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C6" w:rsidRDefault="000908C6">
      <w:pPr>
        <w:pStyle w:val="Title"/>
      </w:pPr>
      <w:bookmarkStart w:id="0" w:name="_GoBack"/>
      <w:bookmarkEnd w:id="0"/>
    </w:p>
    <w:p w:rsidR="000908C6" w:rsidRDefault="000908C6">
      <w:pPr>
        <w:pStyle w:val="Title"/>
        <w:jc w:val="right"/>
      </w:pPr>
      <w:r>
        <w:rPr>
          <w:sz w:val="24"/>
        </w:rPr>
        <w:t xml:space="preserve">NO. 58 </w:t>
      </w:r>
    </w:p>
    <w:p w:rsidR="000908C6" w:rsidRPr="00442253" w:rsidRDefault="000908C6">
      <w:pPr>
        <w:pStyle w:val="Title"/>
        <w:rPr>
          <w:sz w:val="30"/>
          <w:szCs w:val="30"/>
        </w:rPr>
      </w:pPr>
    </w:p>
    <w:p w:rsidR="000908C6" w:rsidRPr="00442253" w:rsidRDefault="000908C6">
      <w:pPr>
        <w:pStyle w:val="Title"/>
        <w:rPr>
          <w:sz w:val="30"/>
          <w:szCs w:val="30"/>
        </w:rPr>
      </w:pPr>
    </w:p>
    <w:p w:rsidR="000908C6" w:rsidRPr="00442253" w:rsidRDefault="000908C6">
      <w:pPr>
        <w:pStyle w:val="Title"/>
        <w:rPr>
          <w:sz w:val="30"/>
          <w:szCs w:val="30"/>
        </w:rPr>
      </w:pPr>
      <w:r w:rsidRPr="00442253">
        <w:rPr>
          <w:sz w:val="30"/>
          <w:szCs w:val="30"/>
        </w:rPr>
        <w:t>JOURNAL</w:t>
      </w:r>
    </w:p>
    <w:p w:rsidR="000908C6" w:rsidRPr="00442253" w:rsidRDefault="000908C6">
      <w:pPr>
        <w:pStyle w:val="Title"/>
        <w:jc w:val="left"/>
        <w:rPr>
          <w:sz w:val="30"/>
          <w:szCs w:val="30"/>
        </w:rPr>
      </w:pPr>
    </w:p>
    <w:p w:rsidR="000908C6" w:rsidRPr="00442253" w:rsidRDefault="000908C6">
      <w:pPr>
        <w:pStyle w:val="Title"/>
        <w:rPr>
          <w:sz w:val="30"/>
          <w:szCs w:val="30"/>
        </w:rPr>
      </w:pPr>
      <w:r w:rsidRPr="00442253">
        <w:rPr>
          <w:sz w:val="30"/>
          <w:szCs w:val="30"/>
        </w:rPr>
        <w:t>of the</w:t>
      </w:r>
    </w:p>
    <w:p w:rsidR="000908C6" w:rsidRPr="00442253" w:rsidRDefault="000908C6">
      <w:pPr>
        <w:pStyle w:val="Title"/>
        <w:jc w:val="left"/>
        <w:rPr>
          <w:sz w:val="30"/>
          <w:szCs w:val="30"/>
        </w:rPr>
      </w:pPr>
    </w:p>
    <w:p w:rsidR="000908C6" w:rsidRPr="00442253" w:rsidRDefault="000908C6">
      <w:pPr>
        <w:pStyle w:val="Title"/>
        <w:rPr>
          <w:sz w:val="30"/>
          <w:szCs w:val="30"/>
        </w:rPr>
      </w:pPr>
      <w:r w:rsidRPr="00442253">
        <w:rPr>
          <w:sz w:val="30"/>
          <w:szCs w:val="30"/>
        </w:rPr>
        <w:t>HOUSE OF REPRESENTATIVES</w:t>
      </w:r>
    </w:p>
    <w:p w:rsidR="000908C6" w:rsidRPr="00442253" w:rsidRDefault="000908C6">
      <w:pPr>
        <w:pStyle w:val="Title"/>
        <w:jc w:val="left"/>
        <w:rPr>
          <w:sz w:val="30"/>
          <w:szCs w:val="30"/>
        </w:rPr>
      </w:pPr>
    </w:p>
    <w:p w:rsidR="000908C6" w:rsidRPr="00442253" w:rsidRDefault="000908C6">
      <w:pPr>
        <w:pStyle w:val="Title"/>
        <w:rPr>
          <w:sz w:val="30"/>
          <w:szCs w:val="30"/>
        </w:rPr>
      </w:pPr>
      <w:r w:rsidRPr="00442253">
        <w:rPr>
          <w:sz w:val="30"/>
          <w:szCs w:val="30"/>
        </w:rPr>
        <w:t>of the</w:t>
      </w:r>
    </w:p>
    <w:p w:rsidR="000908C6" w:rsidRPr="00442253" w:rsidRDefault="000908C6">
      <w:pPr>
        <w:pStyle w:val="Title"/>
        <w:jc w:val="left"/>
        <w:rPr>
          <w:sz w:val="30"/>
          <w:szCs w:val="30"/>
        </w:rPr>
      </w:pPr>
    </w:p>
    <w:p w:rsidR="000908C6" w:rsidRPr="00442253" w:rsidRDefault="000908C6">
      <w:pPr>
        <w:pStyle w:val="Title"/>
        <w:rPr>
          <w:sz w:val="30"/>
          <w:szCs w:val="30"/>
        </w:rPr>
      </w:pPr>
      <w:r w:rsidRPr="00442253">
        <w:rPr>
          <w:sz w:val="30"/>
          <w:szCs w:val="30"/>
        </w:rPr>
        <w:t>STATE OF SOUTH CAROLINA</w:t>
      </w:r>
    </w:p>
    <w:p w:rsidR="000908C6" w:rsidRPr="00442253" w:rsidRDefault="000908C6">
      <w:pPr>
        <w:pStyle w:val="Cover1"/>
        <w:ind w:right="0"/>
        <w:rPr>
          <w:sz w:val="30"/>
          <w:szCs w:val="30"/>
        </w:rPr>
      </w:pPr>
    </w:p>
    <w:p w:rsidR="000908C6" w:rsidRPr="00442253" w:rsidRDefault="000908C6">
      <w:pPr>
        <w:pStyle w:val="Cover1"/>
        <w:ind w:right="0"/>
        <w:rPr>
          <w:sz w:val="30"/>
          <w:szCs w:val="30"/>
        </w:rPr>
      </w:pPr>
    </w:p>
    <w:p w:rsidR="000908C6" w:rsidRDefault="0097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08C6" w:rsidRDefault="000908C6">
      <w:pPr>
        <w:pStyle w:val="Cover1"/>
        <w:ind w:right="0"/>
      </w:pPr>
    </w:p>
    <w:p w:rsidR="000908C6" w:rsidRDefault="000908C6">
      <w:pPr>
        <w:pStyle w:val="Cover1"/>
        <w:ind w:right="0"/>
      </w:pPr>
    </w:p>
    <w:p w:rsidR="000908C6" w:rsidRDefault="000908C6">
      <w:pPr>
        <w:pStyle w:val="Cover4"/>
        <w:ind w:right="0"/>
      </w:pPr>
      <w:r>
        <w:t xml:space="preserve">REGULAR SESSION BEGINNING TUESDAY, JANUARY 12, 2021 </w:t>
      </w:r>
    </w:p>
    <w:p w:rsidR="000908C6" w:rsidRDefault="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908C6" w:rsidRDefault="000908C6">
      <w:pPr>
        <w:pStyle w:val="Cover1"/>
        <w:ind w:right="0"/>
      </w:pPr>
    </w:p>
    <w:p w:rsidR="000908C6" w:rsidRDefault="000908C6">
      <w:pPr>
        <w:pStyle w:val="Cover2"/>
      </w:pPr>
    </w:p>
    <w:p w:rsidR="000908C6" w:rsidRDefault="000908C6">
      <w:pPr>
        <w:pStyle w:val="Cover3"/>
      </w:pPr>
      <w:r>
        <w:t>TUESDAY, MAY 10, 2022</w:t>
      </w:r>
    </w:p>
    <w:p w:rsidR="000908C6" w:rsidRDefault="000908C6">
      <w:pPr>
        <w:pStyle w:val="Cover3"/>
      </w:pPr>
      <w:r>
        <w:t>(STATEWIDE SESSION)</w:t>
      </w:r>
    </w:p>
    <w:p w:rsidR="000908C6" w:rsidRDefault="000908C6">
      <w:pPr>
        <w:pStyle w:val="Cover2"/>
      </w:pPr>
    </w:p>
    <w:p w:rsidR="000908C6" w:rsidRDefault="000908C6" w:rsidP="000908C6">
      <w:pPr>
        <w:ind w:firstLine="0"/>
        <w:rPr>
          <w:strike/>
        </w:rPr>
        <w:sectPr w:rsidR="000908C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908C6" w:rsidRDefault="000908C6" w:rsidP="000908C6">
      <w:pPr>
        <w:ind w:firstLine="0"/>
        <w:rPr>
          <w:strike/>
        </w:rPr>
      </w:pPr>
    </w:p>
    <w:p w:rsidR="000908C6" w:rsidRDefault="000908C6" w:rsidP="000908C6">
      <w:pPr>
        <w:ind w:firstLine="0"/>
        <w:rPr>
          <w:strike/>
        </w:rPr>
      </w:pPr>
      <w:r>
        <w:rPr>
          <w:strike/>
        </w:rPr>
        <w:t>Indicates Matter Stricken</w:t>
      </w:r>
    </w:p>
    <w:p w:rsidR="000908C6" w:rsidRDefault="000908C6" w:rsidP="000908C6">
      <w:pPr>
        <w:ind w:firstLine="0"/>
        <w:rPr>
          <w:u w:val="single"/>
        </w:rPr>
      </w:pPr>
      <w:r>
        <w:rPr>
          <w:u w:val="single"/>
        </w:rPr>
        <w:t>Indicates New Matter</w:t>
      </w:r>
    </w:p>
    <w:p w:rsidR="000908C6" w:rsidRDefault="000908C6"/>
    <w:p w:rsidR="000908C6" w:rsidRDefault="000908C6">
      <w:r>
        <w:t>The House assembled at noon.</w:t>
      </w:r>
    </w:p>
    <w:p w:rsidR="000908C6" w:rsidRDefault="000908C6">
      <w:r>
        <w:t>Deliberations were opened with prayer by Rev. Charles E. Seastrunk, Jr., as follows:</w:t>
      </w:r>
    </w:p>
    <w:p w:rsidR="000908C6" w:rsidRDefault="000908C6"/>
    <w:p w:rsidR="000908C6" w:rsidRPr="003438FD" w:rsidRDefault="000908C6" w:rsidP="000908C6">
      <w:pPr>
        <w:pStyle w:val="p1"/>
        <w:spacing w:before="0" w:beforeAutospacing="0" w:after="0" w:afterAutospacing="0"/>
        <w:jc w:val="both"/>
        <w:rPr>
          <w:rStyle w:val="s1"/>
          <w:rFonts w:ascii="Times New Roman" w:hAnsi="Times New Roman" w:cs="Times New Roman"/>
        </w:rPr>
      </w:pPr>
      <w:bookmarkStart w:id="1" w:name="file_start2"/>
      <w:bookmarkEnd w:id="1"/>
      <w:r w:rsidRPr="003438FD">
        <w:rPr>
          <w:rStyle w:val="s1"/>
          <w:rFonts w:ascii="Times New Roman" w:hAnsi="Times New Roman" w:cs="Times New Roman"/>
        </w:rPr>
        <w:tab/>
        <w:t>Our thought for today is from Psalm 20:4: “May He grant you your heart’s desire, and fulfill all your plans.”</w:t>
      </w:r>
    </w:p>
    <w:p w:rsidR="000908C6" w:rsidRDefault="000908C6" w:rsidP="000908C6">
      <w:pPr>
        <w:pStyle w:val="p1"/>
        <w:spacing w:before="0" w:beforeAutospacing="0" w:after="0" w:afterAutospacing="0"/>
        <w:jc w:val="both"/>
        <w:rPr>
          <w:rFonts w:ascii="Times New Roman" w:hAnsi="Times New Roman" w:cs="Times New Roman"/>
        </w:rPr>
      </w:pPr>
      <w:r w:rsidRPr="003438FD">
        <w:rPr>
          <w:rStyle w:val="s1"/>
          <w:rFonts w:ascii="Times New Roman" w:hAnsi="Times New Roman" w:cs="Times New Roman"/>
        </w:rPr>
        <w:tab/>
        <w:t>Let us pray. Healing God, give us the courage to share Your good news and bring healing to this World. God, You have transformed what was scary and threatening into something life sustaining and beautiful. Let the light of the morning star shine on our lives to bring comfort to those in need. Bless those who give of their very lives as defenders and responders to every need. Grant courage to our people as we depend upon You, O Lord, for compassion and caring for our World, Nation, President, State, Governor, Speaker, Staff, and all who contribute to great cause. Look in favor upon our men and women who give of themselves in service. Bless and keep our men and women who suffer and sacrifice for our freedom. Lord, in Your mercy, hear our prayers. Amen.</w:t>
      </w:r>
    </w:p>
    <w:p w:rsidR="000908C6" w:rsidRDefault="000908C6" w:rsidP="000908C6">
      <w:pPr>
        <w:pStyle w:val="p1"/>
        <w:spacing w:before="0" w:beforeAutospacing="0" w:after="0" w:afterAutospacing="0"/>
        <w:jc w:val="both"/>
        <w:rPr>
          <w:rFonts w:ascii="Times New Roman" w:hAnsi="Times New Roman" w:cs="Times New Roman"/>
        </w:rPr>
      </w:pPr>
    </w:p>
    <w:p w:rsidR="000908C6" w:rsidRDefault="000908C6" w:rsidP="000908C6">
      <w:r>
        <w:t>Pursuant to Rule 6.3, the House of Representatives was led in the Pledge of Allegiance to the Flag of the United States of America by the SPEAKER.</w:t>
      </w:r>
    </w:p>
    <w:p w:rsidR="000908C6" w:rsidRDefault="000908C6" w:rsidP="000908C6"/>
    <w:p w:rsidR="000908C6" w:rsidRDefault="000908C6" w:rsidP="000908C6">
      <w:r>
        <w:t>After corrections to the Journal of the proceedings of Friday, the SPEAKER ordered it confirmed.</w:t>
      </w:r>
    </w:p>
    <w:p w:rsidR="000908C6" w:rsidRDefault="000908C6" w:rsidP="000908C6"/>
    <w:p w:rsidR="000908C6" w:rsidRDefault="000908C6" w:rsidP="000908C6">
      <w:pPr>
        <w:keepNext/>
        <w:jc w:val="center"/>
        <w:rPr>
          <w:b/>
        </w:rPr>
      </w:pPr>
      <w:r w:rsidRPr="000908C6">
        <w:rPr>
          <w:b/>
        </w:rPr>
        <w:t>MOTION ADOPTED</w:t>
      </w:r>
    </w:p>
    <w:p w:rsidR="000908C6" w:rsidRDefault="000908C6" w:rsidP="000908C6">
      <w:r>
        <w:t>Rep. COBB-HUNTER moved that when the House adjourns, it adjourn in memory of the Honorable James Carlyle Williams</w:t>
      </w:r>
      <w:r w:rsidR="006B4321">
        <w:t>, Jr.</w:t>
      </w:r>
      <w:r>
        <w:t>, which was agreed to.</w:t>
      </w:r>
    </w:p>
    <w:p w:rsidR="000908C6" w:rsidRDefault="000908C6" w:rsidP="000908C6"/>
    <w:p w:rsidR="000908C6" w:rsidRDefault="000908C6" w:rsidP="000908C6">
      <w:pPr>
        <w:keepNext/>
        <w:jc w:val="center"/>
        <w:rPr>
          <w:b/>
        </w:rPr>
      </w:pPr>
      <w:r w:rsidRPr="000908C6">
        <w:rPr>
          <w:b/>
        </w:rPr>
        <w:t>COMMUNICATION</w:t>
      </w:r>
    </w:p>
    <w:p w:rsidR="000908C6" w:rsidRDefault="000908C6" w:rsidP="000908C6">
      <w:pPr>
        <w:keepNext/>
      </w:pPr>
      <w:r>
        <w:t>The following was received:</w:t>
      </w:r>
    </w:p>
    <w:p w:rsidR="00442253" w:rsidRDefault="00442253" w:rsidP="000908C6">
      <w:pPr>
        <w:keepNext/>
      </w:pPr>
    </w:p>
    <w:p w:rsidR="000908C6" w:rsidRPr="001E245B" w:rsidRDefault="000908C6" w:rsidP="000908C6">
      <w:pPr>
        <w:keepLines/>
        <w:tabs>
          <w:tab w:val="left" w:pos="216"/>
        </w:tabs>
        <w:ind w:firstLine="0"/>
        <w:jc w:val="center"/>
      </w:pPr>
      <w:bookmarkStart w:id="2" w:name="file_start8"/>
      <w:bookmarkEnd w:id="2"/>
      <w:r w:rsidRPr="001E245B">
        <w:t>State of South Carolina</w:t>
      </w:r>
    </w:p>
    <w:p w:rsidR="000908C6" w:rsidRPr="001E245B" w:rsidRDefault="000908C6" w:rsidP="000908C6">
      <w:pPr>
        <w:keepLines/>
        <w:tabs>
          <w:tab w:val="left" w:pos="216"/>
        </w:tabs>
        <w:ind w:firstLine="0"/>
        <w:jc w:val="center"/>
      </w:pPr>
      <w:r w:rsidRPr="001E245B">
        <w:t>Office of the Governor</w:t>
      </w:r>
    </w:p>
    <w:p w:rsidR="000908C6" w:rsidRPr="001E245B" w:rsidRDefault="000908C6" w:rsidP="000908C6">
      <w:pPr>
        <w:keepLines/>
        <w:tabs>
          <w:tab w:val="left" w:pos="216"/>
        </w:tabs>
        <w:ind w:firstLine="0"/>
      </w:pPr>
    </w:p>
    <w:p w:rsidR="000908C6" w:rsidRPr="001E245B" w:rsidRDefault="000908C6" w:rsidP="000908C6">
      <w:pPr>
        <w:keepLines/>
        <w:tabs>
          <w:tab w:val="left" w:pos="216"/>
        </w:tabs>
        <w:ind w:firstLine="0"/>
      </w:pPr>
      <w:r w:rsidRPr="001E245B">
        <w:lastRenderedPageBreak/>
        <w:t>Columbia, S.C., May 9, 2022</w:t>
      </w:r>
    </w:p>
    <w:p w:rsidR="000908C6" w:rsidRPr="001E245B" w:rsidRDefault="000908C6" w:rsidP="000908C6">
      <w:pPr>
        <w:keepLines/>
        <w:tabs>
          <w:tab w:val="left" w:pos="216"/>
        </w:tabs>
        <w:ind w:firstLine="0"/>
      </w:pPr>
      <w:r w:rsidRPr="001E245B">
        <w:t>Mr. Speaker and Members of the House of Representatives:</w:t>
      </w:r>
    </w:p>
    <w:p w:rsidR="000908C6" w:rsidRPr="001E245B" w:rsidRDefault="000908C6" w:rsidP="000908C6">
      <w:pPr>
        <w:keepLines/>
        <w:tabs>
          <w:tab w:val="left" w:pos="216"/>
        </w:tabs>
        <w:ind w:firstLine="0"/>
      </w:pPr>
    </w:p>
    <w:p w:rsidR="000908C6" w:rsidRPr="001E245B" w:rsidRDefault="000908C6" w:rsidP="000908C6">
      <w:pPr>
        <w:keepLines/>
        <w:tabs>
          <w:tab w:val="left" w:pos="216"/>
        </w:tabs>
        <w:ind w:firstLine="0"/>
      </w:pPr>
      <w:r w:rsidRPr="001E245B">
        <w:tab/>
        <w:t>I am transmitting herewith an appointment for confirmation. This appointment is made with advice and consent of the House and Senate Members of the 4</w:t>
      </w:r>
      <w:r w:rsidRPr="001E245B">
        <w:rPr>
          <w:vertAlign w:val="superscript"/>
        </w:rPr>
        <w:t>th</w:t>
      </w:r>
      <w:r w:rsidRPr="001E245B">
        <w:t xml:space="preserve"> Congressional Delegation and is therefore submitted for your consideration. </w:t>
      </w:r>
    </w:p>
    <w:p w:rsidR="000908C6" w:rsidRPr="001E245B" w:rsidRDefault="000908C6" w:rsidP="000908C6">
      <w:pPr>
        <w:keepLines/>
        <w:tabs>
          <w:tab w:val="left" w:pos="216"/>
        </w:tabs>
        <w:ind w:firstLine="0"/>
      </w:pPr>
    </w:p>
    <w:p w:rsidR="000908C6" w:rsidRPr="001E245B" w:rsidRDefault="000908C6" w:rsidP="000908C6">
      <w:pPr>
        <w:keepLines/>
        <w:tabs>
          <w:tab w:val="left" w:pos="216"/>
        </w:tabs>
        <w:ind w:firstLine="0"/>
      </w:pPr>
      <w:r w:rsidRPr="001E245B">
        <w:t>STATEWIDE APPOINTMENT</w:t>
      </w:r>
    </w:p>
    <w:p w:rsidR="000908C6" w:rsidRPr="001E245B" w:rsidRDefault="000908C6" w:rsidP="000908C6">
      <w:pPr>
        <w:keepLines/>
        <w:tabs>
          <w:tab w:val="left" w:pos="216"/>
        </w:tabs>
        <w:ind w:firstLine="0"/>
      </w:pPr>
      <w:r w:rsidRPr="001E245B">
        <w:t>Department of Transportation Commission</w:t>
      </w:r>
    </w:p>
    <w:p w:rsidR="000908C6" w:rsidRPr="001E245B" w:rsidRDefault="000908C6" w:rsidP="000908C6">
      <w:pPr>
        <w:keepLines/>
        <w:tabs>
          <w:tab w:val="left" w:pos="216"/>
        </w:tabs>
        <w:ind w:firstLine="0"/>
      </w:pPr>
      <w:r w:rsidRPr="001E245B">
        <w:t>Term Commencing: 2/15/2022</w:t>
      </w:r>
    </w:p>
    <w:p w:rsidR="000908C6" w:rsidRPr="001E245B" w:rsidRDefault="000908C6" w:rsidP="000908C6">
      <w:pPr>
        <w:keepLines/>
        <w:tabs>
          <w:tab w:val="left" w:pos="216"/>
        </w:tabs>
        <w:ind w:firstLine="0"/>
      </w:pPr>
      <w:r w:rsidRPr="001E245B">
        <w:t>Term Expiring: 2/15/2026</w:t>
      </w:r>
    </w:p>
    <w:p w:rsidR="000908C6" w:rsidRPr="001E245B" w:rsidRDefault="000908C6" w:rsidP="000908C6">
      <w:pPr>
        <w:keepLines/>
        <w:tabs>
          <w:tab w:val="left" w:pos="216"/>
        </w:tabs>
        <w:ind w:firstLine="0"/>
      </w:pPr>
      <w:r w:rsidRPr="001E245B">
        <w:t>Seat: 4</w:t>
      </w:r>
      <w:r w:rsidRPr="001E245B">
        <w:rPr>
          <w:vertAlign w:val="superscript"/>
        </w:rPr>
        <w:t>th</w:t>
      </w:r>
      <w:r w:rsidRPr="001E245B">
        <w:t xml:space="preserve"> Congressional District</w:t>
      </w:r>
    </w:p>
    <w:p w:rsidR="000908C6" w:rsidRPr="001E245B" w:rsidRDefault="000908C6" w:rsidP="000908C6">
      <w:pPr>
        <w:keepLines/>
        <w:tabs>
          <w:tab w:val="left" w:pos="216"/>
        </w:tabs>
        <w:ind w:firstLine="0"/>
      </w:pPr>
      <w:r w:rsidRPr="001E245B">
        <w:t>Vice: Woodrow Wilson Willard, Jr.</w:t>
      </w:r>
    </w:p>
    <w:p w:rsidR="000908C6" w:rsidRPr="001E245B" w:rsidRDefault="000908C6" w:rsidP="000908C6">
      <w:pPr>
        <w:keepLines/>
        <w:tabs>
          <w:tab w:val="left" w:pos="216"/>
        </w:tabs>
        <w:ind w:firstLine="0"/>
      </w:pPr>
    </w:p>
    <w:p w:rsidR="000908C6" w:rsidRPr="001E245B" w:rsidRDefault="000908C6" w:rsidP="000908C6">
      <w:pPr>
        <w:keepLines/>
        <w:tabs>
          <w:tab w:val="left" w:pos="216"/>
        </w:tabs>
        <w:ind w:firstLine="0"/>
      </w:pPr>
      <w:r w:rsidRPr="001E245B">
        <w:t>Mr. Maxson “Max” K. Metcalf</w:t>
      </w:r>
    </w:p>
    <w:p w:rsidR="000908C6" w:rsidRPr="001E245B" w:rsidRDefault="000908C6" w:rsidP="000908C6">
      <w:pPr>
        <w:keepLines/>
        <w:tabs>
          <w:tab w:val="left" w:pos="216"/>
        </w:tabs>
        <w:ind w:firstLine="0"/>
      </w:pPr>
      <w:r w:rsidRPr="001E245B">
        <w:t>1128 Edwards Road</w:t>
      </w:r>
    </w:p>
    <w:p w:rsidR="000908C6" w:rsidRPr="001E245B" w:rsidRDefault="000908C6" w:rsidP="000908C6">
      <w:pPr>
        <w:keepLines/>
        <w:tabs>
          <w:tab w:val="left" w:pos="216"/>
        </w:tabs>
        <w:ind w:firstLine="0"/>
      </w:pPr>
      <w:r w:rsidRPr="001E245B">
        <w:t>Greenville, South Carolina 29615-1638</w:t>
      </w:r>
    </w:p>
    <w:p w:rsidR="000908C6" w:rsidRPr="001E245B" w:rsidRDefault="000908C6" w:rsidP="000908C6">
      <w:pPr>
        <w:keepLines/>
        <w:tabs>
          <w:tab w:val="left" w:pos="216"/>
        </w:tabs>
        <w:ind w:firstLine="0"/>
      </w:pPr>
    </w:p>
    <w:p w:rsidR="000908C6" w:rsidRPr="001E245B" w:rsidRDefault="000908C6" w:rsidP="000908C6">
      <w:pPr>
        <w:keepLines/>
        <w:tabs>
          <w:tab w:val="left" w:pos="216"/>
        </w:tabs>
        <w:ind w:firstLine="0"/>
      </w:pPr>
      <w:r w:rsidRPr="001E245B">
        <w:t>Yours very truly,</w:t>
      </w:r>
    </w:p>
    <w:p w:rsidR="000908C6" w:rsidRPr="001E245B" w:rsidRDefault="000908C6" w:rsidP="000908C6">
      <w:pPr>
        <w:keepLines/>
        <w:tabs>
          <w:tab w:val="left" w:pos="216"/>
        </w:tabs>
        <w:ind w:firstLine="0"/>
      </w:pPr>
      <w:r w:rsidRPr="001E245B">
        <w:t>Henry McMaster</w:t>
      </w:r>
    </w:p>
    <w:p w:rsidR="000908C6" w:rsidRPr="001E245B" w:rsidRDefault="000908C6" w:rsidP="000908C6">
      <w:pPr>
        <w:keepLines/>
        <w:tabs>
          <w:tab w:val="left" w:pos="216"/>
        </w:tabs>
        <w:ind w:firstLine="0"/>
      </w:pPr>
      <w:r w:rsidRPr="001E245B">
        <w:t>President</w:t>
      </w:r>
    </w:p>
    <w:p w:rsidR="000908C6" w:rsidRPr="001E245B" w:rsidRDefault="000908C6" w:rsidP="000908C6">
      <w:pPr>
        <w:keepLines/>
        <w:tabs>
          <w:tab w:val="left" w:pos="216"/>
        </w:tabs>
        <w:ind w:firstLine="0"/>
      </w:pPr>
    </w:p>
    <w:p w:rsidR="000908C6" w:rsidRDefault="000908C6" w:rsidP="000908C6">
      <w:pPr>
        <w:keepLines/>
        <w:tabs>
          <w:tab w:val="left" w:pos="216"/>
        </w:tabs>
        <w:ind w:firstLine="0"/>
      </w:pPr>
      <w:r w:rsidRPr="001E245B">
        <w:t>Referred to the 4</w:t>
      </w:r>
      <w:r w:rsidRPr="001E245B">
        <w:rPr>
          <w:vertAlign w:val="superscript"/>
        </w:rPr>
        <w:t>th</w:t>
      </w:r>
      <w:r w:rsidRPr="001E245B">
        <w:t xml:space="preserve"> Congressional Delegation</w:t>
      </w:r>
    </w:p>
    <w:p w:rsidR="000908C6" w:rsidRDefault="000908C6" w:rsidP="000908C6">
      <w:pPr>
        <w:keepLines/>
        <w:tabs>
          <w:tab w:val="left" w:pos="216"/>
        </w:tabs>
        <w:ind w:firstLine="0"/>
      </w:pPr>
    </w:p>
    <w:p w:rsidR="000908C6" w:rsidRDefault="000908C6" w:rsidP="000908C6">
      <w:pPr>
        <w:keepNext/>
        <w:jc w:val="center"/>
        <w:rPr>
          <w:b/>
        </w:rPr>
      </w:pPr>
      <w:r w:rsidRPr="000908C6">
        <w:rPr>
          <w:b/>
        </w:rPr>
        <w:t>MESSAGE FROM THE SENATE</w:t>
      </w:r>
    </w:p>
    <w:p w:rsidR="000908C6" w:rsidRDefault="000908C6" w:rsidP="000908C6">
      <w:r>
        <w:t>The following was received:</w:t>
      </w:r>
    </w:p>
    <w:p w:rsidR="000908C6" w:rsidRDefault="000908C6" w:rsidP="000908C6"/>
    <w:p w:rsidR="000908C6" w:rsidRDefault="000908C6" w:rsidP="000908C6">
      <w:r>
        <w:t>Columbia, S.C., Thursday, May 5</w:t>
      </w:r>
      <w:r w:rsidR="00442253">
        <w:t>, 2022</w:t>
      </w:r>
      <w:r>
        <w:t xml:space="preserve"> </w:t>
      </w:r>
    </w:p>
    <w:p w:rsidR="000908C6" w:rsidRDefault="000908C6" w:rsidP="000908C6">
      <w:r>
        <w:t>Mr. Speaker and Members of the House:</w:t>
      </w:r>
    </w:p>
    <w:p w:rsidR="000908C6" w:rsidRDefault="000908C6" w:rsidP="000908C6">
      <w:r>
        <w:t>The Senate respectfully informs your Honorable Body that it concurs in the amendments proposed by the House to S. 1117:</w:t>
      </w:r>
    </w:p>
    <w:p w:rsidR="000908C6" w:rsidRDefault="000908C6" w:rsidP="000908C6"/>
    <w:p w:rsidR="000908C6" w:rsidRDefault="000908C6" w:rsidP="000908C6">
      <w:pPr>
        <w:keepNext/>
      </w:pPr>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0908C6" w:rsidRDefault="000908C6" w:rsidP="000908C6">
      <w:r>
        <w:t xml:space="preserve"> </w:t>
      </w:r>
    </w:p>
    <w:p w:rsidR="000908C6" w:rsidRDefault="000908C6" w:rsidP="000908C6">
      <w:r>
        <w:t>and has ordered the Bill enrolled for ratification.</w:t>
      </w:r>
    </w:p>
    <w:p w:rsidR="000908C6" w:rsidRDefault="000908C6" w:rsidP="000908C6"/>
    <w:p w:rsidR="000908C6" w:rsidRDefault="000908C6" w:rsidP="000908C6">
      <w:r>
        <w:t>Very respectfully,</w:t>
      </w:r>
    </w:p>
    <w:p w:rsidR="000908C6" w:rsidRDefault="000908C6" w:rsidP="000908C6">
      <w:r>
        <w:t>President</w:t>
      </w:r>
    </w:p>
    <w:p w:rsidR="000908C6" w:rsidRDefault="000908C6" w:rsidP="000908C6">
      <w:r>
        <w:t xml:space="preserve"> Received as information.  </w:t>
      </w:r>
    </w:p>
    <w:p w:rsidR="000908C6" w:rsidRDefault="000908C6" w:rsidP="000908C6"/>
    <w:p w:rsidR="000908C6" w:rsidRDefault="000908C6" w:rsidP="000908C6">
      <w:pPr>
        <w:keepNext/>
        <w:jc w:val="center"/>
        <w:rPr>
          <w:b/>
        </w:rPr>
      </w:pPr>
      <w:r w:rsidRPr="000908C6">
        <w:rPr>
          <w:b/>
        </w:rPr>
        <w:t>MESSAGE FROM THE SENATE</w:t>
      </w:r>
    </w:p>
    <w:p w:rsidR="000908C6" w:rsidRDefault="000908C6" w:rsidP="000908C6">
      <w:r>
        <w:t>The following was received:</w:t>
      </w:r>
    </w:p>
    <w:p w:rsidR="000908C6" w:rsidRDefault="000908C6" w:rsidP="000908C6"/>
    <w:p w:rsidR="000908C6" w:rsidRDefault="000908C6" w:rsidP="000908C6">
      <w:r>
        <w:t>Columbia, S.C., Thursday, May 5</w:t>
      </w:r>
      <w:r w:rsidR="00442253">
        <w:t>, 2022</w:t>
      </w:r>
      <w:r>
        <w:t xml:space="preserve"> </w:t>
      </w:r>
    </w:p>
    <w:p w:rsidR="000908C6" w:rsidRDefault="000908C6" w:rsidP="000908C6">
      <w:r>
        <w:t>Mr. Speaker and Members of the House:</w:t>
      </w:r>
    </w:p>
    <w:p w:rsidR="000908C6" w:rsidRDefault="000908C6" w:rsidP="000908C6">
      <w:r>
        <w:t>The Senate respectfully informs your Honorable Body that it concurs in the amendments proposed by the House to S. 613:</w:t>
      </w:r>
    </w:p>
    <w:p w:rsidR="000908C6" w:rsidRDefault="000908C6" w:rsidP="000908C6"/>
    <w:p w:rsidR="000908C6" w:rsidRDefault="000908C6" w:rsidP="00442253">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0908C6" w:rsidRDefault="000908C6" w:rsidP="000908C6">
      <w:r>
        <w:t xml:space="preserve"> </w:t>
      </w:r>
    </w:p>
    <w:p w:rsidR="000908C6" w:rsidRDefault="000908C6" w:rsidP="000908C6">
      <w:r>
        <w:t>and has ordered the Bill enrolled for ratification.</w:t>
      </w:r>
    </w:p>
    <w:p w:rsidR="000908C6" w:rsidRDefault="000908C6" w:rsidP="000908C6"/>
    <w:p w:rsidR="000908C6" w:rsidRDefault="000908C6" w:rsidP="000908C6">
      <w:r>
        <w:t>Very respectfully,</w:t>
      </w:r>
    </w:p>
    <w:p w:rsidR="000908C6" w:rsidRDefault="000908C6" w:rsidP="000908C6">
      <w:r>
        <w:t>President</w:t>
      </w:r>
    </w:p>
    <w:p w:rsidR="000908C6" w:rsidRDefault="000908C6" w:rsidP="000908C6">
      <w:r>
        <w:t xml:space="preserve"> Received as information.  </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3" w:name="include_clip_start_14"/>
      <w:bookmarkEnd w:id="3"/>
    </w:p>
    <w:p w:rsidR="000908C6" w:rsidRDefault="000908C6" w:rsidP="000908C6">
      <w:r>
        <w:t>H. 5352 --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DORMAN HIGH SCHOOL STRENGTH TEAM, COACHES, AND SCHOOL OFFICIALS FOR AN OUTSTANDING SEASON AND TO CONGRATULATE THEM FOR CAPTURING THE 2022 SOUTH CAROLINA CLASS AAAAA STATE CHAMPIONSHIP TITLE.</w:t>
      </w:r>
    </w:p>
    <w:p w:rsidR="000908C6" w:rsidRDefault="000908C6" w:rsidP="000908C6">
      <w:bookmarkStart w:id="4" w:name="include_clip_end_14"/>
      <w:bookmarkEnd w:id="4"/>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5" w:name="include_clip_start_17"/>
      <w:bookmarkEnd w:id="5"/>
    </w:p>
    <w:p w:rsidR="000908C6" w:rsidRDefault="000908C6" w:rsidP="000908C6">
      <w:r>
        <w:t>H. 5353 --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NINETY SIX HIGH SCHOOL WRESTLING TEAM, COACHES, AND SCHOOL OFFICIALS FOR A REMARKABLE SEASON AND TO CONGRATULATE THEM FOR WINNING THE 2022 SOUTH CAROLINA CLASS AA STATE CHAMPIONSHIP TITLE.</w:t>
      </w:r>
    </w:p>
    <w:p w:rsidR="000908C6" w:rsidRDefault="000908C6" w:rsidP="000908C6">
      <w:bookmarkStart w:id="6" w:name="include_clip_end_17"/>
      <w:bookmarkEnd w:id="6"/>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7" w:name="include_clip_start_20"/>
      <w:bookmarkEnd w:id="7"/>
    </w:p>
    <w:p w:rsidR="000908C6" w:rsidRDefault="000908C6" w:rsidP="000908C6">
      <w:r>
        <w:t>H. 5354 --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WILLIE RAY FOX OF BATESBURG-LEESVILLE ON THE OCCASION OF HIS NINETY-NINTH BIRTHDAY AND TO WISH HIM MUCH HAPPINESS IN THE DAYS AHEAD.</w:t>
      </w:r>
    </w:p>
    <w:p w:rsidR="000908C6" w:rsidRDefault="000908C6" w:rsidP="000908C6">
      <w:bookmarkStart w:id="8" w:name="include_clip_end_20"/>
      <w:bookmarkEnd w:id="8"/>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9" w:name="include_clip_start_23"/>
      <w:bookmarkEnd w:id="9"/>
    </w:p>
    <w:p w:rsidR="000908C6" w:rsidRDefault="000908C6" w:rsidP="000908C6">
      <w:r>
        <w:t>H. 5355 -- Reps. Sandifer and Whitmire: A HOUSE RESOLUTION TO EXPRESS HEARTFELT GRATITUDE TO JERRY MIZE ON THE OCCASION OF HIS RETIREMENT FROM THE POSITION OF EXECUTIVE DIRECTOR AT THE TRIBBLE CENTER IN OCONEE AFTER FOUR DECADES DEDICATED TO IMPROVING THE LIVES OF SOUTH CAROLINIANS AND TO WISH HIM MUCH HAPPINESS AND SUCCESS IN ALL OF HIS FUTURE ENDEAVORS.</w:t>
      </w:r>
    </w:p>
    <w:p w:rsidR="000908C6" w:rsidRDefault="000908C6" w:rsidP="000908C6">
      <w:bookmarkStart w:id="10" w:name="include_clip_end_23"/>
      <w:bookmarkEnd w:id="10"/>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1" w:name="include_clip_start_26"/>
      <w:bookmarkEnd w:id="11"/>
    </w:p>
    <w:p w:rsidR="000908C6" w:rsidRDefault="000908C6" w:rsidP="000908C6">
      <w:r>
        <w:t>H. 5356 -- Reps. Felder, Bryant, King, Ligon, D. C. Moss, V. S. Moss, B. Newton, Pope and Simrill: A HOUSE RESOLUTION TO CONGRATULATE LIEUTENANT LONNIE "TERRY" VINESETT OF THE YORK COUNTY SHERIFF'S OFFICE UPON THE OCCASION OF HIS RETIREMENT, TO COMMEND HIM FOR HIS MANY YEARS OF DEDICATED SERVICE, AND TO WISH HIM MUCH HAPPINESS AND FULFILLMENT IN ALL HIS FUTURE ENDEAVORS.</w:t>
      </w:r>
    </w:p>
    <w:p w:rsidR="000908C6" w:rsidRDefault="000908C6" w:rsidP="000908C6">
      <w:bookmarkStart w:id="12" w:name="include_clip_end_26"/>
      <w:bookmarkEnd w:id="12"/>
    </w:p>
    <w:p w:rsidR="000908C6" w:rsidRDefault="000908C6" w:rsidP="000908C6">
      <w:r>
        <w:t>The Resolution was adopted.</w:t>
      </w:r>
    </w:p>
    <w:p w:rsidR="00442253" w:rsidRDefault="00442253"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3" w:name="include_clip_start_29"/>
      <w:bookmarkEnd w:id="13"/>
    </w:p>
    <w:p w:rsidR="000908C6" w:rsidRDefault="000908C6" w:rsidP="000908C6">
      <w:r>
        <w:t>H. 5357 --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DORMAN HIGH SCHOOL GIRLS VOLLEYBALL TEAM, COACHES, AND SCHOOL OFFICIALS FOR AN OUTSTANDING SEASON AND TO CONGRATULATE THEM FOR WINNING THE 2021 CLASS AAAAA STATE CHAMPIONSHIP TITLE.</w:t>
      </w:r>
    </w:p>
    <w:p w:rsidR="000908C6" w:rsidRDefault="000908C6" w:rsidP="000908C6">
      <w:bookmarkStart w:id="14" w:name="include_clip_end_29"/>
      <w:bookmarkEnd w:id="14"/>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5" w:name="include_clip_start_32"/>
      <w:bookmarkEnd w:id="15"/>
    </w:p>
    <w:p w:rsidR="000908C6" w:rsidRDefault="000908C6" w:rsidP="000908C6">
      <w:r>
        <w:t>H. 5358 --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THE DORMAN HIGH SCHOOL BOYS CROSS COUNTRY TEAM FOR A SUPERB SEASON AND TO CONGRATULATE THE TEAM MEMBERS AND THEIR COACHES ON WINNING THE 2020 CLASS AAAAA STATE CHAMPIONSHIP.</w:t>
      </w:r>
    </w:p>
    <w:p w:rsidR="000908C6" w:rsidRDefault="000908C6" w:rsidP="000908C6">
      <w:bookmarkStart w:id="16" w:name="include_clip_end_32"/>
      <w:bookmarkEnd w:id="16"/>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 w:name="include_clip_start_35"/>
      <w:bookmarkEnd w:id="17"/>
    </w:p>
    <w:p w:rsidR="000908C6" w:rsidRDefault="000908C6" w:rsidP="000908C6">
      <w:r>
        <w:t>H. 5359 --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SPARTANBURG DAY SCHOOL BOYS GOLF TEAM FOR AN OUTSTANDING SEASON AND TO CONGRATULATE THE TEAM ON CAPTURING THE SCHOOL'S FIRST SOUTH CAROLINA INDEPENDENT SCHOOL ASSOCIATION CLASS 2A STATE CHAMPIONSHIP TITLE.</w:t>
      </w:r>
    </w:p>
    <w:p w:rsidR="00442253" w:rsidRDefault="00442253" w:rsidP="000908C6"/>
    <w:p w:rsidR="000908C6" w:rsidRDefault="000908C6" w:rsidP="000908C6">
      <w:bookmarkStart w:id="18" w:name="include_clip_end_35"/>
      <w:bookmarkEnd w:id="18"/>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9" w:name="include_clip_start_38"/>
      <w:bookmarkEnd w:id="19"/>
    </w:p>
    <w:p w:rsidR="000908C6" w:rsidRDefault="000908C6" w:rsidP="000908C6">
      <w:r>
        <w:t>H. 5361 -- Reps. Garvin,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PEARL WILLIAMS MOODY, TO CELEBRATE HER LIFE, AND TO EXTEND THE DEEPEST SYMPATHY TO HER FAMILY AND MANY FRIENDS.</w:t>
      </w:r>
    </w:p>
    <w:p w:rsidR="000908C6" w:rsidRDefault="000908C6" w:rsidP="000908C6">
      <w:bookmarkStart w:id="20" w:name="include_clip_end_38"/>
      <w:bookmarkEnd w:id="20"/>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21" w:name="include_clip_start_41"/>
      <w:bookmarkEnd w:id="21"/>
    </w:p>
    <w:p w:rsidR="000908C6" w:rsidRDefault="000908C6" w:rsidP="000908C6">
      <w:r>
        <w:t>H. 5362 -- Rep. Wetmore: A HOUSE RESOLUTION TO RECOGNIZE AND COMMEND CHARLOTTE OVERTON MORAN OF SEABROOK ISLAND FOR HER LONGTIME EFFORTS, DEDICATION, AND WORK WITH HABITAT FOR HUMANITY AND TO CONGRATULATE HER UPON BEING AWARDED THE ANGEL OAK AWARD BY THE EXCHANGE CLUB OF KIAWAH-SEABROOK.</w:t>
      </w:r>
    </w:p>
    <w:p w:rsidR="00442253" w:rsidRDefault="00442253" w:rsidP="000908C6"/>
    <w:p w:rsidR="000908C6" w:rsidRDefault="000908C6" w:rsidP="000908C6">
      <w:bookmarkStart w:id="22" w:name="include_clip_end_41"/>
      <w:bookmarkEnd w:id="22"/>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23" w:name="include_clip_start_44"/>
      <w:bookmarkEnd w:id="23"/>
    </w:p>
    <w:p w:rsidR="000908C6" w:rsidRDefault="000908C6" w:rsidP="000908C6">
      <w:r>
        <w:t>H. 5363 --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DEEP APPRECIATION FOR THE DEDICATED PUBLIC SERVICE OF ETHEL S. MCGILL, FORMER CLERK FOR THE WILLIAMSBURG COUNTY TAX COLLECTOR'S OFFICE, TO CONGRATULATE HER AT THE CELEBRATION OF HER RETIREMENT, AND TO WISH FOR HER A FUTURE BLESSED WITH GOOD HEALTH AND MUCH JOY.</w:t>
      </w:r>
    </w:p>
    <w:p w:rsidR="000908C6" w:rsidRDefault="000908C6" w:rsidP="000908C6">
      <w:bookmarkStart w:id="24" w:name="include_clip_end_44"/>
      <w:bookmarkEnd w:id="24"/>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CONCURRENT RESOLUTION</w:t>
      </w:r>
    </w:p>
    <w:p w:rsidR="000908C6" w:rsidRDefault="000908C6" w:rsidP="000908C6">
      <w:pPr>
        <w:keepNext/>
      </w:pPr>
      <w:r>
        <w:t>The following was introduced:</w:t>
      </w:r>
    </w:p>
    <w:p w:rsidR="000908C6" w:rsidRDefault="000908C6" w:rsidP="000908C6">
      <w:pPr>
        <w:keepNext/>
      </w:pPr>
      <w:bookmarkStart w:id="25" w:name="include_clip_start_47"/>
      <w:bookmarkEnd w:id="25"/>
    </w:p>
    <w:p w:rsidR="000908C6" w:rsidRDefault="000908C6" w:rsidP="000908C6">
      <w:pPr>
        <w:keepNext/>
      </w:pPr>
      <w:r>
        <w:t>H. 5360 -- Rep. Forrest: A CONCURRENT RESOLUTION TO REQUEST THE DEPARTMENT OF TRANSPORTATION NAME THE PORTION OF SOUTH OAK STREET IN THE LEXINGTON COUNTY TOWN OF BATESBURG-LEESVILLE FROM ITS INTERSECTION WITH UNITED STATES HIGHWAY ONE TO ITS INTERSECTION WITH HOWARD STREET "REVEREND OSCAR 'O.C.' CAIN STREET" AND ERECT APPROPRIATE MARKERS OR SIGNS ALONG THIS PORTION OF HIGHWAY CONTAINING THESE WORDS.</w:t>
      </w:r>
    </w:p>
    <w:p w:rsidR="000908C6" w:rsidRDefault="000908C6" w:rsidP="000908C6">
      <w:bookmarkStart w:id="26" w:name="include_clip_end_47"/>
      <w:bookmarkEnd w:id="26"/>
      <w:r>
        <w:t>The Concurrent Resolution was ordered referred to the Committee on Invitations and Memorial Resolutions.</w:t>
      </w:r>
    </w:p>
    <w:p w:rsidR="000908C6" w:rsidRDefault="000908C6" w:rsidP="000908C6"/>
    <w:p w:rsidR="000908C6" w:rsidRDefault="000908C6" w:rsidP="000908C6">
      <w:pPr>
        <w:keepNext/>
        <w:jc w:val="center"/>
        <w:rPr>
          <w:b/>
        </w:rPr>
      </w:pPr>
      <w:r w:rsidRPr="000908C6">
        <w:rPr>
          <w:b/>
        </w:rPr>
        <w:t xml:space="preserve">INTRODUCTION OF BILLS  </w:t>
      </w:r>
    </w:p>
    <w:p w:rsidR="000908C6" w:rsidRDefault="000908C6" w:rsidP="000908C6">
      <w:r>
        <w:t>The following Bill and Joint Resolution were introduced, read the first time, and referred to appropriate committees:</w:t>
      </w:r>
    </w:p>
    <w:p w:rsidR="000908C6" w:rsidRDefault="000908C6" w:rsidP="000908C6"/>
    <w:p w:rsidR="000908C6" w:rsidRDefault="000908C6" w:rsidP="000908C6">
      <w:pPr>
        <w:keepNext/>
      </w:pPr>
      <w:bookmarkStart w:id="27" w:name="include_clip_start_51"/>
      <w:bookmarkEnd w:id="27"/>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0908C6" w:rsidRDefault="000908C6" w:rsidP="000908C6">
      <w:bookmarkStart w:id="28" w:name="include_clip_end_51"/>
      <w:bookmarkEnd w:id="28"/>
      <w:r>
        <w:t>Referred to Committee on Regulations and Administrative Procedures</w:t>
      </w:r>
    </w:p>
    <w:p w:rsidR="000908C6" w:rsidRDefault="000908C6" w:rsidP="000908C6"/>
    <w:p w:rsidR="000908C6" w:rsidRDefault="000908C6" w:rsidP="000908C6">
      <w:pPr>
        <w:keepNext/>
      </w:pPr>
      <w:bookmarkStart w:id="29" w:name="include_clip_start_53"/>
      <w:bookmarkEnd w:id="29"/>
      <w:r>
        <w:t>S. 1315 -- 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rsidR="000908C6" w:rsidRDefault="000908C6" w:rsidP="000908C6">
      <w:bookmarkStart w:id="30" w:name="include_clip_end_53"/>
      <w:bookmarkEnd w:id="30"/>
      <w:r>
        <w:t>Referred to York Delegation</w:t>
      </w:r>
    </w:p>
    <w:p w:rsidR="000908C6" w:rsidRDefault="000908C6" w:rsidP="000908C6"/>
    <w:p w:rsidR="000908C6" w:rsidRDefault="000908C6" w:rsidP="000908C6">
      <w:pPr>
        <w:keepNext/>
        <w:jc w:val="center"/>
        <w:rPr>
          <w:b/>
        </w:rPr>
      </w:pPr>
      <w:r w:rsidRPr="000908C6">
        <w:rPr>
          <w:b/>
        </w:rPr>
        <w:t>ROLL CALL</w:t>
      </w:r>
    </w:p>
    <w:p w:rsidR="000908C6" w:rsidRDefault="000908C6" w:rsidP="000908C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908C6" w:rsidRPr="000908C6" w:rsidTr="000908C6">
        <w:trPr>
          <w:jc w:val="right"/>
        </w:trPr>
        <w:tc>
          <w:tcPr>
            <w:tcW w:w="2179" w:type="dxa"/>
            <w:shd w:val="clear" w:color="auto" w:fill="auto"/>
          </w:tcPr>
          <w:p w:rsidR="000908C6" w:rsidRPr="000908C6" w:rsidRDefault="000908C6" w:rsidP="000908C6">
            <w:pPr>
              <w:keepNext/>
              <w:ind w:firstLine="0"/>
            </w:pPr>
            <w:bookmarkStart w:id="31" w:name="vote_start56"/>
            <w:bookmarkEnd w:id="31"/>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blPrEx>
          <w:jc w:val="left"/>
        </w:tblPrEx>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blPrEx>
          <w:jc w:val="left"/>
        </w:tblPrEx>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blPrEx>
          <w:jc w:val="left"/>
        </w:tblPrEx>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blPrEx>
          <w:jc w:val="left"/>
        </w:tblPrEx>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blPrEx>
          <w:jc w:val="left"/>
        </w:tblPrEx>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blPrEx>
          <w:jc w:val="left"/>
        </w:tblPrEx>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blPrEx>
          <w:jc w:val="left"/>
        </w:tblPrEx>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blPrEx>
          <w:jc w:val="left"/>
        </w:tblPrEx>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blPrEx>
          <w:jc w:val="left"/>
        </w:tblPrEx>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blPrEx>
          <w:jc w:val="left"/>
        </w:tblPrEx>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blPrEx>
          <w:jc w:val="left"/>
        </w:tblPrEx>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blPrEx>
          <w:jc w:val="left"/>
        </w:tblPrEx>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Gatch</w:t>
            </w:r>
          </w:p>
        </w:tc>
      </w:tr>
      <w:tr w:rsidR="000908C6" w:rsidRPr="000908C6" w:rsidTr="000908C6">
        <w:tblPrEx>
          <w:jc w:val="left"/>
        </w:tblPrEx>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blPrEx>
          <w:jc w:val="left"/>
        </w:tblPrEx>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blPrEx>
          <w:jc w:val="left"/>
        </w:tblPrEx>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Herbkersman</w:t>
            </w:r>
          </w:p>
        </w:tc>
      </w:tr>
      <w:tr w:rsidR="000908C6" w:rsidRPr="000908C6" w:rsidTr="000908C6">
        <w:tblPrEx>
          <w:jc w:val="left"/>
        </w:tblPrEx>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blPrEx>
          <w:jc w:val="left"/>
        </w:tblPrEx>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blPrEx>
          <w:jc w:val="left"/>
        </w:tblPrEx>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blPrEx>
          <w:jc w:val="left"/>
        </w:tblPrEx>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blPrEx>
          <w:jc w:val="left"/>
        </w:tblPrEx>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King</w:t>
            </w:r>
          </w:p>
        </w:tc>
      </w:tr>
      <w:tr w:rsidR="000908C6" w:rsidRPr="000908C6" w:rsidTr="000908C6">
        <w:tblPrEx>
          <w:jc w:val="left"/>
        </w:tblPrEx>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blPrEx>
          <w:jc w:val="left"/>
        </w:tblPrEx>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blPrEx>
          <w:jc w:val="left"/>
        </w:tblPrEx>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blPrEx>
          <w:jc w:val="left"/>
        </w:tblPrEx>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blPrEx>
          <w:jc w:val="left"/>
        </w:tblPrEx>
        <w:tc>
          <w:tcPr>
            <w:tcW w:w="2179" w:type="dxa"/>
            <w:shd w:val="clear" w:color="auto" w:fill="auto"/>
          </w:tcPr>
          <w:p w:rsidR="000908C6" w:rsidRPr="000908C6" w:rsidRDefault="000908C6" w:rsidP="000908C6">
            <w:pPr>
              <w:ind w:firstLine="0"/>
            </w:pPr>
            <w:r>
              <w:t>McKnight</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T. Moore</w:t>
            </w:r>
          </w:p>
        </w:tc>
      </w:tr>
      <w:tr w:rsidR="000908C6" w:rsidRPr="000908C6" w:rsidTr="000908C6">
        <w:tblPrEx>
          <w:jc w:val="left"/>
        </w:tblPrEx>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blPrEx>
          <w:jc w:val="left"/>
        </w:tblPrEx>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B. Newton</w:t>
            </w:r>
          </w:p>
        </w:tc>
      </w:tr>
      <w:tr w:rsidR="000908C6" w:rsidRPr="000908C6" w:rsidTr="000908C6">
        <w:tblPrEx>
          <w:jc w:val="left"/>
        </w:tblPrEx>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blPrEx>
          <w:jc w:val="left"/>
        </w:tblPrEx>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blPrEx>
          <w:jc w:val="left"/>
        </w:tblPrEx>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blPrEx>
          <w:jc w:val="left"/>
        </w:tblPrEx>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blPrEx>
          <w:jc w:val="left"/>
        </w:tblPrEx>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blPrEx>
          <w:jc w:val="left"/>
        </w:tblPrEx>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blPrEx>
          <w:jc w:val="left"/>
        </w:tblPrEx>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blPrEx>
          <w:jc w:val="left"/>
        </w:tblPrEx>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Wheeler</w:t>
            </w:r>
          </w:p>
        </w:tc>
      </w:tr>
      <w:tr w:rsidR="000908C6" w:rsidRPr="000908C6" w:rsidTr="000908C6">
        <w:tblPrEx>
          <w:jc w:val="left"/>
        </w:tblPrEx>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blPrEx>
          <w:jc w:val="left"/>
        </w:tblPrEx>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 Present--114</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COGSWELL a leave of absence for the day due to business reasons.</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S. WILLIAMS a leave of absence for the day due to family reasons.</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G. R. SMITH a leave of absence for the day due to family medical reasons.</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B. COX a leave of absence for the day due to a military commitment.</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MCGINNIS a leave of absence for the day due to medical reasons.</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The SPEAKER granted Rep. HAYES a leave of absence for the day due to medical reasons.</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p w:rsidR="000908C6" w:rsidRDefault="000908C6" w:rsidP="000908C6">
      <w:r>
        <w:t>The SPEAKER granted Rep. JORDAN a temporary leave of absence.</w:t>
      </w:r>
    </w:p>
    <w:p w:rsidR="000908C6" w:rsidRDefault="000908C6" w:rsidP="000908C6"/>
    <w:p w:rsidR="000908C6" w:rsidRDefault="000908C6" w:rsidP="000908C6">
      <w:pPr>
        <w:keepNext/>
        <w:jc w:val="center"/>
        <w:rPr>
          <w:b/>
        </w:rPr>
      </w:pPr>
      <w:r w:rsidRPr="000908C6">
        <w:rPr>
          <w:b/>
        </w:rPr>
        <w:t>DOCTOR OF THE DAY</w:t>
      </w:r>
    </w:p>
    <w:p w:rsidR="000908C6" w:rsidRDefault="000908C6" w:rsidP="000908C6">
      <w:r>
        <w:t>Announcement was made that Dr. Chris Yeakel of Columbia was the Doctor of the Day for the General Assembly.</w:t>
      </w:r>
    </w:p>
    <w:p w:rsidR="000908C6" w:rsidRDefault="000908C6" w:rsidP="000908C6"/>
    <w:p w:rsidR="000908C6" w:rsidRDefault="006B4321" w:rsidP="000908C6">
      <w:pPr>
        <w:keepNext/>
        <w:jc w:val="center"/>
        <w:rPr>
          <w:b/>
        </w:rPr>
      </w:pPr>
      <w:r>
        <w:rPr>
          <w:b/>
        </w:rPr>
        <w:t>CO-SPONSOR</w:t>
      </w:r>
      <w:r w:rsidR="000908C6" w:rsidRPr="000908C6">
        <w:rPr>
          <w:b/>
        </w:rPr>
        <w:t xml:space="preserve"> ADDED</w:t>
      </w:r>
    </w:p>
    <w:p w:rsidR="000908C6" w:rsidRDefault="000908C6" w:rsidP="000908C6">
      <w:r>
        <w:t>In accordance with House Rule 5.2 below:</w:t>
      </w:r>
    </w:p>
    <w:p w:rsidR="00442253" w:rsidRDefault="00442253" w:rsidP="000908C6">
      <w:pPr>
        <w:ind w:firstLine="270"/>
        <w:rPr>
          <w:b/>
          <w:bCs/>
          <w:color w:val="000000"/>
          <w:szCs w:val="22"/>
          <w:lang w:val="en"/>
        </w:rPr>
      </w:pPr>
      <w:bookmarkStart w:id="32" w:name="file_start74"/>
      <w:bookmarkEnd w:id="32"/>
    </w:p>
    <w:p w:rsidR="000908C6" w:rsidRPr="00CA29CB" w:rsidRDefault="000908C6" w:rsidP="000908C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908C6" w:rsidRDefault="000908C6" w:rsidP="000908C6">
      <w:pPr>
        <w:keepNext/>
        <w:jc w:val="center"/>
        <w:rPr>
          <w:b/>
        </w:rPr>
      </w:pPr>
      <w:bookmarkStart w:id="33" w:name="file_end74"/>
      <w:bookmarkEnd w:id="33"/>
      <w:r w:rsidRPr="000908C6">
        <w:rPr>
          <w:b/>
        </w:rPr>
        <w:t>CO-SPONSOR ADDED</w:t>
      </w:r>
    </w:p>
    <w:tbl>
      <w:tblPr>
        <w:tblW w:w="0" w:type="auto"/>
        <w:tblLayout w:type="fixed"/>
        <w:tblLook w:val="0000" w:firstRow="0" w:lastRow="0" w:firstColumn="0" w:lastColumn="0" w:noHBand="0" w:noVBand="0"/>
      </w:tblPr>
      <w:tblGrid>
        <w:gridCol w:w="1551"/>
        <w:gridCol w:w="1641"/>
      </w:tblGrid>
      <w:tr w:rsidR="000908C6" w:rsidRPr="000908C6" w:rsidTr="000908C6">
        <w:tc>
          <w:tcPr>
            <w:tcW w:w="1551" w:type="dxa"/>
            <w:shd w:val="clear" w:color="auto" w:fill="auto"/>
          </w:tcPr>
          <w:p w:rsidR="000908C6" w:rsidRPr="000908C6" w:rsidRDefault="000908C6" w:rsidP="000908C6">
            <w:pPr>
              <w:keepNext/>
              <w:ind w:firstLine="0"/>
            </w:pPr>
            <w:r w:rsidRPr="000908C6">
              <w:t>Bill Number:</w:t>
            </w:r>
          </w:p>
        </w:tc>
        <w:tc>
          <w:tcPr>
            <w:tcW w:w="1641" w:type="dxa"/>
            <w:shd w:val="clear" w:color="auto" w:fill="auto"/>
          </w:tcPr>
          <w:p w:rsidR="000908C6" w:rsidRPr="000908C6" w:rsidRDefault="000908C6" w:rsidP="000908C6">
            <w:pPr>
              <w:keepNext/>
              <w:ind w:firstLine="0"/>
            </w:pPr>
            <w:r w:rsidRPr="000908C6">
              <w:t>H. 4555</w:t>
            </w:r>
          </w:p>
        </w:tc>
      </w:tr>
      <w:tr w:rsidR="000908C6" w:rsidRPr="000908C6" w:rsidTr="000908C6">
        <w:tc>
          <w:tcPr>
            <w:tcW w:w="1551" w:type="dxa"/>
            <w:shd w:val="clear" w:color="auto" w:fill="auto"/>
          </w:tcPr>
          <w:p w:rsidR="000908C6" w:rsidRPr="000908C6" w:rsidRDefault="000908C6" w:rsidP="000908C6">
            <w:pPr>
              <w:keepNext/>
              <w:ind w:firstLine="0"/>
            </w:pPr>
            <w:r w:rsidRPr="000908C6">
              <w:t>Date:</w:t>
            </w:r>
          </w:p>
        </w:tc>
        <w:tc>
          <w:tcPr>
            <w:tcW w:w="1641" w:type="dxa"/>
            <w:shd w:val="clear" w:color="auto" w:fill="auto"/>
          </w:tcPr>
          <w:p w:rsidR="000908C6" w:rsidRPr="000908C6" w:rsidRDefault="000908C6" w:rsidP="000908C6">
            <w:pPr>
              <w:keepNext/>
              <w:ind w:firstLine="0"/>
            </w:pPr>
            <w:r w:rsidRPr="000908C6">
              <w:t>ADD:</w:t>
            </w:r>
          </w:p>
        </w:tc>
      </w:tr>
      <w:tr w:rsidR="000908C6" w:rsidRPr="000908C6" w:rsidTr="000908C6">
        <w:tc>
          <w:tcPr>
            <w:tcW w:w="1551" w:type="dxa"/>
            <w:shd w:val="clear" w:color="auto" w:fill="auto"/>
          </w:tcPr>
          <w:p w:rsidR="000908C6" w:rsidRPr="000908C6" w:rsidRDefault="000908C6" w:rsidP="000908C6">
            <w:pPr>
              <w:keepNext/>
              <w:ind w:firstLine="0"/>
            </w:pPr>
            <w:r w:rsidRPr="000908C6">
              <w:t>05/10/22</w:t>
            </w:r>
          </w:p>
        </w:tc>
        <w:tc>
          <w:tcPr>
            <w:tcW w:w="1641" w:type="dxa"/>
            <w:shd w:val="clear" w:color="auto" w:fill="auto"/>
          </w:tcPr>
          <w:p w:rsidR="000908C6" w:rsidRPr="000908C6" w:rsidRDefault="000908C6" w:rsidP="000908C6">
            <w:pPr>
              <w:keepNext/>
              <w:ind w:firstLine="0"/>
            </w:pPr>
            <w:r w:rsidRPr="000908C6">
              <w:t>MAGNUSON</w:t>
            </w:r>
          </w:p>
        </w:tc>
      </w:tr>
    </w:tbl>
    <w:p w:rsidR="000908C6" w:rsidRDefault="000908C6" w:rsidP="000908C6"/>
    <w:p w:rsidR="000908C6" w:rsidRDefault="000908C6" w:rsidP="000908C6"/>
    <w:p w:rsidR="000908C6" w:rsidRDefault="000908C6" w:rsidP="000908C6">
      <w:pPr>
        <w:keepNext/>
        <w:jc w:val="center"/>
        <w:rPr>
          <w:b/>
        </w:rPr>
      </w:pPr>
      <w:r w:rsidRPr="000908C6">
        <w:rPr>
          <w:b/>
        </w:rPr>
        <w:t>LEAVE OF ABSENCE</w:t>
      </w:r>
    </w:p>
    <w:p w:rsidR="000908C6" w:rsidRDefault="000908C6" w:rsidP="000908C6">
      <w:r>
        <w:t xml:space="preserve">The SPEAKER granted Rep. GATCH a leave of absence for the remainder of the day. </w:t>
      </w:r>
    </w:p>
    <w:p w:rsidR="000908C6" w:rsidRDefault="000908C6" w:rsidP="000908C6"/>
    <w:p w:rsidR="000908C6" w:rsidRDefault="000908C6" w:rsidP="000908C6">
      <w:pPr>
        <w:keepNext/>
        <w:jc w:val="center"/>
        <w:rPr>
          <w:b/>
        </w:rPr>
      </w:pPr>
      <w:r w:rsidRPr="000908C6">
        <w:rPr>
          <w:b/>
        </w:rPr>
        <w:t>S. 1270--AMENDED AND ORDERED TO THIRD READING</w:t>
      </w:r>
    </w:p>
    <w:p w:rsidR="000908C6" w:rsidRDefault="000908C6" w:rsidP="000908C6">
      <w:pPr>
        <w:keepNext/>
      </w:pPr>
      <w:r>
        <w:t>The following Bill was taken up:</w:t>
      </w:r>
    </w:p>
    <w:p w:rsidR="000908C6" w:rsidRDefault="000908C6" w:rsidP="000908C6">
      <w:pPr>
        <w:keepNext/>
      </w:pPr>
      <w:bookmarkStart w:id="34" w:name="include_clip_start_80"/>
      <w:bookmarkEnd w:id="34"/>
    </w:p>
    <w:p w:rsidR="000908C6" w:rsidRDefault="000908C6" w:rsidP="000908C6">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0908C6" w:rsidRDefault="000908C6" w:rsidP="000908C6"/>
    <w:p w:rsidR="000908C6" w:rsidRPr="00A92942" w:rsidRDefault="000908C6" w:rsidP="000908C6">
      <w:r w:rsidRPr="00A92942">
        <w:t>Rep. POPE proposed the following Amendment No. 1</w:t>
      </w:r>
      <w:r w:rsidR="00442253">
        <w:t xml:space="preserve"> to </w:t>
      </w:r>
      <w:r w:rsidRPr="00A92942">
        <w:t>S. 1270 (COUNCIL\ZW\1270C001.AR.ZW22), which was adopted:</w:t>
      </w:r>
    </w:p>
    <w:p w:rsidR="000908C6" w:rsidRPr="00A92942" w:rsidRDefault="000908C6" w:rsidP="000908C6">
      <w:r w:rsidRPr="00A92942">
        <w:t>Amend the bill, as and if amended, by striking all after the enacting clause and inserting:</w:t>
      </w:r>
    </w:p>
    <w:p w:rsidR="000908C6" w:rsidRPr="000908C6" w:rsidRDefault="000908C6" w:rsidP="000908C6">
      <w:pPr>
        <w:suppressAutoHyphens/>
        <w:rPr>
          <w:color w:val="000000"/>
          <w:u w:color="000000"/>
        </w:rPr>
      </w:pPr>
      <w:r w:rsidRPr="00A92942">
        <w:t>/</w:t>
      </w:r>
      <w:r w:rsidRPr="00A92942">
        <w:tab/>
      </w:r>
      <w:r w:rsidRPr="00A92942">
        <w:tab/>
        <w:t>SECTION</w:t>
      </w:r>
      <w:r w:rsidRPr="00A92942">
        <w:tab/>
        <w:t>1.</w:t>
      </w:r>
      <w:r w:rsidRPr="00A92942">
        <w:tab/>
      </w:r>
      <w:r w:rsidRPr="000908C6">
        <w:rPr>
          <w:color w:val="000000"/>
          <w:u w:color="000000"/>
        </w:rPr>
        <w:t>Section 1(A) of Act 473 of 2002, as last amended by Act 311 of 2014,  is further amended to read:</w:t>
      </w:r>
    </w:p>
    <w:p w:rsidR="000908C6" w:rsidRPr="000908C6" w:rsidRDefault="000908C6" w:rsidP="000908C6">
      <w:pPr>
        <w:rPr>
          <w:color w:val="000000"/>
          <w:u w:color="000000"/>
        </w:rPr>
      </w:pPr>
      <w:r w:rsidRPr="000908C6">
        <w:rPr>
          <w:color w:val="000000"/>
          <w:u w:color="000000"/>
        </w:rPr>
        <w:tab/>
        <w:t>“(A)(1)</w:t>
      </w:r>
      <w:r w:rsidRPr="000908C6">
        <w:rPr>
          <w:color w:val="000000"/>
          <w:u w:color="000000"/>
        </w:rPr>
        <w:tab/>
        <w:t xml:space="preserve">Notwithstanding any other provision of law, beginning with the elections conducted in </w:t>
      </w:r>
      <w:r w:rsidRPr="000908C6">
        <w:rPr>
          <w:strike/>
          <w:color w:val="000000"/>
          <w:u w:color="000000"/>
        </w:rPr>
        <w:t>2014</w:t>
      </w:r>
      <w:r w:rsidRPr="000908C6">
        <w:rPr>
          <w:color w:val="000000"/>
          <w:u w:color="000000"/>
        </w:rPr>
        <w:t xml:space="preserve"> </w:t>
      </w:r>
      <w:r w:rsidRPr="000908C6">
        <w:rPr>
          <w:color w:val="000000"/>
          <w:u w:val="single" w:color="000000"/>
        </w:rPr>
        <w:t>2022</w:t>
      </w:r>
      <w:r w:rsidRPr="000908C6">
        <w:rPr>
          <w:color w:val="000000"/>
          <w:u w:color="000000"/>
        </w:rPr>
        <w:t xml:space="preserve">, the five election districts in which five of the seven members of the Board of Trustees of Clover School District No. 2 of York County are required to reside are established and delineated on map number </w:t>
      </w:r>
      <w:r w:rsidRPr="000908C6">
        <w:rPr>
          <w:strike/>
          <w:color w:val="000000"/>
          <w:u w:color="000000"/>
        </w:rPr>
        <w:t>S</w:t>
      </w:r>
      <w:r w:rsidRPr="000908C6">
        <w:rPr>
          <w:strike/>
          <w:color w:val="000000"/>
          <w:u w:color="000000"/>
        </w:rPr>
        <w:noBreakHyphen/>
        <w:t>91</w:t>
      </w:r>
      <w:r w:rsidRPr="000908C6">
        <w:rPr>
          <w:strike/>
          <w:color w:val="000000"/>
          <w:u w:color="000000"/>
        </w:rPr>
        <w:noBreakHyphen/>
        <w:t>02</w:t>
      </w:r>
      <w:r w:rsidRPr="000908C6">
        <w:rPr>
          <w:strike/>
          <w:color w:val="000000"/>
          <w:u w:color="000000"/>
        </w:rPr>
        <w:noBreakHyphen/>
        <w:t>14</w:t>
      </w:r>
      <w:r w:rsidRPr="000908C6">
        <w:rPr>
          <w:color w:val="000000"/>
          <w:u w:color="000000"/>
        </w:rPr>
        <w:t xml:space="preserve"> </w:t>
      </w:r>
      <w:r w:rsidRPr="000908C6">
        <w:rPr>
          <w:color w:val="000000"/>
          <w:u w:val="single" w:color="000000"/>
        </w:rPr>
        <w:t>S</w:t>
      </w:r>
      <w:r w:rsidRPr="000908C6">
        <w:rPr>
          <w:color w:val="000000"/>
          <w:u w:val="single" w:color="000000"/>
        </w:rPr>
        <w:noBreakHyphen/>
        <w:t>91</w:t>
      </w:r>
      <w:r w:rsidRPr="000908C6">
        <w:rPr>
          <w:color w:val="000000"/>
          <w:u w:val="single" w:color="000000"/>
        </w:rPr>
        <w:noBreakHyphen/>
        <w:t>02</w:t>
      </w:r>
      <w:r w:rsidRPr="000908C6">
        <w:rPr>
          <w:color w:val="000000"/>
          <w:u w:val="single" w:color="000000"/>
        </w:rPr>
        <w:noBreakHyphen/>
        <w:t>22</w:t>
      </w:r>
      <w:r w:rsidRPr="000908C6">
        <w:rPr>
          <w:color w:val="000000"/>
          <w:u w:color="000000"/>
        </w:rPr>
        <w:t xml:space="preserve"> created and maintained by the </w:t>
      </w:r>
      <w:r w:rsidRPr="000908C6">
        <w:rPr>
          <w:strike/>
          <w:color w:val="000000"/>
          <w:u w:color="000000"/>
        </w:rPr>
        <w:t>Office of Research and Statistics of the State Budget and Control Board</w:t>
      </w:r>
      <w:r w:rsidRPr="000908C6">
        <w:rPr>
          <w:color w:val="000000"/>
          <w:u w:color="000000"/>
        </w:rPr>
        <w:t xml:space="preserve"> </w:t>
      </w:r>
      <w:r w:rsidRPr="000908C6">
        <w:rPr>
          <w:color w:val="000000"/>
          <w:u w:val="single" w:color="000000"/>
        </w:rPr>
        <w:t>Revenue and Fiscal Affairs Office</w:t>
      </w:r>
      <w:r w:rsidRPr="000908C6">
        <w:rPr>
          <w:color w:val="000000"/>
          <w:u w:color="000000"/>
        </w:rPr>
        <w: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demographic information shown on this map is as follows:</w:t>
      </w:r>
    </w:p>
    <w:p w:rsidR="000908C6" w:rsidRPr="000908C6" w:rsidRDefault="000908C6" w:rsidP="000908C6">
      <w:pPr>
        <w:rPr>
          <w:strike/>
          <w:color w:val="000000"/>
          <w:szCs w:val="16"/>
        </w:rPr>
      </w:pPr>
      <w:r w:rsidRPr="000908C6">
        <w:rPr>
          <w:strike/>
          <w:color w:val="000000"/>
          <w:szCs w:val="16"/>
        </w:rPr>
        <w:t>District</w:t>
      </w:r>
      <w:r w:rsidRPr="000908C6">
        <w:rPr>
          <w:color w:val="000000"/>
          <w:szCs w:val="16"/>
        </w:rPr>
        <w:tab/>
        <w:t xml:space="preserve">  </w:t>
      </w:r>
      <w:r w:rsidRPr="000908C6">
        <w:rPr>
          <w:strike/>
          <w:color w:val="000000"/>
          <w:szCs w:val="16"/>
        </w:rPr>
        <w:t>Pop.</w:t>
      </w:r>
      <w:r w:rsidRPr="000908C6">
        <w:rPr>
          <w:color w:val="000000"/>
          <w:szCs w:val="16"/>
        </w:rPr>
        <w:tab/>
      </w:r>
      <w:r w:rsidRPr="000908C6">
        <w:rPr>
          <w:color w:val="000000"/>
          <w:szCs w:val="16"/>
        </w:rPr>
        <w:tab/>
        <w:t xml:space="preserve">  </w:t>
      </w:r>
      <w:r w:rsidRPr="000908C6">
        <w:rPr>
          <w:strike/>
          <w:color w:val="000000"/>
          <w:szCs w:val="16"/>
        </w:rPr>
        <w:t>Dev.</w:t>
      </w:r>
      <w:r w:rsidRPr="000908C6">
        <w:rPr>
          <w:color w:val="000000"/>
          <w:szCs w:val="16"/>
        </w:rPr>
        <w:tab/>
        <w:t xml:space="preserve">   </w:t>
      </w:r>
      <w:r w:rsidRPr="000908C6">
        <w:rPr>
          <w:strike/>
          <w:color w:val="000000"/>
          <w:szCs w:val="16"/>
        </w:rPr>
        <w:t>% Dev.</w:t>
      </w:r>
      <w:r w:rsidRPr="000908C6">
        <w:rPr>
          <w:color w:val="000000"/>
          <w:szCs w:val="16"/>
        </w:rPr>
        <w:tab/>
        <w:t xml:space="preserve">     </w:t>
      </w:r>
      <w:r w:rsidRPr="000908C6">
        <w:rPr>
          <w:strike/>
          <w:color w:val="000000"/>
          <w:szCs w:val="16"/>
        </w:rPr>
        <w:t>NH WHT %NHWHT</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1</w:t>
      </w:r>
      <w:r w:rsidRPr="000908C6">
        <w:rPr>
          <w:color w:val="000000"/>
          <w:szCs w:val="16"/>
        </w:rPr>
        <w:tab/>
      </w:r>
      <w:r w:rsidRPr="000908C6">
        <w:rPr>
          <w:color w:val="000000"/>
          <w:szCs w:val="16"/>
        </w:rPr>
        <w:tab/>
        <w:t xml:space="preserve">  </w:t>
      </w:r>
      <w:r w:rsidRPr="000908C6">
        <w:rPr>
          <w:strike/>
          <w:color w:val="000000"/>
          <w:szCs w:val="16"/>
        </w:rPr>
        <w:t>6,906</w:t>
      </w:r>
      <w:r w:rsidRPr="000908C6">
        <w:rPr>
          <w:color w:val="000000"/>
          <w:szCs w:val="16"/>
        </w:rPr>
        <w:tab/>
        <w:t xml:space="preserve">    </w:t>
      </w:r>
      <w:r w:rsidRPr="000908C6">
        <w:rPr>
          <w:strike/>
          <w:color w:val="000000"/>
          <w:szCs w:val="16"/>
        </w:rPr>
        <w:t>32</w:t>
      </w:r>
      <w:r w:rsidRPr="000908C6">
        <w:rPr>
          <w:color w:val="000000"/>
          <w:szCs w:val="16"/>
        </w:rPr>
        <w:tab/>
        <w:t xml:space="preserve">     </w:t>
      </w:r>
      <w:r w:rsidRPr="000908C6">
        <w:rPr>
          <w:strike/>
          <w:color w:val="000000"/>
          <w:szCs w:val="16"/>
        </w:rPr>
        <w:t>0.47%</w:t>
      </w:r>
      <w:r w:rsidRPr="000908C6">
        <w:rPr>
          <w:color w:val="000000"/>
          <w:szCs w:val="16"/>
        </w:rPr>
        <w:tab/>
      </w:r>
      <w:r w:rsidRPr="000908C6">
        <w:rPr>
          <w:color w:val="000000"/>
          <w:szCs w:val="16"/>
        </w:rPr>
        <w:tab/>
        <w:t xml:space="preserve">   </w:t>
      </w:r>
      <w:r w:rsidRPr="000908C6">
        <w:rPr>
          <w:strike/>
          <w:color w:val="000000"/>
          <w:szCs w:val="16"/>
        </w:rPr>
        <w:t>5,258</w:t>
      </w:r>
      <w:r w:rsidRPr="000908C6">
        <w:rPr>
          <w:color w:val="000000"/>
          <w:szCs w:val="16"/>
        </w:rPr>
        <w:tab/>
      </w:r>
      <w:r w:rsidRPr="000908C6">
        <w:rPr>
          <w:color w:val="000000"/>
          <w:szCs w:val="16"/>
        </w:rPr>
        <w:tab/>
      </w:r>
      <w:r w:rsidRPr="000908C6">
        <w:rPr>
          <w:strike/>
          <w:color w:val="000000"/>
          <w:szCs w:val="16"/>
        </w:rPr>
        <w:t>76.14%</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t xml:space="preserve">  </w:t>
      </w:r>
      <w:r w:rsidRPr="000908C6">
        <w:rPr>
          <w:strike/>
          <w:color w:val="000000"/>
          <w:szCs w:val="16"/>
        </w:rPr>
        <w:t>6,741</w:t>
      </w:r>
      <w:r w:rsidRPr="000908C6">
        <w:rPr>
          <w:color w:val="000000"/>
          <w:szCs w:val="16"/>
        </w:rPr>
        <w:tab/>
        <w:t xml:space="preserve"> </w:t>
      </w:r>
      <w:r w:rsidRPr="000908C6">
        <w:rPr>
          <w:strike/>
          <w:color w:val="000000"/>
          <w:szCs w:val="16"/>
        </w:rPr>
        <w:noBreakHyphen/>
        <w:t>133</w:t>
      </w:r>
      <w:r w:rsidRPr="000908C6">
        <w:rPr>
          <w:color w:val="000000"/>
          <w:szCs w:val="16"/>
        </w:rPr>
        <w:tab/>
        <w:t xml:space="preserve">    </w:t>
      </w:r>
      <w:r w:rsidRPr="000908C6">
        <w:rPr>
          <w:strike/>
          <w:color w:val="000000"/>
          <w:szCs w:val="16"/>
        </w:rPr>
        <w:noBreakHyphen/>
        <w:t>1.93%</w:t>
      </w:r>
      <w:r w:rsidRPr="000908C6">
        <w:rPr>
          <w:color w:val="000000"/>
          <w:szCs w:val="16"/>
        </w:rPr>
        <w:tab/>
      </w:r>
      <w:r w:rsidRPr="000908C6">
        <w:rPr>
          <w:color w:val="000000"/>
          <w:szCs w:val="16"/>
        </w:rPr>
        <w:tab/>
        <w:t xml:space="preserve">   </w:t>
      </w:r>
      <w:r w:rsidRPr="000908C6">
        <w:rPr>
          <w:strike/>
          <w:color w:val="000000"/>
          <w:szCs w:val="16"/>
        </w:rPr>
        <w:t>5,774</w:t>
      </w:r>
      <w:r w:rsidRPr="000908C6">
        <w:rPr>
          <w:color w:val="000000"/>
          <w:szCs w:val="16"/>
        </w:rPr>
        <w:tab/>
      </w:r>
      <w:r w:rsidRPr="000908C6">
        <w:rPr>
          <w:color w:val="000000"/>
          <w:szCs w:val="16"/>
        </w:rPr>
        <w:tab/>
      </w:r>
      <w:r w:rsidRPr="000908C6">
        <w:rPr>
          <w:strike/>
          <w:color w:val="000000"/>
          <w:szCs w:val="16"/>
        </w:rPr>
        <w:t>85.65%</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t xml:space="preserve">  </w:t>
      </w:r>
      <w:r w:rsidRPr="000908C6">
        <w:rPr>
          <w:strike/>
          <w:color w:val="000000"/>
          <w:szCs w:val="16"/>
        </w:rPr>
        <w:t>6,850</w:t>
      </w:r>
      <w:r w:rsidRPr="000908C6">
        <w:rPr>
          <w:color w:val="000000"/>
          <w:szCs w:val="16"/>
        </w:rPr>
        <w:tab/>
        <w:t xml:space="preserve">   </w:t>
      </w:r>
      <w:r w:rsidRPr="000908C6">
        <w:rPr>
          <w:strike/>
          <w:color w:val="000000"/>
          <w:szCs w:val="16"/>
        </w:rPr>
        <w:noBreakHyphen/>
        <w:t>24</w:t>
      </w:r>
      <w:r w:rsidRPr="000908C6">
        <w:rPr>
          <w:color w:val="000000"/>
          <w:szCs w:val="16"/>
        </w:rPr>
        <w:tab/>
        <w:t xml:space="preserve">    </w:t>
      </w:r>
      <w:r w:rsidRPr="000908C6">
        <w:rPr>
          <w:strike/>
          <w:color w:val="000000"/>
          <w:szCs w:val="16"/>
        </w:rPr>
        <w:noBreakHyphen/>
        <w:t>0.35%</w:t>
      </w:r>
      <w:r w:rsidRPr="000908C6">
        <w:rPr>
          <w:color w:val="000000"/>
          <w:szCs w:val="16"/>
        </w:rPr>
        <w:tab/>
      </w:r>
      <w:r w:rsidRPr="000908C6">
        <w:rPr>
          <w:color w:val="000000"/>
          <w:szCs w:val="16"/>
        </w:rPr>
        <w:tab/>
        <w:t xml:space="preserve">   </w:t>
      </w:r>
      <w:r w:rsidRPr="000908C6">
        <w:rPr>
          <w:strike/>
          <w:color w:val="000000"/>
          <w:szCs w:val="16"/>
        </w:rPr>
        <w:t>6,128</w:t>
      </w:r>
      <w:r w:rsidRPr="000908C6">
        <w:rPr>
          <w:color w:val="000000"/>
          <w:szCs w:val="16"/>
        </w:rPr>
        <w:tab/>
      </w:r>
      <w:r w:rsidRPr="000908C6">
        <w:rPr>
          <w:color w:val="000000"/>
          <w:szCs w:val="16"/>
        </w:rPr>
        <w:tab/>
      </w:r>
      <w:r w:rsidRPr="000908C6">
        <w:rPr>
          <w:strike/>
          <w:color w:val="000000"/>
          <w:szCs w:val="16"/>
        </w:rPr>
        <w:t>89.46%</w:t>
      </w:r>
    </w:p>
    <w:p w:rsidR="000908C6" w:rsidRPr="000908C6" w:rsidRDefault="000908C6" w:rsidP="000908C6">
      <w:pPr>
        <w:rPr>
          <w:strike/>
          <w:color w:val="000000"/>
          <w:szCs w:val="16"/>
        </w:rPr>
      </w:pPr>
      <w:r w:rsidRPr="000908C6">
        <w:rPr>
          <w:color w:val="000000"/>
          <w:szCs w:val="16"/>
        </w:rPr>
        <w:t xml:space="preserve">   </w:t>
      </w:r>
      <w:bookmarkStart w:id="35" w:name="_Hlk101275842"/>
      <w:r w:rsidRPr="000908C6">
        <w:rPr>
          <w:strike/>
          <w:color w:val="000000"/>
          <w:szCs w:val="16"/>
        </w:rPr>
        <w:t xml:space="preserve"> 4 </w:t>
      </w:r>
      <w:bookmarkEnd w:id="35"/>
      <w:r w:rsidRPr="000908C6">
        <w:rPr>
          <w:color w:val="000000"/>
          <w:szCs w:val="16"/>
        </w:rPr>
        <w:tab/>
        <w:t xml:space="preserve">  </w:t>
      </w:r>
      <w:r w:rsidRPr="000908C6">
        <w:rPr>
          <w:color w:val="000000"/>
          <w:szCs w:val="16"/>
        </w:rPr>
        <w:tab/>
        <w:t xml:space="preserve">  </w:t>
      </w:r>
      <w:r w:rsidRPr="000908C6">
        <w:rPr>
          <w:strike/>
          <w:color w:val="000000"/>
          <w:szCs w:val="16"/>
        </w:rPr>
        <w:t>6,827</w:t>
      </w:r>
      <w:r w:rsidRPr="000908C6">
        <w:rPr>
          <w:color w:val="000000"/>
          <w:szCs w:val="16"/>
        </w:rPr>
        <w:tab/>
        <w:t xml:space="preserve">   </w:t>
      </w:r>
      <w:r w:rsidRPr="000908C6">
        <w:rPr>
          <w:strike/>
          <w:color w:val="000000"/>
          <w:szCs w:val="16"/>
        </w:rPr>
        <w:noBreakHyphen/>
        <w:t>47</w:t>
      </w:r>
      <w:r w:rsidRPr="000908C6">
        <w:rPr>
          <w:color w:val="000000"/>
          <w:szCs w:val="16"/>
        </w:rPr>
        <w:tab/>
        <w:t xml:space="preserve">    </w:t>
      </w:r>
      <w:r w:rsidRPr="000908C6">
        <w:rPr>
          <w:strike/>
          <w:color w:val="000000"/>
          <w:szCs w:val="16"/>
        </w:rPr>
        <w:noBreakHyphen/>
        <w:t>0.68%</w:t>
      </w:r>
      <w:r w:rsidRPr="000908C6">
        <w:rPr>
          <w:strike/>
          <w:color w:val="000000"/>
          <w:szCs w:val="16"/>
        </w:rPr>
        <w:tab/>
      </w:r>
      <w:r w:rsidRPr="000908C6">
        <w:rPr>
          <w:color w:val="000000"/>
          <w:szCs w:val="16"/>
        </w:rPr>
        <w:tab/>
        <w:t xml:space="preserve">   </w:t>
      </w:r>
      <w:r w:rsidRPr="000908C6">
        <w:rPr>
          <w:strike/>
          <w:color w:val="000000"/>
          <w:szCs w:val="16"/>
        </w:rPr>
        <w:t>6,170</w:t>
      </w:r>
      <w:r w:rsidRPr="000908C6">
        <w:rPr>
          <w:color w:val="000000"/>
          <w:szCs w:val="16"/>
        </w:rPr>
        <w:tab/>
      </w:r>
      <w:r w:rsidRPr="000908C6">
        <w:rPr>
          <w:color w:val="000000"/>
          <w:szCs w:val="16"/>
        </w:rPr>
        <w:tab/>
      </w:r>
      <w:r w:rsidRPr="000908C6">
        <w:rPr>
          <w:strike/>
          <w:color w:val="000000"/>
          <w:szCs w:val="16"/>
        </w:rPr>
        <w:t>90.38%</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t xml:space="preserve">  </w:t>
      </w:r>
      <w:r w:rsidRPr="000908C6">
        <w:rPr>
          <w:strike/>
          <w:color w:val="000000"/>
          <w:szCs w:val="16"/>
        </w:rPr>
        <w:t>7,044</w:t>
      </w:r>
      <w:r w:rsidRPr="000908C6">
        <w:rPr>
          <w:color w:val="000000"/>
          <w:szCs w:val="16"/>
        </w:rPr>
        <w:tab/>
        <w:t xml:space="preserve">   </w:t>
      </w:r>
      <w:r w:rsidRPr="000908C6">
        <w:rPr>
          <w:strike/>
          <w:color w:val="000000"/>
          <w:szCs w:val="16"/>
        </w:rPr>
        <w:t>170</w:t>
      </w:r>
      <w:r w:rsidRPr="000908C6">
        <w:rPr>
          <w:color w:val="000000"/>
          <w:szCs w:val="16"/>
        </w:rPr>
        <w:tab/>
        <w:t xml:space="preserve">     </w:t>
      </w:r>
      <w:r w:rsidRPr="000908C6">
        <w:rPr>
          <w:strike/>
          <w:color w:val="000000"/>
          <w:szCs w:val="16"/>
        </w:rPr>
        <w:t>2.47%</w:t>
      </w:r>
      <w:r w:rsidRPr="000908C6">
        <w:rPr>
          <w:color w:val="000000"/>
          <w:szCs w:val="16"/>
        </w:rPr>
        <w:tab/>
      </w:r>
      <w:r w:rsidRPr="000908C6">
        <w:rPr>
          <w:color w:val="000000"/>
          <w:szCs w:val="16"/>
        </w:rPr>
        <w:tab/>
        <w:t xml:space="preserve">   </w:t>
      </w:r>
      <w:r w:rsidRPr="000908C6">
        <w:rPr>
          <w:strike/>
          <w:color w:val="000000"/>
          <w:szCs w:val="16"/>
        </w:rPr>
        <w:t>6,102</w:t>
      </w:r>
      <w:r w:rsidRPr="000908C6">
        <w:rPr>
          <w:color w:val="000000"/>
          <w:szCs w:val="16"/>
        </w:rPr>
        <w:tab/>
      </w:r>
      <w:r w:rsidRPr="000908C6">
        <w:rPr>
          <w:color w:val="000000"/>
          <w:szCs w:val="16"/>
        </w:rPr>
        <w:tab/>
      </w:r>
      <w:r w:rsidRPr="000908C6">
        <w:rPr>
          <w:strike/>
          <w:color w:val="000000"/>
          <w:szCs w:val="16"/>
        </w:rPr>
        <w:t>86.63%</w:t>
      </w:r>
    </w:p>
    <w:p w:rsidR="000908C6" w:rsidRPr="000908C6" w:rsidRDefault="000908C6" w:rsidP="000908C6">
      <w:pPr>
        <w:rPr>
          <w:strike/>
          <w:color w:val="000000"/>
          <w:szCs w:val="16"/>
        </w:rPr>
      </w:pPr>
      <w:r w:rsidRPr="000908C6">
        <w:rPr>
          <w:strike/>
          <w:color w:val="000000"/>
          <w:szCs w:val="16"/>
        </w:rPr>
        <w:t>Totals</w:t>
      </w:r>
      <w:r w:rsidRPr="000908C6">
        <w:rPr>
          <w:color w:val="000000"/>
          <w:szCs w:val="16"/>
        </w:rPr>
        <w:tab/>
      </w:r>
      <w:r w:rsidRPr="000908C6">
        <w:rPr>
          <w:color w:val="000000"/>
          <w:szCs w:val="16"/>
        </w:rPr>
        <w:tab/>
      </w:r>
      <w:r w:rsidRPr="000908C6">
        <w:rPr>
          <w:strike/>
          <w:color w:val="000000"/>
          <w:szCs w:val="16"/>
        </w:rPr>
        <w:t>34,368</w:t>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Pr="000908C6">
        <w:rPr>
          <w:color w:val="000000"/>
          <w:szCs w:val="16"/>
        </w:rPr>
        <w:tab/>
        <w:t xml:space="preserve">  </w:t>
      </w:r>
      <w:r w:rsidRPr="000908C6">
        <w:rPr>
          <w:strike/>
          <w:color w:val="000000"/>
          <w:szCs w:val="16"/>
        </w:rPr>
        <w:t>29,432</w:t>
      </w:r>
    </w:p>
    <w:p w:rsidR="000908C6" w:rsidRPr="000908C6" w:rsidRDefault="000908C6" w:rsidP="000908C6">
      <w:pPr>
        <w:rPr>
          <w:strike/>
          <w:color w:val="000000"/>
          <w:szCs w:val="16"/>
        </w:rPr>
      </w:pPr>
      <w:r w:rsidRPr="000908C6">
        <w:rPr>
          <w:strike/>
          <w:color w:val="000000"/>
          <w:szCs w:val="16"/>
        </w:rPr>
        <w:t>District</w:t>
      </w:r>
      <w:r w:rsidRPr="000908C6">
        <w:rPr>
          <w:color w:val="000000"/>
          <w:szCs w:val="16"/>
        </w:rPr>
        <w:tab/>
      </w:r>
      <w:r w:rsidRPr="000908C6">
        <w:rPr>
          <w:strike/>
          <w:color w:val="000000"/>
          <w:szCs w:val="16"/>
        </w:rPr>
        <w:t xml:space="preserve">NHBLK </w:t>
      </w:r>
      <w:r w:rsidRPr="000908C6">
        <w:rPr>
          <w:color w:val="000000"/>
          <w:szCs w:val="16"/>
        </w:rPr>
        <w:tab/>
      </w:r>
      <w:r w:rsidRPr="000908C6">
        <w:rPr>
          <w:strike/>
          <w:color w:val="000000"/>
          <w:szCs w:val="16"/>
        </w:rPr>
        <w:t>%NHBLK</w:t>
      </w:r>
      <w:r w:rsidRPr="000908C6">
        <w:rPr>
          <w:color w:val="000000"/>
          <w:szCs w:val="16"/>
        </w:rPr>
        <w:tab/>
      </w:r>
      <w:r w:rsidRPr="000908C6">
        <w:rPr>
          <w:strike/>
          <w:color w:val="000000"/>
          <w:szCs w:val="16"/>
        </w:rPr>
        <w:t>VAP</w:t>
      </w:r>
      <w:r w:rsidRPr="000908C6">
        <w:rPr>
          <w:color w:val="000000"/>
          <w:szCs w:val="16"/>
        </w:rPr>
        <w:t xml:space="preserve">  </w:t>
      </w:r>
      <w:r w:rsidRPr="000908C6">
        <w:rPr>
          <w:strike/>
          <w:color w:val="000000"/>
          <w:szCs w:val="16"/>
        </w:rPr>
        <w:t>%NH DOJBLK</w:t>
      </w:r>
      <w:r w:rsidRPr="000908C6">
        <w:rPr>
          <w:color w:val="000000"/>
          <w:szCs w:val="16"/>
        </w:rPr>
        <w:tab/>
        <w:t xml:space="preserve">  </w:t>
      </w:r>
      <w:r w:rsidRPr="000908C6">
        <w:rPr>
          <w:strike/>
          <w:color w:val="000000"/>
          <w:szCs w:val="16"/>
        </w:rPr>
        <w:t>VAP</w:t>
      </w:r>
      <w:r w:rsidRPr="000908C6">
        <w:rPr>
          <w:color w:val="000000"/>
          <w:szCs w:val="16"/>
        </w:rPr>
        <w:tab/>
        <w:t xml:space="preserve">   </w:t>
      </w:r>
      <w:r w:rsidRPr="000908C6">
        <w:rPr>
          <w:strike/>
          <w:color w:val="000000"/>
          <w:szCs w:val="16"/>
        </w:rPr>
        <w:t>NHWVAP</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1</w:t>
      </w:r>
      <w:r w:rsidRPr="000908C6">
        <w:rPr>
          <w:color w:val="000000"/>
          <w:szCs w:val="16"/>
        </w:rPr>
        <w:tab/>
      </w:r>
      <w:r w:rsidRPr="000908C6">
        <w:rPr>
          <w:color w:val="000000"/>
          <w:szCs w:val="16"/>
        </w:rPr>
        <w:tab/>
        <w:t xml:space="preserve"> </w:t>
      </w:r>
      <w:r w:rsidRPr="000908C6">
        <w:rPr>
          <w:strike/>
          <w:color w:val="000000"/>
          <w:szCs w:val="16"/>
        </w:rPr>
        <w:t>1,231</w:t>
      </w:r>
      <w:r w:rsidRPr="000908C6">
        <w:rPr>
          <w:color w:val="000000"/>
          <w:szCs w:val="16"/>
        </w:rPr>
        <w:tab/>
      </w:r>
      <w:r w:rsidRPr="000908C6">
        <w:rPr>
          <w:color w:val="000000"/>
          <w:szCs w:val="16"/>
        </w:rPr>
        <w:tab/>
        <w:t xml:space="preserve">    </w:t>
      </w:r>
      <w:r w:rsidRPr="000908C6">
        <w:rPr>
          <w:strike/>
          <w:color w:val="000000"/>
          <w:szCs w:val="16"/>
        </w:rPr>
        <w:t>17.83%</w:t>
      </w:r>
      <w:r w:rsidRPr="000908C6">
        <w:rPr>
          <w:color w:val="000000"/>
          <w:szCs w:val="16"/>
        </w:rPr>
        <w:tab/>
      </w:r>
      <w:r w:rsidRPr="000908C6">
        <w:rPr>
          <w:strike/>
          <w:color w:val="000000"/>
          <w:szCs w:val="16"/>
        </w:rPr>
        <w:t>5,004</w:t>
      </w:r>
      <w:r w:rsidRPr="000908C6">
        <w:rPr>
          <w:color w:val="000000"/>
          <w:szCs w:val="16"/>
        </w:rPr>
        <w:tab/>
      </w:r>
      <w:r w:rsidRPr="000908C6">
        <w:rPr>
          <w:color w:val="000000"/>
          <w:szCs w:val="16"/>
        </w:rPr>
        <w:tab/>
      </w:r>
      <w:r w:rsidRPr="000908C6">
        <w:rPr>
          <w:strike/>
          <w:color w:val="000000"/>
          <w:szCs w:val="16"/>
        </w:rPr>
        <w:t>15.19%</w:t>
      </w:r>
      <w:r w:rsidRPr="000908C6">
        <w:rPr>
          <w:color w:val="000000"/>
          <w:szCs w:val="16"/>
        </w:rPr>
        <w:tab/>
        <w:t xml:space="preserve">      </w:t>
      </w:r>
      <w:r w:rsidRPr="000908C6">
        <w:rPr>
          <w:strike/>
          <w:color w:val="000000"/>
          <w:szCs w:val="16"/>
        </w:rPr>
        <w:t>6,863</w:t>
      </w:r>
      <w:r w:rsidRPr="000908C6">
        <w:rPr>
          <w:color w:val="000000"/>
          <w:szCs w:val="16"/>
        </w:rPr>
        <w:tab/>
      </w:r>
      <w:r w:rsidRPr="000908C6">
        <w:rPr>
          <w:color w:val="000000"/>
          <w:szCs w:val="16"/>
        </w:rPr>
        <w:tab/>
      </w:r>
      <w:r w:rsidRPr="000908C6">
        <w:rPr>
          <w:strike/>
          <w:color w:val="000000"/>
          <w:szCs w:val="16"/>
        </w:rPr>
        <w:t>3,936</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t xml:space="preserve">    </w:t>
      </w:r>
      <w:r w:rsidRPr="000908C6">
        <w:rPr>
          <w:strike/>
          <w:color w:val="000000"/>
          <w:szCs w:val="16"/>
        </w:rPr>
        <w:t>615</w:t>
      </w:r>
      <w:r w:rsidRPr="000908C6">
        <w:rPr>
          <w:color w:val="000000"/>
          <w:szCs w:val="16"/>
        </w:rPr>
        <w:tab/>
      </w:r>
      <w:r w:rsidRPr="000908C6">
        <w:rPr>
          <w:color w:val="000000"/>
          <w:szCs w:val="16"/>
        </w:rPr>
        <w:tab/>
        <w:t xml:space="preserve">      </w:t>
      </w:r>
      <w:r w:rsidRPr="000908C6">
        <w:rPr>
          <w:strike/>
          <w:color w:val="000000"/>
          <w:szCs w:val="16"/>
        </w:rPr>
        <w:t>9.12%</w:t>
      </w:r>
      <w:r w:rsidRPr="000908C6">
        <w:rPr>
          <w:color w:val="000000"/>
          <w:szCs w:val="16"/>
        </w:rPr>
        <w:tab/>
      </w:r>
      <w:r w:rsidRPr="000908C6">
        <w:rPr>
          <w:strike/>
          <w:color w:val="000000"/>
          <w:szCs w:val="16"/>
        </w:rPr>
        <w:t>5,055</w:t>
      </w:r>
      <w:r w:rsidRPr="000908C6">
        <w:rPr>
          <w:color w:val="000000"/>
          <w:szCs w:val="16"/>
        </w:rPr>
        <w:tab/>
      </w:r>
      <w:r w:rsidRPr="000908C6">
        <w:rPr>
          <w:color w:val="000000"/>
          <w:szCs w:val="16"/>
        </w:rPr>
        <w:tab/>
      </w:r>
      <w:r w:rsidRPr="000908C6">
        <w:rPr>
          <w:strike/>
          <w:color w:val="000000"/>
          <w:szCs w:val="16"/>
        </w:rPr>
        <w:t>8.55%</w:t>
      </w:r>
      <w:r w:rsidRPr="000908C6">
        <w:rPr>
          <w:color w:val="000000"/>
          <w:szCs w:val="16"/>
        </w:rPr>
        <w:tab/>
      </w:r>
      <w:r w:rsidRPr="000908C6">
        <w:rPr>
          <w:color w:val="000000"/>
          <w:szCs w:val="16"/>
        </w:rPr>
        <w:tab/>
        <w:t xml:space="preserve">      </w:t>
      </w:r>
      <w:r w:rsidRPr="000908C6">
        <w:rPr>
          <w:strike/>
          <w:color w:val="000000"/>
          <w:szCs w:val="16"/>
        </w:rPr>
        <w:t>7,348</w:t>
      </w:r>
      <w:r w:rsidRPr="000908C6">
        <w:rPr>
          <w:color w:val="000000"/>
          <w:szCs w:val="16"/>
        </w:rPr>
        <w:tab/>
      </w:r>
      <w:r w:rsidRPr="000908C6">
        <w:rPr>
          <w:color w:val="000000"/>
          <w:szCs w:val="16"/>
        </w:rPr>
        <w:tab/>
      </w:r>
      <w:r w:rsidRPr="000908C6">
        <w:rPr>
          <w:strike/>
          <w:color w:val="000000"/>
          <w:szCs w:val="16"/>
        </w:rPr>
        <w:t>4,377</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t xml:space="preserve">    </w:t>
      </w:r>
      <w:r w:rsidRPr="000908C6">
        <w:rPr>
          <w:strike/>
          <w:color w:val="000000"/>
          <w:szCs w:val="16"/>
        </w:rPr>
        <w:t>392</w:t>
      </w:r>
      <w:r w:rsidRPr="000908C6">
        <w:rPr>
          <w:color w:val="000000"/>
          <w:szCs w:val="16"/>
        </w:rPr>
        <w:tab/>
      </w:r>
      <w:r w:rsidRPr="000908C6">
        <w:rPr>
          <w:color w:val="000000"/>
          <w:szCs w:val="16"/>
        </w:rPr>
        <w:tab/>
        <w:t xml:space="preserve">      </w:t>
      </w:r>
      <w:r w:rsidRPr="000908C6">
        <w:rPr>
          <w:strike/>
          <w:color w:val="000000"/>
          <w:szCs w:val="16"/>
        </w:rPr>
        <w:t>5.72%</w:t>
      </w:r>
      <w:r w:rsidRPr="000908C6">
        <w:rPr>
          <w:color w:val="000000"/>
          <w:szCs w:val="16"/>
        </w:rPr>
        <w:tab/>
      </w:r>
      <w:r w:rsidRPr="000908C6">
        <w:rPr>
          <w:strike/>
          <w:color w:val="000000"/>
          <w:szCs w:val="16"/>
        </w:rPr>
        <w:t>5,212</w:t>
      </w:r>
      <w:r w:rsidRPr="000908C6">
        <w:rPr>
          <w:color w:val="000000"/>
          <w:szCs w:val="16"/>
        </w:rPr>
        <w:tab/>
      </w:r>
      <w:r w:rsidRPr="000908C6">
        <w:rPr>
          <w:color w:val="000000"/>
          <w:szCs w:val="16"/>
        </w:rPr>
        <w:tab/>
      </w:r>
      <w:r w:rsidRPr="000908C6">
        <w:rPr>
          <w:strike/>
          <w:color w:val="000000"/>
          <w:szCs w:val="16"/>
        </w:rPr>
        <w:t>6.14%</w:t>
      </w:r>
      <w:r w:rsidRPr="000908C6">
        <w:rPr>
          <w:color w:val="000000"/>
          <w:szCs w:val="16"/>
        </w:rPr>
        <w:tab/>
      </w:r>
      <w:r w:rsidRPr="000908C6">
        <w:rPr>
          <w:color w:val="000000"/>
          <w:szCs w:val="16"/>
        </w:rPr>
        <w:tab/>
        <w:t xml:space="preserve">      </w:t>
      </w:r>
      <w:r w:rsidRPr="000908C6">
        <w:rPr>
          <w:strike/>
          <w:color w:val="000000"/>
          <w:szCs w:val="16"/>
        </w:rPr>
        <w:t>7,087</w:t>
      </w:r>
      <w:r w:rsidRPr="000908C6">
        <w:rPr>
          <w:color w:val="000000"/>
          <w:szCs w:val="16"/>
        </w:rPr>
        <w:tab/>
      </w:r>
      <w:r w:rsidRPr="000908C6">
        <w:rPr>
          <w:color w:val="000000"/>
          <w:szCs w:val="16"/>
        </w:rPr>
        <w:tab/>
      </w:r>
      <w:r w:rsidRPr="000908C6">
        <w:rPr>
          <w:strike/>
          <w:color w:val="000000"/>
          <w:szCs w:val="16"/>
        </w:rPr>
        <w:t>4,738</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 xml:space="preserve"> 4 </w:t>
      </w:r>
      <w:r w:rsidRPr="000908C6">
        <w:rPr>
          <w:color w:val="000000"/>
          <w:szCs w:val="16"/>
        </w:rPr>
        <w:tab/>
      </w:r>
      <w:r w:rsidRPr="000908C6">
        <w:rPr>
          <w:color w:val="000000"/>
          <w:szCs w:val="16"/>
        </w:rPr>
        <w:tab/>
        <w:t xml:space="preserve">    </w:t>
      </w:r>
      <w:r w:rsidRPr="000908C6">
        <w:rPr>
          <w:strike/>
          <w:color w:val="000000"/>
          <w:szCs w:val="16"/>
        </w:rPr>
        <w:t>393</w:t>
      </w:r>
      <w:r w:rsidRPr="000908C6">
        <w:rPr>
          <w:color w:val="000000"/>
          <w:szCs w:val="16"/>
        </w:rPr>
        <w:tab/>
      </w:r>
      <w:r w:rsidRPr="000908C6">
        <w:rPr>
          <w:color w:val="000000"/>
          <w:szCs w:val="16"/>
        </w:rPr>
        <w:tab/>
        <w:t xml:space="preserve">      </w:t>
      </w:r>
      <w:r w:rsidRPr="000908C6">
        <w:rPr>
          <w:strike/>
          <w:color w:val="000000"/>
          <w:szCs w:val="16"/>
        </w:rPr>
        <w:t>5.76%</w:t>
      </w:r>
      <w:r w:rsidRPr="000908C6">
        <w:rPr>
          <w:color w:val="000000"/>
          <w:szCs w:val="16"/>
        </w:rPr>
        <w:tab/>
      </w:r>
      <w:r w:rsidRPr="000908C6">
        <w:rPr>
          <w:strike/>
          <w:color w:val="000000"/>
          <w:szCs w:val="16"/>
        </w:rPr>
        <w:t>5,167</w:t>
      </w:r>
      <w:r w:rsidRPr="000908C6">
        <w:rPr>
          <w:color w:val="000000"/>
          <w:szCs w:val="16"/>
        </w:rPr>
        <w:tab/>
      </w:r>
      <w:r w:rsidRPr="000908C6">
        <w:rPr>
          <w:color w:val="000000"/>
          <w:szCs w:val="16"/>
        </w:rPr>
        <w:tab/>
      </w:r>
      <w:r w:rsidRPr="000908C6">
        <w:rPr>
          <w:strike/>
          <w:color w:val="000000"/>
          <w:szCs w:val="16"/>
        </w:rPr>
        <w:t>9.66%</w:t>
      </w:r>
      <w:r w:rsidRPr="000908C6">
        <w:rPr>
          <w:color w:val="000000"/>
          <w:szCs w:val="16"/>
        </w:rPr>
        <w:tab/>
      </w:r>
      <w:r w:rsidRPr="000908C6">
        <w:rPr>
          <w:color w:val="000000"/>
          <w:szCs w:val="16"/>
        </w:rPr>
        <w:tab/>
        <w:t xml:space="preserve">      </w:t>
      </w:r>
      <w:r w:rsidRPr="000908C6">
        <w:rPr>
          <w:strike/>
          <w:color w:val="000000"/>
          <w:szCs w:val="16"/>
        </w:rPr>
        <w:t>6,847</w:t>
      </w:r>
      <w:r w:rsidRPr="000908C6">
        <w:rPr>
          <w:color w:val="000000"/>
          <w:szCs w:val="16"/>
        </w:rPr>
        <w:tab/>
      </w:r>
      <w:r w:rsidRPr="000908C6">
        <w:rPr>
          <w:color w:val="000000"/>
          <w:szCs w:val="16"/>
        </w:rPr>
        <w:tab/>
      </w:r>
      <w:r w:rsidRPr="000908C6">
        <w:rPr>
          <w:strike/>
          <w:color w:val="000000"/>
          <w:szCs w:val="16"/>
        </w:rPr>
        <w:t>4,711</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t xml:space="preserve">    </w:t>
      </w:r>
      <w:r w:rsidRPr="000908C6">
        <w:rPr>
          <w:strike/>
          <w:color w:val="000000"/>
          <w:szCs w:val="16"/>
        </w:rPr>
        <w:t>486</w:t>
      </w:r>
      <w:r w:rsidRPr="000908C6">
        <w:rPr>
          <w:color w:val="000000"/>
          <w:szCs w:val="16"/>
        </w:rPr>
        <w:tab/>
      </w:r>
      <w:r w:rsidRPr="000908C6">
        <w:rPr>
          <w:color w:val="000000"/>
          <w:szCs w:val="16"/>
        </w:rPr>
        <w:tab/>
        <w:t xml:space="preserve">      </w:t>
      </w:r>
      <w:r w:rsidRPr="000908C6">
        <w:rPr>
          <w:strike/>
          <w:color w:val="000000"/>
          <w:szCs w:val="16"/>
        </w:rPr>
        <w:t>6.90%</w:t>
      </w:r>
      <w:r w:rsidRPr="000908C6">
        <w:rPr>
          <w:color w:val="000000"/>
          <w:szCs w:val="16"/>
        </w:rPr>
        <w:tab/>
      </w:r>
      <w:r w:rsidRPr="000908C6">
        <w:rPr>
          <w:strike/>
          <w:color w:val="000000"/>
          <w:szCs w:val="16"/>
        </w:rPr>
        <w:t>5,179</w:t>
      </w:r>
      <w:r w:rsidRPr="000908C6">
        <w:rPr>
          <w:color w:val="000000"/>
          <w:szCs w:val="16"/>
        </w:rPr>
        <w:tab/>
      </w:r>
      <w:r w:rsidRPr="000908C6">
        <w:rPr>
          <w:color w:val="000000"/>
          <w:szCs w:val="16"/>
        </w:rPr>
        <w:tab/>
      </w:r>
      <w:r w:rsidRPr="000908C6">
        <w:rPr>
          <w:strike/>
          <w:color w:val="000000"/>
          <w:szCs w:val="16"/>
        </w:rPr>
        <w:t>9.83%</w:t>
      </w:r>
      <w:r w:rsidRPr="000908C6">
        <w:rPr>
          <w:color w:val="000000"/>
          <w:szCs w:val="16"/>
        </w:rPr>
        <w:tab/>
      </w:r>
      <w:r w:rsidRPr="000908C6">
        <w:rPr>
          <w:color w:val="000000"/>
          <w:szCs w:val="16"/>
        </w:rPr>
        <w:tab/>
        <w:t xml:space="preserve">      </w:t>
      </w:r>
      <w:r w:rsidRPr="000908C6">
        <w:rPr>
          <w:strike/>
          <w:color w:val="000000"/>
          <w:szCs w:val="16"/>
        </w:rPr>
        <w:t>6,708</w:t>
      </w:r>
      <w:r w:rsidRPr="000908C6">
        <w:rPr>
          <w:color w:val="000000"/>
          <w:szCs w:val="16"/>
        </w:rPr>
        <w:tab/>
      </w:r>
      <w:r w:rsidRPr="000908C6">
        <w:rPr>
          <w:color w:val="000000"/>
          <w:szCs w:val="16"/>
        </w:rPr>
        <w:tab/>
      </w:r>
      <w:r w:rsidRPr="000908C6">
        <w:rPr>
          <w:strike/>
          <w:color w:val="000000"/>
          <w:szCs w:val="16"/>
        </w:rPr>
        <w:t>4,582</w:t>
      </w:r>
    </w:p>
    <w:p w:rsidR="000908C6" w:rsidRPr="000908C6" w:rsidRDefault="000908C6" w:rsidP="000908C6">
      <w:pPr>
        <w:rPr>
          <w:strike/>
          <w:color w:val="000000"/>
          <w:szCs w:val="16"/>
        </w:rPr>
      </w:pPr>
      <w:r w:rsidRPr="000908C6">
        <w:rPr>
          <w:strike/>
          <w:color w:val="000000"/>
          <w:szCs w:val="16"/>
        </w:rPr>
        <w:t>Totals</w:t>
      </w:r>
      <w:r w:rsidRPr="000908C6">
        <w:rPr>
          <w:color w:val="000000"/>
          <w:szCs w:val="16"/>
        </w:rPr>
        <w:tab/>
      </w:r>
      <w:r w:rsidRPr="000908C6">
        <w:rPr>
          <w:color w:val="000000"/>
          <w:szCs w:val="16"/>
        </w:rPr>
        <w:tab/>
        <w:t xml:space="preserve">  </w:t>
      </w:r>
      <w:r w:rsidRPr="000908C6">
        <w:rPr>
          <w:strike/>
          <w:color w:val="000000"/>
          <w:szCs w:val="16"/>
        </w:rPr>
        <w:t>3,117</w:t>
      </w:r>
      <w:r w:rsidRPr="000908C6">
        <w:rPr>
          <w:color w:val="000000"/>
          <w:szCs w:val="16"/>
        </w:rPr>
        <w:tab/>
      </w:r>
      <w:r w:rsidRPr="000908C6">
        <w:rPr>
          <w:color w:val="000000"/>
          <w:szCs w:val="16"/>
        </w:rPr>
        <w:tab/>
        <w:t xml:space="preserve">       </w:t>
      </w:r>
      <w:r w:rsidRPr="000908C6">
        <w:rPr>
          <w:color w:val="000000"/>
          <w:szCs w:val="16"/>
        </w:rPr>
        <w:tab/>
      </w:r>
      <w:r w:rsidRPr="000908C6">
        <w:rPr>
          <w:color w:val="000000"/>
          <w:szCs w:val="16"/>
        </w:rPr>
        <w:tab/>
      </w:r>
      <w:r w:rsidRPr="000908C6">
        <w:rPr>
          <w:strike/>
          <w:color w:val="000000"/>
          <w:szCs w:val="16"/>
        </w:rPr>
        <w:t xml:space="preserve"> 25,617</w:t>
      </w:r>
      <w:r w:rsidRPr="000908C6">
        <w:rPr>
          <w:color w:val="000000"/>
          <w:szCs w:val="16"/>
        </w:rPr>
        <w:tab/>
      </w:r>
      <w:r w:rsidRPr="000908C6">
        <w:rPr>
          <w:color w:val="000000"/>
          <w:szCs w:val="16"/>
        </w:rPr>
        <w:tab/>
        <w:t xml:space="preserve">   </w:t>
      </w:r>
      <w:r w:rsidRPr="000908C6">
        <w:rPr>
          <w:strike/>
          <w:color w:val="000000"/>
          <w:szCs w:val="16"/>
        </w:rPr>
        <w:t>9.91%</w:t>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Pr="000908C6">
        <w:rPr>
          <w:strike/>
          <w:color w:val="000000"/>
          <w:szCs w:val="16"/>
        </w:rPr>
        <w:t>22,344</w:t>
      </w:r>
      <w:r w:rsidRPr="000908C6">
        <w:rPr>
          <w:color w:val="000000"/>
          <w:szCs w:val="16"/>
        </w:rPr>
        <w:tab/>
      </w:r>
    </w:p>
    <w:p w:rsidR="000908C6" w:rsidRPr="000908C6" w:rsidRDefault="000908C6" w:rsidP="000908C6">
      <w:pPr>
        <w:rPr>
          <w:strike/>
          <w:color w:val="000000"/>
          <w:szCs w:val="16"/>
        </w:rPr>
      </w:pPr>
      <w:r w:rsidRPr="000908C6">
        <w:rPr>
          <w:strike/>
          <w:color w:val="000000"/>
          <w:szCs w:val="16"/>
        </w:rPr>
        <w:t xml:space="preserve">District %NHWVAP </w:t>
      </w:r>
      <w:r w:rsidRPr="000908C6">
        <w:rPr>
          <w:color w:val="000000"/>
          <w:szCs w:val="16"/>
        </w:rPr>
        <w:tab/>
      </w:r>
      <w:r w:rsidRPr="000908C6">
        <w:rPr>
          <w:strike/>
          <w:color w:val="000000"/>
          <w:szCs w:val="16"/>
        </w:rPr>
        <w:t>NHBVAP</w:t>
      </w:r>
      <w:r w:rsidRPr="000908C6">
        <w:rPr>
          <w:color w:val="000000"/>
          <w:szCs w:val="16"/>
        </w:rPr>
        <w:t xml:space="preserve">  </w:t>
      </w:r>
      <w:r w:rsidRPr="000908C6">
        <w:rPr>
          <w:strike/>
          <w:color w:val="000000"/>
          <w:szCs w:val="16"/>
        </w:rPr>
        <w:t>%NHBVAP</w:t>
      </w:r>
      <w:r w:rsidRPr="000908C6">
        <w:rPr>
          <w:color w:val="000000"/>
          <w:szCs w:val="16"/>
        </w:rPr>
        <w:t xml:space="preserve">     </w:t>
      </w:r>
      <w:r w:rsidRPr="000908C6">
        <w:rPr>
          <w:strike/>
          <w:color w:val="000000"/>
          <w:szCs w:val="16"/>
        </w:rPr>
        <w:t>AllOth</w:t>
      </w:r>
      <w:r w:rsidRPr="000908C6">
        <w:rPr>
          <w:color w:val="000000"/>
          <w:szCs w:val="16"/>
        </w:rPr>
        <w:t xml:space="preserve">      </w:t>
      </w:r>
      <w:r w:rsidRPr="000908C6">
        <w:rPr>
          <w:strike/>
          <w:color w:val="000000"/>
          <w:szCs w:val="16"/>
        </w:rPr>
        <w:t>AllOthVAP</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1</w:t>
      </w:r>
      <w:r w:rsidRPr="000908C6">
        <w:rPr>
          <w:color w:val="000000"/>
          <w:szCs w:val="16"/>
        </w:rPr>
        <w:tab/>
      </w:r>
      <w:r w:rsidRPr="000908C6">
        <w:rPr>
          <w:color w:val="000000"/>
          <w:szCs w:val="16"/>
        </w:rPr>
        <w:tab/>
        <w:t xml:space="preserve">  </w:t>
      </w:r>
      <w:r w:rsidRPr="000908C6">
        <w:rPr>
          <w:strike/>
          <w:color w:val="000000"/>
          <w:szCs w:val="16"/>
        </w:rPr>
        <w:t>78.66%</w:t>
      </w:r>
      <w:r w:rsidRPr="000908C6">
        <w:rPr>
          <w:color w:val="000000"/>
          <w:szCs w:val="16"/>
        </w:rPr>
        <w:tab/>
      </w:r>
      <w:r w:rsidRPr="000908C6">
        <w:rPr>
          <w:color w:val="000000"/>
          <w:szCs w:val="16"/>
        </w:rPr>
        <w:tab/>
        <w:t xml:space="preserve">   </w:t>
      </w:r>
      <w:r w:rsidRPr="000908C6">
        <w:rPr>
          <w:strike/>
          <w:color w:val="000000"/>
          <w:szCs w:val="16"/>
        </w:rPr>
        <w:t>832</w:t>
      </w:r>
      <w:r w:rsidRPr="000908C6">
        <w:rPr>
          <w:color w:val="000000"/>
          <w:szCs w:val="16"/>
        </w:rPr>
        <w:tab/>
      </w:r>
      <w:r w:rsidRPr="000908C6">
        <w:rPr>
          <w:color w:val="000000"/>
          <w:szCs w:val="16"/>
        </w:rPr>
        <w:tab/>
        <w:t xml:space="preserve">      </w:t>
      </w:r>
      <w:r w:rsidRPr="000908C6">
        <w:rPr>
          <w:strike/>
          <w:color w:val="000000"/>
          <w:szCs w:val="16"/>
        </w:rPr>
        <w:t>16.63%</w:t>
      </w:r>
      <w:r w:rsidRPr="000908C6">
        <w:rPr>
          <w:color w:val="000000"/>
          <w:szCs w:val="16"/>
        </w:rPr>
        <w:tab/>
      </w:r>
      <w:r w:rsidRPr="000908C6">
        <w:rPr>
          <w:color w:val="000000"/>
          <w:szCs w:val="16"/>
        </w:rPr>
        <w:tab/>
        <w:t xml:space="preserve">  </w:t>
      </w:r>
      <w:r w:rsidRPr="000908C6">
        <w:rPr>
          <w:strike/>
          <w:color w:val="000000"/>
          <w:szCs w:val="16"/>
        </w:rPr>
        <w:t>417</w:t>
      </w:r>
      <w:r w:rsidRPr="000908C6">
        <w:rPr>
          <w:color w:val="000000"/>
          <w:szCs w:val="16"/>
        </w:rPr>
        <w:tab/>
      </w:r>
      <w:r w:rsidRPr="000908C6">
        <w:rPr>
          <w:color w:val="000000"/>
          <w:szCs w:val="16"/>
        </w:rPr>
        <w:tab/>
        <w:t xml:space="preserve">     </w:t>
      </w:r>
      <w:r w:rsidRPr="000908C6">
        <w:rPr>
          <w:strike/>
          <w:color w:val="000000"/>
          <w:szCs w:val="16"/>
        </w:rPr>
        <w:t>236</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t xml:space="preserve">  </w:t>
      </w:r>
      <w:r w:rsidRPr="000908C6">
        <w:rPr>
          <w:strike/>
          <w:color w:val="000000"/>
          <w:szCs w:val="16"/>
        </w:rPr>
        <w:t>86.59%</w:t>
      </w:r>
      <w:r w:rsidRPr="000908C6">
        <w:rPr>
          <w:color w:val="000000"/>
          <w:szCs w:val="16"/>
        </w:rPr>
        <w:tab/>
      </w:r>
      <w:r w:rsidRPr="000908C6">
        <w:rPr>
          <w:color w:val="000000"/>
          <w:szCs w:val="16"/>
        </w:rPr>
        <w:tab/>
        <w:t xml:space="preserve">   </w:t>
      </w:r>
      <w:r w:rsidRPr="000908C6">
        <w:rPr>
          <w:strike/>
          <w:color w:val="000000"/>
          <w:szCs w:val="16"/>
        </w:rPr>
        <w:t>455</w:t>
      </w:r>
      <w:r w:rsidRPr="000908C6">
        <w:rPr>
          <w:color w:val="000000"/>
          <w:szCs w:val="16"/>
        </w:rPr>
        <w:tab/>
      </w:r>
      <w:r w:rsidRPr="000908C6">
        <w:rPr>
          <w:color w:val="000000"/>
          <w:szCs w:val="16"/>
        </w:rPr>
        <w:tab/>
        <w:t xml:space="preserve">             </w:t>
      </w:r>
      <w:r w:rsidRPr="000908C6">
        <w:rPr>
          <w:strike/>
          <w:color w:val="000000"/>
          <w:szCs w:val="16"/>
        </w:rPr>
        <w:t>9%</w:t>
      </w:r>
      <w:r w:rsidRPr="000908C6">
        <w:rPr>
          <w:color w:val="000000"/>
          <w:szCs w:val="16"/>
        </w:rPr>
        <w:tab/>
      </w:r>
      <w:r w:rsidRPr="000908C6">
        <w:rPr>
          <w:color w:val="000000"/>
          <w:szCs w:val="16"/>
        </w:rPr>
        <w:tab/>
        <w:t xml:space="preserve">  </w:t>
      </w:r>
      <w:r w:rsidRPr="000908C6">
        <w:rPr>
          <w:strike/>
          <w:color w:val="000000"/>
          <w:szCs w:val="16"/>
        </w:rPr>
        <w:t>352</w:t>
      </w:r>
      <w:r w:rsidRPr="000908C6">
        <w:rPr>
          <w:color w:val="000000"/>
          <w:szCs w:val="16"/>
        </w:rPr>
        <w:tab/>
      </w:r>
      <w:r w:rsidRPr="000908C6">
        <w:rPr>
          <w:color w:val="000000"/>
          <w:szCs w:val="16"/>
        </w:rPr>
        <w:tab/>
        <w:t xml:space="preserve">     </w:t>
      </w:r>
      <w:r w:rsidRPr="000908C6">
        <w:rPr>
          <w:strike/>
          <w:color w:val="000000"/>
          <w:szCs w:val="16"/>
        </w:rPr>
        <w:t>223</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t xml:space="preserve">  </w:t>
      </w:r>
      <w:r w:rsidRPr="000908C6">
        <w:rPr>
          <w:strike/>
          <w:color w:val="000000"/>
          <w:szCs w:val="16"/>
        </w:rPr>
        <w:t>90.91%</w:t>
      </w:r>
      <w:r w:rsidRPr="000908C6">
        <w:rPr>
          <w:color w:val="000000"/>
          <w:szCs w:val="16"/>
        </w:rPr>
        <w:tab/>
      </w:r>
      <w:r w:rsidRPr="000908C6">
        <w:rPr>
          <w:color w:val="000000"/>
          <w:szCs w:val="16"/>
        </w:rPr>
        <w:tab/>
        <w:t xml:space="preserve">   </w:t>
      </w:r>
      <w:r w:rsidRPr="000908C6">
        <w:rPr>
          <w:strike/>
          <w:color w:val="000000"/>
          <w:szCs w:val="16"/>
        </w:rPr>
        <w:t>268</w:t>
      </w:r>
      <w:r w:rsidRPr="000908C6">
        <w:rPr>
          <w:color w:val="000000"/>
          <w:szCs w:val="16"/>
        </w:rPr>
        <w:tab/>
      </w:r>
      <w:r w:rsidRPr="000908C6">
        <w:rPr>
          <w:color w:val="000000"/>
          <w:szCs w:val="16"/>
        </w:rPr>
        <w:tab/>
        <w:t xml:space="preserve">        </w:t>
      </w:r>
      <w:r w:rsidRPr="000908C6">
        <w:rPr>
          <w:strike/>
          <w:color w:val="000000"/>
          <w:szCs w:val="16"/>
        </w:rPr>
        <w:t>5.14%</w:t>
      </w:r>
      <w:r w:rsidRPr="000908C6">
        <w:rPr>
          <w:color w:val="000000"/>
          <w:szCs w:val="16"/>
        </w:rPr>
        <w:tab/>
      </w:r>
      <w:r w:rsidRPr="000908C6">
        <w:rPr>
          <w:color w:val="000000"/>
          <w:szCs w:val="16"/>
        </w:rPr>
        <w:tab/>
        <w:t xml:space="preserve">  </w:t>
      </w:r>
      <w:r w:rsidRPr="000908C6">
        <w:rPr>
          <w:strike/>
          <w:color w:val="000000"/>
          <w:szCs w:val="16"/>
        </w:rPr>
        <w:t>330</w:t>
      </w:r>
      <w:r w:rsidRPr="000908C6">
        <w:rPr>
          <w:color w:val="000000"/>
          <w:szCs w:val="16"/>
        </w:rPr>
        <w:tab/>
      </w:r>
      <w:r w:rsidRPr="000908C6">
        <w:rPr>
          <w:color w:val="000000"/>
          <w:szCs w:val="16"/>
        </w:rPr>
        <w:tab/>
        <w:t xml:space="preserve">     </w:t>
      </w:r>
      <w:r w:rsidRPr="000908C6">
        <w:rPr>
          <w:strike/>
          <w:color w:val="000000"/>
          <w:szCs w:val="16"/>
        </w:rPr>
        <w:t>206</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 xml:space="preserve"> 4 </w:t>
      </w:r>
      <w:r w:rsidRPr="000908C6">
        <w:rPr>
          <w:color w:val="000000"/>
          <w:szCs w:val="16"/>
        </w:rPr>
        <w:tab/>
        <w:t xml:space="preserve"> </w:t>
      </w:r>
      <w:r w:rsidRPr="000908C6">
        <w:rPr>
          <w:color w:val="000000"/>
          <w:szCs w:val="16"/>
        </w:rPr>
        <w:tab/>
        <w:t xml:space="preserve">  </w:t>
      </w:r>
      <w:r w:rsidRPr="000908C6">
        <w:rPr>
          <w:strike/>
          <w:color w:val="000000"/>
          <w:szCs w:val="16"/>
        </w:rPr>
        <w:t>91.17%</w:t>
      </w:r>
      <w:r w:rsidRPr="000908C6">
        <w:rPr>
          <w:color w:val="000000"/>
          <w:szCs w:val="16"/>
        </w:rPr>
        <w:tab/>
      </w:r>
      <w:r w:rsidRPr="000908C6">
        <w:rPr>
          <w:color w:val="000000"/>
          <w:szCs w:val="16"/>
        </w:rPr>
        <w:tab/>
        <w:t xml:space="preserve">   </w:t>
      </w:r>
      <w:r w:rsidRPr="000908C6">
        <w:rPr>
          <w:strike/>
          <w:color w:val="000000"/>
          <w:szCs w:val="16"/>
        </w:rPr>
        <w:t>278</w:t>
      </w:r>
      <w:r w:rsidRPr="000908C6">
        <w:rPr>
          <w:color w:val="000000"/>
          <w:szCs w:val="16"/>
        </w:rPr>
        <w:tab/>
      </w:r>
      <w:r w:rsidRPr="000908C6">
        <w:rPr>
          <w:color w:val="000000"/>
          <w:szCs w:val="16"/>
        </w:rPr>
        <w:tab/>
        <w:t xml:space="preserve">        </w:t>
      </w:r>
      <w:r w:rsidRPr="000908C6">
        <w:rPr>
          <w:strike/>
          <w:color w:val="000000"/>
          <w:szCs w:val="16"/>
        </w:rPr>
        <w:t>5.38%</w:t>
      </w:r>
      <w:r w:rsidRPr="000908C6">
        <w:rPr>
          <w:color w:val="000000"/>
          <w:szCs w:val="16"/>
        </w:rPr>
        <w:tab/>
      </w:r>
      <w:r w:rsidRPr="000908C6">
        <w:rPr>
          <w:color w:val="000000"/>
          <w:szCs w:val="16"/>
        </w:rPr>
        <w:tab/>
        <w:t xml:space="preserve">  </w:t>
      </w:r>
      <w:r w:rsidRPr="000908C6">
        <w:rPr>
          <w:strike/>
          <w:color w:val="000000"/>
          <w:szCs w:val="16"/>
        </w:rPr>
        <w:t>264</w:t>
      </w:r>
      <w:r w:rsidRPr="000908C6">
        <w:rPr>
          <w:color w:val="000000"/>
          <w:szCs w:val="16"/>
        </w:rPr>
        <w:tab/>
      </w:r>
      <w:r w:rsidRPr="000908C6">
        <w:rPr>
          <w:color w:val="000000"/>
          <w:szCs w:val="16"/>
        </w:rPr>
        <w:tab/>
        <w:t xml:space="preserve">     </w:t>
      </w:r>
      <w:r w:rsidRPr="000908C6">
        <w:rPr>
          <w:strike/>
          <w:color w:val="000000"/>
          <w:szCs w:val="16"/>
        </w:rPr>
        <w:t>178</w:t>
      </w:r>
    </w:p>
    <w:p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t xml:space="preserve">  </w:t>
      </w:r>
      <w:r w:rsidRPr="000908C6">
        <w:rPr>
          <w:strike/>
          <w:color w:val="000000"/>
          <w:szCs w:val="16"/>
        </w:rPr>
        <w:t>88.47%</w:t>
      </w:r>
      <w:r w:rsidRPr="000908C6">
        <w:rPr>
          <w:color w:val="000000"/>
          <w:szCs w:val="16"/>
        </w:rPr>
        <w:tab/>
      </w:r>
      <w:r w:rsidRPr="000908C6">
        <w:rPr>
          <w:color w:val="000000"/>
          <w:szCs w:val="16"/>
        </w:rPr>
        <w:tab/>
        <w:t xml:space="preserve">   </w:t>
      </w:r>
      <w:r w:rsidRPr="000908C6">
        <w:rPr>
          <w:strike/>
          <w:color w:val="000000"/>
          <w:szCs w:val="16"/>
        </w:rPr>
        <w:t>324</w:t>
      </w:r>
      <w:r w:rsidRPr="000908C6">
        <w:rPr>
          <w:color w:val="000000"/>
          <w:szCs w:val="16"/>
        </w:rPr>
        <w:tab/>
      </w:r>
      <w:r w:rsidRPr="000908C6">
        <w:rPr>
          <w:color w:val="000000"/>
          <w:szCs w:val="16"/>
        </w:rPr>
        <w:tab/>
        <w:t xml:space="preserve">        </w:t>
      </w:r>
      <w:r w:rsidRPr="000908C6">
        <w:rPr>
          <w:strike/>
          <w:color w:val="000000"/>
          <w:szCs w:val="16"/>
        </w:rPr>
        <w:t>6.26%</w:t>
      </w:r>
      <w:r w:rsidRPr="000908C6">
        <w:rPr>
          <w:color w:val="000000"/>
          <w:szCs w:val="16"/>
        </w:rPr>
        <w:tab/>
      </w:r>
      <w:r w:rsidRPr="000908C6">
        <w:rPr>
          <w:color w:val="000000"/>
          <w:szCs w:val="16"/>
        </w:rPr>
        <w:tab/>
        <w:t xml:space="preserve">  </w:t>
      </w:r>
      <w:r w:rsidRPr="000908C6">
        <w:rPr>
          <w:strike/>
          <w:color w:val="000000"/>
          <w:szCs w:val="16"/>
        </w:rPr>
        <w:t>456</w:t>
      </w:r>
      <w:r w:rsidRPr="000908C6">
        <w:rPr>
          <w:color w:val="000000"/>
          <w:szCs w:val="16"/>
        </w:rPr>
        <w:tab/>
      </w:r>
      <w:r w:rsidRPr="000908C6">
        <w:rPr>
          <w:color w:val="000000"/>
          <w:szCs w:val="16"/>
        </w:rPr>
        <w:tab/>
        <w:t xml:space="preserve">     </w:t>
      </w:r>
      <w:r w:rsidRPr="000908C6">
        <w:rPr>
          <w:strike/>
          <w:color w:val="000000"/>
          <w:szCs w:val="16"/>
        </w:rPr>
        <w:t>273</w:t>
      </w:r>
    </w:p>
    <w:p w:rsidR="000908C6" w:rsidRPr="000908C6" w:rsidRDefault="000908C6" w:rsidP="000908C6">
      <w:pPr>
        <w:rPr>
          <w:strike/>
          <w:color w:val="000000"/>
          <w:szCs w:val="16"/>
        </w:rPr>
      </w:pPr>
      <w:r w:rsidRPr="000908C6">
        <w:rPr>
          <w:strike/>
          <w:color w:val="000000"/>
          <w:szCs w:val="16"/>
        </w:rPr>
        <w:t>Totals</w:t>
      </w:r>
      <w:r w:rsidRPr="000908C6">
        <w:rPr>
          <w:color w:val="000000"/>
          <w:szCs w:val="16"/>
        </w:rPr>
        <w:tab/>
      </w:r>
      <w:r w:rsidRPr="000908C6">
        <w:rPr>
          <w:color w:val="000000"/>
          <w:szCs w:val="16"/>
        </w:rPr>
        <w:tab/>
        <w:t xml:space="preserve"> </w:t>
      </w:r>
      <w:r w:rsidRPr="000908C6">
        <w:rPr>
          <w:color w:val="000000"/>
          <w:szCs w:val="16"/>
        </w:rPr>
        <w:tab/>
      </w:r>
      <w:r w:rsidRPr="000908C6">
        <w:rPr>
          <w:color w:val="000000"/>
          <w:szCs w:val="16"/>
        </w:rPr>
        <w:tab/>
      </w:r>
      <w:r w:rsidRPr="000908C6">
        <w:rPr>
          <w:color w:val="000000"/>
          <w:szCs w:val="16"/>
        </w:rPr>
        <w:tab/>
      </w:r>
      <w:r w:rsidRPr="000908C6">
        <w:rPr>
          <w:color w:val="000000"/>
          <w:szCs w:val="16"/>
        </w:rPr>
        <w:tab/>
        <w:t xml:space="preserve">   </w:t>
      </w:r>
      <w:r w:rsidRPr="000908C6">
        <w:rPr>
          <w:strike/>
          <w:color w:val="000000"/>
          <w:szCs w:val="16"/>
        </w:rPr>
        <w:t>2,157</w:t>
      </w:r>
      <w:r w:rsidRPr="000908C6">
        <w:rPr>
          <w:color w:val="000000"/>
          <w:szCs w:val="16"/>
        </w:rPr>
        <w:tab/>
      </w:r>
      <w:r w:rsidRPr="000908C6">
        <w:rPr>
          <w:color w:val="000000"/>
          <w:szCs w:val="16"/>
        </w:rPr>
        <w:tab/>
      </w:r>
      <w:r w:rsidRPr="000908C6">
        <w:rPr>
          <w:color w:val="000000"/>
          <w:szCs w:val="16"/>
        </w:rPr>
        <w:tab/>
      </w:r>
      <w:r w:rsidRPr="000908C6">
        <w:rPr>
          <w:strike/>
          <w:color w:val="000000"/>
          <w:szCs w:val="16"/>
        </w:rPr>
        <w:t>8.42%</w:t>
      </w:r>
      <w:r w:rsidRPr="000908C6">
        <w:rPr>
          <w:color w:val="000000"/>
          <w:szCs w:val="16"/>
        </w:rPr>
        <w:tab/>
      </w:r>
      <w:r w:rsidRPr="000908C6">
        <w:rPr>
          <w:color w:val="000000"/>
          <w:szCs w:val="16"/>
        </w:rPr>
        <w:tab/>
        <w:t xml:space="preserve">  </w:t>
      </w:r>
      <w:r w:rsidRPr="000908C6">
        <w:rPr>
          <w:strike/>
          <w:color w:val="000000"/>
          <w:szCs w:val="16"/>
        </w:rPr>
        <w:t>1819</w:t>
      </w:r>
      <w:r w:rsidRPr="000908C6">
        <w:rPr>
          <w:color w:val="000000"/>
          <w:szCs w:val="16"/>
        </w:rPr>
        <w:tab/>
      </w:r>
      <w:r w:rsidRPr="000908C6">
        <w:rPr>
          <w:color w:val="000000"/>
          <w:szCs w:val="16"/>
        </w:rPr>
        <w:tab/>
        <w:t xml:space="preserve">     </w:t>
      </w:r>
      <w:r w:rsidRPr="000908C6">
        <w:rPr>
          <w:strike/>
          <w:color w:val="000000"/>
          <w:szCs w:val="16"/>
        </w:rPr>
        <w:t>1,116</w:t>
      </w:r>
    </w:p>
    <w:p w:rsidR="000908C6" w:rsidRPr="000908C6" w:rsidRDefault="000908C6" w:rsidP="000908C6">
      <w:pPr>
        <w:rPr>
          <w:strike/>
          <w:color w:val="000000"/>
          <w:szCs w:val="16"/>
        </w:rPr>
      </w:pPr>
      <w:r w:rsidRPr="000908C6">
        <w:rPr>
          <w:color w:val="000000"/>
          <w:szCs w:val="16"/>
        </w:rPr>
        <w:tab/>
      </w:r>
      <w:r w:rsidRPr="000908C6">
        <w:rPr>
          <w:color w:val="000000"/>
          <w:szCs w:val="16"/>
        </w:rPr>
        <w:tab/>
      </w:r>
    </w:p>
    <w:p w:rsidR="000908C6" w:rsidRPr="000908C6" w:rsidRDefault="000908C6" w:rsidP="000908C6">
      <w:pPr>
        <w:rPr>
          <w:color w:val="000000"/>
          <w:szCs w:val="16"/>
          <w:u w:val="words"/>
        </w:rPr>
      </w:pPr>
      <w:r w:rsidRPr="000908C6">
        <w:rPr>
          <w:color w:val="000000"/>
          <w:szCs w:val="16"/>
          <w:u w:val="words"/>
        </w:rPr>
        <w:t>District</w:t>
      </w:r>
      <w:r w:rsidRPr="000908C6">
        <w:rPr>
          <w:color w:val="000000"/>
          <w:szCs w:val="16"/>
          <w:u w:val="words"/>
        </w:rPr>
        <w:tab/>
        <w:t xml:space="preserve">  Pop.</w:t>
      </w:r>
      <w:r w:rsidRPr="000908C6">
        <w:rPr>
          <w:color w:val="000000"/>
          <w:szCs w:val="16"/>
          <w:u w:val="words"/>
        </w:rPr>
        <w:tab/>
      </w:r>
      <w:r w:rsidRPr="000908C6">
        <w:rPr>
          <w:color w:val="000000"/>
          <w:szCs w:val="16"/>
          <w:u w:val="words"/>
        </w:rPr>
        <w:tab/>
        <w:t xml:space="preserve">  Dev.</w:t>
      </w:r>
      <w:r w:rsidRPr="000908C6">
        <w:rPr>
          <w:color w:val="000000"/>
          <w:szCs w:val="16"/>
          <w:u w:val="words"/>
        </w:rPr>
        <w:tab/>
        <w:t xml:space="preserve">   % Dev.</w:t>
      </w:r>
      <w:r w:rsidRPr="000908C6">
        <w:rPr>
          <w:color w:val="000000"/>
          <w:szCs w:val="16"/>
          <w:u w:val="words"/>
        </w:rPr>
        <w:tab/>
        <w:t xml:space="preserve">        Hisp.</w:t>
      </w:r>
      <w:r w:rsidRPr="000908C6">
        <w:rPr>
          <w:color w:val="000000"/>
          <w:szCs w:val="16"/>
          <w:u w:val="words"/>
        </w:rPr>
        <w:tab/>
        <w:t>%Hisp.</w:t>
      </w:r>
    </w:p>
    <w:p w:rsidR="000908C6" w:rsidRPr="000908C6" w:rsidRDefault="000908C6" w:rsidP="000908C6">
      <w:pPr>
        <w:rPr>
          <w:color w:val="000000"/>
          <w:szCs w:val="16"/>
          <w:u w:val="words"/>
        </w:rPr>
      </w:pPr>
      <w:r w:rsidRPr="000908C6">
        <w:rPr>
          <w:color w:val="000000"/>
          <w:szCs w:val="16"/>
          <w:u w:val="words"/>
        </w:rPr>
        <w:t xml:space="preserve">    1</w:t>
      </w:r>
      <w:r w:rsidRPr="000908C6">
        <w:rPr>
          <w:color w:val="000000"/>
          <w:szCs w:val="16"/>
          <w:u w:val="words"/>
        </w:rPr>
        <w:tab/>
      </w:r>
      <w:r w:rsidRPr="000908C6">
        <w:rPr>
          <w:color w:val="000000"/>
          <w:szCs w:val="16"/>
          <w:u w:val="words"/>
        </w:rPr>
        <w:tab/>
        <w:t xml:space="preserve">  9,448</w:t>
      </w:r>
      <w:r w:rsidRPr="000908C6">
        <w:rPr>
          <w:color w:val="000000"/>
          <w:szCs w:val="16"/>
          <w:u w:val="words"/>
        </w:rPr>
        <w:tab/>
        <w:t xml:space="preserve">    266</w:t>
      </w:r>
      <w:r w:rsidRPr="000908C6">
        <w:rPr>
          <w:color w:val="000000"/>
          <w:szCs w:val="16"/>
          <w:u w:val="words"/>
        </w:rPr>
        <w:tab/>
        <w:t xml:space="preserve">     2.90%</w:t>
      </w:r>
      <w:r w:rsidRPr="000908C6">
        <w:rPr>
          <w:color w:val="000000"/>
          <w:szCs w:val="16"/>
          <w:u w:val="words"/>
        </w:rPr>
        <w:tab/>
      </w:r>
      <w:r w:rsidRPr="000908C6">
        <w:rPr>
          <w:color w:val="000000"/>
          <w:szCs w:val="16"/>
          <w:u w:val="words"/>
        </w:rPr>
        <w:tab/>
        <w:t xml:space="preserve">    602</w:t>
      </w:r>
      <w:r w:rsidRPr="000908C6">
        <w:rPr>
          <w:color w:val="000000"/>
          <w:szCs w:val="16"/>
          <w:u w:val="words"/>
        </w:rPr>
        <w:tab/>
      </w:r>
      <w:r w:rsidRPr="000908C6">
        <w:rPr>
          <w:color w:val="000000"/>
          <w:szCs w:val="16"/>
          <w:u w:val="words"/>
        </w:rPr>
        <w:tab/>
        <w:t xml:space="preserve"> 6.37%</w:t>
      </w:r>
    </w:p>
    <w:p w:rsidR="000908C6" w:rsidRPr="000908C6" w:rsidRDefault="000908C6" w:rsidP="000908C6">
      <w:pPr>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 xml:space="preserve">  9,285</w:t>
      </w:r>
      <w:r w:rsidRPr="000908C6">
        <w:rPr>
          <w:color w:val="000000"/>
          <w:szCs w:val="16"/>
          <w:u w:val="words"/>
        </w:rPr>
        <w:tab/>
        <w:t xml:space="preserve">    103</w:t>
      </w:r>
      <w:r w:rsidRPr="000908C6">
        <w:rPr>
          <w:color w:val="000000"/>
          <w:szCs w:val="16"/>
          <w:u w:val="words"/>
        </w:rPr>
        <w:tab/>
        <w:t xml:space="preserve">     1.12%</w:t>
      </w:r>
      <w:r w:rsidRPr="000908C6">
        <w:rPr>
          <w:color w:val="000000"/>
          <w:szCs w:val="16"/>
          <w:u w:val="words"/>
        </w:rPr>
        <w:tab/>
      </w:r>
      <w:r w:rsidRPr="000908C6">
        <w:rPr>
          <w:color w:val="000000"/>
          <w:szCs w:val="16"/>
          <w:u w:val="words"/>
        </w:rPr>
        <w:tab/>
        <w:t xml:space="preserve">    493</w:t>
      </w:r>
      <w:r w:rsidRPr="000908C6">
        <w:rPr>
          <w:color w:val="000000"/>
          <w:szCs w:val="16"/>
          <w:u w:val="words"/>
        </w:rPr>
        <w:tab/>
      </w:r>
      <w:r w:rsidRPr="000908C6">
        <w:rPr>
          <w:color w:val="000000"/>
          <w:szCs w:val="16"/>
          <w:u w:val="words"/>
        </w:rPr>
        <w:tab/>
        <w:t xml:space="preserve"> 5.31%</w:t>
      </w:r>
    </w:p>
    <w:p w:rsidR="000908C6" w:rsidRPr="000908C6" w:rsidRDefault="000908C6" w:rsidP="000908C6">
      <w:pPr>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 xml:space="preserve">  9,060</w:t>
      </w:r>
      <w:r w:rsidRPr="000908C6">
        <w:rPr>
          <w:color w:val="000000"/>
          <w:szCs w:val="16"/>
          <w:u w:val="words"/>
        </w:rPr>
        <w:tab/>
        <w:t xml:space="preserve">   </w:t>
      </w:r>
      <w:r w:rsidRPr="000908C6">
        <w:rPr>
          <w:color w:val="000000"/>
          <w:szCs w:val="16"/>
          <w:u w:val="words"/>
        </w:rPr>
        <w:noBreakHyphen/>
        <w:t xml:space="preserve">122    </w:t>
      </w:r>
      <w:r w:rsidRPr="000908C6">
        <w:rPr>
          <w:color w:val="000000"/>
          <w:szCs w:val="16"/>
          <w:u w:val="words"/>
        </w:rPr>
        <w:noBreakHyphen/>
        <w:t>1.33%</w:t>
      </w:r>
      <w:r w:rsidRPr="000908C6">
        <w:rPr>
          <w:color w:val="000000"/>
          <w:szCs w:val="16"/>
          <w:u w:val="words"/>
        </w:rPr>
        <w:tab/>
      </w:r>
      <w:r w:rsidRPr="000908C6">
        <w:rPr>
          <w:color w:val="000000"/>
          <w:szCs w:val="16"/>
          <w:u w:val="words"/>
        </w:rPr>
        <w:tab/>
        <w:t xml:space="preserve">    271</w:t>
      </w:r>
      <w:r w:rsidRPr="000908C6">
        <w:rPr>
          <w:color w:val="000000"/>
          <w:szCs w:val="16"/>
          <w:u w:val="words"/>
        </w:rPr>
        <w:tab/>
      </w:r>
      <w:r w:rsidRPr="000908C6">
        <w:rPr>
          <w:color w:val="000000"/>
          <w:szCs w:val="16"/>
          <w:u w:val="words"/>
        </w:rPr>
        <w:tab/>
        <w:t xml:space="preserve"> 2.99%</w:t>
      </w:r>
    </w:p>
    <w:p w:rsidR="000908C6" w:rsidRPr="000908C6" w:rsidRDefault="000908C6" w:rsidP="000908C6">
      <w:pPr>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 xml:space="preserve">  8,951</w:t>
      </w:r>
      <w:r w:rsidRPr="000908C6">
        <w:rPr>
          <w:color w:val="000000"/>
          <w:szCs w:val="16"/>
          <w:u w:val="words"/>
        </w:rPr>
        <w:tab/>
        <w:t xml:space="preserve">   </w:t>
      </w:r>
      <w:r w:rsidRPr="000908C6">
        <w:rPr>
          <w:color w:val="000000"/>
          <w:szCs w:val="16"/>
          <w:u w:val="words"/>
        </w:rPr>
        <w:noBreakHyphen/>
        <w:t>231</w:t>
      </w:r>
      <w:r w:rsidRPr="000908C6">
        <w:rPr>
          <w:color w:val="000000"/>
          <w:szCs w:val="16"/>
          <w:u w:val="words"/>
        </w:rPr>
        <w:tab/>
        <w:t xml:space="preserve">    </w:t>
      </w:r>
      <w:r w:rsidRPr="000908C6">
        <w:rPr>
          <w:color w:val="000000"/>
          <w:szCs w:val="16"/>
          <w:u w:val="words"/>
        </w:rPr>
        <w:noBreakHyphen/>
        <w:t>2.52%</w:t>
      </w:r>
      <w:r w:rsidRPr="000908C6">
        <w:rPr>
          <w:color w:val="000000"/>
          <w:szCs w:val="16"/>
          <w:u w:val="words"/>
        </w:rPr>
        <w:tab/>
      </w:r>
      <w:r w:rsidRPr="000908C6">
        <w:rPr>
          <w:color w:val="000000"/>
          <w:szCs w:val="16"/>
          <w:u w:val="words"/>
        </w:rPr>
        <w:tab/>
        <w:t xml:space="preserve">    501</w:t>
      </w:r>
      <w:r w:rsidRPr="000908C6">
        <w:rPr>
          <w:color w:val="000000"/>
          <w:szCs w:val="16"/>
          <w:u w:val="words"/>
        </w:rPr>
        <w:tab/>
      </w:r>
      <w:r w:rsidRPr="000908C6">
        <w:rPr>
          <w:color w:val="000000"/>
          <w:szCs w:val="16"/>
          <w:u w:val="words"/>
        </w:rPr>
        <w:tab/>
        <w:t xml:space="preserve"> 5.60%</w:t>
      </w:r>
    </w:p>
    <w:p w:rsidR="000908C6" w:rsidRPr="000908C6" w:rsidRDefault="000908C6" w:rsidP="000908C6">
      <w:pPr>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 xml:space="preserve">  9,164</w:t>
      </w:r>
      <w:r w:rsidRPr="000908C6">
        <w:rPr>
          <w:color w:val="000000"/>
          <w:szCs w:val="16"/>
          <w:u w:val="words"/>
        </w:rPr>
        <w:tab/>
        <w:t xml:space="preserve">     </w:t>
      </w:r>
      <w:r w:rsidRPr="000908C6">
        <w:rPr>
          <w:color w:val="000000"/>
          <w:szCs w:val="16"/>
          <w:u w:val="words"/>
        </w:rPr>
        <w:noBreakHyphen/>
        <w:t xml:space="preserve">18    </w:t>
      </w:r>
      <w:r w:rsidRPr="000908C6">
        <w:rPr>
          <w:color w:val="000000"/>
          <w:szCs w:val="16"/>
          <w:u w:val="words"/>
        </w:rPr>
        <w:noBreakHyphen/>
        <w:t>0.20%</w:t>
      </w:r>
      <w:r w:rsidRPr="000908C6">
        <w:rPr>
          <w:color w:val="000000"/>
          <w:szCs w:val="16"/>
          <w:u w:val="words"/>
        </w:rPr>
        <w:tab/>
      </w:r>
      <w:r w:rsidRPr="000908C6">
        <w:rPr>
          <w:color w:val="000000"/>
          <w:szCs w:val="16"/>
          <w:u w:val="words"/>
        </w:rPr>
        <w:tab/>
        <w:t xml:space="preserve">    513</w:t>
      </w:r>
      <w:r w:rsidRPr="000908C6">
        <w:rPr>
          <w:color w:val="000000"/>
          <w:szCs w:val="16"/>
          <w:u w:val="words"/>
        </w:rPr>
        <w:tab/>
      </w:r>
      <w:r w:rsidRPr="000908C6">
        <w:rPr>
          <w:color w:val="000000"/>
          <w:szCs w:val="16"/>
          <w:u w:val="words"/>
        </w:rPr>
        <w:tab/>
        <w:t xml:space="preserve"> 5.60%</w:t>
      </w:r>
    </w:p>
    <w:p w:rsidR="000908C6" w:rsidRPr="000908C6" w:rsidRDefault="000908C6" w:rsidP="000908C6">
      <w:pPr>
        <w:rPr>
          <w:color w:val="000000"/>
          <w:szCs w:val="16"/>
          <w:u w:val="words"/>
        </w:rPr>
      </w:pPr>
      <w:r w:rsidRPr="000908C6">
        <w:rPr>
          <w:color w:val="000000"/>
          <w:szCs w:val="16"/>
          <w:u w:val="words"/>
        </w:rPr>
        <w:t>Totals</w:t>
      </w:r>
      <w:r w:rsidRPr="000908C6">
        <w:rPr>
          <w:color w:val="000000"/>
          <w:szCs w:val="16"/>
          <w:u w:val="words"/>
        </w:rPr>
        <w:tab/>
      </w:r>
      <w:r w:rsidRPr="000908C6">
        <w:rPr>
          <w:color w:val="000000"/>
          <w:szCs w:val="16"/>
          <w:u w:val="words"/>
        </w:rPr>
        <w:tab/>
        <w:t>45,908</w:t>
      </w:r>
      <w:r w:rsidRPr="000908C6">
        <w:rPr>
          <w:color w:val="000000"/>
          <w:szCs w:val="16"/>
          <w:u w:val="words"/>
        </w:rPr>
        <w:tab/>
      </w:r>
      <w:r w:rsidRPr="000908C6">
        <w:rPr>
          <w:color w:val="000000"/>
          <w:szCs w:val="16"/>
          <w:u w:val="words"/>
        </w:rPr>
        <w:tab/>
      </w:r>
      <w:r w:rsidRPr="000908C6">
        <w:rPr>
          <w:color w:val="000000"/>
          <w:szCs w:val="16"/>
          <w:u w:val="words"/>
        </w:rPr>
        <w:tab/>
      </w:r>
      <w:r w:rsidRPr="000908C6">
        <w:rPr>
          <w:color w:val="000000"/>
          <w:szCs w:val="16"/>
          <w:u w:val="words"/>
        </w:rPr>
        <w:tab/>
      </w:r>
      <w:r w:rsidRPr="000908C6">
        <w:rPr>
          <w:color w:val="000000"/>
          <w:szCs w:val="16"/>
          <w:u w:val="words"/>
        </w:rPr>
        <w:tab/>
      </w:r>
      <w:r w:rsidRPr="000908C6">
        <w:rPr>
          <w:color w:val="000000"/>
          <w:szCs w:val="16"/>
          <w:u w:val="words"/>
        </w:rPr>
        <w:tab/>
      </w:r>
      <w:r w:rsidRPr="000908C6">
        <w:rPr>
          <w:color w:val="000000"/>
          <w:szCs w:val="16"/>
          <w:u w:val="words"/>
        </w:rPr>
        <w:tab/>
        <w:t xml:space="preserve">  2,380</w:t>
      </w:r>
      <w:r w:rsidRPr="000908C6">
        <w:rPr>
          <w:color w:val="000000"/>
          <w:szCs w:val="16"/>
          <w:u w:val="words"/>
        </w:rPr>
        <w:tab/>
        <w:t xml:space="preserve"> 5.18%</w:t>
      </w:r>
    </w:p>
    <w:p w:rsidR="000908C6" w:rsidRPr="000908C6" w:rsidRDefault="000908C6" w:rsidP="000908C6">
      <w:pPr>
        <w:rPr>
          <w:color w:val="000000"/>
          <w:szCs w:val="16"/>
          <w:u w:val="words"/>
        </w:rPr>
      </w:pPr>
      <w:r w:rsidRPr="000908C6">
        <w:rPr>
          <w:color w:val="000000"/>
          <w:szCs w:val="16"/>
          <w:u w:val="words"/>
        </w:rPr>
        <w:t>District</w:t>
      </w:r>
      <w:r w:rsidRPr="000908C6">
        <w:rPr>
          <w:color w:val="000000"/>
          <w:szCs w:val="16"/>
          <w:u w:val="words"/>
        </w:rPr>
        <w:tab/>
        <w:t xml:space="preserve">NHWhite </w:t>
      </w:r>
      <w:r w:rsidRPr="000908C6">
        <w:rPr>
          <w:color w:val="000000"/>
          <w:szCs w:val="16"/>
          <w:u w:val="words"/>
        </w:rPr>
        <w:tab/>
        <w:t>%NHWhite</w:t>
      </w:r>
      <w:r w:rsidRPr="000908C6">
        <w:rPr>
          <w:color w:val="000000"/>
          <w:szCs w:val="16"/>
          <w:u w:val="words"/>
        </w:rPr>
        <w:tab/>
        <w:t xml:space="preserve"> NH DOJ Blk  %NH DOJ Blk</w:t>
      </w:r>
      <w:r w:rsidRPr="000908C6">
        <w:rPr>
          <w:color w:val="000000"/>
          <w:szCs w:val="16"/>
          <w:u w:val="words"/>
        </w:rPr>
        <w:tab/>
        <w:t xml:space="preserve">  VAP</w:t>
      </w:r>
      <w:r w:rsidRPr="000908C6">
        <w:rPr>
          <w:color w:val="000000"/>
          <w:szCs w:val="16"/>
          <w:u w:val="words"/>
        </w:rPr>
        <w:tab/>
      </w:r>
      <w:r w:rsidRPr="000908C6">
        <w:rPr>
          <w:color w:val="000000"/>
          <w:szCs w:val="16"/>
          <w:u w:val="words"/>
        </w:rPr>
        <w:tab/>
        <w:t>%VAP</w:t>
      </w:r>
    </w:p>
    <w:p w:rsidR="000908C6" w:rsidRPr="000908C6" w:rsidRDefault="000908C6" w:rsidP="000908C6">
      <w:pPr>
        <w:rPr>
          <w:color w:val="000000"/>
          <w:szCs w:val="16"/>
          <w:u w:val="words"/>
        </w:rPr>
      </w:pPr>
      <w:r w:rsidRPr="000908C6">
        <w:rPr>
          <w:color w:val="000000"/>
          <w:szCs w:val="16"/>
          <w:u w:val="words"/>
        </w:rPr>
        <w:t xml:space="preserve">    1</w:t>
      </w:r>
      <w:r w:rsidRPr="000908C6">
        <w:rPr>
          <w:color w:val="000000"/>
          <w:szCs w:val="16"/>
          <w:u w:val="words"/>
        </w:rPr>
        <w:tab/>
      </w:r>
      <w:r w:rsidRPr="000908C6">
        <w:rPr>
          <w:color w:val="000000"/>
          <w:szCs w:val="16"/>
          <w:u w:val="words"/>
        </w:rPr>
        <w:tab/>
        <w:t xml:space="preserve">    7,221</w:t>
      </w:r>
      <w:r w:rsidRPr="000908C6">
        <w:rPr>
          <w:color w:val="000000"/>
          <w:szCs w:val="16"/>
          <w:u w:val="words"/>
        </w:rPr>
        <w:tab/>
      </w:r>
      <w:r w:rsidRPr="000908C6">
        <w:rPr>
          <w:color w:val="000000"/>
          <w:szCs w:val="16"/>
          <w:u w:val="words"/>
        </w:rPr>
        <w:tab/>
      </w:r>
      <w:r w:rsidRPr="000908C6">
        <w:rPr>
          <w:color w:val="000000"/>
          <w:szCs w:val="16"/>
          <w:u w:val="words"/>
        </w:rPr>
        <w:tab/>
        <w:t>76.43%</w:t>
      </w:r>
      <w:r w:rsidRPr="000908C6">
        <w:rPr>
          <w:color w:val="000000"/>
          <w:szCs w:val="16"/>
          <w:u w:val="words"/>
        </w:rPr>
        <w:tab/>
      </w:r>
      <w:r w:rsidRPr="000908C6">
        <w:rPr>
          <w:color w:val="000000"/>
          <w:szCs w:val="16"/>
          <w:u w:val="words"/>
        </w:rPr>
        <w:tab/>
        <w:t xml:space="preserve"> 1,037</w:t>
      </w:r>
      <w:r w:rsidRPr="000908C6">
        <w:rPr>
          <w:color w:val="000000"/>
          <w:szCs w:val="16"/>
          <w:u w:val="words"/>
        </w:rPr>
        <w:tab/>
      </w:r>
      <w:r w:rsidRPr="000908C6">
        <w:rPr>
          <w:color w:val="000000"/>
          <w:szCs w:val="16"/>
          <w:u w:val="words"/>
        </w:rPr>
        <w:tab/>
      </w:r>
      <w:r w:rsidRPr="000908C6">
        <w:rPr>
          <w:color w:val="000000"/>
          <w:szCs w:val="16"/>
          <w:u w:val="words"/>
        </w:rPr>
        <w:tab/>
        <w:t xml:space="preserve"> 10.98%</w:t>
      </w:r>
      <w:r w:rsidRPr="000908C6">
        <w:rPr>
          <w:color w:val="000000"/>
          <w:szCs w:val="16"/>
          <w:u w:val="words"/>
        </w:rPr>
        <w:tab/>
      </w:r>
      <w:r w:rsidRPr="000908C6">
        <w:rPr>
          <w:color w:val="000000"/>
          <w:szCs w:val="16"/>
          <w:u w:val="words"/>
        </w:rPr>
        <w:tab/>
        <w:t xml:space="preserve"> 6,867</w:t>
      </w:r>
      <w:r w:rsidRPr="000908C6">
        <w:rPr>
          <w:color w:val="000000"/>
          <w:szCs w:val="16"/>
          <w:u w:val="words"/>
        </w:rPr>
        <w:tab/>
      </w:r>
      <w:r w:rsidRPr="000908C6">
        <w:rPr>
          <w:color w:val="000000"/>
          <w:szCs w:val="16"/>
          <w:u w:val="words"/>
        </w:rPr>
        <w:tab/>
        <w:t>72.68%</w:t>
      </w:r>
    </w:p>
    <w:p w:rsidR="000908C6" w:rsidRPr="000908C6" w:rsidRDefault="000908C6" w:rsidP="000908C6">
      <w:pPr>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 xml:space="preserve">    7,436</w:t>
      </w:r>
      <w:r w:rsidRPr="000908C6">
        <w:rPr>
          <w:color w:val="000000"/>
          <w:szCs w:val="16"/>
          <w:u w:val="words"/>
        </w:rPr>
        <w:tab/>
      </w:r>
      <w:r w:rsidRPr="000908C6">
        <w:rPr>
          <w:color w:val="000000"/>
          <w:szCs w:val="16"/>
          <w:u w:val="words"/>
        </w:rPr>
        <w:tab/>
      </w:r>
      <w:r w:rsidRPr="000908C6">
        <w:rPr>
          <w:color w:val="000000"/>
          <w:szCs w:val="16"/>
          <w:u w:val="words"/>
        </w:rPr>
        <w:tab/>
        <w:t>80.09%</w:t>
      </w:r>
      <w:r w:rsidRPr="000908C6">
        <w:rPr>
          <w:color w:val="000000"/>
          <w:szCs w:val="16"/>
          <w:u w:val="words"/>
        </w:rPr>
        <w:tab/>
      </w:r>
      <w:r w:rsidRPr="000908C6">
        <w:rPr>
          <w:color w:val="000000"/>
          <w:szCs w:val="16"/>
          <w:u w:val="words"/>
        </w:rPr>
        <w:tab/>
        <w:t xml:space="preserve">    794</w:t>
      </w:r>
      <w:r w:rsidRPr="000908C6">
        <w:rPr>
          <w:color w:val="000000"/>
          <w:szCs w:val="16"/>
          <w:u w:val="words"/>
        </w:rPr>
        <w:tab/>
      </w:r>
      <w:r w:rsidRPr="000908C6">
        <w:rPr>
          <w:color w:val="000000"/>
          <w:szCs w:val="16"/>
          <w:u w:val="words"/>
        </w:rPr>
        <w:tab/>
      </w:r>
      <w:r w:rsidRPr="000908C6">
        <w:rPr>
          <w:color w:val="000000"/>
          <w:szCs w:val="16"/>
          <w:u w:val="words"/>
        </w:rPr>
        <w:tab/>
        <w:t xml:space="preserve">   8.55%</w:t>
      </w:r>
      <w:r w:rsidRPr="000908C6">
        <w:rPr>
          <w:color w:val="000000"/>
          <w:szCs w:val="16"/>
          <w:u w:val="words"/>
        </w:rPr>
        <w:tab/>
      </w:r>
      <w:r w:rsidRPr="000908C6">
        <w:rPr>
          <w:color w:val="000000"/>
          <w:szCs w:val="16"/>
          <w:u w:val="words"/>
        </w:rPr>
        <w:tab/>
        <w:t xml:space="preserve"> 7,348</w:t>
      </w:r>
      <w:r w:rsidRPr="000908C6">
        <w:rPr>
          <w:color w:val="000000"/>
          <w:szCs w:val="16"/>
          <w:u w:val="words"/>
        </w:rPr>
        <w:tab/>
      </w:r>
      <w:r w:rsidRPr="000908C6">
        <w:rPr>
          <w:color w:val="000000"/>
          <w:szCs w:val="16"/>
          <w:u w:val="words"/>
        </w:rPr>
        <w:tab/>
        <w:t>79.14%</w:t>
      </w:r>
    </w:p>
    <w:p w:rsidR="000908C6" w:rsidRPr="000908C6" w:rsidRDefault="000908C6" w:rsidP="000908C6">
      <w:pPr>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 xml:space="preserve">    7,354</w:t>
      </w:r>
      <w:r w:rsidRPr="000908C6">
        <w:rPr>
          <w:color w:val="000000"/>
          <w:szCs w:val="16"/>
          <w:u w:val="words"/>
        </w:rPr>
        <w:tab/>
      </w:r>
      <w:r w:rsidRPr="000908C6">
        <w:rPr>
          <w:color w:val="000000"/>
          <w:szCs w:val="16"/>
          <w:u w:val="words"/>
        </w:rPr>
        <w:tab/>
      </w:r>
      <w:r w:rsidRPr="000908C6">
        <w:rPr>
          <w:color w:val="000000"/>
          <w:szCs w:val="16"/>
          <w:u w:val="words"/>
        </w:rPr>
        <w:tab/>
        <w:t>81.17%</w:t>
      </w:r>
      <w:r w:rsidRPr="000908C6">
        <w:rPr>
          <w:color w:val="000000"/>
          <w:szCs w:val="16"/>
          <w:u w:val="words"/>
        </w:rPr>
        <w:tab/>
      </w:r>
      <w:r w:rsidRPr="000908C6">
        <w:rPr>
          <w:color w:val="000000"/>
          <w:szCs w:val="16"/>
          <w:u w:val="words"/>
        </w:rPr>
        <w:tab/>
        <w:t xml:space="preserve">    951</w:t>
      </w:r>
      <w:r w:rsidRPr="000908C6">
        <w:rPr>
          <w:color w:val="000000"/>
          <w:szCs w:val="16"/>
          <w:u w:val="words"/>
        </w:rPr>
        <w:tab/>
      </w:r>
      <w:r w:rsidRPr="000908C6">
        <w:rPr>
          <w:color w:val="000000"/>
          <w:szCs w:val="16"/>
          <w:u w:val="words"/>
        </w:rPr>
        <w:tab/>
      </w:r>
      <w:r w:rsidRPr="000908C6">
        <w:rPr>
          <w:color w:val="000000"/>
          <w:szCs w:val="16"/>
          <w:u w:val="words"/>
        </w:rPr>
        <w:tab/>
        <w:t xml:space="preserve"> 10.50%</w:t>
      </w:r>
      <w:r w:rsidRPr="000908C6">
        <w:rPr>
          <w:color w:val="000000"/>
          <w:szCs w:val="16"/>
          <w:u w:val="words"/>
        </w:rPr>
        <w:tab/>
      </w:r>
      <w:r w:rsidRPr="000908C6">
        <w:rPr>
          <w:color w:val="000000"/>
          <w:szCs w:val="16"/>
          <w:u w:val="words"/>
        </w:rPr>
        <w:tab/>
        <w:t xml:space="preserve"> 7,083</w:t>
      </w:r>
      <w:r w:rsidRPr="000908C6">
        <w:rPr>
          <w:color w:val="000000"/>
          <w:szCs w:val="16"/>
          <w:u w:val="words"/>
        </w:rPr>
        <w:tab/>
      </w:r>
      <w:r w:rsidRPr="000908C6">
        <w:rPr>
          <w:color w:val="000000"/>
          <w:szCs w:val="16"/>
          <w:u w:val="words"/>
        </w:rPr>
        <w:tab/>
        <w:t>78.18%</w:t>
      </w:r>
    </w:p>
    <w:p w:rsidR="000908C6" w:rsidRPr="000908C6" w:rsidRDefault="000908C6" w:rsidP="000908C6">
      <w:pPr>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 xml:space="preserve">    7,071</w:t>
      </w:r>
      <w:r w:rsidRPr="000908C6">
        <w:rPr>
          <w:color w:val="000000"/>
          <w:szCs w:val="16"/>
          <w:u w:val="words"/>
        </w:rPr>
        <w:tab/>
      </w:r>
      <w:r w:rsidRPr="000908C6">
        <w:rPr>
          <w:color w:val="000000"/>
          <w:szCs w:val="16"/>
          <w:u w:val="words"/>
        </w:rPr>
        <w:tab/>
      </w:r>
      <w:r w:rsidRPr="000908C6">
        <w:rPr>
          <w:color w:val="000000"/>
          <w:szCs w:val="16"/>
          <w:u w:val="words"/>
        </w:rPr>
        <w:tab/>
        <w:t>79.00%</w:t>
      </w:r>
      <w:r w:rsidRPr="000908C6">
        <w:rPr>
          <w:color w:val="000000"/>
          <w:szCs w:val="16"/>
          <w:u w:val="words"/>
        </w:rPr>
        <w:tab/>
      </w:r>
      <w:r w:rsidRPr="000908C6">
        <w:rPr>
          <w:color w:val="000000"/>
          <w:szCs w:val="16"/>
          <w:u w:val="words"/>
        </w:rPr>
        <w:tab/>
        <w:t xml:space="preserve">    865</w:t>
      </w:r>
      <w:r w:rsidRPr="000908C6">
        <w:rPr>
          <w:color w:val="000000"/>
          <w:szCs w:val="16"/>
          <w:u w:val="words"/>
        </w:rPr>
        <w:tab/>
      </w:r>
      <w:r w:rsidRPr="000908C6">
        <w:rPr>
          <w:color w:val="000000"/>
          <w:szCs w:val="16"/>
          <w:u w:val="words"/>
        </w:rPr>
        <w:tab/>
      </w:r>
      <w:r w:rsidRPr="000908C6">
        <w:rPr>
          <w:color w:val="000000"/>
          <w:szCs w:val="16"/>
          <w:u w:val="words"/>
        </w:rPr>
        <w:tab/>
        <w:t xml:space="preserve">   9.66%</w:t>
      </w:r>
      <w:r w:rsidRPr="000908C6">
        <w:rPr>
          <w:color w:val="000000"/>
          <w:szCs w:val="16"/>
          <w:u w:val="words"/>
        </w:rPr>
        <w:tab/>
      </w:r>
      <w:r w:rsidRPr="000908C6">
        <w:rPr>
          <w:color w:val="000000"/>
          <w:szCs w:val="16"/>
          <w:u w:val="words"/>
        </w:rPr>
        <w:tab/>
        <w:t xml:space="preserve"> 6,847</w:t>
      </w:r>
      <w:r w:rsidRPr="000908C6">
        <w:rPr>
          <w:color w:val="000000"/>
          <w:szCs w:val="16"/>
          <w:u w:val="words"/>
        </w:rPr>
        <w:tab/>
      </w:r>
      <w:r w:rsidRPr="000908C6">
        <w:rPr>
          <w:color w:val="000000"/>
          <w:szCs w:val="16"/>
          <w:u w:val="words"/>
        </w:rPr>
        <w:tab/>
        <w:t>76.49%</w:t>
      </w:r>
    </w:p>
    <w:p w:rsidR="000908C6" w:rsidRPr="000908C6" w:rsidRDefault="000908C6" w:rsidP="000908C6">
      <w:pPr>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 xml:space="preserve">    7,140</w:t>
      </w:r>
      <w:r w:rsidRPr="000908C6">
        <w:rPr>
          <w:color w:val="000000"/>
          <w:szCs w:val="16"/>
          <w:u w:val="words"/>
        </w:rPr>
        <w:tab/>
      </w:r>
      <w:r w:rsidRPr="000908C6">
        <w:rPr>
          <w:color w:val="000000"/>
          <w:szCs w:val="16"/>
          <w:u w:val="words"/>
        </w:rPr>
        <w:tab/>
      </w:r>
      <w:r w:rsidRPr="000908C6">
        <w:rPr>
          <w:color w:val="000000"/>
          <w:szCs w:val="16"/>
          <w:u w:val="words"/>
        </w:rPr>
        <w:tab/>
        <w:t>77.91%</w:t>
      </w:r>
      <w:r w:rsidRPr="000908C6">
        <w:rPr>
          <w:color w:val="000000"/>
          <w:szCs w:val="16"/>
          <w:u w:val="words"/>
        </w:rPr>
        <w:tab/>
      </w:r>
      <w:r w:rsidRPr="000908C6">
        <w:rPr>
          <w:color w:val="000000"/>
          <w:szCs w:val="16"/>
          <w:u w:val="words"/>
        </w:rPr>
        <w:tab/>
        <w:t xml:space="preserve">    901</w:t>
      </w:r>
      <w:r w:rsidRPr="000908C6">
        <w:rPr>
          <w:color w:val="000000"/>
          <w:szCs w:val="16"/>
          <w:u w:val="words"/>
        </w:rPr>
        <w:tab/>
      </w:r>
      <w:r w:rsidRPr="000908C6">
        <w:rPr>
          <w:color w:val="000000"/>
          <w:szCs w:val="16"/>
          <w:u w:val="words"/>
        </w:rPr>
        <w:tab/>
      </w:r>
      <w:r w:rsidRPr="000908C6">
        <w:rPr>
          <w:color w:val="000000"/>
          <w:szCs w:val="16"/>
          <w:u w:val="words"/>
        </w:rPr>
        <w:tab/>
        <w:t xml:space="preserve">   9.83%</w:t>
      </w:r>
      <w:r w:rsidRPr="000908C6">
        <w:rPr>
          <w:color w:val="000000"/>
          <w:szCs w:val="16"/>
          <w:u w:val="words"/>
        </w:rPr>
        <w:tab/>
      </w:r>
      <w:r w:rsidRPr="000908C6">
        <w:rPr>
          <w:color w:val="000000"/>
          <w:szCs w:val="16"/>
          <w:u w:val="words"/>
        </w:rPr>
        <w:tab/>
        <w:t xml:space="preserve"> 6,708</w:t>
      </w:r>
      <w:r w:rsidRPr="000908C6">
        <w:rPr>
          <w:color w:val="000000"/>
          <w:szCs w:val="16"/>
          <w:u w:val="words"/>
        </w:rPr>
        <w:tab/>
      </w:r>
      <w:r w:rsidRPr="000908C6">
        <w:rPr>
          <w:color w:val="000000"/>
          <w:szCs w:val="16"/>
          <w:u w:val="words"/>
        </w:rPr>
        <w:tab/>
        <w:t>73.20%</w:t>
      </w:r>
    </w:p>
    <w:p w:rsidR="000908C6" w:rsidRPr="000908C6" w:rsidRDefault="000908C6" w:rsidP="000908C6">
      <w:pPr>
        <w:rPr>
          <w:color w:val="000000"/>
          <w:szCs w:val="16"/>
          <w:u w:val="words"/>
        </w:rPr>
      </w:pPr>
      <w:r w:rsidRPr="000908C6">
        <w:rPr>
          <w:color w:val="000000"/>
          <w:szCs w:val="16"/>
          <w:u w:val="words"/>
        </w:rPr>
        <w:t>Totals</w:t>
      </w:r>
      <w:r w:rsidRPr="000908C6">
        <w:rPr>
          <w:color w:val="000000"/>
          <w:szCs w:val="16"/>
          <w:u w:val="words"/>
        </w:rPr>
        <w:tab/>
      </w:r>
      <w:r w:rsidRPr="000908C6">
        <w:rPr>
          <w:color w:val="000000"/>
          <w:szCs w:val="16"/>
          <w:u w:val="words"/>
        </w:rPr>
        <w:tab/>
        <w:t xml:space="preserve">  36,222</w:t>
      </w:r>
      <w:r w:rsidRPr="000908C6">
        <w:rPr>
          <w:color w:val="000000"/>
          <w:szCs w:val="16"/>
          <w:u w:val="words"/>
        </w:rPr>
        <w:tab/>
      </w:r>
      <w:r w:rsidRPr="000908C6">
        <w:rPr>
          <w:color w:val="000000"/>
          <w:szCs w:val="16"/>
          <w:u w:val="words"/>
        </w:rPr>
        <w:tab/>
      </w:r>
      <w:r w:rsidRPr="000908C6">
        <w:rPr>
          <w:color w:val="000000"/>
          <w:szCs w:val="16"/>
          <w:u w:val="words"/>
        </w:rPr>
        <w:tab/>
        <w:t>78.90%</w:t>
      </w:r>
      <w:r w:rsidRPr="000908C6">
        <w:rPr>
          <w:color w:val="000000"/>
          <w:szCs w:val="16"/>
          <w:u w:val="words"/>
        </w:rPr>
        <w:tab/>
      </w:r>
      <w:r w:rsidRPr="000908C6">
        <w:rPr>
          <w:color w:val="000000"/>
          <w:szCs w:val="16"/>
          <w:u w:val="words"/>
        </w:rPr>
        <w:tab/>
        <w:t xml:space="preserve"> 4,548</w:t>
      </w:r>
      <w:r w:rsidRPr="000908C6">
        <w:rPr>
          <w:color w:val="000000"/>
          <w:szCs w:val="16"/>
          <w:u w:val="words"/>
        </w:rPr>
        <w:tab/>
      </w:r>
      <w:r w:rsidRPr="000908C6">
        <w:rPr>
          <w:color w:val="000000"/>
          <w:szCs w:val="16"/>
          <w:u w:val="words"/>
        </w:rPr>
        <w:tab/>
      </w:r>
      <w:r w:rsidRPr="000908C6">
        <w:rPr>
          <w:color w:val="000000"/>
          <w:szCs w:val="16"/>
          <w:u w:val="words"/>
        </w:rPr>
        <w:tab/>
        <w:t xml:space="preserve">   9.91%</w:t>
      </w:r>
      <w:r w:rsidRPr="000908C6">
        <w:rPr>
          <w:color w:val="000000"/>
          <w:szCs w:val="16"/>
          <w:u w:val="words"/>
        </w:rPr>
        <w:tab/>
      </w:r>
      <w:r w:rsidRPr="000908C6">
        <w:rPr>
          <w:color w:val="000000"/>
          <w:szCs w:val="16"/>
          <w:u w:val="words"/>
        </w:rPr>
        <w:tab/>
        <w:t>34,853</w:t>
      </w:r>
      <w:r w:rsidRPr="000908C6">
        <w:rPr>
          <w:color w:val="000000"/>
          <w:szCs w:val="16"/>
          <w:u w:val="words"/>
        </w:rPr>
        <w:tab/>
      </w:r>
    </w:p>
    <w:p w:rsidR="000908C6" w:rsidRPr="000908C6" w:rsidRDefault="000908C6" w:rsidP="000908C6">
      <w:pPr>
        <w:rPr>
          <w:color w:val="000000"/>
          <w:szCs w:val="16"/>
          <w:u w:val="words"/>
        </w:rPr>
      </w:pPr>
      <w:r w:rsidRPr="000908C6">
        <w:rPr>
          <w:color w:val="000000"/>
          <w:szCs w:val="16"/>
          <w:u w:val="words"/>
        </w:rPr>
        <w:t xml:space="preserve">                                                                                                                        %NH DOJ </w:t>
      </w:r>
    </w:p>
    <w:p w:rsidR="000908C6" w:rsidRPr="000908C6" w:rsidRDefault="000908C6" w:rsidP="000908C6">
      <w:pPr>
        <w:rPr>
          <w:color w:val="000000"/>
          <w:szCs w:val="16"/>
          <w:u w:val="words"/>
        </w:rPr>
      </w:pPr>
      <w:r w:rsidRPr="000908C6">
        <w:rPr>
          <w:color w:val="000000"/>
          <w:szCs w:val="16"/>
          <w:u w:val="words"/>
        </w:rPr>
        <w:t>District</w:t>
      </w:r>
      <w:r w:rsidRPr="000908C6">
        <w:rPr>
          <w:color w:val="000000"/>
          <w:szCs w:val="16"/>
          <w:u w:val="words"/>
        </w:rPr>
        <w:tab/>
        <w:t xml:space="preserve">HVAP </w:t>
      </w:r>
      <w:r w:rsidRPr="000908C6">
        <w:rPr>
          <w:color w:val="000000"/>
          <w:szCs w:val="16"/>
          <w:u w:val="words"/>
        </w:rPr>
        <w:tab/>
        <w:t>%HVAP</w:t>
      </w:r>
      <w:r w:rsidRPr="000908C6">
        <w:rPr>
          <w:color w:val="000000"/>
          <w:szCs w:val="16"/>
          <w:u w:val="words"/>
        </w:rPr>
        <w:tab/>
        <w:t xml:space="preserve">     WVAP  %NH WVAP   NH DOJ BVAP    BVAP</w:t>
      </w:r>
      <w:bookmarkStart w:id="36" w:name="temp"/>
      <w:bookmarkEnd w:id="36"/>
    </w:p>
    <w:p w:rsidR="000908C6" w:rsidRPr="000908C6" w:rsidRDefault="000908C6" w:rsidP="000908C6">
      <w:pPr>
        <w:rPr>
          <w:color w:val="000000"/>
          <w:szCs w:val="16"/>
          <w:u w:val="words"/>
        </w:rPr>
      </w:pPr>
      <w:r w:rsidRPr="000908C6">
        <w:rPr>
          <w:color w:val="000000"/>
          <w:szCs w:val="16"/>
          <w:u w:val="words"/>
        </w:rPr>
        <w:t xml:space="preserve">    1</w:t>
      </w:r>
      <w:r w:rsidRPr="000908C6">
        <w:rPr>
          <w:color w:val="000000"/>
          <w:szCs w:val="16"/>
          <w:u w:val="words"/>
        </w:rPr>
        <w:tab/>
      </w:r>
      <w:r w:rsidRPr="000908C6">
        <w:rPr>
          <w:color w:val="000000"/>
          <w:szCs w:val="16"/>
          <w:u w:val="words"/>
        </w:rPr>
        <w:tab/>
        <w:t xml:space="preserve">    339</w:t>
      </w:r>
      <w:r w:rsidRPr="000908C6">
        <w:rPr>
          <w:color w:val="000000"/>
          <w:szCs w:val="16"/>
          <w:u w:val="words"/>
        </w:rPr>
        <w:tab/>
      </w:r>
      <w:r w:rsidRPr="000908C6">
        <w:rPr>
          <w:color w:val="000000"/>
          <w:szCs w:val="16"/>
          <w:u w:val="words"/>
        </w:rPr>
        <w:tab/>
        <w:t xml:space="preserve">   4.94%</w:t>
      </w:r>
      <w:r w:rsidRPr="000908C6">
        <w:rPr>
          <w:color w:val="000000"/>
          <w:szCs w:val="16"/>
          <w:u w:val="words"/>
        </w:rPr>
        <w:tab/>
      </w:r>
      <w:r w:rsidRPr="000908C6">
        <w:rPr>
          <w:color w:val="000000"/>
          <w:szCs w:val="16"/>
          <w:u w:val="words"/>
        </w:rPr>
        <w:tab/>
        <w:t xml:space="preserve">  5,424</w:t>
      </w:r>
      <w:r w:rsidRPr="000908C6">
        <w:rPr>
          <w:color w:val="000000"/>
          <w:szCs w:val="16"/>
          <w:u w:val="words"/>
        </w:rPr>
        <w:tab/>
      </w:r>
      <w:r w:rsidRPr="000908C6">
        <w:rPr>
          <w:color w:val="000000"/>
          <w:szCs w:val="16"/>
          <w:u w:val="words"/>
        </w:rPr>
        <w:tab/>
        <w:t xml:space="preserve">  78.99%</w:t>
      </w:r>
      <w:r w:rsidRPr="000908C6">
        <w:rPr>
          <w:color w:val="000000"/>
          <w:szCs w:val="16"/>
          <w:u w:val="words"/>
        </w:rPr>
        <w:tab/>
      </w:r>
      <w:r w:rsidRPr="000908C6">
        <w:rPr>
          <w:color w:val="000000"/>
          <w:szCs w:val="16"/>
          <w:u w:val="words"/>
        </w:rPr>
        <w:tab/>
        <w:t xml:space="preserve">        704</w:t>
      </w:r>
      <w:r w:rsidRPr="000908C6">
        <w:rPr>
          <w:color w:val="000000"/>
          <w:szCs w:val="16"/>
          <w:u w:val="words"/>
        </w:rPr>
        <w:tab/>
      </w:r>
      <w:r w:rsidRPr="000908C6">
        <w:rPr>
          <w:color w:val="000000"/>
          <w:szCs w:val="16"/>
          <w:u w:val="words"/>
        </w:rPr>
        <w:tab/>
      </w:r>
      <w:r w:rsidRPr="000908C6">
        <w:rPr>
          <w:color w:val="000000"/>
          <w:szCs w:val="16"/>
          <w:u w:val="words"/>
        </w:rPr>
        <w:tab/>
        <w:t>10.25%</w:t>
      </w:r>
    </w:p>
    <w:p w:rsidR="000908C6" w:rsidRPr="000908C6" w:rsidRDefault="000908C6" w:rsidP="000908C6">
      <w:pPr>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 xml:space="preserve">    324</w:t>
      </w:r>
      <w:r w:rsidRPr="000908C6">
        <w:rPr>
          <w:color w:val="000000"/>
          <w:szCs w:val="16"/>
          <w:u w:val="words"/>
        </w:rPr>
        <w:tab/>
      </w:r>
      <w:r w:rsidRPr="000908C6">
        <w:rPr>
          <w:color w:val="000000"/>
          <w:szCs w:val="16"/>
          <w:u w:val="words"/>
        </w:rPr>
        <w:tab/>
        <w:t xml:space="preserve">   4.41%</w:t>
      </w:r>
      <w:r w:rsidRPr="000908C6">
        <w:rPr>
          <w:color w:val="000000"/>
          <w:szCs w:val="16"/>
          <w:u w:val="words"/>
        </w:rPr>
        <w:tab/>
      </w:r>
      <w:r w:rsidRPr="000908C6">
        <w:rPr>
          <w:color w:val="000000"/>
          <w:szCs w:val="16"/>
          <w:u w:val="words"/>
        </w:rPr>
        <w:tab/>
        <w:t xml:space="preserve">  6,047</w:t>
      </w:r>
      <w:r w:rsidRPr="000908C6">
        <w:rPr>
          <w:color w:val="000000"/>
          <w:szCs w:val="16"/>
          <w:u w:val="words"/>
        </w:rPr>
        <w:tab/>
      </w:r>
      <w:r w:rsidRPr="000908C6">
        <w:rPr>
          <w:color w:val="000000"/>
          <w:szCs w:val="16"/>
          <w:u w:val="words"/>
        </w:rPr>
        <w:tab/>
        <w:t xml:space="preserve">  82.29%</w:t>
      </w:r>
      <w:r w:rsidRPr="000908C6">
        <w:rPr>
          <w:color w:val="000000"/>
          <w:szCs w:val="16"/>
          <w:u w:val="words"/>
        </w:rPr>
        <w:tab/>
      </w:r>
      <w:r w:rsidRPr="000908C6">
        <w:rPr>
          <w:color w:val="000000"/>
          <w:szCs w:val="16"/>
          <w:u w:val="words"/>
        </w:rPr>
        <w:tab/>
        <w:t xml:space="preserve">        595</w:t>
      </w:r>
      <w:r w:rsidRPr="000908C6">
        <w:rPr>
          <w:color w:val="000000"/>
          <w:szCs w:val="16"/>
          <w:u w:val="words"/>
        </w:rPr>
        <w:tab/>
      </w:r>
      <w:r w:rsidRPr="000908C6">
        <w:rPr>
          <w:color w:val="000000"/>
          <w:szCs w:val="16"/>
          <w:u w:val="words"/>
        </w:rPr>
        <w:tab/>
      </w:r>
      <w:r w:rsidRPr="000908C6">
        <w:rPr>
          <w:color w:val="000000"/>
          <w:szCs w:val="16"/>
          <w:u w:val="words"/>
        </w:rPr>
        <w:tab/>
        <w:t xml:space="preserve">  8.10%</w:t>
      </w:r>
    </w:p>
    <w:p w:rsidR="000908C6" w:rsidRPr="000908C6" w:rsidRDefault="000908C6" w:rsidP="000908C6">
      <w:pPr>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 xml:space="preserve">    169</w:t>
      </w:r>
      <w:r w:rsidRPr="000908C6">
        <w:rPr>
          <w:color w:val="000000"/>
          <w:szCs w:val="16"/>
          <w:u w:val="words"/>
        </w:rPr>
        <w:tab/>
      </w:r>
      <w:r w:rsidRPr="000908C6">
        <w:rPr>
          <w:color w:val="000000"/>
          <w:szCs w:val="16"/>
          <w:u w:val="words"/>
        </w:rPr>
        <w:tab/>
        <w:t xml:space="preserve">   2.39%</w:t>
      </w:r>
      <w:r w:rsidRPr="000908C6">
        <w:rPr>
          <w:color w:val="000000"/>
          <w:szCs w:val="16"/>
          <w:u w:val="words"/>
        </w:rPr>
        <w:tab/>
      </w:r>
      <w:r w:rsidRPr="000908C6">
        <w:rPr>
          <w:color w:val="000000"/>
          <w:szCs w:val="16"/>
          <w:u w:val="words"/>
        </w:rPr>
        <w:tab/>
        <w:t xml:space="preserve">  5,830</w:t>
      </w:r>
      <w:r w:rsidRPr="000908C6">
        <w:rPr>
          <w:color w:val="000000"/>
          <w:szCs w:val="16"/>
          <w:u w:val="words"/>
        </w:rPr>
        <w:tab/>
      </w:r>
      <w:r w:rsidRPr="000908C6">
        <w:rPr>
          <w:color w:val="000000"/>
          <w:szCs w:val="16"/>
          <w:u w:val="words"/>
        </w:rPr>
        <w:tab/>
        <w:t xml:space="preserve">  82.31%</w:t>
      </w:r>
      <w:r w:rsidRPr="000908C6">
        <w:rPr>
          <w:color w:val="000000"/>
          <w:szCs w:val="16"/>
          <w:u w:val="words"/>
        </w:rPr>
        <w:tab/>
      </w:r>
      <w:r w:rsidRPr="000908C6">
        <w:rPr>
          <w:color w:val="000000"/>
          <w:szCs w:val="16"/>
          <w:u w:val="words"/>
        </w:rPr>
        <w:tab/>
        <w:t xml:space="preserve">        723</w:t>
      </w:r>
      <w:r w:rsidRPr="000908C6">
        <w:rPr>
          <w:color w:val="000000"/>
          <w:szCs w:val="16"/>
          <w:u w:val="words"/>
        </w:rPr>
        <w:tab/>
      </w:r>
      <w:r w:rsidRPr="000908C6">
        <w:rPr>
          <w:color w:val="000000"/>
          <w:szCs w:val="16"/>
          <w:u w:val="words"/>
        </w:rPr>
        <w:tab/>
      </w:r>
      <w:r w:rsidRPr="000908C6">
        <w:rPr>
          <w:color w:val="000000"/>
          <w:szCs w:val="16"/>
          <w:u w:val="words"/>
        </w:rPr>
        <w:tab/>
        <w:t>10.21%</w:t>
      </w:r>
    </w:p>
    <w:p w:rsidR="000908C6" w:rsidRPr="000908C6" w:rsidRDefault="000908C6" w:rsidP="000908C6">
      <w:pPr>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 xml:space="preserve">    340</w:t>
      </w:r>
      <w:r w:rsidRPr="000908C6">
        <w:rPr>
          <w:color w:val="000000"/>
          <w:szCs w:val="16"/>
          <w:u w:val="words"/>
        </w:rPr>
        <w:tab/>
      </w:r>
      <w:r w:rsidRPr="000908C6">
        <w:rPr>
          <w:color w:val="000000"/>
          <w:szCs w:val="16"/>
          <w:u w:val="words"/>
        </w:rPr>
        <w:tab/>
        <w:t xml:space="preserve">   4.97%</w:t>
      </w:r>
      <w:r w:rsidRPr="000908C6">
        <w:rPr>
          <w:color w:val="000000"/>
          <w:szCs w:val="16"/>
          <w:u w:val="words"/>
        </w:rPr>
        <w:tab/>
      </w:r>
      <w:r w:rsidRPr="000908C6">
        <w:rPr>
          <w:color w:val="000000"/>
          <w:szCs w:val="16"/>
          <w:u w:val="words"/>
        </w:rPr>
        <w:tab/>
        <w:t xml:space="preserve">  5,503</w:t>
      </w:r>
      <w:r w:rsidRPr="000908C6">
        <w:rPr>
          <w:color w:val="000000"/>
          <w:szCs w:val="16"/>
          <w:u w:val="words"/>
        </w:rPr>
        <w:tab/>
      </w:r>
      <w:r w:rsidRPr="000908C6">
        <w:rPr>
          <w:color w:val="000000"/>
          <w:szCs w:val="16"/>
          <w:u w:val="words"/>
        </w:rPr>
        <w:tab/>
        <w:t xml:space="preserve">  80.37%</w:t>
      </w:r>
      <w:r w:rsidRPr="000908C6">
        <w:rPr>
          <w:color w:val="000000"/>
          <w:szCs w:val="16"/>
          <w:u w:val="words"/>
        </w:rPr>
        <w:tab/>
      </w:r>
      <w:r w:rsidRPr="000908C6">
        <w:rPr>
          <w:color w:val="000000"/>
          <w:szCs w:val="16"/>
          <w:u w:val="words"/>
        </w:rPr>
        <w:tab/>
        <w:t xml:space="preserve">        641</w:t>
      </w:r>
      <w:r w:rsidRPr="000908C6">
        <w:rPr>
          <w:color w:val="000000"/>
          <w:szCs w:val="16"/>
          <w:u w:val="words"/>
        </w:rPr>
        <w:tab/>
      </w:r>
      <w:r w:rsidRPr="000908C6">
        <w:rPr>
          <w:color w:val="000000"/>
          <w:szCs w:val="16"/>
          <w:u w:val="words"/>
        </w:rPr>
        <w:tab/>
      </w:r>
      <w:r w:rsidRPr="000908C6">
        <w:rPr>
          <w:color w:val="000000"/>
          <w:szCs w:val="16"/>
          <w:u w:val="words"/>
        </w:rPr>
        <w:tab/>
        <w:t xml:space="preserve">  9.36%</w:t>
      </w:r>
    </w:p>
    <w:p w:rsidR="000908C6" w:rsidRPr="000908C6" w:rsidRDefault="000908C6" w:rsidP="000908C6">
      <w:pPr>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 xml:space="preserve">    310</w:t>
      </w:r>
      <w:r w:rsidRPr="000908C6">
        <w:rPr>
          <w:color w:val="000000"/>
          <w:szCs w:val="16"/>
          <w:u w:val="words"/>
        </w:rPr>
        <w:tab/>
      </w:r>
      <w:r w:rsidRPr="000908C6">
        <w:rPr>
          <w:color w:val="000000"/>
          <w:szCs w:val="16"/>
          <w:u w:val="words"/>
        </w:rPr>
        <w:tab/>
        <w:t xml:space="preserve">   4.62%</w:t>
      </w:r>
      <w:r w:rsidRPr="000908C6">
        <w:rPr>
          <w:color w:val="000000"/>
          <w:szCs w:val="16"/>
          <w:u w:val="words"/>
        </w:rPr>
        <w:tab/>
      </w:r>
      <w:r w:rsidRPr="000908C6">
        <w:rPr>
          <w:color w:val="000000"/>
          <w:szCs w:val="16"/>
          <w:u w:val="words"/>
        </w:rPr>
        <w:tab/>
        <w:t xml:space="preserve">  5,415</w:t>
      </w:r>
      <w:r w:rsidRPr="000908C6">
        <w:rPr>
          <w:color w:val="000000"/>
          <w:szCs w:val="16"/>
          <w:u w:val="words"/>
        </w:rPr>
        <w:tab/>
      </w:r>
      <w:r w:rsidRPr="000908C6">
        <w:rPr>
          <w:color w:val="000000"/>
          <w:szCs w:val="16"/>
          <w:u w:val="words"/>
        </w:rPr>
        <w:tab/>
        <w:t xml:space="preserve">  80.72%</w:t>
      </w:r>
      <w:r w:rsidRPr="000908C6">
        <w:rPr>
          <w:color w:val="000000"/>
          <w:szCs w:val="16"/>
          <w:u w:val="words"/>
        </w:rPr>
        <w:tab/>
      </w:r>
      <w:r w:rsidRPr="000908C6">
        <w:rPr>
          <w:color w:val="000000"/>
          <w:szCs w:val="16"/>
          <w:u w:val="words"/>
        </w:rPr>
        <w:tab/>
        <w:t xml:space="preserve">        602</w:t>
      </w:r>
      <w:r w:rsidRPr="000908C6">
        <w:rPr>
          <w:color w:val="000000"/>
          <w:szCs w:val="16"/>
          <w:u w:val="words"/>
        </w:rPr>
        <w:tab/>
      </w:r>
      <w:r w:rsidRPr="000908C6">
        <w:rPr>
          <w:color w:val="000000"/>
          <w:szCs w:val="16"/>
          <w:u w:val="words"/>
        </w:rPr>
        <w:tab/>
      </w:r>
      <w:r w:rsidRPr="000908C6">
        <w:rPr>
          <w:color w:val="000000"/>
          <w:szCs w:val="16"/>
          <w:u w:val="words"/>
        </w:rPr>
        <w:tab/>
        <w:t xml:space="preserve">  8.97%</w:t>
      </w:r>
    </w:p>
    <w:p w:rsidR="000908C6" w:rsidRPr="000908C6" w:rsidRDefault="000908C6" w:rsidP="000908C6">
      <w:pPr>
        <w:rPr>
          <w:color w:val="000000"/>
          <w:szCs w:val="16"/>
        </w:rPr>
      </w:pPr>
      <w:r w:rsidRPr="000908C6">
        <w:rPr>
          <w:color w:val="000000"/>
          <w:szCs w:val="16"/>
          <w:u w:val="words"/>
        </w:rPr>
        <w:t>Totals</w:t>
      </w:r>
      <w:r w:rsidRPr="000908C6">
        <w:rPr>
          <w:color w:val="000000"/>
          <w:szCs w:val="16"/>
          <w:u w:val="words"/>
        </w:rPr>
        <w:tab/>
      </w:r>
      <w:r w:rsidRPr="000908C6">
        <w:rPr>
          <w:color w:val="000000"/>
          <w:szCs w:val="16"/>
          <w:u w:val="words"/>
        </w:rPr>
        <w:tab/>
        <w:t xml:space="preserve"> 1,482</w:t>
      </w:r>
      <w:r w:rsidRPr="000908C6">
        <w:rPr>
          <w:color w:val="000000"/>
          <w:szCs w:val="16"/>
          <w:u w:val="words"/>
        </w:rPr>
        <w:tab/>
      </w:r>
      <w:r w:rsidRPr="000908C6">
        <w:rPr>
          <w:color w:val="000000"/>
          <w:szCs w:val="16"/>
          <w:u w:val="words"/>
        </w:rPr>
        <w:tab/>
        <w:t xml:space="preserve">   4.25%</w:t>
      </w:r>
      <w:r w:rsidRPr="000908C6">
        <w:rPr>
          <w:color w:val="000000"/>
          <w:szCs w:val="16"/>
          <w:u w:val="words"/>
        </w:rPr>
        <w:tab/>
      </w:r>
      <w:r w:rsidRPr="000908C6">
        <w:rPr>
          <w:color w:val="000000"/>
          <w:szCs w:val="16"/>
          <w:u w:val="words"/>
        </w:rPr>
        <w:tab/>
        <w:t>28,219</w:t>
      </w:r>
      <w:r w:rsidRPr="000908C6">
        <w:rPr>
          <w:color w:val="000000"/>
          <w:szCs w:val="16"/>
          <w:u w:val="words"/>
        </w:rPr>
        <w:tab/>
      </w:r>
      <w:r w:rsidRPr="000908C6">
        <w:rPr>
          <w:color w:val="000000"/>
          <w:szCs w:val="16"/>
          <w:u w:val="words"/>
        </w:rPr>
        <w:tab/>
        <w:t xml:space="preserve">  80.97%</w:t>
      </w:r>
      <w:r w:rsidRPr="000908C6">
        <w:rPr>
          <w:color w:val="000000"/>
          <w:szCs w:val="16"/>
          <w:u w:val="words"/>
        </w:rPr>
        <w:tab/>
      </w:r>
      <w:r w:rsidRPr="000908C6">
        <w:rPr>
          <w:color w:val="000000"/>
          <w:szCs w:val="16"/>
          <w:u w:val="words"/>
        </w:rPr>
        <w:tab/>
        <w:t xml:space="preserve">     3,265</w:t>
      </w:r>
      <w:r w:rsidRPr="000908C6">
        <w:rPr>
          <w:color w:val="000000"/>
          <w:szCs w:val="16"/>
          <w:u w:val="words"/>
        </w:rPr>
        <w:tab/>
      </w:r>
      <w:r w:rsidRPr="000908C6">
        <w:rPr>
          <w:color w:val="000000"/>
          <w:szCs w:val="16"/>
          <w:u w:val="words"/>
        </w:rPr>
        <w:tab/>
      </w:r>
      <w:r w:rsidRPr="000908C6">
        <w:rPr>
          <w:color w:val="000000"/>
          <w:szCs w:val="16"/>
          <w:u w:val="words"/>
        </w:rPr>
        <w:tab/>
        <w:t xml:space="preserve">  9.37%</w:t>
      </w:r>
      <w:r w:rsidRPr="000908C6">
        <w:rPr>
          <w:color w:val="000000"/>
        </w:rPr>
        <w:t>”</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The exterior boundaries of Clover School District 2 in York County are not altered by the provisions of this act. These school district lines are as defined by law and any census blocks which may be divided are done so only for statistical purposes and to establish a population base.</w:t>
      </w:r>
    </w:p>
    <w:p w:rsidR="000908C6" w:rsidRPr="00A92942" w:rsidRDefault="000908C6" w:rsidP="000908C6">
      <w:pPr>
        <w:suppressAutoHyphens/>
      </w:pPr>
      <w:r w:rsidRPr="00A92942">
        <w:t>SECTION</w:t>
      </w:r>
      <w:r w:rsidRPr="00A92942">
        <w:tab/>
        <w:t>3.</w:t>
      </w:r>
      <w:r w:rsidRPr="00A92942">
        <w:tab/>
        <w:t>This act takes effect upon approval by the Governor.</w:t>
      </w:r>
      <w:r w:rsidR="00442253">
        <w:t xml:space="preserve">   </w:t>
      </w:r>
      <w:r w:rsidRPr="00A92942">
        <w:t>/</w:t>
      </w:r>
    </w:p>
    <w:p w:rsidR="000908C6" w:rsidRPr="00A92942" w:rsidRDefault="000908C6" w:rsidP="000908C6">
      <w:r w:rsidRPr="00A92942">
        <w:t>Renumber sections to conform.</w:t>
      </w:r>
    </w:p>
    <w:p w:rsidR="000908C6" w:rsidRDefault="000908C6" w:rsidP="000908C6">
      <w:r w:rsidRPr="00A92942">
        <w:t>Amend title to conform.</w:t>
      </w:r>
    </w:p>
    <w:p w:rsidR="000908C6" w:rsidRDefault="000908C6" w:rsidP="000908C6"/>
    <w:p w:rsidR="000908C6" w:rsidRDefault="000908C6" w:rsidP="000908C6">
      <w:r>
        <w:t>Rep. POPE explained the amendment.</w:t>
      </w:r>
    </w:p>
    <w:p w:rsidR="000908C6" w:rsidRDefault="000908C6" w:rsidP="000908C6">
      <w:r>
        <w:t>The amendment was then adopted.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37" w:name="vote_start85"/>
      <w:bookmarkEnd w:id="37"/>
      <w:r>
        <w:t>Yeas 84;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Bannister</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McKnight</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ind w:firstLine="0"/>
            </w:pPr>
            <w:r>
              <w:t>Rutherford</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Total--84</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RETURNED TO THE SENATE WITH AMENDMENTS</w:t>
      </w:r>
    </w:p>
    <w:p w:rsidR="000908C6" w:rsidRDefault="000908C6" w:rsidP="000908C6">
      <w:r>
        <w:t>The following Bill and Joint Resolution were taken up, read the third time, and ordered returned to the Senate with amendments:</w:t>
      </w:r>
    </w:p>
    <w:p w:rsidR="000908C6" w:rsidRDefault="000908C6" w:rsidP="000908C6">
      <w:bookmarkStart w:id="38" w:name="include_clip_start_89"/>
      <w:bookmarkEnd w:id="38"/>
    </w:p>
    <w:p w:rsidR="000908C6" w:rsidRDefault="000908C6" w:rsidP="000908C6">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0908C6" w:rsidRDefault="000908C6" w:rsidP="000908C6">
      <w:bookmarkStart w:id="39" w:name="include_clip_end_89"/>
      <w:bookmarkStart w:id="40" w:name="include_clip_start_90"/>
      <w:bookmarkEnd w:id="39"/>
      <w:bookmarkEnd w:id="40"/>
    </w:p>
    <w:p w:rsidR="000908C6" w:rsidRDefault="000908C6" w:rsidP="000908C6">
      <w:r>
        <w:t>S. 17 -- Senators Rankin and Loftis: A JOINT RESOLUTION TO EXTEND CERTAIN GOVERNMENT APPROVALS AFFECTING ECONOMIC DEVELOPMENT WITHIN THE STATE.</w:t>
      </w:r>
    </w:p>
    <w:p w:rsidR="000908C6" w:rsidRDefault="000908C6" w:rsidP="000908C6">
      <w:bookmarkStart w:id="41" w:name="include_clip_end_90"/>
      <w:bookmarkEnd w:id="41"/>
    </w:p>
    <w:p w:rsidR="000908C6" w:rsidRDefault="000908C6" w:rsidP="000908C6">
      <w:pPr>
        <w:keepNext/>
        <w:jc w:val="center"/>
        <w:rPr>
          <w:b/>
        </w:rPr>
      </w:pPr>
      <w:r w:rsidRPr="000908C6">
        <w:rPr>
          <w:b/>
        </w:rPr>
        <w:t>S. 236--DEBATE ADJOURNED</w:t>
      </w:r>
    </w:p>
    <w:p w:rsidR="000908C6" w:rsidRDefault="000908C6" w:rsidP="000908C6">
      <w:pPr>
        <w:keepNext/>
      </w:pPr>
      <w:r>
        <w:t>The following Bill was taken up:</w:t>
      </w:r>
    </w:p>
    <w:p w:rsidR="000908C6" w:rsidRDefault="000908C6" w:rsidP="000908C6">
      <w:pPr>
        <w:keepNext/>
      </w:pPr>
      <w:bookmarkStart w:id="42" w:name="include_clip_start_92"/>
      <w:bookmarkEnd w:id="42"/>
    </w:p>
    <w:p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442253" w:rsidRDefault="00442253" w:rsidP="000908C6">
      <w:pPr>
        <w:keepNext/>
      </w:pPr>
    </w:p>
    <w:p w:rsidR="000908C6" w:rsidRDefault="000908C6" w:rsidP="000908C6">
      <w:bookmarkStart w:id="43" w:name="include_clip_end_92"/>
      <w:bookmarkEnd w:id="43"/>
      <w:r>
        <w:t xml:space="preserve">Rep. HIXON moved to adjourn debate on the Bill, which was agreed to.  </w:t>
      </w:r>
    </w:p>
    <w:p w:rsidR="000908C6" w:rsidRDefault="000908C6" w:rsidP="000908C6"/>
    <w:p w:rsidR="000908C6" w:rsidRDefault="000908C6" w:rsidP="000908C6">
      <w:pPr>
        <w:keepNext/>
        <w:jc w:val="center"/>
        <w:rPr>
          <w:b/>
        </w:rPr>
      </w:pPr>
      <w:r w:rsidRPr="000908C6">
        <w:rPr>
          <w:b/>
        </w:rPr>
        <w:t>S. 1025--AMENDED AND ORDERED TO THIRD READING</w:t>
      </w:r>
    </w:p>
    <w:p w:rsidR="000908C6" w:rsidRDefault="000908C6" w:rsidP="000908C6">
      <w:pPr>
        <w:keepNext/>
      </w:pPr>
      <w:r>
        <w:t>The following Bill was taken up:</w:t>
      </w:r>
    </w:p>
    <w:p w:rsidR="000908C6" w:rsidRDefault="000908C6" w:rsidP="000908C6">
      <w:pPr>
        <w:keepNext/>
      </w:pPr>
      <w:bookmarkStart w:id="44" w:name="include_clip_start_95"/>
      <w:bookmarkEnd w:id="44"/>
    </w:p>
    <w:p w:rsidR="000908C6" w:rsidRDefault="000908C6" w:rsidP="000908C6">
      <w:r>
        <w:t>S. 1025 -- Senators Shealy, Hutto and Jackson: A BILL TO AMEND SECTION 44-63-80 OF THE 1976 CODE, RELATING TO CERTIFIED COPIES OF BIRTH CERTIFICATES, TO EXPAND THE DEFINITION OF LEGAL REPRESENTATIVE AND TO ALTER THE PROCESS FOR OBTAINING BIRTH CERTIFICATES.</w:t>
      </w:r>
    </w:p>
    <w:p w:rsidR="000908C6" w:rsidRDefault="000908C6" w:rsidP="000908C6"/>
    <w:p w:rsidR="000908C6" w:rsidRPr="00675A59" w:rsidRDefault="000908C6" w:rsidP="000908C6">
      <w:r w:rsidRPr="00675A59">
        <w:t>The Committee on Judiciary proposed the following Amendment No. 1</w:t>
      </w:r>
      <w:r w:rsidR="00442253">
        <w:t xml:space="preserve"> to </w:t>
      </w:r>
      <w:r w:rsidRPr="00675A59">
        <w:t>S. 1025 (COUNCIL\HB\1025C002.BH.HB22), which was adopted:</w:t>
      </w:r>
    </w:p>
    <w:p w:rsidR="000908C6" w:rsidRPr="00675A59" w:rsidRDefault="000908C6" w:rsidP="000908C6">
      <w:r w:rsidRPr="00675A59">
        <w:t>Amend the bill, as and if amended, by adding appropriately numbered SECTIONS to read:</w:t>
      </w:r>
    </w:p>
    <w:p w:rsidR="000908C6" w:rsidRPr="00675A59" w:rsidRDefault="000908C6" w:rsidP="000908C6">
      <w:pPr>
        <w:rPr>
          <w:u w:color="000000"/>
        </w:rPr>
      </w:pPr>
      <w:r w:rsidRPr="00675A59">
        <w:t>/</w:t>
      </w:r>
      <w:r w:rsidR="00442253">
        <w:tab/>
      </w:r>
      <w:r w:rsidRPr="00675A59">
        <w:t>SECTION</w:t>
      </w:r>
      <w:r w:rsidRPr="00675A59">
        <w:tab/>
        <w:t>_.</w:t>
      </w:r>
      <w:r w:rsidRPr="00675A59">
        <w:tab/>
      </w:r>
      <w:r w:rsidRPr="00675A59">
        <w:rPr>
          <w:u w:color="000000"/>
        </w:rPr>
        <w:t>Section 7</w:t>
      </w:r>
      <w:r w:rsidRPr="00675A59">
        <w:rPr>
          <w:u w:color="000000"/>
        </w:rPr>
        <w:noBreakHyphen/>
        <w:t>3</w:t>
      </w:r>
      <w:r w:rsidRPr="00675A59">
        <w:rPr>
          <w:u w:color="000000"/>
        </w:rPr>
        <w:noBreakHyphen/>
        <w:t>10 of the 1976 Code is amended by adding an appropriately lettered subsection to read:</w:t>
      </w:r>
    </w:p>
    <w:p w:rsidR="000908C6" w:rsidRPr="00675A59" w:rsidRDefault="000908C6" w:rsidP="000908C6">
      <w:r w:rsidRPr="00675A59">
        <w:tab/>
      </w:r>
      <w:r w:rsidRPr="00675A59">
        <w:tab/>
        <w:t>“</w:t>
      </w:r>
      <w:r w:rsidRPr="00675A59">
        <w:rPr>
          <w:rFonts w:eastAsia="Calibri"/>
          <w:lang w:val="en-PH"/>
        </w:rPr>
        <w:t>(  )</w:t>
      </w:r>
      <w:r w:rsidRPr="00675A59">
        <w:rPr>
          <w:rFonts w:eastAsia="Calibri"/>
          <w:lang w:val="en-PH"/>
        </w:rPr>
        <w:tab/>
      </w:r>
      <w:r w:rsidRPr="00675A59">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675A59">
        <w:rPr>
          <w:rFonts w:eastAsia="Calibri"/>
          <w:u w:color="000000"/>
        </w:rPr>
        <w:t>”</w:t>
      </w:r>
      <w:r w:rsidRPr="00675A59">
        <w:tab/>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675A59" w:rsidRDefault="000908C6" w:rsidP="000908C6">
      <w:r w:rsidRPr="00675A59">
        <w:tab/>
        <w:t>“Section 7</w:t>
      </w:r>
      <w:r w:rsidRPr="00675A59">
        <w:noBreakHyphen/>
        <w:t>11</w:t>
      </w:r>
      <w:r w:rsidRPr="00675A59">
        <w:noBreakHyphen/>
        <w:t>10.</w:t>
      </w:r>
      <w:r w:rsidRPr="00675A59">
        <w:tab/>
      </w:r>
      <w:r w:rsidRPr="00675A59">
        <w:rPr>
          <w:u w:val="single"/>
        </w:rPr>
        <w:t>(A)</w:t>
      </w:r>
      <w:r w:rsidRPr="00675A59">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675A59">
        <w:rPr>
          <w:strike/>
        </w:rPr>
        <w:t>shall</w:t>
      </w:r>
      <w:r w:rsidRPr="00675A59">
        <w:t xml:space="preserve"> </w:t>
      </w:r>
      <w:r w:rsidRPr="00675A59">
        <w:rPr>
          <w:u w:val="single"/>
        </w:rPr>
        <w:t>may</w:t>
      </w:r>
      <w:r w:rsidRPr="00675A59">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675A59" w:rsidRDefault="000908C6" w:rsidP="000908C6">
      <w:pPr>
        <w:rPr>
          <w:u w:val="single"/>
        </w:rPr>
      </w:pPr>
      <w:r w:rsidRPr="00675A59">
        <w:tab/>
      </w:r>
      <w:r w:rsidRPr="00675A59">
        <w:rPr>
          <w:u w:val="single"/>
        </w:rPr>
        <w:t>(B)</w:t>
      </w:r>
      <w:r w:rsidRPr="00675A59">
        <w:tab/>
      </w:r>
      <w:r w:rsidRPr="00675A59">
        <w:rPr>
          <w:u w:val="single"/>
        </w:rPr>
        <w:t>A candidate may not file more than one statement of intention of candidacy for a single office for the same election.</w:t>
      </w:r>
    </w:p>
    <w:p w:rsidR="000908C6" w:rsidRPr="00675A59" w:rsidRDefault="000908C6" w:rsidP="000908C6">
      <w:r w:rsidRPr="00675A59">
        <w:tab/>
      </w:r>
      <w:r w:rsidRPr="00675A59">
        <w:rPr>
          <w:u w:val="single"/>
        </w:rPr>
        <w:t>(C)</w:t>
      </w:r>
      <w:r w:rsidRPr="00675A59">
        <w:tab/>
      </w:r>
      <w:r w:rsidRPr="00675A59">
        <w:rPr>
          <w:u w:val="single"/>
        </w:rPr>
        <w:t>A candidate may not be nominated by more than one political party for a single office for the same election.</w:t>
      </w:r>
      <w:r w:rsidRPr="00675A59">
        <w:t>”</w:t>
      </w:r>
    </w:p>
    <w:p w:rsidR="000908C6" w:rsidRPr="00675A59" w:rsidRDefault="000908C6" w:rsidP="000908C6">
      <w:r w:rsidRPr="00675A59">
        <w:t>C.</w:t>
      </w:r>
      <w:r w:rsidRPr="00675A59">
        <w:tab/>
      </w:r>
      <w:r w:rsidRPr="00675A59">
        <w:tab/>
        <w:t>Section 7</w:t>
      </w:r>
      <w:r w:rsidRPr="00675A59">
        <w:noBreakHyphen/>
        <w:t>13</w:t>
      </w:r>
      <w:r w:rsidRPr="00675A59">
        <w:noBreakHyphen/>
        <w:t>320(D) of the 1976 Code is amended to read:</w:t>
      </w:r>
    </w:p>
    <w:p w:rsidR="000908C6" w:rsidRPr="00675A59" w:rsidRDefault="000908C6" w:rsidP="000908C6">
      <w:r w:rsidRPr="00675A59">
        <w:tab/>
        <w:t>“(D)</w:t>
      </w:r>
      <w:r w:rsidRPr="00675A59">
        <w:tab/>
        <w:t xml:space="preserve">The names of candidates offering for </w:t>
      </w:r>
      <w:r w:rsidRPr="00675A59">
        <w:rPr>
          <w:strike/>
        </w:rPr>
        <w:t>any other</w:t>
      </w:r>
      <w:r w:rsidRPr="00675A59">
        <w:t xml:space="preserve"> </w:t>
      </w:r>
      <w:r w:rsidRPr="00675A59">
        <w:rPr>
          <w:u w:val="single"/>
        </w:rPr>
        <w:t>another</w:t>
      </w:r>
      <w:r w:rsidRPr="00675A59">
        <w:t xml:space="preserve"> office </w:t>
      </w:r>
      <w:r w:rsidRPr="00675A59">
        <w:rPr>
          <w:strike/>
        </w:rPr>
        <w:t>shall</w:t>
      </w:r>
      <w:r w:rsidRPr="00675A59">
        <w:t xml:space="preserve"> </w:t>
      </w:r>
      <w:r w:rsidRPr="00675A59">
        <w:rPr>
          <w:u w:val="single"/>
        </w:rPr>
        <w:t>must</w:t>
      </w:r>
      <w:r w:rsidRPr="00675A59">
        <w:t xml:space="preserve"> be placed in the proper place on the appropriate ballot, stating whether it is a state, congressional, legislative, county</w:t>
      </w:r>
      <w:r w:rsidRPr="00675A59">
        <w:rPr>
          <w:u w:val="single"/>
        </w:rPr>
        <w:t>,</w:t>
      </w:r>
      <w:r w:rsidRPr="00675A59">
        <w:t xml:space="preserve"> or other office. </w:t>
      </w:r>
      <w:r w:rsidRPr="00675A59">
        <w:rPr>
          <w:u w:val="single"/>
        </w:rPr>
        <w:t>A candidate’s name may not appear on the ballot more than once for any single office for the same election.</w:t>
      </w:r>
      <w:r w:rsidRPr="00675A59">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675A59"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675A59">
        <w:t>(1)</w:t>
      </w:r>
      <w:r w:rsidRPr="00675A59">
        <w:tab/>
        <w:t>Written application required.—A person may not be registered to vote except upon written application or electronic application pursuant to Section 7</w:t>
      </w:r>
      <w:r w:rsidRPr="00675A59">
        <w:noBreakHyphen/>
        <w:t>5</w:t>
      </w:r>
      <w:r w:rsidRPr="00675A59">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675A59" w:rsidRDefault="000908C6" w:rsidP="000908C6">
      <w:r w:rsidRPr="00675A59">
        <w:tab/>
        <w:t>(2)</w:t>
      </w:r>
      <w:r w:rsidRPr="00675A59">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675A59">
        <w:rPr>
          <w:u w:val="single"/>
        </w:rPr>
        <w:t>,</w:t>
      </w:r>
      <w:r w:rsidRPr="00675A59">
        <w:t xml:space="preserve"> </w:t>
      </w:r>
      <w:r w:rsidRPr="00675A59">
        <w:rPr>
          <w:strike/>
        </w:rPr>
        <w:t>and</w:t>
      </w:r>
      <w:r w:rsidRPr="00675A59">
        <w:t xml:space="preserve"> that I claim no other place as my legal residence</w:t>
      </w:r>
      <w:r w:rsidRPr="00675A59">
        <w:rPr>
          <w:u w:val="single"/>
        </w:rPr>
        <w:t>, and that, to my knowledge, I am neither registered nor intend to register to vote in another state or county</w:t>
      </w:r>
      <w:r w:rsidRPr="00675A59">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675A59" w:rsidRDefault="000908C6" w:rsidP="000908C6">
      <w:r w:rsidRPr="00675A59">
        <w:tab/>
      </w:r>
      <w:r w:rsidRPr="00675A59">
        <w:rPr>
          <w:strike/>
        </w:rPr>
        <w:t>(3)</w:t>
      </w:r>
      <w:r w:rsidRPr="00675A59">
        <w:rPr>
          <w:u w:val="single"/>
        </w:rPr>
        <w:t>(4)</w:t>
      </w:r>
      <w:r w:rsidRPr="00675A59">
        <w:tab/>
        <w:t>Administration of oaths. — Any member of the county board of voter registration and elections, deputy registrar, or any registration clerk must be qualified to administer oaths in connection with the application.</w:t>
      </w:r>
    </w:p>
    <w:p w:rsidR="000908C6" w:rsidRPr="00675A59" w:rsidRDefault="000908C6" w:rsidP="000908C6">
      <w:r w:rsidRPr="00675A59">
        <w:tab/>
      </w:r>
      <w:r w:rsidRPr="00675A59">
        <w:rPr>
          <w:strike/>
        </w:rPr>
        <w:t>(4)</w:t>
      </w:r>
      <w:r w:rsidRPr="00675A59">
        <w:rPr>
          <w:u w:val="single"/>
        </w:rPr>
        <w:t>(5)</w:t>
      </w:r>
      <w:r w:rsidRPr="00675A59">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675A59">
        <w:t>N.</w:t>
      </w:r>
      <w:r w:rsidRPr="00675A59">
        <w:tab/>
      </w:r>
      <w:r w:rsidRPr="00675A59">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675A59" w:rsidRDefault="000908C6" w:rsidP="000908C6">
      <w:r w:rsidRPr="00675A59">
        <w:t>O.</w:t>
      </w:r>
      <w:r w:rsidRPr="00675A59">
        <w:tab/>
      </w:r>
      <w:r w:rsidRPr="00675A59">
        <w:tab/>
        <w:t>Section 7</w:t>
      </w:r>
      <w:r w:rsidRPr="00675A59">
        <w:noBreakHyphen/>
        <w:t>5</w:t>
      </w:r>
      <w:r w:rsidRPr="00675A59">
        <w:noBreakHyphen/>
        <w:t>186 of the 1976 Code is amended by adding an appropriately lettered subsection at the end to read:</w:t>
      </w:r>
    </w:p>
    <w:p w:rsidR="000908C6" w:rsidRPr="00675A59" w:rsidRDefault="000908C6" w:rsidP="000908C6">
      <w:r w:rsidRPr="00675A59">
        <w:tab/>
        <w:t>“(  )</w:t>
      </w:r>
      <w:r w:rsidRPr="00675A59">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675A59" w:rsidRDefault="000908C6" w:rsidP="000908C6">
      <w:r w:rsidRPr="00675A59">
        <w:t>P.</w:t>
      </w:r>
      <w:r w:rsidRPr="00675A59">
        <w:tab/>
      </w:r>
      <w:r w:rsidRPr="00675A59">
        <w:tab/>
        <w:t>Section 7</w:t>
      </w:r>
      <w:r w:rsidRPr="00675A59">
        <w:noBreakHyphen/>
        <w:t>5</w:t>
      </w:r>
      <w:r w:rsidRPr="00675A59">
        <w:noBreakHyphen/>
        <w:t>430 of the 1976 Code is amended to read:</w:t>
      </w:r>
    </w:p>
    <w:p w:rsidR="000908C6" w:rsidRPr="00675A59" w:rsidRDefault="000908C6" w:rsidP="000908C6">
      <w:r w:rsidRPr="00675A59">
        <w:tab/>
        <w:t>“Section 7</w:t>
      </w:r>
      <w:r w:rsidRPr="00675A59">
        <w:noBreakHyphen/>
        <w:t>5</w:t>
      </w:r>
      <w:r w:rsidRPr="00675A59">
        <w:noBreakHyphen/>
        <w:t xml:space="preserve">430. </w:t>
      </w:r>
      <w:r w:rsidRPr="00675A59">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675A59">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675A59">
        <w:t>”</w:t>
      </w:r>
    </w:p>
    <w:p w:rsidR="000908C6" w:rsidRPr="00675A59" w:rsidRDefault="000908C6" w:rsidP="000908C6">
      <w:r w:rsidRPr="00675A59">
        <w:t>Q.</w:t>
      </w:r>
      <w:r w:rsidRPr="00675A59">
        <w:tab/>
      </w:r>
      <w:r w:rsidRPr="00675A59">
        <w:tab/>
        <w:t>Section 7</w:t>
      </w:r>
      <w:r w:rsidRPr="00675A59">
        <w:noBreakHyphen/>
        <w:t>13</w:t>
      </w:r>
      <w:r w:rsidRPr="00675A59">
        <w:noBreakHyphen/>
        <w:t>320(A) of the 1976 Code is amended to read:</w:t>
      </w:r>
    </w:p>
    <w:p w:rsidR="000908C6" w:rsidRPr="00675A59" w:rsidRDefault="000908C6" w:rsidP="000908C6">
      <w:r w:rsidRPr="00675A59">
        <w:tab/>
        <w:t>“(A)</w:t>
      </w:r>
      <w:r w:rsidRPr="00675A59">
        <w:tab/>
      </w:r>
      <w:r w:rsidRPr="00675A59">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675A59">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675A59" w:rsidRDefault="000908C6" w:rsidP="000908C6">
      <w:r w:rsidRPr="00675A59">
        <w:t>R.</w:t>
      </w:r>
      <w:r w:rsidRPr="00675A59">
        <w:tab/>
      </w:r>
      <w:r w:rsidRPr="00675A59">
        <w:tab/>
        <w:t>Section 7</w:t>
      </w:r>
      <w:r w:rsidRPr="00675A59">
        <w:noBreakHyphen/>
        <w:t>13</w:t>
      </w:r>
      <w:r w:rsidRPr="00675A59">
        <w:noBreakHyphen/>
        <w:t>610(C) of the 1976 Code is amended to read:</w:t>
      </w:r>
    </w:p>
    <w:p w:rsidR="000908C6" w:rsidRPr="00675A59" w:rsidRDefault="000908C6" w:rsidP="000908C6">
      <w:r w:rsidRPr="00675A59">
        <w:tab/>
        <w:t>“(C)</w:t>
      </w:r>
      <w:r w:rsidRPr="00675A59">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675A59">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675A59" w:rsidRDefault="000908C6" w:rsidP="000908C6">
      <w:r w:rsidRPr="00675A59">
        <w:t>S.</w:t>
      </w:r>
      <w:r w:rsidRPr="00675A59">
        <w:tab/>
      </w:r>
      <w:r w:rsidRPr="00675A59">
        <w:tab/>
        <w:t>Section 7</w:t>
      </w:r>
      <w:r w:rsidRPr="00675A59">
        <w:noBreakHyphen/>
        <w:t>13</w:t>
      </w:r>
      <w:r w:rsidRPr="00675A59">
        <w:noBreakHyphen/>
        <w:t>1330 of the 1976 Code is amended to read:</w:t>
      </w:r>
    </w:p>
    <w:p w:rsidR="000908C6" w:rsidRPr="000908C6" w:rsidRDefault="000908C6" w:rsidP="000908C6">
      <w:pPr>
        <w:rPr>
          <w:u w:val="single" w:color="000000"/>
        </w:rPr>
      </w:pPr>
      <w:r w:rsidRPr="00675A59">
        <w:tab/>
        <w:t>“Section 7</w:t>
      </w:r>
      <w:r w:rsidRPr="00675A59">
        <w:noBreakHyphen/>
        <w:t>13</w:t>
      </w:r>
      <w:r w:rsidRPr="00675A59">
        <w:noBreakHyphen/>
        <w:t>1330.</w:t>
      </w:r>
      <w:r w:rsidRPr="00675A59">
        <w:tab/>
        <w:t>(A)</w:t>
      </w:r>
      <w:r w:rsidRPr="00675A59">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675A59" w:rsidRDefault="000908C6" w:rsidP="000908C6">
      <w:pPr>
        <w:rPr>
          <w:u w:val="single"/>
        </w:rPr>
      </w:pPr>
      <w:r w:rsidRPr="00675A59">
        <w:tab/>
      </w:r>
      <w:r w:rsidRPr="00675A59">
        <w:rPr>
          <w:u w:val="single"/>
        </w:rPr>
        <w:t>(B)</w:t>
      </w:r>
      <w:r w:rsidRPr="00675A59">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675A59">
        <w:rPr>
          <w:u w:val="single"/>
        </w:rPr>
        <w:t>the latest</w:t>
      </w:r>
      <w:r w:rsidRPr="00675A59">
        <w:t xml:space="preserve"> federal voting system standards </w:t>
      </w:r>
      <w:r w:rsidRPr="00675A59">
        <w:rPr>
          <w:u w:val="single"/>
        </w:rPr>
        <w:t>and guidelines</w:t>
      </w:r>
      <w:r w:rsidRPr="00675A59">
        <w:t xml:space="preserve">. </w:t>
      </w:r>
      <w:r w:rsidRPr="00675A59">
        <w:rPr>
          <w:u w:val="single"/>
        </w:rPr>
        <w:t>Notwithstanding any other provision of law to the contrary, if these voting system standards have been amended less than thirty</w:t>
      </w:r>
      <w:r w:rsidRPr="00675A59">
        <w:rPr>
          <w:u w:val="single"/>
        </w:rPr>
        <w:noBreakHyphen/>
        <w:t>six months prior to an election, the State Election Commission may approve and certify a voting system that meets the prior standards after determining:</w:t>
      </w:r>
    </w:p>
    <w:p w:rsidR="000908C6" w:rsidRPr="00675A59" w:rsidRDefault="000908C6" w:rsidP="000908C6">
      <w:pPr>
        <w:rPr>
          <w:u w:val="single"/>
        </w:rPr>
      </w:pPr>
      <w:r w:rsidRPr="00675A59">
        <w:tab/>
      </w:r>
      <w:r w:rsidRPr="00675A59">
        <w:tab/>
      </w:r>
      <w:r w:rsidRPr="00675A59">
        <w:rPr>
          <w:u w:val="single"/>
        </w:rPr>
        <w:t>(1)</w:t>
      </w:r>
      <w:r w:rsidRPr="00675A59">
        <w:tab/>
      </w:r>
      <w:r w:rsidRPr="00675A59">
        <w:rPr>
          <w:u w:val="single"/>
        </w:rPr>
        <w:t>the effect that such approval would have on the integrity and security of elections; and</w:t>
      </w:r>
    </w:p>
    <w:p w:rsidR="000908C6" w:rsidRPr="00675A59" w:rsidRDefault="000908C6" w:rsidP="000908C6">
      <w:r w:rsidRPr="00675A59">
        <w:tab/>
      </w:r>
      <w:r w:rsidRPr="00675A59">
        <w:tab/>
      </w:r>
      <w:r w:rsidRPr="00675A59">
        <w:rPr>
          <w:u w:val="single"/>
        </w:rPr>
        <w:t>(2)</w:t>
      </w:r>
      <w:r w:rsidRPr="00675A59">
        <w:tab/>
      </w:r>
      <w:r w:rsidRPr="00675A59">
        <w:rPr>
          <w:u w:val="single"/>
        </w:rPr>
        <w:t>the procedure and cost involved to bring the voting system into compliance with the amended standards.</w:t>
      </w:r>
    </w:p>
    <w:p w:rsidR="000908C6" w:rsidRPr="00675A59" w:rsidRDefault="000908C6" w:rsidP="000908C6">
      <w:r w:rsidRPr="00675A59">
        <w:tab/>
      </w:r>
      <w:r w:rsidRPr="00675A59">
        <w:rPr>
          <w:strike/>
        </w:rPr>
        <w:t>(B)</w:t>
      </w:r>
      <w:r w:rsidRPr="00675A59">
        <w:rPr>
          <w:u w:val="single"/>
        </w:rPr>
        <w:t>(C)</w:t>
      </w:r>
      <w:r w:rsidRPr="00675A59">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675A59" w:rsidRDefault="000908C6" w:rsidP="000908C6">
      <w:r w:rsidRPr="00675A59">
        <w:tab/>
      </w:r>
      <w:r w:rsidRPr="00675A59">
        <w:rPr>
          <w:strike/>
        </w:rPr>
        <w:t>(C)</w:t>
      </w:r>
      <w:r w:rsidRPr="00675A59">
        <w:rPr>
          <w:u w:val="single"/>
        </w:rPr>
        <w:t>(D)</w:t>
      </w:r>
      <w:r w:rsidRPr="00675A59">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675A59">
        <w:rPr>
          <w:strike/>
        </w:rPr>
        <w:t>(A)</w:t>
      </w:r>
      <w:r w:rsidRPr="00675A59">
        <w:t xml:space="preserve"> </w:t>
      </w:r>
      <w:r w:rsidRPr="00675A59">
        <w:rPr>
          <w:u w:val="single"/>
        </w:rPr>
        <w:t>(B)</w:t>
      </w:r>
      <w:r w:rsidRPr="00675A59">
        <w:t>.</w:t>
      </w:r>
    </w:p>
    <w:p w:rsidR="000908C6" w:rsidRPr="00675A59" w:rsidRDefault="000908C6" w:rsidP="000908C6">
      <w:r w:rsidRPr="00675A59">
        <w:tab/>
      </w:r>
      <w:r w:rsidRPr="00675A59">
        <w:rPr>
          <w:strike/>
        </w:rPr>
        <w:t>(D)</w:t>
      </w:r>
      <w:r w:rsidRPr="00675A59">
        <w:rPr>
          <w:u w:val="single"/>
        </w:rPr>
        <w:t>(E)</w:t>
      </w:r>
      <w:r w:rsidRPr="00675A59">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675A59" w:rsidRDefault="000908C6" w:rsidP="000908C6">
      <w:r w:rsidRPr="00675A59">
        <w:tab/>
      </w:r>
      <w:r w:rsidRPr="00675A59">
        <w:rPr>
          <w:strike/>
        </w:rPr>
        <w:t>(E)</w:t>
      </w:r>
      <w:r w:rsidRPr="00675A59">
        <w:rPr>
          <w:u w:val="single"/>
        </w:rPr>
        <w:t>(F)</w:t>
      </w:r>
      <w:r w:rsidRPr="00675A59">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675A59" w:rsidRDefault="000908C6" w:rsidP="000908C6">
      <w:r w:rsidRPr="00675A59">
        <w:tab/>
      </w:r>
      <w:r w:rsidRPr="00675A59">
        <w:rPr>
          <w:strike/>
        </w:rPr>
        <w:t>(F)</w:t>
      </w:r>
      <w:r w:rsidRPr="00675A59">
        <w:rPr>
          <w:u w:val="single"/>
        </w:rPr>
        <w:t>(G)</w:t>
      </w:r>
      <w:r w:rsidRPr="00675A59">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675A59" w:rsidRDefault="000908C6" w:rsidP="000908C6">
      <w:r w:rsidRPr="00675A59">
        <w:tab/>
      </w:r>
      <w:r w:rsidRPr="00675A59">
        <w:rPr>
          <w:strike/>
        </w:rPr>
        <w:t>(G)</w:t>
      </w:r>
      <w:r w:rsidRPr="00675A59">
        <w:rPr>
          <w:u w:val="single"/>
        </w:rPr>
        <w:t>(H)</w:t>
      </w:r>
      <w:r w:rsidRPr="00675A59">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675A59" w:rsidRDefault="000908C6" w:rsidP="000908C6">
      <w:r w:rsidRPr="00675A59">
        <w:tab/>
      </w:r>
      <w:r w:rsidRPr="00675A59">
        <w:rPr>
          <w:strike/>
        </w:rPr>
        <w:t>(H)</w:t>
      </w:r>
      <w:r w:rsidRPr="00675A59">
        <w:t>(I)</w:t>
      </w:r>
      <w:r w:rsidRPr="00675A59">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675A59" w:rsidRDefault="000908C6" w:rsidP="000908C6">
      <w:r w:rsidRPr="00675A59">
        <w:tab/>
      </w:r>
      <w:r w:rsidRPr="00675A59">
        <w:rPr>
          <w:strike/>
        </w:rPr>
        <w:t>(I)</w:t>
      </w:r>
      <w:r w:rsidRPr="00675A59">
        <w:rPr>
          <w:u w:val="single"/>
        </w:rPr>
        <w:t>(J)</w:t>
      </w:r>
      <w:r w:rsidRPr="00675A59">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675A59">
        <w:rPr>
          <w:strike/>
        </w:rPr>
        <w:t>or reader to electronically count and record votes</w:t>
      </w:r>
      <w:r w:rsidRPr="00675A59">
        <w:t xml:space="preserve"> or </w:t>
      </w:r>
      <w:r w:rsidRPr="00675A59">
        <w:rPr>
          <w:strike/>
        </w:rPr>
        <w:t>to a</w:t>
      </w:r>
      <w:r w:rsidRPr="00675A59">
        <w:t xml:space="preserve"> printer to accurately reproduce vote totals.</w:t>
      </w:r>
    </w:p>
    <w:p w:rsidR="000908C6" w:rsidRPr="00675A59" w:rsidRDefault="000908C6" w:rsidP="000908C6">
      <w:r w:rsidRPr="00675A59">
        <w:tab/>
      </w:r>
      <w:r w:rsidRPr="00675A59">
        <w:rPr>
          <w:strike/>
        </w:rPr>
        <w:t>(J)</w:t>
      </w:r>
      <w:r w:rsidRPr="00675A59">
        <w:rPr>
          <w:u w:val="single"/>
        </w:rPr>
        <w:t>(K)</w:t>
      </w:r>
      <w:r w:rsidRPr="00675A59">
        <w:tab/>
        <w:t xml:space="preserve">If the State Election Commission determines that a vote recorder or optical scan voting system that was approved no longer meets the requirements set forth in subsections </w:t>
      </w:r>
      <w:r w:rsidRPr="00675A59">
        <w:rPr>
          <w:strike/>
        </w:rPr>
        <w:t>(A)</w:t>
      </w:r>
      <w:r w:rsidRPr="00675A59">
        <w:t xml:space="preserve"> </w:t>
      </w:r>
      <w:r w:rsidRPr="00675A59">
        <w:rPr>
          <w:u w:val="single"/>
        </w:rPr>
        <w:t>(B)</w:t>
      </w:r>
      <w:r w:rsidRPr="00675A59">
        <w:t xml:space="preserve"> and </w:t>
      </w:r>
      <w:r w:rsidRPr="00675A59">
        <w:rPr>
          <w:strike/>
        </w:rPr>
        <w:t>(C)</w:t>
      </w:r>
      <w:r w:rsidRPr="00675A59">
        <w:t xml:space="preserve"> </w:t>
      </w:r>
      <w:r w:rsidRPr="00675A59">
        <w:rPr>
          <w:u w:val="single"/>
        </w:rPr>
        <w:t>(D)</w:t>
      </w:r>
      <w:r w:rsidRPr="00675A59">
        <w:t xml:space="preserve"> or Section 7</w:t>
      </w:r>
      <w:r w:rsidRPr="00675A59">
        <w:noBreakHyphen/>
        <w:t>13</w:t>
      </w:r>
      <w:r w:rsidRPr="00675A59">
        <w:noBreakHyphen/>
        <w:t xml:space="preserve">1340, the commission may decertify that system. A decertified system shall not be used in elections unless the system is reapproved by the commission under subsections </w:t>
      </w:r>
      <w:r w:rsidRPr="00675A59">
        <w:rPr>
          <w:strike/>
        </w:rPr>
        <w:t>(A)</w:t>
      </w:r>
      <w:r w:rsidRPr="00675A59">
        <w:t xml:space="preserve"> </w:t>
      </w:r>
      <w:r w:rsidRPr="00675A59">
        <w:rPr>
          <w:u w:val="single"/>
        </w:rPr>
        <w:t>(B)</w:t>
      </w:r>
      <w:r w:rsidRPr="00675A59">
        <w:t xml:space="preserve"> and </w:t>
      </w:r>
      <w:r w:rsidRPr="00675A59">
        <w:rPr>
          <w:strike/>
        </w:rPr>
        <w:t>(C)</w:t>
      </w:r>
      <w:r w:rsidRPr="00675A59">
        <w:t xml:space="preserve"> </w:t>
      </w:r>
      <w:r w:rsidRPr="00675A59">
        <w:rPr>
          <w:u w:val="single"/>
        </w:rPr>
        <w:t>(D)</w:t>
      </w:r>
      <w:r w:rsidRPr="00675A59">
        <w:t>.</w:t>
      </w:r>
    </w:p>
    <w:p w:rsidR="000908C6" w:rsidRPr="00675A59" w:rsidRDefault="000908C6" w:rsidP="000908C6">
      <w:r w:rsidRPr="00675A59">
        <w:tab/>
      </w:r>
      <w:r w:rsidRPr="00675A59">
        <w:rPr>
          <w:strike/>
        </w:rPr>
        <w:t>(K)</w:t>
      </w:r>
      <w:r w:rsidRPr="00675A59">
        <w:rPr>
          <w:u w:val="single"/>
        </w:rPr>
        <w:t>(L)</w:t>
      </w:r>
      <w:r w:rsidRPr="00675A59">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675A59">
        <w:tab/>
      </w:r>
      <w:r w:rsidRPr="00675A59">
        <w:rPr>
          <w:u w:val="single"/>
        </w:rPr>
        <w:t>(M)</w:t>
      </w:r>
      <w:r w:rsidRPr="00675A59">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675A59">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675A59"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675A59">
        <w:rPr>
          <w:u w:val="single"/>
        </w:rPr>
        <w:t>prohibits, at all times while utilized in a current election, the following:</w:t>
      </w:r>
    </w:p>
    <w:p w:rsidR="000908C6" w:rsidRPr="00675A59" w:rsidRDefault="000908C6" w:rsidP="000908C6">
      <w:pPr>
        <w:rPr>
          <w:u w:val="single"/>
        </w:rPr>
      </w:pPr>
      <w:r w:rsidRPr="00675A59">
        <w:tab/>
      </w:r>
      <w:r w:rsidRPr="00675A59">
        <w:tab/>
      </w:r>
      <w:r w:rsidRPr="00675A59">
        <w:rPr>
          <w:u w:val="single"/>
        </w:rPr>
        <w:t>(1)</w:t>
      </w:r>
      <w:r w:rsidRPr="00675A59">
        <w:tab/>
      </w:r>
      <w:r w:rsidRPr="00675A59">
        <w:rPr>
          <w:u w:val="single"/>
        </w:rPr>
        <w:t>a connection to the Internet or an external network;</w:t>
      </w:r>
    </w:p>
    <w:p w:rsidR="000908C6" w:rsidRPr="00675A59" w:rsidRDefault="000908C6" w:rsidP="000908C6">
      <w:pPr>
        <w:rPr>
          <w:u w:val="single"/>
        </w:rPr>
      </w:pPr>
      <w:r w:rsidRPr="00675A59">
        <w:tab/>
      </w:r>
      <w:r w:rsidRPr="00675A59">
        <w:tab/>
      </w:r>
      <w:r w:rsidRPr="00675A59">
        <w:rPr>
          <w:u w:val="single"/>
        </w:rPr>
        <w:t>(2)</w:t>
      </w:r>
      <w:r w:rsidRPr="00675A59">
        <w:tab/>
      </w:r>
      <w:r w:rsidRPr="00675A59">
        <w:rPr>
          <w:u w:val="single"/>
        </w:rPr>
        <w:t>capability to establish a wireless connection to an external network;</w:t>
      </w:r>
    </w:p>
    <w:p w:rsidR="000908C6" w:rsidRPr="00675A59" w:rsidRDefault="000908C6" w:rsidP="000908C6">
      <w:pPr>
        <w:rPr>
          <w:u w:val="single"/>
        </w:rPr>
      </w:pPr>
      <w:r w:rsidRPr="00675A59">
        <w:tab/>
      </w:r>
      <w:r w:rsidRPr="00675A59">
        <w:tab/>
      </w:r>
      <w:r w:rsidRPr="00675A59">
        <w:rPr>
          <w:u w:val="single"/>
        </w:rPr>
        <w:t>(3)</w:t>
      </w:r>
      <w:r w:rsidRPr="00675A59">
        <w:tab/>
      </w:r>
      <w:r w:rsidRPr="00675A59">
        <w:rPr>
          <w:u w:val="single"/>
        </w:rPr>
        <w:t>establishment of a connection to an external network through a cable, a wireless modem or any other mechanism or process; or</w:t>
      </w:r>
    </w:p>
    <w:p w:rsidR="000908C6" w:rsidRPr="00675A59" w:rsidRDefault="000908C6" w:rsidP="000908C6">
      <w:r w:rsidRPr="00675A59">
        <w:tab/>
      </w:r>
      <w:r w:rsidRPr="00675A59">
        <w:tab/>
      </w:r>
      <w:r w:rsidRPr="00675A59">
        <w:rPr>
          <w:u w:val="single"/>
        </w:rPr>
        <w:t>(4)</w:t>
      </w:r>
      <w:r w:rsidRPr="00675A59">
        <w:tab/>
      </w:r>
      <w:r w:rsidRPr="00675A59">
        <w:rPr>
          <w:u w:val="single"/>
        </w:rPr>
        <w:t>automatic adjudication functions</w:t>
      </w:r>
      <w:r w:rsidRPr="00675A59">
        <w:t>.”</w:t>
      </w:r>
    </w:p>
    <w:p w:rsidR="000908C6" w:rsidRPr="00675A59" w:rsidRDefault="000908C6" w:rsidP="000908C6">
      <w:r w:rsidRPr="00675A59">
        <w:t>U.</w:t>
      </w:r>
      <w:r w:rsidRPr="00675A59">
        <w:tab/>
      </w:r>
      <w:r w:rsidRPr="00675A59">
        <w:tab/>
        <w:t>Section 7</w:t>
      </w:r>
      <w:r w:rsidRPr="00675A59">
        <w:noBreakHyphen/>
        <w:t>13</w:t>
      </w:r>
      <w:r w:rsidRPr="00675A59">
        <w:noBreakHyphen/>
        <w:t>1370 of the 1976 Code is amended to read:</w:t>
      </w:r>
    </w:p>
    <w:p w:rsidR="000908C6" w:rsidRPr="00675A59" w:rsidRDefault="000908C6" w:rsidP="000908C6">
      <w:r w:rsidRPr="00675A59">
        <w:tab/>
        <w:t>“Section 7</w:t>
      </w:r>
      <w:r w:rsidRPr="00675A59">
        <w:noBreakHyphen/>
        <w:t>13</w:t>
      </w:r>
      <w:r w:rsidRPr="00675A59">
        <w:noBreakHyphen/>
        <w:t xml:space="preserve">1370. Ballot cards </w:t>
      </w:r>
      <w:r w:rsidRPr="00675A59">
        <w:rPr>
          <w:u w:val="single"/>
        </w:rPr>
        <w:t>for all precincts</w:t>
      </w:r>
      <w:r w:rsidRPr="00675A59">
        <w:t xml:space="preserve"> shall be </w:t>
      </w:r>
      <w:r w:rsidRPr="00675A59">
        <w:rPr>
          <w:u w:val="single"/>
        </w:rPr>
        <w:t>sourced solely</w:t>
      </w:r>
      <w:r w:rsidRPr="00675A59">
        <w:t xml:space="preserve"> </w:t>
      </w:r>
      <w:r w:rsidRPr="00675A59">
        <w:rPr>
          <w:strike/>
        </w:rPr>
        <w:t>of suitable design, size and stock, as prescribed</w:t>
      </w:r>
      <w:r w:rsidRPr="00675A59">
        <w:t xml:space="preserve"> by the State Election Commission</w:t>
      </w:r>
      <w:r w:rsidRPr="00675A59">
        <w:rPr>
          <w:strike/>
        </w:rPr>
        <w:t>, to permit processing by a tabulating machine.  A serially numbered stub and strip shall be attached to each ballot card in a manner and form similar to that prescribed by law for paper ballots</w:t>
      </w:r>
      <w:r w:rsidRPr="00675A59">
        <w:t>.”</w:t>
      </w:r>
    </w:p>
    <w:p w:rsidR="000908C6" w:rsidRPr="00675A59" w:rsidRDefault="000908C6" w:rsidP="000908C6">
      <w:r w:rsidRPr="00675A59">
        <w:t>V.</w:t>
      </w:r>
      <w:r w:rsidRPr="00675A59">
        <w:tab/>
      </w:r>
      <w:r w:rsidRPr="00675A59">
        <w:tab/>
        <w:t>Section 7</w:t>
      </w:r>
      <w:r w:rsidRPr="00675A59">
        <w:noBreakHyphen/>
        <w:t>13</w:t>
      </w:r>
      <w:r w:rsidRPr="00675A59">
        <w:noBreakHyphen/>
        <w:t>1620(A) and (G) of the 1976 Code is amended to read:</w:t>
      </w:r>
    </w:p>
    <w:p w:rsidR="000908C6" w:rsidRPr="00675A59" w:rsidRDefault="000908C6" w:rsidP="000908C6">
      <w:pPr>
        <w:rPr>
          <w:u w:val="single"/>
        </w:rPr>
      </w:pPr>
      <w:r w:rsidRPr="00675A59">
        <w:tab/>
        <w:t>“(A)</w:t>
      </w:r>
      <w:r w:rsidRPr="00675A59">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675A59">
        <w:rPr>
          <w:u w:val="single"/>
        </w:rPr>
        <w:t>the latest</w:t>
      </w:r>
      <w:r w:rsidRPr="00675A59">
        <w:t xml:space="preserve"> federal voting system standards </w:t>
      </w:r>
      <w:r w:rsidRPr="00675A59">
        <w:rPr>
          <w:u w:val="single"/>
        </w:rPr>
        <w:t>and guidelines</w:t>
      </w:r>
      <w:r w:rsidRPr="00675A59">
        <w:t xml:space="preserve">.  </w:t>
      </w:r>
      <w:r w:rsidRPr="00675A59">
        <w:rPr>
          <w:u w:val="single"/>
        </w:rPr>
        <w:t>Notwithstanding any other provision of law to the contrary, if these voting system standards have been amended less than thirty</w:t>
      </w:r>
      <w:r w:rsidRPr="00675A59">
        <w:rPr>
          <w:u w:val="single"/>
        </w:rPr>
        <w:noBreakHyphen/>
        <w:t>six months prior to an election, the State Election Commission may approve and certify a voting system that meets the prior standards after determining:</w:t>
      </w:r>
    </w:p>
    <w:p w:rsidR="000908C6" w:rsidRPr="00675A59" w:rsidRDefault="000908C6" w:rsidP="000908C6">
      <w:r w:rsidRPr="00675A59">
        <w:tab/>
      </w:r>
      <w:r w:rsidRPr="00675A59">
        <w:rPr>
          <w:u w:val="single"/>
        </w:rPr>
        <w:t>(1)</w:t>
      </w:r>
      <w:r w:rsidRPr="00675A59">
        <w:tab/>
      </w:r>
      <w:r w:rsidRPr="00675A59">
        <w:rPr>
          <w:u w:val="single"/>
        </w:rPr>
        <w:t>the effect that such approval would have on the integrity and security of elections; and</w:t>
      </w:r>
    </w:p>
    <w:p w:rsidR="000908C6" w:rsidRPr="00675A59" w:rsidRDefault="000908C6" w:rsidP="000908C6">
      <w:r w:rsidRPr="00675A59">
        <w:tab/>
      </w:r>
      <w:r w:rsidRPr="00675A59">
        <w:rPr>
          <w:u w:val="single"/>
        </w:rPr>
        <w:t>(2)</w:t>
      </w:r>
      <w:r w:rsidRPr="00675A59">
        <w:tab/>
      </w:r>
      <w:r w:rsidRPr="00675A59">
        <w:rPr>
          <w:u w:val="single"/>
        </w:rPr>
        <w:t>the procedure and cost involved to bring the voting system into compliance with the amended standards</w:t>
      </w:r>
      <w:r w:rsidRPr="00675A59">
        <w:t>.</w:t>
      </w:r>
    </w:p>
    <w:p w:rsidR="000908C6" w:rsidRPr="00675A59" w:rsidRDefault="000908C6" w:rsidP="000908C6">
      <w:r w:rsidRPr="00675A59">
        <w:tab/>
        <w:t>(G)</w:t>
      </w:r>
      <w:r w:rsidRPr="00675A59">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675A59">
        <w:rPr>
          <w:strike/>
        </w:rPr>
        <w:t>tallying</w:t>
      </w:r>
      <w:r w:rsidRPr="00675A59">
        <w:t xml:space="preserve"> </w:t>
      </w:r>
      <w:r w:rsidRPr="00675A59">
        <w:rPr>
          <w:u w:val="single"/>
        </w:rPr>
        <w:t>tally reporting</w:t>
      </w:r>
      <w:r w:rsidRPr="00675A59">
        <w:t>.”</w:t>
      </w:r>
    </w:p>
    <w:p w:rsidR="000908C6" w:rsidRPr="00675A59" w:rsidRDefault="000908C6" w:rsidP="000908C6">
      <w:r w:rsidRPr="00675A59">
        <w:t>W.</w:t>
      </w:r>
      <w:r w:rsidRPr="00675A59">
        <w:tab/>
      </w:r>
      <w:r w:rsidRPr="00675A59">
        <w:tab/>
        <w:t>Section 7</w:t>
      </w:r>
      <w:r w:rsidRPr="00675A59">
        <w:noBreakHyphen/>
        <w:t>13</w:t>
      </w:r>
      <w:r w:rsidRPr="00675A59">
        <w:noBreakHyphen/>
        <w:t>1640(C) of the 1976 Code is amended to read:</w:t>
      </w:r>
    </w:p>
    <w:p w:rsidR="000908C6" w:rsidRPr="00675A59" w:rsidRDefault="000908C6" w:rsidP="000908C6">
      <w:r w:rsidRPr="00675A59">
        <w:tab/>
        <w:t>“(C)</w:t>
      </w:r>
      <w:r w:rsidRPr="00675A59">
        <w:tab/>
        <w:t>If approved after July 1, 1999, or if an upgrade in software, hardware, or firmware is submitted for approval as required by Section 7</w:t>
      </w:r>
      <w:r w:rsidRPr="00675A59">
        <w:noBreakHyphen/>
        <w:t>13</w:t>
      </w:r>
      <w:r w:rsidRPr="00675A59">
        <w:noBreakHyphen/>
        <w:t xml:space="preserve">1620(B), the voting system must be able to electronically transmit vote totals for all elections </w:t>
      </w:r>
      <w:r w:rsidRPr="00675A59">
        <w:rPr>
          <w:u w:val="single"/>
        </w:rPr>
        <w:t>from county board of voter registration and elections</w:t>
      </w:r>
      <w:r w:rsidRPr="00675A59">
        <w:t xml:space="preserve"> to the State Election Commission in a format and time frame specified by the commission.</w:t>
      </w:r>
    </w:p>
    <w:p w:rsidR="000908C6" w:rsidRPr="000908C6" w:rsidRDefault="000908C6" w:rsidP="000908C6">
      <w:pPr>
        <w:rPr>
          <w:u w:val="single" w:color="000000"/>
        </w:rPr>
      </w:pPr>
      <w:r w:rsidRPr="00675A59">
        <w:tab/>
      </w:r>
      <w:r w:rsidRPr="00675A59">
        <w:rPr>
          <w:u w:val="single"/>
        </w:rPr>
        <w:t>(D)</w:t>
      </w:r>
      <w:r w:rsidRPr="00675A59">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675A59" w:rsidRDefault="000908C6" w:rsidP="000908C6">
      <w:r w:rsidRPr="00675A59">
        <w:t>X.</w:t>
      </w:r>
      <w:r w:rsidRPr="00675A59">
        <w:tab/>
      </w:r>
      <w:r w:rsidRPr="00675A59">
        <w:tab/>
        <w:t>Section 7</w:t>
      </w:r>
      <w:r w:rsidRPr="00675A59">
        <w:noBreakHyphen/>
        <w:t>13</w:t>
      </w:r>
      <w:r w:rsidRPr="00675A59">
        <w:noBreakHyphen/>
        <w:t>1710 of the 1976 Code is amended to read:</w:t>
      </w:r>
    </w:p>
    <w:p w:rsidR="000908C6" w:rsidRPr="00675A59"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675A59">
        <w:t xml:space="preserve">In every county, city or town providing voting machines, the board of voter registration and elections shall furnish to the managers of election a sufficient number of ballots </w:t>
      </w:r>
      <w:r w:rsidRPr="00675A59">
        <w:rPr>
          <w:strike/>
        </w:rPr>
        <w:t>printed on clear white paper, of such form and size as will fit the ballot frames of the machines, the arrangement of the names of the candidates on such ballots to be</w:t>
      </w:r>
      <w:r w:rsidRPr="00675A59">
        <w:t xml:space="preserve"> prescribed by the board of voter registration and elections. </w:t>
      </w:r>
      <w:r w:rsidRPr="00675A59">
        <w:rPr>
          <w:u w:val="single"/>
        </w:rPr>
        <w:t>Ballot cards for all precincts shall be sourced solely by the State Election Commission.</w:t>
      </w:r>
      <w:r w:rsidRPr="00675A59">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675A59" w:rsidRDefault="000908C6" w:rsidP="000908C6">
      <w:r w:rsidRPr="00675A59">
        <w:t>Y.</w:t>
      </w:r>
      <w:r w:rsidRPr="00675A59">
        <w:tab/>
      </w:r>
      <w:r w:rsidRPr="00675A59">
        <w:tab/>
        <w:t>Section 7</w:t>
      </w:r>
      <w:r w:rsidRPr="00675A59">
        <w:noBreakHyphen/>
        <w:t>13</w:t>
      </w:r>
      <w:r w:rsidRPr="00675A59">
        <w:noBreakHyphen/>
        <w:t>440 of the 1976 Code is repealed.</w:t>
      </w:r>
    </w:p>
    <w:p w:rsidR="000908C6" w:rsidRPr="00675A59" w:rsidRDefault="000908C6" w:rsidP="000908C6">
      <w:r w:rsidRPr="00675A59">
        <w:t>Z.</w:t>
      </w:r>
      <w:r w:rsidRPr="00675A59">
        <w:tab/>
      </w:r>
      <w:r w:rsidRPr="00675A59">
        <w:tab/>
        <w:t>Section 7</w:t>
      </w:r>
      <w:r w:rsidRPr="00675A59">
        <w:noBreakHyphen/>
        <w:t>3</w:t>
      </w:r>
      <w:r w:rsidRPr="00675A59">
        <w:noBreakHyphen/>
        <w:t>40 of the 1976 Code is amended to read:</w:t>
      </w:r>
    </w:p>
    <w:p w:rsidR="000908C6" w:rsidRPr="00675A59" w:rsidRDefault="000908C6" w:rsidP="000908C6">
      <w:r w:rsidRPr="00675A59">
        <w:tab/>
        <w:t>“Section 7</w:t>
      </w:r>
      <w:r w:rsidRPr="00675A59">
        <w:noBreakHyphen/>
        <w:t>3</w:t>
      </w:r>
      <w:r w:rsidRPr="00675A59">
        <w:noBreakHyphen/>
        <w:t>40.</w:t>
      </w:r>
      <w:r w:rsidRPr="00675A59">
        <w:tab/>
        <w:t xml:space="preserve">The Bureau of Vital Statistics must furnish the executive director a monthly report of all persons eighteen years of age or older who have died in the State </w:t>
      </w:r>
      <w:r w:rsidRPr="00675A59">
        <w:rPr>
          <w:u w:val="single"/>
        </w:rPr>
        <w:t>and all qualified electors eighteen years of age or older who have died out</w:t>
      </w:r>
      <w:r w:rsidRPr="00675A59">
        <w:rPr>
          <w:u w:val="single"/>
        </w:rPr>
        <w:noBreakHyphen/>
        <w:t>of</w:t>
      </w:r>
      <w:r w:rsidRPr="00675A59">
        <w:rPr>
          <w:u w:val="single"/>
        </w:rPr>
        <w:noBreakHyphen/>
        <w:t>state</w:t>
      </w:r>
      <w:r w:rsidRPr="00675A59">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675A59" w:rsidRDefault="000908C6" w:rsidP="000908C6">
      <w:r w:rsidRPr="00675A59">
        <w:t>AA.</w:t>
      </w:r>
      <w:r w:rsidRPr="00675A59">
        <w:tab/>
      </w:r>
      <w:r w:rsidRPr="00675A59">
        <w:tab/>
        <w:t>Section 7</w:t>
      </w:r>
      <w:r w:rsidRPr="00675A59">
        <w:noBreakHyphen/>
        <w:t>5</w:t>
      </w:r>
      <w:r w:rsidRPr="00675A59">
        <w:noBreakHyphen/>
        <w:t>186 of the 1976 Code is amended to read:</w:t>
      </w:r>
    </w:p>
    <w:p w:rsidR="000908C6" w:rsidRPr="00675A59" w:rsidRDefault="000908C6" w:rsidP="000908C6">
      <w:pPr>
        <w:rPr>
          <w:u w:val="single"/>
        </w:rPr>
      </w:pPr>
      <w:r w:rsidRPr="00675A59">
        <w:tab/>
        <w:t>“Section 7</w:t>
      </w:r>
      <w:r w:rsidRPr="00675A59">
        <w:noBreakHyphen/>
        <w:t>5</w:t>
      </w:r>
      <w:r w:rsidRPr="00675A59">
        <w:noBreakHyphen/>
        <w:t>186.</w:t>
      </w:r>
      <w:r w:rsidRPr="00675A59">
        <w:tab/>
        <w:t>(A)</w:t>
      </w:r>
      <w:r w:rsidRPr="00675A59">
        <w:rPr>
          <w:strike/>
        </w:rPr>
        <w:t>(1)</w:t>
      </w:r>
      <w:r w:rsidRPr="00675A59">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675A59" w:rsidRDefault="000908C6" w:rsidP="000908C6">
      <w:r w:rsidRPr="00675A59">
        <w:tab/>
      </w:r>
      <w:r w:rsidRPr="00675A59">
        <w:rPr>
          <w:strike/>
        </w:rPr>
        <w:t>(2)(a)</w:t>
      </w:r>
      <w:r w:rsidRPr="00675A59">
        <w:rPr>
          <w:u w:val="single"/>
        </w:rPr>
        <w:t>(B)</w:t>
      </w:r>
      <w:r w:rsidRPr="00675A59">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675A59" w:rsidRDefault="000908C6" w:rsidP="000908C6">
      <w:r w:rsidRPr="00675A59">
        <w:tab/>
      </w:r>
      <w:r w:rsidRPr="00675A59">
        <w:rPr>
          <w:strike/>
        </w:rPr>
        <w:t>(b)</w:t>
      </w:r>
      <w:r w:rsidRPr="00675A59">
        <w:rPr>
          <w:u w:val="single"/>
        </w:rPr>
        <w:t>(C)</w:t>
      </w:r>
      <w:r w:rsidRPr="00675A59">
        <w:tab/>
      </w:r>
      <w:r w:rsidRPr="00675A59">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675A59">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675A59">
        <w:t>.</w:t>
      </w:r>
    </w:p>
    <w:p w:rsidR="000908C6" w:rsidRPr="00675A59" w:rsidRDefault="000908C6" w:rsidP="000908C6">
      <w:pPr>
        <w:rPr>
          <w:u w:val="single"/>
        </w:rPr>
      </w:pPr>
      <w:r w:rsidRPr="00675A59">
        <w:tab/>
      </w:r>
      <w:r w:rsidRPr="00675A59">
        <w:rPr>
          <w:strike/>
        </w:rPr>
        <w:t>(c)</w:t>
      </w:r>
      <w:r w:rsidRPr="00675A59">
        <w:rPr>
          <w:u w:val="single"/>
        </w:rPr>
        <w:t>(D)</w:t>
      </w:r>
      <w:r w:rsidRPr="00675A59">
        <w:tab/>
        <w:t xml:space="preserve">A county board of voter registration and elections shall </w:t>
      </w:r>
      <w:r w:rsidRPr="00675A59">
        <w:rPr>
          <w:strike/>
        </w:rPr>
        <w:t>contact</w:t>
      </w:r>
      <w:r w:rsidRPr="00675A59">
        <w:t xml:space="preserve"> </w:t>
      </w:r>
      <w:r w:rsidRPr="00675A59">
        <w:rPr>
          <w:u w:val="single"/>
        </w:rPr>
        <w:t>send a notice to</w:t>
      </w:r>
      <w:r w:rsidRPr="00675A59">
        <w:t xml:space="preserve"> a registered elector by mail at the address on file with the board to verify the accuracy of the information in the statewide voter registration database regarding that elector if information provided under subsection </w:t>
      </w:r>
      <w:r w:rsidRPr="00675A59">
        <w:rPr>
          <w:strike/>
        </w:rPr>
        <w:t>(A)(2)(a)</w:t>
      </w:r>
      <w:r w:rsidRPr="00675A59">
        <w:t xml:space="preserve"> </w:t>
      </w:r>
      <w:r w:rsidRPr="00675A59">
        <w:rPr>
          <w:u w:val="single"/>
        </w:rPr>
        <w:t>(B) and (C)</w:t>
      </w:r>
      <w:r w:rsidRPr="00675A59">
        <w:t xml:space="preserve"> of this section identifies a discrepancy between the information regarding that elector that is maintained in the statewide voter registration database and maintained by a state agency. </w:t>
      </w:r>
      <w:r w:rsidRPr="00675A59">
        <w:rPr>
          <w:u w:val="single"/>
        </w:rPr>
        <w:t>The notice as described in Section 7</w:t>
      </w:r>
      <w:r w:rsidRPr="00675A59">
        <w:rPr>
          <w:u w:val="single"/>
        </w:rPr>
        <w:noBreakHyphen/>
        <w:t>5</w:t>
      </w:r>
      <w:r w:rsidRPr="00675A59">
        <w:rPr>
          <w:u w:val="single"/>
        </w:rPr>
        <w:noBreakHyphen/>
        <w:t>330(F)(2) must be sent within seven days after identification of a discrepancy.</w:t>
      </w:r>
    </w:p>
    <w:p w:rsidR="000908C6" w:rsidRPr="00675A59" w:rsidRDefault="000908C6" w:rsidP="000908C6">
      <w:r w:rsidRPr="00675A59">
        <w:tab/>
      </w:r>
      <w:r w:rsidRPr="00675A59">
        <w:tab/>
      </w:r>
      <w:r w:rsidRPr="00675A59">
        <w:rPr>
          <w:strike/>
        </w:rPr>
        <w:t>(3)</w:t>
      </w:r>
      <w:r w:rsidRPr="00675A59">
        <w:tab/>
      </w:r>
      <w:r w:rsidRPr="00675A59">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675A59">
        <w:t>”</w:t>
      </w:r>
    </w:p>
    <w:p w:rsidR="000908C6" w:rsidRPr="00675A59" w:rsidRDefault="000908C6" w:rsidP="000908C6">
      <w:r w:rsidRPr="00675A59">
        <w:t>BB.</w:t>
      </w:r>
      <w:r w:rsidRPr="00675A59">
        <w:tab/>
      </w:r>
      <w:r w:rsidRPr="00675A59">
        <w:tab/>
        <w:t>Sections 7</w:t>
      </w:r>
      <w:r w:rsidRPr="00675A59">
        <w:noBreakHyphen/>
        <w:t>5</w:t>
      </w:r>
      <w:r w:rsidRPr="00675A59">
        <w:noBreakHyphen/>
        <w:t>330 and 7</w:t>
      </w:r>
      <w:r w:rsidRPr="00675A59">
        <w:noBreakHyphen/>
        <w:t>5</w:t>
      </w:r>
      <w:r w:rsidRPr="00675A59">
        <w:noBreakHyphen/>
        <w:t>340 of the 1976 Code are amended to read:</w:t>
      </w:r>
    </w:p>
    <w:p w:rsidR="000908C6" w:rsidRPr="00675A59" w:rsidRDefault="000908C6" w:rsidP="000908C6">
      <w:r w:rsidRPr="00675A59">
        <w:tab/>
        <w:t>“Section 7</w:t>
      </w:r>
      <w:r w:rsidRPr="00675A59">
        <w:noBreakHyphen/>
        <w:t>5</w:t>
      </w:r>
      <w:r w:rsidRPr="00675A59">
        <w:noBreakHyphen/>
        <w:t>330.</w:t>
      </w:r>
      <w:r w:rsidRPr="00675A59">
        <w:tab/>
        <w:t>(A)</w:t>
      </w:r>
      <w:r w:rsidRPr="00675A59">
        <w:tab/>
        <w:t>In the case of registration with a motor vehicle application under Section 7</w:t>
      </w:r>
      <w:r w:rsidRPr="00675A59">
        <w:noBreakHyphen/>
        <w:t>5</w:t>
      </w:r>
      <w:r w:rsidRPr="00675A59">
        <w:noBreakHyphen/>
        <w:t>320, the valid voter registration form of the applicant must be completed at the Department of Motor Vehicles no later than thirty days before the date of the election.</w:t>
      </w:r>
    </w:p>
    <w:p w:rsidR="000908C6" w:rsidRPr="00675A59" w:rsidRDefault="000908C6" w:rsidP="000908C6">
      <w:r w:rsidRPr="00675A59">
        <w:tab/>
        <w:t>(B)</w:t>
      </w:r>
      <w:r w:rsidRPr="00675A59">
        <w:tab/>
        <w:t>In the case of registration by mail under Section 7</w:t>
      </w:r>
      <w:r w:rsidRPr="00675A59">
        <w:noBreakHyphen/>
        <w:t>5</w:t>
      </w:r>
      <w:r w:rsidRPr="00675A59">
        <w:noBreakHyphen/>
        <w:t>155, the valid voter registration form of the applicant must be postmarked no later than thirty days before the date of the election.</w:t>
      </w:r>
    </w:p>
    <w:p w:rsidR="000908C6" w:rsidRPr="00675A59" w:rsidRDefault="000908C6" w:rsidP="000908C6">
      <w:r w:rsidRPr="00675A59">
        <w:tab/>
        <w:t>(C)</w:t>
      </w:r>
      <w:r w:rsidRPr="00675A59">
        <w:tab/>
        <w:t>In the case of registration at a voter registration agency, the valid voter registration form of the applicant must be completed at the voter registration agency no later than thirty days before the date of the election.</w:t>
      </w:r>
    </w:p>
    <w:p w:rsidR="000908C6" w:rsidRPr="00675A59" w:rsidRDefault="000908C6" w:rsidP="000908C6">
      <w:r w:rsidRPr="00675A59">
        <w:tab/>
        <w:t>(D)</w:t>
      </w:r>
      <w:r w:rsidRPr="00675A59">
        <w:tab/>
        <w:t>In any other case, the valid voter registration form of the applicant must be received by the county board of voter registration and elections no later than thirty days before the date of the election.</w:t>
      </w:r>
    </w:p>
    <w:p w:rsidR="000908C6" w:rsidRPr="00675A59" w:rsidRDefault="000908C6" w:rsidP="000908C6">
      <w:r w:rsidRPr="00675A59">
        <w:tab/>
        <w:t>(E)(1)</w:t>
      </w:r>
      <w:r w:rsidRPr="00675A59">
        <w:tab/>
        <w:t>The county board of voter registration and elections shall:</w:t>
      </w:r>
    </w:p>
    <w:p w:rsidR="000908C6" w:rsidRPr="00675A59" w:rsidRDefault="000908C6" w:rsidP="000908C6">
      <w:r w:rsidRPr="00675A59">
        <w:tab/>
      </w:r>
      <w:r w:rsidRPr="00675A59">
        <w:tab/>
      </w:r>
      <w:r w:rsidRPr="00675A59">
        <w:tab/>
        <w:t>(a)</w:t>
      </w:r>
      <w:r w:rsidRPr="00675A59">
        <w:tab/>
        <w:t>send notice to each applicant of the disposition of the application; and</w:t>
      </w:r>
    </w:p>
    <w:p w:rsidR="000908C6" w:rsidRPr="00675A59" w:rsidRDefault="000908C6" w:rsidP="000908C6">
      <w:r w:rsidRPr="00675A59">
        <w:tab/>
      </w:r>
      <w:r w:rsidRPr="00675A59">
        <w:tab/>
      </w:r>
      <w:r w:rsidRPr="00675A59">
        <w:tab/>
        <w:t>(b)</w:t>
      </w:r>
      <w:r w:rsidRPr="00675A59">
        <w:tab/>
        <w:t>ensure that the identity of the voter registration agency through which a particular voter is registered is not disclosed to the public.</w:t>
      </w:r>
    </w:p>
    <w:p w:rsidR="000908C6" w:rsidRPr="00675A59" w:rsidRDefault="000908C6" w:rsidP="000908C6">
      <w:r w:rsidRPr="00675A59">
        <w:tab/>
      </w:r>
      <w:r w:rsidRPr="00675A59">
        <w:tab/>
        <w:t>(2)</w:t>
      </w:r>
      <w:r w:rsidRPr="00675A59">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675A59">
        <w:rPr>
          <w:u w:val="single"/>
        </w:rPr>
        <w:t>within seven days after receipt of the report from the county board of voter registration and elections</w:t>
      </w:r>
      <w:r w:rsidRPr="00675A59">
        <w:t xml:space="preserve"> and </w:t>
      </w:r>
      <w:r w:rsidRPr="00675A59">
        <w:rPr>
          <w:strike/>
        </w:rPr>
        <w:t>may</w:t>
      </w:r>
      <w:r w:rsidRPr="00675A59">
        <w:t xml:space="preserve"> </w:t>
      </w:r>
      <w:r w:rsidRPr="00675A59">
        <w:rPr>
          <w:u w:val="single"/>
        </w:rPr>
        <w:t>shall</w:t>
      </w:r>
      <w:r w:rsidRPr="00675A59">
        <w:t xml:space="preserve"> remove this elector upon compliance with the provisions of Section 7</w:t>
      </w:r>
      <w:r w:rsidRPr="00675A59">
        <w:noBreakHyphen/>
        <w:t>5</w:t>
      </w:r>
      <w:r w:rsidRPr="00675A59">
        <w:noBreakHyphen/>
        <w:t>330(F).</w:t>
      </w:r>
    </w:p>
    <w:p w:rsidR="000908C6" w:rsidRPr="00675A59" w:rsidRDefault="000908C6" w:rsidP="000908C6">
      <w:r w:rsidRPr="00675A59">
        <w:tab/>
        <w:t>(F)(1)</w:t>
      </w:r>
      <w:r w:rsidRPr="00675A59">
        <w:tab/>
        <w:t>The State Election Commission may not remove the name of a qualified elector from the official list of eligible voters on the ground that the qualified elector has changed residence unless the qualified elector:</w:t>
      </w:r>
    </w:p>
    <w:p w:rsidR="000908C6" w:rsidRPr="00675A59" w:rsidRDefault="000908C6" w:rsidP="000908C6">
      <w:r w:rsidRPr="00675A59">
        <w:tab/>
      </w:r>
      <w:r w:rsidRPr="00675A59">
        <w:tab/>
      </w:r>
      <w:r w:rsidRPr="00675A59">
        <w:tab/>
        <w:t>(a)</w:t>
      </w:r>
      <w:r w:rsidRPr="00675A59">
        <w:tab/>
        <w:t>confirms in writing that the qualified elector has changed residence to a place outside the county in which the qualified elector is registered; or</w:t>
      </w:r>
    </w:p>
    <w:p w:rsidR="000908C6" w:rsidRPr="00675A59" w:rsidRDefault="000908C6" w:rsidP="000908C6">
      <w:r w:rsidRPr="00675A59">
        <w:tab/>
      </w:r>
      <w:r w:rsidRPr="00675A59">
        <w:tab/>
      </w:r>
      <w:r w:rsidRPr="00675A59">
        <w:tab/>
        <w:t>(b)(i)</w:t>
      </w:r>
      <w:r w:rsidRPr="00675A59">
        <w:tab/>
        <w:t>has failed to respond to a notice described in item (2); and</w:t>
      </w:r>
    </w:p>
    <w:p w:rsidR="000908C6" w:rsidRPr="00675A59" w:rsidRDefault="000908C6" w:rsidP="000908C6">
      <w:r w:rsidRPr="00675A59">
        <w:tab/>
      </w:r>
      <w:r w:rsidRPr="00675A59">
        <w:tab/>
      </w:r>
      <w:r w:rsidRPr="00675A59">
        <w:tab/>
      </w:r>
      <w:r w:rsidRPr="00675A59">
        <w:tab/>
        <w:t>(ii)</w:t>
      </w:r>
      <w:r w:rsidRPr="00675A59">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675A59" w:rsidRDefault="000908C6" w:rsidP="000908C6">
      <w:r w:rsidRPr="00675A59">
        <w:tab/>
      </w:r>
      <w:r w:rsidRPr="00675A59">
        <w:tab/>
        <w:t>(2)</w:t>
      </w:r>
      <w:r w:rsidRPr="00675A59">
        <w:tab/>
        <w:t>‘Notice’, as used in this item, means a postage prepaid and preaddressed return card, sent by forwardable mail, on which the qualified elector may state his current address, together with a statement to the following effect:</w:t>
      </w:r>
    </w:p>
    <w:p w:rsidR="000908C6" w:rsidRPr="00675A59" w:rsidRDefault="000908C6" w:rsidP="000908C6">
      <w:r w:rsidRPr="00675A59">
        <w:tab/>
      </w:r>
      <w:r w:rsidRPr="00675A59">
        <w:tab/>
      </w:r>
      <w:r w:rsidRPr="00675A59">
        <w:tab/>
        <w:t>(a)</w:t>
      </w:r>
      <w:r w:rsidRPr="00675A59">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675A59" w:rsidRDefault="000908C6" w:rsidP="000908C6">
      <w:r w:rsidRPr="00675A59">
        <w:tab/>
      </w:r>
      <w:r w:rsidRPr="00675A59">
        <w:tab/>
      </w:r>
      <w:r w:rsidRPr="00675A59">
        <w:tab/>
        <w:t>(b)</w:t>
      </w:r>
      <w:r w:rsidRPr="00675A59">
        <w:tab/>
        <w:t>if the qualified elector has changed residence to a place outside the county in which the qualified elector is registered, information as to how the qualified elector can re</w:t>
      </w:r>
      <w:r w:rsidRPr="00675A59">
        <w:noBreakHyphen/>
        <w:t>register to vote.</w:t>
      </w:r>
    </w:p>
    <w:p w:rsidR="000908C6" w:rsidRPr="00675A59" w:rsidRDefault="000908C6" w:rsidP="000908C6">
      <w:r w:rsidRPr="00675A59">
        <w:tab/>
      </w:r>
      <w:r w:rsidRPr="00675A59">
        <w:tab/>
        <w:t>(3)</w:t>
      </w:r>
      <w:r w:rsidRPr="00675A59">
        <w:tab/>
        <w:t>The county board of voter registration and elections shall correct an official list of eligible voters in accordance with change of residence information obtained pursuant to the provisions of this subsection.</w:t>
      </w:r>
    </w:p>
    <w:p w:rsidR="000908C6" w:rsidRPr="00675A59" w:rsidRDefault="000908C6" w:rsidP="000908C6">
      <w:r w:rsidRPr="00675A59">
        <w:tab/>
      </w:r>
      <w:r w:rsidRPr="00675A59">
        <w:tab/>
        <w:t>(4)</w:t>
      </w:r>
      <w:r w:rsidRPr="00675A59">
        <w:tab/>
        <w:t>The program required pursuant to the provisions of subsection (F) of this section must be completed no later than ninety days before the date of a statewide primary or general election.</w:t>
      </w:r>
    </w:p>
    <w:p w:rsidR="000908C6" w:rsidRPr="00675A59" w:rsidRDefault="000908C6" w:rsidP="000908C6">
      <w:r w:rsidRPr="00675A59">
        <w:tab/>
        <w:t>Section 7</w:t>
      </w:r>
      <w:r w:rsidRPr="00675A59">
        <w:noBreakHyphen/>
        <w:t>5</w:t>
      </w:r>
      <w:r w:rsidRPr="00675A59">
        <w:noBreakHyphen/>
        <w:t>340.</w:t>
      </w:r>
      <w:r w:rsidRPr="00675A59">
        <w:tab/>
        <w:t>The State Election Commission shall:</w:t>
      </w:r>
    </w:p>
    <w:p w:rsidR="000908C6" w:rsidRPr="00675A59" w:rsidRDefault="000908C6" w:rsidP="000908C6">
      <w:r w:rsidRPr="00675A59">
        <w:tab/>
      </w:r>
      <w:r w:rsidRPr="00675A59">
        <w:tab/>
        <w:t>(1)</w:t>
      </w:r>
      <w:r w:rsidRPr="00675A59">
        <w:tab/>
        <w:t xml:space="preserve">ensure that the name of a qualified elector </w:t>
      </w:r>
      <w:r w:rsidRPr="00675A59">
        <w:rPr>
          <w:strike/>
        </w:rPr>
        <w:t>may not be</w:t>
      </w:r>
      <w:r w:rsidRPr="00675A59">
        <w:t xml:space="preserve"> </w:t>
      </w:r>
      <w:r w:rsidRPr="00675A59">
        <w:rPr>
          <w:u w:val="single"/>
        </w:rPr>
        <w:t>is</w:t>
      </w:r>
      <w:r w:rsidRPr="00675A59">
        <w:t xml:space="preserve"> removed from the official list of eligible voters </w:t>
      </w:r>
      <w:r w:rsidRPr="00675A59">
        <w:rPr>
          <w:strike/>
        </w:rPr>
        <w:t>except</w:t>
      </w:r>
      <w:r w:rsidRPr="00675A59">
        <w:t xml:space="preserve"> </w:t>
      </w:r>
      <w:r w:rsidRPr="00675A59">
        <w:rPr>
          <w:u w:val="single"/>
        </w:rPr>
        <w:t>within seven days of receipt of information confirming</w:t>
      </w:r>
      <w:r w:rsidRPr="00675A59">
        <w:t>:</w:t>
      </w:r>
    </w:p>
    <w:p w:rsidR="000908C6" w:rsidRPr="00675A59" w:rsidRDefault="000908C6" w:rsidP="000908C6">
      <w:r w:rsidRPr="00675A59">
        <w:tab/>
      </w:r>
      <w:r w:rsidRPr="00675A59">
        <w:tab/>
      </w:r>
      <w:r w:rsidRPr="00675A59">
        <w:tab/>
        <w:t>(a)</w:t>
      </w:r>
      <w:r w:rsidRPr="00675A59">
        <w:tab/>
      </w:r>
      <w:r w:rsidRPr="00675A59">
        <w:rPr>
          <w:strike/>
        </w:rPr>
        <w:t>at</w:t>
      </w:r>
      <w:r w:rsidRPr="00675A59">
        <w:t xml:space="preserve"> the request of the qualified elector </w:t>
      </w:r>
      <w:r w:rsidRPr="00675A59">
        <w:rPr>
          <w:u w:val="single"/>
        </w:rPr>
        <w:t>to be removed</w:t>
      </w:r>
      <w:r w:rsidRPr="00675A59">
        <w:t>;</w:t>
      </w:r>
    </w:p>
    <w:p w:rsidR="000908C6" w:rsidRPr="00675A59" w:rsidRDefault="000908C6" w:rsidP="000908C6">
      <w:r w:rsidRPr="00675A59">
        <w:tab/>
      </w:r>
      <w:r w:rsidRPr="00675A59">
        <w:tab/>
      </w:r>
      <w:r w:rsidRPr="00675A59">
        <w:tab/>
        <w:t>(b)</w:t>
      </w:r>
      <w:r w:rsidRPr="00675A59">
        <w:tab/>
      </w:r>
      <w:r w:rsidRPr="00675A59">
        <w:rPr>
          <w:strike/>
        </w:rPr>
        <w:t>if</w:t>
      </w:r>
      <w:r w:rsidRPr="00675A59">
        <w:t xml:space="preserve"> the elector is adjudicated mentally incompetent by a court of competent jurisdiction; </w:t>
      </w:r>
      <w:r w:rsidRPr="00675A59">
        <w:rPr>
          <w:strike/>
        </w:rPr>
        <w:t>or</w:t>
      </w:r>
    </w:p>
    <w:p w:rsidR="000908C6" w:rsidRPr="00675A59" w:rsidRDefault="000908C6" w:rsidP="000908C6">
      <w:pPr>
        <w:rPr>
          <w:strike/>
        </w:rPr>
      </w:pPr>
      <w:r w:rsidRPr="00675A59">
        <w:tab/>
      </w:r>
      <w:r w:rsidRPr="00675A59">
        <w:tab/>
      </w:r>
      <w:r w:rsidRPr="00675A59">
        <w:tab/>
        <w:t>(c)</w:t>
      </w:r>
      <w:r w:rsidRPr="00675A59">
        <w:tab/>
      </w:r>
      <w:r w:rsidRPr="00675A59">
        <w:rPr>
          <w:strike/>
        </w:rPr>
        <w:t>as provided under item (2);</w:t>
      </w:r>
    </w:p>
    <w:p w:rsidR="000908C6" w:rsidRPr="00675A59" w:rsidRDefault="000908C6" w:rsidP="000908C6">
      <w:r w:rsidRPr="00675A59">
        <w:tab/>
      </w:r>
      <w:r w:rsidRPr="00675A59">
        <w:tab/>
      </w:r>
      <w:r w:rsidRPr="00675A59">
        <w:rPr>
          <w:strike/>
        </w:rPr>
        <w:t>(2)</w:t>
      </w:r>
      <w:r w:rsidRPr="00675A59">
        <w:tab/>
      </w:r>
      <w:r w:rsidRPr="00675A59">
        <w:rPr>
          <w:strike/>
        </w:rPr>
        <w:t>conduct a general program that makes a reasonable effort to remove the names of ineligible voters from the official lists of eligible voters by reason of:</w:t>
      </w:r>
    </w:p>
    <w:p w:rsidR="000908C6" w:rsidRPr="00675A59" w:rsidRDefault="000908C6" w:rsidP="000908C6">
      <w:r w:rsidRPr="00675A59">
        <w:tab/>
      </w:r>
      <w:r w:rsidRPr="00675A59">
        <w:tab/>
      </w:r>
      <w:r w:rsidRPr="00675A59">
        <w:tab/>
      </w:r>
      <w:r w:rsidRPr="00675A59">
        <w:rPr>
          <w:strike/>
        </w:rPr>
        <w:t>(a)</w:t>
      </w:r>
      <w:r w:rsidRPr="00675A59">
        <w:tab/>
        <w:t>the death of the qualified elector; or</w:t>
      </w:r>
    </w:p>
    <w:p w:rsidR="000908C6" w:rsidRPr="00675A59" w:rsidRDefault="000908C6" w:rsidP="000908C6">
      <w:r w:rsidRPr="00675A59">
        <w:tab/>
      </w:r>
      <w:r w:rsidRPr="00675A59">
        <w:tab/>
      </w:r>
      <w:r w:rsidRPr="00675A59">
        <w:tab/>
      </w:r>
      <w:r w:rsidRPr="00675A59">
        <w:rPr>
          <w:strike/>
        </w:rPr>
        <w:t>(b)</w:t>
      </w:r>
      <w:r w:rsidRPr="00675A59">
        <w:rPr>
          <w:u w:val="single"/>
        </w:rPr>
        <w:t>(d)</w:t>
      </w:r>
      <w:r w:rsidRPr="00675A59">
        <w:tab/>
        <w:t xml:space="preserve">a change in the residence </w:t>
      </w:r>
      <w:r w:rsidRPr="00675A59">
        <w:rPr>
          <w:strike/>
        </w:rPr>
        <w:t>of the qualified elector</w:t>
      </w:r>
      <w:r w:rsidRPr="00675A59">
        <w:t xml:space="preserve"> </w:t>
      </w:r>
      <w:r w:rsidRPr="00675A59">
        <w:rPr>
          <w:u w:val="single"/>
        </w:rPr>
        <w:t>to a place outside the county in which the qualified elector is registered when such confirmation is received from the qualified elector in writing</w:t>
      </w:r>
      <w:r w:rsidRPr="00675A59">
        <w:t>;</w:t>
      </w:r>
    </w:p>
    <w:p w:rsidR="000908C6" w:rsidRPr="00675A59" w:rsidRDefault="000908C6" w:rsidP="000908C6">
      <w:r w:rsidRPr="00675A59">
        <w:tab/>
      </w:r>
      <w:r w:rsidRPr="00675A59">
        <w:tab/>
      </w:r>
      <w:r w:rsidRPr="00675A59">
        <w:rPr>
          <w:strike/>
        </w:rPr>
        <w:t>(3)</w:t>
      </w:r>
      <w:r w:rsidRPr="00675A59">
        <w:rPr>
          <w:u w:val="single"/>
        </w:rPr>
        <w:t>(2)</w:t>
      </w:r>
      <w:r w:rsidRPr="00675A59">
        <w:tab/>
        <w:t>inform applicants under Sections 7</w:t>
      </w:r>
      <w:r w:rsidRPr="00675A59">
        <w:noBreakHyphen/>
        <w:t>5</w:t>
      </w:r>
      <w:r w:rsidRPr="00675A59">
        <w:noBreakHyphen/>
        <w:t>155, 7</w:t>
      </w:r>
      <w:r w:rsidRPr="00675A59">
        <w:noBreakHyphen/>
        <w:t>5</w:t>
      </w:r>
      <w:r w:rsidRPr="00675A59">
        <w:noBreakHyphen/>
        <w:t>310, and 7</w:t>
      </w:r>
      <w:r w:rsidRPr="00675A59">
        <w:noBreakHyphen/>
        <w:t>5</w:t>
      </w:r>
      <w:r w:rsidRPr="00675A59">
        <w:noBreakHyphen/>
        <w:t>320 of:</w:t>
      </w:r>
    </w:p>
    <w:p w:rsidR="000908C6" w:rsidRPr="00675A59" w:rsidRDefault="000908C6" w:rsidP="000908C6">
      <w:r w:rsidRPr="00675A59">
        <w:tab/>
      </w:r>
      <w:r w:rsidRPr="00675A59">
        <w:tab/>
      </w:r>
      <w:r w:rsidRPr="00675A59">
        <w:tab/>
        <w:t>(a)</w:t>
      </w:r>
      <w:r w:rsidRPr="00675A59">
        <w:tab/>
        <w:t>voter eligibility requirements; and</w:t>
      </w:r>
    </w:p>
    <w:p w:rsidR="000908C6" w:rsidRPr="00675A59" w:rsidRDefault="000908C6" w:rsidP="000908C6">
      <w:r w:rsidRPr="00675A59">
        <w:tab/>
      </w:r>
      <w:r w:rsidRPr="00675A59">
        <w:tab/>
      </w:r>
      <w:r w:rsidRPr="00675A59">
        <w:tab/>
        <w:t>(b)</w:t>
      </w:r>
      <w:r w:rsidRPr="00675A59">
        <w:tab/>
        <w:t>penalties provided by law for submission of a false voter registration application;</w:t>
      </w:r>
    </w:p>
    <w:p w:rsidR="000908C6" w:rsidRPr="00675A59" w:rsidRDefault="000908C6" w:rsidP="000908C6">
      <w:r w:rsidRPr="00675A59">
        <w:tab/>
      </w:r>
      <w:r w:rsidRPr="00675A59">
        <w:tab/>
      </w:r>
      <w:r w:rsidRPr="00675A59">
        <w:rPr>
          <w:strike/>
        </w:rPr>
        <w:t>(4)</w:t>
      </w:r>
      <w:r w:rsidRPr="00675A59">
        <w:rPr>
          <w:u w:val="single"/>
        </w:rPr>
        <w:t>(3)</w:t>
      </w:r>
      <w:r w:rsidRPr="00675A59">
        <w:tab/>
        <w:t>complete, no later than ninety days before the date of a statewide primary or general election, a program to systematically remove the names of ineligible voters from the official lists of eligible voters in compliance with the provisions of Section 7</w:t>
      </w:r>
      <w:r w:rsidRPr="00675A59">
        <w:noBreakHyphen/>
        <w:t>5</w:t>
      </w:r>
      <w:r w:rsidRPr="00675A59">
        <w:noBreakHyphen/>
        <w:t xml:space="preserve">330(F); this </w:t>
      </w:r>
      <w:r w:rsidRPr="00675A59">
        <w:rPr>
          <w:strike/>
        </w:rPr>
        <w:t>subitem</w:t>
      </w:r>
      <w:r w:rsidRPr="00675A59">
        <w:t xml:space="preserve"> </w:t>
      </w:r>
      <w:r w:rsidRPr="00675A59">
        <w:rPr>
          <w:u w:val="single"/>
        </w:rPr>
        <w:t>item</w:t>
      </w:r>
      <w:r w:rsidRPr="00675A59">
        <w:t xml:space="preserve"> may not be construed to preclude:</w:t>
      </w:r>
    </w:p>
    <w:p w:rsidR="000908C6" w:rsidRPr="00675A59" w:rsidRDefault="000908C6" w:rsidP="000908C6">
      <w:r w:rsidRPr="00675A59">
        <w:tab/>
      </w:r>
      <w:r w:rsidRPr="00675A59">
        <w:tab/>
      </w:r>
      <w:r w:rsidRPr="00675A59">
        <w:tab/>
        <w:t>(a)</w:t>
      </w:r>
      <w:r w:rsidRPr="00675A59">
        <w:tab/>
        <w:t xml:space="preserve">the removal of names from official lists of voters on a basis described in </w:t>
      </w:r>
      <w:r w:rsidRPr="00675A59">
        <w:rPr>
          <w:strike/>
        </w:rPr>
        <w:t>items</w:t>
      </w:r>
      <w:r w:rsidRPr="00675A59">
        <w:t xml:space="preserve"> </w:t>
      </w:r>
      <w:r w:rsidRPr="00675A59">
        <w:rPr>
          <w:u w:val="single"/>
        </w:rPr>
        <w:t>item</w:t>
      </w:r>
      <w:r w:rsidRPr="00675A59">
        <w:t xml:space="preserve"> (1) </w:t>
      </w:r>
      <w:r w:rsidRPr="00675A59">
        <w:rPr>
          <w:strike/>
        </w:rPr>
        <w:t>and (2)</w:t>
      </w:r>
      <w:r w:rsidRPr="00675A59">
        <w:t>; or</w:t>
      </w:r>
    </w:p>
    <w:p w:rsidR="000908C6" w:rsidRPr="00675A59" w:rsidRDefault="000908C6" w:rsidP="000908C6">
      <w:r w:rsidRPr="00675A59">
        <w:tab/>
      </w:r>
      <w:r w:rsidRPr="00675A59">
        <w:tab/>
      </w:r>
      <w:r w:rsidRPr="00675A59">
        <w:tab/>
        <w:t>(b)</w:t>
      </w:r>
      <w:r w:rsidRPr="00675A59">
        <w:tab/>
        <w:t xml:space="preserve">correction of registration records pursuant to this article.”  </w:t>
      </w:r>
    </w:p>
    <w:p w:rsidR="000908C6" w:rsidRPr="00675A59" w:rsidRDefault="000908C6" w:rsidP="000908C6">
      <w:r w:rsidRPr="00675A59">
        <w:t>CC.</w:t>
      </w:r>
      <w:r w:rsidRPr="00675A59">
        <w:tab/>
      </w:r>
      <w:r w:rsidRPr="00675A59">
        <w:tab/>
        <w:t>Chapter 25, Title 7 of the 1976 Code is amended by adding:</w:t>
      </w:r>
    </w:p>
    <w:p w:rsidR="000908C6" w:rsidRPr="000908C6" w:rsidRDefault="000908C6" w:rsidP="000908C6">
      <w:pPr>
        <w:rPr>
          <w:u w:color="000000"/>
        </w:rPr>
      </w:pPr>
      <w:r w:rsidRPr="00675A59">
        <w:tab/>
        <w:t>“Section 7</w:t>
      </w:r>
      <w:r w:rsidRPr="00675A59">
        <w:noBreakHyphen/>
        <w:t>25</w:t>
      </w:r>
      <w:r w:rsidRPr="00675A59">
        <w:noBreakHyphen/>
        <w:t>30.</w:t>
      </w:r>
      <w:r w:rsidRPr="00675A59">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675A59" w:rsidRDefault="000908C6" w:rsidP="000908C6">
      <w:r w:rsidRPr="00675A59">
        <w:t>GG.</w:t>
      </w:r>
      <w:r w:rsidRPr="00675A59">
        <w:tab/>
      </w:r>
      <w:r w:rsidRPr="00675A59">
        <w:tab/>
        <w:t>Section 7</w:t>
      </w:r>
      <w:r w:rsidRPr="00675A59">
        <w:noBreakHyphen/>
        <w:t>25</w:t>
      </w:r>
      <w:r w:rsidRPr="00675A59">
        <w:noBreakHyphen/>
        <w:t>20 of the 1976 Code is amended to read:</w:t>
      </w:r>
    </w:p>
    <w:p w:rsidR="000908C6" w:rsidRPr="00675A59" w:rsidRDefault="000908C6" w:rsidP="000908C6">
      <w:r w:rsidRPr="00675A59">
        <w:tab/>
        <w:t>“Section 7</w:t>
      </w:r>
      <w:r w:rsidRPr="00675A59">
        <w:noBreakHyphen/>
        <w:t>25</w:t>
      </w:r>
      <w:r w:rsidRPr="00675A59">
        <w:noBreakHyphen/>
        <w:t xml:space="preserve">20. </w:t>
      </w:r>
      <w:r w:rsidRPr="00675A59">
        <w:tab/>
        <w:t>It is unlawful for a person to fraudulently:</w:t>
      </w:r>
    </w:p>
    <w:p w:rsidR="000908C6" w:rsidRPr="00675A59" w:rsidRDefault="000908C6" w:rsidP="000908C6">
      <w:r w:rsidRPr="00675A59">
        <w:tab/>
      </w:r>
      <w:r w:rsidRPr="00675A59">
        <w:tab/>
        <w:t>(1) procure the registration of a name on the books of registration;</w:t>
      </w:r>
    </w:p>
    <w:p w:rsidR="000908C6" w:rsidRPr="00675A59" w:rsidRDefault="000908C6" w:rsidP="000908C6">
      <w:r w:rsidRPr="00675A59">
        <w:tab/>
      </w:r>
      <w:r w:rsidRPr="00675A59">
        <w:tab/>
        <w:t>(2) offer or attempt to vote that name;</w:t>
      </w:r>
    </w:p>
    <w:p w:rsidR="000908C6" w:rsidRPr="00675A59" w:rsidRDefault="000908C6" w:rsidP="000908C6">
      <w:r w:rsidRPr="00675A59">
        <w:tab/>
      </w:r>
      <w:r w:rsidRPr="00675A59">
        <w:tab/>
        <w:t>(3) offer or attempt to vote in violation of this title or under any false pretense as to circumstances affecting his qualifications to vote; or</w:t>
      </w:r>
    </w:p>
    <w:p w:rsidR="000908C6" w:rsidRPr="00675A59" w:rsidRDefault="000908C6" w:rsidP="000908C6">
      <w:r w:rsidRPr="00675A59">
        <w:tab/>
      </w:r>
      <w:r w:rsidRPr="00675A59">
        <w:tab/>
        <w:t>(4) aid, counsel, or abet another in fraudulent registration or fraudulent offer or attempt to vote.</w:t>
      </w:r>
    </w:p>
    <w:p w:rsidR="000908C6" w:rsidRPr="00675A59" w:rsidRDefault="000908C6" w:rsidP="000908C6">
      <w:r w:rsidRPr="00675A59">
        <w:tab/>
        <w:t xml:space="preserve">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fined not less than one </w:t>
      </w:r>
      <w:r w:rsidRPr="00675A59">
        <w:rPr>
          <w:strike/>
        </w:rPr>
        <w:t>hundred</w:t>
      </w:r>
      <w:r w:rsidRPr="00675A59">
        <w:t xml:space="preserve"> </w:t>
      </w:r>
      <w:r w:rsidRPr="00675A59">
        <w:rPr>
          <w:u w:val="single"/>
        </w:rPr>
        <w:t>thousand</w:t>
      </w:r>
      <w:r w:rsidRPr="00675A59">
        <w:t xml:space="preserve"> dollars nor more than five </w:t>
      </w:r>
      <w:r w:rsidRPr="00675A59">
        <w:rPr>
          <w:strike/>
        </w:rPr>
        <w:t>hundred</w:t>
      </w:r>
      <w:r w:rsidRPr="00675A59">
        <w:t xml:space="preserve"> </w:t>
      </w:r>
      <w:r w:rsidRPr="00675A59">
        <w:rPr>
          <w:u w:val="single"/>
        </w:rPr>
        <w:t>thousand</w:t>
      </w:r>
      <w:r w:rsidRPr="00675A59">
        <w:t xml:space="preserve"> dollars </w:t>
      </w:r>
      <w:r w:rsidRPr="00675A59">
        <w:rPr>
          <w:strike/>
        </w:rPr>
        <w:t>or</w:t>
      </w:r>
      <w:r w:rsidRPr="00675A59">
        <w:t xml:space="preserve"> </w:t>
      </w:r>
      <w:r w:rsidRPr="00675A59">
        <w:rPr>
          <w:u w:val="single"/>
        </w:rPr>
        <w:t>and</w:t>
      </w:r>
      <w:r w:rsidRPr="00675A59">
        <w:t xml:space="preserve"> imprisoned not more than </w:t>
      </w:r>
      <w:r w:rsidRPr="00675A59">
        <w:rPr>
          <w:strike/>
        </w:rPr>
        <w:t>one year, or both</w:t>
      </w:r>
      <w:r w:rsidRPr="00675A59">
        <w:t xml:space="preserve"> </w:t>
      </w:r>
      <w:r w:rsidRPr="00675A59">
        <w:rPr>
          <w:u w:val="single"/>
        </w:rPr>
        <w:t>five years</w:t>
      </w:r>
      <w:r w:rsidRPr="00675A59">
        <w:t>.”</w:t>
      </w:r>
    </w:p>
    <w:p w:rsidR="000908C6" w:rsidRPr="00675A59" w:rsidRDefault="000908C6" w:rsidP="000908C6">
      <w:r w:rsidRPr="00675A59">
        <w:t>HH.</w:t>
      </w:r>
      <w:r w:rsidRPr="00675A59">
        <w:tab/>
      </w:r>
      <w:r w:rsidRPr="00675A59">
        <w:tab/>
        <w:t>Section 7</w:t>
      </w:r>
      <w:r w:rsidRPr="00675A59">
        <w:noBreakHyphen/>
        <w:t>25</w:t>
      </w:r>
      <w:r w:rsidRPr="00675A59">
        <w:noBreakHyphen/>
        <w:t>110 of the 1976 Code is amended to read:</w:t>
      </w:r>
    </w:p>
    <w:p w:rsidR="000908C6" w:rsidRPr="00675A59" w:rsidRDefault="000908C6" w:rsidP="000908C6">
      <w:r w:rsidRPr="00675A59">
        <w:tab/>
        <w:t>“Section 7</w:t>
      </w:r>
      <w:r w:rsidRPr="00675A59">
        <w:noBreakHyphen/>
        <w:t>25</w:t>
      </w:r>
      <w:r w:rsidRPr="00675A59">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fined </w:t>
      </w:r>
      <w:r w:rsidRPr="00675A59">
        <w:rPr>
          <w:strike/>
        </w:rPr>
        <w:t>in the discretion of the court or</w:t>
      </w:r>
      <w:r w:rsidRPr="00675A59">
        <w:t xml:space="preserve"> </w:t>
      </w:r>
      <w:r w:rsidRPr="00675A59">
        <w:rPr>
          <w:u w:val="single"/>
        </w:rPr>
        <w:t>not less than one thousand dollars 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p>
    <w:p w:rsidR="000908C6" w:rsidRPr="00675A59" w:rsidRDefault="000908C6" w:rsidP="000908C6">
      <w:r w:rsidRPr="00675A59">
        <w:t>II.</w:t>
      </w:r>
      <w:r w:rsidRPr="00675A59">
        <w:tab/>
      </w:r>
      <w:r w:rsidRPr="00675A59">
        <w:tab/>
        <w:t>Section 7</w:t>
      </w:r>
      <w:r w:rsidRPr="00675A59">
        <w:noBreakHyphen/>
        <w:t>25</w:t>
      </w:r>
      <w:r w:rsidRPr="00675A59">
        <w:noBreakHyphen/>
        <w:t>120 of the 1976 Code is amended to read:</w:t>
      </w:r>
    </w:p>
    <w:p w:rsidR="000908C6" w:rsidRPr="00675A59" w:rsidRDefault="000908C6" w:rsidP="000908C6">
      <w:r w:rsidRPr="00675A59">
        <w:tab/>
        <w:t>“Section 7</w:t>
      </w:r>
      <w:r w:rsidRPr="00675A59">
        <w:noBreakHyphen/>
        <w:t>25</w:t>
      </w:r>
      <w:r w:rsidRPr="00675A59">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imprisoned not more than </w:t>
      </w:r>
      <w:r w:rsidRPr="00675A59">
        <w:rPr>
          <w:strike/>
        </w:rPr>
        <w:t>three</w:t>
      </w:r>
      <w:r w:rsidRPr="00675A59">
        <w:t xml:space="preserve"> </w:t>
      </w:r>
      <w:r w:rsidRPr="00675A59">
        <w:rPr>
          <w:u w:val="single"/>
        </w:rPr>
        <w:t>five</w:t>
      </w:r>
      <w:r w:rsidRPr="00675A59">
        <w:t xml:space="preserve"> years </w:t>
      </w:r>
      <w:r w:rsidRPr="00675A59">
        <w:rPr>
          <w:strike/>
        </w:rPr>
        <w:t>or</w:t>
      </w:r>
      <w:r w:rsidRPr="00675A59">
        <w:t xml:space="preserve"> </w:t>
      </w:r>
      <w:r w:rsidRPr="00675A59">
        <w:rPr>
          <w:u w:val="single"/>
        </w:rPr>
        <w:t>and</w:t>
      </w:r>
      <w:r w:rsidRPr="00675A59">
        <w:t xml:space="preserve"> fined not less than </w:t>
      </w:r>
      <w:r w:rsidRPr="00675A59">
        <w:rPr>
          <w:strike/>
        </w:rPr>
        <w:t>three hundred</w:t>
      </w:r>
      <w:r w:rsidRPr="00675A59">
        <w:t xml:space="preserve"> </w:t>
      </w:r>
      <w:r w:rsidRPr="00675A59">
        <w:rPr>
          <w:u w:val="single"/>
        </w:rPr>
        <w:t>one thousand</w:t>
      </w:r>
      <w:r w:rsidRPr="00675A59">
        <w:t xml:space="preserve"> dollars nor more than </w:t>
      </w:r>
      <w:r w:rsidRPr="00675A59">
        <w:rPr>
          <w:strike/>
        </w:rPr>
        <w:t>twelve hundred</w:t>
      </w:r>
      <w:r w:rsidRPr="00675A59">
        <w:t xml:space="preserve"> </w:t>
      </w:r>
      <w:r w:rsidRPr="00675A59">
        <w:rPr>
          <w:u w:val="single"/>
        </w:rPr>
        <w:t>five thousand</w:t>
      </w:r>
      <w:r w:rsidRPr="00675A59">
        <w:t xml:space="preserve"> dollars</w:t>
      </w:r>
      <w:r w:rsidRPr="00675A59">
        <w:rPr>
          <w:strike/>
        </w:rPr>
        <w:t>, or both</w:t>
      </w:r>
      <w:r w:rsidRPr="00675A59">
        <w:t>. When a person who violates the provisions of this section is placed under bond, the bond may not be less than six hundred dollars nor more than twelve hundred dollars.”</w:t>
      </w:r>
    </w:p>
    <w:p w:rsidR="000908C6" w:rsidRPr="00675A59" w:rsidRDefault="000908C6" w:rsidP="000908C6">
      <w:r w:rsidRPr="00675A59">
        <w:t>JJ.</w:t>
      </w:r>
      <w:r w:rsidRPr="00675A59">
        <w:tab/>
      </w:r>
      <w:r w:rsidRPr="00675A59">
        <w:tab/>
        <w:t>Section 7</w:t>
      </w:r>
      <w:r w:rsidRPr="00675A59">
        <w:noBreakHyphen/>
        <w:t>25</w:t>
      </w:r>
      <w:r w:rsidRPr="00675A59">
        <w:noBreakHyphen/>
        <w:t>160 of the 1976 Code is amended to read:</w:t>
      </w:r>
    </w:p>
    <w:p w:rsidR="000908C6" w:rsidRPr="00675A59" w:rsidRDefault="000908C6" w:rsidP="000908C6">
      <w:r w:rsidRPr="00675A59">
        <w:tab/>
        <w:t>“Section 7</w:t>
      </w:r>
      <w:r w:rsidRPr="00675A59">
        <w:noBreakHyphen/>
        <w:t>25</w:t>
      </w:r>
      <w:r w:rsidRPr="00675A59">
        <w:noBreakHyphen/>
        <w:t xml:space="preserve">160. A manager at any general, special, or primary election in this State who wilfully violates any of the duties devolved by law upon such position is guilty of a </w:t>
      </w:r>
      <w:r w:rsidRPr="00675A59">
        <w:rPr>
          <w:strike/>
        </w:rPr>
        <w:t>misdemeanor</w:t>
      </w:r>
      <w:r w:rsidRPr="00675A59">
        <w:t xml:space="preserve"> </w:t>
      </w:r>
      <w:r w:rsidRPr="00675A59">
        <w:rPr>
          <w:u w:val="single"/>
        </w:rPr>
        <w:t>felony</w:t>
      </w:r>
      <w:r w:rsidRPr="00675A59">
        <w:t xml:space="preserve"> and, upon conviction, must be fined not </w:t>
      </w:r>
      <w:r w:rsidRPr="00675A59">
        <w:rPr>
          <w:strike/>
        </w:rPr>
        <w:t>more</w:t>
      </w:r>
      <w:r w:rsidRPr="00675A59">
        <w:t xml:space="preserve"> </w:t>
      </w:r>
      <w:r w:rsidRPr="00675A59">
        <w:rPr>
          <w:u w:val="single"/>
        </w:rPr>
        <w:t>less</w:t>
      </w:r>
      <w:r w:rsidRPr="00675A59">
        <w:t xml:space="preserv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 A manager who commits fraud or corruption in the management of such election is guilty of a </w:t>
      </w:r>
      <w:r w:rsidRPr="00675A59">
        <w:rPr>
          <w:strike/>
        </w:rPr>
        <w:t>misdemeanor</w:t>
      </w:r>
      <w:r w:rsidRPr="00675A59">
        <w:t xml:space="preserve"> </w:t>
      </w:r>
      <w:r w:rsidRPr="00675A59">
        <w:rPr>
          <w:u w:val="single"/>
        </w:rPr>
        <w:t>felony</w:t>
      </w:r>
      <w:r w:rsidRPr="00675A59">
        <w:t xml:space="preserve"> and, upon conviction, must be fined not more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r w:rsidRPr="00675A59">
        <w:rPr>
          <w:strike/>
        </w:rPr>
        <w:t>, or both</w:t>
      </w:r>
      <w:r w:rsidRPr="00675A59">
        <w:t>.”</w:t>
      </w:r>
    </w:p>
    <w:p w:rsidR="000908C6" w:rsidRPr="00675A59" w:rsidRDefault="000908C6" w:rsidP="000908C6">
      <w:r w:rsidRPr="00675A59">
        <w:t>KK.</w:t>
      </w:r>
      <w:r w:rsidRPr="00675A59">
        <w:tab/>
      </w:r>
      <w:r w:rsidRPr="00675A59">
        <w:tab/>
        <w:t>Section 7</w:t>
      </w:r>
      <w:r w:rsidRPr="00675A59">
        <w:noBreakHyphen/>
        <w:t>25</w:t>
      </w:r>
      <w:r w:rsidRPr="00675A59">
        <w:noBreakHyphen/>
        <w:t>170 of the 1976 Code is amended to read:</w:t>
      </w:r>
    </w:p>
    <w:p w:rsidR="000908C6" w:rsidRPr="000908C6" w:rsidRDefault="000908C6" w:rsidP="000908C6">
      <w:pPr>
        <w:suppressAutoHyphens/>
        <w:rPr>
          <w:u w:color="000000"/>
        </w:rPr>
      </w:pPr>
      <w:r w:rsidRPr="00675A59">
        <w:tab/>
        <w:t>“Section 7</w:t>
      </w:r>
      <w:r w:rsidRPr="00675A59">
        <w:noBreakHyphen/>
        <w:t>25</w:t>
      </w:r>
      <w:r w:rsidRPr="00675A59">
        <w:noBreakHyphen/>
        <w:t>170. An officer, other than a manager at any election, on whom a duty is imposed by this title, except under Section 7</w:t>
      </w:r>
      <w:r w:rsidRPr="00675A59">
        <w:noBreakHyphen/>
        <w:t>13</w:t>
      </w:r>
      <w:r w:rsidRPr="00675A59">
        <w:noBreakHyphen/>
        <w:t xml:space="preserve">1170, Articles 1 and 3 of Chapter 17 and Chapters 19 and 23 of this title, who wilfully neglects such duty or engages in corrupt conduct in executing it is guilty of a </w:t>
      </w:r>
      <w:r w:rsidRPr="00675A59">
        <w:rPr>
          <w:strike/>
        </w:rPr>
        <w:t>misdemeanor</w:t>
      </w:r>
      <w:r w:rsidRPr="00675A59">
        <w:t xml:space="preserve"> </w:t>
      </w:r>
      <w:r w:rsidRPr="00675A59">
        <w:rPr>
          <w:u w:val="single"/>
        </w:rPr>
        <w:t>felony</w:t>
      </w:r>
      <w:r w:rsidRPr="00675A59">
        <w:t xml:space="preserve"> and, upon conviction, must be fined not </w:t>
      </w:r>
      <w:r w:rsidRPr="00675A59">
        <w:rPr>
          <w:strike/>
        </w:rPr>
        <w:t>more</w:t>
      </w:r>
      <w:r w:rsidRPr="00675A59">
        <w:t xml:space="preserve"> </w:t>
      </w:r>
      <w:r w:rsidRPr="00675A59">
        <w:rPr>
          <w:u w:val="single"/>
        </w:rPr>
        <w:t>less</w:t>
      </w:r>
      <w:r w:rsidRPr="00675A59">
        <w:t xml:space="preserv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r w:rsidRPr="00675A59">
        <w:tab/>
      </w:r>
      <w:r w:rsidRPr="00675A59">
        <w:tab/>
      </w:r>
    </w:p>
    <w:p w:rsidR="000908C6" w:rsidRPr="000908C6" w:rsidRDefault="000908C6" w:rsidP="000908C6">
      <w:pPr>
        <w:suppressAutoHyphens/>
        <w:rPr>
          <w:u w:color="000000"/>
        </w:rPr>
      </w:pPr>
      <w:r w:rsidRPr="00675A59">
        <w:t>LL.</w:t>
      </w:r>
      <w:r w:rsidRPr="00675A59">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675A59" w:rsidRDefault="000908C6" w:rsidP="000908C6">
      <w:r w:rsidRPr="00675A59">
        <w:t>Renumber sections to conform.</w:t>
      </w:r>
    </w:p>
    <w:p w:rsidR="000908C6" w:rsidRDefault="000908C6" w:rsidP="000908C6">
      <w:r w:rsidRPr="00675A59">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Pr="008D1C50" w:rsidRDefault="000908C6" w:rsidP="000908C6">
      <w:r w:rsidRPr="008D1C50">
        <w:t>Rep. LONG proposed the following Amendment No. 2</w:t>
      </w:r>
      <w:r w:rsidR="00442253">
        <w:t xml:space="preserve"> to </w:t>
      </w:r>
      <w:r w:rsidRPr="008D1C50">
        <w:t>S. 1025 (COUNCIL\VR\1025C001.BH.VR22), which was tabled:</w:t>
      </w:r>
    </w:p>
    <w:p w:rsidR="000908C6" w:rsidRPr="008D1C50" w:rsidRDefault="000908C6" w:rsidP="000908C6">
      <w:r w:rsidRPr="008D1C50">
        <w:t>Amend the bill, as and if amended, by adding appropriately numbered SECTIONS TO READ:</w:t>
      </w:r>
    </w:p>
    <w:p w:rsidR="000908C6" w:rsidRPr="008D1C50" w:rsidRDefault="000908C6" w:rsidP="000908C6">
      <w:r w:rsidRPr="008D1C50">
        <w:t>/</w:t>
      </w:r>
      <w:r w:rsidRPr="008D1C50">
        <w:tab/>
        <w:t>SECTION</w:t>
      </w:r>
      <w:r w:rsidRPr="008D1C50">
        <w:tab/>
        <w:t>___.</w:t>
      </w:r>
      <w:r w:rsidRPr="008D1C50">
        <w:tab/>
        <w:t>Section 44</w:t>
      </w:r>
      <w:r w:rsidRPr="008D1C50">
        <w:noBreakHyphen/>
        <w:t>63</w:t>
      </w:r>
      <w:r w:rsidRPr="008D1C50">
        <w:noBreakHyphen/>
        <w:t>100(A) and (D) of the 1976 Code is amended to read:</w:t>
      </w:r>
    </w:p>
    <w:p w:rsidR="000908C6" w:rsidRPr="008D1C50" w:rsidRDefault="000908C6" w:rsidP="000908C6">
      <w:r w:rsidRPr="008D1C50">
        <w:tab/>
        <w:t xml:space="preserve">“(A)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w:t>
      </w:r>
      <w:r w:rsidRPr="008D1C50">
        <w:rPr>
          <w:strike/>
        </w:rPr>
        <w:t>gender changes,</w:t>
      </w:r>
      <w:r w:rsidRPr="008D1C50">
        <w:t xml:space="preserve"> date of birth, county of birth, and the full name of the mother prior to any marriages, and the full name of the biological father of the person whose birth is sought to be registered by way of a Delayed Certificate of Birth Established by Court Order.</w:t>
      </w:r>
    </w:p>
    <w:p w:rsidR="000908C6" w:rsidRPr="008D1C50" w:rsidRDefault="000908C6" w:rsidP="000908C6">
      <w:r w:rsidRPr="008D1C50">
        <w:tab/>
        <w:t xml:space="preserve">(D) The court shall determine, and the order must include, the registrant’s name at birth, subsequent name changes, gender at birth, </w:t>
      </w:r>
      <w:r w:rsidRPr="008D1C50">
        <w:rPr>
          <w:strike/>
        </w:rPr>
        <w:t>gender changes,</w:t>
      </w:r>
      <w:r w:rsidRPr="008D1C50">
        <w:t xml:space="preserve">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0908C6" w:rsidRPr="008D1C50" w:rsidRDefault="000908C6" w:rsidP="000908C6">
      <w:r w:rsidRPr="008D1C50">
        <w:t>SECTION</w:t>
      </w:r>
      <w:r w:rsidRPr="008D1C50">
        <w:tab/>
        <w:t>___.</w:t>
      </w:r>
      <w:r w:rsidRPr="008D1C50">
        <w:tab/>
        <w:t>Section 44</w:t>
      </w:r>
      <w:r w:rsidRPr="008D1C50">
        <w:noBreakHyphen/>
        <w:t>63</w:t>
      </w:r>
      <w:r w:rsidRPr="008D1C50">
        <w:noBreakHyphen/>
        <w:t>150 of the 1976 Code is amended to read:</w:t>
      </w:r>
    </w:p>
    <w:p w:rsidR="000908C6" w:rsidRPr="008D1C50" w:rsidRDefault="000908C6" w:rsidP="000908C6">
      <w:r w:rsidRPr="008D1C50">
        <w:tab/>
        <w:t>“Section 44</w:t>
      </w:r>
      <w:r w:rsidRPr="008D1C50">
        <w:noBreakHyphen/>
        <w:t>63</w:t>
      </w:r>
      <w:r w:rsidRPr="008D1C50">
        <w:noBreakHyphen/>
        <w:t>150.</w:t>
      </w:r>
      <w:r w:rsidRPr="008D1C50">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 </w:t>
      </w:r>
      <w:r w:rsidRPr="008D1C50">
        <w:rPr>
          <w:u w:val="single"/>
        </w:rPr>
        <w:t>No changes to gender or sex may be made, except in rare cases of a person born with a combination of male and female reproductive organs.</w:t>
      </w:r>
      <w:r w:rsidRPr="008D1C50">
        <w:t>”</w:t>
      </w:r>
      <w:r w:rsidRPr="008D1C50">
        <w:tab/>
        <w:t>/</w:t>
      </w:r>
    </w:p>
    <w:p w:rsidR="000908C6" w:rsidRPr="008D1C50" w:rsidRDefault="000908C6" w:rsidP="000908C6">
      <w:r w:rsidRPr="008D1C50">
        <w:t>Renumber sections to conform.</w:t>
      </w:r>
    </w:p>
    <w:p w:rsidR="000908C6" w:rsidRDefault="000908C6" w:rsidP="000908C6">
      <w:r w:rsidRPr="008D1C50">
        <w:t>Amend title to conform.</w:t>
      </w:r>
    </w:p>
    <w:p w:rsidR="000908C6" w:rsidRDefault="000908C6" w:rsidP="000908C6"/>
    <w:p w:rsidR="000908C6" w:rsidRDefault="000908C6" w:rsidP="000908C6">
      <w:r>
        <w:t>Rep. LONG explained the amendment.</w:t>
      </w:r>
    </w:p>
    <w:p w:rsidR="000908C6" w:rsidRDefault="000908C6" w:rsidP="000908C6"/>
    <w:p w:rsidR="000908C6" w:rsidRDefault="000908C6" w:rsidP="000908C6">
      <w:r>
        <w:t>Rep. BERNSTEIN moved to table the amendment, which was agreed to by a division vote of 41 to 35.</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45" w:name="vote_start103"/>
      <w:bookmarkEnd w:id="45"/>
      <w:r>
        <w:t>Yeas 100; Nays 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Hart</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McKnight</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ind w:firstLine="0"/>
            </w:pPr>
            <w:r>
              <w:t>Wetmore</w:t>
            </w:r>
          </w:p>
        </w:tc>
        <w:tc>
          <w:tcPr>
            <w:tcW w:w="2179" w:type="dxa"/>
            <w:shd w:val="clear" w:color="auto" w:fill="auto"/>
          </w:tcPr>
          <w:p w:rsidR="000908C6" w:rsidRPr="000908C6" w:rsidRDefault="000908C6" w:rsidP="000908C6">
            <w:pPr>
              <w:ind w:firstLine="0"/>
            </w:pPr>
            <w:r>
              <w:t>Wheeler</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Total--100</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Brawley</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w:t>
      </w: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 243--AMENDED AND ORDERED TO THIRD READING</w:t>
      </w:r>
    </w:p>
    <w:p w:rsidR="000908C6" w:rsidRDefault="000908C6" w:rsidP="000908C6">
      <w:pPr>
        <w:keepNext/>
      </w:pPr>
      <w:r>
        <w:t>The following Bill was taken up:</w:t>
      </w:r>
    </w:p>
    <w:p w:rsidR="000908C6" w:rsidRDefault="000908C6" w:rsidP="000908C6">
      <w:pPr>
        <w:keepNext/>
      </w:pPr>
      <w:bookmarkStart w:id="46" w:name="include_clip_start_106"/>
      <w:bookmarkEnd w:id="46"/>
    </w:p>
    <w:p w:rsidR="000908C6" w:rsidRDefault="000908C6" w:rsidP="000908C6">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908C6" w:rsidRDefault="000908C6" w:rsidP="000908C6"/>
    <w:p w:rsidR="000908C6" w:rsidRPr="0055082C" w:rsidRDefault="000908C6" w:rsidP="000908C6">
      <w:r w:rsidRPr="0055082C">
        <w:t>The Committee on Judiciary proposed the following Amendment No. 1</w:t>
      </w:r>
      <w:r w:rsidR="00442253">
        <w:t xml:space="preserve"> to </w:t>
      </w:r>
      <w:r w:rsidRPr="0055082C">
        <w:t>S. 243 (COUNCIL\HB\243C002.BH.HB22), which was adopted:</w:t>
      </w:r>
    </w:p>
    <w:p w:rsidR="000908C6" w:rsidRPr="0055082C" w:rsidRDefault="000908C6" w:rsidP="000908C6">
      <w:r w:rsidRPr="0055082C">
        <w:t>Amend the bill, as and if amended, by adding appropriately numbered SECTIONS to read:</w:t>
      </w:r>
    </w:p>
    <w:p w:rsidR="000908C6" w:rsidRPr="0055082C" w:rsidRDefault="000908C6" w:rsidP="000908C6">
      <w:pPr>
        <w:rPr>
          <w:u w:color="000000"/>
        </w:rPr>
      </w:pPr>
      <w:r w:rsidRPr="0055082C">
        <w:t>/</w:t>
      </w:r>
      <w:r w:rsidRPr="0055082C">
        <w:tab/>
        <w:t>SECTION</w:t>
      </w:r>
      <w:r w:rsidRPr="0055082C">
        <w:tab/>
        <w:t>_.</w:t>
      </w:r>
      <w:r w:rsidRPr="0055082C">
        <w:tab/>
      </w:r>
      <w:r w:rsidRPr="0055082C">
        <w:rPr>
          <w:u w:color="000000"/>
        </w:rPr>
        <w:t>Section 7</w:t>
      </w:r>
      <w:r w:rsidRPr="0055082C">
        <w:rPr>
          <w:u w:color="000000"/>
        </w:rPr>
        <w:noBreakHyphen/>
        <w:t>3</w:t>
      </w:r>
      <w:r w:rsidRPr="0055082C">
        <w:rPr>
          <w:u w:color="000000"/>
        </w:rPr>
        <w:noBreakHyphen/>
        <w:t>10 of the 1976 Code is amended by adding an appropriately lettered subsection to read:</w:t>
      </w:r>
    </w:p>
    <w:p w:rsidR="000908C6" w:rsidRPr="0055082C" w:rsidRDefault="000908C6" w:rsidP="000908C6">
      <w:r w:rsidRPr="0055082C">
        <w:tab/>
      </w:r>
      <w:r w:rsidRPr="0055082C">
        <w:tab/>
        <w:t>“</w:t>
      </w:r>
      <w:r w:rsidRPr="0055082C">
        <w:rPr>
          <w:rFonts w:eastAsia="Calibri"/>
          <w:lang w:val="en-PH"/>
        </w:rPr>
        <w:t>(  )</w:t>
      </w:r>
      <w:r w:rsidRPr="0055082C">
        <w:rPr>
          <w:rFonts w:eastAsia="Calibri"/>
          <w:lang w:val="en-PH"/>
        </w:rPr>
        <w:tab/>
      </w:r>
      <w:r w:rsidRPr="0055082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55082C">
        <w:rPr>
          <w:rFonts w:eastAsia="Calibri"/>
          <w:u w:color="000000"/>
        </w:rPr>
        <w:t>”</w:t>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55082C" w:rsidRDefault="000908C6" w:rsidP="000908C6">
      <w:r w:rsidRPr="0055082C">
        <w:tab/>
        <w:t>“Section 7</w:t>
      </w:r>
      <w:r w:rsidRPr="0055082C">
        <w:noBreakHyphen/>
        <w:t>11</w:t>
      </w:r>
      <w:r w:rsidRPr="0055082C">
        <w:noBreakHyphen/>
        <w:t>10.</w:t>
      </w:r>
      <w:r w:rsidRPr="0055082C">
        <w:tab/>
      </w:r>
      <w:r w:rsidRPr="0055082C">
        <w:rPr>
          <w:u w:val="single"/>
        </w:rPr>
        <w:t>(A)</w:t>
      </w:r>
      <w:r w:rsidRPr="0055082C">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55082C">
        <w:rPr>
          <w:strike/>
        </w:rPr>
        <w:t>shall</w:t>
      </w:r>
      <w:r w:rsidRPr="0055082C">
        <w:t xml:space="preserve"> </w:t>
      </w:r>
      <w:r w:rsidRPr="0055082C">
        <w:rPr>
          <w:u w:val="single"/>
        </w:rPr>
        <w:t>may</w:t>
      </w:r>
      <w:r w:rsidRPr="0055082C">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55082C" w:rsidRDefault="000908C6" w:rsidP="000908C6">
      <w:pPr>
        <w:rPr>
          <w:u w:val="single"/>
        </w:rPr>
      </w:pPr>
      <w:r w:rsidRPr="0055082C">
        <w:tab/>
      </w:r>
      <w:r w:rsidRPr="0055082C">
        <w:rPr>
          <w:u w:val="single"/>
        </w:rPr>
        <w:t>(B)</w:t>
      </w:r>
      <w:r w:rsidRPr="0055082C">
        <w:tab/>
      </w:r>
      <w:r w:rsidRPr="0055082C">
        <w:rPr>
          <w:u w:val="single"/>
        </w:rPr>
        <w:t>A candidate may not file more than one statement of intention of candidacy for a single office for the same election.</w:t>
      </w:r>
    </w:p>
    <w:p w:rsidR="000908C6" w:rsidRPr="0055082C" w:rsidRDefault="000908C6" w:rsidP="000908C6">
      <w:r w:rsidRPr="0055082C">
        <w:tab/>
      </w:r>
      <w:r w:rsidRPr="0055082C">
        <w:rPr>
          <w:u w:val="single"/>
        </w:rPr>
        <w:t>(C)</w:t>
      </w:r>
      <w:r w:rsidRPr="0055082C">
        <w:tab/>
      </w:r>
      <w:r w:rsidRPr="0055082C">
        <w:rPr>
          <w:u w:val="single"/>
        </w:rPr>
        <w:t>A candidate may not be nominated by more than one political party for a single office for the same election.</w:t>
      </w:r>
      <w:r w:rsidRPr="0055082C">
        <w:t>”</w:t>
      </w:r>
    </w:p>
    <w:p w:rsidR="000908C6" w:rsidRPr="0055082C" w:rsidRDefault="000908C6" w:rsidP="000908C6">
      <w:r w:rsidRPr="0055082C">
        <w:t>C.</w:t>
      </w:r>
      <w:r w:rsidRPr="0055082C">
        <w:tab/>
      </w:r>
      <w:r w:rsidRPr="0055082C">
        <w:tab/>
        <w:t>Section 7</w:t>
      </w:r>
      <w:r w:rsidRPr="0055082C">
        <w:noBreakHyphen/>
        <w:t>13</w:t>
      </w:r>
      <w:r w:rsidRPr="0055082C">
        <w:noBreakHyphen/>
        <w:t>320(D) of the 1976 Code is amended to read:</w:t>
      </w:r>
    </w:p>
    <w:p w:rsidR="000908C6" w:rsidRPr="0055082C" w:rsidRDefault="000908C6" w:rsidP="000908C6">
      <w:r w:rsidRPr="0055082C">
        <w:tab/>
        <w:t>“(D)</w:t>
      </w:r>
      <w:r w:rsidRPr="0055082C">
        <w:tab/>
        <w:t xml:space="preserve">The names of candidates offering for </w:t>
      </w:r>
      <w:r w:rsidRPr="0055082C">
        <w:rPr>
          <w:strike/>
        </w:rPr>
        <w:t>any other</w:t>
      </w:r>
      <w:r w:rsidRPr="0055082C">
        <w:t xml:space="preserve"> </w:t>
      </w:r>
      <w:r w:rsidRPr="0055082C">
        <w:rPr>
          <w:u w:val="single"/>
        </w:rPr>
        <w:t>another</w:t>
      </w:r>
      <w:r w:rsidRPr="0055082C">
        <w:t xml:space="preserve"> office </w:t>
      </w:r>
      <w:r w:rsidRPr="0055082C">
        <w:rPr>
          <w:strike/>
        </w:rPr>
        <w:t>shall</w:t>
      </w:r>
      <w:r w:rsidRPr="0055082C">
        <w:t xml:space="preserve"> </w:t>
      </w:r>
      <w:r w:rsidRPr="0055082C">
        <w:rPr>
          <w:u w:val="single"/>
        </w:rPr>
        <w:t>must</w:t>
      </w:r>
      <w:r w:rsidRPr="0055082C">
        <w:t xml:space="preserve"> be placed in the proper place on the appropriate ballot, stating whether it is a state, congressional, legislative, county</w:t>
      </w:r>
      <w:r w:rsidRPr="0055082C">
        <w:rPr>
          <w:u w:val="single"/>
        </w:rPr>
        <w:t>,</w:t>
      </w:r>
      <w:r w:rsidRPr="0055082C">
        <w:t xml:space="preserve"> or other office. </w:t>
      </w:r>
      <w:r w:rsidRPr="0055082C">
        <w:rPr>
          <w:u w:val="single"/>
        </w:rPr>
        <w:t>A candidate’s name may not appear on the ballot more than once for any single office for the same election.</w:t>
      </w:r>
      <w:r w:rsidRPr="0055082C">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55082C"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55082C">
        <w:t>(1)</w:t>
      </w:r>
      <w:r w:rsidRPr="0055082C">
        <w:tab/>
        <w:t>Written application required.—A person may not be registered to vote except upon written application or electronic application pursuant to Section 7</w:t>
      </w:r>
      <w:r w:rsidRPr="0055082C">
        <w:noBreakHyphen/>
        <w:t>5</w:t>
      </w:r>
      <w:r w:rsidRPr="0055082C">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55082C" w:rsidRDefault="000908C6" w:rsidP="000908C6">
      <w:r w:rsidRPr="0055082C">
        <w:tab/>
        <w:t>(2)</w:t>
      </w:r>
      <w:r w:rsidRPr="0055082C">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55082C">
        <w:rPr>
          <w:u w:val="single"/>
        </w:rPr>
        <w:t>,</w:t>
      </w:r>
      <w:r w:rsidRPr="0055082C">
        <w:t xml:space="preserve"> </w:t>
      </w:r>
      <w:r w:rsidRPr="0055082C">
        <w:rPr>
          <w:strike/>
        </w:rPr>
        <w:t>and</w:t>
      </w:r>
      <w:r w:rsidRPr="0055082C">
        <w:t xml:space="preserve"> that I claim no other place as my legal residence</w:t>
      </w:r>
      <w:r w:rsidRPr="0055082C">
        <w:rPr>
          <w:u w:val="single"/>
        </w:rPr>
        <w:t>, and that, to my knowledge, I am neither registered nor intend to register to vote in another state or county</w:t>
      </w:r>
      <w:r w:rsidRPr="0055082C">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55082C" w:rsidRDefault="000908C6" w:rsidP="000908C6">
      <w:r w:rsidRPr="0055082C">
        <w:tab/>
      </w:r>
      <w:r w:rsidRPr="0055082C">
        <w:rPr>
          <w:strike/>
        </w:rPr>
        <w:t>(3)</w:t>
      </w:r>
      <w:r w:rsidRPr="0055082C">
        <w:rPr>
          <w:u w:val="single"/>
        </w:rPr>
        <w:t>(4)</w:t>
      </w:r>
      <w:r w:rsidRPr="0055082C">
        <w:tab/>
        <w:t>Administration of oaths. — Any member of the county board of voter registration and elections, deputy registrar, or any registration clerk must be qualified to administer oaths in connection with the application.</w:t>
      </w:r>
    </w:p>
    <w:p w:rsidR="000908C6" w:rsidRPr="0055082C" w:rsidRDefault="000908C6" w:rsidP="000908C6">
      <w:r w:rsidRPr="0055082C">
        <w:tab/>
      </w:r>
      <w:r w:rsidRPr="0055082C">
        <w:rPr>
          <w:strike/>
        </w:rPr>
        <w:t>(4)</w:t>
      </w:r>
      <w:r w:rsidRPr="0055082C">
        <w:rPr>
          <w:u w:val="single"/>
        </w:rPr>
        <w:t>(5)</w:t>
      </w:r>
      <w:r w:rsidRPr="0055082C">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55082C">
        <w:t>N.</w:t>
      </w:r>
      <w:r w:rsidRPr="0055082C">
        <w:tab/>
      </w:r>
      <w:r w:rsidRPr="0055082C">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55082C" w:rsidRDefault="000908C6" w:rsidP="000908C6">
      <w:r w:rsidRPr="0055082C">
        <w:t>O.</w:t>
      </w:r>
      <w:r w:rsidRPr="0055082C">
        <w:tab/>
      </w:r>
      <w:r w:rsidRPr="0055082C">
        <w:tab/>
        <w:t>Section 7</w:t>
      </w:r>
      <w:r w:rsidRPr="0055082C">
        <w:noBreakHyphen/>
        <w:t>5</w:t>
      </w:r>
      <w:r w:rsidRPr="0055082C">
        <w:noBreakHyphen/>
        <w:t>186 of the 1976 Code is amended by adding an appropriately lettered subsection at the end to read:</w:t>
      </w:r>
    </w:p>
    <w:p w:rsidR="000908C6" w:rsidRPr="0055082C" w:rsidRDefault="000908C6" w:rsidP="000908C6">
      <w:r w:rsidRPr="0055082C">
        <w:tab/>
        <w:t>“(  )</w:t>
      </w:r>
      <w:r w:rsidRPr="0055082C">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55082C" w:rsidRDefault="000908C6" w:rsidP="000908C6">
      <w:r w:rsidRPr="0055082C">
        <w:t>P.</w:t>
      </w:r>
      <w:r w:rsidRPr="0055082C">
        <w:tab/>
      </w:r>
      <w:r w:rsidRPr="0055082C">
        <w:tab/>
        <w:t>Section 7</w:t>
      </w:r>
      <w:r w:rsidRPr="0055082C">
        <w:noBreakHyphen/>
        <w:t>5</w:t>
      </w:r>
      <w:r w:rsidRPr="0055082C">
        <w:noBreakHyphen/>
        <w:t>430 of the 1976 Code is amended to read:</w:t>
      </w:r>
    </w:p>
    <w:p w:rsidR="000908C6" w:rsidRPr="0055082C" w:rsidRDefault="000908C6" w:rsidP="000908C6">
      <w:r w:rsidRPr="0055082C">
        <w:tab/>
        <w:t>“Section 7</w:t>
      </w:r>
      <w:r w:rsidRPr="0055082C">
        <w:noBreakHyphen/>
        <w:t>5</w:t>
      </w:r>
      <w:r w:rsidRPr="0055082C">
        <w:noBreakHyphen/>
        <w:t xml:space="preserve">430. </w:t>
      </w:r>
      <w:r w:rsidRPr="0055082C">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55082C">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55082C">
        <w:t>”</w:t>
      </w:r>
    </w:p>
    <w:p w:rsidR="000908C6" w:rsidRPr="0055082C" w:rsidRDefault="000908C6" w:rsidP="000908C6">
      <w:r w:rsidRPr="0055082C">
        <w:t>Q.</w:t>
      </w:r>
      <w:r w:rsidRPr="0055082C">
        <w:tab/>
      </w:r>
      <w:r w:rsidRPr="0055082C">
        <w:tab/>
        <w:t>Section 7</w:t>
      </w:r>
      <w:r w:rsidRPr="0055082C">
        <w:noBreakHyphen/>
        <w:t>13</w:t>
      </w:r>
      <w:r w:rsidRPr="0055082C">
        <w:noBreakHyphen/>
        <w:t>320(A) of the 1976 Code is amended to read:</w:t>
      </w:r>
    </w:p>
    <w:p w:rsidR="000908C6" w:rsidRPr="0055082C" w:rsidRDefault="000908C6" w:rsidP="000908C6">
      <w:r w:rsidRPr="0055082C">
        <w:tab/>
        <w:t>“(A)</w:t>
      </w:r>
      <w:r w:rsidRPr="0055082C">
        <w:tab/>
      </w:r>
      <w:r w:rsidRPr="0055082C">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55082C">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55082C" w:rsidRDefault="000908C6" w:rsidP="000908C6">
      <w:r w:rsidRPr="0055082C">
        <w:t>R.</w:t>
      </w:r>
      <w:r w:rsidRPr="0055082C">
        <w:tab/>
      </w:r>
      <w:r w:rsidRPr="0055082C">
        <w:tab/>
        <w:t>Section 7</w:t>
      </w:r>
      <w:r w:rsidRPr="0055082C">
        <w:noBreakHyphen/>
        <w:t>13</w:t>
      </w:r>
      <w:r w:rsidRPr="0055082C">
        <w:noBreakHyphen/>
        <w:t>610(C) of the 1976 Code is amended to read:</w:t>
      </w:r>
    </w:p>
    <w:p w:rsidR="000908C6" w:rsidRPr="0055082C" w:rsidRDefault="000908C6" w:rsidP="000908C6">
      <w:r w:rsidRPr="0055082C">
        <w:tab/>
        <w:t>“(C)</w:t>
      </w:r>
      <w:r w:rsidRPr="0055082C">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55082C">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55082C" w:rsidRDefault="000908C6" w:rsidP="000908C6">
      <w:r w:rsidRPr="0055082C">
        <w:t>S.</w:t>
      </w:r>
      <w:r w:rsidRPr="0055082C">
        <w:tab/>
      </w:r>
      <w:r w:rsidRPr="0055082C">
        <w:tab/>
        <w:t>Section 7</w:t>
      </w:r>
      <w:r w:rsidRPr="0055082C">
        <w:noBreakHyphen/>
        <w:t>13</w:t>
      </w:r>
      <w:r w:rsidRPr="0055082C">
        <w:noBreakHyphen/>
        <w:t>1330 of the 1976 Code is amended to read:</w:t>
      </w:r>
    </w:p>
    <w:p w:rsidR="000908C6" w:rsidRPr="000908C6" w:rsidRDefault="000908C6" w:rsidP="000908C6">
      <w:pPr>
        <w:rPr>
          <w:u w:val="single" w:color="000000"/>
        </w:rPr>
      </w:pPr>
      <w:r w:rsidRPr="0055082C">
        <w:tab/>
        <w:t>“Section 7</w:t>
      </w:r>
      <w:r w:rsidRPr="0055082C">
        <w:noBreakHyphen/>
        <w:t>13</w:t>
      </w:r>
      <w:r w:rsidRPr="0055082C">
        <w:noBreakHyphen/>
        <w:t>1330.</w:t>
      </w:r>
      <w:r w:rsidRPr="0055082C">
        <w:tab/>
        <w:t>(A)</w:t>
      </w:r>
      <w:r w:rsidRPr="0055082C">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55082C" w:rsidRDefault="000908C6" w:rsidP="000908C6">
      <w:pPr>
        <w:rPr>
          <w:u w:val="single"/>
        </w:rPr>
      </w:pPr>
      <w:r w:rsidRPr="0055082C">
        <w:tab/>
      </w:r>
      <w:r w:rsidRPr="0055082C">
        <w:rPr>
          <w:u w:val="single"/>
        </w:rPr>
        <w:t>(B)</w:t>
      </w:r>
      <w:r w:rsidRPr="0055082C">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55082C">
        <w:rPr>
          <w:u w:val="single"/>
        </w:rPr>
        <w:t>the latest</w:t>
      </w:r>
      <w:r w:rsidRPr="0055082C">
        <w:t xml:space="preserve"> federal voting system standards </w:t>
      </w:r>
      <w:r w:rsidRPr="0055082C">
        <w:rPr>
          <w:u w:val="single"/>
        </w:rPr>
        <w:t>and guidelines</w:t>
      </w:r>
      <w:r w:rsidRPr="0055082C">
        <w:t xml:space="preserve">. </w:t>
      </w:r>
      <w:r w:rsidRPr="0055082C">
        <w:rPr>
          <w:u w:val="single"/>
        </w:rPr>
        <w:t>Notwithstanding any other provision of law to the contrary, if these voting system standards have been amended less than thirty</w:t>
      </w:r>
      <w:r w:rsidRPr="0055082C">
        <w:rPr>
          <w:u w:val="single"/>
        </w:rPr>
        <w:noBreakHyphen/>
        <w:t>six months prior to an election, the State Election Commission may approve and certify a voting system that meets the prior standards after determining:</w:t>
      </w:r>
    </w:p>
    <w:p w:rsidR="000908C6" w:rsidRPr="0055082C" w:rsidRDefault="000908C6" w:rsidP="000908C6">
      <w:pPr>
        <w:rPr>
          <w:u w:val="single"/>
        </w:rPr>
      </w:pPr>
      <w:r w:rsidRPr="0055082C">
        <w:tab/>
      </w:r>
      <w:r w:rsidRPr="0055082C">
        <w:tab/>
      </w:r>
      <w:r w:rsidRPr="0055082C">
        <w:rPr>
          <w:u w:val="single"/>
        </w:rPr>
        <w:t>(1)</w:t>
      </w:r>
      <w:r w:rsidRPr="0055082C">
        <w:tab/>
      </w:r>
      <w:r w:rsidRPr="0055082C">
        <w:rPr>
          <w:u w:val="single"/>
        </w:rPr>
        <w:t>the effect that such approval would have on the integrity and security of elections; and</w:t>
      </w:r>
    </w:p>
    <w:p w:rsidR="000908C6" w:rsidRPr="0055082C" w:rsidRDefault="000908C6" w:rsidP="000908C6">
      <w:r w:rsidRPr="0055082C">
        <w:tab/>
      </w:r>
      <w:r w:rsidRPr="0055082C">
        <w:tab/>
      </w:r>
      <w:r w:rsidRPr="0055082C">
        <w:rPr>
          <w:u w:val="single"/>
        </w:rPr>
        <w:t>(2)</w:t>
      </w:r>
      <w:r w:rsidRPr="0055082C">
        <w:tab/>
      </w:r>
      <w:r w:rsidRPr="0055082C">
        <w:rPr>
          <w:u w:val="single"/>
        </w:rPr>
        <w:t>the procedure and cost involved to bring the voting system into compliance with the amended standards.</w:t>
      </w:r>
    </w:p>
    <w:p w:rsidR="000908C6" w:rsidRPr="0055082C" w:rsidRDefault="000908C6" w:rsidP="000908C6">
      <w:r w:rsidRPr="0055082C">
        <w:tab/>
      </w:r>
      <w:r w:rsidRPr="0055082C">
        <w:rPr>
          <w:strike/>
        </w:rPr>
        <w:t>(B)</w:t>
      </w:r>
      <w:r w:rsidRPr="0055082C">
        <w:rPr>
          <w:u w:val="single"/>
        </w:rPr>
        <w:t>(C)</w:t>
      </w:r>
      <w:r w:rsidRPr="0055082C">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55082C" w:rsidRDefault="000908C6" w:rsidP="000908C6">
      <w:r w:rsidRPr="0055082C">
        <w:tab/>
      </w:r>
      <w:r w:rsidRPr="0055082C">
        <w:rPr>
          <w:strike/>
        </w:rPr>
        <w:t>(C)</w:t>
      </w:r>
      <w:r w:rsidRPr="0055082C">
        <w:rPr>
          <w:u w:val="single"/>
        </w:rPr>
        <w:t>(D)</w:t>
      </w:r>
      <w:r w:rsidRPr="0055082C">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55082C">
        <w:rPr>
          <w:strike/>
        </w:rPr>
        <w:t>(A)</w:t>
      </w:r>
      <w:r w:rsidRPr="0055082C">
        <w:t xml:space="preserve"> </w:t>
      </w:r>
      <w:r w:rsidRPr="0055082C">
        <w:rPr>
          <w:u w:val="single"/>
        </w:rPr>
        <w:t>(B)</w:t>
      </w:r>
      <w:r w:rsidRPr="0055082C">
        <w:t>.</w:t>
      </w:r>
    </w:p>
    <w:p w:rsidR="000908C6" w:rsidRPr="0055082C" w:rsidRDefault="000908C6" w:rsidP="000908C6">
      <w:r w:rsidRPr="0055082C">
        <w:tab/>
      </w:r>
      <w:r w:rsidRPr="0055082C">
        <w:rPr>
          <w:strike/>
        </w:rPr>
        <w:t>(D)</w:t>
      </w:r>
      <w:r w:rsidRPr="0055082C">
        <w:rPr>
          <w:u w:val="single"/>
        </w:rPr>
        <w:t>(E)</w:t>
      </w:r>
      <w:r w:rsidRPr="0055082C">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55082C" w:rsidRDefault="000908C6" w:rsidP="000908C6">
      <w:r w:rsidRPr="0055082C">
        <w:tab/>
      </w:r>
      <w:r w:rsidRPr="0055082C">
        <w:rPr>
          <w:strike/>
        </w:rPr>
        <w:t>(E)</w:t>
      </w:r>
      <w:r w:rsidRPr="0055082C">
        <w:rPr>
          <w:u w:val="single"/>
        </w:rPr>
        <w:t>(F)</w:t>
      </w:r>
      <w:r w:rsidRPr="0055082C">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55082C" w:rsidRDefault="000908C6" w:rsidP="000908C6">
      <w:r w:rsidRPr="0055082C">
        <w:tab/>
      </w:r>
      <w:r w:rsidRPr="0055082C">
        <w:rPr>
          <w:strike/>
        </w:rPr>
        <w:t>(F)</w:t>
      </w:r>
      <w:r w:rsidRPr="0055082C">
        <w:rPr>
          <w:u w:val="single"/>
        </w:rPr>
        <w:t>(G)</w:t>
      </w:r>
      <w:r w:rsidRPr="0055082C">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55082C" w:rsidRDefault="000908C6" w:rsidP="000908C6">
      <w:r w:rsidRPr="0055082C">
        <w:tab/>
      </w:r>
      <w:r w:rsidRPr="0055082C">
        <w:rPr>
          <w:strike/>
        </w:rPr>
        <w:t>(G)</w:t>
      </w:r>
      <w:r w:rsidRPr="0055082C">
        <w:rPr>
          <w:u w:val="single"/>
        </w:rPr>
        <w:t>(H)</w:t>
      </w:r>
      <w:r w:rsidRPr="0055082C">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55082C" w:rsidRDefault="000908C6" w:rsidP="000908C6">
      <w:r w:rsidRPr="0055082C">
        <w:tab/>
      </w:r>
      <w:r w:rsidRPr="0055082C">
        <w:rPr>
          <w:strike/>
        </w:rPr>
        <w:t>(H)</w:t>
      </w:r>
      <w:r w:rsidRPr="0055082C">
        <w:t>(I)</w:t>
      </w:r>
      <w:r w:rsidRPr="0055082C">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55082C" w:rsidRDefault="000908C6" w:rsidP="000908C6">
      <w:r w:rsidRPr="0055082C">
        <w:tab/>
      </w:r>
      <w:r w:rsidRPr="0055082C">
        <w:rPr>
          <w:strike/>
        </w:rPr>
        <w:t>(I)</w:t>
      </w:r>
      <w:r w:rsidRPr="0055082C">
        <w:rPr>
          <w:u w:val="single"/>
        </w:rPr>
        <w:t>(J)</w:t>
      </w:r>
      <w:r w:rsidRPr="0055082C">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55082C">
        <w:rPr>
          <w:strike/>
        </w:rPr>
        <w:t>or reader to electronically count and record votes</w:t>
      </w:r>
      <w:r w:rsidRPr="0055082C">
        <w:t xml:space="preserve"> or </w:t>
      </w:r>
      <w:r w:rsidRPr="0055082C">
        <w:rPr>
          <w:strike/>
        </w:rPr>
        <w:t>to a</w:t>
      </w:r>
      <w:r w:rsidRPr="0055082C">
        <w:t xml:space="preserve"> printer to accurately reproduce vote totals.</w:t>
      </w:r>
    </w:p>
    <w:p w:rsidR="000908C6" w:rsidRPr="0055082C" w:rsidRDefault="000908C6" w:rsidP="000908C6">
      <w:r w:rsidRPr="0055082C">
        <w:tab/>
      </w:r>
      <w:r w:rsidRPr="0055082C">
        <w:rPr>
          <w:strike/>
        </w:rPr>
        <w:t>(J)</w:t>
      </w:r>
      <w:r w:rsidRPr="0055082C">
        <w:rPr>
          <w:u w:val="single"/>
        </w:rPr>
        <w:t>(K)</w:t>
      </w:r>
      <w:r w:rsidRPr="0055082C">
        <w:tab/>
        <w:t xml:space="preserve">If the State Election Commission determines that a vote recorder or optical scan voting system that was approved no longer meets the requirements set forth in subsections </w:t>
      </w:r>
      <w:r w:rsidRPr="0055082C">
        <w:rPr>
          <w:strike/>
        </w:rPr>
        <w:t>(A)</w:t>
      </w:r>
      <w:r w:rsidRPr="0055082C">
        <w:t xml:space="preserve"> </w:t>
      </w:r>
      <w:r w:rsidRPr="0055082C">
        <w:rPr>
          <w:u w:val="single"/>
        </w:rPr>
        <w:t>(B)</w:t>
      </w:r>
      <w:r w:rsidRPr="0055082C">
        <w:t xml:space="preserve"> and </w:t>
      </w:r>
      <w:r w:rsidRPr="0055082C">
        <w:rPr>
          <w:strike/>
        </w:rPr>
        <w:t>(C)</w:t>
      </w:r>
      <w:r w:rsidRPr="0055082C">
        <w:t xml:space="preserve"> </w:t>
      </w:r>
      <w:r w:rsidRPr="0055082C">
        <w:rPr>
          <w:u w:val="single"/>
        </w:rPr>
        <w:t>(D)</w:t>
      </w:r>
      <w:r w:rsidRPr="0055082C">
        <w:t xml:space="preserve"> or Section 7</w:t>
      </w:r>
      <w:r w:rsidRPr="0055082C">
        <w:noBreakHyphen/>
        <w:t>13</w:t>
      </w:r>
      <w:r w:rsidRPr="0055082C">
        <w:noBreakHyphen/>
        <w:t xml:space="preserve">1340, the commission may decertify that system. A decertified system shall not be used in elections unless the system is reapproved by the commission under subsections </w:t>
      </w:r>
      <w:r w:rsidRPr="0055082C">
        <w:rPr>
          <w:strike/>
        </w:rPr>
        <w:t>(A)</w:t>
      </w:r>
      <w:r w:rsidRPr="0055082C">
        <w:t xml:space="preserve"> </w:t>
      </w:r>
      <w:r w:rsidRPr="0055082C">
        <w:rPr>
          <w:u w:val="single"/>
        </w:rPr>
        <w:t>(B)</w:t>
      </w:r>
      <w:r w:rsidRPr="0055082C">
        <w:t xml:space="preserve"> and </w:t>
      </w:r>
      <w:r w:rsidRPr="0055082C">
        <w:rPr>
          <w:strike/>
        </w:rPr>
        <w:t>(C)</w:t>
      </w:r>
      <w:r w:rsidRPr="0055082C">
        <w:t xml:space="preserve"> </w:t>
      </w:r>
      <w:r w:rsidRPr="0055082C">
        <w:rPr>
          <w:u w:val="single"/>
        </w:rPr>
        <w:t>(D)</w:t>
      </w:r>
      <w:r w:rsidRPr="0055082C">
        <w:t>.</w:t>
      </w:r>
    </w:p>
    <w:p w:rsidR="000908C6" w:rsidRPr="0055082C" w:rsidRDefault="000908C6" w:rsidP="000908C6">
      <w:r w:rsidRPr="0055082C">
        <w:tab/>
      </w:r>
      <w:r w:rsidRPr="0055082C">
        <w:rPr>
          <w:strike/>
        </w:rPr>
        <w:t>(K)</w:t>
      </w:r>
      <w:r w:rsidRPr="0055082C">
        <w:rPr>
          <w:u w:val="single"/>
        </w:rPr>
        <w:t>(L)</w:t>
      </w:r>
      <w:r w:rsidRPr="0055082C">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55082C">
        <w:tab/>
      </w:r>
      <w:r w:rsidRPr="0055082C">
        <w:rPr>
          <w:u w:val="single"/>
        </w:rPr>
        <w:t>(M)</w:t>
      </w:r>
      <w:r w:rsidRPr="0055082C">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55082C">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55082C"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55082C">
        <w:rPr>
          <w:u w:val="single"/>
        </w:rPr>
        <w:t>prohibits, at all times while utilized in a current election, the following:</w:t>
      </w:r>
    </w:p>
    <w:p w:rsidR="000908C6" w:rsidRPr="0055082C" w:rsidRDefault="000908C6" w:rsidP="000908C6">
      <w:pPr>
        <w:rPr>
          <w:u w:val="single"/>
        </w:rPr>
      </w:pPr>
      <w:r w:rsidRPr="0055082C">
        <w:tab/>
      </w:r>
      <w:r w:rsidRPr="0055082C">
        <w:tab/>
      </w:r>
      <w:r w:rsidRPr="0055082C">
        <w:rPr>
          <w:u w:val="single"/>
        </w:rPr>
        <w:t>(1)</w:t>
      </w:r>
      <w:r w:rsidRPr="0055082C">
        <w:tab/>
      </w:r>
      <w:r w:rsidRPr="0055082C">
        <w:rPr>
          <w:u w:val="single"/>
        </w:rPr>
        <w:t>a connection to the Internet or an external network;</w:t>
      </w:r>
    </w:p>
    <w:p w:rsidR="000908C6" w:rsidRPr="0055082C" w:rsidRDefault="000908C6" w:rsidP="000908C6">
      <w:pPr>
        <w:rPr>
          <w:u w:val="single"/>
        </w:rPr>
      </w:pPr>
      <w:r w:rsidRPr="0055082C">
        <w:tab/>
      </w:r>
      <w:r w:rsidRPr="0055082C">
        <w:tab/>
      </w:r>
      <w:r w:rsidRPr="0055082C">
        <w:rPr>
          <w:u w:val="single"/>
        </w:rPr>
        <w:t>(2)</w:t>
      </w:r>
      <w:r w:rsidRPr="0055082C">
        <w:tab/>
      </w:r>
      <w:r w:rsidRPr="0055082C">
        <w:rPr>
          <w:u w:val="single"/>
        </w:rPr>
        <w:t>capability to establish a wireless connection to an external network;</w:t>
      </w:r>
    </w:p>
    <w:p w:rsidR="000908C6" w:rsidRPr="0055082C" w:rsidRDefault="000908C6" w:rsidP="000908C6">
      <w:pPr>
        <w:rPr>
          <w:u w:val="single"/>
        </w:rPr>
      </w:pPr>
      <w:r w:rsidRPr="0055082C">
        <w:tab/>
      </w:r>
      <w:r w:rsidRPr="0055082C">
        <w:tab/>
      </w:r>
      <w:r w:rsidRPr="0055082C">
        <w:rPr>
          <w:u w:val="single"/>
        </w:rPr>
        <w:t>(3)</w:t>
      </w:r>
      <w:r w:rsidRPr="0055082C">
        <w:tab/>
      </w:r>
      <w:r w:rsidRPr="0055082C">
        <w:rPr>
          <w:u w:val="single"/>
        </w:rPr>
        <w:t>establishment of a connection to an external network through a cable, a wireless modem or any other mechanism or process; or</w:t>
      </w:r>
    </w:p>
    <w:p w:rsidR="000908C6" w:rsidRPr="0055082C" w:rsidRDefault="000908C6" w:rsidP="000908C6">
      <w:r w:rsidRPr="0055082C">
        <w:tab/>
      </w:r>
      <w:r w:rsidRPr="0055082C">
        <w:tab/>
      </w:r>
      <w:r w:rsidRPr="0055082C">
        <w:rPr>
          <w:u w:val="single"/>
        </w:rPr>
        <w:t>(4)</w:t>
      </w:r>
      <w:r w:rsidRPr="0055082C">
        <w:tab/>
      </w:r>
      <w:r w:rsidRPr="0055082C">
        <w:rPr>
          <w:u w:val="single"/>
        </w:rPr>
        <w:t>automatic adjudication functions</w:t>
      </w:r>
      <w:r w:rsidRPr="0055082C">
        <w:t>.”</w:t>
      </w:r>
    </w:p>
    <w:p w:rsidR="000908C6" w:rsidRPr="0055082C" w:rsidRDefault="000908C6" w:rsidP="000908C6">
      <w:r w:rsidRPr="0055082C">
        <w:t>U.</w:t>
      </w:r>
      <w:r w:rsidRPr="0055082C">
        <w:tab/>
      </w:r>
      <w:r w:rsidRPr="0055082C">
        <w:tab/>
        <w:t>Section 7</w:t>
      </w:r>
      <w:r w:rsidRPr="0055082C">
        <w:noBreakHyphen/>
        <w:t>13</w:t>
      </w:r>
      <w:r w:rsidRPr="0055082C">
        <w:noBreakHyphen/>
        <w:t>1370 of the 1976 Code is amended to read:</w:t>
      </w:r>
    </w:p>
    <w:p w:rsidR="000908C6" w:rsidRPr="0055082C" w:rsidRDefault="000908C6" w:rsidP="000908C6">
      <w:r w:rsidRPr="0055082C">
        <w:tab/>
        <w:t>“Section 7</w:t>
      </w:r>
      <w:r w:rsidRPr="0055082C">
        <w:noBreakHyphen/>
        <w:t>13</w:t>
      </w:r>
      <w:r w:rsidRPr="0055082C">
        <w:noBreakHyphen/>
        <w:t xml:space="preserve">1370. Ballot cards </w:t>
      </w:r>
      <w:r w:rsidRPr="0055082C">
        <w:rPr>
          <w:u w:val="single"/>
        </w:rPr>
        <w:t>for all precincts</w:t>
      </w:r>
      <w:r w:rsidRPr="0055082C">
        <w:t xml:space="preserve"> shall be </w:t>
      </w:r>
      <w:r w:rsidRPr="0055082C">
        <w:rPr>
          <w:u w:val="single"/>
        </w:rPr>
        <w:t>sourced solely</w:t>
      </w:r>
      <w:r w:rsidRPr="0055082C">
        <w:t xml:space="preserve"> </w:t>
      </w:r>
      <w:r w:rsidRPr="0055082C">
        <w:rPr>
          <w:strike/>
        </w:rPr>
        <w:t>of suitable design, size and stock, as prescribed</w:t>
      </w:r>
      <w:r w:rsidRPr="0055082C">
        <w:t xml:space="preserve"> by the State Election Commission</w:t>
      </w:r>
      <w:r w:rsidRPr="0055082C">
        <w:rPr>
          <w:strike/>
        </w:rPr>
        <w:t>, to permit processing by a tabulating machine.  A serially numbered stub and strip shall be attached to each ballot card in a manner and form similar to that prescribed by law for paper ballots</w:t>
      </w:r>
      <w:r w:rsidRPr="0055082C">
        <w:t>.”</w:t>
      </w:r>
    </w:p>
    <w:p w:rsidR="000908C6" w:rsidRPr="0055082C" w:rsidRDefault="000908C6" w:rsidP="000908C6">
      <w:r w:rsidRPr="0055082C">
        <w:t>V.</w:t>
      </w:r>
      <w:r w:rsidRPr="0055082C">
        <w:tab/>
      </w:r>
      <w:r w:rsidRPr="0055082C">
        <w:tab/>
        <w:t>Section 7</w:t>
      </w:r>
      <w:r w:rsidRPr="0055082C">
        <w:noBreakHyphen/>
        <w:t>13</w:t>
      </w:r>
      <w:r w:rsidRPr="0055082C">
        <w:noBreakHyphen/>
        <w:t>1620(A) and (G) of the 1976 Code is amended to read:</w:t>
      </w:r>
    </w:p>
    <w:p w:rsidR="000908C6" w:rsidRPr="0055082C" w:rsidRDefault="000908C6" w:rsidP="000908C6">
      <w:pPr>
        <w:rPr>
          <w:u w:val="single"/>
        </w:rPr>
      </w:pPr>
      <w:r w:rsidRPr="0055082C">
        <w:tab/>
        <w:t>“(A)</w:t>
      </w:r>
      <w:r w:rsidRPr="0055082C">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55082C">
        <w:rPr>
          <w:u w:val="single"/>
        </w:rPr>
        <w:t>the latest</w:t>
      </w:r>
      <w:r w:rsidRPr="0055082C">
        <w:t xml:space="preserve"> federal voting system standards </w:t>
      </w:r>
      <w:r w:rsidRPr="0055082C">
        <w:rPr>
          <w:u w:val="single"/>
        </w:rPr>
        <w:t>and guidelines</w:t>
      </w:r>
      <w:r w:rsidRPr="0055082C">
        <w:t xml:space="preserve">.  </w:t>
      </w:r>
      <w:r w:rsidRPr="0055082C">
        <w:rPr>
          <w:u w:val="single"/>
        </w:rPr>
        <w:t>Notwithstanding any other provision of law to the contrary, if these voting system standards have been amended less than thirty</w:t>
      </w:r>
      <w:r w:rsidRPr="0055082C">
        <w:rPr>
          <w:u w:val="single"/>
        </w:rPr>
        <w:noBreakHyphen/>
        <w:t>six months prior to an election, the State Election Commission may approve and certify a voting system that meets the prior standards after determining:</w:t>
      </w:r>
    </w:p>
    <w:p w:rsidR="000908C6" w:rsidRPr="0055082C" w:rsidRDefault="000908C6" w:rsidP="000908C6">
      <w:r w:rsidRPr="0055082C">
        <w:tab/>
      </w:r>
      <w:r w:rsidRPr="0055082C">
        <w:rPr>
          <w:u w:val="single"/>
        </w:rPr>
        <w:t>(1)</w:t>
      </w:r>
      <w:r w:rsidRPr="0055082C">
        <w:tab/>
      </w:r>
      <w:r w:rsidRPr="0055082C">
        <w:rPr>
          <w:u w:val="single"/>
        </w:rPr>
        <w:t>the effect that such approval would have on the integrity and security of elections; and</w:t>
      </w:r>
    </w:p>
    <w:p w:rsidR="000908C6" w:rsidRPr="0055082C" w:rsidRDefault="000908C6" w:rsidP="000908C6">
      <w:r w:rsidRPr="0055082C">
        <w:tab/>
      </w:r>
      <w:r w:rsidRPr="0055082C">
        <w:rPr>
          <w:u w:val="single"/>
        </w:rPr>
        <w:t>(2)</w:t>
      </w:r>
      <w:r w:rsidRPr="0055082C">
        <w:tab/>
      </w:r>
      <w:r w:rsidRPr="0055082C">
        <w:rPr>
          <w:u w:val="single"/>
        </w:rPr>
        <w:t>the procedure and cost involved to bring the voting system into compliance with the amended standards</w:t>
      </w:r>
      <w:r w:rsidRPr="0055082C">
        <w:t>.</w:t>
      </w:r>
    </w:p>
    <w:p w:rsidR="000908C6" w:rsidRPr="0055082C" w:rsidRDefault="000908C6" w:rsidP="000908C6">
      <w:r w:rsidRPr="0055082C">
        <w:tab/>
        <w:t>(G)</w:t>
      </w:r>
      <w:r w:rsidRPr="0055082C">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55082C">
        <w:rPr>
          <w:strike/>
        </w:rPr>
        <w:t>tallying</w:t>
      </w:r>
      <w:r w:rsidRPr="0055082C">
        <w:t xml:space="preserve"> </w:t>
      </w:r>
      <w:r w:rsidRPr="0055082C">
        <w:rPr>
          <w:u w:val="single"/>
        </w:rPr>
        <w:t>tally reporting</w:t>
      </w:r>
      <w:r w:rsidRPr="0055082C">
        <w:t>.”</w:t>
      </w:r>
    </w:p>
    <w:p w:rsidR="000908C6" w:rsidRPr="0055082C" w:rsidRDefault="000908C6" w:rsidP="000908C6">
      <w:r w:rsidRPr="0055082C">
        <w:t>W.</w:t>
      </w:r>
      <w:r w:rsidRPr="0055082C">
        <w:tab/>
      </w:r>
      <w:r w:rsidRPr="0055082C">
        <w:tab/>
        <w:t>Section 7</w:t>
      </w:r>
      <w:r w:rsidRPr="0055082C">
        <w:noBreakHyphen/>
        <w:t>13</w:t>
      </w:r>
      <w:r w:rsidRPr="0055082C">
        <w:noBreakHyphen/>
        <w:t>1640(C) of the 1976 Code is amended to read:</w:t>
      </w:r>
    </w:p>
    <w:p w:rsidR="000908C6" w:rsidRPr="0055082C" w:rsidRDefault="000908C6" w:rsidP="000908C6">
      <w:r w:rsidRPr="0055082C">
        <w:tab/>
        <w:t>“(C)</w:t>
      </w:r>
      <w:r w:rsidRPr="0055082C">
        <w:tab/>
        <w:t>If approved after July 1, 1999, or if an upgrade in software, hardware, or firmware is submitted for approval as required by Section 7</w:t>
      </w:r>
      <w:r w:rsidRPr="0055082C">
        <w:noBreakHyphen/>
        <w:t>13</w:t>
      </w:r>
      <w:r w:rsidRPr="0055082C">
        <w:noBreakHyphen/>
        <w:t xml:space="preserve">1620(B), the voting system must be able to electronically transmit vote totals for all elections </w:t>
      </w:r>
      <w:r w:rsidRPr="0055082C">
        <w:rPr>
          <w:u w:val="single"/>
        </w:rPr>
        <w:t>from county board of voter registration and elections</w:t>
      </w:r>
      <w:r w:rsidRPr="0055082C">
        <w:t xml:space="preserve"> to the State Election Commission in a format and time frame specified by the commission.</w:t>
      </w:r>
    </w:p>
    <w:p w:rsidR="000908C6" w:rsidRPr="000908C6" w:rsidRDefault="000908C6" w:rsidP="000908C6">
      <w:pPr>
        <w:rPr>
          <w:u w:val="single" w:color="000000"/>
        </w:rPr>
      </w:pPr>
      <w:r w:rsidRPr="0055082C">
        <w:tab/>
      </w:r>
      <w:r w:rsidRPr="0055082C">
        <w:rPr>
          <w:u w:val="single"/>
        </w:rPr>
        <w:t>(D)</w:t>
      </w:r>
      <w:r w:rsidRPr="0055082C">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55082C" w:rsidRDefault="000908C6" w:rsidP="000908C6">
      <w:r w:rsidRPr="0055082C">
        <w:t>X.</w:t>
      </w:r>
      <w:r w:rsidRPr="0055082C">
        <w:tab/>
      </w:r>
      <w:r w:rsidRPr="0055082C">
        <w:tab/>
        <w:t>Section 7</w:t>
      </w:r>
      <w:r w:rsidRPr="0055082C">
        <w:noBreakHyphen/>
        <w:t>13</w:t>
      </w:r>
      <w:r w:rsidRPr="0055082C">
        <w:noBreakHyphen/>
        <w:t>1710 of the 1976 Code is amended to read:</w:t>
      </w:r>
    </w:p>
    <w:p w:rsidR="000908C6" w:rsidRPr="0055082C"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55082C">
        <w:t xml:space="preserve">In every county, city or town providing voting machines, the board of voter registration and elections shall furnish to the managers of election a sufficient number of ballots </w:t>
      </w:r>
      <w:r w:rsidRPr="0055082C">
        <w:rPr>
          <w:strike/>
        </w:rPr>
        <w:t>printed on clear white paper, of such form and size as will fit the ballot frames of the machines, the arrangement of the names of the candidates on such ballots to be</w:t>
      </w:r>
      <w:r w:rsidRPr="0055082C">
        <w:t xml:space="preserve"> prescribed by the board of voter registration and elections. </w:t>
      </w:r>
      <w:r w:rsidRPr="0055082C">
        <w:rPr>
          <w:u w:val="single"/>
        </w:rPr>
        <w:t>Ballot cards for all precincts shall be sourced solely by the State Election Commission.</w:t>
      </w:r>
      <w:r w:rsidRPr="0055082C">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55082C" w:rsidRDefault="000908C6" w:rsidP="000908C6">
      <w:r w:rsidRPr="0055082C">
        <w:t>Y.</w:t>
      </w:r>
      <w:r w:rsidRPr="0055082C">
        <w:tab/>
      </w:r>
      <w:r w:rsidRPr="0055082C">
        <w:tab/>
        <w:t>Section 7</w:t>
      </w:r>
      <w:r w:rsidRPr="0055082C">
        <w:noBreakHyphen/>
        <w:t>13</w:t>
      </w:r>
      <w:r w:rsidRPr="0055082C">
        <w:noBreakHyphen/>
        <w:t>440 of the 1976 Code is repealed.</w:t>
      </w:r>
    </w:p>
    <w:p w:rsidR="000908C6" w:rsidRPr="0055082C" w:rsidRDefault="000908C6" w:rsidP="000908C6">
      <w:r w:rsidRPr="0055082C">
        <w:t>Z.</w:t>
      </w:r>
      <w:r w:rsidRPr="0055082C">
        <w:tab/>
      </w:r>
      <w:r w:rsidRPr="0055082C">
        <w:tab/>
        <w:t>Section 7</w:t>
      </w:r>
      <w:r w:rsidRPr="0055082C">
        <w:noBreakHyphen/>
        <w:t>3</w:t>
      </w:r>
      <w:r w:rsidRPr="0055082C">
        <w:noBreakHyphen/>
        <w:t>40 of the 1976 Code is amended to read:</w:t>
      </w:r>
    </w:p>
    <w:p w:rsidR="000908C6" w:rsidRPr="0055082C" w:rsidRDefault="000908C6" w:rsidP="000908C6">
      <w:r w:rsidRPr="0055082C">
        <w:tab/>
        <w:t>“Section 7</w:t>
      </w:r>
      <w:r w:rsidRPr="0055082C">
        <w:noBreakHyphen/>
        <w:t>3</w:t>
      </w:r>
      <w:r w:rsidRPr="0055082C">
        <w:noBreakHyphen/>
        <w:t>40.</w:t>
      </w:r>
      <w:r w:rsidRPr="0055082C">
        <w:tab/>
        <w:t xml:space="preserve">The Bureau of Vital Statistics must furnish the executive director a monthly report of all persons eighteen years of age or older who have died in the State </w:t>
      </w:r>
      <w:r w:rsidRPr="0055082C">
        <w:rPr>
          <w:u w:val="single"/>
        </w:rPr>
        <w:t>and all qualified electors eighteen years of age or older who have died out</w:t>
      </w:r>
      <w:r w:rsidRPr="0055082C">
        <w:rPr>
          <w:u w:val="single"/>
        </w:rPr>
        <w:noBreakHyphen/>
        <w:t>of</w:t>
      </w:r>
      <w:r w:rsidRPr="0055082C">
        <w:rPr>
          <w:u w:val="single"/>
        </w:rPr>
        <w:noBreakHyphen/>
        <w:t>state</w:t>
      </w:r>
      <w:r w:rsidRPr="0055082C">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55082C" w:rsidRDefault="000908C6" w:rsidP="000908C6">
      <w:r w:rsidRPr="0055082C">
        <w:t>AA.</w:t>
      </w:r>
      <w:r w:rsidRPr="0055082C">
        <w:tab/>
      </w:r>
      <w:r w:rsidRPr="0055082C">
        <w:tab/>
        <w:t>Section 7</w:t>
      </w:r>
      <w:r w:rsidRPr="0055082C">
        <w:noBreakHyphen/>
        <w:t>5</w:t>
      </w:r>
      <w:r w:rsidRPr="0055082C">
        <w:noBreakHyphen/>
        <w:t>186 of the 1976 Code is amended to read:</w:t>
      </w:r>
    </w:p>
    <w:p w:rsidR="000908C6" w:rsidRPr="0055082C" w:rsidRDefault="000908C6" w:rsidP="000908C6">
      <w:pPr>
        <w:rPr>
          <w:u w:val="single"/>
        </w:rPr>
      </w:pPr>
      <w:r w:rsidRPr="0055082C">
        <w:tab/>
        <w:t>“Section 7</w:t>
      </w:r>
      <w:r w:rsidRPr="0055082C">
        <w:noBreakHyphen/>
        <w:t>5</w:t>
      </w:r>
      <w:r w:rsidRPr="0055082C">
        <w:noBreakHyphen/>
        <w:t>186.</w:t>
      </w:r>
      <w:r w:rsidRPr="0055082C">
        <w:tab/>
        <w:t>(A)</w:t>
      </w:r>
      <w:r w:rsidRPr="0055082C">
        <w:rPr>
          <w:strike/>
        </w:rPr>
        <w:t>(1)</w:t>
      </w:r>
      <w:r w:rsidRPr="0055082C">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55082C" w:rsidRDefault="000908C6" w:rsidP="000908C6">
      <w:r w:rsidRPr="0055082C">
        <w:tab/>
      </w:r>
      <w:r w:rsidRPr="0055082C">
        <w:rPr>
          <w:strike/>
        </w:rPr>
        <w:t>(2)(a)</w:t>
      </w:r>
      <w:r w:rsidRPr="0055082C">
        <w:rPr>
          <w:u w:val="single"/>
        </w:rPr>
        <w:t>(B)</w:t>
      </w:r>
      <w:r w:rsidRPr="0055082C">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55082C" w:rsidRDefault="000908C6" w:rsidP="000908C6">
      <w:r w:rsidRPr="0055082C">
        <w:tab/>
      </w:r>
      <w:r w:rsidRPr="0055082C">
        <w:rPr>
          <w:strike/>
        </w:rPr>
        <w:t>(b)</w:t>
      </w:r>
      <w:r w:rsidRPr="0055082C">
        <w:rPr>
          <w:u w:val="single"/>
        </w:rPr>
        <w:t>(C)</w:t>
      </w:r>
      <w:r w:rsidRPr="0055082C">
        <w:tab/>
      </w:r>
      <w:r w:rsidRPr="0055082C">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55082C">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55082C">
        <w:t>.</w:t>
      </w:r>
    </w:p>
    <w:p w:rsidR="000908C6" w:rsidRPr="0055082C" w:rsidRDefault="000908C6" w:rsidP="000908C6">
      <w:pPr>
        <w:rPr>
          <w:u w:val="single"/>
        </w:rPr>
      </w:pPr>
      <w:r w:rsidRPr="0055082C">
        <w:tab/>
      </w:r>
      <w:r w:rsidRPr="0055082C">
        <w:rPr>
          <w:strike/>
        </w:rPr>
        <w:t>(c)</w:t>
      </w:r>
      <w:r w:rsidRPr="0055082C">
        <w:rPr>
          <w:u w:val="single"/>
        </w:rPr>
        <w:t>(D)</w:t>
      </w:r>
      <w:r w:rsidRPr="0055082C">
        <w:tab/>
        <w:t xml:space="preserve">A county board of voter registration and elections shall </w:t>
      </w:r>
      <w:r w:rsidRPr="0055082C">
        <w:rPr>
          <w:strike/>
        </w:rPr>
        <w:t>contact</w:t>
      </w:r>
      <w:r w:rsidRPr="0055082C">
        <w:t xml:space="preserve"> </w:t>
      </w:r>
      <w:r w:rsidRPr="0055082C">
        <w:rPr>
          <w:u w:val="single"/>
        </w:rPr>
        <w:t>send a notice to</w:t>
      </w:r>
      <w:r w:rsidRPr="0055082C">
        <w:t xml:space="preserve"> a registered elector by mail at the address on file with the board to verify the accuracy of the information in the statewide voter registration database regarding that elector if information provided under subsection </w:t>
      </w:r>
      <w:r w:rsidRPr="0055082C">
        <w:rPr>
          <w:strike/>
        </w:rPr>
        <w:t>(A)(2)(a)</w:t>
      </w:r>
      <w:r w:rsidRPr="0055082C">
        <w:t xml:space="preserve"> </w:t>
      </w:r>
      <w:r w:rsidRPr="0055082C">
        <w:rPr>
          <w:u w:val="single"/>
        </w:rPr>
        <w:t>(B) and (C)</w:t>
      </w:r>
      <w:r w:rsidRPr="0055082C">
        <w:t xml:space="preserve"> of this section identifies a discrepancy between the information regarding that elector that is maintained in the statewide voter registration database and maintained by a state agency. </w:t>
      </w:r>
      <w:r w:rsidRPr="0055082C">
        <w:rPr>
          <w:u w:val="single"/>
        </w:rPr>
        <w:t>The notice as described in Section 7</w:t>
      </w:r>
      <w:r w:rsidRPr="0055082C">
        <w:rPr>
          <w:u w:val="single"/>
        </w:rPr>
        <w:noBreakHyphen/>
        <w:t>5</w:t>
      </w:r>
      <w:r w:rsidRPr="0055082C">
        <w:rPr>
          <w:u w:val="single"/>
        </w:rPr>
        <w:noBreakHyphen/>
        <w:t>330(F)(2) must be sent within seven days after identification of a discrepancy.</w:t>
      </w:r>
    </w:p>
    <w:p w:rsidR="000908C6" w:rsidRPr="0055082C" w:rsidRDefault="000908C6" w:rsidP="000908C6">
      <w:r w:rsidRPr="0055082C">
        <w:tab/>
      </w:r>
      <w:r w:rsidRPr="0055082C">
        <w:tab/>
      </w:r>
      <w:r w:rsidRPr="0055082C">
        <w:rPr>
          <w:strike/>
        </w:rPr>
        <w:t>(3)</w:t>
      </w:r>
      <w:r w:rsidRPr="0055082C">
        <w:tab/>
      </w:r>
      <w:r w:rsidRPr="0055082C">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55082C">
        <w:t>”</w:t>
      </w:r>
    </w:p>
    <w:p w:rsidR="000908C6" w:rsidRPr="0055082C" w:rsidRDefault="000908C6" w:rsidP="000908C6">
      <w:r w:rsidRPr="0055082C">
        <w:t>BB.</w:t>
      </w:r>
      <w:r w:rsidRPr="0055082C">
        <w:tab/>
      </w:r>
      <w:r w:rsidRPr="0055082C">
        <w:tab/>
        <w:t>Sections 7</w:t>
      </w:r>
      <w:r w:rsidRPr="0055082C">
        <w:noBreakHyphen/>
        <w:t>5</w:t>
      </w:r>
      <w:r w:rsidRPr="0055082C">
        <w:noBreakHyphen/>
        <w:t>330 and 7</w:t>
      </w:r>
      <w:r w:rsidRPr="0055082C">
        <w:noBreakHyphen/>
        <w:t>5</w:t>
      </w:r>
      <w:r w:rsidRPr="0055082C">
        <w:noBreakHyphen/>
        <w:t>340 of the 1976 Code are amended to read:</w:t>
      </w:r>
    </w:p>
    <w:p w:rsidR="000908C6" w:rsidRPr="0055082C" w:rsidRDefault="000908C6" w:rsidP="000908C6">
      <w:r w:rsidRPr="0055082C">
        <w:tab/>
        <w:t>“Section 7</w:t>
      </w:r>
      <w:r w:rsidRPr="0055082C">
        <w:noBreakHyphen/>
        <w:t>5</w:t>
      </w:r>
      <w:r w:rsidRPr="0055082C">
        <w:noBreakHyphen/>
        <w:t>330.</w:t>
      </w:r>
      <w:r w:rsidRPr="0055082C">
        <w:tab/>
        <w:t>(A)</w:t>
      </w:r>
      <w:r w:rsidRPr="0055082C">
        <w:tab/>
        <w:t>In the case of registration with a motor vehicle application under Section 7</w:t>
      </w:r>
      <w:r w:rsidRPr="0055082C">
        <w:noBreakHyphen/>
        <w:t>5</w:t>
      </w:r>
      <w:r w:rsidRPr="0055082C">
        <w:noBreakHyphen/>
        <w:t>320, the valid voter registration form of the applicant must be completed at the Department of Motor Vehicles no later than thirty days before the date of the election.</w:t>
      </w:r>
    </w:p>
    <w:p w:rsidR="000908C6" w:rsidRPr="0055082C" w:rsidRDefault="000908C6" w:rsidP="000908C6">
      <w:r w:rsidRPr="0055082C">
        <w:tab/>
        <w:t>(B)</w:t>
      </w:r>
      <w:r w:rsidRPr="0055082C">
        <w:tab/>
        <w:t>In the case of registration by mail under Section 7</w:t>
      </w:r>
      <w:r w:rsidRPr="0055082C">
        <w:noBreakHyphen/>
        <w:t>5</w:t>
      </w:r>
      <w:r w:rsidRPr="0055082C">
        <w:noBreakHyphen/>
        <w:t>155, the valid voter registration form of the applicant must be postmarked no later than thirty days before the date of the election.</w:t>
      </w:r>
    </w:p>
    <w:p w:rsidR="000908C6" w:rsidRPr="0055082C" w:rsidRDefault="000908C6" w:rsidP="000908C6">
      <w:r w:rsidRPr="0055082C">
        <w:tab/>
        <w:t>(C)</w:t>
      </w:r>
      <w:r w:rsidRPr="0055082C">
        <w:tab/>
        <w:t>In the case of registration at a voter registration agency, the valid voter registration form of the applicant must be completed at the voter registration agency no later than thirty days before the date of the election.</w:t>
      </w:r>
    </w:p>
    <w:p w:rsidR="000908C6" w:rsidRPr="0055082C" w:rsidRDefault="000908C6" w:rsidP="000908C6">
      <w:r w:rsidRPr="0055082C">
        <w:tab/>
        <w:t>(D)</w:t>
      </w:r>
      <w:r w:rsidRPr="0055082C">
        <w:tab/>
        <w:t>In any other case, the valid voter registration form of the applicant must be received by the county board of voter registration and elections no later than thirty days before the date of the election.</w:t>
      </w:r>
    </w:p>
    <w:p w:rsidR="000908C6" w:rsidRPr="0055082C" w:rsidRDefault="000908C6" w:rsidP="000908C6">
      <w:r w:rsidRPr="0055082C">
        <w:tab/>
        <w:t>(E)(1)</w:t>
      </w:r>
      <w:r w:rsidRPr="0055082C">
        <w:tab/>
        <w:t>The county board of voter registration and elections shall:</w:t>
      </w:r>
    </w:p>
    <w:p w:rsidR="000908C6" w:rsidRPr="0055082C" w:rsidRDefault="000908C6" w:rsidP="000908C6">
      <w:r w:rsidRPr="0055082C">
        <w:tab/>
      </w:r>
      <w:r w:rsidRPr="0055082C">
        <w:tab/>
      </w:r>
      <w:r w:rsidRPr="0055082C">
        <w:tab/>
        <w:t>(a)</w:t>
      </w:r>
      <w:r w:rsidRPr="0055082C">
        <w:tab/>
        <w:t>send notice to each applicant of the disposition of the application; and</w:t>
      </w:r>
    </w:p>
    <w:p w:rsidR="000908C6" w:rsidRPr="0055082C" w:rsidRDefault="000908C6" w:rsidP="000908C6">
      <w:r w:rsidRPr="0055082C">
        <w:tab/>
      </w:r>
      <w:r w:rsidRPr="0055082C">
        <w:tab/>
      </w:r>
      <w:r w:rsidRPr="0055082C">
        <w:tab/>
        <w:t>(b)</w:t>
      </w:r>
      <w:r w:rsidRPr="0055082C">
        <w:tab/>
        <w:t>ensure that the identity of the voter registration agency through which a particular voter is registered is not disclosed to the public.</w:t>
      </w:r>
    </w:p>
    <w:p w:rsidR="000908C6" w:rsidRPr="0055082C" w:rsidRDefault="000908C6" w:rsidP="000908C6">
      <w:r w:rsidRPr="0055082C">
        <w:tab/>
      </w:r>
      <w:r w:rsidRPr="0055082C">
        <w:tab/>
        <w:t>(2)</w:t>
      </w:r>
      <w:r w:rsidRPr="0055082C">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55082C">
        <w:rPr>
          <w:u w:val="single"/>
        </w:rPr>
        <w:t>within seven days after receipt of the report from the county board of voter registration and elections</w:t>
      </w:r>
      <w:r w:rsidRPr="0055082C">
        <w:t xml:space="preserve"> and </w:t>
      </w:r>
      <w:r w:rsidRPr="0055082C">
        <w:rPr>
          <w:strike/>
        </w:rPr>
        <w:t>may</w:t>
      </w:r>
      <w:r w:rsidRPr="0055082C">
        <w:t xml:space="preserve"> </w:t>
      </w:r>
      <w:r w:rsidRPr="0055082C">
        <w:rPr>
          <w:u w:val="single"/>
        </w:rPr>
        <w:t>shall</w:t>
      </w:r>
      <w:r w:rsidRPr="0055082C">
        <w:t xml:space="preserve"> remove this elector upon compliance with the provisions of Section 7</w:t>
      </w:r>
      <w:r w:rsidRPr="0055082C">
        <w:noBreakHyphen/>
        <w:t>5</w:t>
      </w:r>
      <w:r w:rsidRPr="0055082C">
        <w:noBreakHyphen/>
        <w:t>330(F).</w:t>
      </w:r>
    </w:p>
    <w:p w:rsidR="000908C6" w:rsidRPr="0055082C" w:rsidRDefault="000908C6" w:rsidP="000908C6">
      <w:r w:rsidRPr="0055082C">
        <w:tab/>
        <w:t>(F)(1)</w:t>
      </w:r>
      <w:r w:rsidRPr="0055082C">
        <w:tab/>
        <w:t>The State Election Commission may not remove the name of a qualified elector from the official list of eligible voters on the ground that the qualified elector has changed residence unless the qualified elector:</w:t>
      </w:r>
    </w:p>
    <w:p w:rsidR="000908C6" w:rsidRPr="0055082C" w:rsidRDefault="000908C6" w:rsidP="000908C6">
      <w:r w:rsidRPr="0055082C">
        <w:tab/>
      </w:r>
      <w:r w:rsidRPr="0055082C">
        <w:tab/>
      </w:r>
      <w:r w:rsidRPr="0055082C">
        <w:tab/>
        <w:t>(a)</w:t>
      </w:r>
      <w:r w:rsidRPr="0055082C">
        <w:tab/>
        <w:t>confirms in writing that the qualified elector has changed residence to a place outside the county in which the qualified elector is registered; or</w:t>
      </w:r>
    </w:p>
    <w:p w:rsidR="000908C6" w:rsidRPr="0055082C" w:rsidRDefault="000908C6" w:rsidP="000908C6">
      <w:r w:rsidRPr="0055082C">
        <w:tab/>
      </w:r>
      <w:r w:rsidRPr="0055082C">
        <w:tab/>
      </w:r>
      <w:r w:rsidRPr="0055082C">
        <w:tab/>
        <w:t>(b)(i)</w:t>
      </w:r>
      <w:r w:rsidRPr="0055082C">
        <w:tab/>
        <w:t>has failed to respond to a notice described in item (2); and</w:t>
      </w:r>
    </w:p>
    <w:p w:rsidR="000908C6" w:rsidRPr="0055082C" w:rsidRDefault="000908C6" w:rsidP="000908C6">
      <w:r w:rsidRPr="0055082C">
        <w:tab/>
      </w:r>
      <w:r w:rsidRPr="0055082C">
        <w:tab/>
      </w:r>
      <w:r w:rsidRPr="0055082C">
        <w:tab/>
      </w:r>
      <w:r w:rsidRPr="0055082C">
        <w:tab/>
        <w:t>(ii)</w:t>
      </w:r>
      <w:r w:rsidRPr="0055082C">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55082C" w:rsidRDefault="000908C6" w:rsidP="000908C6">
      <w:r w:rsidRPr="0055082C">
        <w:tab/>
      </w:r>
      <w:r w:rsidRPr="0055082C">
        <w:tab/>
        <w:t>(2)</w:t>
      </w:r>
      <w:r w:rsidRPr="0055082C">
        <w:tab/>
        <w:t>‘Notice’, as used in this item, means a postage prepaid and preaddressed return card, sent by forwardable mail, on which the qualified elector may state his current address, together with a statement to the following effect:</w:t>
      </w:r>
    </w:p>
    <w:p w:rsidR="000908C6" w:rsidRPr="0055082C" w:rsidRDefault="000908C6" w:rsidP="000908C6">
      <w:r w:rsidRPr="0055082C">
        <w:tab/>
      </w:r>
      <w:r w:rsidRPr="0055082C">
        <w:tab/>
      </w:r>
      <w:r w:rsidRPr="0055082C">
        <w:tab/>
        <w:t>(a)</w:t>
      </w:r>
      <w:r w:rsidRPr="0055082C">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55082C" w:rsidRDefault="000908C6" w:rsidP="000908C6">
      <w:r w:rsidRPr="0055082C">
        <w:tab/>
      </w:r>
      <w:r w:rsidRPr="0055082C">
        <w:tab/>
      </w:r>
      <w:r w:rsidRPr="0055082C">
        <w:tab/>
        <w:t>(b)</w:t>
      </w:r>
      <w:r w:rsidRPr="0055082C">
        <w:tab/>
        <w:t>if the qualified elector has changed residence to a place outside the county in which the qualified elector is registered, information as to how the qualified elector can re</w:t>
      </w:r>
      <w:r w:rsidRPr="0055082C">
        <w:noBreakHyphen/>
        <w:t>register to vote.</w:t>
      </w:r>
    </w:p>
    <w:p w:rsidR="000908C6" w:rsidRPr="0055082C" w:rsidRDefault="000908C6" w:rsidP="000908C6">
      <w:r w:rsidRPr="0055082C">
        <w:tab/>
      </w:r>
      <w:r w:rsidRPr="0055082C">
        <w:tab/>
        <w:t>(3)</w:t>
      </w:r>
      <w:r w:rsidRPr="0055082C">
        <w:tab/>
        <w:t>The county board of voter registration and elections shall correct an official list of eligible voters in accordance with change of residence information obtained pursuant to the provisions of this subsection.</w:t>
      </w:r>
    </w:p>
    <w:p w:rsidR="000908C6" w:rsidRPr="0055082C" w:rsidRDefault="000908C6" w:rsidP="000908C6">
      <w:r w:rsidRPr="0055082C">
        <w:tab/>
      </w:r>
      <w:r w:rsidRPr="0055082C">
        <w:tab/>
        <w:t>(4)</w:t>
      </w:r>
      <w:r w:rsidRPr="0055082C">
        <w:tab/>
        <w:t>The program required pursuant to the provisions of subsection (F) of this section must be completed no later than ninety days before the date of a statewide primary or general election.</w:t>
      </w:r>
    </w:p>
    <w:p w:rsidR="000908C6" w:rsidRPr="0055082C" w:rsidRDefault="000908C6" w:rsidP="000908C6">
      <w:r w:rsidRPr="0055082C">
        <w:tab/>
        <w:t>Section 7</w:t>
      </w:r>
      <w:r w:rsidRPr="0055082C">
        <w:noBreakHyphen/>
        <w:t>5</w:t>
      </w:r>
      <w:r w:rsidRPr="0055082C">
        <w:noBreakHyphen/>
        <w:t>340.</w:t>
      </w:r>
      <w:r w:rsidRPr="0055082C">
        <w:tab/>
        <w:t>The State Election Commission shall:</w:t>
      </w:r>
    </w:p>
    <w:p w:rsidR="000908C6" w:rsidRPr="0055082C" w:rsidRDefault="000908C6" w:rsidP="000908C6">
      <w:r w:rsidRPr="0055082C">
        <w:tab/>
      </w:r>
      <w:r w:rsidRPr="0055082C">
        <w:tab/>
        <w:t>(1)</w:t>
      </w:r>
      <w:r w:rsidRPr="0055082C">
        <w:tab/>
        <w:t xml:space="preserve">ensure that the name of a qualified elector </w:t>
      </w:r>
      <w:r w:rsidRPr="0055082C">
        <w:rPr>
          <w:strike/>
        </w:rPr>
        <w:t>may not be</w:t>
      </w:r>
      <w:r w:rsidRPr="0055082C">
        <w:t xml:space="preserve"> </w:t>
      </w:r>
      <w:r w:rsidRPr="0055082C">
        <w:rPr>
          <w:u w:val="single"/>
        </w:rPr>
        <w:t>is</w:t>
      </w:r>
      <w:r w:rsidRPr="0055082C">
        <w:t xml:space="preserve"> removed from the official list of eligible voters </w:t>
      </w:r>
      <w:r w:rsidRPr="0055082C">
        <w:rPr>
          <w:strike/>
        </w:rPr>
        <w:t>except</w:t>
      </w:r>
      <w:r w:rsidRPr="0055082C">
        <w:t xml:space="preserve"> </w:t>
      </w:r>
      <w:r w:rsidRPr="0055082C">
        <w:rPr>
          <w:u w:val="single"/>
        </w:rPr>
        <w:t>within seven days of receipt of information confirming</w:t>
      </w:r>
      <w:r w:rsidRPr="0055082C">
        <w:t>:</w:t>
      </w:r>
    </w:p>
    <w:p w:rsidR="000908C6" w:rsidRPr="0055082C" w:rsidRDefault="000908C6" w:rsidP="000908C6">
      <w:r w:rsidRPr="0055082C">
        <w:tab/>
      </w:r>
      <w:r w:rsidRPr="0055082C">
        <w:tab/>
      </w:r>
      <w:r w:rsidRPr="0055082C">
        <w:tab/>
        <w:t>(a)</w:t>
      </w:r>
      <w:r w:rsidRPr="0055082C">
        <w:tab/>
      </w:r>
      <w:r w:rsidRPr="0055082C">
        <w:rPr>
          <w:strike/>
        </w:rPr>
        <w:t>at</w:t>
      </w:r>
      <w:r w:rsidRPr="0055082C">
        <w:t xml:space="preserve"> the request of the qualified elector </w:t>
      </w:r>
      <w:r w:rsidRPr="0055082C">
        <w:rPr>
          <w:u w:val="single"/>
        </w:rPr>
        <w:t>to be removed</w:t>
      </w:r>
      <w:r w:rsidRPr="0055082C">
        <w:t>;</w:t>
      </w:r>
    </w:p>
    <w:p w:rsidR="000908C6" w:rsidRPr="0055082C" w:rsidRDefault="000908C6" w:rsidP="000908C6">
      <w:r w:rsidRPr="0055082C">
        <w:tab/>
      </w:r>
      <w:r w:rsidRPr="0055082C">
        <w:tab/>
      </w:r>
      <w:r w:rsidRPr="0055082C">
        <w:tab/>
        <w:t>(b)</w:t>
      </w:r>
      <w:r w:rsidRPr="0055082C">
        <w:tab/>
      </w:r>
      <w:r w:rsidRPr="0055082C">
        <w:rPr>
          <w:strike/>
        </w:rPr>
        <w:t>if</w:t>
      </w:r>
      <w:r w:rsidRPr="0055082C">
        <w:t xml:space="preserve"> the elector is adjudicated mentally incompetent by a court of competent jurisdiction; </w:t>
      </w:r>
      <w:r w:rsidRPr="0055082C">
        <w:rPr>
          <w:strike/>
        </w:rPr>
        <w:t>or</w:t>
      </w:r>
    </w:p>
    <w:p w:rsidR="000908C6" w:rsidRPr="0055082C" w:rsidRDefault="000908C6" w:rsidP="000908C6">
      <w:pPr>
        <w:rPr>
          <w:strike/>
        </w:rPr>
      </w:pPr>
      <w:r w:rsidRPr="0055082C">
        <w:tab/>
      </w:r>
      <w:r w:rsidRPr="0055082C">
        <w:tab/>
      </w:r>
      <w:r w:rsidRPr="0055082C">
        <w:tab/>
        <w:t>(c)</w:t>
      </w:r>
      <w:r w:rsidRPr="0055082C">
        <w:tab/>
      </w:r>
      <w:r w:rsidRPr="0055082C">
        <w:rPr>
          <w:strike/>
        </w:rPr>
        <w:t>as provided under item (2);</w:t>
      </w:r>
    </w:p>
    <w:p w:rsidR="000908C6" w:rsidRPr="0055082C" w:rsidRDefault="000908C6" w:rsidP="000908C6">
      <w:r w:rsidRPr="0055082C">
        <w:tab/>
      </w:r>
      <w:r w:rsidRPr="0055082C">
        <w:tab/>
      </w:r>
      <w:r w:rsidRPr="0055082C">
        <w:rPr>
          <w:strike/>
        </w:rPr>
        <w:t>(2)</w:t>
      </w:r>
      <w:r w:rsidRPr="0055082C">
        <w:tab/>
      </w:r>
      <w:r w:rsidRPr="0055082C">
        <w:rPr>
          <w:strike/>
        </w:rPr>
        <w:t>conduct a general program that makes a reasonable effort to remove the names of ineligible voters from the official lists of eligible voters by reason of:</w:t>
      </w:r>
    </w:p>
    <w:p w:rsidR="000908C6" w:rsidRPr="0055082C" w:rsidRDefault="000908C6" w:rsidP="000908C6">
      <w:r w:rsidRPr="0055082C">
        <w:tab/>
      </w:r>
      <w:r w:rsidRPr="0055082C">
        <w:tab/>
      </w:r>
      <w:r w:rsidRPr="0055082C">
        <w:tab/>
      </w:r>
      <w:r w:rsidRPr="0055082C">
        <w:rPr>
          <w:strike/>
        </w:rPr>
        <w:t>(a)</w:t>
      </w:r>
      <w:r w:rsidRPr="0055082C">
        <w:tab/>
        <w:t>the death of the qualified elector; or</w:t>
      </w:r>
    </w:p>
    <w:p w:rsidR="000908C6" w:rsidRPr="0055082C" w:rsidRDefault="000908C6" w:rsidP="000908C6">
      <w:r w:rsidRPr="0055082C">
        <w:tab/>
      </w:r>
      <w:r w:rsidRPr="0055082C">
        <w:tab/>
      </w:r>
      <w:r w:rsidRPr="0055082C">
        <w:tab/>
      </w:r>
      <w:r w:rsidRPr="0055082C">
        <w:rPr>
          <w:strike/>
        </w:rPr>
        <w:t>(b)</w:t>
      </w:r>
      <w:r w:rsidRPr="0055082C">
        <w:rPr>
          <w:u w:val="single"/>
        </w:rPr>
        <w:t>(d)</w:t>
      </w:r>
      <w:r w:rsidRPr="0055082C">
        <w:tab/>
        <w:t xml:space="preserve">a change in the residence </w:t>
      </w:r>
      <w:r w:rsidRPr="0055082C">
        <w:rPr>
          <w:strike/>
        </w:rPr>
        <w:t>of the qualified elector</w:t>
      </w:r>
      <w:r w:rsidRPr="0055082C">
        <w:t xml:space="preserve"> </w:t>
      </w:r>
      <w:r w:rsidRPr="0055082C">
        <w:rPr>
          <w:u w:val="single"/>
        </w:rPr>
        <w:t>to a place outside the county in which the qualified elector is registered when such confirmation is received from the qualified elector in writing</w:t>
      </w:r>
      <w:r w:rsidRPr="0055082C">
        <w:t>;</w:t>
      </w:r>
    </w:p>
    <w:p w:rsidR="000908C6" w:rsidRPr="0055082C" w:rsidRDefault="000908C6" w:rsidP="000908C6">
      <w:r w:rsidRPr="0055082C">
        <w:tab/>
      </w:r>
      <w:r w:rsidRPr="0055082C">
        <w:tab/>
      </w:r>
      <w:r w:rsidRPr="0055082C">
        <w:rPr>
          <w:strike/>
        </w:rPr>
        <w:t>(3)</w:t>
      </w:r>
      <w:r w:rsidRPr="0055082C">
        <w:rPr>
          <w:u w:val="single"/>
        </w:rPr>
        <w:t>(2)</w:t>
      </w:r>
      <w:r w:rsidRPr="0055082C">
        <w:tab/>
        <w:t>inform applicants under Sections 7</w:t>
      </w:r>
      <w:r w:rsidRPr="0055082C">
        <w:noBreakHyphen/>
        <w:t>5</w:t>
      </w:r>
      <w:r w:rsidRPr="0055082C">
        <w:noBreakHyphen/>
        <w:t>155, 7</w:t>
      </w:r>
      <w:r w:rsidRPr="0055082C">
        <w:noBreakHyphen/>
        <w:t>5</w:t>
      </w:r>
      <w:r w:rsidRPr="0055082C">
        <w:noBreakHyphen/>
        <w:t>310, and 7</w:t>
      </w:r>
      <w:r w:rsidRPr="0055082C">
        <w:noBreakHyphen/>
        <w:t>5</w:t>
      </w:r>
      <w:r w:rsidRPr="0055082C">
        <w:noBreakHyphen/>
        <w:t>320 of:</w:t>
      </w:r>
    </w:p>
    <w:p w:rsidR="000908C6" w:rsidRPr="0055082C" w:rsidRDefault="000908C6" w:rsidP="000908C6">
      <w:r w:rsidRPr="0055082C">
        <w:tab/>
      </w:r>
      <w:r w:rsidRPr="0055082C">
        <w:tab/>
      </w:r>
      <w:r w:rsidRPr="0055082C">
        <w:tab/>
        <w:t>(a)</w:t>
      </w:r>
      <w:r w:rsidRPr="0055082C">
        <w:tab/>
        <w:t>voter eligibility requirements; and</w:t>
      </w:r>
    </w:p>
    <w:p w:rsidR="000908C6" w:rsidRPr="0055082C" w:rsidRDefault="000908C6" w:rsidP="000908C6">
      <w:r w:rsidRPr="0055082C">
        <w:tab/>
      </w:r>
      <w:r w:rsidRPr="0055082C">
        <w:tab/>
      </w:r>
      <w:r w:rsidRPr="0055082C">
        <w:tab/>
        <w:t>(b)</w:t>
      </w:r>
      <w:r w:rsidRPr="0055082C">
        <w:tab/>
        <w:t>penalties provided by law for submission of a false voter registration application;</w:t>
      </w:r>
    </w:p>
    <w:p w:rsidR="000908C6" w:rsidRPr="0055082C" w:rsidRDefault="000908C6" w:rsidP="000908C6">
      <w:r w:rsidRPr="0055082C">
        <w:tab/>
      </w:r>
      <w:r w:rsidRPr="0055082C">
        <w:tab/>
      </w:r>
      <w:r w:rsidRPr="0055082C">
        <w:rPr>
          <w:strike/>
        </w:rPr>
        <w:t>(4)</w:t>
      </w:r>
      <w:r w:rsidRPr="0055082C">
        <w:rPr>
          <w:u w:val="single"/>
        </w:rPr>
        <w:t>(3)</w:t>
      </w:r>
      <w:r w:rsidRPr="0055082C">
        <w:tab/>
        <w:t>complete, no later than ninety days before the date of a statewide primary or general election, a program to systematically remove the names of ineligible voters from the official lists of eligible voters in compliance with the provisions of Section 7</w:t>
      </w:r>
      <w:r w:rsidRPr="0055082C">
        <w:noBreakHyphen/>
        <w:t>5</w:t>
      </w:r>
      <w:r w:rsidRPr="0055082C">
        <w:noBreakHyphen/>
        <w:t xml:space="preserve">330(F); this </w:t>
      </w:r>
      <w:r w:rsidRPr="0055082C">
        <w:rPr>
          <w:strike/>
        </w:rPr>
        <w:t>subitem</w:t>
      </w:r>
      <w:r w:rsidRPr="0055082C">
        <w:t xml:space="preserve"> </w:t>
      </w:r>
      <w:r w:rsidRPr="0055082C">
        <w:rPr>
          <w:u w:val="single"/>
        </w:rPr>
        <w:t>item</w:t>
      </w:r>
      <w:r w:rsidRPr="0055082C">
        <w:t xml:space="preserve"> may not be construed to preclude:</w:t>
      </w:r>
    </w:p>
    <w:p w:rsidR="000908C6" w:rsidRPr="0055082C" w:rsidRDefault="000908C6" w:rsidP="000908C6">
      <w:r w:rsidRPr="0055082C">
        <w:tab/>
      </w:r>
      <w:r w:rsidRPr="0055082C">
        <w:tab/>
      </w:r>
      <w:r w:rsidRPr="0055082C">
        <w:tab/>
        <w:t>(a)</w:t>
      </w:r>
      <w:r w:rsidRPr="0055082C">
        <w:tab/>
        <w:t xml:space="preserve">the removal of names from official lists of voters on a basis described in </w:t>
      </w:r>
      <w:r w:rsidRPr="0055082C">
        <w:rPr>
          <w:strike/>
        </w:rPr>
        <w:t>items</w:t>
      </w:r>
      <w:r w:rsidRPr="0055082C">
        <w:t xml:space="preserve"> </w:t>
      </w:r>
      <w:r w:rsidRPr="0055082C">
        <w:rPr>
          <w:u w:val="single"/>
        </w:rPr>
        <w:t>item</w:t>
      </w:r>
      <w:r w:rsidRPr="0055082C">
        <w:t xml:space="preserve"> (1) </w:t>
      </w:r>
      <w:r w:rsidRPr="0055082C">
        <w:rPr>
          <w:strike/>
        </w:rPr>
        <w:t>and (2)</w:t>
      </w:r>
      <w:r w:rsidRPr="0055082C">
        <w:t>; or</w:t>
      </w:r>
    </w:p>
    <w:p w:rsidR="000908C6" w:rsidRPr="0055082C" w:rsidRDefault="000908C6" w:rsidP="000908C6">
      <w:r w:rsidRPr="0055082C">
        <w:tab/>
      </w:r>
      <w:r w:rsidRPr="0055082C">
        <w:tab/>
      </w:r>
      <w:r w:rsidRPr="0055082C">
        <w:tab/>
        <w:t>(b)</w:t>
      </w:r>
      <w:r w:rsidRPr="0055082C">
        <w:tab/>
        <w:t xml:space="preserve">correction of registration records pursuant to this article.”  </w:t>
      </w:r>
    </w:p>
    <w:p w:rsidR="000908C6" w:rsidRPr="0055082C" w:rsidRDefault="000908C6" w:rsidP="000908C6">
      <w:r w:rsidRPr="0055082C">
        <w:t>CC.</w:t>
      </w:r>
      <w:r w:rsidRPr="0055082C">
        <w:tab/>
      </w:r>
      <w:r w:rsidRPr="0055082C">
        <w:tab/>
        <w:t>Chapter 25, Title 7 of the 1976 Code is amended by adding:</w:t>
      </w:r>
    </w:p>
    <w:p w:rsidR="000908C6" w:rsidRPr="000908C6" w:rsidRDefault="000908C6" w:rsidP="000908C6">
      <w:pPr>
        <w:rPr>
          <w:u w:color="000000"/>
        </w:rPr>
      </w:pPr>
      <w:r w:rsidRPr="0055082C">
        <w:tab/>
        <w:t>“Section 7</w:t>
      </w:r>
      <w:r w:rsidRPr="0055082C">
        <w:noBreakHyphen/>
        <w:t>25</w:t>
      </w:r>
      <w:r w:rsidRPr="0055082C">
        <w:noBreakHyphen/>
        <w:t>30.</w:t>
      </w:r>
      <w:r w:rsidRPr="0055082C">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55082C" w:rsidRDefault="000908C6" w:rsidP="000908C6">
      <w:r w:rsidRPr="0055082C">
        <w:t>GG.</w:t>
      </w:r>
      <w:r w:rsidRPr="0055082C">
        <w:tab/>
      </w:r>
      <w:r w:rsidRPr="0055082C">
        <w:tab/>
        <w:t>Section 7</w:t>
      </w:r>
      <w:r w:rsidRPr="0055082C">
        <w:noBreakHyphen/>
        <w:t>25</w:t>
      </w:r>
      <w:r w:rsidRPr="0055082C">
        <w:noBreakHyphen/>
        <w:t>20 of the 1976 Code is amended to read:</w:t>
      </w:r>
    </w:p>
    <w:p w:rsidR="000908C6" w:rsidRPr="0055082C" w:rsidRDefault="000908C6" w:rsidP="000908C6">
      <w:r w:rsidRPr="0055082C">
        <w:tab/>
        <w:t>“Section 7</w:t>
      </w:r>
      <w:r w:rsidRPr="0055082C">
        <w:noBreakHyphen/>
        <w:t>25</w:t>
      </w:r>
      <w:r w:rsidRPr="0055082C">
        <w:noBreakHyphen/>
        <w:t xml:space="preserve">20. </w:t>
      </w:r>
      <w:r w:rsidRPr="0055082C">
        <w:tab/>
        <w:t>It is unlawful for a person to fraudulently:</w:t>
      </w:r>
    </w:p>
    <w:p w:rsidR="000908C6" w:rsidRPr="0055082C" w:rsidRDefault="000908C6" w:rsidP="000908C6">
      <w:r w:rsidRPr="0055082C">
        <w:tab/>
      </w:r>
      <w:r w:rsidRPr="0055082C">
        <w:tab/>
        <w:t>(1) procure the registration of a name on the books of registration;</w:t>
      </w:r>
    </w:p>
    <w:p w:rsidR="000908C6" w:rsidRPr="0055082C" w:rsidRDefault="000908C6" w:rsidP="000908C6">
      <w:r w:rsidRPr="0055082C">
        <w:tab/>
      </w:r>
      <w:r w:rsidRPr="0055082C">
        <w:tab/>
        <w:t>(2) offer or attempt to vote that name;</w:t>
      </w:r>
    </w:p>
    <w:p w:rsidR="000908C6" w:rsidRPr="0055082C" w:rsidRDefault="000908C6" w:rsidP="000908C6">
      <w:r w:rsidRPr="0055082C">
        <w:tab/>
      </w:r>
      <w:r w:rsidRPr="0055082C">
        <w:tab/>
        <w:t>(3) offer or attempt to vote in violation of this title or under any false pretense as to circumstances affecting his qualifications to vote; or</w:t>
      </w:r>
    </w:p>
    <w:p w:rsidR="000908C6" w:rsidRPr="0055082C" w:rsidRDefault="000908C6" w:rsidP="000908C6">
      <w:r w:rsidRPr="0055082C">
        <w:tab/>
      </w:r>
      <w:r w:rsidRPr="0055082C">
        <w:tab/>
        <w:t>(4) aid, counsel, or abet another in fraudulent registration or fraudulent offer or attempt to vote.</w:t>
      </w:r>
    </w:p>
    <w:p w:rsidR="000908C6" w:rsidRPr="0055082C" w:rsidRDefault="000908C6" w:rsidP="000908C6">
      <w:r w:rsidRPr="0055082C">
        <w:tab/>
        <w:t xml:space="preserve">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fined not less than one </w:t>
      </w:r>
      <w:r w:rsidRPr="0055082C">
        <w:rPr>
          <w:strike/>
        </w:rPr>
        <w:t>hundred</w:t>
      </w:r>
      <w:r w:rsidRPr="0055082C">
        <w:t xml:space="preserve"> </w:t>
      </w:r>
      <w:r w:rsidRPr="0055082C">
        <w:rPr>
          <w:u w:val="single"/>
        </w:rPr>
        <w:t>thousand</w:t>
      </w:r>
      <w:r w:rsidRPr="0055082C">
        <w:t xml:space="preserve"> dollars nor more than five </w:t>
      </w:r>
      <w:r w:rsidRPr="0055082C">
        <w:rPr>
          <w:strike/>
        </w:rPr>
        <w:t>hundred</w:t>
      </w:r>
      <w:r w:rsidRPr="0055082C">
        <w:t xml:space="preserve"> </w:t>
      </w:r>
      <w:r w:rsidRPr="0055082C">
        <w:rPr>
          <w:u w:val="single"/>
        </w:rPr>
        <w:t>thousand</w:t>
      </w:r>
      <w:r w:rsidRPr="0055082C">
        <w:t xml:space="preserve"> dollars </w:t>
      </w:r>
      <w:r w:rsidRPr="0055082C">
        <w:rPr>
          <w:strike/>
        </w:rPr>
        <w:t>or</w:t>
      </w:r>
      <w:r w:rsidRPr="0055082C">
        <w:t xml:space="preserve"> </w:t>
      </w:r>
      <w:r w:rsidRPr="0055082C">
        <w:rPr>
          <w:u w:val="single"/>
        </w:rPr>
        <w:t>and</w:t>
      </w:r>
      <w:r w:rsidRPr="0055082C">
        <w:t xml:space="preserve"> imprisoned not more than </w:t>
      </w:r>
      <w:r w:rsidRPr="0055082C">
        <w:rPr>
          <w:strike/>
        </w:rPr>
        <w:t>one year, or both</w:t>
      </w:r>
      <w:r w:rsidRPr="0055082C">
        <w:t xml:space="preserve"> </w:t>
      </w:r>
      <w:r w:rsidRPr="0055082C">
        <w:rPr>
          <w:u w:val="single"/>
        </w:rPr>
        <w:t>five years</w:t>
      </w:r>
      <w:r w:rsidRPr="0055082C">
        <w:t>.”</w:t>
      </w:r>
    </w:p>
    <w:p w:rsidR="000908C6" w:rsidRPr="0055082C" w:rsidRDefault="000908C6" w:rsidP="000908C6">
      <w:r w:rsidRPr="0055082C">
        <w:t>HH.</w:t>
      </w:r>
      <w:r w:rsidRPr="0055082C">
        <w:tab/>
      </w:r>
      <w:r w:rsidRPr="0055082C">
        <w:tab/>
        <w:t>Section 7</w:t>
      </w:r>
      <w:r w:rsidRPr="0055082C">
        <w:noBreakHyphen/>
        <w:t>25</w:t>
      </w:r>
      <w:r w:rsidRPr="0055082C">
        <w:noBreakHyphen/>
        <w:t>110 of the 1976 Code is amended to read:</w:t>
      </w:r>
    </w:p>
    <w:p w:rsidR="000908C6" w:rsidRPr="0055082C" w:rsidRDefault="000908C6" w:rsidP="000908C6">
      <w:r w:rsidRPr="0055082C">
        <w:tab/>
        <w:t>“Section 7</w:t>
      </w:r>
      <w:r w:rsidRPr="0055082C">
        <w:noBreakHyphen/>
        <w:t>25</w:t>
      </w:r>
      <w:r w:rsidRPr="0055082C">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fined </w:t>
      </w:r>
      <w:r w:rsidRPr="0055082C">
        <w:rPr>
          <w:strike/>
        </w:rPr>
        <w:t>in the discretion of the court or</w:t>
      </w:r>
      <w:r w:rsidRPr="0055082C">
        <w:t xml:space="preserve"> </w:t>
      </w:r>
      <w:r w:rsidRPr="0055082C">
        <w:rPr>
          <w:u w:val="single"/>
        </w:rPr>
        <w:t>not less than one thousand dollars 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p>
    <w:p w:rsidR="000908C6" w:rsidRPr="0055082C" w:rsidRDefault="000908C6" w:rsidP="000908C6">
      <w:r w:rsidRPr="0055082C">
        <w:t>II.</w:t>
      </w:r>
      <w:r w:rsidRPr="0055082C">
        <w:tab/>
      </w:r>
      <w:r w:rsidRPr="0055082C">
        <w:tab/>
        <w:t>Section 7</w:t>
      </w:r>
      <w:r w:rsidRPr="0055082C">
        <w:noBreakHyphen/>
        <w:t>25</w:t>
      </w:r>
      <w:r w:rsidRPr="0055082C">
        <w:noBreakHyphen/>
        <w:t>120 of the 1976 Code is amended to read:</w:t>
      </w:r>
    </w:p>
    <w:p w:rsidR="000908C6" w:rsidRPr="0055082C" w:rsidRDefault="000908C6" w:rsidP="000908C6">
      <w:r w:rsidRPr="0055082C">
        <w:tab/>
        <w:t>“Section 7</w:t>
      </w:r>
      <w:r w:rsidRPr="0055082C">
        <w:noBreakHyphen/>
        <w:t>25</w:t>
      </w:r>
      <w:r w:rsidRPr="0055082C">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imprisoned not more than </w:t>
      </w:r>
      <w:r w:rsidRPr="0055082C">
        <w:rPr>
          <w:strike/>
        </w:rPr>
        <w:t>three</w:t>
      </w:r>
      <w:r w:rsidRPr="0055082C">
        <w:t xml:space="preserve"> </w:t>
      </w:r>
      <w:r w:rsidRPr="0055082C">
        <w:rPr>
          <w:u w:val="single"/>
        </w:rPr>
        <w:t>five</w:t>
      </w:r>
      <w:r w:rsidRPr="0055082C">
        <w:t xml:space="preserve"> years </w:t>
      </w:r>
      <w:r w:rsidRPr="0055082C">
        <w:rPr>
          <w:strike/>
        </w:rPr>
        <w:t>or</w:t>
      </w:r>
      <w:r w:rsidRPr="0055082C">
        <w:t xml:space="preserve"> </w:t>
      </w:r>
      <w:r w:rsidRPr="0055082C">
        <w:rPr>
          <w:u w:val="single"/>
        </w:rPr>
        <w:t>and</w:t>
      </w:r>
      <w:r w:rsidRPr="0055082C">
        <w:t xml:space="preserve"> fined not less than </w:t>
      </w:r>
      <w:r w:rsidRPr="0055082C">
        <w:rPr>
          <w:strike/>
        </w:rPr>
        <w:t>three hundred</w:t>
      </w:r>
      <w:r w:rsidRPr="0055082C">
        <w:t xml:space="preserve"> </w:t>
      </w:r>
      <w:r w:rsidRPr="0055082C">
        <w:rPr>
          <w:u w:val="single"/>
        </w:rPr>
        <w:t>one thousand</w:t>
      </w:r>
      <w:r w:rsidRPr="0055082C">
        <w:t xml:space="preserve"> dollars nor more than </w:t>
      </w:r>
      <w:r w:rsidRPr="0055082C">
        <w:rPr>
          <w:strike/>
        </w:rPr>
        <w:t>twelve hundred</w:t>
      </w:r>
      <w:r w:rsidRPr="0055082C">
        <w:t xml:space="preserve"> </w:t>
      </w:r>
      <w:r w:rsidRPr="0055082C">
        <w:rPr>
          <w:u w:val="single"/>
        </w:rPr>
        <w:t>five thousand</w:t>
      </w:r>
      <w:r w:rsidRPr="0055082C">
        <w:t xml:space="preserve"> dollars</w:t>
      </w:r>
      <w:r w:rsidRPr="0055082C">
        <w:rPr>
          <w:strike/>
        </w:rPr>
        <w:t>, or both</w:t>
      </w:r>
      <w:r w:rsidRPr="0055082C">
        <w:t>. When a person who violates the provisions of this section is placed under bond, the bond may not be less than six hundred dollars nor more than twelve hundred dollars.”</w:t>
      </w:r>
    </w:p>
    <w:p w:rsidR="000908C6" w:rsidRPr="0055082C" w:rsidRDefault="000908C6" w:rsidP="000908C6">
      <w:r w:rsidRPr="0055082C">
        <w:t>JJ.</w:t>
      </w:r>
      <w:r w:rsidRPr="0055082C">
        <w:tab/>
      </w:r>
      <w:r w:rsidRPr="0055082C">
        <w:tab/>
        <w:t>Section 7</w:t>
      </w:r>
      <w:r w:rsidRPr="0055082C">
        <w:noBreakHyphen/>
        <w:t>25</w:t>
      </w:r>
      <w:r w:rsidRPr="0055082C">
        <w:noBreakHyphen/>
        <w:t>160 of the 1976 Code is amended to read:</w:t>
      </w:r>
    </w:p>
    <w:p w:rsidR="000908C6" w:rsidRPr="0055082C" w:rsidRDefault="000908C6" w:rsidP="000908C6">
      <w:r w:rsidRPr="0055082C">
        <w:tab/>
        <w:t>“Section 7</w:t>
      </w:r>
      <w:r w:rsidRPr="0055082C">
        <w:noBreakHyphen/>
        <w:t>25</w:t>
      </w:r>
      <w:r w:rsidRPr="0055082C">
        <w:noBreakHyphen/>
        <w:t xml:space="preserve">160. A manager at any general, special, or primary election in this State who wilfully violates any of the duties devolved by law upon such position is guilty of a </w:t>
      </w:r>
      <w:r w:rsidRPr="0055082C">
        <w:rPr>
          <w:strike/>
        </w:rPr>
        <w:t>misdemeanor</w:t>
      </w:r>
      <w:r w:rsidRPr="0055082C">
        <w:t xml:space="preserve"> </w:t>
      </w:r>
      <w:r w:rsidRPr="0055082C">
        <w:rPr>
          <w:u w:val="single"/>
        </w:rPr>
        <w:t>felony</w:t>
      </w:r>
      <w:r w:rsidRPr="0055082C">
        <w:t xml:space="preserve"> and, upon conviction, must be fined not </w:t>
      </w:r>
      <w:r w:rsidRPr="0055082C">
        <w:rPr>
          <w:strike/>
        </w:rPr>
        <w:t>more</w:t>
      </w:r>
      <w:r w:rsidRPr="0055082C">
        <w:t xml:space="preserve"> </w:t>
      </w:r>
      <w:r w:rsidRPr="0055082C">
        <w:rPr>
          <w:u w:val="single"/>
        </w:rPr>
        <w:t>less</w:t>
      </w:r>
      <w:r w:rsidRPr="0055082C">
        <w:t xml:space="preserv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 A manager who commits fraud or corruption in the management of such election is guilty of a </w:t>
      </w:r>
      <w:r w:rsidRPr="0055082C">
        <w:rPr>
          <w:strike/>
        </w:rPr>
        <w:t>misdemeanor</w:t>
      </w:r>
      <w:r w:rsidRPr="0055082C">
        <w:t xml:space="preserve"> </w:t>
      </w:r>
      <w:r w:rsidRPr="0055082C">
        <w:rPr>
          <w:u w:val="single"/>
        </w:rPr>
        <w:t>felony</w:t>
      </w:r>
      <w:r w:rsidRPr="0055082C">
        <w:t xml:space="preserve"> and, upon conviction, must be fined not more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r w:rsidRPr="0055082C">
        <w:rPr>
          <w:strike/>
        </w:rPr>
        <w:t>, or both</w:t>
      </w:r>
      <w:r w:rsidRPr="0055082C">
        <w:t>.”</w:t>
      </w:r>
    </w:p>
    <w:p w:rsidR="000908C6" w:rsidRPr="0055082C" w:rsidRDefault="000908C6" w:rsidP="000908C6">
      <w:r w:rsidRPr="0055082C">
        <w:t>KK.</w:t>
      </w:r>
      <w:r w:rsidRPr="0055082C">
        <w:tab/>
      </w:r>
      <w:r w:rsidRPr="0055082C">
        <w:tab/>
        <w:t>Section 7</w:t>
      </w:r>
      <w:r w:rsidRPr="0055082C">
        <w:noBreakHyphen/>
        <w:t>25</w:t>
      </w:r>
      <w:r w:rsidRPr="0055082C">
        <w:noBreakHyphen/>
        <w:t>170 of the 1976 Code is amended to read:</w:t>
      </w:r>
    </w:p>
    <w:p w:rsidR="000908C6" w:rsidRPr="000908C6" w:rsidRDefault="000908C6" w:rsidP="000908C6">
      <w:pPr>
        <w:suppressAutoHyphens/>
        <w:rPr>
          <w:u w:color="000000"/>
        </w:rPr>
      </w:pPr>
      <w:r w:rsidRPr="0055082C">
        <w:tab/>
        <w:t>“Section 7</w:t>
      </w:r>
      <w:r w:rsidRPr="0055082C">
        <w:noBreakHyphen/>
        <w:t>25</w:t>
      </w:r>
      <w:r w:rsidRPr="0055082C">
        <w:noBreakHyphen/>
        <w:t>170. An officer, other than a manager at any election, on whom a duty is imposed by this title, except under Section 7</w:t>
      </w:r>
      <w:r w:rsidRPr="0055082C">
        <w:noBreakHyphen/>
        <w:t>13</w:t>
      </w:r>
      <w:r w:rsidRPr="0055082C">
        <w:noBreakHyphen/>
        <w:t xml:space="preserve">1170, Articles 1 and 3 of Chapter 17 and Chapters 19 and 23 of this title, who wilfully neglects such duty or engages in corrupt conduct in executing it is guilty of a </w:t>
      </w:r>
      <w:r w:rsidRPr="0055082C">
        <w:rPr>
          <w:strike/>
        </w:rPr>
        <w:t>misdemeanor</w:t>
      </w:r>
      <w:r w:rsidRPr="0055082C">
        <w:t xml:space="preserve"> </w:t>
      </w:r>
      <w:r w:rsidRPr="0055082C">
        <w:rPr>
          <w:u w:val="single"/>
        </w:rPr>
        <w:t>felony</w:t>
      </w:r>
      <w:r w:rsidRPr="0055082C">
        <w:t xml:space="preserve"> and, upon conviction, must be fined not </w:t>
      </w:r>
      <w:r w:rsidRPr="0055082C">
        <w:rPr>
          <w:strike/>
        </w:rPr>
        <w:t>more</w:t>
      </w:r>
      <w:r w:rsidRPr="0055082C">
        <w:t xml:space="preserve"> </w:t>
      </w:r>
      <w:r w:rsidRPr="0055082C">
        <w:rPr>
          <w:u w:val="single"/>
        </w:rPr>
        <w:t>less</w:t>
      </w:r>
      <w:r w:rsidRPr="0055082C">
        <w:t xml:space="preserv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r w:rsidRPr="0055082C">
        <w:tab/>
      </w:r>
      <w:r w:rsidRPr="0055082C">
        <w:tab/>
      </w:r>
    </w:p>
    <w:p w:rsidR="000908C6" w:rsidRPr="000908C6" w:rsidRDefault="000908C6" w:rsidP="000908C6">
      <w:pPr>
        <w:suppressAutoHyphens/>
        <w:rPr>
          <w:u w:color="000000"/>
        </w:rPr>
      </w:pPr>
      <w:r w:rsidRPr="0055082C">
        <w:t>LL.</w:t>
      </w:r>
      <w:r w:rsidRPr="0055082C">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55082C" w:rsidRDefault="000908C6" w:rsidP="000908C6">
      <w:r w:rsidRPr="0055082C">
        <w:t>Renumber sections to conform.</w:t>
      </w:r>
    </w:p>
    <w:p w:rsidR="000908C6" w:rsidRDefault="000908C6" w:rsidP="000908C6">
      <w:r w:rsidRPr="0055082C">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Pr="000F3C4E" w:rsidRDefault="000908C6" w:rsidP="000908C6">
      <w:r w:rsidRPr="000F3C4E">
        <w:t>Rep. BERNSTEIN proposed the following Amendment No. 2</w:t>
      </w:r>
      <w:r w:rsidR="00442253">
        <w:t xml:space="preserve"> to </w:t>
      </w:r>
      <w:r w:rsidR="00442253">
        <w:br/>
      </w:r>
      <w:r w:rsidRPr="000F3C4E">
        <w:t>S. 243 (COUNCIL\VR\243C001.AR.VR22), which was adopted:</w:t>
      </w:r>
    </w:p>
    <w:p w:rsidR="000908C6" w:rsidRPr="000F3C4E" w:rsidRDefault="000908C6" w:rsidP="000908C6">
      <w:r w:rsidRPr="000F3C4E">
        <w:t>Amend the bill, as and if amended, SECTION 2, by striking Section 63</w:t>
      </w:r>
      <w:r w:rsidRPr="000F3C4E">
        <w:noBreakHyphen/>
        <w:t>7</w:t>
      </w:r>
      <w:r w:rsidRPr="000F3C4E">
        <w:noBreakHyphen/>
        <w:t>1990(H)(1) before the lettered subitems and inserting:</w:t>
      </w:r>
    </w:p>
    <w:p w:rsidR="000908C6" w:rsidRPr="000F3C4E" w:rsidRDefault="000908C6" w:rsidP="000908C6">
      <w:r w:rsidRPr="000F3C4E">
        <w:t>/</w:t>
      </w:r>
      <w:r w:rsidRPr="000F3C4E">
        <w:tab/>
      </w:r>
      <w:r w:rsidRPr="000F3C4E">
        <w:tab/>
        <w:t>(H)</w:t>
      </w:r>
      <w:r w:rsidRPr="000F3C4E">
        <w:rPr>
          <w:u w:val="single"/>
        </w:rPr>
        <w:t>(1)</w:t>
      </w:r>
      <w:r w:rsidRPr="000F3C4E">
        <w:tab/>
        <w:t xml:space="preserve">The state director or the director’s designee is authorized to prepare and release reports of </w:t>
      </w:r>
      <w:r w:rsidRPr="000F3C4E">
        <w:rPr>
          <w:strike/>
        </w:rPr>
        <w:t>the results of the department’s investigations into the deaths of children in its custody or receiving child welfare services at the time of death</w:t>
      </w:r>
      <w:r w:rsidRPr="000F3C4E">
        <w:t xml:space="preserve"> </w:t>
      </w:r>
      <w:r w:rsidRPr="000F3C4E">
        <w:rPr>
          <w:u w:val="single"/>
        </w:rPr>
        <w:t>cases of child abuse or neglect which have resulted in a child fatality or near fatality provided that the disclosed information is limited to the following:</w:t>
      </w:r>
      <w:r w:rsidRPr="000F3C4E">
        <w:t xml:space="preserve">     /</w:t>
      </w:r>
    </w:p>
    <w:p w:rsidR="000908C6" w:rsidRPr="000F3C4E" w:rsidRDefault="000908C6" w:rsidP="000908C6">
      <w:r w:rsidRPr="000F3C4E">
        <w:t>Renumber sections to conform.</w:t>
      </w:r>
    </w:p>
    <w:p w:rsidR="000908C6" w:rsidRDefault="000908C6" w:rsidP="000908C6">
      <w:r w:rsidRPr="000F3C4E">
        <w:t>Amend title to conform.</w:t>
      </w:r>
    </w:p>
    <w:p w:rsidR="000908C6" w:rsidRDefault="000908C6" w:rsidP="000908C6"/>
    <w:p w:rsidR="000908C6" w:rsidRDefault="000908C6" w:rsidP="000908C6">
      <w:r>
        <w:t>Rep. BERNSTEIN explained the amendment.</w:t>
      </w:r>
    </w:p>
    <w:p w:rsidR="000908C6" w:rsidRDefault="000908C6" w:rsidP="000908C6">
      <w:r>
        <w:t>The amendment was then adopted.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47" w:name="vote_start114"/>
      <w:bookmarkEnd w:id="47"/>
      <w:r>
        <w:t>Yeas 102;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McKnight</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Total--102</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 560--AMENDED AND ORDERED TO THIRD READING</w:t>
      </w:r>
    </w:p>
    <w:p w:rsidR="000908C6" w:rsidRDefault="000908C6" w:rsidP="000908C6">
      <w:pPr>
        <w:keepNext/>
      </w:pPr>
      <w:r>
        <w:t>The following Joint Resolution was taken up:</w:t>
      </w:r>
    </w:p>
    <w:p w:rsidR="000908C6" w:rsidRDefault="000908C6" w:rsidP="000908C6">
      <w:pPr>
        <w:keepNext/>
      </w:pPr>
      <w:bookmarkStart w:id="48" w:name="include_clip_start_117"/>
      <w:bookmarkEnd w:id="48"/>
    </w:p>
    <w:p w:rsidR="000908C6" w:rsidRDefault="000908C6" w:rsidP="000908C6">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0908C6" w:rsidRDefault="000908C6" w:rsidP="000908C6"/>
    <w:p w:rsidR="000908C6" w:rsidRPr="00A56DBF" w:rsidRDefault="000908C6" w:rsidP="000908C6">
      <w:r w:rsidRPr="00A56DBF">
        <w:t>The Committee on Judiciary proposed the following Amendment No. 1</w:t>
      </w:r>
      <w:r w:rsidR="00442253">
        <w:t xml:space="preserve"> to </w:t>
      </w:r>
      <w:r w:rsidRPr="00A56DBF">
        <w:t>S. 560 (COUNCIL\HB\560C002.BH.HB22), which was adopted:</w:t>
      </w:r>
    </w:p>
    <w:p w:rsidR="000908C6" w:rsidRPr="00A56DBF" w:rsidRDefault="000908C6" w:rsidP="000908C6">
      <w:r w:rsidRPr="00A56DBF">
        <w:t>Amend the joint resolution, as and if amended, by adding appropriately numbered SECTIONS to read:</w:t>
      </w:r>
    </w:p>
    <w:p w:rsidR="000908C6" w:rsidRPr="00A56DBF" w:rsidRDefault="000908C6" w:rsidP="000908C6">
      <w:pPr>
        <w:rPr>
          <w:u w:color="000000"/>
        </w:rPr>
      </w:pPr>
      <w:r w:rsidRPr="00A56DBF">
        <w:t>/</w:t>
      </w:r>
      <w:r w:rsidRPr="00A56DBF">
        <w:tab/>
        <w:t>SECTION</w:t>
      </w:r>
      <w:r w:rsidRPr="00A56DBF">
        <w:tab/>
        <w:t>_.</w:t>
      </w:r>
      <w:r w:rsidRPr="00A56DBF">
        <w:tab/>
      </w:r>
      <w:r w:rsidRPr="00A56DBF">
        <w:rPr>
          <w:u w:color="000000"/>
        </w:rPr>
        <w:t>Section 7</w:t>
      </w:r>
      <w:r w:rsidRPr="00A56DBF">
        <w:rPr>
          <w:u w:color="000000"/>
        </w:rPr>
        <w:noBreakHyphen/>
        <w:t>3</w:t>
      </w:r>
      <w:r w:rsidRPr="00A56DBF">
        <w:rPr>
          <w:u w:color="000000"/>
        </w:rPr>
        <w:noBreakHyphen/>
        <w:t>10 of the 1976 Code is amended by adding an appropriately lettered subsection to read:</w:t>
      </w:r>
    </w:p>
    <w:p w:rsidR="000908C6" w:rsidRPr="00A56DBF" w:rsidRDefault="000908C6" w:rsidP="000908C6">
      <w:pPr>
        <w:rPr>
          <w:rFonts w:eastAsia="Calibri"/>
          <w:u w:color="000000"/>
        </w:rPr>
      </w:pPr>
      <w:r w:rsidRPr="00A56DBF">
        <w:tab/>
      </w:r>
      <w:r w:rsidRPr="00A56DBF">
        <w:tab/>
        <w:t>“</w:t>
      </w:r>
      <w:r w:rsidRPr="00A56DBF">
        <w:rPr>
          <w:rFonts w:eastAsia="Calibri"/>
          <w:lang w:val="en-PH"/>
        </w:rPr>
        <w:t>(  )</w:t>
      </w:r>
      <w:r w:rsidRPr="00A56DBF">
        <w:rPr>
          <w:rFonts w:eastAsia="Calibri"/>
          <w:lang w:val="en-PH"/>
        </w:rPr>
        <w:tab/>
      </w:r>
      <w:r w:rsidRPr="00A56DBF">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A56DBF">
        <w:rPr>
          <w:rFonts w:eastAsia="Calibri"/>
          <w:u w:color="000000"/>
        </w:rPr>
        <w:t>”</w:t>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A56DBF" w:rsidRDefault="000908C6" w:rsidP="000908C6">
      <w:r w:rsidRPr="00A56DBF">
        <w:tab/>
        <w:t>“Section 7</w:t>
      </w:r>
      <w:r w:rsidRPr="00A56DBF">
        <w:noBreakHyphen/>
        <w:t>11</w:t>
      </w:r>
      <w:r w:rsidRPr="00A56DBF">
        <w:noBreakHyphen/>
        <w:t>10.</w:t>
      </w:r>
      <w:r w:rsidRPr="00A56DBF">
        <w:tab/>
      </w:r>
      <w:r w:rsidRPr="00A56DBF">
        <w:rPr>
          <w:u w:val="single"/>
        </w:rPr>
        <w:t>(A)</w:t>
      </w:r>
      <w:r w:rsidRPr="00A56DBF">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A56DBF">
        <w:rPr>
          <w:strike/>
        </w:rPr>
        <w:t>shall</w:t>
      </w:r>
      <w:r w:rsidRPr="00A56DBF">
        <w:t xml:space="preserve"> </w:t>
      </w:r>
      <w:r w:rsidRPr="00A56DBF">
        <w:rPr>
          <w:u w:val="single"/>
        </w:rPr>
        <w:t>may</w:t>
      </w:r>
      <w:r w:rsidRPr="00A56DBF">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A56DBF" w:rsidRDefault="000908C6" w:rsidP="000908C6">
      <w:pPr>
        <w:rPr>
          <w:u w:val="single"/>
        </w:rPr>
      </w:pPr>
      <w:r w:rsidRPr="00A56DBF">
        <w:tab/>
      </w:r>
      <w:r w:rsidRPr="00A56DBF">
        <w:rPr>
          <w:u w:val="single"/>
        </w:rPr>
        <w:t>(B)</w:t>
      </w:r>
      <w:r w:rsidRPr="00A56DBF">
        <w:tab/>
      </w:r>
      <w:r w:rsidRPr="00A56DBF">
        <w:rPr>
          <w:u w:val="single"/>
        </w:rPr>
        <w:t>A candidate may not file more than one statement of intention of candidacy for a single office for the same election.</w:t>
      </w:r>
    </w:p>
    <w:p w:rsidR="000908C6" w:rsidRPr="00A56DBF" w:rsidRDefault="000908C6" w:rsidP="000908C6">
      <w:r w:rsidRPr="00A56DBF">
        <w:tab/>
      </w:r>
      <w:r w:rsidRPr="00A56DBF">
        <w:rPr>
          <w:u w:val="single"/>
        </w:rPr>
        <w:t>(C)</w:t>
      </w:r>
      <w:r w:rsidRPr="00A56DBF">
        <w:tab/>
      </w:r>
      <w:r w:rsidRPr="00A56DBF">
        <w:rPr>
          <w:u w:val="single"/>
        </w:rPr>
        <w:t>A candidate may not be nominated by more than one political party for a single office for the same election.</w:t>
      </w:r>
      <w:r w:rsidRPr="00A56DBF">
        <w:t>”</w:t>
      </w:r>
    </w:p>
    <w:p w:rsidR="000908C6" w:rsidRPr="00A56DBF" w:rsidRDefault="000908C6" w:rsidP="000908C6">
      <w:r w:rsidRPr="00A56DBF">
        <w:t>C.</w:t>
      </w:r>
      <w:r w:rsidRPr="00A56DBF">
        <w:tab/>
      </w:r>
      <w:r w:rsidRPr="00A56DBF">
        <w:tab/>
        <w:t>Section 7</w:t>
      </w:r>
      <w:r w:rsidRPr="00A56DBF">
        <w:noBreakHyphen/>
        <w:t>13</w:t>
      </w:r>
      <w:r w:rsidRPr="00A56DBF">
        <w:noBreakHyphen/>
        <w:t>320(D) of the 1976 Code is amended to read:</w:t>
      </w:r>
    </w:p>
    <w:p w:rsidR="000908C6" w:rsidRPr="00A56DBF" w:rsidRDefault="000908C6" w:rsidP="000908C6">
      <w:r w:rsidRPr="00A56DBF">
        <w:tab/>
        <w:t>“(D)</w:t>
      </w:r>
      <w:r w:rsidRPr="00A56DBF">
        <w:tab/>
        <w:t xml:space="preserve">The names of candidates offering for </w:t>
      </w:r>
      <w:r w:rsidRPr="00A56DBF">
        <w:rPr>
          <w:strike/>
        </w:rPr>
        <w:t>any other</w:t>
      </w:r>
      <w:r w:rsidRPr="00A56DBF">
        <w:t xml:space="preserve"> </w:t>
      </w:r>
      <w:r w:rsidRPr="00A56DBF">
        <w:rPr>
          <w:u w:val="single"/>
        </w:rPr>
        <w:t>another</w:t>
      </w:r>
      <w:r w:rsidRPr="00A56DBF">
        <w:t xml:space="preserve"> office </w:t>
      </w:r>
      <w:r w:rsidRPr="00A56DBF">
        <w:rPr>
          <w:strike/>
        </w:rPr>
        <w:t>shall</w:t>
      </w:r>
      <w:r w:rsidRPr="00A56DBF">
        <w:t xml:space="preserve"> </w:t>
      </w:r>
      <w:r w:rsidRPr="00A56DBF">
        <w:rPr>
          <w:u w:val="single"/>
        </w:rPr>
        <w:t>must</w:t>
      </w:r>
      <w:r w:rsidRPr="00A56DBF">
        <w:t xml:space="preserve"> be placed in the proper place on the appropriate ballot, stating whether it is a state, congressional, legislative, county</w:t>
      </w:r>
      <w:r w:rsidRPr="00A56DBF">
        <w:rPr>
          <w:u w:val="single"/>
        </w:rPr>
        <w:t>,</w:t>
      </w:r>
      <w:r w:rsidRPr="00A56DBF">
        <w:t xml:space="preserve"> or other office. </w:t>
      </w:r>
      <w:r w:rsidRPr="00A56DBF">
        <w:rPr>
          <w:u w:val="single"/>
        </w:rPr>
        <w:t>A candidate’s name may not appear on the ballot more than once for any single office for the same election.</w:t>
      </w:r>
      <w:r w:rsidRPr="00A56DBF">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A56DBF"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A56DBF">
        <w:t>(1)</w:t>
      </w:r>
      <w:r w:rsidRPr="00A56DBF">
        <w:tab/>
        <w:t>Written application required.—A person may not be registered to vote except upon written application or electronic application pursuant to Section 7</w:t>
      </w:r>
      <w:r w:rsidRPr="00A56DBF">
        <w:noBreakHyphen/>
        <w:t>5</w:t>
      </w:r>
      <w:r w:rsidRPr="00A56DBF">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A56DBF" w:rsidRDefault="000908C6" w:rsidP="000908C6">
      <w:r w:rsidRPr="00A56DBF">
        <w:tab/>
        <w:t>(2)</w:t>
      </w:r>
      <w:r w:rsidRPr="00A56DBF">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A56DBF">
        <w:rPr>
          <w:u w:val="single"/>
        </w:rPr>
        <w:t>,</w:t>
      </w:r>
      <w:r w:rsidRPr="00A56DBF">
        <w:t xml:space="preserve"> </w:t>
      </w:r>
      <w:r w:rsidRPr="00A56DBF">
        <w:rPr>
          <w:strike/>
        </w:rPr>
        <w:t>and</w:t>
      </w:r>
      <w:r w:rsidRPr="00A56DBF">
        <w:t xml:space="preserve"> that I claim no other place as my legal residence</w:t>
      </w:r>
      <w:r w:rsidRPr="00A56DBF">
        <w:rPr>
          <w:u w:val="single"/>
        </w:rPr>
        <w:t>, and that, to my knowledge, I am neither registered nor intend to register to vote in another state or county</w:t>
      </w:r>
      <w:r w:rsidRPr="00A56DBF">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A56DBF" w:rsidRDefault="000908C6" w:rsidP="000908C6">
      <w:r w:rsidRPr="00A56DBF">
        <w:tab/>
      </w:r>
      <w:r w:rsidRPr="00A56DBF">
        <w:rPr>
          <w:strike/>
        </w:rPr>
        <w:t>(3)</w:t>
      </w:r>
      <w:r w:rsidRPr="00A56DBF">
        <w:rPr>
          <w:u w:val="single"/>
        </w:rPr>
        <w:t>(4)</w:t>
      </w:r>
      <w:r w:rsidRPr="00A56DBF">
        <w:tab/>
        <w:t>Administration of oaths. — Any member of the county board of voter registration and elections, deputy registrar, or any registration clerk must be qualified to administer oaths in connection with the application.</w:t>
      </w:r>
    </w:p>
    <w:p w:rsidR="000908C6" w:rsidRPr="00A56DBF" w:rsidRDefault="000908C6" w:rsidP="000908C6">
      <w:r w:rsidRPr="00A56DBF">
        <w:tab/>
      </w:r>
      <w:r w:rsidRPr="00A56DBF">
        <w:rPr>
          <w:strike/>
        </w:rPr>
        <w:t>(4)</w:t>
      </w:r>
      <w:r w:rsidRPr="00A56DBF">
        <w:rPr>
          <w:u w:val="single"/>
        </w:rPr>
        <w:t>(5)</w:t>
      </w:r>
      <w:r w:rsidRPr="00A56DBF">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A56DBF">
        <w:t>N.</w:t>
      </w:r>
      <w:r w:rsidRPr="00A56DBF">
        <w:tab/>
      </w:r>
      <w:r w:rsidRPr="00A56DBF">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A56DBF" w:rsidRDefault="000908C6" w:rsidP="000908C6">
      <w:r w:rsidRPr="00A56DBF">
        <w:t>O.</w:t>
      </w:r>
      <w:r w:rsidRPr="00A56DBF">
        <w:tab/>
      </w:r>
      <w:r w:rsidRPr="00A56DBF">
        <w:tab/>
        <w:t>Section 7</w:t>
      </w:r>
      <w:r w:rsidRPr="00A56DBF">
        <w:noBreakHyphen/>
        <w:t>5</w:t>
      </w:r>
      <w:r w:rsidRPr="00A56DBF">
        <w:noBreakHyphen/>
        <w:t>186 of the 1976 Code is amended by adding an appropriately lettered subsection at the end to read:</w:t>
      </w:r>
    </w:p>
    <w:p w:rsidR="000908C6" w:rsidRPr="00A56DBF" w:rsidRDefault="000908C6" w:rsidP="000908C6">
      <w:r w:rsidRPr="00A56DBF">
        <w:tab/>
        <w:t>“(  )</w:t>
      </w:r>
      <w:r w:rsidRPr="00A56DBF">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A56DBF" w:rsidRDefault="000908C6" w:rsidP="000908C6">
      <w:r w:rsidRPr="00A56DBF">
        <w:t>P.</w:t>
      </w:r>
      <w:r w:rsidRPr="00A56DBF">
        <w:tab/>
      </w:r>
      <w:r w:rsidRPr="00A56DBF">
        <w:tab/>
        <w:t>Section 7</w:t>
      </w:r>
      <w:r w:rsidRPr="00A56DBF">
        <w:noBreakHyphen/>
        <w:t>5</w:t>
      </w:r>
      <w:r w:rsidRPr="00A56DBF">
        <w:noBreakHyphen/>
        <w:t>430 of the 1976 Code is amended to read:</w:t>
      </w:r>
    </w:p>
    <w:p w:rsidR="000908C6" w:rsidRPr="00A56DBF" w:rsidRDefault="000908C6" w:rsidP="000908C6">
      <w:r w:rsidRPr="00A56DBF">
        <w:tab/>
        <w:t>“Section 7</w:t>
      </w:r>
      <w:r w:rsidRPr="00A56DBF">
        <w:noBreakHyphen/>
        <w:t>5</w:t>
      </w:r>
      <w:r w:rsidRPr="00A56DBF">
        <w:noBreakHyphen/>
        <w:t xml:space="preserve">430. </w:t>
      </w:r>
      <w:r w:rsidRPr="00A56DBF">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A56DBF">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A56DBF">
        <w:t>”</w:t>
      </w:r>
    </w:p>
    <w:p w:rsidR="000908C6" w:rsidRPr="00A56DBF" w:rsidRDefault="000908C6" w:rsidP="000908C6">
      <w:r w:rsidRPr="00A56DBF">
        <w:t>Q.</w:t>
      </w:r>
      <w:r w:rsidRPr="00A56DBF">
        <w:tab/>
      </w:r>
      <w:r w:rsidRPr="00A56DBF">
        <w:tab/>
        <w:t>Section 7</w:t>
      </w:r>
      <w:r w:rsidRPr="00A56DBF">
        <w:noBreakHyphen/>
        <w:t>13</w:t>
      </w:r>
      <w:r w:rsidRPr="00A56DBF">
        <w:noBreakHyphen/>
        <w:t>320(A) of the 1976 Code is amended to read:</w:t>
      </w:r>
    </w:p>
    <w:p w:rsidR="000908C6" w:rsidRPr="00A56DBF" w:rsidRDefault="000908C6" w:rsidP="000908C6">
      <w:r w:rsidRPr="00A56DBF">
        <w:tab/>
        <w:t>“(A)</w:t>
      </w:r>
      <w:r w:rsidRPr="00A56DBF">
        <w:tab/>
      </w:r>
      <w:r w:rsidRPr="00A56DBF">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A56DBF">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A56DBF" w:rsidRDefault="000908C6" w:rsidP="000908C6">
      <w:r w:rsidRPr="00A56DBF">
        <w:t>R.</w:t>
      </w:r>
      <w:r w:rsidRPr="00A56DBF">
        <w:tab/>
      </w:r>
      <w:r w:rsidRPr="00A56DBF">
        <w:tab/>
        <w:t>Section 7</w:t>
      </w:r>
      <w:r w:rsidRPr="00A56DBF">
        <w:noBreakHyphen/>
        <w:t>13</w:t>
      </w:r>
      <w:r w:rsidRPr="00A56DBF">
        <w:noBreakHyphen/>
        <w:t>610(C) of the 1976 Code is amended to read:</w:t>
      </w:r>
    </w:p>
    <w:p w:rsidR="000908C6" w:rsidRPr="00A56DBF" w:rsidRDefault="000908C6" w:rsidP="000908C6">
      <w:r w:rsidRPr="00A56DBF">
        <w:tab/>
        <w:t>“(C)</w:t>
      </w:r>
      <w:r w:rsidRPr="00A56DBF">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A56DBF">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A56DBF" w:rsidRDefault="000908C6" w:rsidP="000908C6">
      <w:r w:rsidRPr="00A56DBF">
        <w:t>S.</w:t>
      </w:r>
      <w:r w:rsidRPr="00A56DBF">
        <w:tab/>
      </w:r>
      <w:r w:rsidRPr="00A56DBF">
        <w:tab/>
        <w:t>Section 7</w:t>
      </w:r>
      <w:r w:rsidRPr="00A56DBF">
        <w:noBreakHyphen/>
        <w:t>13</w:t>
      </w:r>
      <w:r w:rsidRPr="00A56DBF">
        <w:noBreakHyphen/>
        <w:t>1330 of the 1976 Code is amended to read:</w:t>
      </w:r>
    </w:p>
    <w:p w:rsidR="000908C6" w:rsidRPr="000908C6" w:rsidRDefault="000908C6" w:rsidP="000908C6">
      <w:pPr>
        <w:rPr>
          <w:u w:val="single" w:color="000000"/>
        </w:rPr>
      </w:pPr>
      <w:r w:rsidRPr="00A56DBF">
        <w:tab/>
        <w:t>“Section 7</w:t>
      </w:r>
      <w:r w:rsidRPr="00A56DBF">
        <w:noBreakHyphen/>
        <w:t>13</w:t>
      </w:r>
      <w:r w:rsidRPr="00A56DBF">
        <w:noBreakHyphen/>
        <w:t>1330.</w:t>
      </w:r>
      <w:r w:rsidRPr="00A56DBF">
        <w:tab/>
        <w:t>(A)</w:t>
      </w:r>
      <w:r w:rsidRPr="00A56DBF">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A56DBF" w:rsidRDefault="000908C6" w:rsidP="000908C6">
      <w:pPr>
        <w:rPr>
          <w:u w:val="single"/>
        </w:rPr>
      </w:pPr>
      <w:r w:rsidRPr="00A56DBF">
        <w:tab/>
      </w:r>
      <w:r w:rsidRPr="00A56DBF">
        <w:rPr>
          <w:u w:val="single"/>
        </w:rPr>
        <w:t>(B)</w:t>
      </w:r>
      <w:r w:rsidRPr="00A56DBF">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A56DBF">
        <w:rPr>
          <w:u w:val="single"/>
        </w:rPr>
        <w:t>the latest</w:t>
      </w:r>
      <w:r w:rsidRPr="00A56DBF">
        <w:t xml:space="preserve"> federal voting system standards </w:t>
      </w:r>
      <w:r w:rsidRPr="00A56DBF">
        <w:rPr>
          <w:u w:val="single"/>
        </w:rPr>
        <w:t>and guidelines</w:t>
      </w:r>
      <w:r w:rsidRPr="00A56DBF">
        <w:t xml:space="preserve">. </w:t>
      </w:r>
      <w:r w:rsidRPr="00A56DBF">
        <w:rPr>
          <w:u w:val="single"/>
        </w:rPr>
        <w:t>Notwithstanding any other provision of law to the contrary, if these voting system standards have been amended less than thirty</w:t>
      </w:r>
      <w:r w:rsidRPr="00A56DBF">
        <w:rPr>
          <w:u w:val="single"/>
        </w:rPr>
        <w:noBreakHyphen/>
        <w:t>six months prior to an election, the State Election Commission may approve and certify a voting system that meets the prior standards after determining:</w:t>
      </w:r>
    </w:p>
    <w:p w:rsidR="000908C6" w:rsidRPr="00A56DBF" w:rsidRDefault="000908C6" w:rsidP="000908C6">
      <w:pPr>
        <w:rPr>
          <w:u w:val="single"/>
        </w:rPr>
      </w:pPr>
      <w:r w:rsidRPr="00A56DBF">
        <w:tab/>
      </w:r>
      <w:r w:rsidRPr="00A56DBF">
        <w:tab/>
      </w:r>
      <w:r w:rsidRPr="00A56DBF">
        <w:rPr>
          <w:u w:val="single"/>
        </w:rPr>
        <w:t>(1)</w:t>
      </w:r>
      <w:r w:rsidRPr="00A56DBF">
        <w:tab/>
      </w:r>
      <w:r w:rsidRPr="00A56DBF">
        <w:rPr>
          <w:u w:val="single"/>
        </w:rPr>
        <w:t>the effect that such approval would have on the integrity and security of elections; and</w:t>
      </w:r>
    </w:p>
    <w:p w:rsidR="000908C6" w:rsidRPr="00A56DBF" w:rsidRDefault="000908C6" w:rsidP="000908C6">
      <w:r w:rsidRPr="00A56DBF">
        <w:tab/>
      </w:r>
      <w:r w:rsidRPr="00A56DBF">
        <w:tab/>
      </w:r>
      <w:r w:rsidRPr="00A56DBF">
        <w:rPr>
          <w:u w:val="single"/>
        </w:rPr>
        <w:t>(2)</w:t>
      </w:r>
      <w:r w:rsidRPr="00A56DBF">
        <w:tab/>
      </w:r>
      <w:r w:rsidRPr="00A56DBF">
        <w:rPr>
          <w:u w:val="single"/>
        </w:rPr>
        <w:t>the procedure and cost involved to bring the voting system into compliance with the amended standards.</w:t>
      </w:r>
    </w:p>
    <w:p w:rsidR="000908C6" w:rsidRPr="00A56DBF" w:rsidRDefault="000908C6" w:rsidP="000908C6">
      <w:r w:rsidRPr="00A56DBF">
        <w:tab/>
      </w:r>
      <w:r w:rsidRPr="00A56DBF">
        <w:rPr>
          <w:strike/>
        </w:rPr>
        <w:t>(B)</w:t>
      </w:r>
      <w:r w:rsidRPr="00A56DBF">
        <w:rPr>
          <w:u w:val="single"/>
        </w:rPr>
        <w:t>(C)</w:t>
      </w:r>
      <w:r w:rsidRPr="00A56DBF">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A56DBF" w:rsidRDefault="000908C6" w:rsidP="000908C6">
      <w:r w:rsidRPr="00A56DBF">
        <w:tab/>
      </w:r>
      <w:r w:rsidRPr="00A56DBF">
        <w:rPr>
          <w:strike/>
        </w:rPr>
        <w:t>(C)</w:t>
      </w:r>
      <w:r w:rsidRPr="00A56DBF">
        <w:rPr>
          <w:u w:val="single"/>
        </w:rPr>
        <w:t>(D)</w:t>
      </w:r>
      <w:r w:rsidRPr="00A56DBF">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A56DBF">
        <w:rPr>
          <w:strike/>
        </w:rPr>
        <w:t>(A)</w:t>
      </w:r>
      <w:r w:rsidRPr="00A56DBF">
        <w:t xml:space="preserve"> </w:t>
      </w:r>
      <w:r w:rsidRPr="00A56DBF">
        <w:rPr>
          <w:u w:val="single"/>
        </w:rPr>
        <w:t>(B)</w:t>
      </w:r>
      <w:r w:rsidRPr="00A56DBF">
        <w:t>.</w:t>
      </w:r>
    </w:p>
    <w:p w:rsidR="000908C6" w:rsidRPr="00A56DBF" w:rsidRDefault="000908C6" w:rsidP="000908C6">
      <w:r w:rsidRPr="00A56DBF">
        <w:tab/>
      </w:r>
      <w:r w:rsidRPr="00A56DBF">
        <w:rPr>
          <w:strike/>
        </w:rPr>
        <w:t>(D)</w:t>
      </w:r>
      <w:r w:rsidRPr="00A56DBF">
        <w:rPr>
          <w:u w:val="single"/>
        </w:rPr>
        <w:t>(E)</w:t>
      </w:r>
      <w:r w:rsidRPr="00A56DBF">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A56DBF" w:rsidRDefault="000908C6" w:rsidP="000908C6">
      <w:r w:rsidRPr="00A56DBF">
        <w:tab/>
      </w:r>
      <w:r w:rsidRPr="00A56DBF">
        <w:rPr>
          <w:strike/>
        </w:rPr>
        <w:t>(E)</w:t>
      </w:r>
      <w:r w:rsidRPr="00A56DBF">
        <w:rPr>
          <w:u w:val="single"/>
        </w:rPr>
        <w:t>(F)</w:t>
      </w:r>
      <w:r w:rsidRPr="00A56DBF">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A56DBF" w:rsidRDefault="000908C6" w:rsidP="000908C6">
      <w:r w:rsidRPr="00A56DBF">
        <w:tab/>
      </w:r>
      <w:r w:rsidRPr="00A56DBF">
        <w:rPr>
          <w:strike/>
        </w:rPr>
        <w:t>(F)</w:t>
      </w:r>
      <w:r w:rsidRPr="00A56DBF">
        <w:rPr>
          <w:u w:val="single"/>
        </w:rPr>
        <w:t>(G)</w:t>
      </w:r>
      <w:r w:rsidRPr="00A56DBF">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A56DBF" w:rsidRDefault="000908C6" w:rsidP="000908C6">
      <w:r w:rsidRPr="00A56DBF">
        <w:tab/>
      </w:r>
      <w:r w:rsidRPr="00A56DBF">
        <w:rPr>
          <w:strike/>
        </w:rPr>
        <w:t>(G)</w:t>
      </w:r>
      <w:r w:rsidRPr="00A56DBF">
        <w:rPr>
          <w:u w:val="single"/>
        </w:rPr>
        <w:t>(H)</w:t>
      </w:r>
      <w:r w:rsidRPr="00A56DBF">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A56DBF" w:rsidRDefault="000908C6" w:rsidP="000908C6">
      <w:r w:rsidRPr="00A56DBF">
        <w:tab/>
      </w:r>
      <w:r w:rsidRPr="00A56DBF">
        <w:rPr>
          <w:strike/>
        </w:rPr>
        <w:t>(H)</w:t>
      </w:r>
      <w:r w:rsidRPr="00A56DBF">
        <w:t>(I)</w:t>
      </w:r>
      <w:r w:rsidRPr="00A56DBF">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A56DBF" w:rsidRDefault="000908C6" w:rsidP="000908C6">
      <w:r w:rsidRPr="00A56DBF">
        <w:tab/>
      </w:r>
      <w:r w:rsidRPr="00A56DBF">
        <w:rPr>
          <w:strike/>
        </w:rPr>
        <w:t>(I)</w:t>
      </w:r>
      <w:r w:rsidRPr="00A56DBF">
        <w:rPr>
          <w:u w:val="single"/>
        </w:rPr>
        <w:t>(J)</w:t>
      </w:r>
      <w:r w:rsidRPr="00A56DBF">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A56DBF">
        <w:rPr>
          <w:strike/>
        </w:rPr>
        <w:t>or reader to electronically count and record votes</w:t>
      </w:r>
      <w:r w:rsidRPr="00A56DBF">
        <w:t xml:space="preserve"> or </w:t>
      </w:r>
      <w:r w:rsidRPr="00A56DBF">
        <w:rPr>
          <w:strike/>
        </w:rPr>
        <w:t>to a</w:t>
      </w:r>
      <w:r w:rsidRPr="00A56DBF">
        <w:t xml:space="preserve"> printer to accurately reproduce vote totals.</w:t>
      </w:r>
    </w:p>
    <w:p w:rsidR="000908C6" w:rsidRPr="00A56DBF" w:rsidRDefault="000908C6" w:rsidP="000908C6">
      <w:r w:rsidRPr="00A56DBF">
        <w:tab/>
      </w:r>
      <w:r w:rsidRPr="00A56DBF">
        <w:rPr>
          <w:strike/>
        </w:rPr>
        <w:t>(J)</w:t>
      </w:r>
      <w:r w:rsidRPr="00A56DBF">
        <w:rPr>
          <w:u w:val="single"/>
        </w:rPr>
        <w:t>(K)</w:t>
      </w:r>
      <w:r w:rsidRPr="00A56DBF">
        <w:tab/>
        <w:t xml:space="preserve">If the State Election Commission determines that a vote recorder or optical scan voting system that was approved no longer meets the requirements set forth in subsections </w:t>
      </w:r>
      <w:r w:rsidRPr="00A56DBF">
        <w:rPr>
          <w:strike/>
        </w:rPr>
        <w:t>(A)</w:t>
      </w:r>
      <w:r w:rsidRPr="00A56DBF">
        <w:t xml:space="preserve"> </w:t>
      </w:r>
      <w:r w:rsidRPr="00A56DBF">
        <w:rPr>
          <w:u w:val="single"/>
        </w:rPr>
        <w:t>(B)</w:t>
      </w:r>
      <w:r w:rsidRPr="00A56DBF">
        <w:t xml:space="preserve"> and </w:t>
      </w:r>
      <w:r w:rsidRPr="00A56DBF">
        <w:rPr>
          <w:strike/>
        </w:rPr>
        <w:t>(C)</w:t>
      </w:r>
      <w:r w:rsidRPr="00A56DBF">
        <w:t xml:space="preserve"> </w:t>
      </w:r>
      <w:r w:rsidRPr="00A56DBF">
        <w:rPr>
          <w:u w:val="single"/>
        </w:rPr>
        <w:t>(D)</w:t>
      </w:r>
      <w:r w:rsidRPr="00A56DBF">
        <w:t xml:space="preserve"> or Section 7</w:t>
      </w:r>
      <w:r w:rsidRPr="00A56DBF">
        <w:noBreakHyphen/>
        <w:t>13</w:t>
      </w:r>
      <w:r w:rsidRPr="00A56DBF">
        <w:noBreakHyphen/>
        <w:t xml:space="preserve">1340, the commission may decertify that system. A decertified system shall not be used in elections unless the system is reapproved by the commission under subsections </w:t>
      </w:r>
      <w:r w:rsidRPr="00A56DBF">
        <w:rPr>
          <w:strike/>
        </w:rPr>
        <w:t>(A)</w:t>
      </w:r>
      <w:r w:rsidRPr="00A56DBF">
        <w:t xml:space="preserve"> </w:t>
      </w:r>
      <w:r w:rsidRPr="00A56DBF">
        <w:rPr>
          <w:u w:val="single"/>
        </w:rPr>
        <w:t>(B)</w:t>
      </w:r>
      <w:r w:rsidRPr="00A56DBF">
        <w:t xml:space="preserve"> and </w:t>
      </w:r>
      <w:r w:rsidRPr="00A56DBF">
        <w:rPr>
          <w:strike/>
        </w:rPr>
        <w:t>(C)</w:t>
      </w:r>
      <w:r w:rsidRPr="00A56DBF">
        <w:t xml:space="preserve"> </w:t>
      </w:r>
      <w:r w:rsidRPr="00A56DBF">
        <w:rPr>
          <w:u w:val="single"/>
        </w:rPr>
        <w:t>(D)</w:t>
      </w:r>
      <w:r w:rsidRPr="00A56DBF">
        <w:t>.</w:t>
      </w:r>
    </w:p>
    <w:p w:rsidR="000908C6" w:rsidRPr="00A56DBF" w:rsidRDefault="000908C6" w:rsidP="000908C6">
      <w:r w:rsidRPr="00A56DBF">
        <w:tab/>
      </w:r>
      <w:r w:rsidRPr="00A56DBF">
        <w:rPr>
          <w:strike/>
        </w:rPr>
        <w:t>(K)</w:t>
      </w:r>
      <w:r w:rsidRPr="00A56DBF">
        <w:rPr>
          <w:u w:val="single"/>
        </w:rPr>
        <w:t>(L)</w:t>
      </w:r>
      <w:r w:rsidRPr="00A56DBF">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A56DBF">
        <w:tab/>
      </w:r>
      <w:r w:rsidRPr="00A56DBF">
        <w:rPr>
          <w:u w:val="single"/>
        </w:rPr>
        <w:t>(M)</w:t>
      </w:r>
      <w:r w:rsidRPr="00A56DBF">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A56DBF">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A56DBF"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A56DBF">
        <w:rPr>
          <w:u w:val="single"/>
        </w:rPr>
        <w:t>prohibits, at all times while utilized in a current election, the following:</w:t>
      </w:r>
    </w:p>
    <w:p w:rsidR="000908C6" w:rsidRPr="00A56DBF" w:rsidRDefault="000908C6" w:rsidP="000908C6">
      <w:pPr>
        <w:rPr>
          <w:u w:val="single"/>
        </w:rPr>
      </w:pPr>
      <w:r w:rsidRPr="00A56DBF">
        <w:tab/>
      </w:r>
      <w:r w:rsidRPr="00A56DBF">
        <w:tab/>
      </w:r>
      <w:r w:rsidRPr="00A56DBF">
        <w:rPr>
          <w:u w:val="single"/>
        </w:rPr>
        <w:t>(1)</w:t>
      </w:r>
      <w:r w:rsidRPr="00A56DBF">
        <w:tab/>
      </w:r>
      <w:r w:rsidRPr="00A56DBF">
        <w:rPr>
          <w:u w:val="single"/>
        </w:rPr>
        <w:t>a connection to the Internet or an external network;</w:t>
      </w:r>
    </w:p>
    <w:p w:rsidR="000908C6" w:rsidRPr="00A56DBF" w:rsidRDefault="000908C6" w:rsidP="000908C6">
      <w:pPr>
        <w:rPr>
          <w:u w:val="single"/>
        </w:rPr>
      </w:pPr>
      <w:r w:rsidRPr="00A56DBF">
        <w:tab/>
      </w:r>
      <w:r w:rsidRPr="00A56DBF">
        <w:tab/>
      </w:r>
      <w:r w:rsidRPr="00A56DBF">
        <w:rPr>
          <w:u w:val="single"/>
        </w:rPr>
        <w:t>(2)</w:t>
      </w:r>
      <w:r w:rsidRPr="00A56DBF">
        <w:tab/>
      </w:r>
      <w:r w:rsidRPr="00A56DBF">
        <w:rPr>
          <w:u w:val="single"/>
        </w:rPr>
        <w:t>capability to establish a wireless connection to an external network;</w:t>
      </w:r>
    </w:p>
    <w:p w:rsidR="000908C6" w:rsidRPr="00A56DBF" w:rsidRDefault="000908C6" w:rsidP="000908C6">
      <w:pPr>
        <w:rPr>
          <w:u w:val="single"/>
        </w:rPr>
      </w:pPr>
      <w:r w:rsidRPr="00A56DBF">
        <w:tab/>
      </w:r>
      <w:r w:rsidRPr="00A56DBF">
        <w:tab/>
      </w:r>
      <w:r w:rsidRPr="00A56DBF">
        <w:rPr>
          <w:u w:val="single"/>
        </w:rPr>
        <w:t>(3)</w:t>
      </w:r>
      <w:r w:rsidRPr="00A56DBF">
        <w:tab/>
      </w:r>
      <w:r w:rsidRPr="00A56DBF">
        <w:rPr>
          <w:u w:val="single"/>
        </w:rPr>
        <w:t>establishment of a connection to an external network through a cable, a wireless modem or any other mechanism or process; or</w:t>
      </w:r>
    </w:p>
    <w:p w:rsidR="000908C6" w:rsidRPr="00A56DBF" w:rsidRDefault="000908C6" w:rsidP="000908C6">
      <w:r w:rsidRPr="00A56DBF">
        <w:tab/>
      </w:r>
      <w:r w:rsidRPr="00A56DBF">
        <w:tab/>
      </w:r>
      <w:r w:rsidRPr="00A56DBF">
        <w:rPr>
          <w:u w:val="single"/>
        </w:rPr>
        <w:t>(4)</w:t>
      </w:r>
      <w:r w:rsidRPr="00A56DBF">
        <w:tab/>
      </w:r>
      <w:r w:rsidRPr="00A56DBF">
        <w:rPr>
          <w:u w:val="single"/>
        </w:rPr>
        <w:t>automatic adjudication functions</w:t>
      </w:r>
      <w:r w:rsidRPr="00A56DBF">
        <w:t>.”</w:t>
      </w:r>
    </w:p>
    <w:p w:rsidR="000908C6" w:rsidRPr="00A56DBF" w:rsidRDefault="000908C6" w:rsidP="000908C6">
      <w:r w:rsidRPr="00A56DBF">
        <w:t>U.</w:t>
      </w:r>
      <w:r w:rsidRPr="00A56DBF">
        <w:tab/>
      </w:r>
      <w:r w:rsidRPr="00A56DBF">
        <w:tab/>
        <w:t>Section 7</w:t>
      </w:r>
      <w:r w:rsidRPr="00A56DBF">
        <w:noBreakHyphen/>
        <w:t>13</w:t>
      </w:r>
      <w:r w:rsidRPr="00A56DBF">
        <w:noBreakHyphen/>
        <w:t>1370 of the 1976 Code is amended to read:</w:t>
      </w:r>
    </w:p>
    <w:p w:rsidR="000908C6" w:rsidRPr="00A56DBF" w:rsidRDefault="000908C6" w:rsidP="000908C6">
      <w:r w:rsidRPr="00A56DBF">
        <w:tab/>
        <w:t>“Section 7</w:t>
      </w:r>
      <w:r w:rsidRPr="00A56DBF">
        <w:noBreakHyphen/>
        <w:t>13</w:t>
      </w:r>
      <w:r w:rsidRPr="00A56DBF">
        <w:noBreakHyphen/>
        <w:t xml:space="preserve">1370. Ballot cards </w:t>
      </w:r>
      <w:r w:rsidRPr="00A56DBF">
        <w:rPr>
          <w:u w:val="single"/>
        </w:rPr>
        <w:t>for all precincts</w:t>
      </w:r>
      <w:r w:rsidRPr="00A56DBF">
        <w:t xml:space="preserve"> shall be </w:t>
      </w:r>
      <w:r w:rsidRPr="00A56DBF">
        <w:rPr>
          <w:u w:val="single"/>
        </w:rPr>
        <w:t>sourced solely</w:t>
      </w:r>
      <w:r w:rsidRPr="00A56DBF">
        <w:t xml:space="preserve"> </w:t>
      </w:r>
      <w:r w:rsidRPr="00A56DBF">
        <w:rPr>
          <w:strike/>
        </w:rPr>
        <w:t>of suitable design, size and stock, as prescribed</w:t>
      </w:r>
      <w:r w:rsidRPr="00A56DBF">
        <w:t xml:space="preserve"> by the State Election Commission</w:t>
      </w:r>
      <w:r w:rsidRPr="00A56DBF">
        <w:rPr>
          <w:strike/>
        </w:rPr>
        <w:t>, to permit processing by a tabulating machine.  A serially numbered stub and strip shall be attached to each ballot card in a manner and form similar to that prescribed by law for paper ballots</w:t>
      </w:r>
      <w:r w:rsidRPr="00A56DBF">
        <w:t>.”</w:t>
      </w:r>
    </w:p>
    <w:p w:rsidR="000908C6" w:rsidRPr="00A56DBF" w:rsidRDefault="000908C6" w:rsidP="000908C6">
      <w:r w:rsidRPr="00A56DBF">
        <w:t>V.</w:t>
      </w:r>
      <w:r w:rsidRPr="00A56DBF">
        <w:tab/>
      </w:r>
      <w:r w:rsidRPr="00A56DBF">
        <w:tab/>
        <w:t>Section 7</w:t>
      </w:r>
      <w:r w:rsidRPr="00A56DBF">
        <w:noBreakHyphen/>
        <w:t>13</w:t>
      </w:r>
      <w:r w:rsidRPr="00A56DBF">
        <w:noBreakHyphen/>
        <w:t>1620(A) and (G) of the 1976 Code is amended to read:</w:t>
      </w:r>
    </w:p>
    <w:p w:rsidR="000908C6" w:rsidRPr="00A56DBF" w:rsidRDefault="000908C6" w:rsidP="000908C6">
      <w:pPr>
        <w:rPr>
          <w:u w:val="single"/>
        </w:rPr>
      </w:pPr>
      <w:r w:rsidRPr="00A56DBF">
        <w:tab/>
        <w:t>“(A)</w:t>
      </w:r>
      <w:r w:rsidRPr="00A56DBF">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A56DBF">
        <w:rPr>
          <w:u w:val="single"/>
        </w:rPr>
        <w:t>the latest</w:t>
      </w:r>
      <w:r w:rsidRPr="00A56DBF">
        <w:t xml:space="preserve"> federal voting system standards </w:t>
      </w:r>
      <w:r w:rsidRPr="00A56DBF">
        <w:rPr>
          <w:u w:val="single"/>
        </w:rPr>
        <w:t>and guidelines</w:t>
      </w:r>
      <w:r w:rsidRPr="00A56DBF">
        <w:t xml:space="preserve">.  </w:t>
      </w:r>
      <w:r w:rsidRPr="00A56DBF">
        <w:rPr>
          <w:u w:val="single"/>
        </w:rPr>
        <w:t>Notwithstanding any other provision of law to the contrary, if these voting system standards have been amended less than thirty</w:t>
      </w:r>
      <w:r w:rsidRPr="00A56DBF">
        <w:rPr>
          <w:u w:val="single"/>
        </w:rPr>
        <w:noBreakHyphen/>
        <w:t>six months prior to an election, the State Election Commission may approve and certify a voting system that meets the prior standards after determining:</w:t>
      </w:r>
    </w:p>
    <w:p w:rsidR="000908C6" w:rsidRPr="00A56DBF" w:rsidRDefault="000908C6" w:rsidP="000908C6">
      <w:r w:rsidRPr="00A56DBF">
        <w:tab/>
      </w:r>
      <w:r w:rsidRPr="00A56DBF">
        <w:rPr>
          <w:u w:val="single"/>
        </w:rPr>
        <w:t>(1)</w:t>
      </w:r>
      <w:r w:rsidRPr="00A56DBF">
        <w:tab/>
      </w:r>
      <w:r w:rsidRPr="00A56DBF">
        <w:rPr>
          <w:u w:val="single"/>
        </w:rPr>
        <w:t>the effect that such approval would have on the integrity and security of elections; and</w:t>
      </w:r>
    </w:p>
    <w:p w:rsidR="000908C6" w:rsidRPr="00A56DBF" w:rsidRDefault="000908C6" w:rsidP="000908C6">
      <w:r w:rsidRPr="00A56DBF">
        <w:tab/>
      </w:r>
      <w:r w:rsidRPr="00A56DBF">
        <w:rPr>
          <w:u w:val="single"/>
        </w:rPr>
        <w:t>(2)</w:t>
      </w:r>
      <w:r w:rsidRPr="00A56DBF">
        <w:tab/>
      </w:r>
      <w:r w:rsidRPr="00A56DBF">
        <w:rPr>
          <w:u w:val="single"/>
        </w:rPr>
        <w:t>the procedure and cost involved to bring the voting system into compliance with the amended standards</w:t>
      </w:r>
      <w:r w:rsidRPr="00A56DBF">
        <w:t>.</w:t>
      </w:r>
    </w:p>
    <w:p w:rsidR="000908C6" w:rsidRPr="00A56DBF" w:rsidRDefault="000908C6" w:rsidP="000908C6">
      <w:r w:rsidRPr="00A56DBF">
        <w:tab/>
        <w:t>(G)</w:t>
      </w:r>
      <w:r w:rsidRPr="00A56DBF">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A56DBF">
        <w:rPr>
          <w:strike/>
        </w:rPr>
        <w:t>tallying</w:t>
      </w:r>
      <w:r w:rsidRPr="00A56DBF">
        <w:t xml:space="preserve"> </w:t>
      </w:r>
      <w:r w:rsidRPr="00A56DBF">
        <w:rPr>
          <w:u w:val="single"/>
        </w:rPr>
        <w:t>tally reporting</w:t>
      </w:r>
      <w:r w:rsidRPr="00A56DBF">
        <w:t>.”</w:t>
      </w:r>
    </w:p>
    <w:p w:rsidR="000908C6" w:rsidRPr="00A56DBF" w:rsidRDefault="000908C6" w:rsidP="000908C6">
      <w:r w:rsidRPr="00A56DBF">
        <w:t>W.</w:t>
      </w:r>
      <w:r w:rsidRPr="00A56DBF">
        <w:tab/>
      </w:r>
      <w:r w:rsidRPr="00A56DBF">
        <w:tab/>
        <w:t>Section 7</w:t>
      </w:r>
      <w:r w:rsidRPr="00A56DBF">
        <w:noBreakHyphen/>
        <w:t>13</w:t>
      </w:r>
      <w:r w:rsidRPr="00A56DBF">
        <w:noBreakHyphen/>
        <w:t>1640(C) of the 1976 Code is amended to read:</w:t>
      </w:r>
    </w:p>
    <w:p w:rsidR="000908C6" w:rsidRPr="00A56DBF" w:rsidRDefault="000908C6" w:rsidP="000908C6">
      <w:r w:rsidRPr="00A56DBF">
        <w:tab/>
        <w:t>“(C)</w:t>
      </w:r>
      <w:r w:rsidRPr="00A56DBF">
        <w:tab/>
        <w:t>If approved after July 1, 1999, or if an upgrade in software, hardware, or firmware is submitted for approval as required by Section 7</w:t>
      </w:r>
      <w:r w:rsidRPr="00A56DBF">
        <w:noBreakHyphen/>
        <w:t>13</w:t>
      </w:r>
      <w:r w:rsidRPr="00A56DBF">
        <w:noBreakHyphen/>
        <w:t xml:space="preserve">1620(B), the voting system must be able to electronically transmit vote totals for all elections </w:t>
      </w:r>
      <w:r w:rsidRPr="00A56DBF">
        <w:rPr>
          <w:u w:val="single"/>
        </w:rPr>
        <w:t>from county board of voter registration and elections</w:t>
      </w:r>
      <w:r w:rsidRPr="00A56DBF">
        <w:t xml:space="preserve"> to the State Election Commission in a format and time frame specified by the commission.</w:t>
      </w:r>
    </w:p>
    <w:p w:rsidR="000908C6" w:rsidRPr="000908C6" w:rsidRDefault="000908C6" w:rsidP="000908C6">
      <w:pPr>
        <w:rPr>
          <w:u w:val="single" w:color="000000"/>
        </w:rPr>
      </w:pPr>
      <w:r w:rsidRPr="00A56DBF">
        <w:tab/>
      </w:r>
      <w:r w:rsidRPr="00A56DBF">
        <w:rPr>
          <w:u w:val="single"/>
        </w:rPr>
        <w:t>(D)</w:t>
      </w:r>
      <w:r w:rsidRPr="00A56DBF">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A56DBF" w:rsidRDefault="000908C6" w:rsidP="000908C6">
      <w:r w:rsidRPr="00A56DBF">
        <w:t>X.</w:t>
      </w:r>
      <w:r w:rsidRPr="00A56DBF">
        <w:tab/>
      </w:r>
      <w:r w:rsidRPr="00A56DBF">
        <w:tab/>
        <w:t>Section 7</w:t>
      </w:r>
      <w:r w:rsidRPr="00A56DBF">
        <w:noBreakHyphen/>
        <w:t>13</w:t>
      </w:r>
      <w:r w:rsidRPr="00A56DBF">
        <w:noBreakHyphen/>
        <w:t>1710 of the 1976 Code is amended to read:</w:t>
      </w:r>
    </w:p>
    <w:p w:rsidR="000908C6" w:rsidRPr="00A56DBF"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A56DBF">
        <w:t xml:space="preserve">In every county, city or town providing voting machines, the board of voter registration and elections shall furnish to the managers of election a sufficient number of ballots </w:t>
      </w:r>
      <w:r w:rsidRPr="00A56DBF">
        <w:rPr>
          <w:strike/>
        </w:rPr>
        <w:t>printed on clear white paper, of such form and size as will fit the ballot frames of the machines, the arrangement of the names of the candidates on such ballots to be</w:t>
      </w:r>
      <w:r w:rsidRPr="00A56DBF">
        <w:t xml:space="preserve"> prescribed by the board of voter registration and elections. </w:t>
      </w:r>
      <w:r w:rsidRPr="00A56DBF">
        <w:rPr>
          <w:u w:val="single"/>
        </w:rPr>
        <w:t>Ballot cards for all precincts shall be sourced solely by the State Election Commission.</w:t>
      </w:r>
      <w:r w:rsidRPr="00A56DBF">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A56DBF" w:rsidRDefault="000908C6" w:rsidP="000908C6">
      <w:r w:rsidRPr="00A56DBF">
        <w:t>Y.</w:t>
      </w:r>
      <w:r w:rsidRPr="00A56DBF">
        <w:tab/>
      </w:r>
      <w:r w:rsidRPr="00A56DBF">
        <w:tab/>
        <w:t>Section 7</w:t>
      </w:r>
      <w:r w:rsidRPr="00A56DBF">
        <w:noBreakHyphen/>
        <w:t>13</w:t>
      </w:r>
      <w:r w:rsidRPr="00A56DBF">
        <w:noBreakHyphen/>
        <w:t>440 of the 1976 Code is repealed.</w:t>
      </w:r>
    </w:p>
    <w:p w:rsidR="000908C6" w:rsidRPr="00A56DBF" w:rsidRDefault="000908C6" w:rsidP="000908C6">
      <w:r w:rsidRPr="00A56DBF">
        <w:t>Z.</w:t>
      </w:r>
      <w:r w:rsidRPr="00A56DBF">
        <w:tab/>
      </w:r>
      <w:r w:rsidRPr="00A56DBF">
        <w:tab/>
        <w:t>Section 7</w:t>
      </w:r>
      <w:r w:rsidRPr="00A56DBF">
        <w:noBreakHyphen/>
        <w:t>3</w:t>
      </w:r>
      <w:r w:rsidRPr="00A56DBF">
        <w:noBreakHyphen/>
        <w:t>40 of the 1976 Code is amended to read:</w:t>
      </w:r>
    </w:p>
    <w:p w:rsidR="000908C6" w:rsidRPr="00A56DBF" w:rsidRDefault="000908C6" w:rsidP="000908C6">
      <w:r w:rsidRPr="00A56DBF">
        <w:tab/>
        <w:t>“Section 7</w:t>
      </w:r>
      <w:r w:rsidRPr="00A56DBF">
        <w:noBreakHyphen/>
        <w:t>3</w:t>
      </w:r>
      <w:r w:rsidRPr="00A56DBF">
        <w:noBreakHyphen/>
        <w:t>40.</w:t>
      </w:r>
      <w:r w:rsidRPr="00A56DBF">
        <w:tab/>
        <w:t xml:space="preserve">The Bureau of Vital Statistics must furnish the executive director a monthly report of all persons eighteen years of age or older who have died in the State </w:t>
      </w:r>
      <w:r w:rsidRPr="00A56DBF">
        <w:rPr>
          <w:u w:val="single"/>
        </w:rPr>
        <w:t>and all qualified electors eighteen years of age or older who have died out</w:t>
      </w:r>
      <w:r w:rsidRPr="00A56DBF">
        <w:rPr>
          <w:u w:val="single"/>
        </w:rPr>
        <w:noBreakHyphen/>
        <w:t>of</w:t>
      </w:r>
      <w:r w:rsidRPr="00A56DBF">
        <w:rPr>
          <w:u w:val="single"/>
        </w:rPr>
        <w:noBreakHyphen/>
        <w:t>state</w:t>
      </w:r>
      <w:r w:rsidRPr="00A56DBF">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A56DBF" w:rsidRDefault="000908C6" w:rsidP="000908C6">
      <w:r w:rsidRPr="00A56DBF">
        <w:t>AA.</w:t>
      </w:r>
      <w:r w:rsidRPr="00A56DBF">
        <w:tab/>
      </w:r>
      <w:r w:rsidRPr="00A56DBF">
        <w:tab/>
        <w:t>Section 7</w:t>
      </w:r>
      <w:r w:rsidRPr="00A56DBF">
        <w:noBreakHyphen/>
        <w:t>5</w:t>
      </w:r>
      <w:r w:rsidRPr="00A56DBF">
        <w:noBreakHyphen/>
        <w:t>186 of the 1976 Code is amended to read:</w:t>
      </w:r>
    </w:p>
    <w:p w:rsidR="000908C6" w:rsidRPr="00A56DBF" w:rsidRDefault="000908C6" w:rsidP="000908C6">
      <w:pPr>
        <w:rPr>
          <w:u w:val="single"/>
        </w:rPr>
      </w:pPr>
      <w:r w:rsidRPr="00A56DBF">
        <w:tab/>
        <w:t>“Section 7</w:t>
      </w:r>
      <w:r w:rsidRPr="00A56DBF">
        <w:noBreakHyphen/>
        <w:t>5</w:t>
      </w:r>
      <w:r w:rsidRPr="00A56DBF">
        <w:noBreakHyphen/>
        <w:t>186.</w:t>
      </w:r>
      <w:r w:rsidRPr="00A56DBF">
        <w:tab/>
        <w:t>(A)</w:t>
      </w:r>
      <w:r w:rsidRPr="00A56DBF">
        <w:rPr>
          <w:strike/>
        </w:rPr>
        <w:t>(1)</w:t>
      </w:r>
      <w:r w:rsidRPr="00A56DBF">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A56DBF" w:rsidRDefault="000908C6" w:rsidP="000908C6">
      <w:r w:rsidRPr="00A56DBF">
        <w:tab/>
      </w:r>
      <w:r w:rsidRPr="00A56DBF">
        <w:rPr>
          <w:strike/>
        </w:rPr>
        <w:t>(2)(a)</w:t>
      </w:r>
      <w:r w:rsidRPr="00A56DBF">
        <w:rPr>
          <w:u w:val="single"/>
        </w:rPr>
        <w:t>(B)</w:t>
      </w:r>
      <w:r w:rsidRPr="00A56DBF">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A56DBF" w:rsidRDefault="000908C6" w:rsidP="000908C6">
      <w:r w:rsidRPr="00A56DBF">
        <w:tab/>
      </w:r>
      <w:r w:rsidRPr="00A56DBF">
        <w:rPr>
          <w:strike/>
        </w:rPr>
        <w:t>(b)</w:t>
      </w:r>
      <w:r w:rsidRPr="00A56DBF">
        <w:rPr>
          <w:u w:val="single"/>
        </w:rPr>
        <w:t>(C)</w:t>
      </w:r>
      <w:r w:rsidRPr="00A56DBF">
        <w:tab/>
      </w:r>
      <w:r w:rsidRPr="00A56DBF">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A56DBF">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A56DBF">
        <w:t>.</w:t>
      </w:r>
    </w:p>
    <w:p w:rsidR="000908C6" w:rsidRPr="00A56DBF" w:rsidRDefault="000908C6" w:rsidP="000908C6">
      <w:pPr>
        <w:rPr>
          <w:u w:val="single"/>
        </w:rPr>
      </w:pPr>
      <w:r w:rsidRPr="00A56DBF">
        <w:tab/>
      </w:r>
      <w:r w:rsidRPr="00A56DBF">
        <w:rPr>
          <w:strike/>
        </w:rPr>
        <w:t>(c)</w:t>
      </w:r>
      <w:r w:rsidRPr="00A56DBF">
        <w:rPr>
          <w:u w:val="single"/>
        </w:rPr>
        <w:t>(D)</w:t>
      </w:r>
      <w:r w:rsidRPr="00A56DBF">
        <w:tab/>
        <w:t xml:space="preserve">A county board of voter registration and elections shall </w:t>
      </w:r>
      <w:r w:rsidRPr="00A56DBF">
        <w:rPr>
          <w:strike/>
        </w:rPr>
        <w:t>contact</w:t>
      </w:r>
      <w:r w:rsidRPr="00A56DBF">
        <w:t xml:space="preserve"> </w:t>
      </w:r>
      <w:r w:rsidRPr="00A56DBF">
        <w:rPr>
          <w:u w:val="single"/>
        </w:rPr>
        <w:t>send a notice to</w:t>
      </w:r>
      <w:r w:rsidRPr="00A56DBF">
        <w:t xml:space="preserve"> a registered elector by mail at the address on file with the board to verify the accuracy of the information in the statewide voter registration database regarding that elector if information provided under subsection </w:t>
      </w:r>
      <w:r w:rsidRPr="00A56DBF">
        <w:rPr>
          <w:strike/>
        </w:rPr>
        <w:t>(A)(2)(a)</w:t>
      </w:r>
      <w:r w:rsidRPr="00A56DBF">
        <w:t xml:space="preserve"> </w:t>
      </w:r>
      <w:r w:rsidRPr="00A56DBF">
        <w:rPr>
          <w:u w:val="single"/>
        </w:rPr>
        <w:t>(B) and (C)</w:t>
      </w:r>
      <w:r w:rsidRPr="00A56DBF">
        <w:t xml:space="preserve"> of this section identifies a discrepancy between the information regarding that elector that is maintained in the statewide voter registration database and maintained by a state agency. </w:t>
      </w:r>
      <w:r w:rsidRPr="00A56DBF">
        <w:rPr>
          <w:u w:val="single"/>
        </w:rPr>
        <w:t>The notice as described in Section 7</w:t>
      </w:r>
      <w:r w:rsidRPr="00A56DBF">
        <w:rPr>
          <w:u w:val="single"/>
        </w:rPr>
        <w:noBreakHyphen/>
        <w:t>5</w:t>
      </w:r>
      <w:r w:rsidRPr="00A56DBF">
        <w:rPr>
          <w:u w:val="single"/>
        </w:rPr>
        <w:noBreakHyphen/>
        <w:t>330(F)(2) must be sent within seven days after identification of a discrepancy.</w:t>
      </w:r>
    </w:p>
    <w:p w:rsidR="000908C6" w:rsidRPr="00A56DBF" w:rsidRDefault="000908C6" w:rsidP="000908C6">
      <w:r w:rsidRPr="00A56DBF">
        <w:tab/>
      </w:r>
      <w:r w:rsidRPr="00A56DBF">
        <w:tab/>
      </w:r>
      <w:r w:rsidRPr="00A56DBF">
        <w:rPr>
          <w:strike/>
        </w:rPr>
        <w:t>(3)</w:t>
      </w:r>
      <w:r w:rsidRPr="00A56DBF">
        <w:tab/>
      </w:r>
      <w:r w:rsidRPr="00A56DBF">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A56DBF">
        <w:t>”</w:t>
      </w:r>
    </w:p>
    <w:p w:rsidR="000908C6" w:rsidRPr="00A56DBF" w:rsidRDefault="000908C6" w:rsidP="000908C6">
      <w:r w:rsidRPr="00A56DBF">
        <w:t>BB.</w:t>
      </w:r>
      <w:r w:rsidRPr="00A56DBF">
        <w:tab/>
      </w:r>
      <w:r w:rsidRPr="00A56DBF">
        <w:tab/>
        <w:t>Sections 7</w:t>
      </w:r>
      <w:r w:rsidRPr="00A56DBF">
        <w:noBreakHyphen/>
        <w:t>5</w:t>
      </w:r>
      <w:r w:rsidRPr="00A56DBF">
        <w:noBreakHyphen/>
        <w:t>330 and 7</w:t>
      </w:r>
      <w:r w:rsidRPr="00A56DBF">
        <w:noBreakHyphen/>
        <w:t>5</w:t>
      </w:r>
      <w:r w:rsidRPr="00A56DBF">
        <w:noBreakHyphen/>
        <w:t>340 of the 1976 Code are amended to read:</w:t>
      </w:r>
    </w:p>
    <w:p w:rsidR="000908C6" w:rsidRPr="00A56DBF" w:rsidRDefault="000908C6" w:rsidP="000908C6">
      <w:r w:rsidRPr="00A56DBF">
        <w:tab/>
        <w:t>“Section 7</w:t>
      </w:r>
      <w:r w:rsidRPr="00A56DBF">
        <w:noBreakHyphen/>
        <w:t>5</w:t>
      </w:r>
      <w:r w:rsidRPr="00A56DBF">
        <w:noBreakHyphen/>
        <w:t>330.</w:t>
      </w:r>
      <w:r w:rsidRPr="00A56DBF">
        <w:tab/>
        <w:t>(A)</w:t>
      </w:r>
      <w:r w:rsidRPr="00A56DBF">
        <w:tab/>
        <w:t>In the case of registration with a motor vehicle application under Section 7</w:t>
      </w:r>
      <w:r w:rsidRPr="00A56DBF">
        <w:noBreakHyphen/>
        <w:t>5</w:t>
      </w:r>
      <w:r w:rsidRPr="00A56DBF">
        <w:noBreakHyphen/>
        <w:t>320, the valid voter registration form of the applicant must be completed at the Department of Motor Vehicles no later than thirty days before the date of the election.</w:t>
      </w:r>
    </w:p>
    <w:p w:rsidR="000908C6" w:rsidRPr="00A56DBF" w:rsidRDefault="000908C6" w:rsidP="000908C6">
      <w:r w:rsidRPr="00A56DBF">
        <w:tab/>
        <w:t>(B)</w:t>
      </w:r>
      <w:r w:rsidRPr="00A56DBF">
        <w:tab/>
        <w:t>In the case of registration by mail under Section 7</w:t>
      </w:r>
      <w:r w:rsidRPr="00A56DBF">
        <w:noBreakHyphen/>
        <w:t>5</w:t>
      </w:r>
      <w:r w:rsidRPr="00A56DBF">
        <w:noBreakHyphen/>
        <w:t>155, the valid voter registration form of the applicant must be postmarked no later than thirty days before the date of the election.</w:t>
      </w:r>
    </w:p>
    <w:p w:rsidR="000908C6" w:rsidRPr="00A56DBF" w:rsidRDefault="000908C6" w:rsidP="000908C6">
      <w:r w:rsidRPr="00A56DBF">
        <w:tab/>
        <w:t>(C)</w:t>
      </w:r>
      <w:r w:rsidRPr="00A56DBF">
        <w:tab/>
        <w:t>In the case of registration at a voter registration agency, the valid voter registration form of the applicant must be completed at the voter registration agency no later than thirty days before the date of the election.</w:t>
      </w:r>
    </w:p>
    <w:p w:rsidR="000908C6" w:rsidRPr="00A56DBF" w:rsidRDefault="000908C6" w:rsidP="000908C6">
      <w:r w:rsidRPr="00A56DBF">
        <w:tab/>
        <w:t>(D)</w:t>
      </w:r>
      <w:r w:rsidRPr="00A56DBF">
        <w:tab/>
        <w:t>In any other case, the valid voter registration form of the applicant must be received by the county board of voter registration and elections no later than thirty days before the date of the election.</w:t>
      </w:r>
    </w:p>
    <w:p w:rsidR="000908C6" w:rsidRPr="00A56DBF" w:rsidRDefault="000908C6" w:rsidP="000908C6">
      <w:r w:rsidRPr="00A56DBF">
        <w:tab/>
        <w:t>(E)(1)</w:t>
      </w:r>
      <w:r w:rsidRPr="00A56DBF">
        <w:tab/>
        <w:t>The county board of voter registration and elections shall:</w:t>
      </w:r>
    </w:p>
    <w:p w:rsidR="000908C6" w:rsidRPr="00A56DBF" w:rsidRDefault="000908C6" w:rsidP="000908C6">
      <w:r w:rsidRPr="00A56DBF">
        <w:tab/>
      </w:r>
      <w:r w:rsidRPr="00A56DBF">
        <w:tab/>
      </w:r>
      <w:r w:rsidRPr="00A56DBF">
        <w:tab/>
        <w:t>(a)</w:t>
      </w:r>
      <w:r w:rsidRPr="00A56DBF">
        <w:tab/>
        <w:t>send notice to each applicant of the disposition of the application; and</w:t>
      </w:r>
    </w:p>
    <w:p w:rsidR="000908C6" w:rsidRPr="00A56DBF" w:rsidRDefault="000908C6" w:rsidP="000908C6">
      <w:r w:rsidRPr="00A56DBF">
        <w:tab/>
      </w:r>
      <w:r w:rsidRPr="00A56DBF">
        <w:tab/>
      </w:r>
      <w:r w:rsidRPr="00A56DBF">
        <w:tab/>
        <w:t>(b)</w:t>
      </w:r>
      <w:r w:rsidRPr="00A56DBF">
        <w:tab/>
        <w:t>ensure that the identity of the voter registration agency through which a particular voter is registered is not disclosed to the public.</w:t>
      </w:r>
    </w:p>
    <w:p w:rsidR="000908C6" w:rsidRPr="00A56DBF" w:rsidRDefault="000908C6" w:rsidP="000908C6">
      <w:r w:rsidRPr="00A56DBF">
        <w:tab/>
      </w:r>
      <w:r w:rsidRPr="00A56DBF">
        <w:tab/>
        <w:t>(2)</w:t>
      </w:r>
      <w:r w:rsidRPr="00A56DBF">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A56DBF">
        <w:rPr>
          <w:u w:val="single"/>
        </w:rPr>
        <w:t>within seven days after receipt of the report from the county board of voter registration and elections</w:t>
      </w:r>
      <w:r w:rsidRPr="00A56DBF">
        <w:t xml:space="preserve"> and </w:t>
      </w:r>
      <w:r w:rsidRPr="00A56DBF">
        <w:rPr>
          <w:strike/>
        </w:rPr>
        <w:t>may</w:t>
      </w:r>
      <w:r w:rsidRPr="00A56DBF">
        <w:t xml:space="preserve"> </w:t>
      </w:r>
      <w:r w:rsidRPr="00A56DBF">
        <w:rPr>
          <w:u w:val="single"/>
        </w:rPr>
        <w:t>shall</w:t>
      </w:r>
      <w:r w:rsidRPr="00A56DBF">
        <w:t xml:space="preserve"> remove this elector upon compliance with the provisions of Section 7</w:t>
      </w:r>
      <w:r w:rsidRPr="00A56DBF">
        <w:noBreakHyphen/>
        <w:t>5</w:t>
      </w:r>
      <w:r w:rsidRPr="00A56DBF">
        <w:noBreakHyphen/>
        <w:t>330(F).</w:t>
      </w:r>
    </w:p>
    <w:p w:rsidR="000908C6" w:rsidRPr="00A56DBF" w:rsidRDefault="000908C6" w:rsidP="000908C6">
      <w:r w:rsidRPr="00A56DBF">
        <w:tab/>
        <w:t>(F)(1)</w:t>
      </w:r>
      <w:r w:rsidRPr="00A56DBF">
        <w:tab/>
        <w:t>The State Election Commission may not remove the name of a qualified elector from the official list of eligible voters on the ground that the qualified elector has changed residence unless the qualified elector:</w:t>
      </w:r>
    </w:p>
    <w:p w:rsidR="000908C6" w:rsidRPr="00A56DBF" w:rsidRDefault="000908C6" w:rsidP="000908C6">
      <w:r w:rsidRPr="00A56DBF">
        <w:tab/>
      </w:r>
      <w:r w:rsidRPr="00A56DBF">
        <w:tab/>
      </w:r>
      <w:r w:rsidRPr="00A56DBF">
        <w:tab/>
        <w:t>(a)</w:t>
      </w:r>
      <w:r w:rsidRPr="00A56DBF">
        <w:tab/>
        <w:t>confirms in writing that the qualified elector has changed residence to a place outside the county in which the qualified elector is registered; or</w:t>
      </w:r>
    </w:p>
    <w:p w:rsidR="000908C6" w:rsidRPr="00A56DBF" w:rsidRDefault="000908C6" w:rsidP="000908C6">
      <w:r w:rsidRPr="00A56DBF">
        <w:tab/>
      </w:r>
      <w:r w:rsidRPr="00A56DBF">
        <w:tab/>
      </w:r>
      <w:r w:rsidRPr="00A56DBF">
        <w:tab/>
        <w:t>(b)(i)</w:t>
      </w:r>
      <w:r w:rsidRPr="00A56DBF">
        <w:tab/>
        <w:t>has failed to respond to a notice described in item (2); and</w:t>
      </w:r>
    </w:p>
    <w:p w:rsidR="000908C6" w:rsidRPr="00A56DBF" w:rsidRDefault="000908C6" w:rsidP="000908C6">
      <w:r w:rsidRPr="00A56DBF">
        <w:tab/>
      </w:r>
      <w:r w:rsidRPr="00A56DBF">
        <w:tab/>
      </w:r>
      <w:r w:rsidRPr="00A56DBF">
        <w:tab/>
      </w:r>
      <w:r w:rsidRPr="00A56DBF">
        <w:tab/>
        <w:t>(ii)</w:t>
      </w:r>
      <w:r w:rsidRPr="00A56DBF">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A56DBF" w:rsidRDefault="000908C6" w:rsidP="000908C6">
      <w:r w:rsidRPr="00A56DBF">
        <w:tab/>
      </w:r>
      <w:r w:rsidRPr="00A56DBF">
        <w:tab/>
        <w:t>(2)</w:t>
      </w:r>
      <w:r w:rsidRPr="00A56DBF">
        <w:tab/>
        <w:t>‘Notice’, as used in this item, means a postage prepaid and preaddressed return card, sent by forwardable mail, on which the qualified elector may state his current address, together with a statement to the following effect:</w:t>
      </w:r>
    </w:p>
    <w:p w:rsidR="000908C6" w:rsidRPr="00A56DBF" w:rsidRDefault="000908C6" w:rsidP="000908C6">
      <w:r w:rsidRPr="00A56DBF">
        <w:tab/>
      </w:r>
      <w:r w:rsidRPr="00A56DBF">
        <w:tab/>
      </w:r>
      <w:r w:rsidRPr="00A56DBF">
        <w:tab/>
        <w:t>(a)</w:t>
      </w:r>
      <w:r w:rsidRPr="00A56DBF">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A56DBF" w:rsidRDefault="000908C6" w:rsidP="000908C6">
      <w:r w:rsidRPr="00A56DBF">
        <w:tab/>
      </w:r>
      <w:r w:rsidRPr="00A56DBF">
        <w:tab/>
      </w:r>
      <w:r w:rsidRPr="00A56DBF">
        <w:tab/>
        <w:t>(b)</w:t>
      </w:r>
      <w:r w:rsidRPr="00A56DBF">
        <w:tab/>
        <w:t>if the qualified elector has changed residence to a place outside the county in which the qualified elector is registered, information as to how the qualified elector can re</w:t>
      </w:r>
      <w:r w:rsidRPr="00A56DBF">
        <w:noBreakHyphen/>
        <w:t>register to vote.</w:t>
      </w:r>
    </w:p>
    <w:p w:rsidR="000908C6" w:rsidRPr="00A56DBF" w:rsidRDefault="000908C6" w:rsidP="000908C6">
      <w:r w:rsidRPr="00A56DBF">
        <w:tab/>
      </w:r>
      <w:r w:rsidRPr="00A56DBF">
        <w:tab/>
        <w:t>(3)</w:t>
      </w:r>
      <w:r w:rsidRPr="00A56DBF">
        <w:tab/>
        <w:t>The county board of voter registration and elections shall correct an official list of eligible voters in accordance with change of residence information obtained pursuant to the provisions of this subsection.</w:t>
      </w:r>
    </w:p>
    <w:p w:rsidR="000908C6" w:rsidRPr="00A56DBF" w:rsidRDefault="000908C6" w:rsidP="000908C6">
      <w:r w:rsidRPr="00A56DBF">
        <w:tab/>
      </w:r>
      <w:r w:rsidRPr="00A56DBF">
        <w:tab/>
        <w:t>(4)</w:t>
      </w:r>
      <w:r w:rsidRPr="00A56DBF">
        <w:tab/>
        <w:t>The program required pursuant to the provisions of subsection (F) of this section must be completed no later than ninety days before the date of a statewide primary or general election.</w:t>
      </w:r>
    </w:p>
    <w:p w:rsidR="000908C6" w:rsidRPr="00A56DBF" w:rsidRDefault="000908C6" w:rsidP="000908C6">
      <w:r w:rsidRPr="00A56DBF">
        <w:tab/>
        <w:t>Section 7</w:t>
      </w:r>
      <w:r w:rsidRPr="00A56DBF">
        <w:noBreakHyphen/>
        <w:t>5</w:t>
      </w:r>
      <w:r w:rsidRPr="00A56DBF">
        <w:noBreakHyphen/>
        <w:t>340.</w:t>
      </w:r>
      <w:r w:rsidRPr="00A56DBF">
        <w:tab/>
        <w:t>The State Election Commission shall:</w:t>
      </w:r>
    </w:p>
    <w:p w:rsidR="000908C6" w:rsidRPr="00A56DBF" w:rsidRDefault="000908C6" w:rsidP="000908C6">
      <w:r w:rsidRPr="00A56DBF">
        <w:tab/>
      </w:r>
      <w:r w:rsidRPr="00A56DBF">
        <w:tab/>
        <w:t>(1)</w:t>
      </w:r>
      <w:r w:rsidRPr="00A56DBF">
        <w:tab/>
        <w:t xml:space="preserve">ensure that the name of a qualified elector </w:t>
      </w:r>
      <w:r w:rsidRPr="00A56DBF">
        <w:rPr>
          <w:strike/>
        </w:rPr>
        <w:t>may not be</w:t>
      </w:r>
      <w:r w:rsidRPr="00A56DBF">
        <w:t xml:space="preserve"> </w:t>
      </w:r>
      <w:r w:rsidRPr="00A56DBF">
        <w:rPr>
          <w:u w:val="single"/>
        </w:rPr>
        <w:t>is</w:t>
      </w:r>
      <w:r w:rsidRPr="00A56DBF">
        <w:t xml:space="preserve"> removed from the official list of eligible voters </w:t>
      </w:r>
      <w:r w:rsidRPr="00A56DBF">
        <w:rPr>
          <w:strike/>
        </w:rPr>
        <w:t>except</w:t>
      </w:r>
      <w:r w:rsidRPr="00A56DBF">
        <w:t xml:space="preserve"> </w:t>
      </w:r>
      <w:r w:rsidRPr="00A56DBF">
        <w:rPr>
          <w:u w:val="single"/>
        </w:rPr>
        <w:t>within seven days of receipt of information confirming</w:t>
      </w:r>
      <w:r w:rsidRPr="00A56DBF">
        <w:t>:</w:t>
      </w:r>
    </w:p>
    <w:p w:rsidR="000908C6" w:rsidRPr="00A56DBF" w:rsidRDefault="000908C6" w:rsidP="000908C6">
      <w:r w:rsidRPr="00A56DBF">
        <w:tab/>
      </w:r>
      <w:r w:rsidRPr="00A56DBF">
        <w:tab/>
      </w:r>
      <w:r w:rsidRPr="00A56DBF">
        <w:tab/>
        <w:t>(a)</w:t>
      </w:r>
      <w:r w:rsidRPr="00A56DBF">
        <w:tab/>
      </w:r>
      <w:r w:rsidRPr="00A56DBF">
        <w:rPr>
          <w:strike/>
        </w:rPr>
        <w:t>at</w:t>
      </w:r>
      <w:r w:rsidRPr="00A56DBF">
        <w:t xml:space="preserve"> the request of the qualified elector </w:t>
      </w:r>
      <w:r w:rsidRPr="00A56DBF">
        <w:rPr>
          <w:u w:val="single"/>
        </w:rPr>
        <w:t>to be removed</w:t>
      </w:r>
      <w:r w:rsidRPr="00A56DBF">
        <w:t>;</w:t>
      </w:r>
    </w:p>
    <w:p w:rsidR="000908C6" w:rsidRPr="00A56DBF" w:rsidRDefault="000908C6" w:rsidP="000908C6">
      <w:r w:rsidRPr="00A56DBF">
        <w:tab/>
      </w:r>
      <w:r w:rsidRPr="00A56DBF">
        <w:tab/>
      </w:r>
      <w:r w:rsidRPr="00A56DBF">
        <w:tab/>
        <w:t>(b)</w:t>
      </w:r>
      <w:r w:rsidRPr="00A56DBF">
        <w:tab/>
      </w:r>
      <w:r w:rsidRPr="00A56DBF">
        <w:rPr>
          <w:strike/>
        </w:rPr>
        <w:t>if</w:t>
      </w:r>
      <w:r w:rsidRPr="00A56DBF">
        <w:t xml:space="preserve"> the elector is adjudicated mentally incompetent by a court of competent jurisdiction; </w:t>
      </w:r>
      <w:r w:rsidRPr="00A56DBF">
        <w:rPr>
          <w:strike/>
        </w:rPr>
        <w:t>or</w:t>
      </w:r>
    </w:p>
    <w:p w:rsidR="000908C6" w:rsidRPr="00A56DBF" w:rsidRDefault="000908C6" w:rsidP="000908C6">
      <w:pPr>
        <w:rPr>
          <w:strike/>
        </w:rPr>
      </w:pPr>
      <w:r w:rsidRPr="00A56DBF">
        <w:tab/>
      </w:r>
      <w:r w:rsidRPr="00A56DBF">
        <w:tab/>
      </w:r>
      <w:r w:rsidRPr="00A56DBF">
        <w:tab/>
        <w:t>(c)</w:t>
      </w:r>
      <w:r w:rsidRPr="00A56DBF">
        <w:tab/>
      </w:r>
      <w:r w:rsidRPr="00A56DBF">
        <w:rPr>
          <w:strike/>
        </w:rPr>
        <w:t>as provided under item (2);</w:t>
      </w:r>
    </w:p>
    <w:p w:rsidR="000908C6" w:rsidRPr="00A56DBF" w:rsidRDefault="000908C6" w:rsidP="000908C6">
      <w:r w:rsidRPr="00A56DBF">
        <w:tab/>
      </w:r>
      <w:r w:rsidRPr="00A56DBF">
        <w:tab/>
      </w:r>
      <w:r w:rsidRPr="00A56DBF">
        <w:rPr>
          <w:strike/>
        </w:rPr>
        <w:t>(2)</w:t>
      </w:r>
      <w:r w:rsidRPr="00A56DBF">
        <w:tab/>
      </w:r>
      <w:r w:rsidRPr="00A56DBF">
        <w:rPr>
          <w:strike/>
        </w:rPr>
        <w:t>conduct a general program that makes a reasonable effort to remove the names of ineligible voters from the official lists of eligible voters by reason of:</w:t>
      </w:r>
    </w:p>
    <w:p w:rsidR="000908C6" w:rsidRPr="00A56DBF" w:rsidRDefault="000908C6" w:rsidP="000908C6">
      <w:r w:rsidRPr="00A56DBF">
        <w:tab/>
      </w:r>
      <w:r w:rsidRPr="00A56DBF">
        <w:tab/>
      </w:r>
      <w:r w:rsidRPr="00A56DBF">
        <w:tab/>
      </w:r>
      <w:r w:rsidRPr="00A56DBF">
        <w:rPr>
          <w:strike/>
        </w:rPr>
        <w:t>(a)</w:t>
      </w:r>
      <w:r w:rsidRPr="00A56DBF">
        <w:tab/>
        <w:t>the death of the qualified elector; or</w:t>
      </w:r>
    </w:p>
    <w:p w:rsidR="000908C6" w:rsidRPr="00A56DBF" w:rsidRDefault="000908C6" w:rsidP="000908C6">
      <w:r w:rsidRPr="00A56DBF">
        <w:tab/>
      </w:r>
      <w:r w:rsidRPr="00A56DBF">
        <w:tab/>
      </w:r>
      <w:r w:rsidRPr="00A56DBF">
        <w:tab/>
      </w:r>
      <w:r w:rsidRPr="00A56DBF">
        <w:rPr>
          <w:strike/>
        </w:rPr>
        <w:t>(b)</w:t>
      </w:r>
      <w:r w:rsidRPr="00A56DBF">
        <w:rPr>
          <w:u w:val="single"/>
        </w:rPr>
        <w:t>(d)</w:t>
      </w:r>
      <w:r w:rsidRPr="00A56DBF">
        <w:tab/>
        <w:t xml:space="preserve">a change in the residence </w:t>
      </w:r>
      <w:r w:rsidRPr="00A56DBF">
        <w:rPr>
          <w:strike/>
        </w:rPr>
        <w:t>of the qualified elector</w:t>
      </w:r>
      <w:r w:rsidRPr="00A56DBF">
        <w:t xml:space="preserve"> </w:t>
      </w:r>
      <w:r w:rsidRPr="00A56DBF">
        <w:rPr>
          <w:u w:val="single"/>
        </w:rPr>
        <w:t>to a place outside the county in which the qualified elector is registered when such confirmation is received from the qualified elector in writing</w:t>
      </w:r>
      <w:r w:rsidRPr="00A56DBF">
        <w:t>;</w:t>
      </w:r>
    </w:p>
    <w:p w:rsidR="000908C6" w:rsidRPr="00A56DBF" w:rsidRDefault="000908C6" w:rsidP="000908C6">
      <w:r w:rsidRPr="00A56DBF">
        <w:tab/>
      </w:r>
      <w:r w:rsidRPr="00A56DBF">
        <w:tab/>
      </w:r>
      <w:r w:rsidRPr="00A56DBF">
        <w:rPr>
          <w:strike/>
        </w:rPr>
        <w:t>(3)</w:t>
      </w:r>
      <w:r w:rsidRPr="00A56DBF">
        <w:rPr>
          <w:u w:val="single"/>
        </w:rPr>
        <w:t>(2)</w:t>
      </w:r>
      <w:r w:rsidRPr="00A56DBF">
        <w:tab/>
        <w:t>inform applicants under Sections 7</w:t>
      </w:r>
      <w:r w:rsidRPr="00A56DBF">
        <w:noBreakHyphen/>
        <w:t>5</w:t>
      </w:r>
      <w:r w:rsidRPr="00A56DBF">
        <w:noBreakHyphen/>
        <w:t>155, 7</w:t>
      </w:r>
      <w:r w:rsidRPr="00A56DBF">
        <w:noBreakHyphen/>
        <w:t>5</w:t>
      </w:r>
      <w:r w:rsidRPr="00A56DBF">
        <w:noBreakHyphen/>
        <w:t>310, and 7</w:t>
      </w:r>
      <w:r w:rsidRPr="00A56DBF">
        <w:noBreakHyphen/>
        <w:t>5</w:t>
      </w:r>
      <w:r w:rsidRPr="00A56DBF">
        <w:noBreakHyphen/>
        <w:t>320 of:</w:t>
      </w:r>
    </w:p>
    <w:p w:rsidR="000908C6" w:rsidRPr="00A56DBF" w:rsidRDefault="000908C6" w:rsidP="000908C6">
      <w:r w:rsidRPr="00A56DBF">
        <w:tab/>
      </w:r>
      <w:r w:rsidRPr="00A56DBF">
        <w:tab/>
      </w:r>
      <w:r w:rsidRPr="00A56DBF">
        <w:tab/>
        <w:t>(a)</w:t>
      </w:r>
      <w:r w:rsidRPr="00A56DBF">
        <w:tab/>
        <w:t>voter eligibility requirements; and</w:t>
      </w:r>
    </w:p>
    <w:p w:rsidR="000908C6" w:rsidRPr="00A56DBF" w:rsidRDefault="000908C6" w:rsidP="000908C6">
      <w:r w:rsidRPr="00A56DBF">
        <w:tab/>
      </w:r>
      <w:r w:rsidRPr="00A56DBF">
        <w:tab/>
      </w:r>
      <w:r w:rsidRPr="00A56DBF">
        <w:tab/>
        <w:t>(b)</w:t>
      </w:r>
      <w:r w:rsidRPr="00A56DBF">
        <w:tab/>
        <w:t>penalties provided by law for submission of a false voter registration application;</w:t>
      </w:r>
    </w:p>
    <w:p w:rsidR="000908C6" w:rsidRPr="00A56DBF" w:rsidRDefault="000908C6" w:rsidP="000908C6">
      <w:r w:rsidRPr="00A56DBF">
        <w:tab/>
      </w:r>
      <w:r w:rsidRPr="00A56DBF">
        <w:tab/>
      </w:r>
      <w:r w:rsidRPr="00A56DBF">
        <w:rPr>
          <w:strike/>
        </w:rPr>
        <w:t>(4)</w:t>
      </w:r>
      <w:r w:rsidRPr="00A56DBF">
        <w:rPr>
          <w:u w:val="single"/>
        </w:rPr>
        <w:t>(3)</w:t>
      </w:r>
      <w:r w:rsidRPr="00A56DBF">
        <w:tab/>
        <w:t>complete, no later than ninety days before the date of a statewide primary or general election, a program to systematically remove the names of ineligible voters from the official lists of eligible voters in compliance with the provisions of Section 7</w:t>
      </w:r>
      <w:r w:rsidRPr="00A56DBF">
        <w:noBreakHyphen/>
        <w:t>5</w:t>
      </w:r>
      <w:r w:rsidRPr="00A56DBF">
        <w:noBreakHyphen/>
        <w:t xml:space="preserve">330(F); this </w:t>
      </w:r>
      <w:r w:rsidRPr="00A56DBF">
        <w:rPr>
          <w:strike/>
        </w:rPr>
        <w:t>subitem</w:t>
      </w:r>
      <w:r w:rsidRPr="00A56DBF">
        <w:t xml:space="preserve"> </w:t>
      </w:r>
      <w:r w:rsidRPr="00A56DBF">
        <w:rPr>
          <w:u w:val="single"/>
        </w:rPr>
        <w:t>item</w:t>
      </w:r>
      <w:r w:rsidRPr="00A56DBF">
        <w:t xml:space="preserve"> may not be construed to preclude:</w:t>
      </w:r>
    </w:p>
    <w:p w:rsidR="000908C6" w:rsidRPr="00A56DBF" w:rsidRDefault="000908C6" w:rsidP="000908C6">
      <w:r w:rsidRPr="00A56DBF">
        <w:tab/>
      </w:r>
      <w:r w:rsidRPr="00A56DBF">
        <w:tab/>
      </w:r>
      <w:r w:rsidRPr="00A56DBF">
        <w:tab/>
        <w:t>(a)</w:t>
      </w:r>
      <w:r w:rsidRPr="00A56DBF">
        <w:tab/>
        <w:t xml:space="preserve">the removal of names from official lists of voters on a basis described in </w:t>
      </w:r>
      <w:r w:rsidRPr="00A56DBF">
        <w:rPr>
          <w:strike/>
        </w:rPr>
        <w:t>items</w:t>
      </w:r>
      <w:r w:rsidRPr="00A56DBF">
        <w:t xml:space="preserve"> </w:t>
      </w:r>
      <w:r w:rsidRPr="00A56DBF">
        <w:rPr>
          <w:u w:val="single"/>
        </w:rPr>
        <w:t>item</w:t>
      </w:r>
      <w:r w:rsidRPr="00A56DBF">
        <w:t xml:space="preserve"> (1) </w:t>
      </w:r>
      <w:r w:rsidRPr="00A56DBF">
        <w:rPr>
          <w:strike/>
        </w:rPr>
        <w:t>and (2)</w:t>
      </w:r>
      <w:r w:rsidRPr="00A56DBF">
        <w:t>; or</w:t>
      </w:r>
    </w:p>
    <w:p w:rsidR="000908C6" w:rsidRPr="00A56DBF" w:rsidRDefault="000908C6" w:rsidP="000908C6">
      <w:r w:rsidRPr="00A56DBF">
        <w:tab/>
      </w:r>
      <w:r w:rsidRPr="00A56DBF">
        <w:tab/>
      </w:r>
      <w:r w:rsidRPr="00A56DBF">
        <w:tab/>
        <w:t>(b)</w:t>
      </w:r>
      <w:r w:rsidRPr="00A56DBF">
        <w:tab/>
        <w:t xml:space="preserve">correction of registration records pursuant to this article.”  </w:t>
      </w:r>
    </w:p>
    <w:p w:rsidR="000908C6" w:rsidRPr="00A56DBF" w:rsidRDefault="000908C6" w:rsidP="000908C6">
      <w:r w:rsidRPr="00A56DBF">
        <w:t>CC.</w:t>
      </w:r>
      <w:r w:rsidRPr="00A56DBF">
        <w:tab/>
      </w:r>
      <w:r w:rsidRPr="00A56DBF">
        <w:tab/>
        <w:t>Chapter 25, Title 7 of the 1976 Code is amended by adding:</w:t>
      </w:r>
    </w:p>
    <w:p w:rsidR="000908C6" w:rsidRPr="000908C6" w:rsidRDefault="000908C6" w:rsidP="000908C6">
      <w:pPr>
        <w:rPr>
          <w:u w:color="000000"/>
        </w:rPr>
      </w:pPr>
      <w:r w:rsidRPr="00A56DBF">
        <w:tab/>
        <w:t>“Section 7</w:t>
      </w:r>
      <w:r w:rsidRPr="00A56DBF">
        <w:noBreakHyphen/>
        <w:t>25</w:t>
      </w:r>
      <w:r w:rsidRPr="00A56DBF">
        <w:noBreakHyphen/>
        <w:t>30.</w:t>
      </w:r>
      <w:r w:rsidRPr="00A56DBF">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A56DBF" w:rsidRDefault="000908C6" w:rsidP="000908C6">
      <w:r w:rsidRPr="00A56DBF">
        <w:t>GG.</w:t>
      </w:r>
      <w:r w:rsidRPr="00A56DBF">
        <w:tab/>
      </w:r>
      <w:r w:rsidRPr="00A56DBF">
        <w:tab/>
        <w:t>Section 7</w:t>
      </w:r>
      <w:r w:rsidRPr="00A56DBF">
        <w:noBreakHyphen/>
        <w:t>25</w:t>
      </w:r>
      <w:r w:rsidRPr="00A56DBF">
        <w:noBreakHyphen/>
        <w:t>20 of the 1976 Code is amended to read:</w:t>
      </w:r>
    </w:p>
    <w:p w:rsidR="000908C6" w:rsidRPr="00A56DBF" w:rsidRDefault="000908C6" w:rsidP="000908C6">
      <w:r w:rsidRPr="00A56DBF">
        <w:tab/>
        <w:t>“Section 7</w:t>
      </w:r>
      <w:r w:rsidRPr="00A56DBF">
        <w:noBreakHyphen/>
        <w:t>25</w:t>
      </w:r>
      <w:r w:rsidRPr="00A56DBF">
        <w:noBreakHyphen/>
        <w:t xml:space="preserve">20. </w:t>
      </w:r>
      <w:r w:rsidRPr="00A56DBF">
        <w:tab/>
        <w:t>It is unlawful for a person to fraudulently:</w:t>
      </w:r>
    </w:p>
    <w:p w:rsidR="000908C6" w:rsidRPr="00A56DBF" w:rsidRDefault="000908C6" w:rsidP="000908C6">
      <w:r w:rsidRPr="00A56DBF">
        <w:tab/>
      </w:r>
      <w:r w:rsidRPr="00A56DBF">
        <w:tab/>
        <w:t>(1) procure the registration of a name on the books of registration;</w:t>
      </w:r>
    </w:p>
    <w:p w:rsidR="000908C6" w:rsidRPr="00A56DBF" w:rsidRDefault="000908C6" w:rsidP="000908C6">
      <w:r w:rsidRPr="00A56DBF">
        <w:tab/>
      </w:r>
      <w:r w:rsidRPr="00A56DBF">
        <w:tab/>
        <w:t>(2) offer or attempt to vote that name;</w:t>
      </w:r>
    </w:p>
    <w:p w:rsidR="000908C6" w:rsidRPr="00A56DBF" w:rsidRDefault="000908C6" w:rsidP="000908C6">
      <w:r w:rsidRPr="00A56DBF">
        <w:tab/>
      </w:r>
      <w:r w:rsidRPr="00A56DBF">
        <w:tab/>
        <w:t>(3) offer or attempt to vote in violation of this title or under any false pretense as to circumstances affecting his qualifications to vote; or</w:t>
      </w:r>
    </w:p>
    <w:p w:rsidR="000908C6" w:rsidRPr="00A56DBF" w:rsidRDefault="000908C6" w:rsidP="000908C6">
      <w:r w:rsidRPr="00A56DBF">
        <w:tab/>
      </w:r>
      <w:r w:rsidRPr="00A56DBF">
        <w:tab/>
        <w:t>(4) aid, counsel, or abet another in fraudulent registration or fraudulent offer or attempt to vote.</w:t>
      </w:r>
    </w:p>
    <w:p w:rsidR="000908C6" w:rsidRPr="00A56DBF" w:rsidRDefault="000908C6" w:rsidP="000908C6">
      <w:r w:rsidRPr="00A56DBF">
        <w:tab/>
        <w:t xml:space="preserve">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fined not less than one </w:t>
      </w:r>
      <w:r w:rsidRPr="00A56DBF">
        <w:rPr>
          <w:strike/>
        </w:rPr>
        <w:t>hundred</w:t>
      </w:r>
      <w:r w:rsidRPr="00A56DBF">
        <w:t xml:space="preserve"> </w:t>
      </w:r>
      <w:r w:rsidRPr="00A56DBF">
        <w:rPr>
          <w:u w:val="single"/>
        </w:rPr>
        <w:t>thousand</w:t>
      </w:r>
      <w:r w:rsidRPr="00A56DBF">
        <w:t xml:space="preserve"> dollars nor more than five </w:t>
      </w:r>
      <w:r w:rsidRPr="00A56DBF">
        <w:rPr>
          <w:strike/>
        </w:rPr>
        <w:t>hundred</w:t>
      </w:r>
      <w:r w:rsidRPr="00A56DBF">
        <w:t xml:space="preserve"> </w:t>
      </w:r>
      <w:r w:rsidRPr="00A56DBF">
        <w:rPr>
          <w:u w:val="single"/>
        </w:rPr>
        <w:t>thousand</w:t>
      </w:r>
      <w:r w:rsidRPr="00A56DBF">
        <w:t xml:space="preserve"> dollars </w:t>
      </w:r>
      <w:r w:rsidRPr="00A56DBF">
        <w:rPr>
          <w:strike/>
        </w:rPr>
        <w:t>or</w:t>
      </w:r>
      <w:r w:rsidRPr="00A56DBF">
        <w:t xml:space="preserve"> </w:t>
      </w:r>
      <w:r w:rsidRPr="00A56DBF">
        <w:rPr>
          <w:u w:val="single"/>
        </w:rPr>
        <w:t>and</w:t>
      </w:r>
      <w:r w:rsidRPr="00A56DBF">
        <w:t xml:space="preserve"> imprisoned not more than </w:t>
      </w:r>
      <w:r w:rsidRPr="00A56DBF">
        <w:rPr>
          <w:strike/>
        </w:rPr>
        <w:t>one year, or both</w:t>
      </w:r>
      <w:r w:rsidRPr="00A56DBF">
        <w:t xml:space="preserve"> </w:t>
      </w:r>
      <w:r w:rsidRPr="00A56DBF">
        <w:rPr>
          <w:u w:val="single"/>
        </w:rPr>
        <w:t>five years</w:t>
      </w:r>
      <w:r w:rsidRPr="00A56DBF">
        <w:t>.”</w:t>
      </w:r>
    </w:p>
    <w:p w:rsidR="000908C6" w:rsidRPr="00A56DBF" w:rsidRDefault="000908C6" w:rsidP="000908C6">
      <w:r w:rsidRPr="00A56DBF">
        <w:t>HH.</w:t>
      </w:r>
      <w:r w:rsidRPr="00A56DBF">
        <w:tab/>
      </w:r>
      <w:r w:rsidRPr="00A56DBF">
        <w:tab/>
        <w:t>Section 7</w:t>
      </w:r>
      <w:r w:rsidRPr="00A56DBF">
        <w:noBreakHyphen/>
        <w:t>25</w:t>
      </w:r>
      <w:r w:rsidRPr="00A56DBF">
        <w:noBreakHyphen/>
        <w:t>110 of the 1976 Code is amended to read:</w:t>
      </w:r>
    </w:p>
    <w:p w:rsidR="000908C6" w:rsidRPr="00A56DBF" w:rsidRDefault="000908C6" w:rsidP="000908C6">
      <w:r w:rsidRPr="00A56DBF">
        <w:tab/>
        <w:t>“Section 7</w:t>
      </w:r>
      <w:r w:rsidRPr="00A56DBF">
        <w:noBreakHyphen/>
        <w:t>25</w:t>
      </w:r>
      <w:r w:rsidRPr="00A56DBF">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fined </w:t>
      </w:r>
      <w:r w:rsidRPr="00A56DBF">
        <w:rPr>
          <w:strike/>
        </w:rPr>
        <w:t>in the discretion of the court or</w:t>
      </w:r>
      <w:r w:rsidRPr="00A56DBF">
        <w:t xml:space="preserve"> </w:t>
      </w:r>
      <w:r w:rsidRPr="00A56DBF">
        <w:rPr>
          <w:u w:val="single"/>
        </w:rPr>
        <w:t>not less than one thousand dollars 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w:t>
      </w:r>
    </w:p>
    <w:p w:rsidR="000908C6" w:rsidRPr="00A56DBF" w:rsidRDefault="000908C6" w:rsidP="000908C6">
      <w:r w:rsidRPr="00A56DBF">
        <w:t>II.</w:t>
      </w:r>
      <w:r w:rsidRPr="00A56DBF">
        <w:tab/>
      </w:r>
      <w:r w:rsidRPr="00A56DBF">
        <w:tab/>
        <w:t>Section 7</w:t>
      </w:r>
      <w:r w:rsidRPr="00A56DBF">
        <w:noBreakHyphen/>
        <w:t>25</w:t>
      </w:r>
      <w:r w:rsidRPr="00A56DBF">
        <w:noBreakHyphen/>
        <w:t>120 of the 1976 Code is amended to read:</w:t>
      </w:r>
    </w:p>
    <w:p w:rsidR="000908C6" w:rsidRPr="00A56DBF" w:rsidRDefault="000908C6" w:rsidP="000908C6">
      <w:r w:rsidRPr="00A56DBF">
        <w:tab/>
        <w:t>“Section 7</w:t>
      </w:r>
      <w:r w:rsidRPr="00A56DBF">
        <w:noBreakHyphen/>
        <w:t>25</w:t>
      </w:r>
      <w:r w:rsidRPr="00A56DBF">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imprisoned not more than </w:t>
      </w:r>
      <w:r w:rsidRPr="00A56DBF">
        <w:rPr>
          <w:strike/>
        </w:rPr>
        <w:t>three</w:t>
      </w:r>
      <w:r w:rsidRPr="00A56DBF">
        <w:t xml:space="preserve"> </w:t>
      </w:r>
      <w:r w:rsidRPr="00A56DBF">
        <w:rPr>
          <w:u w:val="single"/>
        </w:rPr>
        <w:t>five</w:t>
      </w:r>
      <w:r w:rsidRPr="00A56DBF">
        <w:t xml:space="preserve"> years </w:t>
      </w:r>
      <w:r w:rsidRPr="00A56DBF">
        <w:rPr>
          <w:strike/>
        </w:rPr>
        <w:t>or</w:t>
      </w:r>
      <w:r w:rsidRPr="00A56DBF">
        <w:t xml:space="preserve"> </w:t>
      </w:r>
      <w:r w:rsidRPr="00A56DBF">
        <w:rPr>
          <w:u w:val="single"/>
        </w:rPr>
        <w:t>and</w:t>
      </w:r>
      <w:r w:rsidRPr="00A56DBF">
        <w:t xml:space="preserve"> fined not less than </w:t>
      </w:r>
      <w:r w:rsidRPr="00A56DBF">
        <w:rPr>
          <w:strike/>
        </w:rPr>
        <w:t>three hundred</w:t>
      </w:r>
      <w:r w:rsidRPr="00A56DBF">
        <w:t xml:space="preserve"> </w:t>
      </w:r>
      <w:r w:rsidRPr="00A56DBF">
        <w:rPr>
          <w:u w:val="single"/>
        </w:rPr>
        <w:t>one thousand</w:t>
      </w:r>
      <w:r w:rsidRPr="00A56DBF">
        <w:t xml:space="preserve"> dollars nor more than </w:t>
      </w:r>
      <w:r w:rsidRPr="00A56DBF">
        <w:rPr>
          <w:strike/>
        </w:rPr>
        <w:t>twelve hundred</w:t>
      </w:r>
      <w:r w:rsidRPr="00A56DBF">
        <w:t xml:space="preserve"> </w:t>
      </w:r>
      <w:r w:rsidRPr="00A56DBF">
        <w:rPr>
          <w:u w:val="single"/>
        </w:rPr>
        <w:t>five thousand</w:t>
      </w:r>
      <w:r w:rsidRPr="00A56DBF">
        <w:t xml:space="preserve"> dollars</w:t>
      </w:r>
      <w:r w:rsidRPr="00A56DBF">
        <w:rPr>
          <w:strike/>
        </w:rPr>
        <w:t>, or both</w:t>
      </w:r>
      <w:r w:rsidRPr="00A56DBF">
        <w:t>. When a person who violates the provisions of this section is placed under bond, the bond may not be less than six hundred dollars nor more than twelve hundred dollars.”</w:t>
      </w:r>
    </w:p>
    <w:p w:rsidR="000908C6" w:rsidRPr="00A56DBF" w:rsidRDefault="000908C6" w:rsidP="000908C6">
      <w:r w:rsidRPr="00A56DBF">
        <w:t>JJ.</w:t>
      </w:r>
      <w:r w:rsidRPr="00A56DBF">
        <w:tab/>
      </w:r>
      <w:r w:rsidRPr="00A56DBF">
        <w:tab/>
        <w:t>Section 7</w:t>
      </w:r>
      <w:r w:rsidRPr="00A56DBF">
        <w:noBreakHyphen/>
        <w:t>25</w:t>
      </w:r>
      <w:r w:rsidRPr="00A56DBF">
        <w:noBreakHyphen/>
        <w:t>160 of the 1976 Code is amended to read:</w:t>
      </w:r>
    </w:p>
    <w:p w:rsidR="000908C6" w:rsidRPr="00A56DBF" w:rsidRDefault="000908C6" w:rsidP="000908C6">
      <w:r w:rsidRPr="00A56DBF">
        <w:tab/>
        <w:t>“Section 7</w:t>
      </w:r>
      <w:r w:rsidRPr="00A56DBF">
        <w:noBreakHyphen/>
        <w:t>25</w:t>
      </w:r>
      <w:r w:rsidRPr="00A56DBF">
        <w:noBreakHyphen/>
        <w:t xml:space="preserve">160. A manager at any general, special, or primary election in this State who wilfully violates any of the duties devolved by law upon such position is guilty of a </w:t>
      </w:r>
      <w:r w:rsidRPr="00A56DBF">
        <w:rPr>
          <w:strike/>
        </w:rPr>
        <w:t>misdemeanor</w:t>
      </w:r>
      <w:r w:rsidRPr="00A56DBF">
        <w:t xml:space="preserve"> </w:t>
      </w:r>
      <w:r w:rsidRPr="00A56DBF">
        <w:rPr>
          <w:u w:val="single"/>
        </w:rPr>
        <w:t>felony</w:t>
      </w:r>
      <w:r w:rsidRPr="00A56DBF">
        <w:t xml:space="preserve"> and, upon conviction, must be fined not </w:t>
      </w:r>
      <w:r w:rsidRPr="00A56DBF">
        <w:rPr>
          <w:strike/>
        </w:rPr>
        <w:t>more</w:t>
      </w:r>
      <w:r w:rsidRPr="00A56DBF">
        <w:t xml:space="preserve"> </w:t>
      </w:r>
      <w:r w:rsidRPr="00A56DBF">
        <w:rPr>
          <w:u w:val="single"/>
        </w:rPr>
        <w:t>less</w:t>
      </w:r>
      <w:r w:rsidRPr="00A56DBF">
        <w:t xml:space="preserv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 A manager who commits fraud or corruption in the management of such election is guilty of a </w:t>
      </w:r>
      <w:r w:rsidRPr="00A56DBF">
        <w:rPr>
          <w:strike/>
        </w:rPr>
        <w:t>misdemeanor</w:t>
      </w:r>
      <w:r w:rsidRPr="00A56DBF">
        <w:t xml:space="preserve"> </w:t>
      </w:r>
      <w:r w:rsidRPr="00A56DBF">
        <w:rPr>
          <w:u w:val="single"/>
        </w:rPr>
        <w:t>felony</w:t>
      </w:r>
      <w:r w:rsidRPr="00A56DBF">
        <w:t xml:space="preserve"> and, upon conviction, must be fined not more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w:t>
      </w:r>
      <w:r w:rsidRPr="00A56DBF">
        <w:rPr>
          <w:strike/>
        </w:rPr>
        <w:t>, or both</w:t>
      </w:r>
      <w:r w:rsidRPr="00A56DBF">
        <w:t>.”</w:t>
      </w:r>
    </w:p>
    <w:p w:rsidR="000908C6" w:rsidRPr="00A56DBF" w:rsidRDefault="000908C6" w:rsidP="000908C6">
      <w:r w:rsidRPr="00A56DBF">
        <w:t>KK.</w:t>
      </w:r>
      <w:r w:rsidRPr="00A56DBF">
        <w:tab/>
      </w:r>
      <w:r w:rsidRPr="00A56DBF">
        <w:tab/>
        <w:t>Section 7</w:t>
      </w:r>
      <w:r w:rsidRPr="00A56DBF">
        <w:noBreakHyphen/>
        <w:t>25</w:t>
      </w:r>
      <w:r w:rsidRPr="00A56DBF">
        <w:noBreakHyphen/>
        <w:t>170 of the 1976 Code is amended to read:</w:t>
      </w:r>
    </w:p>
    <w:p w:rsidR="000908C6" w:rsidRPr="000908C6" w:rsidRDefault="000908C6" w:rsidP="000908C6">
      <w:pPr>
        <w:suppressAutoHyphens/>
        <w:rPr>
          <w:u w:color="000000"/>
        </w:rPr>
      </w:pPr>
      <w:r w:rsidRPr="00A56DBF">
        <w:tab/>
        <w:t>“Section 7</w:t>
      </w:r>
      <w:r w:rsidRPr="00A56DBF">
        <w:noBreakHyphen/>
        <w:t>25</w:t>
      </w:r>
      <w:r w:rsidRPr="00A56DBF">
        <w:noBreakHyphen/>
        <w:t>170. An officer, other than a manager at any election, on whom a duty is imposed by this title, except under Section 7</w:t>
      </w:r>
      <w:r w:rsidRPr="00A56DBF">
        <w:noBreakHyphen/>
        <w:t>13</w:t>
      </w:r>
      <w:r w:rsidRPr="00A56DBF">
        <w:noBreakHyphen/>
        <w:t xml:space="preserve">1170, Articles 1 and 3 of Chapter 17 and Chapters 19 and 23 of this title, who wilfully neglects such duty or engages in corrupt conduct in executing it is guilty of a </w:t>
      </w:r>
      <w:r w:rsidRPr="00A56DBF">
        <w:rPr>
          <w:strike/>
        </w:rPr>
        <w:t>misdemeanor</w:t>
      </w:r>
      <w:r w:rsidRPr="00A56DBF">
        <w:t xml:space="preserve"> </w:t>
      </w:r>
      <w:r w:rsidRPr="00A56DBF">
        <w:rPr>
          <w:u w:val="single"/>
        </w:rPr>
        <w:t>felony</w:t>
      </w:r>
      <w:r w:rsidRPr="00A56DBF">
        <w:t xml:space="preserve"> and, upon conviction, must be fined not </w:t>
      </w:r>
      <w:r w:rsidRPr="00A56DBF">
        <w:rPr>
          <w:strike/>
        </w:rPr>
        <w:t>more</w:t>
      </w:r>
      <w:r w:rsidRPr="00A56DBF">
        <w:t xml:space="preserve"> </w:t>
      </w:r>
      <w:r w:rsidRPr="00A56DBF">
        <w:rPr>
          <w:u w:val="single"/>
        </w:rPr>
        <w:t>less</w:t>
      </w:r>
      <w:r w:rsidRPr="00A56DBF">
        <w:t xml:space="preserv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00442253">
        <w:t xml:space="preserve"> years.”</w:t>
      </w:r>
      <w:r w:rsidR="00442253">
        <w:tab/>
      </w:r>
    </w:p>
    <w:p w:rsidR="000908C6" w:rsidRPr="000908C6" w:rsidRDefault="000908C6" w:rsidP="000908C6">
      <w:pPr>
        <w:suppressAutoHyphens/>
        <w:rPr>
          <w:u w:color="000000"/>
        </w:rPr>
      </w:pPr>
      <w:r w:rsidRPr="00A56DBF">
        <w:t>LL.</w:t>
      </w:r>
      <w:r w:rsidRPr="00A56DBF">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A56DBF" w:rsidRDefault="000908C6" w:rsidP="000908C6">
      <w:r w:rsidRPr="00A56DBF">
        <w:t>Renumber sections to conform.</w:t>
      </w:r>
    </w:p>
    <w:p w:rsidR="000908C6" w:rsidRDefault="000908C6" w:rsidP="000908C6">
      <w:r w:rsidRPr="00A56DBF">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Default="000908C6" w:rsidP="000908C6">
      <w:r>
        <w:t>Rep. BERNSTEIN explained the Joint Resolution.</w:t>
      </w:r>
    </w:p>
    <w:p w:rsidR="000908C6" w:rsidRDefault="000908C6" w:rsidP="000908C6"/>
    <w:p w:rsidR="000908C6" w:rsidRDefault="000908C6" w:rsidP="000908C6">
      <w:r>
        <w:t>The question recurred to the passage of the Joint Resolution.</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49" w:name="vote_start123"/>
      <w:bookmarkEnd w:id="49"/>
      <w:r>
        <w:t>Yeas 95; Nays 10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Thigpen</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Weeks</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Wetmore</w:t>
            </w:r>
          </w:p>
        </w:tc>
        <w:tc>
          <w:tcPr>
            <w:tcW w:w="2179" w:type="dxa"/>
            <w:shd w:val="clear" w:color="auto" w:fill="auto"/>
          </w:tcPr>
          <w:p w:rsidR="000908C6" w:rsidRPr="000908C6" w:rsidRDefault="000908C6" w:rsidP="000908C6">
            <w:pPr>
              <w:keepNext/>
              <w:ind w:firstLine="0"/>
            </w:pPr>
            <w:r>
              <w:t>Wheeler</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Total--95</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Fry</w:t>
            </w:r>
          </w:p>
        </w:tc>
        <w:tc>
          <w:tcPr>
            <w:tcW w:w="2179" w:type="dxa"/>
            <w:shd w:val="clear" w:color="auto" w:fill="auto"/>
          </w:tcPr>
          <w:p w:rsidR="000908C6" w:rsidRPr="000908C6" w:rsidRDefault="000908C6" w:rsidP="000908C6">
            <w:pPr>
              <w:keepNext/>
              <w:ind w:firstLine="0"/>
            </w:pPr>
            <w:r>
              <w:t>Gilliam</w:t>
            </w:r>
          </w:p>
        </w:tc>
        <w:tc>
          <w:tcPr>
            <w:tcW w:w="2180" w:type="dxa"/>
            <w:shd w:val="clear" w:color="auto" w:fill="auto"/>
          </w:tcPr>
          <w:p w:rsidR="000908C6" w:rsidRPr="000908C6" w:rsidRDefault="000908C6" w:rsidP="000908C6">
            <w:pPr>
              <w:keepNext/>
              <w:ind w:firstLine="0"/>
            </w:pPr>
            <w:r>
              <w:t>Hill</w:t>
            </w:r>
          </w:p>
        </w:tc>
      </w:tr>
      <w:tr w:rsidR="000908C6" w:rsidRPr="000908C6" w:rsidTr="000908C6">
        <w:tc>
          <w:tcPr>
            <w:tcW w:w="2179" w:type="dxa"/>
            <w:shd w:val="clear" w:color="auto" w:fill="auto"/>
          </w:tcPr>
          <w:p w:rsidR="000908C6" w:rsidRPr="000908C6" w:rsidRDefault="000908C6" w:rsidP="000908C6">
            <w:pPr>
              <w:keepNext/>
              <w:ind w:firstLine="0"/>
            </w:pPr>
            <w:r>
              <w:t>Magnuson</w:t>
            </w:r>
          </w:p>
        </w:tc>
        <w:tc>
          <w:tcPr>
            <w:tcW w:w="2179" w:type="dxa"/>
            <w:shd w:val="clear" w:color="auto" w:fill="auto"/>
          </w:tcPr>
          <w:p w:rsidR="000908C6" w:rsidRPr="000908C6" w:rsidRDefault="000908C6" w:rsidP="000908C6">
            <w:pPr>
              <w:keepNext/>
              <w:ind w:firstLine="0"/>
            </w:pPr>
            <w:r>
              <w:t>May</w:t>
            </w:r>
          </w:p>
        </w:tc>
        <w:tc>
          <w:tcPr>
            <w:tcW w:w="2180" w:type="dxa"/>
            <w:shd w:val="clear" w:color="auto" w:fill="auto"/>
          </w:tcPr>
          <w:p w:rsidR="000908C6" w:rsidRPr="000908C6" w:rsidRDefault="000908C6" w:rsidP="000908C6">
            <w:pPr>
              <w:keepNext/>
              <w:ind w:firstLine="0"/>
            </w:pPr>
            <w:r>
              <w:t>McCabe</w:t>
            </w:r>
          </w:p>
        </w:tc>
      </w:tr>
      <w:tr w:rsidR="000908C6" w:rsidRPr="000908C6" w:rsidTr="000908C6">
        <w:tc>
          <w:tcPr>
            <w:tcW w:w="2179" w:type="dxa"/>
            <w:shd w:val="clear" w:color="auto" w:fill="auto"/>
          </w:tcPr>
          <w:p w:rsidR="000908C6" w:rsidRPr="000908C6" w:rsidRDefault="000908C6" w:rsidP="000908C6">
            <w:pPr>
              <w:keepNext/>
              <w:ind w:firstLine="0"/>
            </w:pPr>
            <w:r>
              <w:t>Morgan</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w:t>
      </w:r>
    </w:p>
    <w:p w:rsidR="000908C6" w:rsidRDefault="000908C6" w:rsidP="000908C6">
      <w:pPr>
        <w:jc w:val="center"/>
        <w:rPr>
          <w:b/>
        </w:rPr>
      </w:pPr>
    </w:p>
    <w:p w:rsidR="000908C6" w:rsidRDefault="000908C6" w:rsidP="000908C6">
      <w:r>
        <w:t>So, the Joint Resolution, as amended, was read the second time and ordered to third reading.</w:t>
      </w:r>
    </w:p>
    <w:p w:rsidR="000908C6" w:rsidRDefault="000908C6" w:rsidP="000908C6"/>
    <w:p w:rsidR="000908C6" w:rsidRDefault="000908C6" w:rsidP="000908C6">
      <w:pPr>
        <w:keepNext/>
        <w:jc w:val="center"/>
        <w:rPr>
          <w:b/>
        </w:rPr>
      </w:pPr>
      <w:r w:rsidRPr="000908C6">
        <w:rPr>
          <w:b/>
        </w:rPr>
        <w:t>S. 1092--AMENDED AND ORDERED TO THIRD READING</w:t>
      </w:r>
    </w:p>
    <w:p w:rsidR="000908C6" w:rsidRDefault="000908C6" w:rsidP="000908C6">
      <w:pPr>
        <w:keepNext/>
      </w:pPr>
      <w:r>
        <w:t>The following Bill was taken up:</w:t>
      </w:r>
    </w:p>
    <w:p w:rsidR="000908C6" w:rsidRDefault="000908C6" w:rsidP="000908C6">
      <w:pPr>
        <w:keepNext/>
      </w:pPr>
      <w:bookmarkStart w:id="50" w:name="include_clip_start_126"/>
      <w:bookmarkEnd w:id="50"/>
    </w:p>
    <w:p w:rsidR="000908C6" w:rsidRDefault="000908C6" w:rsidP="000908C6">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0908C6" w:rsidRDefault="000908C6" w:rsidP="000908C6"/>
    <w:p w:rsidR="000908C6" w:rsidRPr="000A1135" w:rsidRDefault="000908C6" w:rsidP="000908C6">
      <w:r w:rsidRPr="000A1135">
        <w:t>The Committee on Judiciary proposed the following Amendment No. 1</w:t>
      </w:r>
      <w:r w:rsidR="00442253">
        <w:t xml:space="preserve"> to </w:t>
      </w:r>
      <w:r w:rsidRPr="000A1135">
        <w:t>S. 1092 (COUNCIL\HB\1092C003.BH.HB22), which was adopted:</w:t>
      </w:r>
    </w:p>
    <w:p w:rsidR="000908C6" w:rsidRPr="000A1135" w:rsidRDefault="000908C6" w:rsidP="000908C6">
      <w:r w:rsidRPr="000A1135">
        <w:t>Amend the bill, as and if amended, by adding appropriately numbered SECTIONS to read:</w:t>
      </w:r>
    </w:p>
    <w:p w:rsidR="000908C6" w:rsidRPr="000A1135" w:rsidRDefault="000908C6" w:rsidP="000908C6">
      <w:pPr>
        <w:rPr>
          <w:u w:color="000000"/>
        </w:rPr>
      </w:pPr>
      <w:r w:rsidRPr="000A1135">
        <w:t>/</w:t>
      </w:r>
      <w:r w:rsidRPr="000A1135">
        <w:tab/>
        <w:t>SECTION</w:t>
      </w:r>
      <w:r w:rsidRPr="000A1135">
        <w:tab/>
        <w:t>_.</w:t>
      </w:r>
      <w:r w:rsidRPr="000A1135">
        <w:tab/>
      </w:r>
      <w:r w:rsidRPr="000A1135">
        <w:rPr>
          <w:u w:color="000000"/>
        </w:rPr>
        <w:t>Section 7</w:t>
      </w:r>
      <w:r w:rsidRPr="000A1135">
        <w:rPr>
          <w:u w:color="000000"/>
        </w:rPr>
        <w:noBreakHyphen/>
        <w:t>3</w:t>
      </w:r>
      <w:r w:rsidRPr="000A1135">
        <w:rPr>
          <w:u w:color="000000"/>
        </w:rPr>
        <w:noBreakHyphen/>
        <w:t>10 of the 1976 Code is amended by adding an appropriately lettered subsection to read:</w:t>
      </w:r>
    </w:p>
    <w:p w:rsidR="000908C6" w:rsidRPr="000A1135" w:rsidRDefault="000908C6" w:rsidP="000908C6">
      <w:pPr>
        <w:rPr>
          <w:rFonts w:eastAsia="Calibri"/>
          <w:u w:color="000000"/>
        </w:rPr>
      </w:pPr>
      <w:r w:rsidRPr="000A1135">
        <w:tab/>
      </w:r>
      <w:r w:rsidRPr="000A1135">
        <w:tab/>
        <w:t>“</w:t>
      </w:r>
      <w:r w:rsidRPr="000A1135">
        <w:rPr>
          <w:rFonts w:eastAsia="Calibri"/>
          <w:lang w:val="en-PH"/>
        </w:rPr>
        <w:t>(  )</w:t>
      </w:r>
      <w:r w:rsidRPr="000A1135">
        <w:rPr>
          <w:rFonts w:eastAsia="Calibri"/>
          <w:lang w:val="en-PH"/>
        </w:rPr>
        <w:tab/>
      </w:r>
      <w:r w:rsidRPr="000A1135">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0A1135">
        <w:rPr>
          <w:rFonts w:eastAsia="Calibri"/>
          <w:u w:color="000000"/>
        </w:rPr>
        <w:t>”</w:t>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0A1135" w:rsidRDefault="000908C6" w:rsidP="000908C6">
      <w:r w:rsidRPr="000A1135">
        <w:tab/>
        <w:t>“Section 7</w:t>
      </w:r>
      <w:r w:rsidRPr="000A1135">
        <w:noBreakHyphen/>
        <w:t>11</w:t>
      </w:r>
      <w:r w:rsidRPr="000A1135">
        <w:noBreakHyphen/>
        <w:t>10.</w:t>
      </w:r>
      <w:r w:rsidRPr="000A1135">
        <w:tab/>
      </w:r>
      <w:r w:rsidRPr="000A1135">
        <w:rPr>
          <w:u w:val="single"/>
        </w:rPr>
        <w:t>(A)</w:t>
      </w:r>
      <w:r w:rsidRPr="000A1135">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A1135">
        <w:rPr>
          <w:strike/>
        </w:rPr>
        <w:t>shall</w:t>
      </w:r>
      <w:r w:rsidRPr="000A1135">
        <w:t xml:space="preserve"> </w:t>
      </w:r>
      <w:r w:rsidRPr="000A1135">
        <w:rPr>
          <w:u w:val="single"/>
        </w:rPr>
        <w:t>may</w:t>
      </w:r>
      <w:r w:rsidRPr="000A1135">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0A1135" w:rsidRDefault="000908C6" w:rsidP="000908C6">
      <w:pPr>
        <w:rPr>
          <w:u w:val="single"/>
        </w:rPr>
      </w:pPr>
      <w:r w:rsidRPr="000A1135">
        <w:tab/>
      </w:r>
      <w:r w:rsidRPr="000A1135">
        <w:rPr>
          <w:u w:val="single"/>
        </w:rPr>
        <w:t>(B)</w:t>
      </w:r>
      <w:r w:rsidRPr="000A1135">
        <w:tab/>
      </w:r>
      <w:r w:rsidRPr="000A1135">
        <w:rPr>
          <w:u w:val="single"/>
        </w:rPr>
        <w:t>A candidate may not file more than one statement of intention of candidacy for a single office for the same election.</w:t>
      </w:r>
    </w:p>
    <w:p w:rsidR="000908C6" w:rsidRPr="000A1135" w:rsidRDefault="000908C6" w:rsidP="000908C6">
      <w:r w:rsidRPr="000A1135">
        <w:tab/>
      </w:r>
      <w:r w:rsidRPr="000A1135">
        <w:rPr>
          <w:u w:val="single"/>
        </w:rPr>
        <w:t>(C)</w:t>
      </w:r>
      <w:r w:rsidRPr="000A1135">
        <w:tab/>
      </w:r>
      <w:r w:rsidRPr="000A1135">
        <w:rPr>
          <w:u w:val="single"/>
        </w:rPr>
        <w:t>A candidate may not be nominated by more than one political party for a single office for the same election.</w:t>
      </w:r>
      <w:r w:rsidRPr="000A1135">
        <w:t>”</w:t>
      </w:r>
    </w:p>
    <w:p w:rsidR="000908C6" w:rsidRPr="000A1135" w:rsidRDefault="000908C6" w:rsidP="000908C6">
      <w:r w:rsidRPr="000A1135">
        <w:t>C.</w:t>
      </w:r>
      <w:r w:rsidRPr="000A1135">
        <w:tab/>
      </w:r>
      <w:r w:rsidRPr="000A1135">
        <w:tab/>
        <w:t>Section 7</w:t>
      </w:r>
      <w:r w:rsidRPr="000A1135">
        <w:noBreakHyphen/>
        <w:t>13</w:t>
      </w:r>
      <w:r w:rsidRPr="000A1135">
        <w:noBreakHyphen/>
        <w:t>320(D) of the 1976 Code is amended to read:</w:t>
      </w:r>
    </w:p>
    <w:p w:rsidR="000908C6" w:rsidRPr="000A1135" w:rsidRDefault="000908C6" w:rsidP="000908C6">
      <w:r w:rsidRPr="000A1135">
        <w:tab/>
        <w:t>“(D)</w:t>
      </w:r>
      <w:r w:rsidRPr="000A1135">
        <w:tab/>
        <w:t xml:space="preserve">The names of candidates offering for </w:t>
      </w:r>
      <w:r w:rsidRPr="000A1135">
        <w:rPr>
          <w:strike/>
        </w:rPr>
        <w:t>any other</w:t>
      </w:r>
      <w:r w:rsidRPr="000A1135">
        <w:t xml:space="preserve"> </w:t>
      </w:r>
      <w:r w:rsidRPr="000A1135">
        <w:rPr>
          <w:u w:val="single"/>
        </w:rPr>
        <w:t>another</w:t>
      </w:r>
      <w:r w:rsidRPr="000A1135">
        <w:t xml:space="preserve"> office </w:t>
      </w:r>
      <w:r w:rsidRPr="000A1135">
        <w:rPr>
          <w:strike/>
        </w:rPr>
        <w:t>shall</w:t>
      </w:r>
      <w:r w:rsidRPr="000A1135">
        <w:t xml:space="preserve"> </w:t>
      </w:r>
      <w:r w:rsidRPr="000A1135">
        <w:rPr>
          <w:u w:val="single"/>
        </w:rPr>
        <w:t>must</w:t>
      </w:r>
      <w:r w:rsidRPr="000A1135">
        <w:t xml:space="preserve"> be placed in the proper place on the appropriate ballot, stating whether it is a state, congressional, legislative, county</w:t>
      </w:r>
      <w:r w:rsidRPr="000A1135">
        <w:rPr>
          <w:u w:val="single"/>
        </w:rPr>
        <w:t>,</w:t>
      </w:r>
      <w:r w:rsidRPr="000A1135">
        <w:t xml:space="preserve"> or other office. </w:t>
      </w:r>
      <w:r w:rsidRPr="000A1135">
        <w:rPr>
          <w:u w:val="single"/>
        </w:rPr>
        <w:t>A candidate’s name may not appear on the ballot more than once for any single office for the same election.</w:t>
      </w:r>
      <w:r w:rsidRPr="000A1135">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0A1135"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0A1135">
        <w:t>(1)</w:t>
      </w:r>
      <w:r w:rsidRPr="000A1135">
        <w:tab/>
        <w:t>Written application required.—A person may not be registered to vote except upon written application or electronic application pursuant to Section 7</w:t>
      </w:r>
      <w:r w:rsidRPr="000A1135">
        <w:noBreakHyphen/>
        <w:t>5</w:t>
      </w:r>
      <w:r w:rsidRPr="000A1135">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0A1135" w:rsidRDefault="000908C6" w:rsidP="000908C6">
      <w:r w:rsidRPr="000A1135">
        <w:tab/>
        <w:t>(2)</w:t>
      </w:r>
      <w:r w:rsidRPr="000A1135">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A1135">
        <w:rPr>
          <w:u w:val="single"/>
        </w:rPr>
        <w:t>,</w:t>
      </w:r>
      <w:r w:rsidRPr="000A1135">
        <w:t xml:space="preserve"> </w:t>
      </w:r>
      <w:r w:rsidRPr="000A1135">
        <w:rPr>
          <w:strike/>
        </w:rPr>
        <w:t>and</w:t>
      </w:r>
      <w:r w:rsidRPr="000A1135">
        <w:t xml:space="preserve"> that I claim no other place as my legal residence</w:t>
      </w:r>
      <w:r w:rsidRPr="000A1135">
        <w:rPr>
          <w:u w:val="single"/>
        </w:rPr>
        <w:t>, and that, to my knowledge, I am neither registered nor intend to register to vote in another state or county</w:t>
      </w:r>
      <w:r w:rsidRPr="000A1135">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0A1135" w:rsidRDefault="000908C6" w:rsidP="000908C6">
      <w:r w:rsidRPr="000A1135">
        <w:tab/>
      </w:r>
      <w:r w:rsidRPr="000A1135">
        <w:rPr>
          <w:strike/>
        </w:rPr>
        <w:t>(3)</w:t>
      </w:r>
      <w:r w:rsidRPr="000A1135">
        <w:rPr>
          <w:u w:val="single"/>
        </w:rPr>
        <w:t>(4)</w:t>
      </w:r>
      <w:r w:rsidRPr="000A1135">
        <w:tab/>
        <w:t>Administration of oaths. — Any member of the county board of voter registration and elections, deputy registrar, or any registration clerk must be qualified to administer oaths in connection with the application.</w:t>
      </w:r>
    </w:p>
    <w:p w:rsidR="000908C6" w:rsidRPr="000A1135" w:rsidRDefault="000908C6" w:rsidP="000908C6">
      <w:r w:rsidRPr="000A1135">
        <w:tab/>
      </w:r>
      <w:r w:rsidRPr="000A1135">
        <w:rPr>
          <w:strike/>
        </w:rPr>
        <w:t>(4)</w:t>
      </w:r>
      <w:r w:rsidRPr="000A1135">
        <w:rPr>
          <w:u w:val="single"/>
        </w:rPr>
        <w:t>(5)</w:t>
      </w:r>
      <w:r w:rsidRPr="000A1135">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0A1135">
        <w:t>N.</w:t>
      </w:r>
      <w:r w:rsidRPr="000A1135">
        <w:tab/>
      </w:r>
      <w:r w:rsidRPr="000A1135">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0A1135" w:rsidRDefault="000908C6" w:rsidP="000908C6">
      <w:r w:rsidRPr="000A1135">
        <w:t>O.</w:t>
      </w:r>
      <w:r w:rsidRPr="000A1135">
        <w:tab/>
      </w:r>
      <w:r w:rsidRPr="000A1135">
        <w:tab/>
        <w:t>Section 7</w:t>
      </w:r>
      <w:r w:rsidRPr="000A1135">
        <w:noBreakHyphen/>
        <w:t>5</w:t>
      </w:r>
      <w:r w:rsidRPr="000A1135">
        <w:noBreakHyphen/>
        <w:t>186 of the 1976 Code is amended by adding an appropriately lettered subsection at the end to read:</w:t>
      </w:r>
    </w:p>
    <w:p w:rsidR="000908C6" w:rsidRPr="000A1135" w:rsidRDefault="000908C6" w:rsidP="000908C6">
      <w:r w:rsidRPr="000A1135">
        <w:tab/>
        <w:t>“(  )</w:t>
      </w:r>
      <w:r w:rsidRPr="000A1135">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0A1135" w:rsidRDefault="000908C6" w:rsidP="000908C6">
      <w:r w:rsidRPr="000A1135">
        <w:t>P.</w:t>
      </w:r>
      <w:r w:rsidRPr="000A1135">
        <w:tab/>
      </w:r>
      <w:r w:rsidRPr="000A1135">
        <w:tab/>
        <w:t>Section 7</w:t>
      </w:r>
      <w:r w:rsidRPr="000A1135">
        <w:noBreakHyphen/>
        <w:t>5</w:t>
      </w:r>
      <w:r w:rsidRPr="000A1135">
        <w:noBreakHyphen/>
        <w:t>430 of the 1976 Code is amended to read:</w:t>
      </w:r>
    </w:p>
    <w:p w:rsidR="000908C6" w:rsidRPr="000A1135" w:rsidRDefault="000908C6" w:rsidP="000908C6">
      <w:r w:rsidRPr="000A1135">
        <w:tab/>
        <w:t>“Section 7</w:t>
      </w:r>
      <w:r w:rsidRPr="000A1135">
        <w:noBreakHyphen/>
        <w:t>5</w:t>
      </w:r>
      <w:r w:rsidRPr="000A1135">
        <w:noBreakHyphen/>
        <w:t xml:space="preserve">430. </w:t>
      </w:r>
      <w:r w:rsidRPr="000A1135">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0A1135">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0A1135">
        <w:t>”</w:t>
      </w:r>
    </w:p>
    <w:p w:rsidR="000908C6" w:rsidRPr="000A1135" w:rsidRDefault="000908C6" w:rsidP="000908C6">
      <w:r w:rsidRPr="000A1135">
        <w:t>Q.</w:t>
      </w:r>
      <w:r w:rsidRPr="000A1135">
        <w:tab/>
      </w:r>
      <w:r w:rsidRPr="000A1135">
        <w:tab/>
        <w:t>Section 7</w:t>
      </w:r>
      <w:r w:rsidRPr="000A1135">
        <w:noBreakHyphen/>
        <w:t>13</w:t>
      </w:r>
      <w:r w:rsidRPr="000A1135">
        <w:noBreakHyphen/>
        <w:t>320(A) of the 1976 Code is amended to read:</w:t>
      </w:r>
    </w:p>
    <w:p w:rsidR="000908C6" w:rsidRPr="000A1135" w:rsidRDefault="000908C6" w:rsidP="000908C6">
      <w:r w:rsidRPr="000A1135">
        <w:tab/>
        <w:t>“(A)</w:t>
      </w:r>
      <w:r w:rsidRPr="000A1135">
        <w:tab/>
      </w:r>
      <w:r w:rsidRPr="000A1135">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0A1135">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0A1135" w:rsidRDefault="000908C6" w:rsidP="000908C6">
      <w:r w:rsidRPr="000A1135">
        <w:t>R.</w:t>
      </w:r>
      <w:r w:rsidRPr="000A1135">
        <w:tab/>
      </w:r>
      <w:r w:rsidRPr="000A1135">
        <w:tab/>
        <w:t>Section 7</w:t>
      </w:r>
      <w:r w:rsidRPr="000A1135">
        <w:noBreakHyphen/>
        <w:t>13</w:t>
      </w:r>
      <w:r w:rsidRPr="000A1135">
        <w:noBreakHyphen/>
        <w:t>610(C) of the 1976 Code is amended to read:</w:t>
      </w:r>
    </w:p>
    <w:p w:rsidR="000908C6" w:rsidRPr="000A1135" w:rsidRDefault="000908C6" w:rsidP="000908C6">
      <w:r w:rsidRPr="000A1135">
        <w:tab/>
        <w:t>“(C)</w:t>
      </w:r>
      <w:r w:rsidRPr="000A1135">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0A1135">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0A1135" w:rsidRDefault="000908C6" w:rsidP="000908C6">
      <w:r w:rsidRPr="000A1135">
        <w:t>S.</w:t>
      </w:r>
      <w:r w:rsidRPr="000A1135">
        <w:tab/>
      </w:r>
      <w:r w:rsidRPr="000A1135">
        <w:tab/>
        <w:t>Section 7</w:t>
      </w:r>
      <w:r w:rsidRPr="000A1135">
        <w:noBreakHyphen/>
        <w:t>13</w:t>
      </w:r>
      <w:r w:rsidRPr="000A1135">
        <w:noBreakHyphen/>
        <w:t>1330 of the 1976 Code is amended to read:</w:t>
      </w:r>
    </w:p>
    <w:p w:rsidR="000908C6" w:rsidRPr="000908C6" w:rsidRDefault="000908C6" w:rsidP="000908C6">
      <w:pPr>
        <w:rPr>
          <w:u w:val="single" w:color="000000"/>
        </w:rPr>
      </w:pPr>
      <w:r w:rsidRPr="000A1135">
        <w:tab/>
        <w:t>“Section 7</w:t>
      </w:r>
      <w:r w:rsidRPr="000A1135">
        <w:noBreakHyphen/>
        <w:t>13</w:t>
      </w:r>
      <w:r w:rsidRPr="000A1135">
        <w:noBreakHyphen/>
        <w:t>1330.</w:t>
      </w:r>
      <w:r w:rsidRPr="000A1135">
        <w:tab/>
        <w:t>(A)</w:t>
      </w:r>
      <w:r w:rsidRPr="000A1135">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0A1135" w:rsidRDefault="000908C6" w:rsidP="000908C6">
      <w:pPr>
        <w:rPr>
          <w:u w:val="single"/>
        </w:rPr>
      </w:pPr>
      <w:r w:rsidRPr="000A1135">
        <w:tab/>
      </w:r>
      <w:r w:rsidRPr="000A1135">
        <w:rPr>
          <w:u w:val="single"/>
        </w:rPr>
        <w:t>(B)</w:t>
      </w:r>
      <w:r w:rsidRPr="000A1135">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A1135">
        <w:rPr>
          <w:u w:val="single"/>
        </w:rPr>
        <w:t>the latest</w:t>
      </w:r>
      <w:r w:rsidRPr="000A1135">
        <w:t xml:space="preserve"> federal voting system standards </w:t>
      </w:r>
      <w:r w:rsidRPr="000A1135">
        <w:rPr>
          <w:u w:val="single"/>
        </w:rPr>
        <w:t>and guidelines</w:t>
      </w:r>
      <w:r w:rsidRPr="000A1135">
        <w:t xml:space="preserve">. </w:t>
      </w:r>
      <w:r w:rsidRPr="000A1135">
        <w:rPr>
          <w:u w:val="single"/>
        </w:rPr>
        <w:t>Notwithstanding any other provision of law to the contrary, if these voting system standards have been amended less than thirty</w:t>
      </w:r>
      <w:r w:rsidRPr="000A1135">
        <w:rPr>
          <w:u w:val="single"/>
        </w:rPr>
        <w:noBreakHyphen/>
        <w:t>six months prior to an election, the State Election Commission may approve and certify a voting system that meets the prior standards after determining:</w:t>
      </w:r>
    </w:p>
    <w:p w:rsidR="000908C6" w:rsidRPr="000A1135" w:rsidRDefault="000908C6" w:rsidP="000908C6">
      <w:pPr>
        <w:rPr>
          <w:u w:val="single"/>
        </w:rPr>
      </w:pPr>
      <w:r w:rsidRPr="000A1135">
        <w:tab/>
      </w:r>
      <w:r w:rsidRPr="000A1135">
        <w:tab/>
      </w:r>
      <w:r w:rsidRPr="000A1135">
        <w:rPr>
          <w:u w:val="single"/>
        </w:rPr>
        <w:t>(1)</w:t>
      </w:r>
      <w:r w:rsidRPr="000A1135">
        <w:tab/>
      </w:r>
      <w:r w:rsidRPr="000A1135">
        <w:rPr>
          <w:u w:val="single"/>
        </w:rPr>
        <w:t>the effect that such approval would have on the integrity and security of elections; and</w:t>
      </w:r>
    </w:p>
    <w:p w:rsidR="000908C6" w:rsidRPr="000A1135" w:rsidRDefault="000908C6" w:rsidP="000908C6">
      <w:r w:rsidRPr="000A1135">
        <w:tab/>
      </w:r>
      <w:r w:rsidRPr="000A1135">
        <w:tab/>
      </w:r>
      <w:r w:rsidRPr="000A1135">
        <w:rPr>
          <w:u w:val="single"/>
        </w:rPr>
        <w:t>(2)</w:t>
      </w:r>
      <w:r w:rsidRPr="000A1135">
        <w:tab/>
      </w:r>
      <w:r w:rsidRPr="000A1135">
        <w:rPr>
          <w:u w:val="single"/>
        </w:rPr>
        <w:t>the procedure and cost involved to bring the voting system into compliance with the amended standards.</w:t>
      </w:r>
    </w:p>
    <w:p w:rsidR="000908C6" w:rsidRPr="000A1135" w:rsidRDefault="000908C6" w:rsidP="000908C6">
      <w:r w:rsidRPr="000A1135">
        <w:tab/>
      </w:r>
      <w:r w:rsidRPr="000A1135">
        <w:rPr>
          <w:strike/>
        </w:rPr>
        <w:t>(B)</w:t>
      </w:r>
      <w:r w:rsidRPr="000A1135">
        <w:rPr>
          <w:u w:val="single"/>
        </w:rPr>
        <w:t>(C)</w:t>
      </w:r>
      <w:r w:rsidRPr="000A1135">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0A1135" w:rsidRDefault="000908C6" w:rsidP="000908C6">
      <w:r w:rsidRPr="000A1135">
        <w:tab/>
      </w:r>
      <w:r w:rsidRPr="000A1135">
        <w:rPr>
          <w:strike/>
        </w:rPr>
        <w:t>(C)</w:t>
      </w:r>
      <w:r w:rsidRPr="000A1135">
        <w:rPr>
          <w:u w:val="single"/>
        </w:rPr>
        <w:t>(D)</w:t>
      </w:r>
      <w:r w:rsidRPr="000A1135">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A1135">
        <w:rPr>
          <w:strike/>
        </w:rPr>
        <w:t>(A)</w:t>
      </w:r>
      <w:r w:rsidRPr="000A1135">
        <w:t xml:space="preserve"> </w:t>
      </w:r>
      <w:r w:rsidRPr="000A1135">
        <w:rPr>
          <w:u w:val="single"/>
        </w:rPr>
        <w:t>(B)</w:t>
      </w:r>
      <w:r w:rsidRPr="000A1135">
        <w:t>.</w:t>
      </w:r>
    </w:p>
    <w:p w:rsidR="000908C6" w:rsidRPr="000A1135" w:rsidRDefault="000908C6" w:rsidP="000908C6">
      <w:r w:rsidRPr="000A1135">
        <w:tab/>
      </w:r>
      <w:r w:rsidRPr="000A1135">
        <w:rPr>
          <w:strike/>
        </w:rPr>
        <w:t>(D)</w:t>
      </w:r>
      <w:r w:rsidRPr="000A1135">
        <w:rPr>
          <w:u w:val="single"/>
        </w:rPr>
        <w:t>(E)</w:t>
      </w:r>
      <w:r w:rsidRPr="000A1135">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0A1135" w:rsidRDefault="000908C6" w:rsidP="000908C6">
      <w:r w:rsidRPr="000A1135">
        <w:tab/>
      </w:r>
      <w:r w:rsidRPr="000A1135">
        <w:rPr>
          <w:strike/>
        </w:rPr>
        <w:t>(E)</w:t>
      </w:r>
      <w:r w:rsidRPr="000A1135">
        <w:rPr>
          <w:u w:val="single"/>
        </w:rPr>
        <w:t>(F)</w:t>
      </w:r>
      <w:r w:rsidRPr="000A1135">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0A1135" w:rsidRDefault="000908C6" w:rsidP="000908C6">
      <w:r w:rsidRPr="000A1135">
        <w:tab/>
      </w:r>
      <w:r w:rsidRPr="000A1135">
        <w:rPr>
          <w:strike/>
        </w:rPr>
        <w:t>(F)</w:t>
      </w:r>
      <w:r w:rsidRPr="000A1135">
        <w:rPr>
          <w:u w:val="single"/>
        </w:rPr>
        <w:t>(G)</w:t>
      </w:r>
      <w:r w:rsidRPr="000A1135">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0A1135" w:rsidRDefault="000908C6" w:rsidP="000908C6">
      <w:r w:rsidRPr="000A1135">
        <w:tab/>
      </w:r>
      <w:r w:rsidRPr="000A1135">
        <w:rPr>
          <w:strike/>
        </w:rPr>
        <w:t>(G)</w:t>
      </w:r>
      <w:r w:rsidRPr="000A1135">
        <w:rPr>
          <w:u w:val="single"/>
        </w:rPr>
        <w:t>(H)</w:t>
      </w:r>
      <w:r w:rsidRPr="000A1135">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0A1135" w:rsidRDefault="000908C6" w:rsidP="000908C6">
      <w:r w:rsidRPr="000A1135">
        <w:tab/>
      </w:r>
      <w:r w:rsidRPr="000A1135">
        <w:rPr>
          <w:strike/>
        </w:rPr>
        <w:t>(H)</w:t>
      </w:r>
      <w:r w:rsidRPr="000A1135">
        <w:t>(I)</w:t>
      </w:r>
      <w:r w:rsidRPr="000A1135">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0A1135" w:rsidRDefault="000908C6" w:rsidP="000908C6">
      <w:r w:rsidRPr="000A1135">
        <w:tab/>
      </w:r>
      <w:r w:rsidRPr="000A1135">
        <w:rPr>
          <w:strike/>
        </w:rPr>
        <w:t>(I)</w:t>
      </w:r>
      <w:r w:rsidRPr="000A1135">
        <w:rPr>
          <w:u w:val="single"/>
        </w:rPr>
        <w:t>(J)</w:t>
      </w:r>
      <w:r w:rsidRPr="000A1135">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A1135">
        <w:rPr>
          <w:strike/>
        </w:rPr>
        <w:t>or reader to electronically count and record votes</w:t>
      </w:r>
      <w:r w:rsidRPr="000A1135">
        <w:t xml:space="preserve"> or </w:t>
      </w:r>
      <w:r w:rsidRPr="000A1135">
        <w:rPr>
          <w:strike/>
        </w:rPr>
        <w:t>to a</w:t>
      </w:r>
      <w:r w:rsidRPr="000A1135">
        <w:t xml:space="preserve"> printer to accurately reproduce vote totals.</w:t>
      </w:r>
    </w:p>
    <w:p w:rsidR="000908C6" w:rsidRPr="000A1135" w:rsidRDefault="000908C6" w:rsidP="000908C6">
      <w:r w:rsidRPr="000A1135">
        <w:tab/>
      </w:r>
      <w:r w:rsidRPr="000A1135">
        <w:rPr>
          <w:strike/>
        </w:rPr>
        <w:t>(J)</w:t>
      </w:r>
      <w:r w:rsidRPr="000A1135">
        <w:rPr>
          <w:u w:val="single"/>
        </w:rPr>
        <w:t>(K)</w:t>
      </w:r>
      <w:r w:rsidRPr="000A1135">
        <w:tab/>
        <w:t xml:space="preserve">If the State Election Commission determines that a vote recorder or optical scan voting system that was approved no longer meets the requirements set forth in subsections </w:t>
      </w:r>
      <w:r w:rsidRPr="000A1135">
        <w:rPr>
          <w:strike/>
        </w:rPr>
        <w:t>(A)</w:t>
      </w:r>
      <w:r w:rsidRPr="000A1135">
        <w:t xml:space="preserve"> </w:t>
      </w:r>
      <w:r w:rsidRPr="000A1135">
        <w:rPr>
          <w:u w:val="single"/>
        </w:rPr>
        <w:t>(B)</w:t>
      </w:r>
      <w:r w:rsidRPr="000A1135">
        <w:t xml:space="preserve"> and </w:t>
      </w:r>
      <w:r w:rsidRPr="000A1135">
        <w:rPr>
          <w:strike/>
        </w:rPr>
        <w:t>(C)</w:t>
      </w:r>
      <w:r w:rsidRPr="000A1135">
        <w:t xml:space="preserve"> </w:t>
      </w:r>
      <w:r w:rsidRPr="000A1135">
        <w:rPr>
          <w:u w:val="single"/>
        </w:rPr>
        <w:t>(D)</w:t>
      </w:r>
      <w:r w:rsidRPr="000A1135">
        <w:t xml:space="preserve"> or Section 7</w:t>
      </w:r>
      <w:r w:rsidRPr="000A1135">
        <w:noBreakHyphen/>
        <w:t>13</w:t>
      </w:r>
      <w:r w:rsidRPr="000A1135">
        <w:noBreakHyphen/>
        <w:t xml:space="preserve">1340, the commission may decertify that system. A decertified system shall not be used in elections unless the system is reapproved by the commission under subsections </w:t>
      </w:r>
      <w:r w:rsidRPr="000A1135">
        <w:rPr>
          <w:strike/>
        </w:rPr>
        <w:t>(A)</w:t>
      </w:r>
      <w:r w:rsidRPr="000A1135">
        <w:t xml:space="preserve"> </w:t>
      </w:r>
      <w:r w:rsidRPr="000A1135">
        <w:rPr>
          <w:u w:val="single"/>
        </w:rPr>
        <w:t>(B)</w:t>
      </w:r>
      <w:r w:rsidRPr="000A1135">
        <w:t xml:space="preserve"> and </w:t>
      </w:r>
      <w:r w:rsidRPr="000A1135">
        <w:rPr>
          <w:strike/>
        </w:rPr>
        <w:t>(C)</w:t>
      </w:r>
      <w:r w:rsidRPr="000A1135">
        <w:t xml:space="preserve"> </w:t>
      </w:r>
      <w:r w:rsidRPr="000A1135">
        <w:rPr>
          <w:u w:val="single"/>
        </w:rPr>
        <w:t>(D)</w:t>
      </w:r>
      <w:r w:rsidRPr="000A1135">
        <w:t>.</w:t>
      </w:r>
    </w:p>
    <w:p w:rsidR="000908C6" w:rsidRPr="000A1135" w:rsidRDefault="000908C6" w:rsidP="000908C6">
      <w:r w:rsidRPr="000A1135">
        <w:tab/>
      </w:r>
      <w:r w:rsidRPr="000A1135">
        <w:rPr>
          <w:strike/>
        </w:rPr>
        <w:t>(K)</w:t>
      </w:r>
      <w:r w:rsidRPr="000A1135">
        <w:rPr>
          <w:u w:val="single"/>
        </w:rPr>
        <w:t>(L)</w:t>
      </w:r>
      <w:r w:rsidRPr="000A1135">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0A1135">
        <w:tab/>
      </w:r>
      <w:r w:rsidRPr="000A1135">
        <w:rPr>
          <w:u w:val="single"/>
        </w:rPr>
        <w:t>(M)</w:t>
      </w:r>
      <w:r w:rsidRPr="000A1135">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0A1135">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0A1135"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0A1135">
        <w:rPr>
          <w:u w:val="single"/>
        </w:rPr>
        <w:t>prohibits, at all times while utilized in a current election, the following:</w:t>
      </w:r>
    </w:p>
    <w:p w:rsidR="000908C6" w:rsidRPr="000A1135" w:rsidRDefault="000908C6" w:rsidP="000908C6">
      <w:pPr>
        <w:rPr>
          <w:u w:val="single"/>
        </w:rPr>
      </w:pPr>
      <w:r w:rsidRPr="000A1135">
        <w:tab/>
      </w:r>
      <w:r w:rsidRPr="000A1135">
        <w:tab/>
      </w:r>
      <w:r w:rsidRPr="000A1135">
        <w:rPr>
          <w:u w:val="single"/>
        </w:rPr>
        <w:t>(1)</w:t>
      </w:r>
      <w:r w:rsidRPr="000A1135">
        <w:tab/>
      </w:r>
      <w:r w:rsidRPr="000A1135">
        <w:rPr>
          <w:u w:val="single"/>
        </w:rPr>
        <w:t>a connection to the Internet or an external network;</w:t>
      </w:r>
    </w:p>
    <w:p w:rsidR="000908C6" w:rsidRPr="000A1135" w:rsidRDefault="000908C6" w:rsidP="000908C6">
      <w:pPr>
        <w:rPr>
          <w:u w:val="single"/>
        </w:rPr>
      </w:pPr>
      <w:r w:rsidRPr="000A1135">
        <w:tab/>
      </w:r>
      <w:r w:rsidRPr="000A1135">
        <w:tab/>
      </w:r>
      <w:r w:rsidRPr="000A1135">
        <w:rPr>
          <w:u w:val="single"/>
        </w:rPr>
        <w:t>(2)</w:t>
      </w:r>
      <w:r w:rsidRPr="000A1135">
        <w:tab/>
      </w:r>
      <w:r w:rsidRPr="000A1135">
        <w:rPr>
          <w:u w:val="single"/>
        </w:rPr>
        <w:t>capability to establish a wireless connection to an external network;</w:t>
      </w:r>
    </w:p>
    <w:p w:rsidR="000908C6" w:rsidRPr="000A1135" w:rsidRDefault="000908C6" w:rsidP="000908C6">
      <w:pPr>
        <w:rPr>
          <w:u w:val="single"/>
        </w:rPr>
      </w:pPr>
      <w:r w:rsidRPr="000A1135">
        <w:tab/>
      </w:r>
      <w:r w:rsidRPr="000A1135">
        <w:tab/>
      </w:r>
      <w:r w:rsidRPr="000A1135">
        <w:rPr>
          <w:u w:val="single"/>
        </w:rPr>
        <w:t>(3)</w:t>
      </w:r>
      <w:r w:rsidRPr="000A1135">
        <w:tab/>
      </w:r>
      <w:r w:rsidRPr="000A1135">
        <w:rPr>
          <w:u w:val="single"/>
        </w:rPr>
        <w:t>establishment of a connection to an external network through a cable, a wireless modem or any other mechanism or process; or</w:t>
      </w:r>
    </w:p>
    <w:p w:rsidR="000908C6" w:rsidRPr="000A1135" w:rsidRDefault="000908C6" w:rsidP="000908C6">
      <w:r w:rsidRPr="000A1135">
        <w:tab/>
      </w:r>
      <w:r w:rsidRPr="000A1135">
        <w:tab/>
      </w:r>
      <w:r w:rsidRPr="000A1135">
        <w:rPr>
          <w:u w:val="single"/>
        </w:rPr>
        <w:t>(4)</w:t>
      </w:r>
      <w:r w:rsidRPr="000A1135">
        <w:tab/>
      </w:r>
      <w:r w:rsidRPr="000A1135">
        <w:rPr>
          <w:u w:val="single"/>
        </w:rPr>
        <w:t>automatic adjudication functions</w:t>
      </w:r>
      <w:r w:rsidRPr="000A1135">
        <w:t>.”</w:t>
      </w:r>
    </w:p>
    <w:p w:rsidR="000908C6" w:rsidRPr="000A1135" w:rsidRDefault="000908C6" w:rsidP="000908C6">
      <w:r w:rsidRPr="000A1135">
        <w:t>U.</w:t>
      </w:r>
      <w:r w:rsidRPr="000A1135">
        <w:tab/>
      </w:r>
      <w:r w:rsidRPr="000A1135">
        <w:tab/>
        <w:t>Section 7</w:t>
      </w:r>
      <w:r w:rsidRPr="000A1135">
        <w:noBreakHyphen/>
        <w:t>13</w:t>
      </w:r>
      <w:r w:rsidRPr="000A1135">
        <w:noBreakHyphen/>
        <w:t>1370 of the 1976 Code is amended to read:</w:t>
      </w:r>
    </w:p>
    <w:p w:rsidR="000908C6" w:rsidRPr="000A1135" w:rsidRDefault="000908C6" w:rsidP="000908C6">
      <w:r w:rsidRPr="000A1135">
        <w:tab/>
        <w:t>“Section 7</w:t>
      </w:r>
      <w:r w:rsidRPr="000A1135">
        <w:noBreakHyphen/>
        <w:t>13</w:t>
      </w:r>
      <w:r w:rsidRPr="000A1135">
        <w:noBreakHyphen/>
        <w:t xml:space="preserve">1370. Ballot cards </w:t>
      </w:r>
      <w:r w:rsidRPr="000A1135">
        <w:rPr>
          <w:u w:val="single"/>
        </w:rPr>
        <w:t>for all precincts</w:t>
      </w:r>
      <w:r w:rsidRPr="000A1135">
        <w:t xml:space="preserve"> shall be </w:t>
      </w:r>
      <w:r w:rsidRPr="000A1135">
        <w:rPr>
          <w:u w:val="single"/>
        </w:rPr>
        <w:t>sourced solely</w:t>
      </w:r>
      <w:r w:rsidRPr="000A1135">
        <w:t xml:space="preserve"> </w:t>
      </w:r>
      <w:r w:rsidRPr="000A1135">
        <w:rPr>
          <w:strike/>
        </w:rPr>
        <w:t>of suitable design, size and stock, as prescribed</w:t>
      </w:r>
      <w:r w:rsidRPr="000A1135">
        <w:t xml:space="preserve"> by the State Election Commission</w:t>
      </w:r>
      <w:r w:rsidRPr="000A1135">
        <w:rPr>
          <w:strike/>
        </w:rPr>
        <w:t>, to permit processing by a tabulating machine.  A serially numbered stub and strip shall be attached to each ballot card in a manner and form similar to that prescribed by law for paper ballots</w:t>
      </w:r>
      <w:r w:rsidRPr="000A1135">
        <w:t>.”</w:t>
      </w:r>
    </w:p>
    <w:p w:rsidR="000908C6" w:rsidRPr="000A1135" w:rsidRDefault="000908C6" w:rsidP="000908C6">
      <w:r w:rsidRPr="000A1135">
        <w:t>V.</w:t>
      </w:r>
      <w:r w:rsidRPr="000A1135">
        <w:tab/>
      </w:r>
      <w:r w:rsidRPr="000A1135">
        <w:tab/>
        <w:t>Section 7</w:t>
      </w:r>
      <w:r w:rsidRPr="000A1135">
        <w:noBreakHyphen/>
        <w:t>13</w:t>
      </w:r>
      <w:r w:rsidRPr="000A1135">
        <w:noBreakHyphen/>
        <w:t>1620(A) and (G) of the 1976 Code is amended to read:</w:t>
      </w:r>
    </w:p>
    <w:p w:rsidR="000908C6" w:rsidRPr="000A1135" w:rsidRDefault="000908C6" w:rsidP="000908C6">
      <w:pPr>
        <w:rPr>
          <w:u w:val="single"/>
        </w:rPr>
      </w:pPr>
      <w:r w:rsidRPr="000A1135">
        <w:tab/>
        <w:t>“(A)</w:t>
      </w:r>
      <w:r w:rsidRPr="000A1135">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A1135">
        <w:rPr>
          <w:u w:val="single"/>
        </w:rPr>
        <w:t>the latest</w:t>
      </w:r>
      <w:r w:rsidRPr="000A1135">
        <w:t xml:space="preserve"> federal voting system standards </w:t>
      </w:r>
      <w:r w:rsidRPr="000A1135">
        <w:rPr>
          <w:u w:val="single"/>
        </w:rPr>
        <w:t>and guidelines</w:t>
      </w:r>
      <w:r w:rsidRPr="000A1135">
        <w:t xml:space="preserve">.  </w:t>
      </w:r>
      <w:r w:rsidRPr="000A1135">
        <w:rPr>
          <w:u w:val="single"/>
        </w:rPr>
        <w:t>Notwithstanding any other provision of law to the contrary, if these voting system standards have been amended less than thirty</w:t>
      </w:r>
      <w:r w:rsidRPr="000A1135">
        <w:rPr>
          <w:u w:val="single"/>
        </w:rPr>
        <w:noBreakHyphen/>
        <w:t>six months prior to an election, the State Election Commission may approve and certify a voting system that meets the prior standards after determining:</w:t>
      </w:r>
    </w:p>
    <w:p w:rsidR="000908C6" w:rsidRPr="000A1135" w:rsidRDefault="000908C6" w:rsidP="000908C6">
      <w:r w:rsidRPr="000A1135">
        <w:tab/>
      </w:r>
      <w:r w:rsidRPr="000A1135">
        <w:rPr>
          <w:u w:val="single"/>
        </w:rPr>
        <w:t>(1)</w:t>
      </w:r>
      <w:r w:rsidRPr="000A1135">
        <w:tab/>
      </w:r>
      <w:r w:rsidRPr="000A1135">
        <w:rPr>
          <w:u w:val="single"/>
        </w:rPr>
        <w:t>the effect that such approval would have on the integrity and security of elections; and</w:t>
      </w:r>
    </w:p>
    <w:p w:rsidR="000908C6" w:rsidRPr="000A1135" w:rsidRDefault="000908C6" w:rsidP="000908C6">
      <w:r w:rsidRPr="000A1135">
        <w:tab/>
      </w:r>
      <w:r w:rsidRPr="000A1135">
        <w:rPr>
          <w:u w:val="single"/>
        </w:rPr>
        <w:t>(2)</w:t>
      </w:r>
      <w:r w:rsidRPr="000A1135">
        <w:tab/>
      </w:r>
      <w:r w:rsidRPr="000A1135">
        <w:rPr>
          <w:u w:val="single"/>
        </w:rPr>
        <w:t>the procedure and cost involved to bring the voting system into compliance with the amended standards</w:t>
      </w:r>
      <w:r w:rsidRPr="000A1135">
        <w:t>.</w:t>
      </w:r>
    </w:p>
    <w:p w:rsidR="000908C6" w:rsidRPr="000A1135" w:rsidRDefault="000908C6" w:rsidP="000908C6">
      <w:r w:rsidRPr="000A1135">
        <w:tab/>
        <w:t>(G)</w:t>
      </w:r>
      <w:r w:rsidRPr="000A1135">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A1135">
        <w:rPr>
          <w:strike/>
        </w:rPr>
        <w:t>tallying</w:t>
      </w:r>
      <w:r w:rsidRPr="000A1135">
        <w:t xml:space="preserve"> </w:t>
      </w:r>
      <w:r w:rsidRPr="000A1135">
        <w:rPr>
          <w:u w:val="single"/>
        </w:rPr>
        <w:t>tally reporting</w:t>
      </w:r>
      <w:r w:rsidRPr="000A1135">
        <w:t>.”</w:t>
      </w:r>
    </w:p>
    <w:p w:rsidR="000908C6" w:rsidRPr="000A1135" w:rsidRDefault="000908C6" w:rsidP="000908C6">
      <w:r w:rsidRPr="000A1135">
        <w:t>W.</w:t>
      </w:r>
      <w:r w:rsidRPr="000A1135">
        <w:tab/>
      </w:r>
      <w:r w:rsidRPr="000A1135">
        <w:tab/>
        <w:t>Section 7</w:t>
      </w:r>
      <w:r w:rsidRPr="000A1135">
        <w:noBreakHyphen/>
        <w:t>13</w:t>
      </w:r>
      <w:r w:rsidRPr="000A1135">
        <w:noBreakHyphen/>
        <w:t>1640(C) of the 1976 Code is amended to read:</w:t>
      </w:r>
    </w:p>
    <w:p w:rsidR="000908C6" w:rsidRPr="000A1135" w:rsidRDefault="000908C6" w:rsidP="000908C6">
      <w:r w:rsidRPr="000A1135">
        <w:tab/>
        <w:t>“(C)</w:t>
      </w:r>
      <w:r w:rsidRPr="000A1135">
        <w:tab/>
        <w:t>If approved after July 1, 1999, or if an upgrade in software, hardware, or firmware is submitted for approval as required by Section 7</w:t>
      </w:r>
      <w:r w:rsidRPr="000A1135">
        <w:noBreakHyphen/>
        <w:t>13</w:t>
      </w:r>
      <w:r w:rsidRPr="000A1135">
        <w:noBreakHyphen/>
        <w:t xml:space="preserve">1620(B), the voting system must be able to electronically transmit vote totals for all elections </w:t>
      </w:r>
      <w:r w:rsidRPr="000A1135">
        <w:rPr>
          <w:u w:val="single"/>
        </w:rPr>
        <w:t>from county board of voter registration and elections</w:t>
      </w:r>
      <w:r w:rsidRPr="000A1135">
        <w:t xml:space="preserve"> to the State Election Commission in a format and time frame specified by the commission.</w:t>
      </w:r>
    </w:p>
    <w:p w:rsidR="000908C6" w:rsidRPr="000908C6" w:rsidRDefault="000908C6" w:rsidP="000908C6">
      <w:pPr>
        <w:rPr>
          <w:u w:val="single" w:color="000000"/>
        </w:rPr>
      </w:pPr>
      <w:r w:rsidRPr="000A1135">
        <w:tab/>
      </w:r>
      <w:r w:rsidRPr="000A1135">
        <w:rPr>
          <w:u w:val="single"/>
        </w:rPr>
        <w:t>(D)</w:t>
      </w:r>
      <w:r w:rsidRPr="000A1135">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0A1135" w:rsidRDefault="000908C6" w:rsidP="000908C6">
      <w:r w:rsidRPr="000A1135">
        <w:t>X.</w:t>
      </w:r>
      <w:r w:rsidRPr="000A1135">
        <w:tab/>
      </w:r>
      <w:r w:rsidRPr="000A1135">
        <w:tab/>
        <w:t>Section 7</w:t>
      </w:r>
      <w:r w:rsidRPr="000A1135">
        <w:noBreakHyphen/>
        <w:t>13</w:t>
      </w:r>
      <w:r w:rsidRPr="000A1135">
        <w:noBreakHyphen/>
        <w:t>1710 of the 1976 Code is amended to read:</w:t>
      </w:r>
    </w:p>
    <w:p w:rsidR="000908C6" w:rsidRPr="000A1135"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0A1135">
        <w:t xml:space="preserve">In every county, city or town providing voting machines, the board of voter registration and elections shall furnish to the managers of election a sufficient number of ballots </w:t>
      </w:r>
      <w:r w:rsidRPr="000A1135">
        <w:rPr>
          <w:strike/>
        </w:rPr>
        <w:t>printed on clear white paper, of such form and size as will fit the ballot frames of the machines, the arrangement of the names of the candidates on such ballots to be</w:t>
      </w:r>
      <w:r w:rsidRPr="000A1135">
        <w:t xml:space="preserve"> prescribed by the board of voter registration and elections. </w:t>
      </w:r>
      <w:r w:rsidRPr="000A1135">
        <w:rPr>
          <w:u w:val="single"/>
        </w:rPr>
        <w:t>Ballot cards for all precincts shall be sourced solely by the State Election Commission.</w:t>
      </w:r>
      <w:r w:rsidRPr="000A1135">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0A1135" w:rsidRDefault="000908C6" w:rsidP="000908C6">
      <w:r w:rsidRPr="000A1135">
        <w:t>Y.</w:t>
      </w:r>
      <w:r w:rsidRPr="000A1135">
        <w:tab/>
      </w:r>
      <w:r w:rsidRPr="000A1135">
        <w:tab/>
        <w:t>Section 7</w:t>
      </w:r>
      <w:r w:rsidRPr="000A1135">
        <w:noBreakHyphen/>
        <w:t>13</w:t>
      </w:r>
      <w:r w:rsidRPr="000A1135">
        <w:noBreakHyphen/>
        <w:t>440 of the 1976 Code is repealed.</w:t>
      </w:r>
    </w:p>
    <w:p w:rsidR="000908C6" w:rsidRPr="000A1135" w:rsidRDefault="000908C6" w:rsidP="000908C6">
      <w:r w:rsidRPr="000A1135">
        <w:t>Z.</w:t>
      </w:r>
      <w:r w:rsidRPr="000A1135">
        <w:tab/>
      </w:r>
      <w:r w:rsidRPr="000A1135">
        <w:tab/>
        <w:t>Section 7</w:t>
      </w:r>
      <w:r w:rsidRPr="000A1135">
        <w:noBreakHyphen/>
        <w:t>3</w:t>
      </w:r>
      <w:r w:rsidRPr="000A1135">
        <w:noBreakHyphen/>
        <w:t>40 of the 1976 Code is amended to read:</w:t>
      </w:r>
    </w:p>
    <w:p w:rsidR="000908C6" w:rsidRPr="000A1135" w:rsidRDefault="000908C6" w:rsidP="000908C6">
      <w:r w:rsidRPr="000A1135">
        <w:tab/>
        <w:t>“Section 7</w:t>
      </w:r>
      <w:r w:rsidRPr="000A1135">
        <w:noBreakHyphen/>
        <w:t>3</w:t>
      </w:r>
      <w:r w:rsidRPr="000A1135">
        <w:noBreakHyphen/>
        <w:t>40.</w:t>
      </w:r>
      <w:r w:rsidRPr="000A1135">
        <w:tab/>
        <w:t xml:space="preserve">The Bureau of Vital Statistics must furnish the executive director a monthly report of all persons eighteen years of age or older who have died in the State </w:t>
      </w:r>
      <w:r w:rsidRPr="000A1135">
        <w:rPr>
          <w:u w:val="single"/>
        </w:rPr>
        <w:t>and all qualified electors eighteen years of age or older who have died out</w:t>
      </w:r>
      <w:r w:rsidRPr="000A1135">
        <w:rPr>
          <w:u w:val="single"/>
        </w:rPr>
        <w:noBreakHyphen/>
        <w:t>of</w:t>
      </w:r>
      <w:r w:rsidRPr="000A1135">
        <w:rPr>
          <w:u w:val="single"/>
        </w:rPr>
        <w:noBreakHyphen/>
        <w:t>state</w:t>
      </w:r>
      <w:r w:rsidRPr="000A1135">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0A1135" w:rsidRDefault="000908C6" w:rsidP="000908C6">
      <w:r w:rsidRPr="000A1135">
        <w:t>AA.</w:t>
      </w:r>
      <w:r w:rsidRPr="000A1135">
        <w:tab/>
      </w:r>
      <w:r w:rsidRPr="000A1135">
        <w:tab/>
        <w:t>Section 7</w:t>
      </w:r>
      <w:r w:rsidRPr="000A1135">
        <w:noBreakHyphen/>
        <w:t>5</w:t>
      </w:r>
      <w:r w:rsidRPr="000A1135">
        <w:noBreakHyphen/>
        <w:t>186 of the 1976 Code is amended to read:</w:t>
      </w:r>
    </w:p>
    <w:p w:rsidR="000908C6" w:rsidRPr="000A1135" w:rsidRDefault="000908C6" w:rsidP="000908C6">
      <w:pPr>
        <w:rPr>
          <w:u w:val="single"/>
        </w:rPr>
      </w:pPr>
      <w:r w:rsidRPr="000A1135">
        <w:tab/>
        <w:t>“Section 7</w:t>
      </w:r>
      <w:r w:rsidRPr="000A1135">
        <w:noBreakHyphen/>
        <w:t>5</w:t>
      </w:r>
      <w:r w:rsidRPr="000A1135">
        <w:noBreakHyphen/>
        <w:t>186.</w:t>
      </w:r>
      <w:r w:rsidRPr="000A1135">
        <w:tab/>
        <w:t>(A)</w:t>
      </w:r>
      <w:r w:rsidRPr="000A1135">
        <w:rPr>
          <w:strike/>
        </w:rPr>
        <w:t>(1)</w:t>
      </w:r>
      <w:r w:rsidRPr="000A1135">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0A1135" w:rsidRDefault="000908C6" w:rsidP="000908C6">
      <w:r w:rsidRPr="000A1135">
        <w:tab/>
      </w:r>
      <w:r w:rsidRPr="000A1135">
        <w:rPr>
          <w:strike/>
        </w:rPr>
        <w:t>(2)(a)</w:t>
      </w:r>
      <w:r w:rsidRPr="000A1135">
        <w:rPr>
          <w:u w:val="single"/>
        </w:rPr>
        <w:t>(B)</w:t>
      </w:r>
      <w:r w:rsidRPr="000A1135">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0A1135" w:rsidRDefault="000908C6" w:rsidP="000908C6">
      <w:r w:rsidRPr="000A1135">
        <w:tab/>
      </w:r>
      <w:r w:rsidRPr="000A1135">
        <w:rPr>
          <w:strike/>
        </w:rPr>
        <w:t>(b)</w:t>
      </w:r>
      <w:r w:rsidRPr="000A1135">
        <w:rPr>
          <w:u w:val="single"/>
        </w:rPr>
        <w:t>(C)</w:t>
      </w:r>
      <w:r w:rsidRPr="000A1135">
        <w:tab/>
      </w:r>
      <w:r w:rsidRPr="000A1135">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0A1135">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A1135">
        <w:t>.</w:t>
      </w:r>
    </w:p>
    <w:p w:rsidR="000908C6" w:rsidRPr="000A1135" w:rsidRDefault="000908C6" w:rsidP="000908C6">
      <w:pPr>
        <w:rPr>
          <w:u w:val="single"/>
        </w:rPr>
      </w:pPr>
      <w:r w:rsidRPr="000A1135">
        <w:tab/>
      </w:r>
      <w:r w:rsidRPr="000A1135">
        <w:rPr>
          <w:strike/>
        </w:rPr>
        <w:t>(c)</w:t>
      </w:r>
      <w:r w:rsidRPr="000A1135">
        <w:rPr>
          <w:u w:val="single"/>
        </w:rPr>
        <w:t>(D)</w:t>
      </w:r>
      <w:r w:rsidRPr="000A1135">
        <w:tab/>
        <w:t xml:space="preserve">A county board of voter registration and elections shall </w:t>
      </w:r>
      <w:r w:rsidRPr="000A1135">
        <w:rPr>
          <w:strike/>
        </w:rPr>
        <w:t>contact</w:t>
      </w:r>
      <w:r w:rsidRPr="000A1135">
        <w:t xml:space="preserve"> </w:t>
      </w:r>
      <w:r w:rsidRPr="000A1135">
        <w:rPr>
          <w:u w:val="single"/>
        </w:rPr>
        <w:t>send a notice to</w:t>
      </w:r>
      <w:r w:rsidRPr="000A1135">
        <w:t xml:space="preserve"> a registered elector by mail at the address on file with the board to verify the accuracy of the information in the statewide voter registration database regarding that elector if information provided under subsection </w:t>
      </w:r>
      <w:r w:rsidRPr="000A1135">
        <w:rPr>
          <w:strike/>
        </w:rPr>
        <w:t>(A)(2)(a)</w:t>
      </w:r>
      <w:r w:rsidRPr="000A1135">
        <w:t xml:space="preserve"> </w:t>
      </w:r>
      <w:r w:rsidRPr="000A1135">
        <w:rPr>
          <w:u w:val="single"/>
        </w:rPr>
        <w:t>(B) and (C)</w:t>
      </w:r>
      <w:r w:rsidRPr="000A1135">
        <w:t xml:space="preserve"> of this section identifies a discrepancy between the information regarding that elector that is maintained in the statewide voter registration database and maintained by a state agency. </w:t>
      </w:r>
      <w:r w:rsidRPr="000A1135">
        <w:rPr>
          <w:u w:val="single"/>
        </w:rPr>
        <w:t>The notice as described in Section 7</w:t>
      </w:r>
      <w:r w:rsidRPr="000A1135">
        <w:rPr>
          <w:u w:val="single"/>
        </w:rPr>
        <w:noBreakHyphen/>
        <w:t>5</w:t>
      </w:r>
      <w:r w:rsidRPr="000A1135">
        <w:rPr>
          <w:u w:val="single"/>
        </w:rPr>
        <w:noBreakHyphen/>
        <w:t>330(F)(2) must be sent within seven days after identification of a discrepancy.</w:t>
      </w:r>
    </w:p>
    <w:p w:rsidR="000908C6" w:rsidRPr="000A1135" w:rsidRDefault="000908C6" w:rsidP="000908C6">
      <w:r w:rsidRPr="000A1135">
        <w:tab/>
      </w:r>
      <w:r w:rsidRPr="000A1135">
        <w:tab/>
      </w:r>
      <w:r w:rsidRPr="000A1135">
        <w:rPr>
          <w:strike/>
        </w:rPr>
        <w:t>(3)</w:t>
      </w:r>
      <w:r w:rsidRPr="000A1135">
        <w:tab/>
      </w:r>
      <w:r w:rsidRPr="000A1135">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A1135">
        <w:t>”</w:t>
      </w:r>
    </w:p>
    <w:p w:rsidR="000908C6" w:rsidRPr="000A1135" w:rsidRDefault="000908C6" w:rsidP="000908C6">
      <w:r w:rsidRPr="000A1135">
        <w:t>BB.</w:t>
      </w:r>
      <w:r w:rsidRPr="000A1135">
        <w:tab/>
      </w:r>
      <w:r w:rsidRPr="000A1135">
        <w:tab/>
        <w:t>Sections 7</w:t>
      </w:r>
      <w:r w:rsidRPr="000A1135">
        <w:noBreakHyphen/>
        <w:t>5</w:t>
      </w:r>
      <w:r w:rsidRPr="000A1135">
        <w:noBreakHyphen/>
        <w:t>330 and 7</w:t>
      </w:r>
      <w:r w:rsidRPr="000A1135">
        <w:noBreakHyphen/>
        <w:t>5</w:t>
      </w:r>
      <w:r w:rsidRPr="000A1135">
        <w:noBreakHyphen/>
        <w:t>340 of the 1976 Code are amended to read:</w:t>
      </w:r>
    </w:p>
    <w:p w:rsidR="000908C6" w:rsidRPr="000A1135" w:rsidRDefault="000908C6" w:rsidP="000908C6">
      <w:r w:rsidRPr="000A1135">
        <w:tab/>
        <w:t>“Section 7</w:t>
      </w:r>
      <w:r w:rsidRPr="000A1135">
        <w:noBreakHyphen/>
        <w:t>5</w:t>
      </w:r>
      <w:r w:rsidRPr="000A1135">
        <w:noBreakHyphen/>
        <w:t>330.</w:t>
      </w:r>
      <w:r w:rsidRPr="000A1135">
        <w:tab/>
        <w:t>(A)</w:t>
      </w:r>
      <w:r w:rsidRPr="000A1135">
        <w:tab/>
        <w:t>In the case of registration with a motor vehicle application under Section 7</w:t>
      </w:r>
      <w:r w:rsidRPr="000A1135">
        <w:noBreakHyphen/>
        <w:t>5</w:t>
      </w:r>
      <w:r w:rsidRPr="000A1135">
        <w:noBreakHyphen/>
        <w:t>320, the valid voter registration form of the applicant must be completed at the Department of Motor Vehicles no later than thirty days before the date of the election.</w:t>
      </w:r>
    </w:p>
    <w:p w:rsidR="000908C6" w:rsidRPr="000A1135" w:rsidRDefault="000908C6" w:rsidP="000908C6">
      <w:r w:rsidRPr="000A1135">
        <w:tab/>
        <w:t>(B)</w:t>
      </w:r>
      <w:r w:rsidRPr="000A1135">
        <w:tab/>
        <w:t>In the case of registration by mail under Section 7</w:t>
      </w:r>
      <w:r w:rsidRPr="000A1135">
        <w:noBreakHyphen/>
        <w:t>5</w:t>
      </w:r>
      <w:r w:rsidRPr="000A1135">
        <w:noBreakHyphen/>
        <w:t>155, the valid voter registration form of the applicant must be postmarked no later than thirty days before the date of the election.</w:t>
      </w:r>
    </w:p>
    <w:p w:rsidR="000908C6" w:rsidRPr="000A1135" w:rsidRDefault="000908C6" w:rsidP="000908C6">
      <w:r w:rsidRPr="000A1135">
        <w:tab/>
        <w:t>(C)</w:t>
      </w:r>
      <w:r w:rsidRPr="000A1135">
        <w:tab/>
        <w:t>In the case of registration at a voter registration agency, the valid voter registration form of the applicant must be completed at the voter registration agency no later than thirty days before the date of the election.</w:t>
      </w:r>
    </w:p>
    <w:p w:rsidR="000908C6" w:rsidRPr="000A1135" w:rsidRDefault="000908C6" w:rsidP="000908C6">
      <w:r w:rsidRPr="000A1135">
        <w:tab/>
        <w:t>(D)</w:t>
      </w:r>
      <w:r w:rsidRPr="000A1135">
        <w:tab/>
        <w:t>In any other case, the valid voter registration form of the applicant must be received by the county board of voter registration and elections no later than thirty days before the date of the election.</w:t>
      </w:r>
    </w:p>
    <w:p w:rsidR="000908C6" w:rsidRPr="000A1135" w:rsidRDefault="000908C6" w:rsidP="000908C6">
      <w:r w:rsidRPr="000A1135">
        <w:tab/>
        <w:t>(E)(1)</w:t>
      </w:r>
      <w:r w:rsidRPr="000A1135">
        <w:tab/>
        <w:t>The county board of voter registration and elections shall:</w:t>
      </w:r>
    </w:p>
    <w:p w:rsidR="000908C6" w:rsidRPr="000A1135" w:rsidRDefault="000908C6" w:rsidP="000908C6">
      <w:r w:rsidRPr="000A1135">
        <w:tab/>
      </w:r>
      <w:r w:rsidRPr="000A1135">
        <w:tab/>
      </w:r>
      <w:r w:rsidRPr="000A1135">
        <w:tab/>
        <w:t>(a)</w:t>
      </w:r>
      <w:r w:rsidRPr="000A1135">
        <w:tab/>
        <w:t>send notice to each applicant of the disposition of the application; and</w:t>
      </w:r>
    </w:p>
    <w:p w:rsidR="000908C6" w:rsidRPr="000A1135" w:rsidRDefault="000908C6" w:rsidP="000908C6">
      <w:r w:rsidRPr="000A1135">
        <w:tab/>
      </w:r>
      <w:r w:rsidRPr="000A1135">
        <w:tab/>
      </w:r>
      <w:r w:rsidRPr="000A1135">
        <w:tab/>
        <w:t>(b)</w:t>
      </w:r>
      <w:r w:rsidRPr="000A1135">
        <w:tab/>
        <w:t>ensure that the identity of the voter registration agency through which a particular voter is registered is not disclosed to the public.</w:t>
      </w:r>
    </w:p>
    <w:p w:rsidR="000908C6" w:rsidRPr="000A1135" w:rsidRDefault="000908C6" w:rsidP="000908C6">
      <w:r w:rsidRPr="000A1135">
        <w:tab/>
      </w:r>
      <w:r w:rsidRPr="000A1135">
        <w:tab/>
        <w:t>(2)</w:t>
      </w:r>
      <w:r w:rsidRPr="000A1135">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A1135">
        <w:rPr>
          <w:u w:val="single"/>
        </w:rPr>
        <w:t>within seven days after receipt of the report from the county board of voter registration and elections</w:t>
      </w:r>
      <w:r w:rsidRPr="000A1135">
        <w:t xml:space="preserve"> and </w:t>
      </w:r>
      <w:r w:rsidRPr="000A1135">
        <w:rPr>
          <w:strike/>
        </w:rPr>
        <w:t>may</w:t>
      </w:r>
      <w:r w:rsidRPr="000A1135">
        <w:t xml:space="preserve"> </w:t>
      </w:r>
      <w:r w:rsidRPr="000A1135">
        <w:rPr>
          <w:u w:val="single"/>
        </w:rPr>
        <w:t>shall</w:t>
      </w:r>
      <w:r w:rsidRPr="000A1135">
        <w:t xml:space="preserve"> remove this elector upon compliance with the provisions of Section 7</w:t>
      </w:r>
      <w:r w:rsidRPr="000A1135">
        <w:noBreakHyphen/>
        <w:t>5</w:t>
      </w:r>
      <w:r w:rsidRPr="000A1135">
        <w:noBreakHyphen/>
        <w:t>330(F).</w:t>
      </w:r>
    </w:p>
    <w:p w:rsidR="000908C6" w:rsidRPr="000A1135" w:rsidRDefault="000908C6" w:rsidP="000908C6">
      <w:r w:rsidRPr="000A1135">
        <w:tab/>
        <w:t>(F)(1)</w:t>
      </w:r>
      <w:r w:rsidRPr="000A1135">
        <w:tab/>
        <w:t>The State Election Commission may not remove the name of a qualified elector from the official list of eligible voters on the ground that the qualified elector has changed residence unless the qualified elector:</w:t>
      </w:r>
    </w:p>
    <w:p w:rsidR="000908C6" w:rsidRPr="000A1135" w:rsidRDefault="000908C6" w:rsidP="000908C6">
      <w:r w:rsidRPr="000A1135">
        <w:tab/>
      </w:r>
      <w:r w:rsidRPr="000A1135">
        <w:tab/>
      </w:r>
      <w:r w:rsidRPr="000A1135">
        <w:tab/>
        <w:t>(a)</w:t>
      </w:r>
      <w:r w:rsidRPr="000A1135">
        <w:tab/>
        <w:t>confirms in writing that the qualified elector has changed residence to a place outside the county in which the qualified elector is registered; or</w:t>
      </w:r>
    </w:p>
    <w:p w:rsidR="000908C6" w:rsidRPr="000A1135" w:rsidRDefault="000908C6" w:rsidP="000908C6">
      <w:r w:rsidRPr="000A1135">
        <w:tab/>
      </w:r>
      <w:r w:rsidRPr="000A1135">
        <w:tab/>
      </w:r>
      <w:r w:rsidRPr="000A1135">
        <w:tab/>
        <w:t>(b)(i)</w:t>
      </w:r>
      <w:r w:rsidRPr="000A1135">
        <w:tab/>
        <w:t>has failed to respond to a notice described in item (2); and</w:t>
      </w:r>
    </w:p>
    <w:p w:rsidR="000908C6" w:rsidRPr="000A1135" w:rsidRDefault="000908C6" w:rsidP="000908C6">
      <w:r w:rsidRPr="000A1135">
        <w:tab/>
      </w:r>
      <w:r w:rsidRPr="000A1135">
        <w:tab/>
      </w:r>
      <w:r w:rsidRPr="000A1135">
        <w:tab/>
      </w:r>
      <w:r w:rsidRPr="000A1135">
        <w:tab/>
        <w:t>(ii)</w:t>
      </w:r>
      <w:r w:rsidRPr="000A1135">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0A1135" w:rsidRDefault="000908C6" w:rsidP="000908C6">
      <w:r w:rsidRPr="000A1135">
        <w:tab/>
      </w:r>
      <w:r w:rsidRPr="000A1135">
        <w:tab/>
        <w:t>(2)</w:t>
      </w:r>
      <w:r w:rsidRPr="000A1135">
        <w:tab/>
        <w:t>‘Notice’, as used in this item, means a postage prepaid and preaddressed return card, sent by forwardable mail, on which the qualified elector may state his current address, together with a statement to the following effect:</w:t>
      </w:r>
    </w:p>
    <w:p w:rsidR="000908C6" w:rsidRPr="000A1135" w:rsidRDefault="000908C6" w:rsidP="000908C6">
      <w:r w:rsidRPr="000A1135">
        <w:tab/>
      </w:r>
      <w:r w:rsidRPr="000A1135">
        <w:tab/>
      </w:r>
      <w:r w:rsidRPr="000A1135">
        <w:tab/>
        <w:t>(a)</w:t>
      </w:r>
      <w:r w:rsidRPr="000A1135">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0A1135" w:rsidRDefault="000908C6" w:rsidP="000908C6">
      <w:r w:rsidRPr="000A1135">
        <w:tab/>
      </w:r>
      <w:r w:rsidRPr="000A1135">
        <w:tab/>
      </w:r>
      <w:r w:rsidRPr="000A1135">
        <w:tab/>
        <w:t>(b)</w:t>
      </w:r>
      <w:r w:rsidRPr="000A1135">
        <w:tab/>
        <w:t>if the qualified elector has changed residence to a place outside the county in which the qualified elector is registered, information as to how the qualified elector can re</w:t>
      </w:r>
      <w:r w:rsidRPr="000A1135">
        <w:noBreakHyphen/>
        <w:t>register to vote.</w:t>
      </w:r>
    </w:p>
    <w:p w:rsidR="000908C6" w:rsidRPr="000A1135" w:rsidRDefault="000908C6" w:rsidP="000908C6">
      <w:r w:rsidRPr="000A1135">
        <w:tab/>
      </w:r>
      <w:r w:rsidRPr="000A1135">
        <w:tab/>
        <w:t>(3)</w:t>
      </w:r>
      <w:r w:rsidRPr="000A1135">
        <w:tab/>
        <w:t>The county board of voter registration and elections shall correct an official list of eligible voters in accordance with change of residence information obtained pursuant to the provisions of this subsection.</w:t>
      </w:r>
    </w:p>
    <w:p w:rsidR="000908C6" w:rsidRPr="000A1135" w:rsidRDefault="000908C6" w:rsidP="000908C6">
      <w:r w:rsidRPr="000A1135">
        <w:tab/>
      </w:r>
      <w:r w:rsidRPr="000A1135">
        <w:tab/>
        <w:t>(4)</w:t>
      </w:r>
      <w:r w:rsidRPr="000A1135">
        <w:tab/>
        <w:t>The program required pursuant to the provisions of subsection (F) of this section must be completed no later than ninety days before the date of a statewide primary or general election.</w:t>
      </w:r>
    </w:p>
    <w:p w:rsidR="000908C6" w:rsidRPr="000A1135" w:rsidRDefault="000908C6" w:rsidP="000908C6">
      <w:r w:rsidRPr="000A1135">
        <w:tab/>
        <w:t>Section 7</w:t>
      </w:r>
      <w:r w:rsidRPr="000A1135">
        <w:noBreakHyphen/>
        <w:t>5</w:t>
      </w:r>
      <w:r w:rsidRPr="000A1135">
        <w:noBreakHyphen/>
        <w:t>340.</w:t>
      </w:r>
      <w:r w:rsidRPr="000A1135">
        <w:tab/>
        <w:t>The State Election Commission shall:</w:t>
      </w:r>
    </w:p>
    <w:p w:rsidR="000908C6" w:rsidRPr="000A1135" w:rsidRDefault="000908C6" w:rsidP="000908C6">
      <w:r w:rsidRPr="000A1135">
        <w:tab/>
      </w:r>
      <w:r w:rsidRPr="000A1135">
        <w:tab/>
        <w:t>(1)</w:t>
      </w:r>
      <w:r w:rsidRPr="000A1135">
        <w:tab/>
        <w:t xml:space="preserve">ensure that the name of a qualified elector </w:t>
      </w:r>
      <w:r w:rsidRPr="000A1135">
        <w:rPr>
          <w:strike/>
        </w:rPr>
        <w:t>may not be</w:t>
      </w:r>
      <w:r w:rsidRPr="000A1135">
        <w:t xml:space="preserve"> </w:t>
      </w:r>
      <w:r w:rsidRPr="000A1135">
        <w:rPr>
          <w:u w:val="single"/>
        </w:rPr>
        <w:t>is</w:t>
      </w:r>
      <w:r w:rsidRPr="000A1135">
        <w:t xml:space="preserve"> removed from the official list of eligible voters </w:t>
      </w:r>
      <w:r w:rsidRPr="000A1135">
        <w:rPr>
          <w:strike/>
        </w:rPr>
        <w:t>except</w:t>
      </w:r>
      <w:r w:rsidRPr="000A1135">
        <w:t xml:space="preserve"> </w:t>
      </w:r>
      <w:r w:rsidRPr="000A1135">
        <w:rPr>
          <w:u w:val="single"/>
        </w:rPr>
        <w:t>within seven days of receipt of information confirming</w:t>
      </w:r>
      <w:r w:rsidRPr="000A1135">
        <w:t>:</w:t>
      </w:r>
    </w:p>
    <w:p w:rsidR="000908C6" w:rsidRPr="000A1135" w:rsidRDefault="000908C6" w:rsidP="000908C6">
      <w:r w:rsidRPr="000A1135">
        <w:tab/>
      </w:r>
      <w:r w:rsidRPr="000A1135">
        <w:tab/>
      </w:r>
      <w:r w:rsidRPr="000A1135">
        <w:tab/>
        <w:t>(a)</w:t>
      </w:r>
      <w:r w:rsidRPr="000A1135">
        <w:tab/>
      </w:r>
      <w:r w:rsidRPr="000A1135">
        <w:rPr>
          <w:strike/>
        </w:rPr>
        <w:t>at</w:t>
      </w:r>
      <w:r w:rsidRPr="000A1135">
        <w:t xml:space="preserve"> the request of the qualified elector </w:t>
      </w:r>
      <w:r w:rsidRPr="000A1135">
        <w:rPr>
          <w:u w:val="single"/>
        </w:rPr>
        <w:t>to be removed</w:t>
      </w:r>
      <w:r w:rsidRPr="000A1135">
        <w:t>;</w:t>
      </w:r>
    </w:p>
    <w:p w:rsidR="000908C6" w:rsidRPr="000A1135" w:rsidRDefault="000908C6" w:rsidP="000908C6">
      <w:r w:rsidRPr="000A1135">
        <w:tab/>
      </w:r>
      <w:r w:rsidRPr="000A1135">
        <w:tab/>
      </w:r>
      <w:r w:rsidRPr="000A1135">
        <w:tab/>
        <w:t>(b)</w:t>
      </w:r>
      <w:r w:rsidRPr="000A1135">
        <w:tab/>
      </w:r>
      <w:r w:rsidRPr="000A1135">
        <w:rPr>
          <w:strike/>
        </w:rPr>
        <w:t>if</w:t>
      </w:r>
      <w:r w:rsidRPr="000A1135">
        <w:t xml:space="preserve"> the elector is adjudicated mentally incompetent by a court of competent jurisdiction; </w:t>
      </w:r>
      <w:r w:rsidRPr="000A1135">
        <w:rPr>
          <w:strike/>
        </w:rPr>
        <w:t>or</w:t>
      </w:r>
    </w:p>
    <w:p w:rsidR="000908C6" w:rsidRPr="000A1135" w:rsidRDefault="000908C6" w:rsidP="000908C6">
      <w:pPr>
        <w:rPr>
          <w:strike/>
        </w:rPr>
      </w:pPr>
      <w:r w:rsidRPr="000A1135">
        <w:tab/>
      </w:r>
      <w:r w:rsidRPr="000A1135">
        <w:tab/>
      </w:r>
      <w:r w:rsidRPr="000A1135">
        <w:tab/>
        <w:t>(c)</w:t>
      </w:r>
      <w:r w:rsidRPr="000A1135">
        <w:tab/>
      </w:r>
      <w:r w:rsidRPr="000A1135">
        <w:rPr>
          <w:strike/>
        </w:rPr>
        <w:t>as provided under item (2);</w:t>
      </w:r>
    </w:p>
    <w:p w:rsidR="000908C6" w:rsidRPr="000A1135" w:rsidRDefault="000908C6" w:rsidP="000908C6">
      <w:r w:rsidRPr="000A1135">
        <w:tab/>
      </w:r>
      <w:r w:rsidRPr="000A1135">
        <w:tab/>
      </w:r>
      <w:r w:rsidRPr="000A1135">
        <w:rPr>
          <w:strike/>
        </w:rPr>
        <w:t>(2)</w:t>
      </w:r>
      <w:r w:rsidRPr="000A1135">
        <w:tab/>
      </w:r>
      <w:r w:rsidRPr="000A1135">
        <w:rPr>
          <w:strike/>
        </w:rPr>
        <w:t>conduct a general program that makes a reasonable effort to remove the names of ineligible voters from the official lists of eligible voters by reason of:</w:t>
      </w:r>
    </w:p>
    <w:p w:rsidR="000908C6" w:rsidRPr="000A1135" w:rsidRDefault="000908C6" w:rsidP="000908C6">
      <w:r w:rsidRPr="000A1135">
        <w:tab/>
      </w:r>
      <w:r w:rsidRPr="000A1135">
        <w:tab/>
      </w:r>
      <w:r w:rsidRPr="000A1135">
        <w:tab/>
      </w:r>
      <w:r w:rsidRPr="000A1135">
        <w:rPr>
          <w:strike/>
        </w:rPr>
        <w:t>(a)</w:t>
      </w:r>
      <w:r w:rsidRPr="000A1135">
        <w:tab/>
        <w:t>the death of the qualified elector; or</w:t>
      </w:r>
    </w:p>
    <w:p w:rsidR="000908C6" w:rsidRPr="000A1135" w:rsidRDefault="000908C6" w:rsidP="000908C6">
      <w:r w:rsidRPr="000A1135">
        <w:tab/>
      </w:r>
      <w:r w:rsidRPr="000A1135">
        <w:tab/>
      </w:r>
      <w:r w:rsidRPr="000A1135">
        <w:tab/>
      </w:r>
      <w:r w:rsidRPr="000A1135">
        <w:rPr>
          <w:strike/>
        </w:rPr>
        <w:t>(b)</w:t>
      </w:r>
      <w:r w:rsidRPr="000A1135">
        <w:rPr>
          <w:u w:val="single"/>
        </w:rPr>
        <w:t>(d)</w:t>
      </w:r>
      <w:r w:rsidRPr="000A1135">
        <w:tab/>
        <w:t xml:space="preserve">a change in the residence </w:t>
      </w:r>
      <w:r w:rsidRPr="000A1135">
        <w:rPr>
          <w:strike/>
        </w:rPr>
        <w:t>of the qualified elector</w:t>
      </w:r>
      <w:r w:rsidRPr="000A1135">
        <w:t xml:space="preserve"> </w:t>
      </w:r>
      <w:r w:rsidRPr="000A1135">
        <w:rPr>
          <w:u w:val="single"/>
        </w:rPr>
        <w:t>to a place outside the county in which the qualified elector is registered when such confirmation is received from the qualified elector in writing</w:t>
      </w:r>
      <w:r w:rsidRPr="000A1135">
        <w:t>;</w:t>
      </w:r>
    </w:p>
    <w:p w:rsidR="000908C6" w:rsidRPr="000A1135" w:rsidRDefault="000908C6" w:rsidP="000908C6">
      <w:r w:rsidRPr="000A1135">
        <w:tab/>
      </w:r>
      <w:r w:rsidRPr="000A1135">
        <w:tab/>
      </w:r>
      <w:r w:rsidRPr="000A1135">
        <w:rPr>
          <w:strike/>
        </w:rPr>
        <w:t>(3)</w:t>
      </w:r>
      <w:r w:rsidRPr="000A1135">
        <w:rPr>
          <w:u w:val="single"/>
        </w:rPr>
        <w:t>(2)</w:t>
      </w:r>
      <w:r w:rsidRPr="000A1135">
        <w:tab/>
        <w:t>inform applicants under Sections 7</w:t>
      </w:r>
      <w:r w:rsidRPr="000A1135">
        <w:noBreakHyphen/>
        <w:t>5</w:t>
      </w:r>
      <w:r w:rsidRPr="000A1135">
        <w:noBreakHyphen/>
        <w:t>155, 7</w:t>
      </w:r>
      <w:r w:rsidRPr="000A1135">
        <w:noBreakHyphen/>
        <w:t>5</w:t>
      </w:r>
      <w:r w:rsidRPr="000A1135">
        <w:noBreakHyphen/>
        <w:t>310, and 7</w:t>
      </w:r>
      <w:r w:rsidRPr="000A1135">
        <w:noBreakHyphen/>
        <w:t>5</w:t>
      </w:r>
      <w:r w:rsidRPr="000A1135">
        <w:noBreakHyphen/>
        <w:t>320 of:</w:t>
      </w:r>
    </w:p>
    <w:p w:rsidR="000908C6" w:rsidRPr="000A1135" w:rsidRDefault="000908C6" w:rsidP="000908C6">
      <w:r w:rsidRPr="000A1135">
        <w:tab/>
      </w:r>
      <w:r w:rsidRPr="000A1135">
        <w:tab/>
      </w:r>
      <w:r w:rsidRPr="000A1135">
        <w:tab/>
        <w:t>(a)</w:t>
      </w:r>
      <w:r w:rsidRPr="000A1135">
        <w:tab/>
        <w:t>voter eligibility requirements; and</w:t>
      </w:r>
    </w:p>
    <w:p w:rsidR="000908C6" w:rsidRPr="000A1135" w:rsidRDefault="000908C6" w:rsidP="000908C6">
      <w:r w:rsidRPr="000A1135">
        <w:tab/>
      </w:r>
      <w:r w:rsidRPr="000A1135">
        <w:tab/>
      </w:r>
      <w:r w:rsidRPr="000A1135">
        <w:tab/>
        <w:t>(b)</w:t>
      </w:r>
      <w:r w:rsidRPr="000A1135">
        <w:tab/>
        <w:t>penalties provided by law for submission of a false voter registration application;</w:t>
      </w:r>
    </w:p>
    <w:p w:rsidR="000908C6" w:rsidRPr="000A1135" w:rsidRDefault="000908C6" w:rsidP="000908C6">
      <w:r w:rsidRPr="000A1135">
        <w:tab/>
      </w:r>
      <w:r w:rsidRPr="000A1135">
        <w:tab/>
      </w:r>
      <w:r w:rsidRPr="000A1135">
        <w:rPr>
          <w:strike/>
        </w:rPr>
        <w:t>(4)</w:t>
      </w:r>
      <w:r w:rsidRPr="000A1135">
        <w:rPr>
          <w:u w:val="single"/>
        </w:rPr>
        <w:t>(3)</w:t>
      </w:r>
      <w:r w:rsidRPr="000A1135">
        <w:tab/>
        <w:t>complete, no later than ninety days before the date of a statewide primary or general election, a program to systematically remove the names of ineligible voters from the official lists of eligible voters in compliance with the provisions of Section 7</w:t>
      </w:r>
      <w:r w:rsidRPr="000A1135">
        <w:noBreakHyphen/>
        <w:t>5</w:t>
      </w:r>
      <w:r w:rsidRPr="000A1135">
        <w:noBreakHyphen/>
        <w:t xml:space="preserve">330(F); this </w:t>
      </w:r>
      <w:r w:rsidRPr="000A1135">
        <w:rPr>
          <w:strike/>
        </w:rPr>
        <w:t>subitem</w:t>
      </w:r>
      <w:r w:rsidRPr="000A1135">
        <w:t xml:space="preserve"> </w:t>
      </w:r>
      <w:r w:rsidRPr="000A1135">
        <w:rPr>
          <w:u w:val="single"/>
        </w:rPr>
        <w:t>item</w:t>
      </w:r>
      <w:r w:rsidRPr="000A1135">
        <w:t xml:space="preserve"> may not be construed to preclude:</w:t>
      </w:r>
    </w:p>
    <w:p w:rsidR="000908C6" w:rsidRPr="000A1135" w:rsidRDefault="000908C6" w:rsidP="000908C6">
      <w:r w:rsidRPr="000A1135">
        <w:tab/>
      </w:r>
      <w:r w:rsidRPr="000A1135">
        <w:tab/>
      </w:r>
      <w:r w:rsidRPr="000A1135">
        <w:tab/>
        <w:t>(a)</w:t>
      </w:r>
      <w:r w:rsidRPr="000A1135">
        <w:tab/>
        <w:t xml:space="preserve">the removal of names from official lists of voters on a basis described in </w:t>
      </w:r>
      <w:r w:rsidRPr="000A1135">
        <w:rPr>
          <w:strike/>
        </w:rPr>
        <w:t>items</w:t>
      </w:r>
      <w:r w:rsidRPr="000A1135">
        <w:t xml:space="preserve"> </w:t>
      </w:r>
      <w:r w:rsidRPr="000A1135">
        <w:rPr>
          <w:u w:val="single"/>
        </w:rPr>
        <w:t>item</w:t>
      </w:r>
      <w:r w:rsidRPr="000A1135">
        <w:t xml:space="preserve"> (1) </w:t>
      </w:r>
      <w:r w:rsidRPr="000A1135">
        <w:rPr>
          <w:strike/>
        </w:rPr>
        <w:t>and (2)</w:t>
      </w:r>
      <w:r w:rsidRPr="000A1135">
        <w:t>; or</w:t>
      </w:r>
    </w:p>
    <w:p w:rsidR="000908C6" w:rsidRPr="000A1135" w:rsidRDefault="000908C6" w:rsidP="000908C6">
      <w:r w:rsidRPr="000A1135">
        <w:tab/>
      </w:r>
      <w:r w:rsidRPr="000A1135">
        <w:tab/>
      </w:r>
      <w:r w:rsidRPr="000A1135">
        <w:tab/>
        <w:t>(b)</w:t>
      </w:r>
      <w:r w:rsidRPr="000A1135">
        <w:tab/>
        <w:t xml:space="preserve">correction of registration records pursuant to this article.”  </w:t>
      </w:r>
    </w:p>
    <w:p w:rsidR="000908C6" w:rsidRPr="000A1135" w:rsidRDefault="000908C6" w:rsidP="000908C6">
      <w:r w:rsidRPr="000A1135">
        <w:t>CC.</w:t>
      </w:r>
      <w:r w:rsidRPr="000A1135">
        <w:tab/>
      </w:r>
      <w:r w:rsidRPr="000A1135">
        <w:tab/>
        <w:t>Chapter 25, Title 7 of the 1976 Code is amended by adding:</w:t>
      </w:r>
    </w:p>
    <w:p w:rsidR="000908C6" w:rsidRPr="000908C6" w:rsidRDefault="000908C6" w:rsidP="000908C6">
      <w:pPr>
        <w:rPr>
          <w:u w:color="000000"/>
        </w:rPr>
      </w:pPr>
      <w:r w:rsidRPr="000A1135">
        <w:tab/>
        <w:t>“Section 7</w:t>
      </w:r>
      <w:r w:rsidRPr="000A1135">
        <w:noBreakHyphen/>
        <w:t>25</w:t>
      </w:r>
      <w:r w:rsidRPr="000A1135">
        <w:noBreakHyphen/>
        <w:t>30.</w:t>
      </w:r>
      <w:r w:rsidRPr="000A1135">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0A1135" w:rsidRDefault="000908C6" w:rsidP="000908C6">
      <w:r w:rsidRPr="000A1135">
        <w:t>GG.</w:t>
      </w:r>
      <w:r w:rsidRPr="000A1135">
        <w:tab/>
      </w:r>
      <w:r w:rsidRPr="000A1135">
        <w:tab/>
        <w:t>Section 7</w:t>
      </w:r>
      <w:r w:rsidRPr="000A1135">
        <w:noBreakHyphen/>
        <w:t>25</w:t>
      </w:r>
      <w:r w:rsidRPr="000A1135">
        <w:noBreakHyphen/>
        <w:t>20 of the 1976 Code is amended to read:</w:t>
      </w:r>
    </w:p>
    <w:p w:rsidR="000908C6" w:rsidRPr="000A1135" w:rsidRDefault="000908C6" w:rsidP="000908C6">
      <w:r w:rsidRPr="000A1135">
        <w:tab/>
        <w:t>“Section 7</w:t>
      </w:r>
      <w:r w:rsidRPr="000A1135">
        <w:noBreakHyphen/>
        <w:t>25</w:t>
      </w:r>
      <w:r w:rsidRPr="000A1135">
        <w:noBreakHyphen/>
        <w:t xml:space="preserve">20. </w:t>
      </w:r>
      <w:r w:rsidRPr="000A1135">
        <w:tab/>
        <w:t>It is unlawful for a person to fraudulently:</w:t>
      </w:r>
    </w:p>
    <w:p w:rsidR="000908C6" w:rsidRPr="000A1135" w:rsidRDefault="000908C6" w:rsidP="000908C6">
      <w:r w:rsidRPr="000A1135">
        <w:tab/>
      </w:r>
      <w:r w:rsidRPr="000A1135">
        <w:tab/>
        <w:t>(1) procure the registration of a name on the books of registration;</w:t>
      </w:r>
    </w:p>
    <w:p w:rsidR="000908C6" w:rsidRPr="000A1135" w:rsidRDefault="000908C6" w:rsidP="000908C6">
      <w:r w:rsidRPr="000A1135">
        <w:tab/>
      </w:r>
      <w:r w:rsidRPr="000A1135">
        <w:tab/>
        <w:t>(2) offer or attempt to vote that name;</w:t>
      </w:r>
    </w:p>
    <w:p w:rsidR="000908C6" w:rsidRPr="000A1135" w:rsidRDefault="000908C6" w:rsidP="000908C6">
      <w:r w:rsidRPr="000A1135">
        <w:tab/>
      </w:r>
      <w:r w:rsidRPr="000A1135">
        <w:tab/>
        <w:t>(3) offer or attempt to vote in violation of this title or under any false pretense as to circumstances affecting his qualifications to vote; or</w:t>
      </w:r>
    </w:p>
    <w:p w:rsidR="000908C6" w:rsidRPr="000A1135" w:rsidRDefault="000908C6" w:rsidP="000908C6">
      <w:r w:rsidRPr="000A1135">
        <w:tab/>
      </w:r>
      <w:r w:rsidRPr="000A1135">
        <w:tab/>
        <w:t>(4) aid, counsel, or abet another in fraudulent registration or fraudulent offer or attempt to vote.</w:t>
      </w:r>
    </w:p>
    <w:p w:rsidR="000908C6" w:rsidRPr="000A1135" w:rsidRDefault="000908C6" w:rsidP="000908C6">
      <w:r w:rsidRPr="000A1135">
        <w:tab/>
        <w:t xml:space="preserve">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fined not less than one </w:t>
      </w:r>
      <w:r w:rsidRPr="000A1135">
        <w:rPr>
          <w:strike/>
        </w:rPr>
        <w:t>hundred</w:t>
      </w:r>
      <w:r w:rsidRPr="000A1135">
        <w:t xml:space="preserve"> </w:t>
      </w:r>
      <w:r w:rsidRPr="000A1135">
        <w:rPr>
          <w:u w:val="single"/>
        </w:rPr>
        <w:t>thousand</w:t>
      </w:r>
      <w:r w:rsidRPr="000A1135">
        <w:t xml:space="preserve"> dollars nor more than five </w:t>
      </w:r>
      <w:r w:rsidRPr="000A1135">
        <w:rPr>
          <w:strike/>
        </w:rPr>
        <w:t>hundred</w:t>
      </w:r>
      <w:r w:rsidRPr="000A1135">
        <w:t xml:space="preserve"> </w:t>
      </w:r>
      <w:r w:rsidRPr="000A1135">
        <w:rPr>
          <w:u w:val="single"/>
        </w:rPr>
        <w:t>thousand</w:t>
      </w:r>
      <w:r w:rsidRPr="000A1135">
        <w:t xml:space="preserve"> dollars </w:t>
      </w:r>
      <w:r w:rsidRPr="000A1135">
        <w:rPr>
          <w:strike/>
        </w:rPr>
        <w:t>or</w:t>
      </w:r>
      <w:r w:rsidRPr="000A1135">
        <w:t xml:space="preserve"> </w:t>
      </w:r>
      <w:r w:rsidRPr="000A1135">
        <w:rPr>
          <w:u w:val="single"/>
        </w:rPr>
        <w:t>and</w:t>
      </w:r>
      <w:r w:rsidRPr="000A1135">
        <w:t xml:space="preserve"> imprisoned not more than </w:t>
      </w:r>
      <w:r w:rsidRPr="000A1135">
        <w:rPr>
          <w:strike/>
        </w:rPr>
        <w:t>one year, or both</w:t>
      </w:r>
      <w:r w:rsidRPr="000A1135">
        <w:t xml:space="preserve"> </w:t>
      </w:r>
      <w:r w:rsidRPr="000A1135">
        <w:rPr>
          <w:u w:val="single"/>
        </w:rPr>
        <w:t>five years</w:t>
      </w:r>
      <w:r w:rsidRPr="000A1135">
        <w:t>.”</w:t>
      </w:r>
    </w:p>
    <w:p w:rsidR="000908C6" w:rsidRPr="000A1135" w:rsidRDefault="000908C6" w:rsidP="000908C6">
      <w:r w:rsidRPr="000A1135">
        <w:t>HH.</w:t>
      </w:r>
      <w:r w:rsidRPr="000A1135">
        <w:tab/>
      </w:r>
      <w:r w:rsidRPr="000A1135">
        <w:tab/>
        <w:t>Section 7</w:t>
      </w:r>
      <w:r w:rsidRPr="000A1135">
        <w:noBreakHyphen/>
        <w:t>25</w:t>
      </w:r>
      <w:r w:rsidRPr="000A1135">
        <w:noBreakHyphen/>
        <w:t>110 of the 1976 Code is amended to read:</w:t>
      </w:r>
    </w:p>
    <w:p w:rsidR="000908C6" w:rsidRPr="000A1135" w:rsidRDefault="000908C6" w:rsidP="000908C6">
      <w:r w:rsidRPr="000A1135">
        <w:tab/>
        <w:t>“Section 7</w:t>
      </w:r>
      <w:r w:rsidRPr="000A1135">
        <w:noBreakHyphen/>
        <w:t>25</w:t>
      </w:r>
      <w:r w:rsidRPr="000A1135">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fined </w:t>
      </w:r>
      <w:r w:rsidRPr="000A1135">
        <w:rPr>
          <w:strike/>
        </w:rPr>
        <w:t>in the discretion of the court or</w:t>
      </w:r>
      <w:r w:rsidRPr="000A1135">
        <w:t xml:space="preserve"> </w:t>
      </w:r>
      <w:r w:rsidRPr="000A1135">
        <w:rPr>
          <w:u w:val="single"/>
        </w:rPr>
        <w:t>not less than one thousand dollars 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p>
    <w:p w:rsidR="000908C6" w:rsidRPr="000A1135" w:rsidRDefault="000908C6" w:rsidP="000908C6">
      <w:r w:rsidRPr="000A1135">
        <w:t>II.</w:t>
      </w:r>
      <w:r w:rsidRPr="000A1135">
        <w:tab/>
      </w:r>
      <w:r w:rsidRPr="000A1135">
        <w:tab/>
        <w:t>Section 7</w:t>
      </w:r>
      <w:r w:rsidRPr="000A1135">
        <w:noBreakHyphen/>
        <w:t>25</w:t>
      </w:r>
      <w:r w:rsidRPr="000A1135">
        <w:noBreakHyphen/>
        <w:t>120 of the 1976 Code is amended to read:</w:t>
      </w:r>
    </w:p>
    <w:p w:rsidR="000908C6" w:rsidRPr="000A1135" w:rsidRDefault="000908C6" w:rsidP="000908C6">
      <w:r w:rsidRPr="000A1135">
        <w:tab/>
        <w:t>“Section 7</w:t>
      </w:r>
      <w:r w:rsidRPr="000A1135">
        <w:noBreakHyphen/>
        <w:t>25</w:t>
      </w:r>
      <w:r w:rsidRPr="000A1135">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imprisoned not more than </w:t>
      </w:r>
      <w:r w:rsidRPr="000A1135">
        <w:rPr>
          <w:strike/>
        </w:rPr>
        <w:t>three</w:t>
      </w:r>
      <w:r w:rsidRPr="000A1135">
        <w:t xml:space="preserve"> </w:t>
      </w:r>
      <w:r w:rsidRPr="000A1135">
        <w:rPr>
          <w:u w:val="single"/>
        </w:rPr>
        <w:t>five</w:t>
      </w:r>
      <w:r w:rsidRPr="000A1135">
        <w:t xml:space="preserve"> years </w:t>
      </w:r>
      <w:r w:rsidRPr="000A1135">
        <w:rPr>
          <w:strike/>
        </w:rPr>
        <w:t>or</w:t>
      </w:r>
      <w:r w:rsidRPr="000A1135">
        <w:t xml:space="preserve"> </w:t>
      </w:r>
      <w:r w:rsidRPr="000A1135">
        <w:rPr>
          <w:u w:val="single"/>
        </w:rPr>
        <w:t>and</w:t>
      </w:r>
      <w:r w:rsidRPr="000A1135">
        <w:t xml:space="preserve"> fined not less than </w:t>
      </w:r>
      <w:r w:rsidRPr="000A1135">
        <w:rPr>
          <w:strike/>
        </w:rPr>
        <w:t>three hundred</w:t>
      </w:r>
      <w:r w:rsidRPr="000A1135">
        <w:t xml:space="preserve"> </w:t>
      </w:r>
      <w:r w:rsidRPr="000A1135">
        <w:rPr>
          <w:u w:val="single"/>
        </w:rPr>
        <w:t>one thousand</w:t>
      </w:r>
      <w:r w:rsidRPr="000A1135">
        <w:t xml:space="preserve"> dollars nor more than </w:t>
      </w:r>
      <w:r w:rsidRPr="000A1135">
        <w:rPr>
          <w:strike/>
        </w:rPr>
        <w:t>twelve hundred</w:t>
      </w:r>
      <w:r w:rsidRPr="000A1135">
        <w:t xml:space="preserve"> </w:t>
      </w:r>
      <w:r w:rsidRPr="000A1135">
        <w:rPr>
          <w:u w:val="single"/>
        </w:rPr>
        <w:t>five thousand</w:t>
      </w:r>
      <w:r w:rsidRPr="000A1135">
        <w:t xml:space="preserve"> dollars</w:t>
      </w:r>
      <w:r w:rsidRPr="000A1135">
        <w:rPr>
          <w:strike/>
        </w:rPr>
        <w:t>, or both</w:t>
      </w:r>
      <w:r w:rsidRPr="000A1135">
        <w:t>. When a person who violates the provisions of this section is placed under bond, the bond may not be less than six hundred dollars nor more than twelve hundred dollars.”</w:t>
      </w:r>
    </w:p>
    <w:p w:rsidR="000908C6" w:rsidRPr="000A1135" w:rsidRDefault="000908C6" w:rsidP="000908C6">
      <w:r w:rsidRPr="000A1135">
        <w:t>JJ.</w:t>
      </w:r>
      <w:r w:rsidRPr="000A1135">
        <w:tab/>
      </w:r>
      <w:r w:rsidRPr="000A1135">
        <w:tab/>
        <w:t>Section 7</w:t>
      </w:r>
      <w:r w:rsidRPr="000A1135">
        <w:noBreakHyphen/>
        <w:t>25</w:t>
      </w:r>
      <w:r w:rsidRPr="000A1135">
        <w:noBreakHyphen/>
        <w:t>160 of the 1976 Code is amended to read:</w:t>
      </w:r>
    </w:p>
    <w:p w:rsidR="000908C6" w:rsidRPr="000A1135" w:rsidRDefault="000908C6" w:rsidP="000908C6">
      <w:r w:rsidRPr="000A1135">
        <w:tab/>
        <w:t>“Section 7</w:t>
      </w:r>
      <w:r w:rsidRPr="000A1135">
        <w:noBreakHyphen/>
        <w:t>25</w:t>
      </w:r>
      <w:r w:rsidRPr="000A1135">
        <w:noBreakHyphen/>
        <w:t xml:space="preserve">160. A manager at any general, special, or primary election in this State who wilfully violates any of the duties devolved by law upon such position is guilty of a </w:t>
      </w:r>
      <w:r w:rsidRPr="000A1135">
        <w:rPr>
          <w:strike/>
        </w:rPr>
        <w:t>misdemeanor</w:t>
      </w:r>
      <w:r w:rsidRPr="000A1135">
        <w:t xml:space="preserve"> </w:t>
      </w:r>
      <w:r w:rsidRPr="000A1135">
        <w:rPr>
          <w:u w:val="single"/>
        </w:rPr>
        <w:t>felony</w:t>
      </w:r>
      <w:r w:rsidRPr="000A1135">
        <w:t xml:space="preserve"> and, upon conviction, must be fined not </w:t>
      </w:r>
      <w:r w:rsidRPr="000A1135">
        <w:rPr>
          <w:strike/>
        </w:rPr>
        <w:t>more</w:t>
      </w:r>
      <w:r w:rsidRPr="000A1135">
        <w:t xml:space="preserve"> </w:t>
      </w:r>
      <w:r w:rsidRPr="000A1135">
        <w:rPr>
          <w:u w:val="single"/>
        </w:rPr>
        <w:t>less</w:t>
      </w:r>
      <w:r w:rsidRPr="000A1135">
        <w:t xml:space="preserv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 A manager who commits fraud or corruption in the management of such election is guilty of a </w:t>
      </w:r>
      <w:r w:rsidRPr="000A1135">
        <w:rPr>
          <w:strike/>
        </w:rPr>
        <w:t>misdemeanor</w:t>
      </w:r>
      <w:r w:rsidRPr="000A1135">
        <w:t xml:space="preserve"> </w:t>
      </w:r>
      <w:r w:rsidRPr="000A1135">
        <w:rPr>
          <w:u w:val="single"/>
        </w:rPr>
        <w:t>felony</w:t>
      </w:r>
      <w:r w:rsidRPr="000A1135">
        <w:t xml:space="preserve"> and, upon conviction, must be fined not more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r w:rsidRPr="000A1135">
        <w:rPr>
          <w:strike/>
        </w:rPr>
        <w:t>, or both</w:t>
      </w:r>
      <w:r w:rsidRPr="000A1135">
        <w:t>.”</w:t>
      </w:r>
    </w:p>
    <w:p w:rsidR="000908C6" w:rsidRPr="000A1135" w:rsidRDefault="000908C6" w:rsidP="000908C6">
      <w:r w:rsidRPr="000A1135">
        <w:t>KK.</w:t>
      </w:r>
      <w:r w:rsidRPr="000A1135">
        <w:tab/>
      </w:r>
      <w:r w:rsidRPr="000A1135">
        <w:tab/>
        <w:t>Section 7</w:t>
      </w:r>
      <w:r w:rsidRPr="000A1135">
        <w:noBreakHyphen/>
        <w:t>25</w:t>
      </w:r>
      <w:r w:rsidRPr="000A1135">
        <w:noBreakHyphen/>
        <w:t>170 of the 1976 Code is amended to read:</w:t>
      </w:r>
    </w:p>
    <w:p w:rsidR="000908C6" w:rsidRPr="000908C6" w:rsidRDefault="000908C6" w:rsidP="000908C6">
      <w:pPr>
        <w:suppressAutoHyphens/>
        <w:rPr>
          <w:u w:color="000000"/>
        </w:rPr>
      </w:pPr>
      <w:r w:rsidRPr="000A1135">
        <w:tab/>
        <w:t>“Section 7</w:t>
      </w:r>
      <w:r w:rsidRPr="000A1135">
        <w:noBreakHyphen/>
        <w:t>25</w:t>
      </w:r>
      <w:r w:rsidRPr="000A1135">
        <w:noBreakHyphen/>
        <w:t>170. An officer, other than a manager at any election, on whom a duty is imposed by this title, except under Section 7</w:t>
      </w:r>
      <w:r w:rsidRPr="000A1135">
        <w:noBreakHyphen/>
        <w:t>13</w:t>
      </w:r>
      <w:r w:rsidRPr="000A1135">
        <w:noBreakHyphen/>
        <w:t xml:space="preserve">1170, Articles 1 and 3 of Chapter 17 and Chapters 19 and 23 of this title, who wilfully neglects such duty or engages in corrupt conduct in executing it is guilty of a </w:t>
      </w:r>
      <w:r w:rsidRPr="000A1135">
        <w:rPr>
          <w:strike/>
        </w:rPr>
        <w:t>misdemeanor</w:t>
      </w:r>
      <w:r w:rsidRPr="000A1135">
        <w:t xml:space="preserve"> </w:t>
      </w:r>
      <w:r w:rsidRPr="000A1135">
        <w:rPr>
          <w:u w:val="single"/>
        </w:rPr>
        <w:t>felony</w:t>
      </w:r>
      <w:r w:rsidRPr="000A1135">
        <w:t xml:space="preserve"> and, upon conviction, must be fined not </w:t>
      </w:r>
      <w:r w:rsidRPr="000A1135">
        <w:rPr>
          <w:strike/>
        </w:rPr>
        <w:t>more</w:t>
      </w:r>
      <w:r w:rsidRPr="000A1135">
        <w:t xml:space="preserve"> </w:t>
      </w:r>
      <w:r w:rsidRPr="000A1135">
        <w:rPr>
          <w:u w:val="single"/>
        </w:rPr>
        <w:t>less</w:t>
      </w:r>
      <w:r w:rsidRPr="000A1135">
        <w:t xml:space="preserv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r w:rsidRPr="000A1135">
        <w:tab/>
      </w:r>
      <w:r w:rsidRPr="000A1135">
        <w:tab/>
      </w:r>
    </w:p>
    <w:p w:rsidR="000908C6" w:rsidRPr="000908C6" w:rsidRDefault="000908C6" w:rsidP="000908C6">
      <w:pPr>
        <w:suppressAutoHyphens/>
        <w:rPr>
          <w:u w:color="000000"/>
        </w:rPr>
      </w:pPr>
      <w:r w:rsidRPr="000A1135">
        <w:t>LL.</w:t>
      </w:r>
      <w:r w:rsidRPr="000A1135">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0A1135" w:rsidRDefault="000908C6" w:rsidP="000908C6">
      <w:r w:rsidRPr="000A1135">
        <w:t>Renumber sections to conform.</w:t>
      </w:r>
    </w:p>
    <w:p w:rsidR="000908C6" w:rsidRDefault="000908C6" w:rsidP="000908C6">
      <w:r w:rsidRPr="000A1135">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Default="000908C6" w:rsidP="000908C6">
      <w:r>
        <w:t>Rep. J. E. JOHNSON explained the Bill.</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51" w:name="vote_start132"/>
      <w:bookmarkEnd w:id="51"/>
      <w:r>
        <w:t>Yeas 105;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McKnight</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Total--105</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STATEMENT BY REP.</w:t>
      </w:r>
      <w:r w:rsidR="00442253">
        <w:rPr>
          <w:b/>
        </w:rPr>
        <w:t xml:space="preserve"> </w:t>
      </w:r>
      <w:r w:rsidRPr="000908C6">
        <w:rPr>
          <w:b/>
        </w:rPr>
        <w:t>HIOTT</w:t>
      </w:r>
    </w:p>
    <w:p w:rsidR="000908C6" w:rsidRDefault="000908C6" w:rsidP="000908C6">
      <w:r>
        <w:t>REP. HIOTT made a statement relative to Rep. V. S. MOSS'S service in the House.</w:t>
      </w:r>
    </w:p>
    <w:p w:rsidR="000908C6" w:rsidRDefault="000908C6" w:rsidP="000908C6"/>
    <w:p w:rsidR="000908C6" w:rsidRDefault="000908C6" w:rsidP="000908C6">
      <w:pPr>
        <w:keepNext/>
        <w:jc w:val="center"/>
        <w:rPr>
          <w:b/>
        </w:rPr>
      </w:pPr>
      <w:r w:rsidRPr="000908C6">
        <w:rPr>
          <w:b/>
        </w:rPr>
        <w:t>STATEMENT BY REP. V. S. </w:t>
      </w:r>
      <w:r w:rsidR="00442253">
        <w:rPr>
          <w:b/>
        </w:rPr>
        <w:t xml:space="preserve"> </w:t>
      </w:r>
      <w:r w:rsidRPr="000908C6">
        <w:rPr>
          <w:b/>
        </w:rPr>
        <w:t>MOSS</w:t>
      </w:r>
    </w:p>
    <w:p w:rsidR="000908C6" w:rsidRDefault="000908C6" w:rsidP="000908C6">
      <w:r>
        <w:t>Rep. V. S. </w:t>
      </w:r>
      <w:r w:rsidR="00442253">
        <w:t xml:space="preserve"> </w:t>
      </w:r>
      <w:r>
        <w:t xml:space="preserve">MOSS made a statement relative to his service in the House.  </w:t>
      </w:r>
    </w:p>
    <w:p w:rsidR="000908C6" w:rsidRDefault="000908C6" w:rsidP="000908C6">
      <w:r>
        <w:t>Rep. GOVAN moved that the House recede until 2:45 p.m., which was agreed to.</w:t>
      </w:r>
    </w:p>
    <w:p w:rsidR="00442253" w:rsidRDefault="00442253" w:rsidP="000908C6">
      <w:pPr>
        <w:keepNext/>
        <w:jc w:val="center"/>
        <w:rPr>
          <w:b/>
        </w:rPr>
      </w:pPr>
    </w:p>
    <w:p w:rsidR="000908C6" w:rsidRDefault="000908C6" w:rsidP="000908C6">
      <w:pPr>
        <w:keepNext/>
        <w:jc w:val="center"/>
        <w:rPr>
          <w:b/>
        </w:rPr>
      </w:pPr>
      <w:r w:rsidRPr="000908C6">
        <w:rPr>
          <w:b/>
        </w:rPr>
        <w:t>THE HOUSE RESUMES</w:t>
      </w:r>
    </w:p>
    <w:p w:rsidR="000908C6" w:rsidRDefault="000908C6" w:rsidP="000908C6">
      <w:r>
        <w:t xml:space="preserve">At 2:45 p.m. the House resumed, the SPEAKER </w:t>
      </w:r>
      <w:r w:rsidRPr="000908C6">
        <w:rPr>
          <w:i/>
        </w:rPr>
        <w:t>PRO TEMPORE</w:t>
      </w:r>
      <w:r>
        <w:t xml:space="preserve"> in the Chair.</w:t>
      </w:r>
    </w:p>
    <w:p w:rsidR="000908C6" w:rsidRDefault="000908C6" w:rsidP="000908C6"/>
    <w:p w:rsidR="000908C6" w:rsidRDefault="000908C6" w:rsidP="000908C6">
      <w:pPr>
        <w:keepNext/>
        <w:jc w:val="center"/>
        <w:rPr>
          <w:b/>
        </w:rPr>
      </w:pPr>
      <w:r w:rsidRPr="000908C6">
        <w:rPr>
          <w:b/>
        </w:rPr>
        <w:t>POINT OF QUORUM</w:t>
      </w:r>
    </w:p>
    <w:p w:rsidR="000908C6" w:rsidRDefault="000908C6" w:rsidP="000908C6">
      <w:r>
        <w:t>The question of a quorum was raised.</w:t>
      </w:r>
    </w:p>
    <w:p w:rsidR="000908C6" w:rsidRDefault="000908C6" w:rsidP="000908C6">
      <w:r>
        <w:t>A quorum was later present.</w:t>
      </w:r>
    </w:p>
    <w:p w:rsidR="000908C6" w:rsidRDefault="000908C6" w:rsidP="000908C6"/>
    <w:p w:rsidR="000908C6" w:rsidRDefault="000908C6" w:rsidP="000908C6">
      <w:r>
        <w:t xml:space="preserve">Further proceedings were interrupted by expiration of time on the uncontested Calendar.  </w:t>
      </w:r>
    </w:p>
    <w:p w:rsidR="000908C6" w:rsidRDefault="000908C6" w:rsidP="000908C6"/>
    <w:p w:rsidR="000908C6" w:rsidRDefault="000908C6" w:rsidP="000908C6">
      <w:pPr>
        <w:keepNext/>
        <w:jc w:val="center"/>
        <w:rPr>
          <w:b/>
        </w:rPr>
      </w:pPr>
      <w:r w:rsidRPr="000908C6">
        <w:rPr>
          <w:b/>
        </w:rPr>
        <w:t>SPEAKER IN CHAIR</w:t>
      </w:r>
    </w:p>
    <w:p w:rsidR="000908C6" w:rsidRDefault="000908C6" w:rsidP="000908C6"/>
    <w:p w:rsidR="000908C6" w:rsidRDefault="000908C6" w:rsidP="000908C6">
      <w:pPr>
        <w:keepNext/>
        <w:jc w:val="center"/>
        <w:rPr>
          <w:b/>
        </w:rPr>
      </w:pPr>
      <w:r w:rsidRPr="000908C6">
        <w:rPr>
          <w:b/>
        </w:rPr>
        <w:t>RECURRENCE TO THE MORNING HOUR</w:t>
      </w:r>
    </w:p>
    <w:p w:rsidR="000908C6" w:rsidRDefault="000908C6" w:rsidP="000908C6">
      <w:r>
        <w:t>Rep. R. WILLIAMS moved that the House recur to the morning hour, which was agreed to.</w:t>
      </w:r>
    </w:p>
    <w:p w:rsidR="000908C6" w:rsidRDefault="000908C6" w:rsidP="000908C6"/>
    <w:p w:rsidR="000908C6" w:rsidRDefault="000908C6" w:rsidP="000908C6">
      <w:pPr>
        <w:keepNext/>
        <w:jc w:val="center"/>
        <w:rPr>
          <w:b/>
        </w:rPr>
      </w:pPr>
      <w:r w:rsidRPr="000908C6">
        <w:rPr>
          <w:b/>
        </w:rPr>
        <w:t>REPORT OF STANDING COMMITTEE</w:t>
      </w:r>
    </w:p>
    <w:p w:rsidR="000908C6" w:rsidRDefault="000908C6" w:rsidP="000908C6">
      <w:pPr>
        <w:keepNext/>
      </w:pPr>
      <w:r>
        <w:t>Rep. HIOTT, from the Pickens Delegation, submitted a favorable report on:</w:t>
      </w:r>
    </w:p>
    <w:p w:rsidR="000908C6" w:rsidRDefault="000908C6" w:rsidP="000908C6">
      <w:pPr>
        <w:keepNext/>
      </w:pPr>
      <w:bookmarkStart w:id="52" w:name="include_clip_start_148"/>
      <w:bookmarkEnd w:id="52"/>
    </w:p>
    <w:p w:rsidR="000908C6" w:rsidRDefault="000908C6" w:rsidP="000908C6">
      <w:pPr>
        <w:keepNext/>
      </w:pPr>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rsidR="000908C6" w:rsidRDefault="000908C6" w:rsidP="000908C6">
      <w:bookmarkStart w:id="53" w:name="include_clip_end_148"/>
      <w:bookmarkEnd w:id="53"/>
      <w:r>
        <w:t>Ordered for consideration tomorrow.</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54" w:name="include_clip_start_151"/>
      <w:bookmarkEnd w:id="54"/>
    </w:p>
    <w:p w:rsidR="000908C6" w:rsidRDefault="000908C6" w:rsidP="000908C6">
      <w:r>
        <w:t>H. 5364 --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AND CORDIALLY WELCOME TO THE STATE OF SOUTH CAROLINA THE HONORABLE MADAM MAYOR ELIZABETH SACKEY, THE FIRST FEMALE MAYOR OF THE CITY OF ACCRA, GHANA; AND TO WELCOME A DELEGATION FROM THE REPUBLIC OF GHANA AS THE CITY OF COLUMBIA AND THE COLUMBIA WORLD AFFAIRS COUNCIL CELEBRATES ELEVEN YEARS OF THE COLUMBIA-ACCRA SISTER CITY PARTNERSHIP.</w:t>
      </w:r>
    </w:p>
    <w:p w:rsidR="000908C6" w:rsidRDefault="000908C6" w:rsidP="000908C6">
      <w:bookmarkStart w:id="55" w:name="include_clip_end_151"/>
      <w:bookmarkEnd w:id="55"/>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56" w:name="include_clip_start_154"/>
      <w:bookmarkEnd w:id="56"/>
    </w:p>
    <w:p w:rsidR="000908C6" w:rsidRDefault="000908C6" w:rsidP="000908C6">
      <w:r>
        <w:t>H. 5365 --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MRS. ROSA BRIGGS CARRAWAY OF HARTSVILLE ON THE GRAND OCCASION OF HER NINETY-SEVENTH BIRTHDAY, TO CELEBRATE THIS MOMENTOUS MILESTONE, AND TO WISH HER A JOYOUS BIRTHDAY CELEBRATION.</w:t>
      </w:r>
    </w:p>
    <w:p w:rsidR="000908C6" w:rsidRDefault="000908C6" w:rsidP="000908C6">
      <w:bookmarkStart w:id="57" w:name="include_clip_end_154"/>
      <w:bookmarkEnd w:id="57"/>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58" w:name="include_clip_start_157"/>
      <w:bookmarkEnd w:id="58"/>
    </w:p>
    <w:p w:rsidR="000908C6" w:rsidRDefault="000908C6" w:rsidP="000908C6">
      <w:r>
        <w:t>H. 5366 --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BUREAU OF PROTECTIVE SERVICES MASTER OFFICER DESMOND PERRY OF THE SOUTH CAROLINA DEPARTMENT OF PUBLIC SAFETY UPON THE OCCASION OF HIS RETIREMENT, TO THANK HIM FOR HIS MANY YEARS OF OUTSTANDING SERVICE, AND TO WISH HIM CONTINUED SUCCESS AND HAPPINESS IN ALL HIS FUTURE ENDEAVORS.</w:t>
      </w:r>
    </w:p>
    <w:p w:rsidR="000908C6" w:rsidRDefault="000908C6" w:rsidP="000908C6">
      <w:bookmarkStart w:id="59" w:name="include_clip_end_157"/>
      <w:bookmarkEnd w:id="59"/>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60" w:name="include_clip_start_160"/>
      <w:bookmarkEnd w:id="60"/>
    </w:p>
    <w:p w:rsidR="000908C6" w:rsidRDefault="000908C6" w:rsidP="000908C6">
      <w:r>
        <w:t>H. 5367 --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TESSA SPENCER, CO-ANCHOR FOR WCIV ABC NEWS 4 IN CHARLESTON, AND TO CONGRATULATE HER FOR MORE THAN THREE DECADES OF OUTSTANDING BROADCAST JOURNALISM.</w:t>
      </w:r>
    </w:p>
    <w:p w:rsidR="000908C6" w:rsidRDefault="000908C6" w:rsidP="000908C6">
      <w:bookmarkStart w:id="61" w:name="include_clip_end_160"/>
      <w:bookmarkEnd w:id="61"/>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62" w:name="include_clip_start_163"/>
      <w:bookmarkEnd w:id="62"/>
    </w:p>
    <w:p w:rsidR="000908C6" w:rsidRDefault="000908C6" w:rsidP="000908C6">
      <w:r>
        <w:t>H. 5368 -- Reps. Willis, Trantham,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Weeks, West, Wetmore, Wheeler, White, Whitmire, R. Williams, S. Williams, Wooten and Yow: A HOUSE RESOLUTION TO CONGRATULATE COMMAND SERGEANT MAJOR TIMOTHY PATRICK "PAT" MOSES OF THE SOUTH CAROLINA NATIONAL GUARD UPON THE OCCASION OF HIS RETIREMENT, TO SALUTE HIM FOR OVER THIRTY-ONE YEARS OF EXCEPTIONALLY MERITORIOUS SERVICE, AND TO EXTEND BEST WISHES FOR CONTINUED SUCCESS AND FULFILLMENT IN THE YEARS TO COME.</w:t>
      </w:r>
    </w:p>
    <w:p w:rsidR="000908C6" w:rsidRDefault="000908C6" w:rsidP="000908C6">
      <w:bookmarkStart w:id="63" w:name="include_clip_end_163"/>
      <w:bookmarkEnd w:id="63"/>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64" w:name="include_clip_start_166"/>
      <w:bookmarkEnd w:id="64"/>
    </w:p>
    <w:p w:rsidR="000908C6" w:rsidRDefault="000908C6" w:rsidP="000908C6">
      <w:r>
        <w:t>H. 5369 -- Reps. Erickson, Herbkersman, Bradley, W. Newton, Rivers, Gagnon, Alexander, M. M. Smith, Thayer,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Robinson, Rose, Rutherford, Sandifer, Simrill, G. M. Smith, G. R. Smith, Stavrinakis, Taylor, Tedder, Thigpen, Trantham, Weeks, West, Wetmore, Wheeler, White, Whitmire, R. Williams, S. Williams, Willis, Wooten and Yow: A HOUSE RESOLUTION TO CELEBRATE THE SIXTY-SIXTH BEAUFORT WATER FESTIVAL TO BE HELD ON JULY 15-24, 2022, AND TO HONOR THOSE WHO ORGANIZE, SPONSOR, VOLUNTEER FOR, AND PARTICIPATE IN THE FESTIVAL.</w:t>
      </w:r>
    </w:p>
    <w:p w:rsidR="00442253" w:rsidRDefault="00442253" w:rsidP="000908C6"/>
    <w:p w:rsidR="000908C6" w:rsidRDefault="000908C6" w:rsidP="000908C6">
      <w:bookmarkStart w:id="65" w:name="include_clip_end_166"/>
      <w:bookmarkEnd w:id="65"/>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66" w:name="include_clip_start_169"/>
      <w:bookmarkEnd w:id="66"/>
    </w:p>
    <w:p w:rsidR="000908C6" w:rsidRDefault="000908C6" w:rsidP="000908C6">
      <w:r>
        <w:t>H. 5370 -- Rep. Hayes: A HOUSE RESOLUTION TO RECOGNIZE AND HONOR TIM FAULK OF DILLON COUNTY UPON THE OCCASION OF HIS SIXTIETH BIRTHDAY, TO WISH HIM MANY YEARS OF CONTINUED HEALTH AND HAPPINESS, AND TO EXPRESS GRATEFUL THANKS FOR HIS MANY YEARS OF COMMUNITY SERVICE.</w:t>
      </w:r>
    </w:p>
    <w:p w:rsidR="000908C6" w:rsidRDefault="000908C6" w:rsidP="000908C6">
      <w:bookmarkStart w:id="67" w:name="include_clip_end_169"/>
      <w:bookmarkEnd w:id="67"/>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68" w:name="include_clip_start_172"/>
      <w:bookmarkEnd w:id="68"/>
    </w:p>
    <w:p w:rsidR="000908C6" w:rsidRDefault="000908C6" w:rsidP="000908C6">
      <w:r>
        <w:t>H. 5371 -- Reps. Murphy,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JOSEPH R. "JOE" PYE, SUPERINTENDENT OF DORCHESTER SCHOOL DISTRICT TWO, ON HIS RETIREMENT AFTER AN HONORED CAREER OF MORE THAN HALF A CENTURY IN THE FIELD OF EDUCATION AND TO EXTEND BEST WISHES FOR MUCH FULFILLMENT AND JOY IN THE DAYS TO COME.</w:t>
      </w:r>
    </w:p>
    <w:p w:rsidR="000908C6" w:rsidRDefault="000908C6" w:rsidP="000908C6">
      <w:bookmarkStart w:id="69" w:name="include_clip_end_172"/>
      <w:bookmarkEnd w:id="69"/>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70" w:name="include_clip_start_175"/>
      <w:bookmarkEnd w:id="70"/>
    </w:p>
    <w:p w:rsidR="000908C6" w:rsidRDefault="000908C6" w:rsidP="000908C6">
      <w:r>
        <w:t>H. 5372 -- Reps. Ballentine, Calhoon, Caskey, Forrest, May, McCabe, Ott, Wooten, Alexander, Allison, Anderson, Atkinson, Bailey,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and Yow: A HOUSE RESOLUTION TO RECOGNIZE AND COMMEND THE HONORABLE CHIP HUGGINS OF LEXINGTON COUNTY FOR HIS DEDICATED SERVICE IN THE HOUSE OF REPRESENTATIVES ON BEHALF OF HIS CONSTITUENTS AND THE CITIZENS OF SOUTH CAROLINA AND TO WISH HIM MUCH SUCCESS AND HAPPINESS IN ALL HIS FUTURE ENDEAVORS.</w:t>
      </w:r>
    </w:p>
    <w:p w:rsidR="000908C6" w:rsidRDefault="000908C6" w:rsidP="000908C6">
      <w:bookmarkStart w:id="71" w:name="include_clip_end_175"/>
      <w:bookmarkEnd w:id="71"/>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CONCURRENT RESOLUTION</w:t>
      </w:r>
    </w:p>
    <w:p w:rsidR="000908C6" w:rsidRDefault="000908C6" w:rsidP="000908C6">
      <w:pPr>
        <w:keepNext/>
      </w:pPr>
      <w:r>
        <w:t>The following was introduced:</w:t>
      </w:r>
    </w:p>
    <w:p w:rsidR="000908C6" w:rsidRDefault="000908C6" w:rsidP="000908C6">
      <w:pPr>
        <w:keepNext/>
      </w:pPr>
      <w:bookmarkStart w:id="72" w:name="include_clip_start_178"/>
      <w:bookmarkEnd w:id="72"/>
    </w:p>
    <w:p w:rsidR="000908C6" w:rsidRDefault="000908C6" w:rsidP="000908C6">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rsidR="000908C6" w:rsidRDefault="000908C6" w:rsidP="000908C6">
      <w:bookmarkStart w:id="73" w:name="include_clip_end_178"/>
      <w:bookmarkEnd w:id="73"/>
      <w:r>
        <w:t>The Concurrent Resolution was ordered referred to the Committee on Invitations and Memorial Resolutions.</w:t>
      </w:r>
    </w:p>
    <w:p w:rsidR="000908C6" w:rsidRDefault="000908C6" w:rsidP="000908C6"/>
    <w:p w:rsidR="000908C6" w:rsidRDefault="000908C6" w:rsidP="000908C6">
      <w:pPr>
        <w:keepNext/>
        <w:jc w:val="center"/>
        <w:rPr>
          <w:b/>
        </w:rPr>
      </w:pPr>
      <w:r w:rsidRPr="000908C6">
        <w:rPr>
          <w:b/>
        </w:rPr>
        <w:t>S. 236--DEBATE ADJOURNED</w:t>
      </w:r>
    </w:p>
    <w:p w:rsidR="000908C6" w:rsidRDefault="000908C6" w:rsidP="000908C6">
      <w:pPr>
        <w:keepNext/>
      </w:pPr>
      <w:r>
        <w:t>The following Bill was taken up:</w:t>
      </w:r>
    </w:p>
    <w:p w:rsidR="000908C6" w:rsidRDefault="000908C6" w:rsidP="000908C6">
      <w:pPr>
        <w:keepNext/>
      </w:pPr>
      <w:bookmarkStart w:id="74" w:name="include_clip_start_181"/>
      <w:bookmarkEnd w:id="74"/>
    </w:p>
    <w:p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442253" w:rsidRDefault="00442253" w:rsidP="000908C6">
      <w:pPr>
        <w:keepNext/>
      </w:pPr>
    </w:p>
    <w:p w:rsidR="000908C6" w:rsidRDefault="000908C6" w:rsidP="000908C6">
      <w:bookmarkStart w:id="75" w:name="include_clip_end_181"/>
      <w:bookmarkEnd w:id="75"/>
      <w:r>
        <w:t xml:space="preserve">Rep. TAYLOR moved to adjourn debate on the Bill, which was agreed to.  </w:t>
      </w:r>
    </w:p>
    <w:p w:rsidR="000908C6" w:rsidRDefault="000908C6" w:rsidP="000908C6"/>
    <w:p w:rsidR="000908C6" w:rsidRDefault="000908C6" w:rsidP="000908C6">
      <w:pPr>
        <w:keepNext/>
        <w:jc w:val="center"/>
        <w:rPr>
          <w:b/>
        </w:rPr>
      </w:pPr>
      <w:r w:rsidRPr="000908C6">
        <w:rPr>
          <w:b/>
        </w:rPr>
        <w:t>S. 133--AMENDED AND REQUESTS FOR DEBATE</w:t>
      </w:r>
    </w:p>
    <w:p w:rsidR="000908C6" w:rsidRDefault="000908C6" w:rsidP="000908C6">
      <w:pPr>
        <w:keepNext/>
      </w:pPr>
      <w:r>
        <w:t>The following Joint Resolution was taken up:</w:t>
      </w:r>
    </w:p>
    <w:p w:rsidR="000908C6" w:rsidRDefault="000908C6" w:rsidP="000908C6">
      <w:pPr>
        <w:keepNext/>
      </w:pPr>
      <w:bookmarkStart w:id="76" w:name="include_clip_start_184"/>
      <w:bookmarkEnd w:id="76"/>
    </w:p>
    <w:p w:rsidR="000908C6" w:rsidRDefault="000908C6" w:rsidP="000908C6">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0908C6" w:rsidRDefault="000908C6" w:rsidP="000908C6"/>
    <w:p w:rsidR="000908C6" w:rsidRPr="007F1D21" w:rsidRDefault="000908C6" w:rsidP="000908C6">
      <w:r w:rsidRPr="007F1D21">
        <w:t>The Committee on Judiciary proposed the following Amendment No. 1</w:t>
      </w:r>
      <w:r w:rsidR="00442253">
        <w:t xml:space="preserve"> to </w:t>
      </w:r>
      <w:r w:rsidRPr="007F1D21">
        <w:t>S. 133 (COUNCIL\HB\133C002.BH.HB22), which was adopted:</w:t>
      </w:r>
    </w:p>
    <w:p w:rsidR="000908C6" w:rsidRPr="007F1D21" w:rsidRDefault="000908C6" w:rsidP="000908C6">
      <w:r w:rsidRPr="007F1D21">
        <w:t>Amend the joint resolution, as and if amended, by adding appropriately numbered SECTIONS to read:</w:t>
      </w:r>
    </w:p>
    <w:p w:rsidR="000908C6" w:rsidRPr="007F1D21" w:rsidRDefault="000908C6" w:rsidP="000908C6">
      <w:pPr>
        <w:rPr>
          <w:u w:color="000000"/>
        </w:rPr>
      </w:pPr>
      <w:r w:rsidRPr="007F1D21">
        <w:t>/</w:t>
      </w:r>
      <w:r w:rsidRPr="007F1D21">
        <w:tab/>
        <w:t>SECTION</w:t>
      </w:r>
      <w:r w:rsidRPr="007F1D21">
        <w:tab/>
        <w:t>_.</w:t>
      </w:r>
      <w:r w:rsidRPr="007F1D21">
        <w:tab/>
      </w:r>
      <w:r w:rsidRPr="007F1D21">
        <w:rPr>
          <w:u w:color="000000"/>
        </w:rPr>
        <w:t>Section 7</w:t>
      </w:r>
      <w:r w:rsidRPr="007F1D21">
        <w:rPr>
          <w:u w:color="000000"/>
        </w:rPr>
        <w:noBreakHyphen/>
        <w:t>3</w:t>
      </w:r>
      <w:r w:rsidRPr="007F1D21">
        <w:rPr>
          <w:u w:color="000000"/>
        </w:rPr>
        <w:noBreakHyphen/>
        <w:t>10 of the 1976 Code is amended by adding an appropriately lettered subsection to read:</w:t>
      </w:r>
    </w:p>
    <w:p w:rsidR="000908C6" w:rsidRPr="007F1D21" w:rsidRDefault="000908C6" w:rsidP="000908C6">
      <w:pPr>
        <w:rPr>
          <w:rFonts w:eastAsia="Calibri"/>
          <w:u w:color="000000"/>
        </w:rPr>
      </w:pPr>
      <w:r w:rsidRPr="007F1D21">
        <w:tab/>
      </w:r>
      <w:r w:rsidRPr="007F1D21">
        <w:tab/>
        <w:t>“</w:t>
      </w:r>
      <w:r w:rsidRPr="007F1D21">
        <w:rPr>
          <w:rFonts w:eastAsia="Calibri"/>
          <w:lang w:val="en-PH"/>
        </w:rPr>
        <w:t>(  )</w:t>
      </w:r>
      <w:r w:rsidRPr="007F1D21">
        <w:rPr>
          <w:rFonts w:eastAsia="Calibri"/>
          <w:lang w:val="en-PH"/>
        </w:rPr>
        <w:tab/>
      </w:r>
      <w:r w:rsidRPr="007F1D21">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7F1D21">
        <w:rPr>
          <w:rFonts w:eastAsia="Calibri"/>
          <w:u w:color="000000"/>
        </w:rPr>
        <w:t>”</w:t>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7F1D21" w:rsidRDefault="000908C6" w:rsidP="000908C6">
      <w:r w:rsidRPr="007F1D21">
        <w:tab/>
        <w:t>“Section 7</w:t>
      </w:r>
      <w:r w:rsidRPr="007F1D21">
        <w:noBreakHyphen/>
        <w:t>11</w:t>
      </w:r>
      <w:r w:rsidRPr="007F1D21">
        <w:noBreakHyphen/>
        <w:t>10.</w:t>
      </w:r>
      <w:r w:rsidRPr="007F1D21">
        <w:tab/>
      </w:r>
      <w:r w:rsidRPr="007F1D21">
        <w:rPr>
          <w:u w:val="single"/>
        </w:rPr>
        <w:t>(A)</w:t>
      </w:r>
      <w:r w:rsidRPr="007F1D21">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7F1D21">
        <w:rPr>
          <w:strike/>
        </w:rPr>
        <w:t>shall</w:t>
      </w:r>
      <w:r w:rsidRPr="007F1D21">
        <w:t xml:space="preserve"> </w:t>
      </w:r>
      <w:r w:rsidRPr="007F1D21">
        <w:rPr>
          <w:u w:val="single"/>
        </w:rPr>
        <w:t>may</w:t>
      </w:r>
      <w:r w:rsidRPr="007F1D21">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7F1D21" w:rsidRDefault="000908C6" w:rsidP="000908C6">
      <w:pPr>
        <w:rPr>
          <w:u w:val="single"/>
        </w:rPr>
      </w:pPr>
      <w:r w:rsidRPr="007F1D21">
        <w:tab/>
      </w:r>
      <w:r w:rsidRPr="007F1D21">
        <w:rPr>
          <w:u w:val="single"/>
        </w:rPr>
        <w:t>(B)</w:t>
      </w:r>
      <w:r w:rsidRPr="007F1D21">
        <w:tab/>
      </w:r>
      <w:r w:rsidRPr="007F1D21">
        <w:rPr>
          <w:u w:val="single"/>
        </w:rPr>
        <w:t>A candidate may not file more than one statement of intention of candidacy for a single office for the same election.</w:t>
      </w:r>
    </w:p>
    <w:p w:rsidR="000908C6" w:rsidRPr="007F1D21" w:rsidRDefault="000908C6" w:rsidP="000908C6">
      <w:r w:rsidRPr="007F1D21">
        <w:tab/>
      </w:r>
      <w:r w:rsidRPr="007F1D21">
        <w:rPr>
          <w:u w:val="single"/>
        </w:rPr>
        <w:t>(C)</w:t>
      </w:r>
      <w:r w:rsidRPr="007F1D21">
        <w:tab/>
      </w:r>
      <w:r w:rsidRPr="007F1D21">
        <w:rPr>
          <w:u w:val="single"/>
        </w:rPr>
        <w:t>A candidate may not be nominated by more than one political party for a single office for the same election.</w:t>
      </w:r>
      <w:r w:rsidRPr="007F1D21">
        <w:t>”</w:t>
      </w:r>
    </w:p>
    <w:p w:rsidR="000908C6" w:rsidRPr="007F1D21" w:rsidRDefault="000908C6" w:rsidP="000908C6">
      <w:r w:rsidRPr="007F1D21">
        <w:t>C.</w:t>
      </w:r>
      <w:r w:rsidRPr="007F1D21">
        <w:tab/>
      </w:r>
      <w:r w:rsidRPr="007F1D21">
        <w:tab/>
        <w:t>Section 7</w:t>
      </w:r>
      <w:r w:rsidRPr="007F1D21">
        <w:noBreakHyphen/>
        <w:t>13</w:t>
      </w:r>
      <w:r w:rsidRPr="007F1D21">
        <w:noBreakHyphen/>
        <w:t>320(D) of the 1976 Code is amended to read:</w:t>
      </w:r>
    </w:p>
    <w:p w:rsidR="000908C6" w:rsidRPr="007F1D21" w:rsidRDefault="000908C6" w:rsidP="000908C6">
      <w:r w:rsidRPr="007F1D21">
        <w:tab/>
        <w:t>“(D)</w:t>
      </w:r>
      <w:r w:rsidRPr="007F1D21">
        <w:tab/>
        <w:t xml:space="preserve">The names of candidates offering for </w:t>
      </w:r>
      <w:r w:rsidRPr="007F1D21">
        <w:rPr>
          <w:strike/>
        </w:rPr>
        <w:t>any other</w:t>
      </w:r>
      <w:r w:rsidRPr="007F1D21">
        <w:t xml:space="preserve"> </w:t>
      </w:r>
      <w:r w:rsidRPr="007F1D21">
        <w:rPr>
          <w:u w:val="single"/>
        </w:rPr>
        <w:t>another</w:t>
      </w:r>
      <w:r w:rsidRPr="007F1D21">
        <w:t xml:space="preserve"> office </w:t>
      </w:r>
      <w:r w:rsidRPr="007F1D21">
        <w:rPr>
          <w:strike/>
        </w:rPr>
        <w:t>shall</w:t>
      </w:r>
      <w:r w:rsidRPr="007F1D21">
        <w:t xml:space="preserve"> </w:t>
      </w:r>
      <w:r w:rsidRPr="007F1D21">
        <w:rPr>
          <w:u w:val="single"/>
        </w:rPr>
        <w:t>must</w:t>
      </w:r>
      <w:r w:rsidRPr="007F1D21">
        <w:t xml:space="preserve"> be placed in the proper place on the appropriate ballot, stating whether it is a state, congressional, legislative, county</w:t>
      </w:r>
      <w:r w:rsidRPr="007F1D21">
        <w:rPr>
          <w:u w:val="single"/>
        </w:rPr>
        <w:t>,</w:t>
      </w:r>
      <w:r w:rsidRPr="007F1D21">
        <w:t xml:space="preserve"> or other office. </w:t>
      </w:r>
      <w:r w:rsidRPr="007F1D21">
        <w:rPr>
          <w:u w:val="single"/>
        </w:rPr>
        <w:t>A candidate’s name may not appear on the ballot more than once for any single office for the same election.</w:t>
      </w:r>
      <w:r w:rsidRPr="007F1D21">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7F1D21"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7F1D21">
        <w:t>(1)</w:t>
      </w:r>
      <w:r w:rsidRPr="007F1D21">
        <w:tab/>
        <w:t>Written application required.—A person may not be registered to vote except upon written application or electronic application pursuant to Section 7</w:t>
      </w:r>
      <w:r w:rsidRPr="007F1D21">
        <w:noBreakHyphen/>
        <w:t>5</w:t>
      </w:r>
      <w:r w:rsidRPr="007F1D21">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7F1D21" w:rsidRDefault="000908C6" w:rsidP="000908C6">
      <w:r w:rsidRPr="007F1D21">
        <w:tab/>
        <w:t>(2)</w:t>
      </w:r>
      <w:r w:rsidRPr="007F1D21">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7F1D21">
        <w:rPr>
          <w:u w:val="single"/>
        </w:rPr>
        <w:t>,</w:t>
      </w:r>
      <w:r w:rsidRPr="007F1D21">
        <w:t xml:space="preserve"> </w:t>
      </w:r>
      <w:r w:rsidRPr="007F1D21">
        <w:rPr>
          <w:strike/>
        </w:rPr>
        <w:t>and</w:t>
      </w:r>
      <w:r w:rsidRPr="007F1D21">
        <w:t xml:space="preserve"> that I claim no other place as my legal residence</w:t>
      </w:r>
      <w:r w:rsidRPr="007F1D21">
        <w:rPr>
          <w:u w:val="single"/>
        </w:rPr>
        <w:t>, and that, to my knowledge, I am neither registered nor intend to register to vote in another state or county</w:t>
      </w:r>
      <w:r w:rsidRPr="007F1D21">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7F1D21" w:rsidRDefault="000908C6" w:rsidP="000908C6">
      <w:r w:rsidRPr="007F1D21">
        <w:tab/>
      </w:r>
      <w:r w:rsidRPr="007F1D21">
        <w:rPr>
          <w:strike/>
        </w:rPr>
        <w:t>(3)</w:t>
      </w:r>
      <w:r w:rsidRPr="007F1D21">
        <w:rPr>
          <w:u w:val="single"/>
        </w:rPr>
        <w:t>(4)</w:t>
      </w:r>
      <w:r w:rsidRPr="007F1D21">
        <w:tab/>
        <w:t>Administration of oaths. — Any member of the county board of voter registration and elections, deputy registrar, or any registration clerk must be qualified to administer oaths in connection with the application.</w:t>
      </w:r>
    </w:p>
    <w:p w:rsidR="000908C6" w:rsidRPr="007F1D21" w:rsidRDefault="000908C6" w:rsidP="000908C6">
      <w:r w:rsidRPr="007F1D21">
        <w:tab/>
      </w:r>
      <w:r w:rsidRPr="007F1D21">
        <w:rPr>
          <w:strike/>
        </w:rPr>
        <w:t>(4)</w:t>
      </w:r>
      <w:r w:rsidRPr="007F1D21">
        <w:rPr>
          <w:u w:val="single"/>
        </w:rPr>
        <w:t>(5)</w:t>
      </w:r>
      <w:r w:rsidRPr="007F1D21">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7F1D21">
        <w:t>N.</w:t>
      </w:r>
      <w:r w:rsidRPr="007F1D21">
        <w:tab/>
      </w:r>
      <w:r w:rsidRPr="007F1D21">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7F1D21" w:rsidRDefault="000908C6" w:rsidP="000908C6">
      <w:r w:rsidRPr="007F1D21">
        <w:t>O.</w:t>
      </w:r>
      <w:r w:rsidRPr="007F1D21">
        <w:tab/>
      </w:r>
      <w:r w:rsidRPr="007F1D21">
        <w:tab/>
        <w:t>Section 7</w:t>
      </w:r>
      <w:r w:rsidRPr="007F1D21">
        <w:noBreakHyphen/>
        <w:t>5</w:t>
      </w:r>
      <w:r w:rsidRPr="007F1D21">
        <w:noBreakHyphen/>
        <w:t>186 of the 1976 Code is amended by adding an appropriately lettered subsection at the end to read:</w:t>
      </w:r>
    </w:p>
    <w:p w:rsidR="000908C6" w:rsidRPr="007F1D21" w:rsidRDefault="000908C6" w:rsidP="000908C6">
      <w:r w:rsidRPr="007F1D21">
        <w:tab/>
        <w:t>“(  )</w:t>
      </w:r>
      <w:r w:rsidRPr="007F1D21">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7F1D21" w:rsidRDefault="000908C6" w:rsidP="000908C6">
      <w:r w:rsidRPr="007F1D21">
        <w:t>P.</w:t>
      </w:r>
      <w:r w:rsidRPr="007F1D21">
        <w:tab/>
      </w:r>
      <w:r w:rsidRPr="007F1D21">
        <w:tab/>
        <w:t>Section 7</w:t>
      </w:r>
      <w:r w:rsidRPr="007F1D21">
        <w:noBreakHyphen/>
        <w:t>5</w:t>
      </w:r>
      <w:r w:rsidRPr="007F1D21">
        <w:noBreakHyphen/>
        <w:t>430 of the 1976 Code is amended to read:</w:t>
      </w:r>
    </w:p>
    <w:p w:rsidR="000908C6" w:rsidRPr="007F1D21" w:rsidRDefault="000908C6" w:rsidP="000908C6">
      <w:r w:rsidRPr="007F1D21">
        <w:tab/>
        <w:t>“Section 7</w:t>
      </w:r>
      <w:r w:rsidRPr="007F1D21">
        <w:noBreakHyphen/>
        <w:t>5</w:t>
      </w:r>
      <w:r w:rsidRPr="007F1D21">
        <w:noBreakHyphen/>
        <w:t xml:space="preserve">430. </w:t>
      </w:r>
      <w:r w:rsidRPr="007F1D21">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7F1D21">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7F1D21">
        <w:t>”</w:t>
      </w:r>
    </w:p>
    <w:p w:rsidR="000908C6" w:rsidRPr="007F1D21" w:rsidRDefault="000908C6" w:rsidP="000908C6">
      <w:r w:rsidRPr="007F1D21">
        <w:t>Q.</w:t>
      </w:r>
      <w:r w:rsidRPr="007F1D21">
        <w:tab/>
      </w:r>
      <w:r w:rsidRPr="007F1D21">
        <w:tab/>
        <w:t>Section 7</w:t>
      </w:r>
      <w:r w:rsidRPr="007F1D21">
        <w:noBreakHyphen/>
        <w:t>13</w:t>
      </w:r>
      <w:r w:rsidRPr="007F1D21">
        <w:noBreakHyphen/>
        <w:t>320(A) of the 1976 Code is amended to read:</w:t>
      </w:r>
    </w:p>
    <w:p w:rsidR="000908C6" w:rsidRPr="007F1D21" w:rsidRDefault="000908C6" w:rsidP="000908C6">
      <w:r w:rsidRPr="007F1D21">
        <w:tab/>
        <w:t>“(A)</w:t>
      </w:r>
      <w:r w:rsidRPr="007F1D21">
        <w:tab/>
      </w:r>
      <w:r w:rsidRPr="007F1D21">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7F1D21">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7F1D21" w:rsidRDefault="000908C6" w:rsidP="000908C6">
      <w:r w:rsidRPr="007F1D21">
        <w:t>R.</w:t>
      </w:r>
      <w:r w:rsidRPr="007F1D21">
        <w:tab/>
      </w:r>
      <w:r w:rsidRPr="007F1D21">
        <w:tab/>
        <w:t>Section 7</w:t>
      </w:r>
      <w:r w:rsidRPr="007F1D21">
        <w:noBreakHyphen/>
        <w:t>13</w:t>
      </w:r>
      <w:r w:rsidRPr="007F1D21">
        <w:noBreakHyphen/>
        <w:t>610(C) of the 1976 Code is amended to read:</w:t>
      </w:r>
    </w:p>
    <w:p w:rsidR="000908C6" w:rsidRPr="007F1D21" w:rsidRDefault="000908C6" w:rsidP="000908C6">
      <w:r w:rsidRPr="007F1D21">
        <w:tab/>
        <w:t>“(C)</w:t>
      </w:r>
      <w:r w:rsidRPr="007F1D21">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7F1D21">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7F1D21" w:rsidRDefault="000908C6" w:rsidP="000908C6">
      <w:r w:rsidRPr="007F1D21">
        <w:t>S.</w:t>
      </w:r>
      <w:r w:rsidRPr="007F1D21">
        <w:tab/>
      </w:r>
      <w:r w:rsidRPr="007F1D21">
        <w:tab/>
        <w:t>Section 7</w:t>
      </w:r>
      <w:r w:rsidRPr="007F1D21">
        <w:noBreakHyphen/>
        <w:t>13</w:t>
      </w:r>
      <w:r w:rsidRPr="007F1D21">
        <w:noBreakHyphen/>
        <w:t>1330 of the 1976 Code is amended to read:</w:t>
      </w:r>
    </w:p>
    <w:p w:rsidR="000908C6" w:rsidRPr="000908C6" w:rsidRDefault="000908C6" w:rsidP="000908C6">
      <w:pPr>
        <w:rPr>
          <w:u w:val="single" w:color="000000"/>
        </w:rPr>
      </w:pPr>
      <w:r w:rsidRPr="007F1D21">
        <w:tab/>
        <w:t>“Section 7</w:t>
      </w:r>
      <w:r w:rsidRPr="007F1D21">
        <w:noBreakHyphen/>
        <w:t>13</w:t>
      </w:r>
      <w:r w:rsidRPr="007F1D21">
        <w:noBreakHyphen/>
        <w:t>1330.</w:t>
      </w:r>
      <w:r w:rsidRPr="007F1D21">
        <w:tab/>
        <w:t>(A)</w:t>
      </w:r>
      <w:r w:rsidRPr="007F1D21">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7F1D21" w:rsidRDefault="000908C6" w:rsidP="000908C6">
      <w:pPr>
        <w:rPr>
          <w:u w:val="single"/>
        </w:rPr>
      </w:pPr>
      <w:r w:rsidRPr="007F1D21">
        <w:tab/>
      </w:r>
      <w:r w:rsidRPr="007F1D21">
        <w:rPr>
          <w:u w:val="single"/>
        </w:rPr>
        <w:t>(B)</w:t>
      </w:r>
      <w:r w:rsidRPr="007F1D21">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7F1D21">
        <w:rPr>
          <w:u w:val="single"/>
        </w:rPr>
        <w:t>the latest</w:t>
      </w:r>
      <w:r w:rsidRPr="007F1D21">
        <w:t xml:space="preserve"> federal voting system standards </w:t>
      </w:r>
      <w:r w:rsidRPr="007F1D21">
        <w:rPr>
          <w:u w:val="single"/>
        </w:rPr>
        <w:t>and guidelines</w:t>
      </w:r>
      <w:r w:rsidRPr="007F1D21">
        <w:t xml:space="preserve">. </w:t>
      </w:r>
      <w:r w:rsidRPr="007F1D21">
        <w:rPr>
          <w:u w:val="single"/>
        </w:rPr>
        <w:t>Notwithstanding any other provision of law to the contrary, if these voting system standards have been amended less than thirty</w:t>
      </w:r>
      <w:r w:rsidRPr="007F1D21">
        <w:rPr>
          <w:u w:val="single"/>
        </w:rPr>
        <w:noBreakHyphen/>
        <w:t>six months prior to an election, the State Election Commission may approve and certify a voting system that meets the prior standards after determining:</w:t>
      </w:r>
    </w:p>
    <w:p w:rsidR="000908C6" w:rsidRPr="007F1D21" w:rsidRDefault="000908C6" w:rsidP="000908C6">
      <w:pPr>
        <w:rPr>
          <w:u w:val="single"/>
        </w:rPr>
      </w:pPr>
      <w:r w:rsidRPr="007F1D21">
        <w:tab/>
      </w:r>
      <w:r w:rsidRPr="007F1D21">
        <w:tab/>
      </w:r>
      <w:r w:rsidRPr="007F1D21">
        <w:rPr>
          <w:u w:val="single"/>
        </w:rPr>
        <w:t>(1)</w:t>
      </w:r>
      <w:r w:rsidRPr="007F1D21">
        <w:tab/>
      </w:r>
      <w:r w:rsidRPr="007F1D21">
        <w:rPr>
          <w:u w:val="single"/>
        </w:rPr>
        <w:t>the effect that such approval would have on the integrity and security of elections; and</w:t>
      </w:r>
    </w:p>
    <w:p w:rsidR="000908C6" w:rsidRPr="007F1D21" w:rsidRDefault="000908C6" w:rsidP="000908C6">
      <w:r w:rsidRPr="007F1D21">
        <w:tab/>
      </w:r>
      <w:r w:rsidRPr="007F1D21">
        <w:tab/>
      </w:r>
      <w:r w:rsidRPr="007F1D21">
        <w:rPr>
          <w:u w:val="single"/>
        </w:rPr>
        <w:t>(2)</w:t>
      </w:r>
      <w:r w:rsidRPr="007F1D21">
        <w:tab/>
      </w:r>
      <w:r w:rsidRPr="007F1D21">
        <w:rPr>
          <w:u w:val="single"/>
        </w:rPr>
        <w:t>the procedure and cost involved to bring the voting system into compliance with the amended standards.</w:t>
      </w:r>
    </w:p>
    <w:p w:rsidR="000908C6" w:rsidRPr="007F1D21" w:rsidRDefault="000908C6" w:rsidP="000908C6">
      <w:r w:rsidRPr="007F1D21">
        <w:tab/>
      </w:r>
      <w:r w:rsidRPr="007F1D21">
        <w:rPr>
          <w:strike/>
        </w:rPr>
        <w:t>(B)</w:t>
      </w:r>
      <w:r w:rsidRPr="007F1D21">
        <w:rPr>
          <w:u w:val="single"/>
        </w:rPr>
        <w:t>(C)</w:t>
      </w:r>
      <w:r w:rsidRPr="007F1D21">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7F1D21" w:rsidRDefault="000908C6" w:rsidP="000908C6">
      <w:r w:rsidRPr="007F1D21">
        <w:tab/>
      </w:r>
      <w:r w:rsidRPr="007F1D21">
        <w:rPr>
          <w:strike/>
        </w:rPr>
        <w:t>(C)</w:t>
      </w:r>
      <w:r w:rsidRPr="007F1D21">
        <w:rPr>
          <w:u w:val="single"/>
        </w:rPr>
        <w:t>(D)</w:t>
      </w:r>
      <w:r w:rsidRPr="007F1D21">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7F1D21">
        <w:rPr>
          <w:strike/>
        </w:rPr>
        <w:t>(A)</w:t>
      </w:r>
      <w:r w:rsidRPr="007F1D21">
        <w:t xml:space="preserve"> </w:t>
      </w:r>
      <w:r w:rsidRPr="007F1D21">
        <w:rPr>
          <w:u w:val="single"/>
        </w:rPr>
        <w:t>(B)</w:t>
      </w:r>
      <w:r w:rsidRPr="007F1D21">
        <w:t>.</w:t>
      </w:r>
    </w:p>
    <w:p w:rsidR="000908C6" w:rsidRPr="007F1D21" w:rsidRDefault="000908C6" w:rsidP="000908C6">
      <w:r w:rsidRPr="007F1D21">
        <w:tab/>
      </w:r>
      <w:r w:rsidRPr="007F1D21">
        <w:rPr>
          <w:strike/>
        </w:rPr>
        <w:t>(D)</w:t>
      </w:r>
      <w:r w:rsidRPr="007F1D21">
        <w:rPr>
          <w:u w:val="single"/>
        </w:rPr>
        <w:t>(E)</w:t>
      </w:r>
      <w:r w:rsidRPr="007F1D21">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7F1D21" w:rsidRDefault="000908C6" w:rsidP="000908C6">
      <w:r w:rsidRPr="007F1D21">
        <w:tab/>
      </w:r>
      <w:r w:rsidRPr="007F1D21">
        <w:rPr>
          <w:strike/>
        </w:rPr>
        <w:t>(E)</w:t>
      </w:r>
      <w:r w:rsidRPr="007F1D21">
        <w:rPr>
          <w:u w:val="single"/>
        </w:rPr>
        <w:t>(F)</w:t>
      </w:r>
      <w:r w:rsidRPr="007F1D21">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7F1D21" w:rsidRDefault="000908C6" w:rsidP="000908C6">
      <w:r w:rsidRPr="007F1D21">
        <w:tab/>
      </w:r>
      <w:r w:rsidRPr="007F1D21">
        <w:rPr>
          <w:strike/>
        </w:rPr>
        <w:t>(F)</w:t>
      </w:r>
      <w:r w:rsidRPr="007F1D21">
        <w:rPr>
          <w:u w:val="single"/>
        </w:rPr>
        <w:t>(G)</w:t>
      </w:r>
      <w:r w:rsidRPr="007F1D21">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7F1D21" w:rsidRDefault="000908C6" w:rsidP="000908C6">
      <w:r w:rsidRPr="007F1D21">
        <w:tab/>
      </w:r>
      <w:r w:rsidRPr="007F1D21">
        <w:rPr>
          <w:strike/>
        </w:rPr>
        <w:t>(G)</w:t>
      </w:r>
      <w:r w:rsidRPr="007F1D21">
        <w:rPr>
          <w:u w:val="single"/>
        </w:rPr>
        <w:t>(H)</w:t>
      </w:r>
      <w:r w:rsidRPr="007F1D21">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7F1D21" w:rsidRDefault="000908C6" w:rsidP="000908C6">
      <w:r w:rsidRPr="007F1D21">
        <w:tab/>
      </w:r>
      <w:r w:rsidRPr="007F1D21">
        <w:rPr>
          <w:strike/>
        </w:rPr>
        <w:t>(H)</w:t>
      </w:r>
      <w:r w:rsidRPr="007F1D21">
        <w:t>(I)</w:t>
      </w:r>
      <w:r w:rsidRPr="007F1D21">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7F1D21" w:rsidRDefault="000908C6" w:rsidP="000908C6">
      <w:r w:rsidRPr="007F1D21">
        <w:tab/>
      </w:r>
      <w:r w:rsidRPr="007F1D21">
        <w:rPr>
          <w:strike/>
        </w:rPr>
        <w:t>(I)</w:t>
      </w:r>
      <w:r w:rsidRPr="007F1D21">
        <w:rPr>
          <w:u w:val="single"/>
        </w:rPr>
        <w:t>(J)</w:t>
      </w:r>
      <w:r w:rsidRPr="007F1D21">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7F1D21">
        <w:rPr>
          <w:strike/>
        </w:rPr>
        <w:t>or reader to electronically count and record votes</w:t>
      </w:r>
      <w:r w:rsidRPr="007F1D21">
        <w:t xml:space="preserve"> or </w:t>
      </w:r>
      <w:r w:rsidRPr="007F1D21">
        <w:rPr>
          <w:strike/>
        </w:rPr>
        <w:t>to a</w:t>
      </w:r>
      <w:r w:rsidRPr="007F1D21">
        <w:t xml:space="preserve"> printer to accurately reproduce vote totals.</w:t>
      </w:r>
    </w:p>
    <w:p w:rsidR="000908C6" w:rsidRPr="007F1D21" w:rsidRDefault="000908C6" w:rsidP="000908C6">
      <w:r w:rsidRPr="007F1D21">
        <w:tab/>
      </w:r>
      <w:r w:rsidRPr="007F1D21">
        <w:rPr>
          <w:strike/>
        </w:rPr>
        <w:t>(J)</w:t>
      </w:r>
      <w:r w:rsidRPr="007F1D21">
        <w:rPr>
          <w:u w:val="single"/>
        </w:rPr>
        <w:t>(K)</w:t>
      </w:r>
      <w:r w:rsidRPr="007F1D21">
        <w:tab/>
        <w:t xml:space="preserve">If the State Election Commission determines that a vote recorder or optical scan voting system that was approved no longer meets the requirements set forth in subsections </w:t>
      </w:r>
      <w:r w:rsidRPr="007F1D21">
        <w:rPr>
          <w:strike/>
        </w:rPr>
        <w:t>(A)</w:t>
      </w:r>
      <w:r w:rsidRPr="007F1D21">
        <w:t xml:space="preserve"> </w:t>
      </w:r>
      <w:r w:rsidRPr="007F1D21">
        <w:rPr>
          <w:u w:val="single"/>
        </w:rPr>
        <w:t>(B)</w:t>
      </w:r>
      <w:r w:rsidRPr="007F1D21">
        <w:t xml:space="preserve"> and </w:t>
      </w:r>
      <w:r w:rsidRPr="007F1D21">
        <w:rPr>
          <w:strike/>
        </w:rPr>
        <w:t>(C)</w:t>
      </w:r>
      <w:r w:rsidRPr="007F1D21">
        <w:t xml:space="preserve"> </w:t>
      </w:r>
      <w:r w:rsidRPr="007F1D21">
        <w:rPr>
          <w:u w:val="single"/>
        </w:rPr>
        <w:t>(D)</w:t>
      </w:r>
      <w:r w:rsidRPr="007F1D21">
        <w:t xml:space="preserve"> or Section 7</w:t>
      </w:r>
      <w:r w:rsidRPr="007F1D21">
        <w:noBreakHyphen/>
        <w:t>13</w:t>
      </w:r>
      <w:r w:rsidRPr="007F1D21">
        <w:noBreakHyphen/>
        <w:t xml:space="preserve">1340, the commission may decertify that system. A decertified system shall not be used in elections unless the system is reapproved by the commission under subsections </w:t>
      </w:r>
      <w:r w:rsidRPr="007F1D21">
        <w:rPr>
          <w:strike/>
        </w:rPr>
        <w:t>(A)</w:t>
      </w:r>
      <w:r w:rsidRPr="007F1D21">
        <w:t xml:space="preserve"> </w:t>
      </w:r>
      <w:r w:rsidRPr="007F1D21">
        <w:rPr>
          <w:u w:val="single"/>
        </w:rPr>
        <w:t>(B)</w:t>
      </w:r>
      <w:r w:rsidRPr="007F1D21">
        <w:t xml:space="preserve"> and </w:t>
      </w:r>
      <w:r w:rsidRPr="007F1D21">
        <w:rPr>
          <w:strike/>
        </w:rPr>
        <w:t>(C)</w:t>
      </w:r>
      <w:r w:rsidRPr="007F1D21">
        <w:t xml:space="preserve"> </w:t>
      </w:r>
      <w:r w:rsidRPr="007F1D21">
        <w:rPr>
          <w:u w:val="single"/>
        </w:rPr>
        <w:t>(D)</w:t>
      </w:r>
      <w:r w:rsidRPr="007F1D21">
        <w:t>.</w:t>
      </w:r>
    </w:p>
    <w:p w:rsidR="000908C6" w:rsidRPr="007F1D21" w:rsidRDefault="000908C6" w:rsidP="000908C6">
      <w:r w:rsidRPr="007F1D21">
        <w:tab/>
      </w:r>
      <w:r w:rsidRPr="007F1D21">
        <w:rPr>
          <w:strike/>
        </w:rPr>
        <w:t>(K)</w:t>
      </w:r>
      <w:r w:rsidRPr="007F1D21">
        <w:rPr>
          <w:u w:val="single"/>
        </w:rPr>
        <w:t>(L)</w:t>
      </w:r>
      <w:r w:rsidRPr="007F1D21">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7F1D21">
        <w:tab/>
      </w:r>
      <w:r w:rsidRPr="007F1D21">
        <w:rPr>
          <w:u w:val="single"/>
        </w:rPr>
        <w:t>(M)</w:t>
      </w:r>
      <w:r w:rsidRPr="007F1D21">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7F1D21">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7F1D21"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7F1D21">
        <w:rPr>
          <w:u w:val="single"/>
        </w:rPr>
        <w:t>prohibits, at all times while utilized in a current election, the following:</w:t>
      </w:r>
    </w:p>
    <w:p w:rsidR="000908C6" w:rsidRPr="007F1D21" w:rsidRDefault="000908C6" w:rsidP="000908C6">
      <w:pPr>
        <w:rPr>
          <w:u w:val="single"/>
        </w:rPr>
      </w:pPr>
      <w:r w:rsidRPr="007F1D21">
        <w:tab/>
      </w:r>
      <w:r w:rsidRPr="007F1D21">
        <w:tab/>
      </w:r>
      <w:r w:rsidRPr="007F1D21">
        <w:rPr>
          <w:u w:val="single"/>
        </w:rPr>
        <w:t>(1)</w:t>
      </w:r>
      <w:r w:rsidRPr="007F1D21">
        <w:tab/>
      </w:r>
      <w:r w:rsidRPr="007F1D21">
        <w:rPr>
          <w:u w:val="single"/>
        </w:rPr>
        <w:t>a connection to the Internet or an external network;</w:t>
      </w:r>
    </w:p>
    <w:p w:rsidR="000908C6" w:rsidRPr="007F1D21" w:rsidRDefault="000908C6" w:rsidP="000908C6">
      <w:pPr>
        <w:rPr>
          <w:u w:val="single"/>
        </w:rPr>
      </w:pPr>
      <w:r w:rsidRPr="007F1D21">
        <w:tab/>
      </w:r>
      <w:r w:rsidRPr="007F1D21">
        <w:tab/>
      </w:r>
      <w:r w:rsidRPr="007F1D21">
        <w:rPr>
          <w:u w:val="single"/>
        </w:rPr>
        <w:t>(2)</w:t>
      </w:r>
      <w:r w:rsidRPr="007F1D21">
        <w:tab/>
      </w:r>
      <w:r w:rsidRPr="007F1D21">
        <w:rPr>
          <w:u w:val="single"/>
        </w:rPr>
        <w:t>capability to establish a wireless connection to an external network;</w:t>
      </w:r>
    </w:p>
    <w:p w:rsidR="000908C6" w:rsidRPr="007F1D21" w:rsidRDefault="000908C6" w:rsidP="000908C6">
      <w:pPr>
        <w:rPr>
          <w:u w:val="single"/>
        </w:rPr>
      </w:pPr>
      <w:r w:rsidRPr="007F1D21">
        <w:tab/>
      </w:r>
      <w:r w:rsidRPr="007F1D21">
        <w:tab/>
      </w:r>
      <w:r w:rsidRPr="007F1D21">
        <w:rPr>
          <w:u w:val="single"/>
        </w:rPr>
        <w:t>(3)</w:t>
      </w:r>
      <w:r w:rsidRPr="007F1D21">
        <w:tab/>
      </w:r>
      <w:r w:rsidRPr="007F1D21">
        <w:rPr>
          <w:u w:val="single"/>
        </w:rPr>
        <w:t>establishment of a connection to an external network through a cable, a wireless modem or any other mechanism or process; or</w:t>
      </w:r>
    </w:p>
    <w:p w:rsidR="000908C6" w:rsidRPr="007F1D21" w:rsidRDefault="000908C6" w:rsidP="000908C6">
      <w:r w:rsidRPr="007F1D21">
        <w:tab/>
      </w:r>
      <w:r w:rsidRPr="007F1D21">
        <w:tab/>
      </w:r>
      <w:r w:rsidRPr="007F1D21">
        <w:rPr>
          <w:u w:val="single"/>
        </w:rPr>
        <w:t>(4)</w:t>
      </w:r>
      <w:r w:rsidRPr="007F1D21">
        <w:tab/>
      </w:r>
      <w:r w:rsidRPr="007F1D21">
        <w:rPr>
          <w:u w:val="single"/>
        </w:rPr>
        <w:t>automatic adjudication functions</w:t>
      </w:r>
      <w:r w:rsidRPr="007F1D21">
        <w:t>.”</w:t>
      </w:r>
    </w:p>
    <w:p w:rsidR="000908C6" w:rsidRPr="007F1D21" w:rsidRDefault="000908C6" w:rsidP="000908C6">
      <w:r w:rsidRPr="007F1D21">
        <w:t>U.</w:t>
      </w:r>
      <w:r w:rsidRPr="007F1D21">
        <w:tab/>
      </w:r>
      <w:r w:rsidRPr="007F1D21">
        <w:tab/>
        <w:t>Section 7</w:t>
      </w:r>
      <w:r w:rsidRPr="007F1D21">
        <w:noBreakHyphen/>
        <w:t>13</w:t>
      </w:r>
      <w:r w:rsidRPr="007F1D21">
        <w:noBreakHyphen/>
        <w:t>1370 of the 1976 Code is amended to read:</w:t>
      </w:r>
    </w:p>
    <w:p w:rsidR="000908C6" w:rsidRPr="007F1D21" w:rsidRDefault="000908C6" w:rsidP="000908C6">
      <w:r w:rsidRPr="007F1D21">
        <w:tab/>
        <w:t>“Section 7</w:t>
      </w:r>
      <w:r w:rsidRPr="007F1D21">
        <w:noBreakHyphen/>
        <w:t>13</w:t>
      </w:r>
      <w:r w:rsidRPr="007F1D21">
        <w:noBreakHyphen/>
        <w:t xml:space="preserve">1370. Ballot cards </w:t>
      </w:r>
      <w:r w:rsidRPr="007F1D21">
        <w:rPr>
          <w:u w:val="single"/>
        </w:rPr>
        <w:t>for all precincts</w:t>
      </w:r>
      <w:r w:rsidRPr="007F1D21">
        <w:t xml:space="preserve"> shall be </w:t>
      </w:r>
      <w:r w:rsidRPr="007F1D21">
        <w:rPr>
          <w:u w:val="single"/>
        </w:rPr>
        <w:t>sourced solely</w:t>
      </w:r>
      <w:r w:rsidRPr="007F1D21">
        <w:t xml:space="preserve"> </w:t>
      </w:r>
      <w:r w:rsidRPr="007F1D21">
        <w:rPr>
          <w:strike/>
        </w:rPr>
        <w:t>of suitable design, size and stock, as prescribed</w:t>
      </w:r>
      <w:r w:rsidRPr="007F1D21">
        <w:t xml:space="preserve"> by the State Election Commission</w:t>
      </w:r>
      <w:r w:rsidRPr="007F1D21">
        <w:rPr>
          <w:strike/>
        </w:rPr>
        <w:t>, to permit processing by a tabulating machine.  A serially numbered stub and strip shall be attached to each ballot card in a manner and form similar to that prescribed by law for paper ballots</w:t>
      </w:r>
      <w:r w:rsidRPr="007F1D21">
        <w:t>.”</w:t>
      </w:r>
    </w:p>
    <w:p w:rsidR="000908C6" w:rsidRPr="007F1D21" w:rsidRDefault="000908C6" w:rsidP="000908C6">
      <w:r w:rsidRPr="007F1D21">
        <w:t>V.</w:t>
      </w:r>
      <w:r w:rsidRPr="007F1D21">
        <w:tab/>
      </w:r>
      <w:r w:rsidRPr="007F1D21">
        <w:tab/>
        <w:t>Section 7</w:t>
      </w:r>
      <w:r w:rsidRPr="007F1D21">
        <w:noBreakHyphen/>
        <w:t>13</w:t>
      </w:r>
      <w:r w:rsidRPr="007F1D21">
        <w:noBreakHyphen/>
        <w:t>1620(A) and (G) of the 1976 Code is amended to read:</w:t>
      </w:r>
    </w:p>
    <w:p w:rsidR="000908C6" w:rsidRPr="007F1D21" w:rsidRDefault="000908C6" w:rsidP="000908C6">
      <w:pPr>
        <w:rPr>
          <w:u w:val="single"/>
        </w:rPr>
      </w:pPr>
      <w:r w:rsidRPr="007F1D21">
        <w:tab/>
        <w:t>“(A)</w:t>
      </w:r>
      <w:r w:rsidRPr="007F1D21">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7F1D21">
        <w:rPr>
          <w:u w:val="single"/>
        </w:rPr>
        <w:t>the latest</w:t>
      </w:r>
      <w:r w:rsidRPr="007F1D21">
        <w:t xml:space="preserve"> federal voting system standards </w:t>
      </w:r>
      <w:r w:rsidRPr="007F1D21">
        <w:rPr>
          <w:u w:val="single"/>
        </w:rPr>
        <w:t>and guidelines</w:t>
      </w:r>
      <w:r w:rsidRPr="007F1D21">
        <w:t xml:space="preserve">.  </w:t>
      </w:r>
      <w:r w:rsidRPr="007F1D21">
        <w:rPr>
          <w:u w:val="single"/>
        </w:rPr>
        <w:t>Notwithstanding any other provision of law to the contrary, if these voting system standards have been amended less than thirty</w:t>
      </w:r>
      <w:r w:rsidRPr="007F1D21">
        <w:rPr>
          <w:u w:val="single"/>
        </w:rPr>
        <w:noBreakHyphen/>
        <w:t>six months prior to an election, the State Election Commission may approve and certify a voting system that meets the prior standards after determining:</w:t>
      </w:r>
    </w:p>
    <w:p w:rsidR="000908C6" w:rsidRPr="007F1D21" w:rsidRDefault="000908C6" w:rsidP="000908C6">
      <w:r w:rsidRPr="007F1D21">
        <w:tab/>
      </w:r>
      <w:r w:rsidRPr="007F1D21">
        <w:rPr>
          <w:u w:val="single"/>
        </w:rPr>
        <w:t>(1)</w:t>
      </w:r>
      <w:r w:rsidRPr="007F1D21">
        <w:tab/>
      </w:r>
      <w:r w:rsidRPr="007F1D21">
        <w:rPr>
          <w:u w:val="single"/>
        </w:rPr>
        <w:t>the effect that such approval would have on the integrity and security of elections; and</w:t>
      </w:r>
    </w:p>
    <w:p w:rsidR="000908C6" w:rsidRPr="007F1D21" w:rsidRDefault="000908C6" w:rsidP="000908C6">
      <w:r w:rsidRPr="007F1D21">
        <w:tab/>
      </w:r>
      <w:r w:rsidRPr="007F1D21">
        <w:rPr>
          <w:u w:val="single"/>
        </w:rPr>
        <w:t>(2)</w:t>
      </w:r>
      <w:r w:rsidRPr="007F1D21">
        <w:tab/>
      </w:r>
      <w:r w:rsidRPr="007F1D21">
        <w:rPr>
          <w:u w:val="single"/>
        </w:rPr>
        <w:t>the procedure and cost involved to bring the voting system into compliance with the amended standards</w:t>
      </w:r>
      <w:r w:rsidRPr="007F1D21">
        <w:t>.</w:t>
      </w:r>
    </w:p>
    <w:p w:rsidR="000908C6" w:rsidRPr="007F1D21" w:rsidRDefault="000908C6" w:rsidP="000908C6">
      <w:r w:rsidRPr="007F1D21">
        <w:tab/>
        <w:t>(G)</w:t>
      </w:r>
      <w:r w:rsidRPr="007F1D21">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7F1D21">
        <w:rPr>
          <w:strike/>
        </w:rPr>
        <w:t>tallying</w:t>
      </w:r>
      <w:r w:rsidRPr="007F1D21">
        <w:t xml:space="preserve"> </w:t>
      </w:r>
      <w:r w:rsidRPr="007F1D21">
        <w:rPr>
          <w:u w:val="single"/>
        </w:rPr>
        <w:t>tally reporting</w:t>
      </w:r>
      <w:r w:rsidRPr="007F1D21">
        <w:t>.”</w:t>
      </w:r>
    </w:p>
    <w:p w:rsidR="000908C6" w:rsidRPr="007F1D21" w:rsidRDefault="000908C6" w:rsidP="000908C6">
      <w:r w:rsidRPr="007F1D21">
        <w:t>W.</w:t>
      </w:r>
      <w:r w:rsidRPr="007F1D21">
        <w:tab/>
      </w:r>
      <w:r w:rsidRPr="007F1D21">
        <w:tab/>
        <w:t>Section 7</w:t>
      </w:r>
      <w:r w:rsidRPr="007F1D21">
        <w:noBreakHyphen/>
        <w:t>13</w:t>
      </w:r>
      <w:r w:rsidRPr="007F1D21">
        <w:noBreakHyphen/>
        <w:t>1640(C) of the 1976 Code is amended to read:</w:t>
      </w:r>
    </w:p>
    <w:p w:rsidR="000908C6" w:rsidRPr="007F1D21" w:rsidRDefault="000908C6" w:rsidP="000908C6">
      <w:r w:rsidRPr="007F1D21">
        <w:tab/>
        <w:t>“(C)</w:t>
      </w:r>
      <w:r w:rsidRPr="007F1D21">
        <w:tab/>
        <w:t>If approved after July 1, 1999, or if an upgrade in software, hardware, or firmware is submitted for approval as required by Section 7</w:t>
      </w:r>
      <w:r w:rsidRPr="007F1D21">
        <w:noBreakHyphen/>
        <w:t>13</w:t>
      </w:r>
      <w:r w:rsidRPr="007F1D21">
        <w:noBreakHyphen/>
        <w:t xml:space="preserve">1620(B), the voting system must be able to electronically transmit vote totals for all elections </w:t>
      </w:r>
      <w:r w:rsidRPr="007F1D21">
        <w:rPr>
          <w:u w:val="single"/>
        </w:rPr>
        <w:t>from county board of voter registration and elections</w:t>
      </w:r>
      <w:r w:rsidRPr="007F1D21">
        <w:t xml:space="preserve"> to the State Election Commission in a format and time frame specified by the commission.</w:t>
      </w:r>
    </w:p>
    <w:p w:rsidR="000908C6" w:rsidRPr="000908C6" w:rsidRDefault="000908C6" w:rsidP="000908C6">
      <w:pPr>
        <w:rPr>
          <w:u w:val="single" w:color="000000"/>
        </w:rPr>
      </w:pPr>
      <w:r w:rsidRPr="007F1D21">
        <w:tab/>
      </w:r>
      <w:r w:rsidRPr="007F1D21">
        <w:rPr>
          <w:u w:val="single"/>
        </w:rPr>
        <w:t>(D)</w:t>
      </w:r>
      <w:r w:rsidRPr="007F1D21">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7F1D21" w:rsidRDefault="000908C6" w:rsidP="000908C6">
      <w:r w:rsidRPr="007F1D21">
        <w:t>X.</w:t>
      </w:r>
      <w:r w:rsidRPr="007F1D21">
        <w:tab/>
      </w:r>
      <w:r w:rsidRPr="007F1D21">
        <w:tab/>
        <w:t>Section 7</w:t>
      </w:r>
      <w:r w:rsidRPr="007F1D21">
        <w:noBreakHyphen/>
        <w:t>13</w:t>
      </w:r>
      <w:r w:rsidRPr="007F1D21">
        <w:noBreakHyphen/>
        <w:t>1710 of the 1976 Code is amended to read:</w:t>
      </w:r>
    </w:p>
    <w:p w:rsidR="000908C6" w:rsidRPr="007F1D21"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7F1D21">
        <w:t xml:space="preserve">In every county, city or town providing voting machines, the board of voter registration and elections shall furnish to the managers of election a sufficient number of ballots </w:t>
      </w:r>
      <w:r w:rsidRPr="007F1D21">
        <w:rPr>
          <w:strike/>
        </w:rPr>
        <w:t>printed on clear white paper, of such form and size as will fit the ballot frames of the machines, the arrangement of the names of the candidates on such ballots to be</w:t>
      </w:r>
      <w:r w:rsidRPr="007F1D21">
        <w:t xml:space="preserve"> prescribed by the board of voter registration and elections. </w:t>
      </w:r>
      <w:r w:rsidRPr="007F1D21">
        <w:rPr>
          <w:u w:val="single"/>
        </w:rPr>
        <w:t>Ballot cards for all precincts shall be sourced solely by the State Election Commission.</w:t>
      </w:r>
      <w:r w:rsidRPr="007F1D21">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7F1D21" w:rsidRDefault="000908C6" w:rsidP="000908C6">
      <w:r w:rsidRPr="007F1D21">
        <w:t>Y.</w:t>
      </w:r>
      <w:r w:rsidRPr="007F1D21">
        <w:tab/>
      </w:r>
      <w:r w:rsidRPr="007F1D21">
        <w:tab/>
        <w:t>Section 7</w:t>
      </w:r>
      <w:r w:rsidRPr="007F1D21">
        <w:noBreakHyphen/>
        <w:t>13</w:t>
      </w:r>
      <w:r w:rsidRPr="007F1D21">
        <w:noBreakHyphen/>
        <w:t>440 of the 1976 Code is repealed.</w:t>
      </w:r>
    </w:p>
    <w:p w:rsidR="000908C6" w:rsidRPr="007F1D21" w:rsidRDefault="000908C6" w:rsidP="000908C6">
      <w:r w:rsidRPr="007F1D21">
        <w:t>Z.</w:t>
      </w:r>
      <w:r w:rsidRPr="007F1D21">
        <w:tab/>
      </w:r>
      <w:r w:rsidRPr="007F1D21">
        <w:tab/>
        <w:t>Section 7</w:t>
      </w:r>
      <w:r w:rsidRPr="007F1D21">
        <w:noBreakHyphen/>
        <w:t>3</w:t>
      </w:r>
      <w:r w:rsidRPr="007F1D21">
        <w:noBreakHyphen/>
        <w:t>40 of the 1976 Code is amended to read:</w:t>
      </w:r>
    </w:p>
    <w:p w:rsidR="000908C6" w:rsidRPr="007F1D21" w:rsidRDefault="000908C6" w:rsidP="000908C6">
      <w:r w:rsidRPr="007F1D21">
        <w:tab/>
        <w:t>“Section 7</w:t>
      </w:r>
      <w:r w:rsidRPr="007F1D21">
        <w:noBreakHyphen/>
        <w:t>3</w:t>
      </w:r>
      <w:r w:rsidRPr="007F1D21">
        <w:noBreakHyphen/>
        <w:t>40.</w:t>
      </w:r>
      <w:r w:rsidRPr="007F1D21">
        <w:tab/>
        <w:t xml:space="preserve">The Bureau of Vital Statistics must furnish the executive director a monthly report of all persons eighteen years of age or older who have died in the State </w:t>
      </w:r>
      <w:r w:rsidRPr="007F1D21">
        <w:rPr>
          <w:u w:val="single"/>
        </w:rPr>
        <w:t>and all qualified electors eighteen years of age or older who have died out</w:t>
      </w:r>
      <w:r w:rsidRPr="007F1D21">
        <w:rPr>
          <w:u w:val="single"/>
        </w:rPr>
        <w:noBreakHyphen/>
        <w:t>of</w:t>
      </w:r>
      <w:r w:rsidRPr="007F1D21">
        <w:rPr>
          <w:u w:val="single"/>
        </w:rPr>
        <w:noBreakHyphen/>
        <w:t>state</w:t>
      </w:r>
      <w:r w:rsidRPr="007F1D21">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7F1D21" w:rsidRDefault="000908C6" w:rsidP="000908C6">
      <w:r w:rsidRPr="007F1D21">
        <w:t>AA.</w:t>
      </w:r>
      <w:r w:rsidRPr="007F1D21">
        <w:tab/>
      </w:r>
      <w:r w:rsidRPr="007F1D21">
        <w:tab/>
        <w:t>Section 7</w:t>
      </w:r>
      <w:r w:rsidRPr="007F1D21">
        <w:noBreakHyphen/>
        <w:t>5</w:t>
      </w:r>
      <w:r w:rsidRPr="007F1D21">
        <w:noBreakHyphen/>
        <w:t>186 of the 1976 Code is amended to read:</w:t>
      </w:r>
    </w:p>
    <w:p w:rsidR="000908C6" w:rsidRPr="007F1D21" w:rsidRDefault="000908C6" w:rsidP="000908C6">
      <w:pPr>
        <w:rPr>
          <w:u w:val="single"/>
        </w:rPr>
      </w:pPr>
      <w:r w:rsidRPr="007F1D21">
        <w:tab/>
        <w:t>“Section 7</w:t>
      </w:r>
      <w:r w:rsidRPr="007F1D21">
        <w:noBreakHyphen/>
        <w:t>5</w:t>
      </w:r>
      <w:r w:rsidRPr="007F1D21">
        <w:noBreakHyphen/>
        <w:t>186.</w:t>
      </w:r>
      <w:r w:rsidRPr="007F1D21">
        <w:tab/>
        <w:t>(A)</w:t>
      </w:r>
      <w:r w:rsidRPr="007F1D21">
        <w:rPr>
          <w:strike/>
        </w:rPr>
        <w:t>(1)</w:t>
      </w:r>
      <w:r w:rsidRPr="007F1D21">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7F1D21" w:rsidRDefault="000908C6" w:rsidP="000908C6">
      <w:r w:rsidRPr="007F1D21">
        <w:tab/>
      </w:r>
      <w:r w:rsidRPr="007F1D21">
        <w:rPr>
          <w:strike/>
        </w:rPr>
        <w:t>(2)(a)</w:t>
      </w:r>
      <w:r w:rsidRPr="007F1D21">
        <w:rPr>
          <w:u w:val="single"/>
        </w:rPr>
        <w:t>(B)</w:t>
      </w:r>
      <w:r w:rsidRPr="007F1D21">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7F1D21" w:rsidRDefault="000908C6" w:rsidP="000908C6">
      <w:r w:rsidRPr="007F1D21">
        <w:tab/>
      </w:r>
      <w:r w:rsidRPr="007F1D21">
        <w:rPr>
          <w:strike/>
        </w:rPr>
        <w:t>(b)</w:t>
      </w:r>
      <w:r w:rsidRPr="007F1D21">
        <w:rPr>
          <w:u w:val="single"/>
        </w:rPr>
        <w:t>(C)</w:t>
      </w:r>
      <w:r w:rsidRPr="007F1D21">
        <w:tab/>
      </w:r>
      <w:r w:rsidRPr="007F1D21">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7F1D21">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7F1D21">
        <w:t>.</w:t>
      </w:r>
    </w:p>
    <w:p w:rsidR="000908C6" w:rsidRPr="007F1D21" w:rsidRDefault="000908C6" w:rsidP="000908C6">
      <w:pPr>
        <w:rPr>
          <w:u w:val="single"/>
        </w:rPr>
      </w:pPr>
      <w:r w:rsidRPr="007F1D21">
        <w:tab/>
      </w:r>
      <w:r w:rsidRPr="007F1D21">
        <w:rPr>
          <w:strike/>
        </w:rPr>
        <w:t>(c)</w:t>
      </w:r>
      <w:r w:rsidRPr="007F1D21">
        <w:rPr>
          <w:u w:val="single"/>
        </w:rPr>
        <w:t>(D)</w:t>
      </w:r>
      <w:r w:rsidRPr="007F1D21">
        <w:tab/>
        <w:t xml:space="preserve">A county board of voter registration and elections shall </w:t>
      </w:r>
      <w:r w:rsidRPr="007F1D21">
        <w:rPr>
          <w:strike/>
        </w:rPr>
        <w:t>contact</w:t>
      </w:r>
      <w:r w:rsidRPr="007F1D21">
        <w:t xml:space="preserve"> </w:t>
      </w:r>
      <w:r w:rsidRPr="007F1D21">
        <w:rPr>
          <w:u w:val="single"/>
        </w:rPr>
        <w:t>send a notice to</w:t>
      </w:r>
      <w:r w:rsidRPr="007F1D21">
        <w:t xml:space="preserve"> a registered elector by mail at the address on file with the board to verify the accuracy of the information in the statewide voter registration database regarding that elector if information provided under subsection </w:t>
      </w:r>
      <w:r w:rsidRPr="007F1D21">
        <w:rPr>
          <w:strike/>
        </w:rPr>
        <w:t>(A)(2)(a)</w:t>
      </w:r>
      <w:r w:rsidRPr="007F1D21">
        <w:t xml:space="preserve"> </w:t>
      </w:r>
      <w:r w:rsidRPr="007F1D21">
        <w:rPr>
          <w:u w:val="single"/>
        </w:rPr>
        <w:t>(B) and (C)</w:t>
      </w:r>
      <w:r w:rsidRPr="007F1D21">
        <w:t xml:space="preserve"> of this section identifies a discrepancy between the information regarding that elector that is maintained in the statewide voter registration database and maintained by a state agency. </w:t>
      </w:r>
      <w:r w:rsidRPr="007F1D21">
        <w:rPr>
          <w:u w:val="single"/>
        </w:rPr>
        <w:t>The notice as described in Section 7</w:t>
      </w:r>
      <w:r w:rsidRPr="007F1D21">
        <w:rPr>
          <w:u w:val="single"/>
        </w:rPr>
        <w:noBreakHyphen/>
        <w:t>5</w:t>
      </w:r>
      <w:r w:rsidRPr="007F1D21">
        <w:rPr>
          <w:u w:val="single"/>
        </w:rPr>
        <w:noBreakHyphen/>
        <w:t>330(F)(2) must be sent within seven days after identification of a discrepancy.</w:t>
      </w:r>
    </w:p>
    <w:p w:rsidR="000908C6" w:rsidRPr="007F1D21" w:rsidRDefault="000908C6" w:rsidP="000908C6">
      <w:r w:rsidRPr="007F1D21">
        <w:tab/>
      </w:r>
      <w:r w:rsidRPr="007F1D21">
        <w:tab/>
      </w:r>
      <w:r w:rsidRPr="007F1D21">
        <w:rPr>
          <w:strike/>
        </w:rPr>
        <w:t>(3)</w:t>
      </w:r>
      <w:r w:rsidRPr="007F1D21">
        <w:tab/>
      </w:r>
      <w:r w:rsidRPr="007F1D21">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7F1D21">
        <w:t>”</w:t>
      </w:r>
    </w:p>
    <w:p w:rsidR="000908C6" w:rsidRPr="007F1D21" w:rsidRDefault="000908C6" w:rsidP="000908C6">
      <w:r w:rsidRPr="007F1D21">
        <w:t>BB.</w:t>
      </w:r>
      <w:r w:rsidRPr="007F1D21">
        <w:tab/>
      </w:r>
      <w:r w:rsidRPr="007F1D21">
        <w:tab/>
        <w:t>Sections 7</w:t>
      </w:r>
      <w:r w:rsidRPr="007F1D21">
        <w:noBreakHyphen/>
        <w:t>5</w:t>
      </w:r>
      <w:r w:rsidRPr="007F1D21">
        <w:noBreakHyphen/>
        <w:t>330 and 7</w:t>
      </w:r>
      <w:r w:rsidRPr="007F1D21">
        <w:noBreakHyphen/>
        <w:t>5</w:t>
      </w:r>
      <w:r w:rsidRPr="007F1D21">
        <w:noBreakHyphen/>
        <w:t>340 of the 1976 Code are amended to read:</w:t>
      </w:r>
    </w:p>
    <w:p w:rsidR="000908C6" w:rsidRPr="007F1D21" w:rsidRDefault="000908C6" w:rsidP="000908C6">
      <w:r w:rsidRPr="007F1D21">
        <w:tab/>
        <w:t>“Section 7</w:t>
      </w:r>
      <w:r w:rsidRPr="007F1D21">
        <w:noBreakHyphen/>
        <w:t>5</w:t>
      </w:r>
      <w:r w:rsidRPr="007F1D21">
        <w:noBreakHyphen/>
        <w:t>330.</w:t>
      </w:r>
      <w:r w:rsidRPr="007F1D21">
        <w:tab/>
        <w:t>(A)</w:t>
      </w:r>
      <w:r w:rsidRPr="007F1D21">
        <w:tab/>
        <w:t>In the case of registration with a motor vehicle application under Section 7</w:t>
      </w:r>
      <w:r w:rsidRPr="007F1D21">
        <w:noBreakHyphen/>
        <w:t>5</w:t>
      </w:r>
      <w:r w:rsidRPr="007F1D21">
        <w:noBreakHyphen/>
        <w:t>320, the valid voter registration form of the applicant must be completed at the Department of Motor Vehicles no later than thirty days before the date of the election.</w:t>
      </w:r>
    </w:p>
    <w:p w:rsidR="000908C6" w:rsidRPr="007F1D21" w:rsidRDefault="000908C6" w:rsidP="000908C6">
      <w:r w:rsidRPr="007F1D21">
        <w:tab/>
        <w:t>(B)</w:t>
      </w:r>
      <w:r w:rsidRPr="007F1D21">
        <w:tab/>
        <w:t>In the case of registration by mail under Section 7</w:t>
      </w:r>
      <w:r w:rsidRPr="007F1D21">
        <w:noBreakHyphen/>
        <w:t>5</w:t>
      </w:r>
      <w:r w:rsidRPr="007F1D21">
        <w:noBreakHyphen/>
        <w:t>155, the valid voter registration form of the applicant must be postmarked no later than thirty days before the date of the election.</w:t>
      </w:r>
    </w:p>
    <w:p w:rsidR="000908C6" w:rsidRPr="007F1D21" w:rsidRDefault="000908C6" w:rsidP="000908C6">
      <w:r w:rsidRPr="007F1D21">
        <w:tab/>
        <w:t>(C)</w:t>
      </w:r>
      <w:r w:rsidRPr="007F1D21">
        <w:tab/>
        <w:t>In the case of registration at a voter registration agency, the valid voter registration form of the applicant must be completed at the voter registration agency no later than thirty days before the date of the election.</w:t>
      </w:r>
    </w:p>
    <w:p w:rsidR="000908C6" w:rsidRPr="007F1D21" w:rsidRDefault="000908C6" w:rsidP="000908C6">
      <w:r w:rsidRPr="007F1D21">
        <w:tab/>
        <w:t>(D)</w:t>
      </w:r>
      <w:r w:rsidRPr="007F1D21">
        <w:tab/>
        <w:t>In any other case, the valid voter registration form of the applicant must be received by the county board of voter registration and elections no later than thirty days before the date of the election.</w:t>
      </w:r>
    </w:p>
    <w:p w:rsidR="000908C6" w:rsidRPr="007F1D21" w:rsidRDefault="000908C6" w:rsidP="000908C6">
      <w:r w:rsidRPr="007F1D21">
        <w:tab/>
        <w:t>(E)(1)</w:t>
      </w:r>
      <w:r w:rsidRPr="007F1D21">
        <w:tab/>
        <w:t>The county board of voter registration and elections shall:</w:t>
      </w:r>
    </w:p>
    <w:p w:rsidR="000908C6" w:rsidRPr="007F1D21" w:rsidRDefault="000908C6" w:rsidP="000908C6">
      <w:r w:rsidRPr="007F1D21">
        <w:tab/>
      </w:r>
      <w:r w:rsidRPr="007F1D21">
        <w:tab/>
      </w:r>
      <w:r w:rsidRPr="007F1D21">
        <w:tab/>
        <w:t>(a)</w:t>
      </w:r>
      <w:r w:rsidRPr="007F1D21">
        <w:tab/>
        <w:t>send notice to each applicant of the disposition of the application; and</w:t>
      </w:r>
    </w:p>
    <w:p w:rsidR="000908C6" w:rsidRPr="007F1D21" w:rsidRDefault="000908C6" w:rsidP="000908C6">
      <w:r w:rsidRPr="007F1D21">
        <w:tab/>
      </w:r>
      <w:r w:rsidRPr="007F1D21">
        <w:tab/>
      </w:r>
      <w:r w:rsidRPr="007F1D21">
        <w:tab/>
        <w:t>(b)</w:t>
      </w:r>
      <w:r w:rsidRPr="007F1D21">
        <w:tab/>
        <w:t>ensure that the identity of the voter registration agency through which a particular voter is registered is not disclosed to the public.</w:t>
      </w:r>
    </w:p>
    <w:p w:rsidR="000908C6" w:rsidRPr="007F1D21" w:rsidRDefault="000908C6" w:rsidP="000908C6">
      <w:r w:rsidRPr="007F1D21">
        <w:tab/>
      </w:r>
      <w:r w:rsidRPr="007F1D21">
        <w:tab/>
        <w:t>(2)</w:t>
      </w:r>
      <w:r w:rsidRPr="007F1D21">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7F1D21">
        <w:rPr>
          <w:u w:val="single"/>
        </w:rPr>
        <w:t>within seven days after receipt of the report from the county board of voter registration and elections</w:t>
      </w:r>
      <w:r w:rsidRPr="007F1D21">
        <w:t xml:space="preserve"> and </w:t>
      </w:r>
      <w:r w:rsidRPr="007F1D21">
        <w:rPr>
          <w:strike/>
        </w:rPr>
        <w:t>may</w:t>
      </w:r>
      <w:r w:rsidRPr="007F1D21">
        <w:t xml:space="preserve"> </w:t>
      </w:r>
      <w:r w:rsidRPr="007F1D21">
        <w:rPr>
          <w:u w:val="single"/>
        </w:rPr>
        <w:t>shall</w:t>
      </w:r>
      <w:r w:rsidRPr="007F1D21">
        <w:t xml:space="preserve"> remove this elector upon compliance with the provisions of Section 7</w:t>
      </w:r>
      <w:r w:rsidRPr="007F1D21">
        <w:noBreakHyphen/>
        <w:t>5</w:t>
      </w:r>
      <w:r w:rsidRPr="007F1D21">
        <w:noBreakHyphen/>
        <w:t>330(F).</w:t>
      </w:r>
    </w:p>
    <w:p w:rsidR="000908C6" w:rsidRPr="007F1D21" w:rsidRDefault="000908C6" w:rsidP="000908C6">
      <w:r w:rsidRPr="007F1D21">
        <w:tab/>
        <w:t>(F)(1)</w:t>
      </w:r>
      <w:r w:rsidRPr="007F1D21">
        <w:tab/>
        <w:t>The State Election Commission may not remove the name of a qualified elector from the official list of eligible voters on the ground that the qualified elector has changed residence unless the qualified elector:</w:t>
      </w:r>
    </w:p>
    <w:p w:rsidR="000908C6" w:rsidRPr="007F1D21" w:rsidRDefault="000908C6" w:rsidP="000908C6">
      <w:r w:rsidRPr="007F1D21">
        <w:tab/>
      </w:r>
      <w:r w:rsidRPr="007F1D21">
        <w:tab/>
      </w:r>
      <w:r w:rsidRPr="007F1D21">
        <w:tab/>
        <w:t>(a)</w:t>
      </w:r>
      <w:r w:rsidRPr="007F1D21">
        <w:tab/>
        <w:t>confirms in writing that the qualified elector has changed residence to a place outside the county in which the qualified elector is registered; or</w:t>
      </w:r>
    </w:p>
    <w:p w:rsidR="000908C6" w:rsidRPr="007F1D21" w:rsidRDefault="000908C6" w:rsidP="000908C6">
      <w:r w:rsidRPr="007F1D21">
        <w:tab/>
      </w:r>
      <w:r w:rsidRPr="007F1D21">
        <w:tab/>
      </w:r>
      <w:r w:rsidRPr="007F1D21">
        <w:tab/>
        <w:t>(b)(i)</w:t>
      </w:r>
      <w:r w:rsidRPr="007F1D21">
        <w:tab/>
        <w:t>has failed to respond to a notice described in item (2); and</w:t>
      </w:r>
    </w:p>
    <w:p w:rsidR="000908C6" w:rsidRPr="007F1D21" w:rsidRDefault="000908C6" w:rsidP="000908C6">
      <w:r w:rsidRPr="007F1D21">
        <w:tab/>
      </w:r>
      <w:r w:rsidRPr="007F1D21">
        <w:tab/>
      </w:r>
      <w:r w:rsidRPr="007F1D21">
        <w:tab/>
      </w:r>
      <w:r w:rsidRPr="007F1D21">
        <w:tab/>
        <w:t>(ii)</w:t>
      </w:r>
      <w:r w:rsidRPr="007F1D21">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7F1D21" w:rsidRDefault="000908C6" w:rsidP="000908C6">
      <w:r w:rsidRPr="007F1D21">
        <w:tab/>
      </w:r>
      <w:r w:rsidRPr="007F1D21">
        <w:tab/>
        <w:t>(2)</w:t>
      </w:r>
      <w:r w:rsidRPr="007F1D21">
        <w:tab/>
        <w:t>‘Notice’, as used in this item, means a postage prepaid and preaddressed return card, sent by forwardable mail, on which the qualified elector may state his current address, together with a statement to the following effect:</w:t>
      </w:r>
    </w:p>
    <w:p w:rsidR="000908C6" w:rsidRPr="007F1D21" w:rsidRDefault="000908C6" w:rsidP="000908C6">
      <w:r w:rsidRPr="007F1D21">
        <w:tab/>
      </w:r>
      <w:r w:rsidRPr="007F1D21">
        <w:tab/>
      </w:r>
      <w:r w:rsidRPr="007F1D21">
        <w:tab/>
        <w:t>(a)</w:t>
      </w:r>
      <w:r w:rsidRPr="007F1D21">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7F1D21" w:rsidRDefault="000908C6" w:rsidP="000908C6">
      <w:r w:rsidRPr="007F1D21">
        <w:tab/>
      </w:r>
      <w:r w:rsidRPr="007F1D21">
        <w:tab/>
      </w:r>
      <w:r w:rsidRPr="007F1D21">
        <w:tab/>
        <w:t>(b)</w:t>
      </w:r>
      <w:r w:rsidRPr="007F1D21">
        <w:tab/>
        <w:t>if the qualified elector has changed residence to a place outside the county in which the qualified elector is registered, information as to how the qualified elector can re</w:t>
      </w:r>
      <w:r w:rsidRPr="007F1D21">
        <w:noBreakHyphen/>
        <w:t>register to vote.</w:t>
      </w:r>
    </w:p>
    <w:p w:rsidR="000908C6" w:rsidRPr="007F1D21" w:rsidRDefault="000908C6" w:rsidP="000908C6">
      <w:r w:rsidRPr="007F1D21">
        <w:tab/>
      </w:r>
      <w:r w:rsidRPr="007F1D21">
        <w:tab/>
        <w:t>(3)</w:t>
      </w:r>
      <w:r w:rsidRPr="007F1D21">
        <w:tab/>
        <w:t>The county board of voter registration and elections shall correct an official list of eligible voters in accordance with change of residence information obtained pursuant to the provisions of this subsection.</w:t>
      </w:r>
    </w:p>
    <w:p w:rsidR="000908C6" w:rsidRPr="007F1D21" w:rsidRDefault="000908C6" w:rsidP="000908C6">
      <w:r w:rsidRPr="007F1D21">
        <w:tab/>
      </w:r>
      <w:r w:rsidRPr="007F1D21">
        <w:tab/>
        <w:t>(4)</w:t>
      </w:r>
      <w:r w:rsidRPr="007F1D21">
        <w:tab/>
        <w:t>The program required pursuant to the provisions of subsection (F) of this section must be completed no later than ninety days before the date of a statewide primary or general election.</w:t>
      </w:r>
    </w:p>
    <w:p w:rsidR="000908C6" w:rsidRPr="007F1D21" w:rsidRDefault="000908C6" w:rsidP="000908C6">
      <w:r w:rsidRPr="007F1D21">
        <w:tab/>
        <w:t>Section 7</w:t>
      </w:r>
      <w:r w:rsidRPr="007F1D21">
        <w:noBreakHyphen/>
        <w:t>5</w:t>
      </w:r>
      <w:r w:rsidRPr="007F1D21">
        <w:noBreakHyphen/>
        <w:t>340.</w:t>
      </w:r>
      <w:r w:rsidRPr="007F1D21">
        <w:tab/>
        <w:t>The State Election Commission shall:</w:t>
      </w:r>
    </w:p>
    <w:p w:rsidR="000908C6" w:rsidRPr="007F1D21" w:rsidRDefault="000908C6" w:rsidP="000908C6">
      <w:r w:rsidRPr="007F1D21">
        <w:tab/>
      </w:r>
      <w:r w:rsidRPr="007F1D21">
        <w:tab/>
        <w:t>(1)</w:t>
      </w:r>
      <w:r w:rsidRPr="007F1D21">
        <w:tab/>
        <w:t xml:space="preserve">ensure that the name of a qualified elector </w:t>
      </w:r>
      <w:r w:rsidRPr="007F1D21">
        <w:rPr>
          <w:strike/>
        </w:rPr>
        <w:t>may not be</w:t>
      </w:r>
      <w:r w:rsidRPr="007F1D21">
        <w:t xml:space="preserve"> </w:t>
      </w:r>
      <w:r w:rsidRPr="007F1D21">
        <w:rPr>
          <w:u w:val="single"/>
        </w:rPr>
        <w:t>is</w:t>
      </w:r>
      <w:r w:rsidRPr="007F1D21">
        <w:t xml:space="preserve"> removed from the official list of eligible voters </w:t>
      </w:r>
      <w:r w:rsidRPr="007F1D21">
        <w:rPr>
          <w:strike/>
        </w:rPr>
        <w:t>except</w:t>
      </w:r>
      <w:r w:rsidRPr="007F1D21">
        <w:t xml:space="preserve"> </w:t>
      </w:r>
      <w:r w:rsidRPr="007F1D21">
        <w:rPr>
          <w:u w:val="single"/>
        </w:rPr>
        <w:t>within seven days of receipt of information confirming</w:t>
      </w:r>
      <w:r w:rsidRPr="007F1D21">
        <w:t>:</w:t>
      </w:r>
    </w:p>
    <w:p w:rsidR="000908C6" w:rsidRPr="007F1D21" w:rsidRDefault="000908C6" w:rsidP="000908C6">
      <w:r w:rsidRPr="007F1D21">
        <w:tab/>
      </w:r>
      <w:r w:rsidRPr="007F1D21">
        <w:tab/>
      </w:r>
      <w:r w:rsidRPr="007F1D21">
        <w:tab/>
        <w:t>(a)</w:t>
      </w:r>
      <w:r w:rsidRPr="007F1D21">
        <w:tab/>
      </w:r>
      <w:r w:rsidRPr="007F1D21">
        <w:rPr>
          <w:strike/>
        </w:rPr>
        <w:t>at</w:t>
      </w:r>
      <w:r w:rsidRPr="007F1D21">
        <w:t xml:space="preserve"> the request of the qualified elector </w:t>
      </w:r>
      <w:r w:rsidRPr="007F1D21">
        <w:rPr>
          <w:u w:val="single"/>
        </w:rPr>
        <w:t>to be removed</w:t>
      </w:r>
      <w:r w:rsidRPr="007F1D21">
        <w:t>;</w:t>
      </w:r>
    </w:p>
    <w:p w:rsidR="000908C6" w:rsidRPr="007F1D21" w:rsidRDefault="000908C6" w:rsidP="000908C6">
      <w:r w:rsidRPr="007F1D21">
        <w:tab/>
      </w:r>
      <w:r w:rsidRPr="007F1D21">
        <w:tab/>
      </w:r>
      <w:r w:rsidRPr="007F1D21">
        <w:tab/>
        <w:t>(b)</w:t>
      </w:r>
      <w:r w:rsidRPr="007F1D21">
        <w:tab/>
      </w:r>
      <w:r w:rsidRPr="007F1D21">
        <w:rPr>
          <w:strike/>
        </w:rPr>
        <w:t>if</w:t>
      </w:r>
      <w:r w:rsidRPr="007F1D21">
        <w:t xml:space="preserve"> the elector is adjudicated mentally incompetent by a court of competent jurisdiction; </w:t>
      </w:r>
      <w:r w:rsidRPr="007F1D21">
        <w:rPr>
          <w:strike/>
        </w:rPr>
        <w:t>or</w:t>
      </w:r>
    </w:p>
    <w:p w:rsidR="000908C6" w:rsidRPr="007F1D21" w:rsidRDefault="000908C6" w:rsidP="000908C6">
      <w:pPr>
        <w:rPr>
          <w:strike/>
        </w:rPr>
      </w:pPr>
      <w:r w:rsidRPr="007F1D21">
        <w:tab/>
      </w:r>
      <w:r w:rsidRPr="007F1D21">
        <w:tab/>
      </w:r>
      <w:r w:rsidRPr="007F1D21">
        <w:tab/>
        <w:t>(c)</w:t>
      </w:r>
      <w:r w:rsidRPr="007F1D21">
        <w:tab/>
      </w:r>
      <w:r w:rsidRPr="007F1D21">
        <w:rPr>
          <w:strike/>
        </w:rPr>
        <w:t>as provided under item (2);</w:t>
      </w:r>
    </w:p>
    <w:p w:rsidR="000908C6" w:rsidRPr="007F1D21" w:rsidRDefault="000908C6" w:rsidP="000908C6">
      <w:r w:rsidRPr="007F1D21">
        <w:tab/>
      </w:r>
      <w:r w:rsidRPr="007F1D21">
        <w:tab/>
      </w:r>
      <w:r w:rsidRPr="007F1D21">
        <w:rPr>
          <w:strike/>
        </w:rPr>
        <w:t>(2)</w:t>
      </w:r>
      <w:r w:rsidRPr="007F1D21">
        <w:tab/>
      </w:r>
      <w:r w:rsidRPr="007F1D21">
        <w:rPr>
          <w:strike/>
        </w:rPr>
        <w:t>conduct a general program that makes a reasonable effort to remove the names of ineligible voters from the official lists of eligible voters by reason of:</w:t>
      </w:r>
    </w:p>
    <w:p w:rsidR="000908C6" w:rsidRPr="007F1D21" w:rsidRDefault="000908C6" w:rsidP="000908C6">
      <w:r w:rsidRPr="007F1D21">
        <w:tab/>
      </w:r>
      <w:r w:rsidRPr="007F1D21">
        <w:tab/>
      </w:r>
      <w:r w:rsidRPr="007F1D21">
        <w:tab/>
      </w:r>
      <w:r w:rsidRPr="007F1D21">
        <w:rPr>
          <w:strike/>
        </w:rPr>
        <w:t>(a)</w:t>
      </w:r>
      <w:r w:rsidRPr="007F1D21">
        <w:tab/>
        <w:t>the death of the qualified elector; or</w:t>
      </w:r>
    </w:p>
    <w:p w:rsidR="000908C6" w:rsidRPr="007F1D21" w:rsidRDefault="000908C6" w:rsidP="000908C6">
      <w:r w:rsidRPr="007F1D21">
        <w:tab/>
      </w:r>
      <w:r w:rsidRPr="007F1D21">
        <w:tab/>
      </w:r>
      <w:r w:rsidRPr="007F1D21">
        <w:tab/>
      </w:r>
      <w:r w:rsidRPr="007F1D21">
        <w:rPr>
          <w:strike/>
        </w:rPr>
        <w:t>(b)</w:t>
      </w:r>
      <w:r w:rsidRPr="007F1D21">
        <w:rPr>
          <w:u w:val="single"/>
        </w:rPr>
        <w:t>(d)</w:t>
      </w:r>
      <w:r w:rsidRPr="007F1D21">
        <w:tab/>
        <w:t xml:space="preserve">a change in the residence </w:t>
      </w:r>
      <w:r w:rsidRPr="007F1D21">
        <w:rPr>
          <w:strike/>
        </w:rPr>
        <w:t>of the qualified elector</w:t>
      </w:r>
      <w:r w:rsidRPr="007F1D21">
        <w:t xml:space="preserve"> </w:t>
      </w:r>
      <w:r w:rsidRPr="007F1D21">
        <w:rPr>
          <w:u w:val="single"/>
        </w:rPr>
        <w:t>to a place outside the county in which the qualified elector is registered when such confirmation is received from the qualified elector in writing</w:t>
      </w:r>
      <w:r w:rsidRPr="007F1D21">
        <w:t>;</w:t>
      </w:r>
    </w:p>
    <w:p w:rsidR="000908C6" w:rsidRPr="007F1D21" w:rsidRDefault="000908C6" w:rsidP="000908C6">
      <w:r w:rsidRPr="007F1D21">
        <w:tab/>
      </w:r>
      <w:r w:rsidRPr="007F1D21">
        <w:tab/>
      </w:r>
      <w:r w:rsidRPr="007F1D21">
        <w:rPr>
          <w:strike/>
        </w:rPr>
        <w:t>(3)</w:t>
      </w:r>
      <w:r w:rsidRPr="007F1D21">
        <w:rPr>
          <w:u w:val="single"/>
        </w:rPr>
        <w:t>(2)</w:t>
      </w:r>
      <w:r w:rsidRPr="007F1D21">
        <w:tab/>
        <w:t>inform applicants under Sections 7</w:t>
      </w:r>
      <w:r w:rsidRPr="007F1D21">
        <w:noBreakHyphen/>
        <w:t>5</w:t>
      </w:r>
      <w:r w:rsidRPr="007F1D21">
        <w:noBreakHyphen/>
        <w:t>155, 7</w:t>
      </w:r>
      <w:r w:rsidRPr="007F1D21">
        <w:noBreakHyphen/>
        <w:t>5</w:t>
      </w:r>
      <w:r w:rsidRPr="007F1D21">
        <w:noBreakHyphen/>
        <w:t>310, and 7</w:t>
      </w:r>
      <w:r w:rsidRPr="007F1D21">
        <w:noBreakHyphen/>
        <w:t>5</w:t>
      </w:r>
      <w:r w:rsidRPr="007F1D21">
        <w:noBreakHyphen/>
        <w:t>320 of:</w:t>
      </w:r>
    </w:p>
    <w:p w:rsidR="000908C6" w:rsidRPr="007F1D21" w:rsidRDefault="000908C6" w:rsidP="000908C6">
      <w:r w:rsidRPr="007F1D21">
        <w:tab/>
      </w:r>
      <w:r w:rsidRPr="007F1D21">
        <w:tab/>
      </w:r>
      <w:r w:rsidRPr="007F1D21">
        <w:tab/>
        <w:t>(a)</w:t>
      </w:r>
      <w:r w:rsidRPr="007F1D21">
        <w:tab/>
        <w:t>voter eligibility requirements; and</w:t>
      </w:r>
    </w:p>
    <w:p w:rsidR="000908C6" w:rsidRPr="007F1D21" w:rsidRDefault="000908C6" w:rsidP="000908C6">
      <w:r w:rsidRPr="007F1D21">
        <w:tab/>
      </w:r>
      <w:r w:rsidRPr="007F1D21">
        <w:tab/>
      </w:r>
      <w:r w:rsidRPr="007F1D21">
        <w:tab/>
        <w:t>(b)</w:t>
      </w:r>
      <w:r w:rsidRPr="007F1D21">
        <w:tab/>
        <w:t>penalties provided by law for submission of a false voter registration application;</w:t>
      </w:r>
    </w:p>
    <w:p w:rsidR="000908C6" w:rsidRPr="007F1D21" w:rsidRDefault="000908C6" w:rsidP="000908C6">
      <w:r w:rsidRPr="007F1D21">
        <w:tab/>
      </w:r>
      <w:r w:rsidRPr="007F1D21">
        <w:tab/>
      </w:r>
      <w:r w:rsidRPr="007F1D21">
        <w:rPr>
          <w:strike/>
        </w:rPr>
        <w:t>(4)</w:t>
      </w:r>
      <w:r w:rsidRPr="007F1D21">
        <w:rPr>
          <w:u w:val="single"/>
        </w:rPr>
        <w:t>(3)</w:t>
      </w:r>
      <w:r w:rsidRPr="007F1D21">
        <w:tab/>
        <w:t>complete, no later than ninety days before the date of a statewide primary or general election, a program to systematically remove the names of ineligible voters from the official lists of eligible voters in compliance with the provisions of Section 7</w:t>
      </w:r>
      <w:r w:rsidRPr="007F1D21">
        <w:noBreakHyphen/>
        <w:t>5</w:t>
      </w:r>
      <w:r w:rsidRPr="007F1D21">
        <w:noBreakHyphen/>
        <w:t xml:space="preserve">330(F); this </w:t>
      </w:r>
      <w:r w:rsidRPr="007F1D21">
        <w:rPr>
          <w:strike/>
        </w:rPr>
        <w:t>subitem</w:t>
      </w:r>
      <w:r w:rsidRPr="007F1D21">
        <w:t xml:space="preserve"> </w:t>
      </w:r>
      <w:r w:rsidRPr="007F1D21">
        <w:rPr>
          <w:u w:val="single"/>
        </w:rPr>
        <w:t>item</w:t>
      </w:r>
      <w:r w:rsidRPr="007F1D21">
        <w:t xml:space="preserve"> may not be construed to preclude:</w:t>
      </w:r>
    </w:p>
    <w:p w:rsidR="000908C6" w:rsidRPr="007F1D21" w:rsidRDefault="000908C6" w:rsidP="000908C6">
      <w:r w:rsidRPr="007F1D21">
        <w:tab/>
      </w:r>
      <w:r w:rsidRPr="007F1D21">
        <w:tab/>
      </w:r>
      <w:r w:rsidRPr="007F1D21">
        <w:tab/>
        <w:t>(a)</w:t>
      </w:r>
      <w:r w:rsidRPr="007F1D21">
        <w:tab/>
        <w:t xml:space="preserve">the removal of names from official lists of voters on a basis described in </w:t>
      </w:r>
      <w:r w:rsidRPr="007F1D21">
        <w:rPr>
          <w:strike/>
        </w:rPr>
        <w:t>items</w:t>
      </w:r>
      <w:r w:rsidRPr="007F1D21">
        <w:t xml:space="preserve"> </w:t>
      </w:r>
      <w:r w:rsidRPr="007F1D21">
        <w:rPr>
          <w:u w:val="single"/>
        </w:rPr>
        <w:t>item</w:t>
      </w:r>
      <w:r w:rsidRPr="007F1D21">
        <w:t xml:space="preserve"> (1) </w:t>
      </w:r>
      <w:r w:rsidRPr="007F1D21">
        <w:rPr>
          <w:strike/>
        </w:rPr>
        <w:t>and (2)</w:t>
      </w:r>
      <w:r w:rsidRPr="007F1D21">
        <w:t>; or</w:t>
      </w:r>
    </w:p>
    <w:p w:rsidR="000908C6" w:rsidRPr="007F1D21" w:rsidRDefault="000908C6" w:rsidP="000908C6">
      <w:r w:rsidRPr="007F1D21">
        <w:tab/>
      </w:r>
      <w:r w:rsidRPr="007F1D21">
        <w:tab/>
      </w:r>
      <w:r w:rsidRPr="007F1D21">
        <w:tab/>
        <w:t>(b)</w:t>
      </w:r>
      <w:r w:rsidRPr="007F1D21">
        <w:tab/>
        <w:t xml:space="preserve">correction of registration records pursuant to this article.”  </w:t>
      </w:r>
    </w:p>
    <w:p w:rsidR="000908C6" w:rsidRPr="007F1D21" w:rsidRDefault="000908C6" w:rsidP="000908C6">
      <w:r w:rsidRPr="007F1D21">
        <w:t>CC.</w:t>
      </w:r>
      <w:r w:rsidRPr="007F1D21">
        <w:tab/>
      </w:r>
      <w:r w:rsidRPr="007F1D21">
        <w:tab/>
        <w:t>Chapter 25, Title 7 of the 1976 Code is amended by adding:</w:t>
      </w:r>
    </w:p>
    <w:p w:rsidR="000908C6" w:rsidRPr="000908C6" w:rsidRDefault="000908C6" w:rsidP="000908C6">
      <w:pPr>
        <w:rPr>
          <w:u w:color="000000"/>
        </w:rPr>
      </w:pPr>
      <w:r w:rsidRPr="007F1D21">
        <w:tab/>
        <w:t>“Section 7</w:t>
      </w:r>
      <w:r w:rsidRPr="007F1D21">
        <w:noBreakHyphen/>
        <w:t>25</w:t>
      </w:r>
      <w:r w:rsidRPr="007F1D21">
        <w:noBreakHyphen/>
        <w:t>30.</w:t>
      </w:r>
      <w:r w:rsidRPr="007F1D21">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7F1D21" w:rsidRDefault="000908C6" w:rsidP="000908C6">
      <w:r w:rsidRPr="007F1D21">
        <w:t>GG.</w:t>
      </w:r>
      <w:r w:rsidRPr="007F1D21">
        <w:tab/>
      </w:r>
      <w:r w:rsidRPr="007F1D21">
        <w:tab/>
        <w:t>Section 7</w:t>
      </w:r>
      <w:r w:rsidRPr="007F1D21">
        <w:noBreakHyphen/>
        <w:t>25</w:t>
      </w:r>
      <w:r w:rsidRPr="007F1D21">
        <w:noBreakHyphen/>
        <w:t>20 of the 1976 Code is amended to read:</w:t>
      </w:r>
    </w:p>
    <w:p w:rsidR="000908C6" w:rsidRPr="007F1D21" w:rsidRDefault="000908C6" w:rsidP="000908C6">
      <w:r w:rsidRPr="007F1D21">
        <w:tab/>
        <w:t>“Section 7</w:t>
      </w:r>
      <w:r w:rsidRPr="007F1D21">
        <w:noBreakHyphen/>
        <w:t>25</w:t>
      </w:r>
      <w:r w:rsidRPr="007F1D21">
        <w:noBreakHyphen/>
        <w:t xml:space="preserve">20. </w:t>
      </w:r>
      <w:r w:rsidRPr="007F1D21">
        <w:tab/>
        <w:t>It is unlawful for a person to fraudulently:</w:t>
      </w:r>
    </w:p>
    <w:p w:rsidR="000908C6" w:rsidRPr="007F1D21" w:rsidRDefault="000908C6" w:rsidP="000908C6">
      <w:r w:rsidRPr="007F1D21">
        <w:tab/>
      </w:r>
      <w:r w:rsidRPr="007F1D21">
        <w:tab/>
        <w:t>(1) procure the registration of a name on the books of registration;</w:t>
      </w:r>
    </w:p>
    <w:p w:rsidR="000908C6" w:rsidRPr="007F1D21" w:rsidRDefault="000908C6" w:rsidP="000908C6">
      <w:r w:rsidRPr="007F1D21">
        <w:tab/>
      </w:r>
      <w:r w:rsidRPr="007F1D21">
        <w:tab/>
        <w:t>(2) offer or attempt to vote that name;</w:t>
      </w:r>
    </w:p>
    <w:p w:rsidR="000908C6" w:rsidRPr="007F1D21" w:rsidRDefault="000908C6" w:rsidP="000908C6">
      <w:r w:rsidRPr="007F1D21">
        <w:tab/>
      </w:r>
      <w:r w:rsidRPr="007F1D21">
        <w:tab/>
        <w:t>(3) offer or attempt to vote in violation of this title or under any false pretense as to circumstances affecting his qualifications to vote; or</w:t>
      </w:r>
    </w:p>
    <w:p w:rsidR="000908C6" w:rsidRPr="007F1D21" w:rsidRDefault="000908C6" w:rsidP="000908C6">
      <w:r w:rsidRPr="007F1D21">
        <w:tab/>
      </w:r>
      <w:r w:rsidRPr="007F1D21">
        <w:tab/>
        <w:t>(4) aid, counsel, or abet another in fraudulent registration or fraudulent offer or attempt to vote.</w:t>
      </w:r>
    </w:p>
    <w:p w:rsidR="000908C6" w:rsidRPr="007F1D21" w:rsidRDefault="000908C6" w:rsidP="000908C6">
      <w:r w:rsidRPr="007F1D21">
        <w:tab/>
        <w:t xml:space="preserve">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fined not less than one </w:t>
      </w:r>
      <w:r w:rsidRPr="007F1D21">
        <w:rPr>
          <w:strike/>
        </w:rPr>
        <w:t>hundred</w:t>
      </w:r>
      <w:r w:rsidRPr="007F1D21">
        <w:t xml:space="preserve"> </w:t>
      </w:r>
      <w:r w:rsidRPr="007F1D21">
        <w:rPr>
          <w:u w:val="single"/>
        </w:rPr>
        <w:t>thousand</w:t>
      </w:r>
      <w:r w:rsidRPr="007F1D21">
        <w:t xml:space="preserve"> dollars nor more than five </w:t>
      </w:r>
      <w:r w:rsidRPr="007F1D21">
        <w:rPr>
          <w:strike/>
        </w:rPr>
        <w:t>hundred</w:t>
      </w:r>
      <w:r w:rsidRPr="007F1D21">
        <w:t xml:space="preserve"> </w:t>
      </w:r>
      <w:r w:rsidRPr="007F1D21">
        <w:rPr>
          <w:u w:val="single"/>
        </w:rPr>
        <w:t>thousand</w:t>
      </w:r>
      <w:r w:rsidRPr="007F1D21">
        <w:t xml:space="preserve"> dollars </w:t>
      </w:r>
      <w:r w:rsidRPr="007F1D21">
        <w:rPr>
          <w:strike/>
        </w:rPr>
        <w:t>or</w:t>
      </w:r>
      <w:r w:rsidRPr="007F1D21">
        <w:t xml:space="preserve"> </w:t>
      </w:r>
      <w:r w:rsidRPr="007F1D21">
        <w:rPr>
          <w:u w:val="single"/>
        </w:rPr>
        <w:t>and</w:t>
      </w:r>
      <w:r w:rsidRPr="007F1D21">
        <w:t xml:space="preserve"> imprisoned not more than </w:t>
      </w:r>
      <w:r w:rsidRPr="007F1D21">
        <w:rPr>
          <w:strike/>
        </w:rPr>
        <w:t>one year, or both</w:t>
      </w:r>
      <w:r w:rsidRPr="007F1D21">
        <w:t xml:space="preserve"> </w:t>
      </w:r>
      <w:r w:rsidRPr="007F1D21">
        <w:rPr>
          <w:u w:val="single"/>
        </w:rPr>
        <w:t>five years</w:t>
      </w:r>
      <w:r w:rsidRPr="007F1D21">
        <w:t>.”</w:t>
      </w:r>
    </w:p>
    <w:p w:rsidR="000908C6" w:rsidRPr="007F1D21" w:rsidRDefault="000908C6" w:rsidP="000908C6">
      <w:r w:rsidRPr="007F1D21">
        <w:t>HH.</w:t>
      </w:r>
      <w:r w:rsidRPr="007F1D21">
        <w:tab/>
      </w:r>
      <w:r w:rsidRPr="007F1D21">
        <w:tab/>
        <w:t>Section 7</w:t>
      </w:r>
      <w:r w:rsidRPr="007F1D21">
        <w:noBreakHyphen/>
        <w:t>25</w:t>
      </w:r>
      <w:r w:rsidRPr="007F1D21">
        <w:noBreakHyphen/>
        <w:t>110 of the 1976 Code is amended to read:</w:t>
      </w:r>
    </w:p>
    <w:p w:rsidR="000908C6" w:rsidRPr="007F1D21" w:rsidRDefault="000908C6" w:rsidP="000908C6">
      <w:r w:rsidRPr="007F1D21">
        <w:tab/>
        <w:t>“Section 7</w:t>
      </w:r>
      <w:r w:rsidRPr="007F1D21">
        <w:noBreakHyphen/>
        <w:t>25</w:t>
      </w:r>
      <w:r w:rsidRPr="007F1D21">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fined </w:t>
      </w:r>
      <w:r w:rsidRPr="007F1D21">
        <w:rPr>
          <w:strike/>
        </w:rPr>
        <w:t>in the discretion of the court or</w:t>
      </w:r>
      <w:r w:rsidRPr="007F1D21">
        <w:t xml:space="preserve"> </w:t>
      </w:r>
      <w:r w:rsidRPr="007F1D21">
        <w:rPr>
          <w:u w:val="single"/>
        </w:rPr>
        <w:t>not less than one thousand dollars 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p>
    <w:p w:rsidR="000908C6" w:rsidRPr="007F1D21" w:rsidRDefault="000908C6" w:rsidP="000908C6">
      <w:r w:rsidRPr="007F1D21">
        <w:t>II.</w:t>
      </w:r>
      <w:r w:rsidRPr="007F1D21">
        <w:tab/>
      </w:r>
      <w:r w:rsidRPr="007F1D21">
        <w:tab/>
        <w:t>Section 7</w:t>
      </w:r>
      <w:r w:rsidRPr="007F1D21">
        <w:noBreakHyphen/>
        <w:t>25</w:t>
      </w:r>
      <w:r w:rsidRPr="007F1D21">
        <w:noBreakHyphen/>
        <w:t>120 of the 1976 Code is amended to read:</w:t>
      </w:r>
    </w:p>
    <w:p w:rsidR="000908C6" w:rsidRPr="007F1D21" w:rsidRDefault="000908C6" w:rsidP="000908C6">
      <w:r w:rsidRPr="007F1D21">
        <w:tab/>
        <w:t>“Section 7</w:t>
      </w:r>
      <w:r w:rsidRPr="007F1D21">
        <w:noBreakHyphen/>
        <w:t>25</w:t>
      </w:r>
      <w:r w:rsidRPr="007F1D21">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imprisoned not more than </w:t>
      </w:r>
      <w:r w:rsidRPr="007F1D21">
        <w:rPr>
          <w:strike/>
        </w:rPr>
        <w:t>three</w:t>
      </w:r>
      <w:r w:rsidRPr="007F1D21">
        <w:t xml:space="preserve"> </w:t>
      </w:r>
      <w:r w:rsidRPr="007F1D21">
        <w:rPr>
          <w:u w:val="single"/>
        </w:rPr>
        <w:t>five</w:t>
      </w:r>
      <w:r w:rsidRPr="007F1D21">
        <w:t xml:space="preserve"> years </w:t>
      </w:r>
      <w:r w:rsidRPr="007F1D21">
        <w:rPr>
          <w:strike/>
        </w:rPr>
        <w:t>or</w:t>
      </w:r>
      <w:r w:rsidRPr="007F1D21">
        <w:t xml:space="preserve"> </w:t>
      </w:r>
      <w:r w:rsidRPr="007F1D21">
        <w:rPr>
          <w:u w:val="single"/>
        </w:rPr>
        <w:t>and</w:t>
      </w:r>
      <w:r w:rsidRPr="007F1D21">
        <w:t xml:space="preserve"> fined not less than </w:t>
      </w:r>
      <w:r w:rsidRPr="007F1D21">
        <w:rPr>
          <w:strike/>
        </w:rPr>
        <w:t>three hundred</w:t>
      </w:r>
      <w:r w:rsidRPr="007F1D21">
        <w:t xml:space="preserve"> </w:t>
      </w:r>
      <w:r w:rsidRPr="007F1D21">
        <w:rPr>
          <w:u w:val="single"/>
        </w:rPr>
        <w:t>one thousand</w:t>
      </w:r>
      <w:r w:rsidRPr="007F1D21">
        <w:t xml:space="preserve"> dollars nor more than </w:t>
      </w:r>
      <w:r w:rsidRPr="007F1D21">
        <w:rPr>
          <w:strike/>
        </w:rPr>
        <w:t>twelve hundred</w:t>
      </w:r>
      <w:r w:rsidRPr="007F1D21">
        <w:t xml:space="preserve"> </w:t>
      </w:r>
      <w:r w:rsidRPr="007F1D21">
        <w:rPr>
          <w:u w:val="single"/>
        </w:rPr>
        <w:t>five thousand</w:t>
      </w:r>
      <w:r w:rsidRPr="007F1D21">
        <w:t xml:space="preserve"> dollars</w:t>
      </w:r>
      <w:r w:rsidRPr="007F1D21">
        <w:rPr>
          <w:strike/>
        </w:rPr>
        <w:t>, or both</w:t>
      </w:r>
      <w:r w:rsidRPr="007F1D21">
        <w:t>. When a person who violates the provisions of this section is placed under bond, the bond may not be less than six hundred dollars nor more than twelve hundred dollars.”</w:t>
      </w:r>
    </w:p>
    <w:p w:rsidR="000908C6" w:rsidRPr="007F1D21" w:rsidRDefault="000908C6" w:rsidP="000908C6">
      <w:r w:rsidRPr="007F1D21">
        <w:t>JJ.</w:t>
      </w:r>
      <w:r w:rsidRPr="007F1D21">
        <w:tab/>
      </w:r>
      <w:r w:rsidRPr="007F1D21">
        <w:tab/>
        <w:t>Section 7</w:t>
      </w:r>
      <w:r w:rsidRPr="007F1D21">
        <w:noBreakHyphen/>
        <w:t>25</w:t>
      </w:r>
      <w:r w:rsidRPr="007F1D21">
        <w:noBreakHyphen/>
        <w:t>160 of the 1976 Code is amended to read:</w:t>
      </w:r>
    </w:p>
    <w:p w:rsidR="000908C6" w:rsidRPr="007F1D21" w:rsidRDefault="000908C6" w:rsidP="000908C6">
      <w:r w:rsidRPr="007F1D21">
        <w:tab/>
        <w:t>“Section 7</w:t>
      </w:r>
      <w:r w:rsidRPr="007F1D21">
        <w:noBreakHyphen/>
        <w:t>25</w:t>
      </w:r>
      <w:r w:rsidRPr="007F1D21">
        <w:noBreakHyphen/>
        <w:t xml:space="preserve">160. A manager at any general, special, or primary election in this State who wilfully violates any of the duties devolved by law upon such position is guilty of a </w:t>
      </w:r>
      <w:r w:rsidRPr="007F1D21">
        <w:rPr>
          <w:strike/>
        </w:rPr>
        <w:t>misdemeanor</w:t>
      </w:r>
      <w:r w:rsidRPr="007F1D21">
        <w:t xml:space="preserve"> </w:t>
      </w:r>
      <w:r w:rsidRPr="007F1D21">
        <w:rPr>
          <w:u w:val="single"/>
        </w:rPr>
        <w:t>felony</w:t>
      </w:r>
      <w:r w:rsidRPr="007F1D21">
        <w:t xml:space="preserve"> and, upon conviction, must be fined not </w:t>
      </w:r>
      <w:r w:rsidRPr="007F1D21">
        <w:rPr>
          <w:strike/>
        </w:rPr>
        <w:t>more</w:t>
      </w:r>
      <w:r w:rsidRPr="007F1D21">
        <w:t xml:space="preserve"> </w:t>
      </w:r>
      <w:r w:rsidRPr="007F1D21">
        <w:rPr>
          <w:u w:val="single"/>
        </w:rPr>
        <w:t>less</w:t>
      </w:r>
      <w:r w:rsidRPr="007F1D21">
        <w:t xml:space="preserv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 A manager who commits fraud or corruption in the management of such election is guilty of a </w:t>
      </w:r>
      <w:r w:rsidRPr="007F1D21">
        <w:rPr>
          <w:strike/>
        </w:rPr>
        <w:t>misdemeanor</w:t>
      </w:r>
      <w:r w:rsidRPr="007F1D21">
        <w:t xml:space="preserve"> </w:t>
      </w:r>
      <w:r w:rsidRPr="007F1D21">
        <w:rPr>
          <w:u w:val="single"/>
        </w:rPr>
        <w:t>felony</w:t>
      </w:r>
      <w:r w:rsidRPr="007F1D21">
        <w:t xml:space="preserve"> and, upon conviction, must be fined not more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r w:rsidRPr="007F1D21">
        <w:rPr>
          <w:strike/>
        </w:rPr>
        <w:t>, or both</w:t>
      </w:r>
      <w:r w:rsidRPr="007F1D21">
        <w:t>.”</w:t>
      </w:r>
    </w:p>
    <w:p w:rsidR="000908C6" w:rsidRPr="007F1D21" w:rsidRDefault="000908C6" w:rsidP="000908C6">
      <w:r w:rsidRPr="007F1D21">
        <w:t>KK.</w:t>
      </w:r>
      <w:r w:rsidRPr="007F1D21">
        <w:tab/>
      </w:r>
      <w:r w:rsidRPr="007F1D21">
        <w:tab/>
        <w:t>Section 7</w:t>
      </w:r>
      <w:r w:rsidRPr="007F1D21">
        <w:noBreakHyphen/>
        <w:t>25</w:t>
      </w:r>
      <w:r w:rsidRPr="007F1D21">
        <w:noBreakHyphen/>
        <w:t>170 of the 1976 Code is amended to read:</w:t>
      </w:r>
    </w:p>
    <w:p w:rsidR="000908C6" w:rsidRPr="000908C6" w:rsidRDefault="000908C6" w:rsidP="000908C6">
      <w:pPr>
        <w:suppressAutoHyphens/>
        <w:rPr>
          <w:u w:color="000000"/>
        </w:rPr>
      </w:pPr>
      <w:r w:rsidRPr="007F1D21">
        <w:tab/>
        <w:t>“Section 7</w:t>
      </w:r>
      <w:r w:rsidRPr="007F1D21">
        <w:noBreakHyphen/>
        <w:t>25</w:t>
      </w:r>
      <w:r w:rsidRPr="007F1D21">
        <w:noBreakHyphen/>
        <w:t>170. An officer, other than a manager at any election, on whom a duty is imposed by this title, except under Section 7</w:t>
      </w:r>
      <w:r w:rsidRPr="007F1D21">
        <w:noBreakHyphen/>
        <w:t>13</w:t>
      </w:r>
      <w:r w:rsidRPr="007F1D21">
        <w:noBreakHyphen/>
        <w:t xml:space="preserve">1170, Articles 1 and 3 of Chapter 17 and Chapters 19 and 23 of this title, who wilfully neglects such duty or engages in corrupt conduct in executing it is guilty of a </w:t>
      </w:r>
      <w:r w:rsidRPr="007F1D21">
        <w:rPr>
          <w:strike/>
        </w:rPr>
        <w:t>misdemeanor</w:t>
      </w:r>
      <w:r w:rsidRPr="007F1D21">
        <w:t xml:space="preserve"> </w:t>
      </w:r>
      <w:r w:rsidRPr="007F1D21">
        <w:rPr>
          <w:u w:val="single"/>
        </w:rPr>
        <w:t>felony</w:t>
      </w:r>
      <w:r w:rsidRPr="007F1D21">
        <w:t xml:space="preserve"> and, upon conviction, must be fined not </w:t>
      </w:r>
      <w:r w:rsidRPr="007F1D21">
        <w:rPr>
          <w:strike/>
        </w:rPr>
        <w:t>more</w:t>
      </w:r>
      <w:r w:rsidRPr="007F1D21">
        <w:t xml:space="preserve"> </w:t>
      </w:r>
      <w:r w:rsidRPr="007F1D21">
        <w:rPr>
          <w:u w:val="single"/>
        </w:rPr>
        <w:t>less</w:t>
      </w:r>
      <w:r w:rsidRPr="007F1D21">
        <w:t xml:space="preserv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r w:rsidRPr="007F1D21">
        <w:tab/>
      </w:r>
      <w:r w:rsidRPr="007F1D21">
        <w:tab/>
      </w:r>
    </w:p>
    <w:p w:rsidR="000908C6" w:rsidRPr="000908C6" w:rsidRDefault="000908C6" w:rsidP="000908C6">
      <w:pPr>
        <w:suppressAutoHyphens/>
        <w:rPr>
          <w:u w:color="000000"/>
        </w:rPr>
      </w:pPr>
      <w:r w:rsidRPr="007F1D21">
        <w:t>LL.</w:t>
      </w:r>
      <w:r w:rsidRPr="007F1D21">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7F1D21" w:rsidRDefault="000908C6" w:rsidP="000908C6">
      <w:r w:rsidRPr="007F1D21">
        <w:t>Renumber sections to conform.</w:t>
      </w:r>
    </w:p>
    <w:p w:rsidR="000908C6" w:rsidRDefault="000908C6" w:rsidP="000908C6">
      <w:r w:rsidRPr="007F1D21">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Default="000908C6" w:rsidP="000908C6">
      <w:r>
        <w:t>Rep. W. NEWTON explained the Joint Resolution.</w:t>
      </w:r>
    </w:p>
    <w:p w:rsidR="000908C6" w:rsidRDefault="000908C6" w:rsidP="000908C6"/>
    <w:p w:rsidR="000908C6" w:rsidRDefault="000908C6" w:rsidP="000908C6">
      <w:r>
        <w:t>Reps. HILL, LONG, BAMBERG, BRAWLEY, KIRBY, BURNS, CHUMLEY, MCDANIEL, WETMORE, R. WILLIAMS and MAGNUSON requested debate on the Joint Resolution.</w:t>
      </w:r>
    </w:p>
    <w:p w:rsidR="00442253" w:rsidRDefault="00442253" w:rsidP="000908C6"/>
    <w:p w:rsidR="000908C6" w:rsidRDefault="000908C6" w:rsidP="000908C6">
      <w:pPr>
        <w:keepNext/>
        <w:jc w:val="center"/>
        <w:rPr>
          <w:b/>
        </w:rPr>
      </w:pPr>
      <w:r w:rsidRPr="000908C6">
        <w:rPr>
          <w:b/>
        </w:rPr>
        <w:t>S. 1031--AMENDED AND REQUESTS FOR DEBATE</w:t>
      </w:r>
    </w:p>
    <w:p w:rsidR="000908C6" w:rsidRDefault="000908C6" w:rsidP="000908C6">
      <w:pPr>
        <w:keepNext/>
      </w:pPr>
      <w:r>
        <w:t>The following Bill was taken up:</w:t>
      </w:r>
    </w:p>
    <w:p w:rsidR="000908C6" w:rsidRDefault="000908C6" w:rsidP="000908C6">
      <w:pPr>
        <w:keepNext/>
      </w:pPr>
      <w:bookmarkStart w:id="77" w:name="include_clip_start_191"/>
      <w:bookmarkEnd w:id="77"/>
    </w:p>
    <w:p w:rsidR="000908C6" w:rsidRDefault="000908C6" w:rsidP="000908C6">
      <w:r>
        <w:t>S. 1031 -- Senators Campsen, Grooms, Senn, Loftis and Verdin: A BILL TO AMEND SECTION 30-5-10 OF THE 1976 CODE, RELATING TO THE OFFICE OF REGISTER OF DEEDS, SO AS TO PROVIDE QUALIFICATIONS TO BE ELIGIBLE TO HOLD THE OFFICE OF REGISTER OF DEEDS.</w:t>
      </w:r>
    </w:p>
    <w:p w:rsidR="000908C6" w:rsidRDefault="000908C6" w:rsidP="000908C6"/>
    <w:p w:rsidR="000908C6" w:rsidRPr="001B1A04" w:rsidRDefault="000908C6" w:rsidP="000908C6">
      <w:r w:rsidRPr="001B1A04">
        <w:t>The Committee on Judiciary proposed the following Amendment No. 1</w:t>
      </w:r>
      <w:r w:rsidR="00442253">
        <w:t xml:space="preserve"> to </w:t>
      </w:r>
      <w:r w:rsidRPr="001B1A04">
        <w:t>S. 1031 (COUNCIL\HB\1031C002.BH.HB22), which was adopted:</w:t>
      </w:r>
    </w:p>
    <w:p w:rsidR="000908C6" w:rsidRPr="001B1A04" w:rsidRDefault="000908C6" w:rsidP="000908C6">
      <w:r w:rsidRPr="001B1A04">
        <w:t>Amend the bill, as and if amended, by adding appropriately numbered SECTIONS to read:</w:t>
      </w:r>
    </w:p>
    <w:p w:rsidR="000908C6" w:rsidRPr="001B1A04" w:rsidRDefault="000908C6" w:rsidP="000908C6">
      <w:pPr>
        <w:rPr>
          <w:u w:color="000000"/>
        </w:rPr>
      </w:pPr>
      <w:r w:rsidRPr="001B1A04">
        <w:t>/</w:t>
      </w:r>
      <w:r w:rsidRPr="001B1A04">
        <w:tab/>
        <w:t>SECTION</w:t>
      </w:r>
      <w:r w:rsidRPr="001B1A04">
        <w:tab/>
        <w:t>_.</w:t>
      </w:r>
      <w:r w:rsidRPr="001B1A04">
        <w:tab/>
      </w:r>
      <w:r w:rsidRPr="001B1A04">
        <w:rPr>
          <w:u w:color="000000"/>
        </w:rPr>
        <w:t>Section 7</w:t>
      </w:r>
      <w:r w:rsidRPr="001B1A04">
        <w:rPr>
          <w:u w:color="000000"/>
        </w:rPr>
        <w:noBreakHyphen/>
        <w:t>3</w:t>
      </w:r>
      <w:r w:rsidRPr="001B1A04">
        <w:rPr>
          <w:u w:color="000000"/>
        </w:rPr>
        <w:noBreakHyphen/>
        <w:t>10 of the 1976 Code is amended by adding an appropriately lettered subsection to read:</w:t>
      </w:r>
    </w:p>
    <w:p w:rsidR="000908C6" w:rsidRPr="001B1A04" w:rsidRDefault="000908C6" w:rsidP="000908C6">
      <w:pPr>
        <w:rPr>
          <w:rFonts w:eastAsia="Calibri"/>
          <w:u w:color="000000"/>
        </w:rPr>
      </w:pPr>
      <w:r w:rsidRPr="001B1A04">
        <w:tab/>
      </w:r>
      <w:r w:rsidRPr="001B1A04">
        <w:tab/>
        <w:t>“</w:t>
      </w:r>
      <w:r w:rsidRPr="001B1A04">
        <w:rPr>
          <w:rFonts w:eastAsia="Calibri"/>
          <w:lang w:val="en-PH"/>
        </w:rPr>
        <w:t>(  )</w:t>
      </w:r>
      <w:r w:rsidRPr="001B1A04">
        <w:rPr>
          <w:rFonts w:eastAsia="Calibri"/>
          <w:lang w:val="en-PH"/>
        </w:rPr>
        <w:tab/>
      </w:r>
      <w:r w:rsidRPr="001B1A04">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1B1A04">
        <w:rPr>
          <w:rFonts w:eastAsia="Calibri"/>
          <w:u w:color="000000"/>
        </w:rPr>
        <w:t>”</w:t>
      </w:r>
    </w:p>
    <w:p w:rsidR="000908C6" w:rsidRPr="000908C6" w:rsidRDefault="000908C6" w:rsidP="000908C6">
      <w:pPr>
        <w:rPr>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1B1A04" w:rsidRDefault="000908C6" w:rsidP="000908C6">
      <w:r w:rsidRPr="001B1A04">
        <w:tab/>
        <w:t>“Section 7</w:t>
      </w:r>
      <w:r w:rsidRPr="001B1A04">
        <w:noBreakHyphen/>
        <w:t>11</w:t>
      </w:r>
      <w:r w:rsidRPr="001B1A04">
        <w:noBreakHyphen/>
        <w:t>10.</w:t>
      </w:r>
      <w:r w:rsidRPr="001B1A04">
        <w:tab/>
      </w:r>
      <w:r w:rsidRPr="001B1A04">
        <w:rPr>
          <w:u w:val="single"/>
        </w:rPr>
        <w:t>(A)</w:t>
      </w:r>
      <w:r w:rsidRPr="001B1A04">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1B1A04">
        <w:rPr>
          <w:strike/>
        </w:rPr>
        <w:t>shall</w:t>
      </w:r>
      <w:r w:rsidRPr="001B1A04">
        <w:t xml:space="preserve"> </w:t>
      </w:r>
      <w:r w:rsidRPr="001B1A04">
        <w:rPr>
          <w:u w:val="single"/>
        </w:rPr>
        <w:t>may</w:t>
      </w:r>
      <w:r w:rsidRPr="001B1A04">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1B1A04" w:rsidRDefault="000908C6" w:rsidP="000908C6">
      <w:pPr>
        <w:rPr>
          <w:u w:val="single"/>
        </w:rPr>
      </w:pPr>
      <w:r w:rsidRPr="001B1A04">
        <w:tab/>
      </w:r>
      <w:r w:rsidRPr="001B1A04">
        <w:rPr>
          <w:u w:val="single"/>
        </w:rPr>
        <w:t>(B)</w:t>
      </w:r>
      <w:r w:rsidRPr="001B1A04">
        <w:tab/>
      </w:r>
      <w:r w:rsidRPr="001B1A04">
        <w:rPr>
          <w:u w:val="single"/>
        </w:rPr>
        <w:t>A candidate may not file more than one statement of intention of candidacy for a single office for the same election.</w:t>
      </w:r>
    </w:p>
    <w:p w:rsidR="000908C6" w:rsidRPr="001B1A04" w:rsidRDefault="000908C6" w:rsidP="000908C6">
      <w:r w:rsidRPr="001B1A04">
        <w:tab/>
      </w:r>
      <w:r w:rsidRPr="001B1A04">
        <w:rPr>
          <w:u w:val="single"/>
        </w:rPr>
        <w:t>(C)</w:t>
      </w:r>
      <w:r w:rsidRPr="001B1A04">
        <w:tab/>
      </w:r>
      <w:r w:rsidRPr="001B1A04">
        <w:rPr>
          <w:u w:val="single"/>
        </w:rPr>
        <w:t>A candidate may not be nominated by more than one political party for a single office for the same election.</w:t>
      </w:r>
      <w:r w:rsidRPr="001B1A04">
        <w:t>”</w:t>
      </w:r>
    </w:p>
    <w:p w:rsidR="000908C6" w:rsidRPr="001B1A04" w:rsidRDefault="000908C6" w:rsidP="000908C6">
      <w:r w:rsidRPr="001B1A04">
        <w:t>C.</w:t>
      </w:r>
      <w:r w:rsidRPr="001B1A04">
        <w:tab/>
      </w:r>
      <w:r w:rsidRPr="001B1A04">
        <w:tab/>
        <w:t>Section 7</w:t>
      </w:r>
      <w:r w:rsidRPr="001B1A04">
        <w:noBreakHyphen/>
        <w:t>13</w:t>
      </w:r>
      <w:r w:rsidRPr="001B1A04">
        <w:noBreakHyphen/>
        <w:t>320(D) of the 1976 Code is amended to read:</w:t>
      </w:r>
    </w:p>
    <w:p w:rsidR="000908C6" w:rsidRPr="001B1A04" w:rsidRDefault="000908C6" w:rsidP="000908C6">
      <w:r w:rsidRPr="001B1A04">
        <w:tab/>
        <w:t>“(D)</w:t>
      </w:r>
      <w:r w:rsidRPr="001B1A04">
        <w:tab/>
        <w:t xml:space="preserve">The names of candidates offering for </w:t>
      </w:r>
      <w:r w:rsidRPr="001B1A04">
        <w:rPr>
          <w:strike/>
        </w:rPr>
        <w:t>any other</w:t>
      </w:r>
      <w:r w:rsidRPr="001B1A04">
        <w:t xml:space="preserve"> </w:t>
      </w:r>
      <w:r w:rsidRPr="001B1A04">
        <w:rPr>
          <w:u w:val="single"/>
        </w:rPr>
        <w:t>another</w:t>
      </w:r>
      <w:r w:rsidRPr="001B1A04">
        <w:t xml:space="preserve"> office </w:t>
      </w:r>
      <w:r w:rsidRPr="001B1A04">
        <w:rPr>
          <w:strike/>
        </w:rPr>
        <w:t>shall</w:t>
      </w:r>
      <w:r w:rsidRPr="001B1A04">
        <w:t xml:space="preserve"> </w:t>
      </w:r>
      <w:r w:rsidRPr="001B1A04">
        <w:rPr>
          <w:u w:val="single"/>
        </w:rPr>
        <w:t>must</w:t>
      </w:r>
      <w:r w:rsidRPr="001B1A04">
        <w:t xml:space="preserve"> be placed in the proper place on the appropriate ballot, stating whether it is a state, congressional, legislative, county</w:t>
      </w:r>
      <w:r w:rsidRPr="001B1A04">
        <w:rPr>
          <w:u w:val="single"/>
        </w:rPr>
        <w:t>,</w:t>
      </w:r>
      <w:r w:rsidRPr="001B1A04">
        <w:t xml:space="preserve"> or other office. </w:t>
      </w:r>
      <w:r w:rsidRPr="001B1A04">
        <w:rPr>
          <w:u w:val="single"/>
        </w:rPr>
        <w:t>A candidate’s name may not appear on the ballot more than once for any single office for the same election.</w:t>
      </w:r>
      <w:r w:rsidRPr="001B1A04">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1B1A04"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1B1A04">
        <w:t>(1)</w:t>
      </w:r>
      <w:r w:rsidRPr="001B1A04">
        <w:tab/>
        <w:t>Written application required.—A person may not be registered to vote except upon written application or electronic application pursuant to Section 7</w:t>
      </w:r>
      <w:r w:rsidRPr="001B1A04">
        <w:noBreakHyphen/>
        <w:t>5</w:t>
      </w:r>
      <w:r w:rsidRPr="001B1A04">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1B1A04" w:rsidRDefault="000908C6" w:rsidP="000908C6">
      <w:r w:rsidRPr="001B1A04">
        <w:tab/>
        <w:t>(2)</w:t>
      </w:r>
      <w:r w:rsidRPr="001B1A04">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1B1A04">
        <w:rPr>
          <w:u w:val="single"/>
        </w:rPr>
        <w:t>,</w:t>
      </w:r>
      <w:r w:rsidRPr="001B1A04">
        <w:t xml:space="preserve"> </w:t>
      </w:r>
      <w:r w:rsidRPr="001B1A04">
        <w:rPr>
          <w:strike/>
        </w:rPr>
        <w:t>and</w:t>
      </w:r>
      <w:r w:rsidRPr="001B1A04">
        <w:t xml:space="preserve"> that I claim no other place as my legal residence</w:t>
      </w:r>
      <w:r w:rsidRPr="001B1A04">
        <w:rPr>
          <w:u w:val="single"/>
        </w:rPr>
        <w:t>, and that, to my knowledge, I am neither registered nor intend to register to vote in another state or county</w:t>
      </w:r>
      <w:r w:rsidRPr="001B1A04">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1B1A04" w:rsidRDefault="000908C6" w:rsidP="000908C6">
      <w:r w:rsidRPr="001B1A04">
        <w:tab/>
      </w:r>
      <w:r w:rsidRPr="001B1A04">
        <w:rPr>
          <w:strike/>
        </w:rPr>
        <w:t>(3)</w:t>
      </w:r>
      <w:r w:rsidRPr="001B1A04">
        <w:rPr>
          <w:u w:val="single"/>
        </w:rPr>
        <w:t>(4)</w:t>
      </w:r>
      <w:r w:rsidRPr="001B1A04">
        <w:tab/>
        <w:t>Administration of oaths. — Any member of the county board of voter registration and elections, deputy registrar, or any registration clerk must be qualified to administer oaths in connection with the application.</w:t>
      </w:r>
    </w:p>
    <w:p w:rsidR="000908C6" w:rsidRPr="001B1A04" w:rsidRDefault="000908C6" w:rsidP="000908C6">
      <w:r w:rsidRPr="001B1A04">
        <w:tab/>
      </w:r>
      <w:r w:rsidRPr="001B1A04">
        <w:rPr>
          <w:strike/>
        </w:rPr>
        <w:t>(4)</w:t>
      </w:r>
      <w:r w:rsidRPr="001B1A04">
        <w:rPr>
          <w:u w:val="single"/>
        </w:rPr>
        <w:t>(5)</w:t>
      </w:r>
      <w:r w:rsidRPr="001B1A04">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1B1A04">
        <w:t>N.</w:t>
      </w:r>
      <w:r w:rsidRPr="001B1A04">
        <w:tab/>
      </w:r>
      <w:r w:rsidRPr="001B1A04">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1B1A04" w:rsidRDefault="000908C6" w:rsidP="000908C6">
      <w:r w:rsidRPr="001B1A04">
        <w:t>O.</w:t>
      </w:r>
      <w:r w:rsidRPr="001B1A04">
        <w:tab/>
      </w:r>
      <w:r w:rsidRPr="001B1A04">
        <w:tab/>
        <w:t>Section 7</w:t>
      </w:r>
      <w:r w:rsidRPr="001B1A04">
        <w:noBreakHyphen/>
        <w:t>5</w:t>
      </w:r>
      <w:r w:rsidRPr="001B1A04">
        <w:noBreakHyphen/>
        <w:t>186 of the 1976 Code is amended by adding an appropriately lettered subsection at the end to read:</w:t>
      </w:r>
    </w:p>
    <w:p w:rsidR="000908C6" w:rsidRPr="001B1A04" w:rsidRDefault="000908C6" w:rsidP="000908C6">
      <w:r w:rsidRPr="001B1A04">
        <w:tab/>
        <w:t>“(  )</w:t>
      </w:r>
      <w:r w:rsidRPr="001B1A04">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1B1A04" w:rsidRDefault="000908C6" w:rsidP="000908C6">
      <w:r w:rsidRPr="001B1A04">
        <w:t>P.</w:t>
      </w:r>
      <w:r w:rsidRPr="001B1A04">
        <w:tab/>
      </w:r>
      <w:r w:rsidRPr="001B1A04">
        <w:tab/>
        <w:t>Section 7</w:t>
      </w:r>
      <w:r w:rsidRPr="001B1A04">
        <w:noBreakHyphen/>
        <w:t>5</w:t>
      </w:r>
      <w:r w:rsidRPr="001B1A04">
        <w:noBreakHyphen/>
        <w:t>430 of the 1976 Code is amended to read:</w:t>
      </w:r>
    </w:p>
    <w:p w:rsidR="000908C6" w:rsidRPr="001B1A04" w:rsidRDefault="000908C6" w:rsidP="000908C6">
      <w:r w:rsidRPr="001B1A04">
        <w:tab/>
        <w:t>“Section 7</w:t>
      </w:r>
      <w:r w:rsidRPr="001B1A04">
        <w:noBreakHyphen/>
        <w:t>5</w:t>
      </w:r>
      <w:r w:rsidRPr="001B1A04">
        <w:noBreakHyphen/>
        <w:t xml:space="preserve">430. </w:t>
      </w:r>
      <w:r w:rsidRPr="001B1A04">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1B1A04">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1B1A04">
        <w:t>”</w:t>
      </w:r>
    </w:p>
    <w:p w:rsidR="000908C6" w:rsidRPr="001B1A04" w:rsidRDefault="000908C6" w:rsidP="000908C6">
      <w:r w:rsidRPr="001B1A04">
        <w:t>Q.</w:t>
      </w:r>
      <w:r w:rsidRPr="001B1A04">
        <w:tab/>
      </w:r>
      <w:r w:rsidRPr="001B1A04">
        <w:tab/>
        <w:t>Section 7</w:t>
      </w:r>
      <w:r w:rsidRPr="001B1A04">
        <w:noBreakHyphen/>
        <w:t>13</w:t>
      </w:r>
      <w:r w:rsidRPr="001B1A04">
        <w:noBreakHyphen/>
        <w:t>320(A) of the 1976 Code is amended to read:</w:t>
      </w:r>
    </w:p>
    <w:p w:rsidR="000908C6" w:rsidRPr="001B1A04" w:rsidRDefault="000908C6" w:rsidP="000908C6">
      <w:r w:rsidRPr="001B1A04">
        <w:tab/>
        <w:t>“(A)</w:t>
      </w:r>
      <w:r w:rsidRPr="001B1A04">
        <w:tab/>
      </w:r>
      <w:r w:rsidRPr="001B1A04">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1B1A04">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1B1A04" w:rsidRDefault="000908C6" w:rsidP="000908C6">
      <w:r w:rsidRPr="001B1A04">
        <w:t>R.</w:t>
      </w:r>
      <w:r w:rsidRPr="001B1A04">
        <w:tab/>
      </w:r>
      <w:r w:rsidRPr="001B1A04">
        <w:tab/>
        <w:t>Section 7</w:t>
      </w:r>
      <w:r w:rsidRPr="001B1A04">
        <w:noBreakHyphen/>
        <w:t>13</w:t>
      </w:r>
      <w:r w:rsidRPr="001B1A04">
        <w:noBreakHyphen/>
        <w:t>610(C) of the 1976 Code is amended to read:</w:t>
      </w:r>
    </w:p>
    <w:p w:rsidR="000908C6" w:rsidRPr="001B1A04" w:rsidRDefault="000908C6" w:rsidP="000908C6">
      <w:r w:rsidRPr="001B1A04">
        <w:tab/>
        <w:t>“(C)</w:t>
      </w:r>
      <w:r w:rsidRPr="001B1A04">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1B1A04">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1B1A04" w:rsidRDefault="000908C6" w:rsidP="000908C6">
      <w:r w:rsidRPr="001B1A04">
        <w:t>S.</w:t>
      </w:r>
      <w:r w:rsidRPr="001B1A04">
        <w:tab/>
      </w:r>
      <w:r w:rsidRPr="001B1A04">
        <w:tab/>
        <w:t>Section 7</w:t>
      </w:r>
      <w:r w:rsidRPr="001B1A04">
        <w:noBreakHyphen/>
        <w:t>13</w:t>
      </w:r>
      <w:r w:rsidRPr="001B1A04">
        <w:noBreakHyphen/>
        <w:t>1330 of the 1976 Code is amended to read:</w:t>
      </w:r>
    </w:p>
    <w:p w:rsidR="000908C6" w:rsidRPr="000908C6" w:rsidRDefault="000908C6" w:rsidP="000908C6">
      <w:pPr>
        <w:rPr>
          <w:u w:val="single" w:color="000000"/>
        </w:rPr>
      </w:pPr>
      <w:r w:rsidRPr="001B1A04">
        <w:tab/>
        <w:t>“Section 7</w:t>
      </w:r>
      <w:r w:rsidRPr="001B1A04">
        <w:noBreakHyphen/>
        <w:t>13</w:t>
      </w:r>
      <w:r w:rsidRPr="001B1A04">
        <w:noBreakHyphen/>
        <w:t>1330.</w:t>
      </w:r>
      <w:r w:rsidRPr="001B1A04">
        <w:tab/>
        <w:t>(A)</w:t>
      </w:r>
      <w:r w:rsidRPr="001B1A04">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1B1A04" w:rsidRDefault="000908C6" w:rsidP="000908C6">
      <w:pPr>
        <w:rPr>
          <w:u w:val="single"/>
        </w:rPr>
      </w:pPr>
      <w:r w:rsidRPr="001B1A04">
        <w:tab/>
      </w:r>
      <w:r w:rsidRPr="001B1A04">
        <w:rPr>
          <w:u w:val="single"/>
        </w:rPr>
        <w:t>(B)</w:t>
      </w:r>
      <w:r w:rsidRPr="001B1A04">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1B1A04">
        <w:rPr>
          <w:u w:val="single"/>
        </w:rPr>
        <w:t>the latest</w:t>
      </w:r>
      <w:r w:rsidRPr="001B1A04">
        <w:t xml:space="preserve"> federal voting system standards </w:t>
      </w:r>
      <w:r w:rsidRPr="001B1A04">
        <w:rPr>
          <w:u w:val="single"/>
        </w:rPr>
        <w:t>and guidelines</w:t>
      </w:r>
      <w:r w:rsidRPr="001B1A04">
        <w:t xml:space="preserve">. </w:t>
      </w:r>
      <w:r w:rsidRPr="001B1A04">
        <w:rPr>
          <w:u w:val="single"/>
        </w:rPr>
        <w:t>Notwithstanding any other provision of law to the contrary, if these voting system standards have been amended less than thirty</w:t>
      </w:r>
      <w:r w:rsidRPr="001B1A04">
        <w:rPr>
          <w:u w:val="single"/>
        </w:rPr>
        <w:noBreakHyphen/>
        <w:t>six months prior to an election, the State Election Commission may approve and certify a voting system that meets the prior standards after determining:</w:t>
      </w:r>
    </w:p>
    <w:p w:rsidR="000908C6" w:rsidRPr="001B1A04" w:rsidRDefault="000908C6" w:rsidP="000908C6">
      <w:pPr>
        <w:rPr>
          <w:u w:val="single"/>
        </w:rPr>
      </w:pPr>
      <w:r w:rsidRPr="001B1A04">
        <w:tab/>
      </w:r>
      <w:r w:rsidRPr="001B1A04">
        <w:tab/>
      </w:r>
      <w:r w:rsidRPr="001B1A04">
        <w:rPr>
          <w:u w:val="single"/>
        </w:rPr>
        <w:t>(1)</w:t>
      </w:r>
      <w:r w:rsidRPr="001B1A04">
        <w:tab/>
      </w:r>
      <w:r w:rsidRPr="001B1A04">
        <w:rPr>
          <w:u w:val="single"/>
        </w:rPr>
        <w:t>the effect that such approval would have on the integrity and security of elections; and</w:t>
      </w:r>
    </w:p>
    <w:p w:rsidR="000908C6" w:rsidRPr="001B1A04" w:rsidRDefault="000908C6" w:rsidP="000908C6">
      <w:r w:rsidRPr="001B1A04">
        <w:tab/>
      </w:r>
      <w:r w:rsidRPr="001B1A04">
        <w:tab/>
      </w:r>
      <w:r w:rsidRPr="001B1A04">
        <w:rPr>
          <w:u w:val="single"/>
        </w:rPr>
        <w:t>(2)</w:t>
      </w:r>
      <w:r w:rsidRPr="001B1A04">
        <w:tab/>
      </w:r>
      <w:r w:rsidRPr="001B1A04">
        <w:rPr>
          <w:u w:val="single"/>
        </w:rPr>
        <w:t>the procedure and cost involved to bring the voting system into compliance with the amended standards.</w:t>
      </w:r>
    </w:p>
    <w:p w:rsidR="000908C6" w:rsidRPr="001B1A04" w:rsidRDefault="000908C6" w:rsidP="000908C6">
      <w:r w:rsidRPr="001B1A04">
        <w:tab/>
      </w:r>
      <w:r w:rsidRPr="001B1A04">
        <w:rPr>
          <w:strike/>
        </w:rPr>
        <w:t>(B)</w:t>
      </w:r>
      <w:r w:rsidRPr="001B1A04">
        <w:rPr>
          <w:u w:val="single"/>
        </w:rPr>
        <w:t>(C)</w:t>
      </w:r>
      <w:r w:rsidRPr="001B1A04">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1B1A04" w:rsidRDefault="000908C6" w:rsidP="000908C6">
      <w:r w:rsidRPr="001B1A04">
        <w:tab/>
      </w:r>
      <w:r w:rsidRPr="001B1A04">
        <w:rPr>
          <w:strike/>
        </w:rPr>
        <w:t>(C)</w:t>
      </w:r>
      <w:r w:rsidRPr="001B1A04">
        <w:rPr>
          <w:u w:val="single"/>
        </w:rPr>
        <w:t>(D)</w:t>
      </w:r>
      <w:r w:rsidRPr="001B1A04">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1B1A04">
        <w:rPr>
          <w:strike/>
        </w:rPr>
        <w:t>(A)</w:t>
      </w:r>
      <w:r w:rsidRPr="001B1A04">
        <w:t xml:space="preserve"> </w:t>
      </w:r>
      <w:r w:rsidRPr="001B1A04">
        <w:rPr>
          <w:u w:val="single"/>
        </w:rPr>
        <w:t>(B)</w:t>
      </w:r>
      <w:r w:rsidRPr="001B1A04">
        <w:t>.</w:t>
      </w:r>
    </w:p>
    <w:p w:rsidR="000908C6" w:rsidRPr="001B1A04" w:rsidRDefault="000908C6" w:rsidP="000908C6">
      <w:r w:rsidRPr="001B1A04">
        <w:tab/>
      </w:r>
      <w:r w:rsidRPr="001B1A04">
        <w:rPr>
          <w:strike/>
        </w:rPr>
        <w:t>(D)</w:t>
      </w:r>
      <w:r w:rsidRPr="001B1A04">
        <w:rPr>
          <w:u w:val="single"/>
        </w:rPr>
        <w:t>(E)</w:t>
      </w:r>
      <w:r w:rsidRPr="001B1A04">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1B1A04" w:rsidRDefault="000908C6" w:rsidP="000908C6">
      <w:r w:rsidRPr="001B1A04">
        <w:tab/>
      </w:r>
      <w:r w:rsidRPr="001B1A04">
        <w:rPr>
          <w:strike/>
        </w:rPr>
        <w:t>(E)</w:t>
      </w:r>
      <w:r w:rsidRPr="001B1A04">
        <w:rPr>
          <w:u w:val="single"/>
        </w:rPr>
        <w:t>(F)</w:t>
      </w:r>
      <w:r w:rsidRPr="001B1A04">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1B1A04" w:rsidRDefault="000908C6" w:rsidP="000908C6">
      <w:r w:rsidRPr="001B1A04">
        <w:tab/>
      </w:r>
      <w:r w:rsidRPr="001B1A04">
        <w:rPr>
          <w:strike/>
        </w:rPr>
        <w:t>(F)</w:t>
      </w:r>
      <w:r w:rsidRPr="001B1A04">
        <w:rPr>
          <w:u w:val="single"/>
        </w:rPr>
        <w:t>(G)</w:t>
      </w:r>
      <w:r w:rsidRPr="001B1A04">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1B1A04" w:rsidRDefault="000908C6" w:rsidP="000908C6">
      <w:r w:rsidRPr="001B1A04">
        <w:tab/>
      </w:r>
      <w:r w:rsidRPr="001B1A04">
        <w:rPr>
          <w:strike/>
        </w:rPr>
        <w:t>(G)</w:t>
      </w:r>
      <w:r w:rsidRPr="001B1A04">
        <w:rPr>
          <w:u w:val="single"/>
        </w:rPr>
        <w:t>(H)</w:t>
      </w:r>
      <w:r w:rsidRPr="001B1A04">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1B1A04" w:rsidRDefault="000908C6" w:rsidP="000908C6">
      <w:r w:rsidRPr="001B1A04">
        <w:tab/>
      </w:r>
      <w:r w:rsidRPr="001B1A04">
        <w:rPr>
          <w:strike/>
        </w:rPr>
        <w:t>(H)</w:t>
      </w:r>
      <w:r w:rsidRPr="001B1A04">
        <w:t>(I)</w:t>
      </w:r>
      <w:r w:rsidRPr="001B1A04">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1B1A04" w:rsidRDefault="000908C6" w:rsidP="000908C6">
      <w:r w:rsidRPr="001B1A04">
        <w:tab/>
      </w:r>
      <w:r w:rsidRPr="001B1A04">
        <w:rPr>
          <w:strike/>
        </w:rPr>
        <w:t>(I)</w:t>
      </w:r>
      <w:r w:rsidRPr="001B1A04">
        <w:rPr>
          <w:u w:val="single"/>
        </w:rPr>
        <w:t>(J)</w:t>
      </w:r>
      <w:r w:rsidRPr="001B1A04">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1B1A04">
        <w:rPr>
          <w:strike/>
        </w:rPr>
        <w:t>or reader to electronically count and record votes</w:t>
      </w:r>
      <w:r w:rsidRPr="001B1A04">
        <w:t xml:space="preserve"> or </w:t>
      </w:r>
      <w:r w:rsidRPr="001B1A04">
        <w:rPr>
          <w:strike/>
        </w:rPr>
        <w:t>to a</w:t>
      </w:r>
      <w:r w:rsidRPr="001B1A04">
        <w:t xml:space="preserve"> printer to accurately reproduce vote totals.</w:t>
      </w:r>
    </w:p>
    <w:p w:rsidR="000908C6" w:rsidRPr="001B1A04" w:rsidRDefault="000908C6" w:rsidP="000908C6">
      <w:r w:rsidRPr="001B1A04">
        <w:tab/>
      </w:r>
      <w:r w:rsidRPr="001B1A04">
        <w:rPr>
          <w:strike/>
        </w:rPr>
        <w:t>(J)</w:t>
      </w:r>
      <w:r w:rsidRPr="001B1A04">
        <w:rPr>
          <w:u w:val="single"/>
        </w:rPr>
        <w:t>(K)</w:t>
      </w:r>
      <w:r w:rsidRPr="001B1A04">
        <w:tab/>
        <w:t xml:space="preserve">If the State Election Commission determines that a vote recorder or optical scan voting system that was approved no longer meets the requirements set forth in subsections </w:t>
      </w:r>
      <w:r w:rsidRPr="001B1A04">
        <w:rPr>
          <w:strike/>
        </w:rPr>
        <w:t>(A)</w:t>
      </w:r>
      <w:r w:rsidRPr="001B1A04">
        <w:t xml:space="preserve"> </w:t>
      </w:r>
      <w:r w:rsidRPr="001B1A04">
        <w:rPr>
          <w:u w:val="single"/>
        </w:rPr>
        <w:t>(B)</w:t>
      </w:r>
      <w:r w:rsidRPr="001B1A04">
        <w:t xml:space="preserve"> and </w:t>
      </w:r>
      <w:r w:rsidRPr="001B1A04">
        <w:rPr>
          <w:strike/>
        </w:rPr>
        <w:t>(C)</w:t>
      </w:r>
      <w:r w:rsidRPr="001B1A04">
        <w:t xml:space="preserve"> </w:t>
      </w:r>
      <w:r w:rsidRPr="001B1A04">
        <w:rPr>
          <w:u w:val="single"/>
        </w:rPr>
        <w:t>(D)</w:t>
      </w:r>
      <w:r w:rsidRPr="001B1A04">
        <w:t xml:space="preserve"> or Section 7</w:t>
      </w:r>
      <w:r w:rsidRPr="001B1A04">
        <w:noBreakHyphen/>
        <w:t>13</w:t>
      </w:r>
      <w:r w:rsidRPr="001B1A04">
        <w:noBreakHyphen/>
        <w:t xml:space="preserve">1340, the commission may decertify that system. A decertified system shall not be used in elections unless the system is reapproved by the commission under subsections </w:t>
      </w:r>
      <w:r w:rsidRPr="001B1A04">
        <w:rPr>
          <w:strike/>
        </w:rPr>
        <w:t>(A)</w:t>
      </w:r>
      <w:r w:rsidRPr="001B1A04">
        <w:t xml:space="preserve"> </w:t>
      </w:r>
      <w:r w:rsidRPr="001B1A04">
        <w:rPr>
          <w:u w:val="single"/>
        </w:rPr>
        <w:t>(B)</w:t>
      </w:r>
      <w:r w:rsidRPr="001B1A04">
        <w:t xml:space="preserve"> and </w:t>
      </w:r>
      <w:r w:rsidRPr="001B1A04">
        <w:rPr>
          <w:strike/>
        </w:rPr>
        <w:t>(C)</w:t>
      </w:r>
      <w:r w:rsidRPr="001B1A04">
        <w:t xml:space="preserve"> </w:t>
      </w:r>
      <w:r w:rsidRPr="001B1A04">
        <w:rPr>
          <w:u w:val="single"/>
        </w:rPr>
        <w:t>(D)</w:t>
      </w:r>
      <w:r w:rsidRPr="001B1A04">
        <w:t>.</w:t>
      </w:r>
    </w:p>
    <w:p w:rsidR="000908C6" w:rsidRPr="001B1A04" w:rsidRDefault="000908C6" w:rsidP="000908C6">
      <w:r w:rsidRPr="001B1A04">
        <w:tab/>
      </w:r>
      <w:r w:rsidRPr="001B1A04">
        <w:rPr>
          <w:strike/>
        </w:rPr>
        <w:t>(K)</w:t>
      </w:r>
      <w:r w:rsidRPr="001B1A04">
        <w:rPr>
          <w:u w:val="single"/>
        </w:rPr>
        <w:t>(L)</w:t>
      </w:r>
      <w:r w:rsidRPr="001B1A04">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1B1A04">
        <w:tab/>
      </w:r>
      <w:r w:rsidRPr="001B1A04">
        <w:rPr>
          <w:u w:val="single"/>
        </w:rPr>
        <w:t>(M)</w:t>
      </w:r>
      <w:r w:rsidRPr="001B1A04">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1B1A04">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1B1A04"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1B1A04">
        <w:rPr>
          <w:u w:val="single"/>
        </w:rPr>
        <w:t>prohibits, at all times while utilized in a current election, the following:</w:t>
      </w:r>
    </w:p>
    <w:p w:rsidR="000908C6" w:rsidRPr="001B1A04" w:rsidRDefault="000908C6" w:rsidP="000908C6">
      <w:pPr>
        <w:rPr>
          <w:u w:val="single"/>
        </w:rPr>
      </w:pPr>
      <w:r w:rsidRPr="001B1A04">
        <w:tab/>
      </w:r>
      <w:r w:rsidRPr="001B1A04">
        <w:tab/>
      </w:r>
      <w:r w:rsidRPr="001B1A04">
        <w:rPr>
          <w:u w:val="single"/>
        </w:rPr>
        <w:t>(1)</w:t>
      </w:r>
      <w:r w:rsidRPr="001B1A04">
        <w:tab/>
      </w:r>
      <w:r w:rsidRPr="001B1A04">
        <w:rPr>
          <w:u w:val="single"/>
        </w:rPr>
        <w:t>a connection to the Internet or an external network;</w:t>
      </w:r>
    </w:p>
    <w:p w:rsidR="000908C6" w:rsidRPr="001B1A04" w:rsidRDefault="000908C6" w:rsidP="000908C6">
      <w:pPr>
        <w:rPr>
          <w:u w:val="single"/>
        </w:rPr>
      </w:pPr>
      <w:r w:rsidRPr="001B1A04">
        <w:tab/>
      </w:r>
      <w:r w:rsidRPr="001B1A04">
        <w:tab/>
      </w:r>
      <w:r w:rsidRPr="001B1A04">
        <w:rPr>
          <w:u w:val="single"/>
        </w:rPr>
        <w:t>(2)</w:t>
      </w:r>
      <w:r w:rsidRPr="001B1A04">
        <w:tab/>
      </w:r>
      <w:r w:rsidRPr="001B1A04">
        <w:rPr>
          <w:u w:val="single"/>
        </w:rPr>
        <w:t>capability to establish a wireless connection to an external network;</w:t>
      </w:r>
    </w:p>
    <w:p w:rsidR="000908C6" w:rsidRPr="001B1A04" w:rsidRDefault="000908C6" w:rsidP="000908C6">
      <w:pPr>
        <w:rPr>
          <w:u w:val="single"/>
        </w:rPr>
      </w:pPr>
      <w:r w:rsidRPr="001B1A04">
        <w:tab/>
      </w:r>
      <w:r w:rsidRPr="001B1A04">
        <w:tab/>
      </w:r>
      <w:r w:rsidRPr="001B1A04">
        <w:rPr>
          <w:u w:val="single"/>
        </w:rPr>
        <w:t>(3)</w:t>
      </w:r>
      <w:r w:rsidRPr="001B1A04">
        <w:tab/>
      </w:r>
      <w:r w:rsidRPr="001B1A04">
        <w:rPr>
          <w:u w:val="single"/>
        </w:rPr>
        <w:t>establishment of a connection to an external network through a cable, a wireless modem or any other mechanism or process; or</w:t>
      </w:r>
    </w:p>
    <w:p w:rsidR="000908C6" w:rsidRPr="001B1A04" w:rsidRDefault="000908C6" w:rsidP="000908C6">
      <w:r w:rsidRPr="001B1A04">
        <w:tab/>
      </w:r>
      <w:r w:rsidRPr="001B1A04">
        <w:tab/>
      </w:r>
      <w:r w:rsidRPr="001B1A04">
        <w:rPr>
          <w:u w:val="single"/>
        </w:rPr>
        <w:t>(4)</w:t>
      </w:r>
      <w:r w:rsidRPr="001B1A04">
        <w:tab/>
      </w:r>
      <w:r w:rsidRPr="001B1A04">
        <w:rPr>
          <w:u w:val="single"/>
        </w:rPr>
        <w:t>automatic adjudication functions</w:t>
      </w:r>
      <w:r w:rsidRPr="001B1A04">
        <w:t>.”</w:t>
      </w:r>
    </w:p>
    <w:p w:rsidR="000908C6" w:rsidRPr="001B1A04" w:rsidRDefault="000908C6" w:rsidP="000908C6">
      <w:r w:rsidRPr="001B1A04">
        <w:t>U.</w:t>
      </w:r>
      <w:r w:rsidRPr="001B1A04">
        <w:tab/>
      </w:r>
      <w:r w:rsidRPr="001B1A04">
        <w:tab/>
        <w:t>Section 7</w:t>
      </w:r>
      <w:r w:rsidRPr="001B1A04">
        <w:noBreakHyphen/>
        <w:t>13</w:t>
      </w:r>
      <w:r w:rsidRPr="001B1A04">
        <w:noBreakHyphen/>
        <w:t>1370 of the 1976 Code is amended to read:</w:t>
      </w:r>
    </w:p>
    <w:p w:rsidR="000908C6" w:rsidRPr="001B1A04" w:rsidRDefault="000908C6" w:rsidP="000908C6">
      <w:r w:rsidRPr="001B1A04">
        <w:tab/>
        <w:t>“Section 7</w:t>
      </w:r>
      <w:r w:rsidRPr="001B1A04">
        <w:noBreakHyphen/>
        <w:t>13</w:t>
      </w:r>
      <w:r w:rsidRPr="001B1A04">
        <w:noBreakHyphen/>
        <w:t xml:space="preserve">1370. Ballot cards </w:t>
      </w:r>
      <w:r w:rsidRPr="001B1A04">
        <w:rPr>
          <w:u w:val="single"/>
        </w:rPr>
        <w:t>for all precincts</w:t>
      </w:r>
      <w:r w:rsidRPr="001B1A04">
        <w:t xml:space="preserve"> shall be </w:t>
      </w:r>
      <w:r w:rsidRPr="001B1A04">
        <w:rPr>
          <w:u w:val="single"/>
        </w:rPr>
        <w:t>sourced solely</w:t>
      </w:r>
      <w:r w:rsidRPr="001B1A04">
        <w:t xml:space="preserve"> </w:t>
      </w:r>
      <w:r w:rsidRPr="001B1A04">
        <w:rPr>
          <w:strike/>
        </w:rPr>
        <w:t>of suitable design, size and stock, as prescribed</w:t>
      </w:r>
      <w:r w:rsidRPr="001B1A04">
        <w:t xml:space="preserve"> by the State Election Commission</w:t>
      </w:r>
      <w:r w:rsidRPr="001B1A04">
        <w:rPr>
          <w:strike/>
        </w:rPr>
        <w:t>, to permit processing by a tabulating machine.  A serially numbered stub and strip shall be attached to each ballot card in a manner and form similar to that prescribed by law for paper ballots</w:t>
      </w:r>
      <w:r w:rsidRPr="001B1A04">
        <w:t>.”</w:t>
      </w:r>
    </w:p>
    <w:p w:rsidR="000908C6" w:rsidRPr="001B1A04" w:rsidRDefault="000908C6" w:rsidP="000908C6">
      <w:r w:rsidRPr="001B1A04">
        <w:t>V.</w:t>
      </w:r>
      <w:r w:rsidRPr="001B1A04">
        <w:tab/>
      </w:r>
      <w:r w:rsidRPr="001B1A04">
        <w:tab/>
        <w:t>Section 7</w:t>
      </w:r>
      <w:r w:rsidRPr="001B1A04">
        <w:noBreakHyphen/>
        <w:t>13</w:t>
      </w:r>
      <w:r w:rsidRPr="001B1A04">
        <w:noBreakHyphen/>
        <w:t>1620(A) and (G) of the 1976 Code is amended to read:</w:t>
      </w:r>
    </w:p>
    <w:p w:rsidR="000908C6" w:rsidRPr="001B1A04" w:rsidRDefault="000908C6" w:rsidP="000908C6">
      <w:pPr>
        <w:rPr>
          <w:u w:val="single"/>
        </w:rPr>
      </w:pPr>
      <w:r w:rsidRPr="001B1A04">
        <w:tab/>
        <w:t>“(A)</w:t>
      </w:r>
      <w:r w:rsidRPr="001B1A04">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1B1A04">
        <w:rPr>
          <w:u w:val="single"/>
        </w:rPr>
        <w:t>the latest</w:t>
      </w:r>
      <w:r w:rsidRPr="001B1A04">
        <w:t xml:space="preserve"> federal voting system standards </w:t>
      </w:r>
      <w:r w:rsidRPr="001B1A04">
        <w:rPr>
          <w:u w:val="single"/>
        </w:rPr>
        <w:t>and guidelines</w:t>
      </w:r>
      <w:r w:rsidRPr="001B1A04">
        <w:t xml:space="preserve">.  </w:t>
      </w:r>
      <w:r w:rsidRPr="001B1A04">
        <w:rPr>
          <w:u w:val="single"/>
        </w:rPr>
        <w:t>Notwithstanding any other provision of law to the contrary, if these voting system standards have been amended less than thirty</w:t>
      </w:r>
      <w:r w:rsidRPr="001B1A04">
        <w:rPr>
          <w:u w:val="single"/>
        </w:rPr>
        <w:noBreakHyphen/>
        <w:t>six months prior to an election, the State Election Commission may approve and certify a voting system that meets the prior standards after determining:</w:t>
      </w:r>
    </w:p>
    <w:p w:rsidR="000908C6" w:rsidRPr="001B1A04" w:rsidRDefault="000908C6" w:rsidP="000908C6">
      <w:r w:rsidRPr="001B1A04">
        <w:tab/>
      </w:r>
      <w:r w:rsidRPr="001B1A04">
        <w:rPr>
          <w:u w:val="single"/>
        </w:rPr>
        <w:t>(1)</w:t>
      </w:r>
      <w:r w:rsidRPr="001B1A04">
        <w:tab/>
      </w:r>
      <w:r w:rsidRPr="001B1A04">
        <w:rPr>
          <w:u w:val="single"/>
        </w:rPr>
        <w:t>the effect that such approval would have on the integrity and security of elections; and</w:t>
      </w:r>
    </w:p>
    <w:p w:rsidR="000908C6" w:rsidRPr="001B1A04" w:rsidRDefault="000908C6" w:rsidP="000908C6">
      <w:r w:rsidRPr="001B1A04">
        <w:tab/>
      </w:r>
      <w:r w:rsidRPr="001B1A04">
        <w:rPr>
          <w:u w:val="single"/>
        </w:rPr>
        <w:t>(2)</w:t>
      </w:r>
      <w:r w:rsidRPr="001B1A04">
        <w:tab/>
      </w:r>
      <w:r w:rsidRPr="001B1A04">
        <w:rPr>
          <w:u w:val="single"/>
        </w:rPr>
        <w:t>the procedure and cost involved to bring the voting system into compliance with the amended standards</w:t>
      </w:r>
      <w:r w:rsidRPr="001B1A04">
        <w:t>.</w:t>
      </w:r>
    </w:p>
    <w:p w:rsidR="000908C6" w:rsidRPr="001B1A04" w:rsidRDefault="000908C6" w:rsidP="000908C6">
      <w:r w:rsidRPr="001B1A04">
        <w:tab/>
        <w:t>(G)</w:t>
      </w:r>
      <w:r w:rsidRPr="001B1A04">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1B1A04">
        <w:rPr>
          <w:strike/>
        </w:rPr>
        <w:t>tallying</w:t>
      </w:r>
      <w:r w:rsidRPr="001B1A04">
        <w:t xml:space="preserve"> </w:t>
      </w:r>
      <w:r w:rsidRPr="001B1A04">
        <w:rPr>
          <w:u w:val="single"/>
        </w:rPr>
        <w:t>tally reporting</w:t>
      </w:r>
      <w:r w:rsidRPr="001B1A04">
        <w:t>.”</w:t>
      </w:r>
    </w:p>
    <w:p w:rsidR="000908C6" w:rsidRPr="001B1A04" w:rsidRDefault="000908C6" w:rsidP="000908C6">
      <w:r w:rsidRPr="001B1A04">
        <w:t>W.</w:t>
      </w:r>
      <w:r w:rsidRPr="001B1A04">
        <w:tab/>
      </w:r>
      <w:r w:rsidRPr="001B1A04">
        <w:tab/>
        <w:t>Section 7</w:t>
      </w:r>
      <w:r w:rsidRPr="001B1A04">
        <w:noBreakHyphen/>
        <w:t>13</w:t>
      </w:r>
      <w:r w:rsidRPr="001B1A04">
        <w:noBreakHyphen/>
        <w:t>1640(C) of the 1976 Code is amended to read:</w:t>
      </w:r>
    </w:p>
    <w:p w:rsidR="000908C6" w:rsidRPr="001B1A04" w:rsidRDefault="000908C6" w:rsidP="000908C6">
      <w:r w:rsidRPr="001B1A04">
        <w:tab/>
        <w:t>“(C)</w:t>
      </w:r>
      <w:r w:rsidRPr="001B1A04">
        <w:tab/>
        <w:t>If approved after July 1, 1999, or if an upgrade in software, hardware, or firmware is submitted for approval as required by Section 7</w:t>
      </w:r>
      <w:r w:rsidRPr="001B1A04">
        <w:noBreakHyphen/>
        <w:t>13</w:t>
      </w:r>
      <w:r w:rsidRPr="001B1A04">
        <w:noBreakHyphen/>
        <w:t xml:space="preserve">1620(B), the voting system must be able to electronically transmit vote totals for all elections </w:t>
      </w:r>
      <w:r w:rsidRPr="001B1A04">
        <w:rPr>
          <w:u w:val="single"/>
        </w:rPr>
        <w:t>from county board of voter registration and elections</w:t>
      </w:r>
      <w:r w:rsidRPr="001B1A04">
        <w:t xml:space="preserve"> to the State Election Commission in a format and time frame specified by the commission.</w:t>
      </w:r>
    </w:p>
    <w:p w:rsidR="000908C6" w:rsidRPr="000908C6" w:rsidRDefault="000908C6" w:rsidP="000908C6">
      <w:pPr>
        <w:rPr>
          <w:u w:val="single" w:color="000000"/>
        </w:rPr>
      </w:pPr>
      <w:r w:rsidRPr="001B1A04">
        <w:tab/>
      </w:r>
      <w:r w:rsidRPr="001B1A04">
        <w:rPr>
          <w:u w:val="single"/>
        </w:rPr>
        <w:t>(D)</w:t>
      </w:r>
      <w:r w:rsidRPr="001B1A04">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1B1A04" w:rsidRDefault="000908C6" w:rsidP="000908C6">
      <w:r w:rsidRPr="001B1A04">
        <w:t>X.</w:t>
      </w:r>
      <w:r w:rsidRPr="001B1A04">
        <w:tab/>
      </w:r>
      <w:r w:rsidRPr="001B1A04">
        <w:tab/>
        <w:t>Section 7</w:t>
      </w:r>
      <w:r w:rsidRPr="001B1A04">
        <w:noBreakHyphen/>
        <w:t>13</w:t>
      </w:r>
      <w:r w:rsidRPr="001B1A04">
        <w:noBreakHyphen/>
        <w:t>1710 of the 1976 Code is amended to read:</w:t>
      </w:r>
    </w:p>
    <w:p w:rsidR="000908C6" w:rsidRPr="001B1A04"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1B1A04">
        <w:t xml:space="preserve">In every county, city or town providing voting machines, the board of voter registration and elections shall furnish to the managers of election a sufficient number of ballots </w:t>
      </w:r>
      <w:r w:rsidRPr="001B1A04">
        <w:rPr>
          <w:strike/>
        </w:rPr>
        <w:t>printed on clear white paper, of such form and size as will fit the ballot frames of the machines, the arrangement of the names of the candidates on such ballots to be</w:t>
      </w:r>
      <w:r w:rsidRPr="001B1A04">
        <w:t xml:space="preserve"> prescribed by the board of voter registration and elections. </w:t>
      </w:r>
      <w:r w:rsidRPr="001B1A04">
        <w:rPr>
          <w:u w:val="single"/>
        </w:rPr>
        <w:t>Ballot cards for all precincts shall be sourced solely by the State Election Commission.</w:t>
      </w:r>
      <w:r w:rsidRPr="001B1A04">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1B1A04" w:rsidRDefault="000908C6" w:rsidP="000908C6">
      <w:r w:rsidRPr="001B1A04">
        <w:t>Y.</w:t>
      </w:r>
      <w:r w:rsidRPr="001B1A04">
        <w:tab/>
      </w:r>
      <w:r w:rsidRPr="001B1A04">
        <w:tab/>
        <w:t>Section 7</w:t>
      </w:r>
      <w:r w:rsidRPr="001B1A04">
        <w:noBreakHyphen/>
        <w:t>13</w:t>
      </w:r>
      <w:r w:rsidRPr="001B1A04">
        <w:noBreakHyphen/>
        <w:t>440 of the 1976 Code is repealed.</w:t>
      </w:r>
    </w:p>
    <w:p w:rsidR="000908C6" w:rsidRPr="001B1A04" w:rsidRDefault="000908C6" w:rsidP="000908C6">
      <w:r w:rsidRPr="001B1A04">
        <w:t>Z.</w:t>
      </w:r>
      <w:r w:rsidRPr="001B1A04">
        <w:tab/>
      </w:r>
      <w:r w:rsidRPr="001B1A04">
        <w:tab/>
        <w:t>Section 7</w:t>
      </w:r>
      <w:r w:rsidRPr="001B1A04">
        <w:noBreakHyphen/>
        <w:t>3</w:t>
      </w:r>
      <w:r w:rsidRPr="001B1A04">
        <w:noBreakHyphen/>
        <w:t>40 of the 1976 Code is amended to read:</w:t>
      </w:r>
    </w:p>
    <w:p w:rsidR="000908C6" w:rsidRPr="001B1A04" w:rsidRDefault="000908C6" w:rsidP="000908C6">
      <w:r w:rsidRPr="001B1A04">
        <w:tab/>
        <w:t>“Section 7</w:t>
      </w:r>
      <w:r w:rsidRPr="001B1A04">
        <w:noBreakHyphen/>
        <w:t>3</w:t>
      </w:r>
      <w:r w:rsidRPr="001B1A04">
        <w:noBreakHyphen/>
        <w:t>40.</w:t>
      </w:r>
      <w:r w:rsidRPr="001B1A04">
        <w:tab/>
        <w:t xml:space="preserve">The Bureau of Vital Statistics must furnish the executive director a monthly report of all persons eighteen years of age or older who have died in the State </w:t>
      </w:r>
      <w:r w:rsidRPr="001B1A04">
        <w:rPr>
          <w:u w:val="single"/>
        </w:rPr>
        <w:t>and all qualified electors eighteen years of age or older who have died out</w:t>
      </w:r>
      <w:r w:rsidRPr="001B1A04">
        <w:rPr>
          <w:u w:val="single"/>
        </w:rPr>
        <w:noBreakHyphen/>
        <w:t>of</w:t>
      </w:r>
      <w:r w:rsidRPr="001B1A04">
        <w:rPr>
          <w:u w:val="single"/>
        </w:rPr>
        <w:noBreakHyphen/>
        <w:t>state</w:t>
      </w:r>
      <w:r w:rsidRPr="001B1A04">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1B1A04" w:rsidRDefault="000908C6" w:rsidP="000908C6">
      <w:r w:rsidRPr="001B1A04">
        <w:t>AA.</w:t>
      </w:r>
      <w:r w:rsidRPr="001B1A04">
        <w:tab/>
      </w:r>
      <w:r w:rsidRPr="001B1A04">
        <w:tab/>
        <w:t>Section 7</w:t>
      </w:r>
      <w:r w:rsidRPr="001B1A04">
        <w:noBreakHyphen/>
        <w:t>5</w:t>
      </w:r>
      <w:r w:rsidRPr="001B1A04">
        <w:noBreakHyphen/>
        <w:t>186 of the 1976 Code is amended to read:</w:t>
      </w:r>
    </w:p>
    <w:p w:rsidR="000908C6" w:rsidRPr="001B1A04" w:rsidRDefault="000908C6" w:rsidP="000908C6">
      <w:pPr>
        <w:rPr>
          <w:u w:val="single"/>
        </w:rPr>
      </w:pPr>
      <w:r w:rsidRPr="001B1A04">
        <w:tab/>
        <w:t>“Section 7</w:t>
      </w:r>
      <w:r w:rsidRPr="001B1A04">
        <w:noBreakHyphen/>
        <w:t>5</w:t>
      </w:r>
      <w:r w:rsidRPr="001B1A04">
        <w:noBreakHyphen/>
        <w:t>186.</w:t>
      </w:r>
      <w:r w:rsidRPr="001B1A04">
        <w:tab/>
        <w:t>(A)</w:t>
      </w:r>
      <w:r w:rsidRPr="001B1A04">
        <w:rPr>
          <w:strike/>
        </w:rPr>
        <w:t>(1)</w:t>
      </w:r>
      <w:r w:rsidRPr="001B1A04">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1B1A04" w:rsidRDefault="000908C6" w:rsidP="000908C6">
      <w:r w:rsidRPr="001B1A04">
        <w:tab/>
      </w:r>
      <w:r w:rsidRPr="001B1A04">
        <w:rPr>
          <w:strike/>
        </w:rPr>
        <w:t>(2)(a)</w:t>
      </w:r>
      <w:r w:rsidRPr="001B1A04">
        <w:rPr>
          <w:u w:val="single"/>
        </w:rPr>
        <w:t>(B)</w:t>
      </w:r>
      <w:r w:rsidRPr="001B1A04">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1B1A04" w:rsidRDefault="000908C6" w:rsidP="000908C6">
      <w:r w:rsidRPr="001B1A04">
        <w:tab/>
      </w:r>
      <w:r w:rsidRPr="001B1A04">
        <w:rPr>
          <w:strike/>
        </w:rPr>
        <w:t>(b)</w:t>
      </w:r>
      <w:r w:rsidRPr="001B1A04">
        <w:rPr>
          <w:u w:val="single"/>
        </w:rPr>
        <w:t>(C)</w:t>
      </w:r>
      <w:r w:rsidRPr="001B1A04">
        <w:tab/>
      </w:r>
      <w:r w:rsidRPr="001B1A04">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1B1A04">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B1A04">
        <w:t>.</w:t>
      </w:r>
    </w:p>
    <w:p w:rsidR="000908C6" w:rsidRPr="001B1A04" w:rsidRDefault="000908C6" w:rsidP="000908C6">
      <w:pPr>
        <w:rPr>
          <w:u w:val="single"/>
        </w:rPr>
      </w:pPr>
      <w:r w:rsidRPr="001B1A04">
        <w:tab/>
      </w:r>
      <w:r w:rsidRPr="001B1A04">
        <w:rPr>
          <w:strike/>
        </w:rPr>
        <w:t>(c)</w:t>
      </w:r>
      <w:r w:rsidRPr="001B1A04">
        <w:rPr>
          <w:u w:val="single"/>
        </w:rPr>
        <w:t>(D)</w:t>
      </w:r>
      <w:r w:rsidRPr="001B1A04">
        <w:tab/>
        <w:t xml:space="preserve">A county board of voter registration and elections shall </w:t>
      </w:r>
      <w:r w:rsidRPr="001B1A04">
        <w:rPr>
          <w:strike/>
        </w:rPr>
        <w:t>contact</w:t>
      </w:r>
      <w:r w:rsidRPr="001B1A04">
        <w:t xml:space="preserve"> </w:t>
      </w:r>
      <w:r w:rsidRPr="001B1A04">
        <w:rPr>
          <w:u w:val="single"/>
        </w:rPr>
        <w:t>send a notice to</w:t>
      </w:r>
      <w:r w:rsidRPr="001B1A04">
        <w:t xml:space="preserve"> a registered elector by mail at the address on file with the board to verify the accuracy of the information in the statewide voter registration database regarding that elector if information provided under subsection </w:t>
      </w:r>
      <w:r w:rsidRPr="001B1A04">
        <w:rPr>
          <w:strike/>
        </w:rPr>
        <w:t>(A)(2)(a)</w:t>
      </w:r>
      <w:r w:rsidRPr="001B1A04">
        <w:t xml:space="preserve"> </w:t>
      </w:r>
      <w:r w:rsidRPr="001B1A04">
        <w:rPr>
          <w:u w:val="single"/>
        </w:rPr>
        <w:t>(B) and (C)</w:t>
      </w:r>
      <w:r w:rsidRPr="001B1A04">
        <w:t xml:space="preserve"> of this section identifies a discrepancy between the information regarding that elector that is maintained in the statewide voter registration database and maintained by a state agency. </w:t>
      </w:r>
      <w:r w:rsidRPr="001B1A04">
        <w:rPr>
          <w:u w:val="single"/>
        </w:rPr>
        <w:t>The notice as described in Section 7</w:t>
      </w:r>
      <w:r w:rsidRPr="001B1A04">
        <w:rPr>
          <w:u w:val="single"/>
        </w:rPr>
        <w:noBreakHyphen/>
        <w:t>5</w:t>
      </w:r>
      <w:r w:rsidRPr="001B1A04">
        <w:rPr>
          <w:u w:val="single"/>
        </w:rPr>
        <w:noBreakHyphen/>
        <w:t>330(F)(2) must be sent within seven days after identification of a discrepancy.</w:t>
      </w:r>
    </w:p>
    <w:p w:rsidR="000908C6" w:rsidRPr="001B1A04" w:rsidRDefault="000908C6" w:rsidP="000908C6">
      <w:r w:rsidRPr="001B1A04">
        <w:tab/>
      </w:r>
      <w:r w:rsidRPr="001B1A04">
        <w:tab/>
      </w:r>
      <w:r w:rsidRPr="001B1A04">
        <w:rPr>
          <w:strike/>
        </w:rPr>
        <w:t>(3)</w:t>
      </w:r>
      <w:r w:rsidRPr="001B1A04">
        <w:tab/>
      </w:r>
      <w:r w:rsidRPr="001B1A04">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B1A04">
        <w:t>”</w:t>
      </w:r>
    </w:p>
    <w:p w:rsidR="000908C6" w:rsidRPr="001B1A04" w:rsidRDefault="000908C6" w:rsidP="000908C6">
      <w:r w:rsidRPr="001B1A04">
        <w:t>BB.</w:t>
      </w:r>
      <w:r w:rsidRPr="001B1A04">
        <w:tab/>
      </w:r>
      <w:r w:rsidRPr="001B1A04">
        <w:tab/>
        <w:t>Sections 7</w:t>
      </w:r>
      <w:r w:rsidRPr="001B1A04">
        <w:noBreakHyphen/>
        <w:t>5</w:t>
      </w:r>
      <w:r w:rsidRPr="001B1A04">
        <w:noBreakHyphen/>
        <w:t>330 and 7</w:t>
      </w:r>
      <w:r w:rsidRPr="001B1A04">
        <w:noBreakHyphen/>
        <w:t>5</w:t>
      </w:r>
      <w:r w:rsidRPr="001B1A04">
        <w:noBreakHyphen/>
        <w:t>340 of the 1976 Code are amended to read:</w:t>
      </w:r>
    </w:p>
    <w:p w:rsidR="000908C6" w:rsidRPr="001B1A04" w:rsidRDefault="000908C6" w:rsidP="000908C6">
      <w:r w:rsidRPr="001B1A04">
        <w:tab/>
        <w:t>“Section 7</w:t>
      </w:r>
      <w:r w:rsidRPr="001B1A04">
        <w:noBreakHyphen/>
        <w:t>5</w:t>
      </w:r>
      <w:r w:rsidRPr="001B1A04">
        <w:noBreakHyphen/>
        <w:t>330.</w:t>
      </w:r>
      <w:r w:rsidRPr="001B1A04">
        <w:tab/>
        <w:t>(A)</w:t>
      </w:r>
      <w:r w:rsidRPr="001B1A04">
        <w:tab/>
        <w:t>In the case of registration with a motor vehicle application under Section 7</w:t>
      </w:r>
      <w:r w:rsidRPr="001B1A04">
        <w:noBreakHyphen/>
        <w:t>5</w:t>
      </w:r>
      <w:r w:rsidRPr="001B1A04">
        <w:noBreakHyphen/>
        <w:t>320, the valid voter registration form of the applicant must be completed at the Department of Motor Vehicles no later than thirty days before the date of the election.</w:t>
      </w:r>
    </w:p>
    <w:p w:rsidR="000908C6" w:rsidRPr="001B1A04" w:rsidRDefault="000908C6" w:rsidP="000908C6">
      <w:r w:rsidRPr="001B1A04">
        <w:tab/>
        <w:t>(B)</w:t>
      </w:r>
      <w:r w:rsidRPr="001B1A04">
        <w:tab/>
        <w:t>In the case of registration by mail under Section 7</w:t>
      </w:r>
      <w:r w:rsidRPr="001B1A04">
        <w:noBreakHyphen/>
        <w:t>5</w:t>
      </w:r>
      <w:r w:rsidRPr="001B1A04">
        <w:noBreakHyphen/>
        <w:t>155, the valid voter registration form of the applicant must be postmarked no later than thirty days before the date of the election.</w:t>
      </w:r>
    </w:p>
    <w:p w:rsidR="000908C6" w:rsidRPr="001B1A04" w:rsidRDefault="000908C6" w:rsidP="000908C6">
      <w:r w:rsidRPr="001B1A04">
        <w:tab/>
        <w:t>(C)</w:t>
      </w:r>
      <w:r w:rsidRPr="001B1A04">
        <w:tab/>
        <w:t>In the case of registration at a voter registration agency, the valid voter registration form of the applicant must be completed at the voter registration agency no later than thirty days before the date of the election.</w:t>
      </w:r>
    </w:p>
    <w:p w:rsidR="000908C6" w:rsidRPr="001B1A04" w:rsidRDefault="000908C6" w:rsidP="000908C6">
      <w:r w:rsidRPr="001B1A04">
        <w:tab/>
        <w:t>(D)</w:t>
      </w:r>
      <w:r w:rsidRPr="001B1A04">
        <w:tab/>
        <w:t>In any other case, the valid voter registration form of the applicant must be received by the county board of voter registration and elections no later than thirty days before the date of the election.</w:t>
      </w:r>
    </w:p>
    <w:p w:rsidR="000908C6" w:rsidRPr="001B1A04" w:rsidRDefault="000908C6" w:rsidP="000908C6">
      <w:r w:rsidRPr="001B1A04">
        <w:tab/>
        <w:t>(E)(1)</w:t>
      </w:r>
      <w:r w:rsidRPr="001B1A04">
        <w:tab/>
        <w:t>The county board of voter registration and elections shall:</w:t>
      </w:r>
    </w:p>
    <w:p w:rsidR="000908C6" w:rsidRPr="001B1A04" w:rsidRDefault="000908C6" w:rsidP="000908C6">
      <w:r w:rsidRPr="001B1A04">
        <w:tab/>
      </w:r>
      <w:r w:rsidRPr="001B1A04">
        <w:tab/>
      </w:r>
      <w:r w:rsidRPr="001B1A04">
        <w:tab/>
        <w:t>(a)</w:t>
      </w:r>
      <w:r w:rsidRPr="001B1A04">
        <w:tab/>
        <w:t>send notice to each applicant of the disposition of the application; and</w:t>
      </w:r>
    </w:p>
    <w:p w:rsidR="000908C6" w:rsidRPr="001B1A04" w:rsidRDefault="000908C6" w:rsidP="000908C6">
      <w:r w:rsidRPr="001B1A04">
        <w:tab/>
      </w:r>
      <w:r w:rsidRPr="001B1A04">
        <w:tab/>
      </w:r>
      <w:r w:rsidRPr="001B1A04">
        <w:tab/>
        <w:t>(b)</w:t>
      </w:r>
      <w:r w:rsidRPr="001B1A04">
        <w:tab/>
        <w:t>ensure that the identity of the voter registration agency through which a particular voter is registered is not disclosed to the public.</w:t>
      </w:r>
    </w:p>
    <w:p w:rsidR="000908C6" w:rsidRPr="001B1A04" w:rsidRDefault="000908C6" w:rsidP="000908C6">
      <w:r w:rsidRPr="001B1A04">
        <w:tab/>
      </w:r>
      <w:r w:rsidRPr="001B1A04">
        <w:tab/>
        <w:t>(2)</w:t>
      </w:r>
      <w:r w:rsidRPr="001B1A04">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1B1A04">
        <w:rPr>
          <w:u w:val="single"/>
        </w:rPr>
        <w:t>within seven days after receipt of the report from the county board of voter registration and elections</w:t>
      </w:r>
      <w:r w:rsidRPr="001B1A04">
        <w:t xml:space="preserve"> and </w:t>
      </w:r>
      <w:r w:rsidRPr="001B1A04">
        <w:rPr>
          <w:strike/>
        </w:rPr>
        <w:t>may</w:t>
      </w:r>
      <w:r w:rsidRPr="001B1A04">
        <w:t xml:space="preserve"> </w:t>
      </w:r>
      <w:r w:rsidRPr="001B1A04">
        <w:rPr>
          <w:u w:val="single"/>
        </w:rPr>
        <w:t>shall</w:t>
      </w:r>
      <w:r w:rsidRPr="001B1A04">
        <w:t xml:space="preserve"> remove this elector upon compliance with the provisions of Section 7</w:t>
      </w:r>
      <w:r w:rsidRPr="001B1A04">
        <w:noBreakHyphen/>
        <w:t>5</w:t>
      </w:r>
      <w:r w:rsidRPr="001B1A04">
        <w:noBreakHyphen/>
        <w:t>330(F).</w:t>
      </w:r>
    </w:p>
    <w:p w:rsidR="000908C6" w:rsidRPr="001B1A04" w:rsidRDefault="000908C6" w:rsidP="000908C6">
      <w:r w:rsidRPr="001B1A04">
        <w:tab/>
        <w:t>(F)(1)</w:t>
      </w:r>
      <w:r w:rsidRPr="001B1A04">
        <w:tab/>
        <w:t>The State Election Commission may not remove the name of a qualified elector from the official list of eligible voters on the ground that the qualified elector has changed residence unless the qualified elector:</w:t>
      </w:r>
    </w:p>
    <w:p w:rsidR="000908C6" w:rsidRPr="001B1A04" w:rsidRDefault="000908C6" w:rsidP="000908C6">
      <w:r w:rsidRPr="001B1A04">
        <w:tab/>
      </w:r>
      <w:r w:rsidRPr="001B1A04">
        <w:tab/>
      </w:r>
      <w:r w:rsidRPr="001B1A04">
        <w:tab/>
        <w:t>(a)</w:t>
      </w:r>
      <w:r w:rsidRPr="001B1A04">
        <w:tab/>
        <w:t>confirms in writing that the qualified elector has changed residence to a place outside the county in which the qualified elector is registered; or</w:t>
      </w:r>
    </w:p>
    <w:p w:rsidR="000908C6" w:rsidRPr="001B1A04" w:rsidRDefault="000908C6" w:rsidP="000908C6">
      <w:r w:rsidRPr="001B1A04">
        <w:tab/>
      </w:r>
      <w:r w:rsidRPr="001B1A04">
        <w:tab/>
      </w:r>
      <w:r w:rsidRPr="001B1A04">
        <w:tab/>
        <w:t>(b)(i)</w:t>
      </w:r>
      <w:r w:rsidRPr="001B1A04">
        <w:tab/>
        <w:t>has failed to respond to a notice described in item (2); and</w:t>
      </w:r>
    </w:p>
    <w:p w:rsidR="000908C6" w:rsidRPr="001B1A04" w:rsidRDefault="000908C6" w:rsidP="000908C6">
      <w:r w:rsidRPr="001B1A04">
        <w:tab/>
      </w:r>
      <w:r w:rsidRPr="001B1A04">
        <w:tab/>
      </w:r>
      <w:r w:rsidRPr="001B1A04">
        <w:tab/>
      </w:r>
      <w:r w:rsidRPr="001B1A04">
        <w:tab/>
        <w:t>(ii)</w:t>
      </w:r>
      <w:r w:rsidRPr="001B1A04">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1B1A04" w:rsidRDefault="000908C6" w:rsidP="000908C6">
      <w:r w:rsidRPr="001B1A04">
        <w:tab/>
      </w:r>
      <w:r w:rsidRPr="001B1A04">
        <w:tab/>
        <w:t>(2)</w:t>
      </w:r>
      <w:r w:rsidRPr="001B1A04">
        <w:tab/>
        <w:t>‘Notice’, as used in this item, means a postage prepaid and preaddressed return card, sent by forwardable mail, on which the qualified elector may state his current address, together with a statement to the following effect:</w:t>
      </w:r>
    </w:p>
    <w:p w:rsidR="000908C6" w:rsidRPr="001B1A04" w:rsidRDefault="000908C6" w:rsidP="000908C6">
      <w:r w:rsidRPr="001B1A04">
        <w:tab/>
      </w:r>
      <w:r w:rsidRPr="001B1A04">
        <w:tab/>
      </w:r>
      <w:r w:rsidRPr="001B1A04">
        <w:tab/>
        <w:t>(a)</w:t>
      </w:r>
      <w:r w:rsidRPr="001B1A04">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1B1A04" w:rsidRDefault="000908C6" w:rsidP="000908C6">
      <w:r w:rsidRPr="001B1A04">
        <w:tab/>
      </w:r>
      <w:r w:rsidRPr="001B1A04">
        <w:tab/>
      </w:r>
      <w:r w:rsidRPr="001B1A04">
        <w:tab/>
        <w:t>(b)</w:t>
      </w:r>
      <w:r w:rsidRPr="001B1A04">
        <w:tab/>
        <w:t>if the qualified elector has changed residence to a place outside the county in which the qualified elector is registered, information as to how the qualified elector can re</w:t>
      </w:r>
      <w:r w:rsidRPr="001B1A04">
        <w:noBreakHyphen/>
        <w:t>register to vote.</w:t>
      </w:r>
    </w:p>
    <w:p w:rsidR="000908C6" w:rsidRPr="001B1A04" w:rsidRDefault="000908C6" w:rsidP="000908C6">
      <w:r w:rsidRPr="001B1A04">
        <w:tab/>
      </w:r>
      <w:r w:rsidRPr="001B1A04">
        <w:tab/>
        <w:t>(3)</w:t>
      </w:r>
      <w:r w:rsidRPr="001B1A04">
        <w:tab/>
        <w:t>The county board of voter registration and elections shall correct an official list of eligible voters in accordance with change of residence information obtained pursuant to the provisions of this subsection.</w:t>
      </w:r>
    </w:p>
    <w:p w:rsidR="000908C6" w:rsidRPr="001B1A04" w:rsidRDefault="000908C6" w:rsidP="000908C6">
      <w:r w:rsidRPr="001B1A04">
        <w:tab/>
      </w:r>
      <w:r w:rsidRPr="001B1A04">
        <w:tab/>
        <w:t>(4)</w:t>
      </w:r>
      <w:r w:rsidRPr="001B1A04">
        <w:tab/>
        <w:t>The program required pursuant to the provisions of subsection (F) of this section must be completed no later than ninety days before the date of a statewide primary or general election.</w:t>
      </w:r>
    </w:p>
    <w:p w:rsidR="000908C6" w:rsidRPr="001B1A04" w:rsidRDefault="000908C6" w:rsidP="000908C6">
      <w:r w:rsidRPr="001B1A04">
        <w:tab/>
        <w:t>Section 7</w:t>
      </w:r>
      <w:r w:rsidRPr="001B1A04">
        <w:noBreakHyphen/>
        <w:t>5</w:t>
      </w:r>
      <w:r w:rsidRPr="001B1A04">
        <w:noBreakHyphen/>
        <w:t>340.</w:t>
      </w:r>
      <w:r w:rsidRPr="001B1A04">
        <w:tab/>
        <w:t>The State Election Commission shall:</w:t>
      </w:r>
    </w:p>
    <w:p w:rsidR="000908C6" w:rsidRPr="001B1A04" w:rsidRDefault="000908C6" w:rsidP="000908C6">
      <w:r w:rsidRPr="001B1A04">
        <w:tab/>
      </w:r>
      <w:r w:rsidRPr="001B1A04">
        <w:tab/>
        <w:t>(1)</w:t>
      </w:r>
      <w:r w:rsidRPr="001B1A04">
        <w:tab/>
        <w:t xml:space="preserve">ensure that the name of a qualified elector </w:t>
      </w:r>
      <w:r w:rsidRPr="001B1A04">
        <w:rPr>
          <w:strike/>
        </w:rPr>
        <w:t>may not be</w:t>
      </w:r>
      <w:r w:rsidRPr="001B1A04">
        <w:t xml:space="preserve"> </w:t>
      </w:r>
      <w:r w:rsidRPr="001B1A04">
        <w:rPr>
          <w:u w:val="single"/>
        </w:rPr>
        <w:t>is</w:t>
      </w:r>
      <w:r w:rsidRPr="001B1A04">
        <w:t xml:space="preserve"> removed from the official list of eligible voters </w:t>
      </w:r>
      <w:r w:rsidRPr="001B1A04">
        <w:rPr>
          <w:strike/>
        </w:rPr>
        <w:t>except</w:t>
      </w:r>
      <w:r w:rsidRPr="001B1A04">
        <w:t xml:space="preserve"> </w:t>
      </w:r>
      <w:r w:rsidRPr="001B1A04">
        <w:rPr>
          <w:u w:val="single"/>
        </w:rPr>
        <w:t>within seven days of receipt of information confirming</w:t>
      </w:r>
      <w:r w:rsidRPr="001B1A04">
        <w:t>:</w:t>
      </w:r>
    </w:p>
    <w:p w:rsidR="000908C6" w:rsidRPr="001B1A04" w:rsidRDefault="000908C6" w:rsidP="000908C6">
      <w:r w:rsidRPr="001B1A04">
        <w:tab/>
      </w:r>
      <w:r w:rsidRPr="001B1A04">
        <w:tab/>
      </w:r>
      <w:r w:rsidRPr="001B1A04">
        <w:tab/>
        <w:t>(a)</w:t>
      </w:r>
      <w:r w:rsidRPr="001B1A04">
        <w:tab/>
      </w:r>
      <w:r w:rsidRPr="001B1A04">
        <w:rPr>
          <w:strike/>
        </w:rPr>
        <w:t>at</w:t>
      </w:r>
      <w:r w:rsidRPr="001B1A04">
        <w:t xml:space="preserve"> the request of the qualified elector </w:t>
      </w:r>
      <w:r w:rsidRPr="001B1A04">
        <w:rPr>
          <w:u w:val="single"/>
        </w:rPr>
        <w:t>to be removed</w:t>
      </w:r>
      <w:r w:rsidRPr="001B1A04">
        <w:t>;</w:t>
      </w:r>
    </w:p>
    <w:p w:rsidR="000908C6" w:rsidRPr="001B1A04" w:rsidRDefault="000908C6" w:rsidP="000908C6">
      <w:r w:rsidRPr="001B1A04">
        <w:tab/>
      </w:r>
      <w:r w:rsidRPr="001B1A04">
        <w:tab/>
      </w:r>
      <w:r w:rsidRPr="001B1A04">
        <w:tab/>
        <w:t>(b)</w:t>
      </w:r>
      <w:r w:rsidRPr="001B1A04">
        <w:tab/>
      </w:r>
      <w:r w:rsidRPr="001B1A04">
        <w:rPr>
          <w:strike/>
        </w:rPr>
        <w:t>if</w:t>
      </w:r>
      <w:r w:rsidRPr="001B1A04">
        <w:t xml:space="preserve"> the elector is adjudicated mentally incompetent by a court of competent jurisdiction; </w:t>
      </w:r>
      <w:r w:rsidRPr="001B1A04">
        <w:rPr>
          <w:strike/>
        </w:rPr>
        <w:t>or</w:t>
      </w:r>
    </w:p>
    <w:p w:rsidR="000908C6" w:rsidRPr="001B1A04" w:rsidRDefault="000908C6" w:rsidP="000908C6">
      <w:pPr>
        <w:rPr>
          <w:strike/>
        </w:rPr>
      </w:pPr>
      <w:r w:rsidRPr="001B1A04">
        <w:tab/>
      </w:r>
      <w:r w:rsidRPr="001B1A04">
        <w:tab/>
      </w:r>
      <w:r w:rsidRPr="001B1A04">
        <w:tab/>
        <w:t>(c)</w:t>
      </w:r>
      <w:r w:rsidRPr="001B1A04">
        <w:tab/>
      </w:r>
      <w:r w:rsidRPr="001B1A04">
        <w:rPr>
          <w:strike/>
        </w:rPr>
        <w:t>as provided under item (2);</w:t>
      </w:r>
    </w:p>
    <w:p w:rsidR="000908C6" w:rsidRPr="001B1A04" w:rsidRDefault="000908C6" w:rsidP="000908C6">
      <w:r w:rsidRPr="001B1A04">
        <w:tab/>
      </w:r>
      <w:r w:rsidRPr="001B1A04">
        <w:tab/>
      </w:r>
      <w:r w:rsidRPr="001B1A04">
        <w:rPr>
          <w:strike/>
        </w:rPr>
        <w:t>(2)</w:t>
      </w:r>
      <w:r w:rsidRPr="001B1A04">
        <w:tab/>
      </w:r>
      <w:r w:rsidRPr="001B1A04">
        <w:rPr>
          <w:strike/>
        </w:rPr>
        <w:t>conduct a general program that makes a reasonable effort to remove the names of ineligible voters from the official lists of eligible voters by reason of:</w:t>
      </w:r>
    </w:p>
    <w:p w:rsidR="000908C6" w:rsidRPr="001B1A04" w:rsidRDefault="000908C6" w:rsidP="000908C6">
      <w:r w:rsidRPr="001B1A04">
        <w:tab/>
      </w:r>
      <w:r w:rsidRPr="001B1A04">
        <w:tab/>
      </w:r>
      <w:r w:rsidRPr="001B1A04">
        <w:tab/>
      </w:r>
      <w:r w:rsidRPr="001B1A04">
        <w:rPr>
          <w:strike/>
        </w:rPr>
        <w:t>(a)</w:t>
      </w:r>
      <w:r w:rsidRPr="001B1A04">
        <w:tab/>
        <w:t>the death of the qualified elector; or</w:t>
      </w:r>
    </w:p>
    <w:p w:rsidR="000908C6" w:rsidRPr="001B1A04" w:rsidRDefault="000908C6" w:rsidP="000908C6">
      <w:r w:rsidRPr="001B1A04">
        <w:tab/>
      </w:r>
      <w:r w:rsidRPr="001B1A04">
        <w:tab/>
      </w:r>
      <w:r w:rsidRPr="001B1A04">
        <w:tab/>
      </w:r>
      <w:r w:rsidRPr="001B1A04">
        <w:rPr>
          <w:strike/>
        </w:rPr>
        <w:t>(b)</w:t>
      </w:r>
      <w:r w:rsidRPr="001B1A04">
        <w:rPr>
          <w:u w:val="single"/>
        </w:rPr>
        <w:t>(d)</w:t>
      </w:r>
      <w:r w:rsidRPr="001B1A04">
        <w:tab/>
        <w:t xml:space="preserve">a change in the residence </w:t>
      </w:r>
      <w:r w:rsidRPr="001B1A04">
        <w:rPr>
          <w:strike/>
        </w:rPr>
        <w:t>of the qualified elector</w:t>
      </w:r>
      <w:r w:rsidRPr="001B1A04">
        <w:t xml:space="preserve"> </w:t>
      </w:r>
      <w:r w:rsidRPr="001B1A04">
        <w:rPr>
          <w:u w:val="single"/>
        </w:rPr>
        <w:t>to a place outside the county in which the qualified elector is registered when such confirmation is received from the qualified elector in writing</w:t>
      </w:r>
      <w:r w:rsidRPr="001B1A04">
        <w:t>;</w:t>
      </w:r>
    </w:p>
    <w:p w:rsidR="000908C6" w:rsidRPr="001B1A04" w:rsidRDefault="000908C6" w:rsidP="000908C6">
      <w:r w:rsidRPr="001B1A04">
        <w:tab/>
      </w:r>
      <w:r w:rsidRPr="001B1A04">
        <w:tab/>
      </w:r>
      <w:r w:rsidRPr="001B1A04">
        <w:rPr>
          <w:strike/>
        </w:rPr>
        <w:t>(3)</w:t>
      </w:r>
      <w:r w:rsidRPr="001B1A04">
        <w:rPr>
          <w:u w:val="single"/>
        </w:rPr>
        <w:t>(2)</w:t>
      </w:r>
      <w:r w:rsidRPr="001B1A04">
        <w:tab/>
        <w:t>inform applicants under Sections 7</w:t>
      </w:r>
      <w:r w:rsidRPr="001B1A04">
        <w:noBreakHyphen/>
        <w:t>5</w:t>
      </w:r>
      <w:r w:rsidRPr="001B1A04">
        <w:noBreakHyphen/>
        <w:t>155, 7</w:t>
      </w:r>
      <w:r w:rsidRPr="001B1A04">
        <w:noBreakHyphen/>
        <w:t>5</w:t>
      </w:r>
      <w:r w:rsidRPr="001B1A04">
        <w:noBreakHyphen/>
        <w:t>310, and 7</w:t>
      </w:r>
      <w:r w:rsidRPr="001B1A04">
        <w:noBreakHyphen/>
        <w:t>5</w:t>
      </w:r>
      <w:r w:rsidRPr="001B1A04">
        <w:noBreakHyphen/>
        <w:t>320 of:</w:t>
      </w:r>
    </w:p>
    <w:p w:rsidR="000908C6" w:rsidRPr="001B1A04" w:rsidRDefault="000908C6" w:rsidP="000908C6">
      <w:r w:rsidRPr="001B1A04">
        <w:tab/>
      </w:r>
      <w:r w:rsidRPr="001B1A04">
        <w:tab/>
      </w:r>
      <w:r w:rsidRPr="001B1A04">
        <w:tab/>
        <w:t>(a)</w:t>
      </w:r>
      <w:r w:rsidRPr="001B1A04">
        <w:tab/>
        <w:t>voter eligibility requirements; and</w:t>
      </w:r>
    </w:p>
    <w:p w:rsidR="000908C6" w:rsidRPr="001B1A04" w:rsidRDefault="000908C6" w:rsidP="000908C6">
      <w:r w:rsidRPr="001B1A04">
        <w:tab/>
      </w:r>
      <w:r w:rsidRPr="001B1A04">
        <w:tab/>
      </w:r>
      <w:r w:rsidRPr="001B1A04">
        <w:tab/>
        <w:t>(b)</w:t>
      </w:r>
      <w:r w:rsidRPr="001B1A04">
        <w:tab/>
        <w:t>penalties provided by law for submission of a false voter registration application;</w:t>
      </w:r>
    </w:p>
    <w:p w:rsidR="000908C6" w:rsidRPr="001B1A04" w:rsidRDefault="000908C6" w:rsidP="000908C6">
      <w:r w:rsidRPr="001B1A04">
        <w:tab/>
      </w:r>
      <w:r w:rsidRPr="001B1A04">
        <w:tab/>
      </w:r>
      <w:r w:rsidRPr="001B1A04">
        <w:rPr>
          <w:strike/>
        </w:rPr>
        <w:t>(4)</w:t>
      </w:r>
      <w:r w:rsidRPr="001B1A04">
        <w:rPr>
          <w:u w:val="single"/>
        </w:rPr>
        <w:t>(3)</w:t>
      </w:r>
      <w:r w:rsidRPr="001B1A04">
        <w:tab/>
        <w:t>complete, no later than ninety days before the date of a statewide primary or general election, a program to systematically remove the names of ineligible voters from the official lists of eligible voters in compliance with the provisions of Section 7</w:t>
      </w:r>
      <w:r w:rsidRPr="001B1A04">
        <w:noBreakHyphen/>
        <w:t>5</w:t>
      </w:r>
      <w:r w:rsidRPr="001B1A04">
        <w:noBreakHyphen/>
        <w:t xml:space="preserve">330(F); this </w:t>
      </w:r>
      <w:r w:rsidRPr="001B1A04">
        <w:rPr>
          <w:strike/>
        </w:rPr>
        <w:t>subitem</w:t>
      </w:r>
      <w:r w:rsidRPr="001B1A04">
        <w:t xml:space="preserve"> </w:t>
      </w:r>
      <w:r w:rsidRPr="001B1A04">
        <w:rPr>
          <w:u w:val="single"/>
        </w:rPr>
        <w:t>item</w:t>
      </w:r>
      <w:r w:rsidRPr="001B1A04">
        <w:t xml:space="preserve"> may not be construed to preclude:</w:t>
      </w:r>
    </w:p>
    <w:p w:rsidR="000908C6" w:rsidRPr="001B1A04" w:rsidRDefault="000908C6" w:rsidP="000908C6">
      <w:r w:rsidRPr="001B1A04">
        <w:tab/>
      </w:r>
      <w:r w:rsidRPr="001B1A04">
        <w:tab/>
      </w:r>
      <w:r w:rsidRPr="001B1A04">
        <w:tab/>
        <w:t>(a)</w:t>
      </w:r>
      <w:r w:rsidRPr="001B1A04">
        <w:tab/>
        <w:t xml:space="preserve">the removal of names from official lists of voters on a basis described in </w:t>
      </w:r>
      <w:r w:rsidRPr="001B1A04">
        <w:rPr>
          <w:strike/>
        </w:rPr>
        <w:t>items</w:t>
      </w:r>
      <w:r w:rsidRPr="001B1A04">
        <w:t xml:space="preserve"> </w:t>
      </w:r>
      <w:r w:rsidRPr="001B1A04">
        <w:rPr>
          <w:u w:val="single"/>
        </w:rPr>
        <w:t>item</w:t>
      </w:r>
      <w:r w:rsidRPr="001B1A04">
        <w:t xml:space="preserve"> (1) </w:t>
      </w:r>
      <w:r w:rsidRPr="001B1A04">
        <w:rPr>
          <w:strike/>
        </w:rPr>
        <w:t>and (2)</w:t>
      </w:r>
      <w:r w:rsidRPr="001B1A04">
        <w:t>; or</w:t>
      </w:r>
    </w:p>
    <w:p w:rsidR="000908C6" w:rsidRPr="001B1A04" w:rsidRDefault="000908C6" w:rsidP="000908C6">
      <w:r w:rsidRPr="001B1A04">
        <w:tab/>
      </w:r>
      <w:r w:rsidRPr="001B1A04">
        <w:tab/>
      </w:r>
      <w:r w:rsidRPr="001B1A04">
        <w:tab/>
        <w:t>(b)</w:t>
      </w:r>
      <w:r w:rsidRPr="001B1A04">
        <w:tab/>
        <w:t xml:space="preserve">correction of registration records pursuant to this article.”  </w:t>
      </w:r>
    </w:p>
    <w:p w:rsidR="000908C6" w:rsidRPr="001B1A04" w:rsidRDefault="000908C6" w:rsidP="000908C6">
      <w:r w:rsidRPr="001B1A04">
        <w:t>CC.</w:t>
      </w:r>
      <w:r w:rsidRPr="001B1A04">
        <w:tab/>
      </w:r>
      <w:r w:rsidRPr="001B1A04">
        <w:tab/>
        <w:t>Chapter 25, Title 7 of the 1976 Code is amended by adding:</w:t>
      </w:r>
    </w:p>
    <w:p w:rsidR="000908C6" w:rsidRPr="000908C6" w:rsidRDefault="000908C6" w:rsidP="000908C6">
      <w:pPr>
        <w:rPr>
          <w:u w:color="000000"/>
        </w:rPr>
      </w:pPr>
      <w:r w:rsidRPr="001B1A04">
        <w:tab/>
        <w:t>“Section 7</w:t>
      </w:r>
      <w:r w:rsidRPr="001B1A04">
        <w:noBreakHyphen/>
        <w:t>25</w:t>
      </w:r>
      <w:r w:rsidRPr="001B1A04">
        <w:noBreakHyphen/>
        <w:t>30.</w:t>
      </w:r>
      <w:r w:rsidRPr="001B1A04">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1B1A04" w:rsidRDefault="000908C6" w:rsidP="000908C6">
      <w:r w:rsidRPr="001B1A04">
        <w:t>GG.</w:t>
      </w:r>
      <w:r w:rsidRPr="001B1A04">
        <w:tab/>
      </w:r>
      <w:r w:rsidRPr="001B1A04">
        <w:tab/>
        <w:t>Section 7</w:t>
      </w:r>
      <w:r w:rsidRPr="001B1A04">
        <w:noBreakHyphen/>
        <w:t>25</w:t>
      </w:r>
      <w:r w:rsidRPr="001B1A04">
        <w:noBreakHyphen/>
        <w:t>20 of the 1976 Code is amended to read:</w:t>
      </w:r>
    </w:p>
    <w:p w:rsidR="000908C6" w:rsidRPr="001B1A04" w:rsidRDefault="000908C6" w:rsidP="000908C6">
      <w:r w:rsidRPr="001B1A04">
        <w:tab/>
        <w:t>“Section 7</w:t>
      </w:r>
      <w:r w:rsidRPr="001B1A04">
        <w:noBreakHyphen/>
        <w:t>25</w:t>
      </w:r>
      <w:r w:rsidRPr="001B1A04">
        <w:noBreakHyphen/>
        <w:t xml:space="preserve">20. </w:t>
      </w:r>
      <w:r w:rsidRPr="001B1A04">
        <w:tab/>
        <w:t>It is unlawful for a person to fraudulently:</w:t>
      </w:r>
    </w:p>
    <w:p w:rsidR="000908C6" w:rsidRPr="001B1A04" w:rsidRDefault="000908C6" w:rsidP="000908C6">
      <w:r w:rsidRPr="001B1A04">
        <w:tab/>
      </w:r>
      <w:r w:rsidRPr="001B1A04">
        <w:tab/>
        <w:t>(1) procure the registration of a name on the books of registration;</w:t>
      </w:r>
    </w:p>
    <w:p w:rsidR="000908C6" w:rsidRPr="001B1A04" w:rsidRDefault="000908C6" w:rsidP="000908C6">
      <w:r w:rsidRPr="001B1A04">
        <w:tab/>
      </w:r>
      <w:r w:rsidRPr="001B1A04">
        <w:tab/>
        <w:t>(2) offer or attempt to vote that name;</w:t>
      </w:r>
    </w:p>
    <w:p w:rsidR="000908C6" w:rsidRPr="001B1A04" w:rsidRDefault="000908C6" w:rsidP="000908C6">
      <w:r w:rsidRPr="001B1A04">
        <w:tab/>
      </w:r>
      <w:r w:rsidRPr="001B1A04">
        <w:tab/>
        <w:t>(3) offer or attempt to vote in violation of this title or under any false pretense as to circumstances affecting his qualifications to vote; or</w:t>
      </w:r>
    </w:p>
    <w:p w:rsidR="000908C6" w:rsidRPr="001B1A04" w:rsidRDefault="000908C6" w:rsidP="000908C6">
      <w:r w:rsidRPr="001B1A04">
        <w:tab/>
      </w:r>
      <w:r w:rsidRPr="001B1A04">
        <w:tab/>
        <w:t>(4) aid, counsel, or abet another in fraudulent registration or fraudulent offer or attempt to vote.</w:t>
      </w:r>
    </w:p>
    <w:p w:rsidR="000908C6" w:rsidRPr="001B1A04" w:rsidRDefault="000908C6" w:rsidP="000908C6">
      <w:r w:rsidRPr="001B1A04">
        <w:tab/>
        <w:t xml:space="preserve">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fined not less than one </w:t>
      </w:r>
      <w:r w:rsidRPr="001B1A04">
        <w:rPr>
          <w:strike/>
        </w:rPr>
        <w:t>hundred</w:t>
      </w:r>
      <w:r w:rsidRPr="001B1A04">
        <w:t xml:space="preserve"> </w:t>
      </w:r>
      <w:r w:rsidRPr="001B1A04">
        <w:rPr>
          <w:u w:val="single"/>
        </w:rPr>
        <w:t>thousand</w:t>
      </w:r>
      <w:r w:rsidRPr="001B1A04">
        <w:t xml:space="preserve"> dollars nor more than five </w:t>
      </w:r>
      <w:r w:rsidRPr="001B1A04">
        <w:rPr>
          <w:strike/>
        </w:rPr>
        <w:t>hundred</w:t>
      </w:r>
      <w:r w:rsidRPr="001B1A04">
        <w:t xml:space="preserve"> </w:t>
      </w:r>
      <w:r w:rsidRPr="001B1A04">
        <w:rPr>
          <w:u w:val="single"/>
        </w:rPr>
        <w:t>thousand</w:t>
      </w:r>
      <w:r w:rsidRPr="001B1A04">
        <w:t xml:space="preserve"> dollars </w:t>
      </w:r>
      <w:r w:rsidRPr="001B1A04">
        <w:rPr>
          <w:strike/>
        </w:rPr>
        <w:t>or</w:t>
      </w:r>
      <w:r w:rsidRPr="001B1A04">
        <w:t xml:space="preserve"> </w:t>
      </w:r>
      <w:r w:rsidRPr="001B1A04">
        <w:rPr>
          <w:u w:val="single"/>
        </w:rPr>
        <w:t>and</w:t>
      </w:r>
      <w:r w:rsidRPr="001B1A04">
        <w:t xml:space="preserve"> imprisoned not more than </w:t>
      </w:r>
      <w:r w:rsidRPr="001B1A04">
        <w:rPr>
          <w:strike/>
        </w:rPr>
        <w:t>one year, or both</w:t>
      </w:r>
      <w:r w:rsidRPr="001B1A04">
        <w:t xml:space="preserve"> </w:t>
      </w:r>
      <w:r w:rsidRPr="001B1A04">
        <w:rPr>
          <w:u w:val="single"/>
        </w:rPr>
        <w:t>five years</w:t>
      </w:r>
      <w:r w:rsidRPr="001B1A04">
        <w:t>.”</w:t>
      </w:r>
    </w:p>
    <w:p w:rsidR="000908C6" w:rsidRPr="001B1A04" w:rsidRDefault="000908C6" w:rsidP="000908C6">
      <w:r w:rsidRPr="001B1A04">
        <w:t>HH.</w:t>
      </w:r>
      <w:r w:rsidRPr="001B1A04">
        <w:tab/>
      </w:r>
      <w:r w:rsidRPr="001B1A04">
        <w:tab/>
        <w:t>Section 7</w:t>
      </w:r>
      <w:r w:rsidRPr="001B1A04">
        <w:noBreakHyphen/>
        <w:t>25</w:t>
      </w:r>
      <w:r w:rsidRPr="001B1A04">
        <w:noBreakHyphen/>
        <w:t>110 of the 1976 Code is amended to read:</w:t>
      </w:r>
    </w:p>
    <w:p w:rsidR="000908C6" w:rsidRPr="001B1A04" w:rsidRDefault="000908C6" w:rsidP="000908C6">
      <w:r w:rsidRPr="001B1A04">
        <w:tab/>
        <w:t>“Section 7</w:t>
      </w:r>
      <w:r w:rsidRPr="001B1A04">
        <w:noBreakHyphen/>
        <w:t>25</w:t>
      </w:r>
      <w:r w:rsidRPr="001B1A04">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fined </w:t>
      </w:r>
      <w:r w:rsidRPr="001B1A04">
        <w:rPr>
          <w:strike/>
        </w:rPr>
        <w:t>in the discretion of the court or</w:t>
      </w:r>
      <w:r w:rsidRPr="001B1A04">
        <w:t xml:space="preserve"> </w:t>
      </w:r>
      <w:r w:rsidRPr="001B1A04">
        <w:rPr>
          <w:u w:val="single"/>
        </w:rPr>
        <w:t>not less than one thousand dollars 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p>
    <w:p w:rsidR="000908C6" w:rsidRPr="001B1A04" w:rsidRDefault="000908C6" w:rsidP="000908C6">
      <w:r w:rsidRPr="001B1A04">
        <w:t>II.</w:t>
      </w:r>
      <w:r w:rsidRPr="001B1A04">
        <w:tab/>
      </w:r>
      <w:r w:rsidRPr="001B1A04">
        <w:tab/>
        <w:t>Section 7</w:t>
      </w:r>
      <w:r w:rsidRPr="001B1A04">
        <w:noBreakHyphen/>
        <w:t>25</w:t>
      </w:r>
      <w:r w:rsidRPr="001B1A04">
        <w:noBreakHyphen/>
        <w:t>120 of the 1976 Code is amended to read:</w:t>
      </w:r>
    </w:p>
    <w:p w:rsidR="000908C6" w:rsidRPr="001B1A04" w:rsidRDefault="000908C6" w:rsidP="000908C6">
      <w:r w:rsidRPr="001B1A04">
        <w:tab/>
        <w:t>“Section 7</w:t>
      </w:r>
      <w:r w:rsidRPr="001B1A04">
        <w:noBreakHyphen/>
        <w:t>25</w:t>
      </w:r>
      <w:r w:rsidRPr="001B1A04">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imprisoned not more than </w:t>
      </w:r>
      <w:r w:rsidRPr="001B1A04">
        <w:rPr>
          <w:strike/>
        </w:rPr>
        <w:t>three</w:t>
      </w:r>
      <w:r w:rsidRPr="001B1A04">
        <w:t xml:space="preserve"> </w:t>
      </w:r>
      <w:r w:rsidRPr="001B1A04">
        <w:rPr>
          <w:u w:val="single"/>
        </w:rPr>
        <w:t>five</w:t>
      </w:r>
      <w:r w:rsidRPr="001B1A04">
        <w:t xml:space="preserve"> years </w:t>
      </w:r>
      <w:r w:rsidRPr="001B1A04">
        <w:rPr>
          <w:strike/>
        </w:rPr>
        <w:t>or</w:t>
      </w:r>
      <w:r w:rsidRPr="001B1A04">
        <w:t xml:space="preserve"> </w:t>
      </w:r>
      <w:r w:rsidRPr="001B1A04">
        <w:rPr>
          <w:u w:val="single"/>
        </w:rPr>
        <w:t>and</w:t>
      </w:r>
      <w:r w:rsidRPr="001B1A04">
        <w:t xml:space="preserve"> fined not less than </w:t>
      </w:r>
      <w:r w:rsidRPr="001B1A04">
        <w:rPr>
          <w:strike/>
        </w:rPr>
        <w:t>three hundred</w:t>
      </w:r>
      <w:r w:rsidRPr="001B1A04">
        <w:t xml:space="preserve"> </w:t>
      </w:r>
      <w:r w:rsidRPr="001B1A04">
        <w:rPr>
          <w:u w:val="single"/>
        </w:rPr>
        <w:t>one thousand</w:t>
      </w:r>
      <w:r w:rsidRPr="001B1A04">
        <w:t xml:space="preserve"> dollars nor more than </w:t>
      </w:r>
      <w:r w:rsidRPr="001B1A04">
        <w:rPr>
          <w:strike/>
        </w:rPr>
        <w:t>twelve hundred</w:t>
      </w:r>
      <w:r w:rsidRPr="001B1A04">
        <w:t xml:space="preserve"> </w:t>
      </w:r>
      <w:r w:rsidRPr="001B1A04">
        <w:rPr>
          <w:u w:val="single"/>
        </w:rPr>
        <w:t>five thousand</w:t>
      </w:r>
      <w:r w:rsidRPr="001B1A04">
        <w:t xml:space="preserve"> dollars</w:t>
      </w:r>
      <w:r w:rsidRPr="001B1A04">
        <w:rPr>
          <w:strike/>
        </w:rPr>
        <w:t>, or both</w:t>
      </w:r>
      <w:r w:rsidRPr="001B1A04">
        <w:t>. When a person who violates the provisions of this section is placed under bond, the bond may not be less than six hundred dollars nor more than twelve hundred dollars.”</w:t>
      </w:r>
    </w:p>
    <w:p w:rsidR="000908C6" w:rsidRPr="001B1A04" w:rsidRDefault="000908C6" w:rsidP="000908C6">
      <w:r w:rsidRPr="001B1A04">
        <w:t>JJ.</w:t>
      </w:r>
      <w:r w:rsidRPr="001B1A04">
        <w:tab/>
      </w:r>
      <w:r w:rsidRPr="001B1A04">
        <w:tab/>
        <w:t>Section 7</w:t>
      </w:r>
      <w:r w:rsidRPr="001B1A04">
        <w:noBreakHyphen/>
        <w:t>25</w:t>
      </w:r>
      <w:r w:rsidRPr="001B1A04">
        <w:noBreakHyphen/>
        <w:t>160 of the 1976 Code is amended to read:</w:t>
      </w:r>
    </w:p>
    <w:p w:rsidR="000908C6" w:rsidRPr="001B1A04" w:rsidRDefault="000908C6" w:rsidP="000908C6">
      <w:r w:rsidRPr="001B1A04">
        <w:tab/>
        <w:t>“Section 7</w:t>
      </w:r>
      <w:r w:rsidRPr="001B1A04">
        <w:noBreakHyphen/>
        <w:t>25</w:t>
      </w:r>
      <w:r w:rsidRPr="001B1A04">
        <w:noBreakHyphen/>
        <w:t xml:space="preserve">160. A manager at any general, special, or primary election in this State who wilfully violates any of the duties devolved by law upon such position is guilty of a </w:t>
      </w:r>
      <w:r w:rsidRPr="001B1A04">
        <w:rPr>
          <w:strike/>
        </w:rPr>
        <w:t>misdemeanor</w:t>
      </w:r>
      <w:r w:rsidRPr="001B1A04">
        <w:t xml:space="preserve"> </w:t>
      </w:r>
      <w:r w:rsidRPr="001B1A04">
        <w:rPr>
          <w:u w:val="single"/>
        </w:rPr>
        <w:t>felony</w:t>
      </w:r>
      <w:r w:rsidRPr="001B1A04">
        <w:t xml:space="preserve"> and, upon conviction, must be fined not </w:t>
      </w:r>
      <w:r w:rsidRPr="001B1A04">
        <w:rPr>
          <w:strike/>
        </w:rPr>
        <w:t>more</w:t>
      </w:r>
      <w:r w:rsidRPr="001B1A04">
        <w:t xml:space="preserve"> </w:t>
      </w:r>
      <w:r w:rsidRPr="001B1A04">
        <w:rPr>
          <w:u w:val="single"/>
        </w:rPr>
        <w:t>less</w:t>
      </w:r>
      <w:r w:rsidRPr="001B1A04">
        <w:t xml:space="preserv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 A manager who commits fraud or corruption in the management of such election is guilty of a </w:t>
      </w:r>
      <w:r w:rsidRPr="001B1A04">
        <w:rPr>
          <w:strike/>
        </w:rPr>
        <w:t>misdemeanor</w:t>
      </w:r>
      <w:r w:rsidRPr="001B1A04">
        <w:t xml:space="preserve"> </w:t>
      </w:r>
      <w:r w:rsidRPr="001B1A04">
        <w:rPr>
          <w:u w:val="single"/>
        </w:rPr>
        <w:t>felony</w:t>
      </w:r>
      <w:r w:rsidRPr="001B1A04">
        <w:t xml:space="preserve"> and, upon conviction, must be fined not more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r w:rsidRPr="001B1A04">
        <w:rPr>
          <w:strike/>
        </w:rPr>
        <w:t>, or both</w:t>
      </w:r>
      <w:r w:rsidRPr="001B1A04">
        <w:t>.”</w:t>
      </w:r>
    </w:p>
    <w:p w:rsidR="000908C6" w:rsidRPr="001B1A04" w:rsidRDefault="000908C6" w:rsidP="000908C6">
      <w:r w:rsidRPr="001B1A04">
        <w:t>KK.</w:t>
      </w:r>
      <w:r w:rsidRPr="001B1A04">
        <w:tab/>
      </w:r>
      <w:r w:rsidRPr="001B1A04">
        <w:tab/>
        <w:t>Section 7</w:t>
      </w:r>
      <w:r w:rsidRPr="001B1A04">
        <w:noBreakHyphen/>
        <w:t>25</w:t>
      </w:r>
      <w:r w:rsidRPr="001B1A04">
        <w:noBreakHyphen/>
        <w:t>170 of the 1976 Code is amended to read:</w:t>
      </w:r>
    </w:p>
    <w:p w:rsidR="000908C6" w:rsidRPr="000908C6" w:rsidRDefault="000908C6" w:rsidP="000908C6">
      <w:pPr>
        <w:suppressAutoHyphens/>
        <w:rPr>
          <w:u w:color="000000"/>
        </w:rPr>
      </w:pPr>
      <w:r w:rsidRPr="001B1A04">
        <w:tab/>
        <w:t>“Section 7</w:t>
      </w:r>
      <w:r w:rsidRPr="001B1A04">
        <w:noBreakHyphen/>
        <w:t>25</w:t>
      </w:r>
      <w:r w:rsidRPr="001B1A04">
        <w:noBreakHyphen/>
        <w:t>170. An officer, other than a manager at any election, on whom a duty is imposed by this title, except under Section 7</w:t>
      </w:r>
      <w:r w:rsidRPr="001B1A04">
        <w:noBreakHyphen/>
        <w:t>13</w:t>
      </w:r>
      <w:r w:rsidRPr="001B1A04">
        <w:noBreakHyphen/>
        <w:t xml:space="preserve">1170, Articles 1 and 3 of Chapter 17 and Chapters 19 and 23 of this title, who wilfully neglects such duty or engages in corrupt conduct in executing it is guilty of a </w:t>
      </w:r>
      <w:r w:rsidRPr="001B1A04">
        <w:rPr>
          <w:strike/>
        </w:rPr>
        <w:t>misdemeanor</w:t>
      </w:r>
      <w:r w:rsidRPr="001B1A04">
        <w:t xml:space="preserve"> </w:t>
      </w:r>
      <w:r w:rsidRPr="001B1A04">
        <w:rPr>
          <w:u w:val="single"/>
        </w:rPr>
        <w:t>felony</w:t>
      </w:r>
      <w:r w:rsidRPr="001B1A04">
        <w:t xml:space="preserve"> and, upon conviction, must be fined not </w:t>
      </w:r>
      <w:r w:rsidRPr="001B1A04">
        <w:rPr>
          <w:strike/>
        </w:rPr>
        <w:t>more</w:t>
      </w:r>
      <w:r w:rsidRPr="001B1A04">
        <w:t xml:space="preserve"> </w:t>
      </w:r>
      <w:r w:rsidRPr="001B1A04">
        <w:rPr>
          <w:u w:val="single"/>
        </w:rPr>
        <w:t>less</w:t>
      </w:r>
      <w:r w:rsidRPr="001B1A04">
        <w:t xml:space="preserv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r w:rsidRPr="001B1A04">
        <w:tab/>
      </w:r>
      <w:r w:rsidRPr="001B1A04">
        <w:tab/>
      </w:r>
    </w:p>
    <w:p w:rsidR="000908C6" w:rsidRPr="000908C6" w:rsidRDefault="000908C6" w:rsidP="000908C6">
      <w:pPr>
        <w:suppressAutoHyphens/>
        <w:rPr>
          <w:u w:color="000000"/>
        </w:rPr>
      </w:pPr>
      <w:r w:rsidRPr="001B1A04">
        <w:t>LL.</w:t>
      </w:r>
      <w:r w:rsidRPr="001B1A04">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1B1A04" w:rsidRDefault="000908C6" w:rsidP="000908C6">
      <w:r w:rsidRPr="001B1A04">
        <w:t>Renumber sections to conform.</w:t>
      </w:r>
    </w:p>
    <w:p w:rsidR="000908C6" w:rsidRDefault="000908C6" w:rsidP="000908C6">
      <w:r w:rsidRPr="001B1A04">
        <w:t>Amend title to conform.</w:t>
      </w:r>
    </w:p>
    <w:p w:rsidR="000908C6" w:rsidRDefault="000908C6" w:rsidP="000908C6"/>
    <w:p w:rsidR="000908C6" w:rsidRDefault="000908C6" w:rsidP="000908C6">
      <w:r>
        <w:t>Rep. B. NEWTON explained the amendment.</w:t>
      </w:r>
    </w:p>
    <w:p w:rsidR="000908C6" w:rsidRDefault="000908C6" w:rsidP="000908C6">
      <w:r>
        <w:t>The amendment was then adopted.</w:t>
      </w:r>
    </w:p>
    <w:p w:rsidR="000908C6" w:rsidRDefault="000908C6" w:rsidP="000908C6"/>
    <w:p w:rsidR="000908C6" w:rsidRDefault="000908C6" w:rsidP="000908C6">
      <w:r>
        <w:t>Rep. W. NEWTON explained the Bill.</w:t>
      </w:r>
    </w:p>
    <w:p w:rsidR="000908C6" w:rsidRDefault="000908C6" w:rsidP="000908C6"/>
    <w:p w:rsidR="000908C6" w:rsidRDefault="000908C6" w:rsidP="000908C6">
      <w:r>
        <w:t>Reps. KING, COBB-HUNTER, BRAWLEY, HENEGAN, J. L. JOHNSON and MAGNUSON requested debate on the Bill.</w:t>
      </w:r>
    </w:p>
    <w:p w:rsidR="000908C6" w:rsidRDefault="000908C6" w:rsidP="000908C6"/>
    <w:p w:rsidR="000908C6" w:rsidRDefault="000908C6" w:rsidP="000908C6">
      <w:pPr>
        <w:keepNext/>
        <w:jc w:val="center"/>
        <w:rPr>
          <w:b/>
        </w:rPr>
      </w:pPr>
      <w:r w:rsidRPr="000908C6">
        <w:rPr>
          <w:b/>
        </w:rPr>
        <w:t>S. 202--AMENDED AND REQUESTS FOR DEBATE</w:t>
      </w:r>
    </w:p>
    <w:p w:rsidR="000908C6" w:rsidRDefault="000908C6" w:rsidP="000908C6">
      <w:pPr>
        <w:keepNext/>
      </w:pPr>
      <w:r>
        <w:t>The following Bill was taken up:</w:t>
      </w:r>
    </w:p>
    <w:p w:rsidR="000908C6" w:rsidRDefault="000908C6" w:rsidP="000908C6">
      <w:pPr>
        <w:keepNext/>
      </w:pPr>
      <w:bookmarkStart w:id="78" w:name="include_clip_start_198"/>
      <w:bookmarkEnd w:id="78"/>
    </w:p>
    <w:p w:rsidR="000908C6" w:rsidRDefault="000908C6" w:rsidP="000908C6">
      <w:r>
        <w:t>S. 202 -- Senators Hembree and Bennett: A BILL TO AMEND SECTION 1-6-10(1) AND (5) OF THE 1976 CODE, RELATING TO DEFINITIONS FOR THE OFFICE OF THE STATE INSPECTOR GENERAL, TO DEFINE NECESSARY TERMS.</w:t>
      </w:r>
    </w:p>
    <w:p w:rsidR="000908C6" w:rsidRDefault="000908C6" w:rsidP="000908C6"/>
    <w:p w:rsidR="000908C6" w:rsidRPr="0022063C" w:rsidRDefault="000908C6" w:rsidP="000908C6">
      <w:r w:rsidRPr="0022063C">
        <w:t>The Committee on Judiciary proposed the following Amendment No. 1</w:t>
      </w:r>
      <w:r w:rsidR="00442253">
        <w:t xml:space="preserve"> to </w:t>
      </w:r>
      <w:r w:rsidRPr="0022063C">
        <w:t>S. 202 (COUNCIL\HB\202C003.BH.HB22), which was adopted:</w:t>
      </w:r>
    </w:p>
    <w:p w:rsidR="000908C6" w:rsidRPr="0022063C" w:rsidRDefault="000908C6" w:rsidP="000908C6">
      <w:r w:rsidRPr="0022063C">
        <w:t>Amend the bill, as and if amended, by adding appropriately numbered SECTIONS to read:</w:t>
      </w:r>
    </w:p>
    <w:p w:rsidR="000908C6" w:rsidRPr="0022063C" w:rsidRDefault="000908C6" w:rsidP="000908C6">
      <w:pPr>
        <w:rPr>
          <w:u w:color="000000"/>
        </w:rPr>
      </w:pPr>
      <w:r w:rsidRPr="0022063C">
        <w:t>/</w:t>
      </w:r>
      <w:r w:rsidRPr="0022063C">
        <w:tab/>
        <w:t>SECTION</w:t>
      </w:r>
      <w:r w:rsidRPr="0022063C">
        <w:tab/>
        <w:t>_.</w:t>
      </w:r>
      <w:r w:rsidRPr="0022063C">
        <w:tab/>
      </w:r>
      <w:r w:rsidRPr="0022063C">
        <w:rPr>
          <w:u w:color="000000"/>
        </w:rPr>
        <w:t>Section 7</w:t>
      </w:r>
      <w:r w:rsidRPr="0022063C">
        <w:rPr>
          <w:u w:color="000000"/>
        </w:rPr>
        <w:noBreakHyphen/>
        <w:t>3</w:t>
      </w:r>
      <w:r w:rsidRPr="0022063C">
        <w:rPr>
          <w:u w:color="000000"/>
        </w:rPr>
        <w:noBreakHyphen/>
        <w:t>10 of the 1976 Code is amended by adding an appropriately lettered subsection to read:</w:t>
      </w:r>
    </w:p>
    <w:p w:rsidR="000908C6" w:rsidRPr="0022063C" w:rsidRDefault="000908C6" w:rsidP="000908C6">
      <w:pPr>
        <w:rPr>
          <w:rFonts w:eastAsia="Calibri"/>
          <w:u w:color="000000"/>
        </w:rPr>
      </w:pPr>
      <w:r w:rsidRPr="0022063C">
        <w:tab/>
      </w:r>
      <w:r w:rsidRPr="0022063C">
        <w:tab/>
        <w:t>“</w:t>
      </w:r>
      <w:r w:rsidRPr="0022063C">
        <w:rPr>
          <w:rFonts w:eastAsia="Calibri"/>
          <w:lang w:val="en-PH"/>
        </w:rPr>
        <w:t>(  )</w:t>
      </w:r>
      <w:r w:rsidRPr="0022063C">
        <w:rPr>
          <w:rFonts w:eastAsia="Calibri"/>
          <w:lang w:val="en-PH"/>
        </w:rPr>
        <w:tab/>
      </w:r>
      <w:r w:rsidRPr="0022063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22063C">
        <w:rPr>
          <w:rFonts w:eastAsia="Calibri"/>
          <w:u w:color="000000"/>
        </w:rPr>
        <w:t>”</w:t>
      </w:r>
    </w:p>
    <w:p w:rsidR="000908C6" w:rsidRPr="0022063C" w:rsidRDefault="000908C6" w:rsidP="000908C6">
      <w:pPr>
        <w:rPr>
          <w:rFonts w:eastAsia="Calibri"/>
          <w:u w:color="000000"/>
        </w:rPr>
      </w:pPr>
      <w:r w:rsidRPr="000908C6">
        <w:rPr>
          <w:u w:color="000000"/>
        </w:rPr>
        <w:t>SECTION</w:t>
      </w:r>
      <w:r w:rsidRPr="000908C6">
        <w:rPr>
          <w:u w:color="000000"/>
        </w:rPr>
        <w:tab/>
        <w:t>___.</w:t>
      </w:r>
      <w:r w:rsidRPr="000908C6">
        <w:rPr>
          <w:u w:color="000000"/>
        </w:rPr>
        <w:tab/>
        <w:t>A.</w:t>
      </w:r>
      <w:r w:rsidRPr="000908C6">
        <w:rPr>
          <w:u w:color="000000"/>
        </w:rPr>
        <w:tab/>
      </w:r>
      <w:r w:rsidRPr="000908C6">
        <w:rPr>
          <w:u w:color="000000"/>
        </w:rPr>
        <w:tab/>
        <w:t>Article 1, Chapter 13,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rsidR="000908C6" w:rsidRPr="0022063C" w:rsidRDefault="000908C6" w:rsidP="000908C6">
      <w:r w:rsidRPr="0022063C">
        <w:tab/>
        <w:t>“Section 7</w:t>
      </w:r>
      <w:r w:rsidRPr="0022063C">
        <w:noBreakHyphen/>
        <w:t>11</w:t>
      </w:r>
      <w:r w:rsidRPr="0022063C">
        <w:noBreakHyphen/>
        <w:t>10.</w:t>
      </w:r>
      <w:r w:rsidRPr="0022063C">
        <w:tab/>
      </w:r>
      <w:r w:rsidRPr="0022063C">
        <w:rPr>
          <w:u w:val="single"/>
        </w:rPr>
        <w:t>(A)</w:t>
      </w:r>
      <w:r w:rsidRPr="0022063C">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22063C">
        <w:rPr>
          <w:strike/>
        </w:rPr>
        <w:t>shall</w:t>
      </w:r>
      <w:r w:rsidRPr="0022063C">
        <w:t xml:space="preserve"> </w:t>
      </w:r>
      <w:r w:rsidRPr="0022063C">
        <w:rPr>
          <w:u w:val="single"/>
        </w:rPr>
        <w:t>may</w:t>
      </w:r>
      <w:r w:rsidRPr="0022063C">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22063C" w:rsidRDefault="000908C6" w:rsidP="000908C6">
      <w:pPr>
        <w:rPr>
          <w:u w:val="single"/>
        </w:rPr>
      </w:pPr>
      <w:r w:rsidRPr="0022063C">
        <w:tab/>
      </w:r>
      <w:r w:rsidRPr="0022063C">
        <w:rPr>
          <w:u w:val="single"/>
        </w:rPr>
        <w:t>(B)</w:t>
      </w:r>
      <w:r w:rsidRPr="0022063C">
        <w:tab/>
      </w:r>
      <w:r w:rsidRPr="0022063C">
        <w:rPr>
          <w:u w:val="single"/>
        </w:rPr>
        <w:t>A candidate may not file more than one statement of intention of candidacy for a single office for the same election.</w:t>
      </w:r>
    </w:p>
    <w:p w:rsidR="000908C6" w:rsidRPr="0022063C" w:rsidRDefault="000908C6" w:rsidP="000908C6">
      <w:r w:rsidRPr="0022063C">
        <w:tab/>
      </w:r>
      <w:r w:rsidRPr="0022063C">
        <w:rPr>
          <w:u w:val="single"/>
        </w:rPr>
        <w:t>(C)</w:t>
      </w:r>
      <w:r w:rsidRPr="0022063C">
        <w:tab/>
      </w:r>
      <w:r w:rsidRPr="0022063C">
        <w:rPr>
          <w:u w:val="single"/>
        </w:rPr>
        <w:t>A candidate may not be nominated by more than one political party for a single office for the same election.</w:t>
      </w:r>
      <w:r w:rsidRPr="0022063C">
        <w:t>”</w:t>
      </w:r>
    </w:p>
    <w:p w:rsidR="000908C6" w:rsidRPr="0022063C" w:rsidRDefault="000908C6" w:rsidP="000908C6">
      <w:r w:rsidRPr="0022063C">
        <w:t>C.</w:t>
      </w:r>
      <w:r w:rsidRPr="0022063C">
        <w:tab/>
      </w:r>
      <w:r w:rsidRPr="0022063C">
        <w:tab/>
        <w:t>Section 7</w:t>
      </w:r>
      <w:r w:rsidRPr="0022063C">
        <w:noBreakHyphen/>
        <w:t>13</w:t>
      </w:r>
      <w:r w:rsidRPr="0022063C">
        <w:noBreakHyphen/>
        <w:t>320(D) of the 1976 Code is amended to read:</w:t>
      </w:r>
    </w:p>
    <w:p w:rsidR="000908C6" w:rsidRPr="0022063C" w:rsidRDefault="000908C6" w:rsidP="000908C6">
      <w:r w:rsidRPr="0022063C">
        <w:tab/>
        <w:t>“(D)</w:t>
      </w:r>
      <w:r w:rsidRPr="0022063C">
        <w:tab/>
        <w:t xml:space="preserve">The names of candidates offering for </w:t>
      </w:r>
      <w:r w:rsidRPr="0022063C">
        <w:rPr>
          <w:strike/>
        </w:rPr>
        <w:t>any other</w:t>
      </w:r>
      <w:r w:rsidRPr="0022063C">
        <w:t xml:space="preserve"> </w:t>
      </w:r>
      <w:r w:rsidRPr="0022063C">
        <w:rPr>
          <w:u w:val="single"/>
        </w:rPr>
        <w:t>another</w:t>
      </w:r>
      <w:r w:rsidRPr="0022063C">
        <w:t xml:space="preserve"> office </w:t>
      </w:r>
      <w:r w:rsidRPr="0022063C">
        <w:rPr>
          <w:strike/>
        </w:rPr>
        <w:t>shall</w:t>
      </w:r>
      <w:r w:rsidRPr="0022063C">
        <w:t xml:space="preserve"> </w:t>
      </w:r>
      <w:r w:rsidRPr="0022063C">
        <w:rPr>
          <w:u w:val="single"/>
        </w:rPr>
        <w:t>must</w:t>
      </w:r>
      <w:r w:rsidRPr="0022063C">
        <w:t xml:space="preserve"> be placed in the proper place on the appropriate ballot, stating whether it is a state, congressional, legislative, county</w:t>
      </w:r>
      <w:r w:rsidRPr="0022063C">
        <w:rPr>
          <w:u w:val="single"/>
        </w:rPr>
        <w:t>,</w:t>
      </w:r>
      <w:r w:rsidRPr="0022063C">
        <w:t xml:space="preserve"> or other office. </w:t>
      </w:r>
      <w:r w:rsidRPr="0022063C">
        <w:rPr>
          <w:u w:val="single"/>
        </w:rPr>
        <w:t>A candidate’s name may not appear on the ballot more than once for any single office for the same election.</w:t>
      </w:r>
      <w:r w:rsidRPr="0022063C">
        <w:t>”</w:t>
      </w:r>
    </w:p>
    <w:p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0908C6" w:rsidRDefault="000908C6" w:rsidP="000908C6">
      <w:pPr>
        <w:rPr>
          <w:u w:color="000000"/>
        </w:rPr>
      </w:pPr>
      <w:r w:rsidRPr="000908C6">
        <w:rPr>
          <w:u w:color="000000"/>
        </w:rPr>
        <w:tab/>
        <w:t>____________________________________</w:t>
      </w:r>
    </w:p>
    <w:p w:rsidR="000908C6" w:rsidRPr="000908C6" w:rsidRDefault="000908C6" w:rsidP="000908C6">
      <w:pPr>
        <w:rPr>
          <w:u w:color="000000"/>
        </w:rPr>
      </w:pPr>
      <w:r w:rsidRPr="000908C6">
        <w:rPr>
          <w:u w:color="000000"/>
        </w:rPr>
        <w:tab/>
        <w:t>Signature of Voter</w:t>
      </w:r>
    </w:p>
    <w:p w:rsidR="000908C6" w:rsidRPr="000908C6" w:rsidRDefault="000908C6" w:rsidP="000908C6">
      <w:pPr>
        <w:rPr>
          <w:u w:color="000000"/>
        </w:rPr>
      </w:pPr>
      <w:r w:rsidRPr="000908C6">
        <w:rPr>
          <w:u w:color="000000"/>
        </w:rPr>
        <w:tab/>
        <w:t>Dated on this ______ day of ____________ 20 ___</w:t>
      </w:r>
    </w:p>
    <w:p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rsidR="000908C6" w:rsidRPr="000908C6" w:rsidRDefault="000908C6" w:rsidP="000908C6">
      <w:pPr>
        <w:rPr>
          <w:u w:color="000000"/>
        </w:rPr>
      </w:pPr>
      <w:r w:rsidRPr="000908C6">
        <w:rPr>
          <w:u w:color="000000"/>
        </w:rPr>
        <w:tab/>
        <w:t>_________________</w:t>
      </w:r>
    </w:p>
    <w:p w:rsidR="000908C6" w:rsidRPr="000908C6" w:rsidRDefault="000908C6" w:rsidP="000908C6">
      <w:pPr>
        <w:rPr>
          <w:u w:color="000000"/>
        </w:rPr>
      </w:pPr>
      <w:r w:rsidRPr="000908C6">
        <w:rPr>
          <w:u w:color="000000"/>
        </w:rPr>
        <w:tab/>
        <w:t>Address of Witness”</w:t>
      </w:r>
    </w:p>
    <w:p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rsidR="000908C6" w:rsidRPr="0022063C"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22063C">
        <w:t>(1)</w:t>
      </w:r>
      <w:r w:rsidRPr="0022063C">
        <w:tab/>
        <w:t>Written application required.—A person may not be registered to vote except upon written application or electronic application pursuant to Section 7</w:t>
      </w:r>
      <w:r w:rsidRPr="0022063C">
        <w:noBreakHyphen/>
        <w:t>5</w:t>
      </w:r>
      <w:r w:rsidRPr="0022063C">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22063C" w:rsidRDefault="000908C6" w:rsidP="000908C6">
      <w:r w:rsidRPr="0022063C">
        <w:tab/>
        <w:t>(2)</w:t>
      </w:r>
      <w:r w:rsidRPr="0022063C">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22063C">
        <w:rPr>
          <w:u w:val="single"/>
        </w:rPr>
        <w:t>,</w:t>
      </w:r>
      <w:r w:rsidRPr="0022063C">
        <w:t xml:space="preserve"> </w:t>
      </w:r>
      <w:r w:rsidRPr="0022063C">
        <w:rPr>
          <w:strike/>
        </w:rPr>
        <w:t>and</w:t>
      </w:r>
      <w:r w:rsidRPr="0022063C">
        <w:t xml:space="preserve"> that I claim no other place as my legal residence</w:t>
      </w:r>
      <w:r w:rsidRPr="0022063C">
        <w:rPr>
          <w:u w:val="single"/>
        </w:rPr>
        <w:t>, and that, to my knowledge, I am neither registered nor intend to register to vote in another state or county</w:t>
      </w:r>
      <w:r w:rsidRPr="0022063C">
        <w:t>.’ Any applicant convicted of fraudulently applying for registration is guilty of perjury and is subject to the penalty for that offense.</w:t>
      </w:r>
    </w:p>
    <w:p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22063C" w:rsidRDefault="000908C6" w:rsidP="000908C6">
      <w:r w:rsidRPr="0022063C">
        <w:tab/>
      </w:r>
      <w:r w:rsidRPr="0022063C">
        <w:rPr>
          <w:strike/>
        </w:rPr>
        <w:t>(3)</w:t>
      </w:r>
      <w:r w:rsidRPr="0022063C">
        <w:rPr>
          <w:u w:val="single"/>
        </w:rPr>
        <w:t>(4)</w:t>
      </w:r>
      <w:r w:rsidRPr="0022063C">
        <w:tab/>
        <w:t>Administration of oaths. — Any member of the county board of voter registration and elections, deputy registrar, or any registration clerk must be qualified to administer oaths in connection with the application.</w:t>
      </w:r>
    </w:p>
    <w:p w:rsidR="000908C6" w:rsidRPr="0022063C" w:rsidRDefault="000908C6" w:rsidP="000908C6">
      <w:r w:rsidRPr="0022063C">
        <w:tab/>
      </w:r>
      <w:r w:rsidRPr="0022063C">
        <w:rPr>
          <w:strike/>
        </w:rPr>
        <w:t>(4)</w:t>
      </w:r>
      <w:r w:rsidRPr="0022063C">
        <w:rPr>
          <w:u w:val="single"/>
        </w:rPr>
        <w:t>(5)</w:t>
      </w:r>
      <w:r w:rsidRPr="0022063C">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0908C6" w:rsidRDefault="000908C6" w:rsidP="000908C6">
      <w:pPr>
        <w:rPr>
          <w:u w:color="000000"/>
        </w:rPr>
      </w:pPr>
      <w:r w:rsidRPr="0022063C">
        <w:t>N.</w:t>
      </w:r>
      <w:r w:rsidRPr="0022063C">
        <w:tab/>
      </w:r>
      <w:r w:rsidRPr="0022063C">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rsidR="000908C6" w:rsidRPr="0022063C" w:rsidRDefault="000908C6" w:rsidP="000908C6">
      <w:r w:rsidRPr="0022063C">
        <w:t>O.</w:t>
      </w:r>
      <w:r w:rsidRPr="0022063C">
        <w:tab/>
      </w:r>
      <w:r w:rsidRPr="0022063C">
        <w:tab/>
        <w:t>Section 7</w:t>
      </w:r>
      <w:r w:rsidRPr="0022063C">
        <w:noBreakHyphen/>
        <w:t>5</w:t>
      </w:r>
      <w:r w:rsidRPr="0022063C">
        <w:noBreakHyphen/>
        <w:t>186 of the 1976 Code is amended by adding an appropriately lettered subsection at the end to read:</w:t>
      </w:r>
    </w:p>
    <w:p w:rsidR="000908C6" w:rsidRPr="0022063C" w:rsidRDefault="000908C6" w:rsidP="000908C6">
      <w:r w:rsidRPr="0022063C">
        <w:tab/>
        <w:t>“(  )</w:t>
      </w:r>
      <w:r w:rsidRPr="0022063C">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0908C6" w:rsidRPr="0022063C" w:rsidRDefault="000908C6" w:rsidP="000908C6">
      <w:r w:rsidRPr="0022063C">
        <w:t>P.</w:t>
      </w:r>
      <w:r w:rsidRPr="0022063C">
        <w:tab/>
      </w:r>
      <w:r w:rsidRPr="0022063C">
        <w:tab/>
        <w:t>Section 7</w:t>
      </w:r>
      <w:r w:rsidRPr="0022063C">
        <w:noBreakHyphen/>
        <w:t>5</w:t>
      </w:r>
      <w:r w:rsidRPr="0022063C">
        <w:noBreakHyphen/>
        <w:t>430 of the 1976 Code is amended to read:</w:t>
      </w:r>
    </w:p>
    <w:p w:rsidR="000908C6" w:rsidRPr="0022063C" w:rsidRDefault="000908C6" w:rsidP="000908C6">
      <w:r w:rsidRPr="0022063C">
        <w:tab/>
        <w:t>“Section 7</w:t>
      </w:r>
      <w:r w:rsidRPr="0022063C">
        <w:noBreakHyphen/>
        <w:t>5</w:t>
      </w:r>
      <w:r w:rsidRPr="0022063C">
        <w:noBreakHyphen/>
        <w:t xml:space="preserve">430. </w:t>
      </w:r>
      <w:r w:rsidRPr="0022063C">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22063C">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22063C">
        <w:t>”</w:t>
      </w:r>
    </w:p>
    <w:p w:rsidR="000908C6" w:rsidRPr="0022063C" w:rsidRDefault="000908C6" w:rsidP="000908C6">
      <w:r w:rsidRPr="0022063C">
        <w:t>Q.</w:t>
      </w:r>
      <w:r w:rsidRPr="0022063C">
        <w:tab/>
      </w:r>
      <w:r w:rsidRPr="0022063C">
        <w:tab/>
        <w:t>Section 7</w:t>
      </w:r>
      <w:r w:rsidRPr="0022063C">
        <w:noBreakHyphen/>
        <w:t>13</w:t>
      </w:r>
      <w:r w:rsidRPr="0022063C">
        <w:noBreakHyphen/>
        <w:t>320(A) of the 1976 Code is amended to read:</w:t>
      </w:r>
    </w:p>
    <w:p w:rsidR="000908C6" w:rsidRPr="0022063C" w:rsidRDefault="000908C6" w:rsidP="000908C6">
      <w:r w:rsidRPr="0022063C">
        <w:tab/>
        <w:t>“(A)</w:t>
      </w:r>
      <w:r w:rsidRPr="0022063C">
        <w:tab/>
      </w:r>
      <w:r w:rsidRPr="0022063C">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22063C">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22063C" w:rsidRDefault="000908C6" w:rsidP="000908C6">
      <w:r w:rsidRPr="0022063C">
        <w:t>R.</w:t>
      </w:r>
      <w:r w:rsidRPr="0022063C">
        <w:tab/>
      </w:r>
      <w:r w:rsidRPr="0022063C">
        <w:tab/>
        <w:t>Section 7</w:t>
      </w:r>
      <w:r w:rsidRPr="0022063C">
        <w:noBreakHyphen/>
        <w:t>13</w:t>
      </w:r>
      <w:r w:rsidRPr="0022063C">
        <w:noBreakHyphen/>
        <w:t>610(C) of the 1976 Code is amended to read:</w:t>
      </w:r>
    </w:p>
    <w:p w:rsidR="000908C6" w:rsidRPr="0022063C" w:rsidRDefault="000908C6" w:rsidP="000908C6">
      <w:r w:rsidRPr="0022063C">
        <w:tab/>
        <w:t>“(C)</w:t>
      </w:r>
      <w:r w:rsidRPr="0022063C">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22063C">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22063C" w:rsidRDefault="000908C6" w:rsidP="000908C6">
      <w:r w:rsidRPr="0022063C">
        <w:t>S.</w:t>
      </w:r>
      <w:r w:rsidRPr="0022063C">
        <w:tab/>
      </w:r>
      <w:r w:rsidRPr="0022063C">
        <w:tab/>
        <w:t>Section 7</w:t>
      </w:r>
      <w:r w:rsidRPr="0022063C">
        <w:noBreakHyphen/>
        <w:t>13</w:t>
      </w:r>
      <w:r w:rsidRPr="0022063C">
        <w:noBreakHyphen/>
        <w:t>1330 of the 1976 Code is amended to read:</w:t>
      </w:r>
    </w:p>
    <w:p w:rsidR="000908C6" w:rsidRPr="000908C6" w:rsidRDefault="000908C6" w:rsidP="000908C6">
      <w:pPr>
        <w:rPr>
          <w:u w:val="single" w:color="000000"/>
        </w:rPr>
      </w:pPr>
      <w:r w:rsidRPr="0022063C">
        <w:tab/>
        <w:t>“Section 7</w:t>
      </w:r>
      <w:r w:rsidRPr="0022063C">
        <w:noBreakHyphen/>
        <w:t>13</w:t>
      </w:r>
      <w:r w:rsidRPr="0022063C">
        <w:noBreakHyphen/>
        <w:t>1330.</w:t>
      </w:r>
      <w:r w:rsidRPr="0022063C">
        <w:tab/>
        <w:t>(A)</w:t>
      </w:r>
      <w:r w:rsidRPr="0022063C">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0908C6" w:rsidRPr="0022063C" w:rsidRDefault="000908C6" w:rsidP="000908C6">
      <w:pPr>
        <w:rPr>
          <w:u w:val="single"/>
        </w:rPr>
      </w:pPr>
      <w:r w:rsidRPr="0022063C">
        <w:tab/>
      </w:r>
      <w:r w:rsidRPr="0022063C">
        <w:rPr>
          <w:u w:val="single"/>
        </w:rPr>
        <w:t>(B)</w:t>
      </w:r>
      <w:r w:rsidRPr="0022063C">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22063C">
        <w:rPr>
          <w:u w:val="single"/>
        </w:rPr>
        <w:t>the latest</w:t>
      </w:r>
      <w:r w:rsidRPr="0022063C">
        <w:t xml:space="preserve"> federal voting system standards </w:t>
      </w:r>
      <w:r w:rsidRPr="0022063C">
        <w:rPr>
          <w:u w:val="single"/>
        </w:rPr>
        <w:t>and guidelines</w:t>
      </w:r>
      <w:r w:rsidRPr="0022063C">
        <w:t xml:space="preserve">. </w:t>
      </w:r>
      <w:r w:rsidRPr="0022063C">
        <w:rPr>
          <w:u w:val="single"/>
        </w:rPr>
        <w:t>Notwithstanding any other provision of law to the contrary, if these voting system standards have been amended less than thirty</w:t>
      </w:r>
      <w:r w:rsidRPr="0022063C">
        <w:rPr>
          <w:u w:val="single"/>
        </w:rPr>
        <w:noBreakHyphen/>
        <w:t>six months prior to an election, the State Election Commission may approve and certify a voting system that meets the prior standards after determining:</w:t>
      </w:r>
    </w:p>
    <w:p w:rsidR="000908C6" w:rsidRPr="0022063C" w:rsidRDefault="000908C6" w:rsidP="000908C6">
      <w:pPr>
        <w:rPr>
          <w:u w:val="single"/>
        </w:rPr>
      </w:pPr>
      <w:r w:rsidRPr="0022063C">
        <w:tab/>
      </w:r>
      <w:r w:rsidRPr="0022063C">
        <w:tab/>
      </w:r>
      <w:r w:rsidRPr="0022063C">
        <w:rPr>
          <w:u w:val="single"/>
        </w:rPr>
        <w:t>(1)</w:t>
      </w:r>
      <w:r w:rsidRPr="0022063C">
        <w:tab/>
      </w:r>
      <w:r w:rsidRPr="0022063C">
        <w:rPr>
          <w:u w:val="single"/>
        </w:rPr>
        <w:t>the effect that such approval would have on the integrity and security of elections; and</w:t>
      </w:r>
    </w:p>
    <w:p w:rsidR="000908C6" w:rsidRPr="0022063C" w:rsidRDefault="000908C6" w:rsidP="000908C6">
      <w:r w:rsidRPr="0022063C">
        <w:tab/>
      </w:r>
      <w:r w:rsidRPr="0022063C">
        <w:tab/>
      </w:r>
      <w:r w:rsidRPr="0022063C">
        <w:rPr>
          <w:u w:val="single"/>
        </w:rPr>
        <w:t>(2)</w:t>
      </w:r>
      <w:r w:rsidRPr="0022063C">
        <w:tab/>
      </w:r>
      <w:r w:rsidRPr="0022063C">
        <w:rPr>
          <w:u w:val="single"/>
        </w:rPr>
        <w:t>the procedure and cost involved to bring the voting system into compliance with the amended standards.</w:t>
      </w:r>
    </w:p>
    <w:p w:rsidR="000908C6" w:rsidRPr="0022063C" w:rsidRDefault="000908C6" w:rsidP="000908C6">
      <w:r w:rsidRPr="0022063C">
        <w:tab/>
      </w:r>
      <w:r w:rsidRPr="0022063C">
        <w:rPr>
          <w:strike/>
        </w:rPr>
        <w:t>(B)</w:t>
      </w:r>
      <w:r w:rsidRPr="0022063C">
        <w:rPr>
          <w:u w:val="single"/>
        </w:rPr>
        <w:t>(C)</w:t>
      </w:r>
      <w:r w:rsidRPr="0022063C">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22063C" w:rsidRDefault="000908C6" w:rsidP="000908C6">
      <w:r w:rsidRPr="0022063C">
        <w:tab/>
      </w:r>
      <w:r w:rsidRPr="0022063C">
        <w:rPr>
          <w:strike/>
        </w:rPr>
        <w:t>(C)</w:t>
      </w:r>
      <w:r w:rsidRPr="0022063C">
        <w:rPr>
          <w:u w:val="single"/>
        </w:rPr>
        <w:t>(D)</w:t>
      </w:r>
      <w:r w:rsidRPr="0022063C">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22063C">
        <w:rPr>
          <w:strike/>
        </w:rPr>
        <w:t>(A)</w:t>
      </w:r>
      <w:r w:rsidRPr="0022063C">
        <w:t xml:space="preserve"> </w:t>
      </w:r>
      <w:r w:rsidRPr="0022063C">
        <w:rPr>
          <w:u w:val="single"/>
        </w:rPr>
        <w:t>(B)</w:t>
      </w:r>
      <w:r w:rsidRPr="0022063C">
        <w:t>.</w:t>
      </w:r>
    </w:p>
    <w:p w:rsidR="000908C6" w:rsidRPr="0022063C" w:rsidRDefault="000908C6" w:rsidP="000908C6">
      <w:r w:rsidRPr="0022063C">
        <w:tab/>
      </w:r>
      <w:r w:rsidRPr="0022063C">
        <w:rPr>
          <w:strike/>
        </w:rPr>
        <w:t>(D)</w:t>
      </w:r>
      <w:r w:rsidRPr="0022063C">
        <w:rPr>
          <w:u w:val="single"/>
        </w:rPr>
        <w:t>(E)</w:t>
      </w:r>
      <w:r w:rsidRPr="0022063C">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22063C" w:rsidRDefault="000908C6" w:rsidP="000908C6">
      <w:r w:rsidRPr="0022063C">
        <w:tab/>
      </w:r>
      <w:r w:rsidRPr="0022063C">
        <w:rPr>
          <w:strike/>
        </w:rPr>
        <w:t>(E)</w:t>
      </w:r>
      <w:r w:rsidRPr="0022063C">
        <w:rPr>
          <w:u w:val="single"/>
        </w:rPr>
        <w:t>(F)</w:t>
      </w:r>
      <w:r w:rsidRPr="0022063C">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22063C" w:rsidRDefault="000908C6" w:rsidP="000908C6">
      <w:r w:rsidRPr="0022063C">
        <w:tab/>
      </w:r>
      <w:r w:rsidRPr="0022063C">
        <w:rPr>
          <w:strike/>
        </w:rPr>
        <w:t>(F)</w:t>
      </w:r>
      <w:r w:rsidRPr="0022063C">
        <w:rPr>
          <w:u w:val="single"/>
        </w:rPr>
        <w:t>(G)</w:t>
      </w:r>
      <w:r w:rsidRPr="0022063C">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22063C" w:rsidRDefault="000908C6" w:rsidP="000908C6">
      <w:r w:rsidRPr="0022063C">
        <w:tab/>
      </w:r>
      <w:r w:rsidRPr="0022063C">
        <w:rPr>
          <w:strike/>
        </w:rPr>
        <w:t>(G)</w:t>
      </w:r>
      <w:r w:rsidRPr="0022063C">
        <w:rPr>
          <w:u w:val="single"/>
        </w:rPr>
        <w:t>(H)</w:t>
      </w:r>
      <w:r w:rsidRPr="0022063C">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22063C" w:rsidRDefault="000908C6" w:rsidP="000908C6">
      <w:r w:rsidRPr="0022063C">
        <w:tab/>
      </w:r>
      <w:r w:rsidRPr="0022063C">
        <w:rPr>
          <w:strike/>
        </w:rPr>
        <w:t>(H)</w:t>
      </w:r>
      <w:r w:rsidRPr="0022063C">
        <w:t>(I)</w:t>
      </w:r>
      <w:r w:rsidRPr="0022063C">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22063C" w:rsidRDefault="000908C6" w:rsidP="000908C6">
      <w:r w:rsidRPr="0022063C">
        <w:tab/>
      </w:r>
      <w:r w:rsidRPr="0022063C">
        <w:rPr>
          <w:strike/>
        </w:rPr>
        <w:t>(I)</w:t>
      </w:r>
      <w:r w:rsidRPr="0022063C">
        <w:rPr>
          <w:u w:val="single"/>
        </w:rPr>
        <w:t>(J)</w:t>
      </w:r>
      <w:r w:rsidRPr="0022063C">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22063C">
        <w:rPr>
          <w:strike/>
        </w:rPr>
        <w:t>or reader to electronically count and record votes</w:t>
      </w:r>
      <w:r w:rsidRPr="0022063C">
        <w:t xml:space="preserve"> or </w:t>
      </w:r>
      <w:r w:rsidRPr="0022063C">
        <w:rPr>
          <w:strike/>
        </w:rPr>
        <w:t>to a</w:t>
      </w:r>
      <w:r w:rsidRPr="0022063C">
        <w:t xml:space="preserve"> printer to accurately reproduce vote totals.</w:t>
      </w:r>
    </w:p>
    <w:p w:rsidR="000908C6" w:rsidRPr="0022063C" w:rsidRDefault="000908C6" w:rsidP="000908C6">
      <w:r w:rsidRPr="0022063C">
        <w:tab/>
      </w:r>
      <w:r w:rsidRPr="0022063C">
        <w:rPr>
          <w:strike/>
        </w:rPr>
        <w:t>(J)</w:t>
      </w:r>
      <w:r w:rsidRPr="0022063C">
        <w:rPr>
          <w:u w:val="single"/>
        </w:rPr>
        <w:t>(K)</w:t>
      </w:r>
      <w:r w:rsidRPr="0022063C">
        <w:tab/>
        <w:t xml:space="preserve">If the State Election Commission determines that a vote recorder or optical scan voting system that was approved no longer meets the requirements set forth in subsections </w:t>
      </w:r>
      <w:r w:rsidRPr="0022063C">
        <w:rPr>
          <w:strike/>
        </w:rPr>
        <w:t>(A)</w:t>
      </w:r>
      <w:r w:rsidRPr="0022063C">
        <w:t xml:space="preserve"> </w:t>
      </w:r>
      <w:r w:rsidRPr="0022063C">
        <w:rPr>
          <w:u w:val="single"/>
        </w:rPr>
        <w:t>(B)</w:t>
      </w:r>
      <w:r w:rsidRPr="0022063C">
        <w:t xml:space="preserve"> and </w:t>
      </w:r>
      <w:r w:rsidRPr="0022063C">
        <w:rPr>
          <w:strike/>
        </w:rPr>
        <w:t>(C)</w:t>
      </w:r>
      <w:r w:rsidRPr="0022063C">
        <w:t xml:space="preserve"> </w:t>
      </w:r>
      <w:r w:rsidRPr="0022063C">
        <w:rPr>
          <w:u w:val="single"/>
        </w:rPr>
        <w:t>(D)</w:t>
      </w:r>
      <w:r w:rsidRPr="0022063C">
        <w:t xml:space="preserve"> or Section 7</w:t>
      </w:r>
      <w:r w:rsidRPr="0022063C">
        <w:noBreakHyphen/>
        <w:t>13</w:t>
      </w:r>
      <w:r w:rsidRPr="0022063C">
        <w:noBreakHyphen/>
        <w:t xml:space="preserve">1340, the commission may decertify that system. A decertified system shall not be used in elections unless the system is reapproved by the commission under subsections </w:t>
      </w:r>
      <w:r w:rsidRPr="0022063C">
        <w:rPr>
          <w:strike/>
        </w:rPr>
        <w:t>(A)</w:t>
      </w:r>
      <w:r w:rsidRPr="0022063C">
        <w:t xml:space="preserve"> </w:t>
      </w:r>
      <w:r w:rsidRPr="0022063C">
        <w:rPr>
          <w:u w:val="single"/>
        </w:rPr>
        <w:t>(B)</w:t>
      </w:r>
      <w:r w:rsidRPr="0022063C">
        <w:t xml:space="preserve"> and </w:t>
      </w:r>
      <w:r w:rsidRPr="0022063C">
        <w:rPr>
          <w:strike/>
        </w:rPr>
        <w:t>(C)</w:t>
      </w:r>
      <w:r w:rsidRPr="0022063C">
        <w:t xml:space="preserve"> </w:t>
      </w:r>
      <w:r w:rsidRPr="0022063C">
        <w:rPr>
          <w:u w:val="single"/>
        </w:rPr>
        <w:t>(D)</w:t>
      </w:r>
      <w:r w:rsidRPr="0022063C">
        <w:t>.</w:t>
      </w:r>
    </w:p>
    <w:p w:rsidR="000908C6" w:rsidRPr="0022063C" w:rsidRDefault="000908C6" w:rsidP="000908C6">
      <w:r w:rsidRPr="0022063C">
        <w:tab/>
      </w:r>
      <w:r w:rsidRPr="0022063C">
        <w:rPr>
          <w:strike/>
        </w:rPr>
        <w:t>(K)</w:t>
      </w:r>
      <w:r w:rsidRPr="0022063C">
        <w:rPr>
          <w:u w:val="single"/>
        </w:rPr>
        <w:t>(L)</w:t>
      </w:r>
      <w:r w:rsidRPr="0022063C">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0908C6" w:rsidRDefault="000908C6" w:rsidP="000908C6">
      <w:pPr>
        <w:rPr>
          <w:u w:val="single" w:color="000000"/>
        </w:rPr>
      </w:pPr>
      <w:r w:rsidRPr="0022063C">
        <w:tab/>
      </w:r>
      <w:r w:rsidRPr="0022063C">
        <w:rPr>
          <w:u w:val="single"/>
        </w:rPr>
        <w:t>(M)</w:t>
      </w:r>
      <w:r w:rsidRPr="0022063C">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22063C">
        <w:t>”</w:t>
      </w:r>
    </w:p>
    <w:p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rsidR="000908C6" w:rsidRPr="0022063C"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22063C">
        <w:rPr>
          <w:u w:val="single"/>
        </w:rPr>
        <w:t>prohibits, at all times while utilized in a current election, the following:</w:t>
      </w:r>
    </w:p>
    <w:p w:rsidR="000908C6" w:rsidRPr="0022063C" w:rsidRDefault="000908C6" w:rsidP="000908C6">
      <w:pPr>
        <w:rPr>
          <w:u w:val="single"/>
        </w:rPr>
      </w:pPr>
      <w:r w:rsidRPr="0022063C">
        <w:tab/>
      </w:r>
      <w:r w:rsidRPr="0022063C">
        <w:tab/>
      </w:r>
      <w:r w:rsidRPr="0022063C">
        <w:rPr>
          <w:u w:val="single"/>
        </w:rPr>
        <w:t>(1)</w:t>
      </w:r>
      <w:r w:rsidRPr="0022063C">
        <w:tab/>
      </w:r>
      <w:r w:rsidRPr="0022063C">
        <w:rPr>
          <w:u w:val="single"/>
        </w:rPr>
        <w:t>a connection to the Internet or an external network;</w:t>
      </w:r>
    </w:p>
    <w:p w:rsidR="000908C6" w:rsidRPr="0022063C" w:rsidRDefault="000908C6" w:rsidP="000908C6">
      <w:pPr>
        <w:rPr>
          <w:u w:val="single"/>
        </w:rPr>
      </w:pPr>
      <w:r w:rsidRPr="0022063C">
        <w:tab/>
      </w:r>
      <w:r w:rsidRPr="0022063C">
        <w:tab/>
      </w:r>
      <w:r w:rsidRPr="0022063C">
        <w:rPr>
          <w:u w:val="single"/>
        </w:rPr>
        <w:t>(2)</w:t>
      </w:r>
      <w:r w:rsidRPr="0022063C">
        <w:tab/>
      </w:r>
      <w:r w:rsidRPr="0022063C">
        <w:rPr>
          <w:u w:val="single"/>
        </w:rPr>
        <w:t>capability to establish a wireless connection to an external network;</w:t>
      </w:r>
    </w:p>
    <w:p w:rsidR="000908C6" w:rsidRPr="0022063C" w:rsidRDefault="000908C6" w:rsidP="000908C6">
      <w:pPr>
        <w:rPr>
          <w:u w:val="single"/>
        </w:rPr>
      </w:pPr>
      <w:r w:rsidRPr="0022063C">
        <w:tab/>
      </w:r>
      <w:r w:rsidRPr="0022063C">
        <w:tab/>
      </w:r>
      <w:r w:rsidRPr="0022063C">
        <w:rPr>
          <w:u w:val="single"/>
        </w:rPr>
        <w:t>(3)</w:t>
      </w:r>
      <w:r w:rsidRPr="0022063C">
        <w:tab/>
      </w:r>
      <w:r w:rsidRPr="0022063C">
        <w:rPr>
          <w:u w:val="single"/>
        </w:rPr>
        <w:t>establishment of a connection to an external network through a cable, a wireless modem or any other mechanism or process; or</w:t>
      </w:r>
    </w:p>
    <w:p w:rsidR="000908C6" w:rsidRPr="0022063C" w:rsidRDefault="000908C6" w:rsidP="000908C6">
      <w:r w:rsidRPr="0022063C">
        <w:tab/>
      </w:r>
      <w:r w:rsidRPr="0022063C">
        <w:tab/>
      </w:r>
      <w:r w:rsidRPr="0022063C">
        <w:rPr>
          <w:u w:val="single"/>
        </w:rPr>
        <w:t>(4)</w:t>
      </w:r>
      <w:r w:rsidRPr="0022063C">
        <w:tab/>
      </w:r>
      <w:r w:rsidRPr="0022063C">
        <w:rPr>
          <w:u w:val="single"/>
        </w:rPr>
        <w:t>automatic adjudication functions</w:t>
      </w:r>
      <w:r w:rsidRPr="0022063C">
        <w:t>.”</w:t>
      </w:r>
    </w:p>
    <w:p w:rsidR="000908C6" w:rsidRPr="0022063C" w:rsidRDefault="000908C6" w:rsidP="000908C6">
      <w:r w:rsidRPr="0022063C">
        <w:t>U.</w:t>
      </w:r>
      <w:r w:rsidRPr="0022063C">
        <w:tab/>
      </w:r>
      <w:r w:rsidRPr="0022063C">
        <w:tab/>
        <w:t>Section 7</w:t>
      </w:r>
      <w:r w:rsidRPr="0022063C">
        <w:noBreakHyphen/>
        <w:t>13</w:t>
      </w:r>
      <w:r w:rsidRPr="0022063C">
        <w:noBreakHyphen/>
        <w:t>1370 of the 1976 Code is amended to read:</w:t>
      </w:r>
    </w:p>
    <w:p w:rsidR="000908C6" w:rsidRPr="0022063C" w:rsidRDefault="000908C6" w:rsidP="000908C6">
      <w:r w:rsidRPr="0022063C">
        <w:tab/>
        <w:t>“Section 7</w:t>
      </w:r>
      <w:r w:rsidRPr="0022063C">
        <w:noBreakHyphen/>
        <w:t>13</w:t>
      </w:r>
      <w:r w:rsidRPr="0022063C">
        <w:noBreakHyphen/>
        <w:t xml:space="preserve">1370. Ballot cards </w:t>
      </w:r>
      <w:r w:rsidRPr="0022063C">
        <w:rPr>
          <w:u w:val="single"/>
        </w:rPr>
        <w:t>for all precincts</w:t>
      </w:r>
      <w:r w:rsidRPr="0022063C">
        <w:t xml:space="preserve"> shall be </w:t>
      </w:r>
      <w:r w:rsidRPr="0022063C">
        <w:rPr>
          <w:u w:val="single"/>
        </w:rPr>
        <w:t>sourced solely</w:t>
      </w:r>
      <w:r w:rsidRPr="0022063C">
        <w:t xml:space="preserve"> </w:t>
      </w:r>
      <w:r w:rsidRPr="0022063C">
        <w:rPr>
          <w:strike/>
        </w:rPr>
        <w:t>of suitable design, size and stock, as prescribed</w:t>
      </w:r>
      <w:r w:rsidRPr="0022063C">
        <w:t xml:space="preserve"> by the State Election Commission</w:t>
      </w:r>
      <w:r w:rsidRPr="0022063C">
        <w:rPr>
          <w:strike/>
        </w:rPr>
        <w:t>, to permit processing by a tabulating machine.  A serially numbered stub and strip shall be attached to each ballot card in a manner and form similar to that prescribed by law for paper ballots</w:t>
      </w:r>
      <w:r w:rsidRPr="0022063C">
        <w:t>.”</w:t>
      </w:r>
    </w:p>
    <w:p w:rsidR="000908C6" w:rsidRPr="0022063C" w:rsidRDefault="000908C6" w:rsidP="000908C6">
      <w:r w:rsidRPr="0022063C">
        <w:t>V.</w:t>
      </w:r>
      <w:r w:rsidRPr="0022063C">
        <w:tab/>
      </w:r>
      <w:r w:rsidRPr="0022063C">
        <w:tab/>
        <w:t>Section 7</w:t>
      </w:r>
      <w:r w:rsidRPr="0022063C">
        <w:noBreakHyphen/>
        <w:t>13</w:t>
      </w:r>
      <w:r w:rsidRPr="0022063C">
        <w:noBreakHyphen/>
        <w:t>1620(A) and (G) of the 1976 Code is amended to read:</w:t>
      </w:r>
    </w:p>
    <w:p w:rsidR="000908C6" w:rsidRPr="0022063C" w:rsidRDefault="000908C6" w:rsidP="000908C6">
      <w:pPr>
        <w:rPr>
          <w:u w:val="single"/>
        </w:rPr>
      </w:pPr>
      <w:r w:rsidRPr="0022063C">
        <w:tab/>
        <w:t>“(A)</w:t>
      </w:r>
      <w:r w:rsidRPr="0022063C">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22063C">
        <w:rPr>
          <w:u w:val="single"/>
        </w:rPr>
        <w:t>the latest</w:t>
      </w:r>
      <w:r w:rsidRPr="0022063C">
        <w:t xml:space="preserve"> federal voting system standards </w:t>
      </w:r>
      <w:r w:rsidRPr="0022063C">
        <w:rPr>
          <w:u w:val="single"/>
        </w:rPr>
        <w:t>and guidelines</w:t>
      </w:r>
      <w:r w:rsidRPr="0022063C">
        <w:t xml:space="preserve">.  </w:t>
      </w:r>
      <w:r w:rsidRPr="0022063C">
        <w:rPr>
          <w:u w:val="single"/>
        </w:rPr>
        <w:t>Notwithstanding any other provision of law to the contrary, if these voting system standards have been amended less than thirty</w:t>
      </w:r>
      <w:r w:rsidRPr="0022063C">
        <w:rPr>
          <w:u w:val="single"/>
        </w:rPr>
        <w:noBreakHyphen/>
        <w:t>six months prior to an election, the State Election Commission may approve and certify a voting system that meets the prior standards after determining:</w:t>
      </w:r>
    </w:p>
    <w:p w:rsidR="000908C6" w:rsidRPr="0022063C" w:rsidRDefault="000908C6" w:rsidP="000908C6">
      <w:r w:rsidRPr="0022063C">
        <w:tab/>
      </w:r>
      <w:r w:rsidRPr="0022063C">
        <w:rPr>
          <w:u w:val="single"/>
        </w:rPr>
        <w:t>(1)</w:t>
      </w:r>
      <w:r w:rsidRPr="0022063C">
        <w:tab/>
      </w:r>
      <w:r w:rsidRPr="0022063C">
        <w:rPr>
          <w:u w:val="single"/>
        </w:rPr>
        <w:t>the effect that such approval would have on the integrity and security of elections; and</w:t>
      </w:r>
    </w:p>
    <w:p w:rsidR="000908C6" w:rsidRPr="0022063C" w:rsidRDefault="000908C6" w:rsidP="000908C6">
      <w:r w:rsidRPr="0022063C">
        <w:tab/>
      </w:r>
      <w:r w:rsidRPr="0022063C">
        <w:rPr>
          <w:u w:val="single"/>
        </w:rPr>
        <w:t>(2)</w:t>
      </w:r>
      <w:r w:rsidRPr="0022063C">
        <w:tab/>
      </w:r>
      <w:r w:rsidRPr="0022063C">
        <w:rPr>
          <w:u w:val="single"/>
        </w:rPr>
        <w:t>the procedure and cost involved to bring the voting system into compliance with the amended standards</w:t>
      </w:r>
      <w:r w:rsidRPr="0022063C">
        <w:t>.</w:t>
      </w:r>
    </w:p>
    <w:p w:rsidR="000908C6" w:rsidRPr="0022063C" w:rsidRDefault="000908C6" w:rsidP="000908C6">
      <w:r w:rsidRPr="0022063C">
        <w:tab/>
        <w:t>(G)</w:t>
      </w:r>
      <w:r w:rsidRPr="0022063C">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22063C">
        <w:rPr>
          <w:strike/>
        </w:rPr>
        <w:t>tallying</w:t>
      </w:r>
      <w:r w:rsidRPr="0022063C">
        <w:t xml:space="preserve"> </w:t>
      </w:r>
      <w:r w:rsidRPr="0022063C">
        <w:rPr>
          <w:u w:val="single"/>
        </w:rPr>
        <w:t>tally reporting</w:t>
      </w:r>
      <w:r w:rsidRPr="0022063C">
        <w:t>.”</w:t>
      </w:r>
    </w:p>
    <w:p w:rsidR="000908C6" w:rsidRPr="0022063C" w:rsidRDefault="000908C6" w:rsidP="000908C6">
      <w:r w:rsidRPr="0022063C">
        <w:t>W.</w:t>
      </w:r>
      <w:r w:rsidRPr="0022063C">
        <w:tab/>
      </w:r>
      <w:r w:rsidRPr="0022063C">
        <w:tab/>
        <w:t>Section 7</w:t>
      </w:r>
      <w:r w:rsidRPr="0022063C">
        <w:noBreakHyphen/>
        <w:t>13</w:t>
      </w:r>
      <w:r w:rsidRPr="0022063C">
        <w:noBreakHyphen/>
        <w:t>1640(C) of the 1976 Code is amended to read:</w:t>
      </w:r>
    </w:p>
    <w:p w:rsidR="000908C6" w:rsidRPr="0022063C" w:rsidRDefault="000908C6" w:rsidP="000908C6">
      <w:r w:rsidRPr="0022063C">
        <w:tab/>
        <w:t>“(C)</w:t>
      </w:r>
      <w:r w:rsidRPr="0022063C">
        <w:tab/>
        <w:t>If approved after July 1, 1999, or if an upgrade in software, hardware, or firmware is submitted for approval as required by Section 7</w:t>
      </w:r>
      <w:r w:rsidRPr="0022063C">
        <w:noBreakHyphen/>
        <w:t>13</w:t>
      </w:r>
      <w:r w:rsidRPr="0022063C">
        <w:noBreakHyphen/>
        <w:t xml:space="preserve">1620(B), the voting system must be able to electronically transmit vote totals for all elections </w:t>
      </w:r>
      <w:r w:rsidRPr="0022063C">
        <w:rPr>
          <w:u w:val="single"/>
        </w:rPr>
        <w:t>from county board of voter registration and elections</w:t>
      </w:r>
      <w:r w:rsidRPr="0022063C">
        <w:t xml:space="preserve"> to the State Election Commission in a format and time frame specified by the commission.</w:t>
      </w:r>
    </w:p>
    <w:p w:rsidR="000908C6" w:rsidRPr="000908C6" w:rsidRDefault="000908C6" w:rsidP="000908C6">
      <w:pPr>
        <w:rPr>
          <w:u w:val="single" w:color="000000"/>
        </w:rPr>
      </w:pPr>
      <w:r w:rsidRPr="0022063C">
        <w:tab/>
      </w:r>
      <w:r w:rsidRPr="0022063C">
        <w:rPr>
          <w:u w:val="single"/>
        </w:rPr>
        <w:t>(D)</w:t>
      </w:r>
      <w:r w:rsidRPr="0022063C">
        <w:tab/>
      </w:r>
      <w:r w:rsidRPr="000908C6">
        <w:rPr>
          <w:u w:val="single" w:color="000000"/>
        </w:rPr>
        <w:t>During anytime a voter is eligible to cast a ballot, the voting machine and any counting device shall not:</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rsidR="000908C6" w:rsidRPr="0022063C" w:rsidRDefault="000908C6" w:rsidP="000908C6">
      <w:r w:rsidRPr="0022063C">
        <w:t>X.</w:t>
      </w:r>
      <w:r w:rsidRPr="0022063C">
        <w:tab/>
      </w:r>
      <w:r w:rsidRPr="0022063C">
        <w:tab/>
        <w:t>Section 7</w:t>
      </w:r>
      <w:r w:rsidRPr="0022063C">
        <w:noBreakHyphen/>
        <w:t>13</w:t>
      </w:r>
      <w:r w:rsidRPr="0022063C">
        <w:noBreakHyphen/>
        <w:t>1710 of the 1976 Code is amended to read:</w:t>
      </w:r>
    </w:p>
    <w:p w:rsidR="000908C6" w:rsidRPr="0022063C"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22063C">
        <w:t xml:space="preserve">In every county, city or town providing voting machines, the board of voter registration and elections shall furnish to the managers of election a sufficient number of ballots </w:t>
      </w:r>
      <w:r w:rsidRPr="0022063C">
        <w:rPr>
          <w:strike/>
        </w:rPr>
        <w:t>printed on clear white paper, of such form and size as will fit the ballot frames of the machines, the arrangement of the names of the candidates on such ballots to be</w:t>
      </w:r>
      <w:r w:rsidRPr="0022063C">
        <w:t xml:space="preserve"> prescribed by the board of voter registration and elections. </w:t>
      </w:r>
      <w:r w:rsidRPr="0022063C">
        <w:rPr>
          <w:u w:val="single"/>
        </w:rPr>
        <w:t>Ballot cards for all precincts shall be sourced solely by the State Election Commission.</w:t>
      </w:r>
      <w:r w:rsidRPr="0022063C">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0908C6" w:rsidRPr="0022063C" w:rsidRDefault="000908C6" w:rsidP="000908C6">
      <w:r w:rsidRPr="0022063C">
        <w:t>Y.</w:t>
      </w:r>
      <w:r w:rsidRPr="0022063C">
        <w:tab/>
      </w:r>
      <w:r w:rsidRPr="0022063C">
        <w:tab/>
        <w:t>Section 7</w:t>
      </w:r>
      <w:r w:rsidRPr="0022063C">
        <w:noBreakHyphen/>
        <w:t>13</w:t>
      </w:r>
      <w:r w:rsidRPr="0022063C">
        <w:noBreakHyphen/>
        <w:t>440 of the 1976 Code is repealed.</w:t>
      </w:r>
    </w:p>
    <w:p w:rsidR="000908C6" w:rsidRPr="0022063C" w:rsidRDefault="000908C6" w:rsidP="000908C6">
      <w:r w:rsidRPr="0022063C">
        <w:t>Z.</w:t>
      </w:r>
      <w:r w:rsidRPr="0022063C">
        <w:tab/>
      </w:r>
      <w:r w:rsidRPr="0022063C">
        <w:tab/>
        <w:t>Section 7</w:t>
      </w:r>
      <w:r w:rsidRPr="0022063C">
        <w:noBreakHyphen/>
        <w:t>3</w:t>
      </w:r>
      <w:r w:rsidRPr="0022063C">
        <w:noBreakHyphen/>
        <w:t>40 of the 1976 Code is amended to read:</w:t>
      </w:r>
    </w:p>
    <w:p w:rsidR="000908C6" w:rsidRPr="0022063C" w:rsidRDefault="000908C6" w:rsidP="000908C6">
      <w:r w:rsidRPr="0022063C">
        <w:tab/>
        <w:t>“Section 7</w:t>
      </w:r>
      <w:r w:rsidRPr="0022063C">
        <w:noBreakHyphen/>
        <w:t>3</w:t>
      </w:r>
      <w:r w:rsidRPr="0022063C">
        <w:noBreakHyphen/>
        <w:t>40.</w:t>
      </w:r>
      <w:r w:rsidRPr="0022063C">
        <w:tab/>
        <w:t xml:space="preserve">The Bureau of Vital Statistics must furnish the executive director a monthly report of all persons eighteen years of age or older who have died in the State </w:t>
      </w:r>
      <w:r w:rsidRPr="0022063C">
        <w:rPr>
          <w:u w:val="single"/>
        </w:rPr>
        <w:t>and all qualified electors eighteen years of age or older who have died out</w:t>
      </w:r>
      <w:r w:rsidRPr="0022063C">
        <w:rPr>
          <w:u w:val="single"/>
        </w:rPr>
        <w:noBreakHyphen/>
        <w:t>of</w:t>
      </w:r>
      <w:r w:rsidRPr="0022063C">
        <w:rPr>
          <w:u w:val="single"/>
        </w:rPr>
        <w:noBreakHyphen/>
        <w:t>state</w:t>
      </w:r>
      <w:r w:rsidRPr="0022063C">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08C6" w:rsidRPr="0022063C" w:rsidRDefault="000908C6" w:rsidP="000908C6">
      <w:r w:rsidRPr="0022063C">
        <w:t>AA.</w:t>
      </w:r>
      <w:r w:rsidRPr="0022063C">
        <w:tab/>
      </w:r>
      <w:r w:rsidRPr="0022063C">
        <w:tab/>
        <w:t>Section 7</w:t>
      </w:r>
      <w:r w:rsidRPr="0022063C">
        <w:noBreakHyphen/>
        <w:t>5</w:t>
      </w:r>
      <w:r w:rsidRPr="0022063C">
        <w:noBreakHyphen/>
        <w:t>186 of the 1976 Code is amended to read:</w:t>
      </w:r>
    </w:p>
    <w:p w:rsidR="000908C6" w:rsidRPr="0022063C" w:rsidRDefault="000908C6" w:rsidP="000908C6">
      <w:pPr>
        <w:rPr>
          <w:u w:val="single"/>
        </w:rPr>
      </w:pPr>
      <w:r w:rsidRPr="0022063C">
        <w:tab/>
        <w:t>“Section 7</w:t>
      </w:r>
      <w:r w:rsidRPr="0022063C">
        <w:noBreakHyphen/>
        <w:t>5</w:t>
      </w:r>
      <w:r w:rsidRPr="0022063C">
        <w:noBreakHyphen/>
        <w:t>186.</w:t>
      </w:r>
      <w:r w:rsidRPr="0022063C">
        <w:tab/>
        <w:t>(A)</w:t>
      </w:r>
      <w:r w:rsidRPr="0022063C">
        <w:rPr>
          <w:strike/>
        </w:rPr>
        <w:t>(1)</w:t>
      </w:r>
      <w:r w:rsidRPr="0022063C">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08C6" w:rsidRPr="0022063C" w:rsidRDefault="000908C6" w:rsidP="000908C6">
      <w:r w:rsidRPr="0022063C">
        <w:tab/>
      </w:r>
      <w:r w:rsidRPr="0022063C">
        <w:rPr>
          <w:strike/>
        </w:rPr>
        <w:t>(2)(a)</w:t>
      </w:r>
      <w:r w:rsidRPr="0022063C">
        <w:rPr>
          <w:u w:val="single"/>
        </w:rPr>
        <w:t>(B)</w:t>
      </w:r>
      <w:r w:rsidRPr="0022063C">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08C6" w:rsidRPr="0022063C" w:rsidRDefault="000908C6" w:rsidP="000908C6">
      <w:r w:rsidRPr="0022063C">
        <w:tab/>
      </w:r>
      <w:r w:rsidRPr="0022063C">
        <w:rPr>
          <w:strike/>
        </w:rPr>
        <w:t>(b)</w:t>
      </w:r>
      <w:r w:rsidRPr="0022063C">
        <w:rPr>
          <w:u w:val="single"/>
        </w:rPr>
        <w:t>(C)</w:t>
      </w:r>
      <w:r w:rsidRPr="0022063C">
        <w:tab/>
      </w:r>
      <w:r w:rsidRPr="0022063C">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22063C">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22063C">
        <w:t>.</w:t>
      </w:r>
    </w:p>
    <w:p w:rsidR="000908C6" w:rsidRPr="0022063C" w:rsidRDefault="000908C6" w:rsidP="000908C6">
      <w:pPr>
        <w:rPr>
          <w:u w:val="single"/>
        </w:rPr>
      </w:pPr>
      <w:r w:rsidRPr="0022063C">
        <w:tab/>
      </w:r>
      <w:r w:rsidRPr="0022063C">
        <w:rPr>
          <w:strike/>
        </w:rPr>
        <w:t>(c)</w:t>
      </w:r>
      <w:r w:rsidRPr="0022063C">
        <w:rPr>
          <w:u w:val="single"/>
        </w:rPr>
        <w:t>(D)</w:t>
      </w:r>
      <w:r w:rsidRPr="0022063C">
        <w:tab/>
        <w:t xml:space="preserve">A county board of voter registration and elections shall </w:t>
      </w:r>
      <w:r w:rsidRPr="0022063C">
        <w:rPr>
          <w:strike/>
        </w:rPr>
        <w:t>contact</w:t>
      </w:r>
      <w:r w:rsidRPr="0022063C">
        <w:t xml:space="preserve"> </w:t>
      </w:r>
      <w:r w:rsidRPr="0022063C">
        <w:rPr>
          <w:u w:val="single"/>
        </w:rPr>
        <w:t>send a notice to</w:t>
      </w:r>
      <w:r w:rsidRPr="0022063C">
        <w:t xml:space="preserve"> a registered elector by mail at the address on file with the board to verify the accuracy of the information in the statewide voter registration database regarding that elector if information provided under subsection </w:t>
      </w:r>
      <w:r w:rsidRPr="0022063C">
        <w:rPr>
          <w:strike/>
        </w:rPr>
        <w:t>(A)(2)(a)</w:t>
      </w:r>
      <w:r w:rsidRPr="0022063C">
        <w:t xml:space="preserve"> </w:t>
      </w:r>
      <w:r w:rsidRPr="0022063C">
        <w:rPr>
          <w:u w:val="single"/>
        </w:rPr>
        <w:t>(B) and (C)</w:t>
      </w:r>
      <w:r w:rsidRPr="0022063C">
        <w:t xml:space="preserve"> of this section identifies a discrepancy between the information regarding that elector that is maintained in the statewide voter registration database and maintained by a state agency. </w:t>
      </w:r>
      <w:r w:rsidRPr="0022063C">
        <w:rPr>
          <w:u w:val="single"/>
        </w:rPr>
        <w:t>The notice as described in Section 7</w:t>
      </w:r>
      <w:r w:rsidRPr="0022063C">
        <w:rPr>
          <w:u w:val="single"/>
        </w:rPr>
        <w:noBreakHyphen/>
        <w:t>5</w:t>
      </w:r>
      <w:r w:rsidRPr="0022063C">
        <w:rPr>
          <w:u w:val="single"/>
        </w:rPr>
        <w:noBreakHyphen/>
        <w:t>330(F)(2) must be sent within seven days after identification of a discrepancy.</w:t>
      </w:r>
    </w:p>
    <w:p w:rsidR="000908C6" w:rsidRPr="0022063C" w:rsidRDefault="000908C6" w:rsidP="000908C6">
      <w:r w:rsidRPr="0022063C">
        <w:tab/>
      </w:r>
      <w:r w:rsidRPr="0022063C">
        <w:tab/>
      </w:r>
      <w:r w:rsidRPr="0022063C">
        <w:rPr>
          <w:strike/>
        </w:rPr>
        <w:t>(3)</w:t>
      </w:r>
      <w:r w:rsidRPr="0022063C">
        <w:tab/>
      </w:r>
      <w:r w:rsidRPr="0022063C">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22063C">
        <w:t>”</w:t>
      </w:r>
    </w:p>
    <w:p w:rsidR="000908C6" w:rsidRPr="0022063C" w:rsidRDefault="000908C6" w:rsidP="000908C6">
      <w:r w:rsidRPr="0022063C">
        <w:t>BB.</w:t>
      </w:r>
      <w:r w:rsidRPr="0022063C">
        <w:tab/>
      </w:r>
      <w:r w:rsidRPr="0022063C">
        <w:tab/>
        <w:t>Sections 7</w:t>
      </w:r>
      <w:r w:rsidRPr="0022063C">
        <w:noBreakHyphen/>
        <w:t>5</w:t>
      </w:r>
      <w:r w:rsidRPr="0022063C">
        <w:noBreakHyphen/>
        <w:t>330 and 7</w:t>
      </w:r>
      <w:r w:rsidRPr="0022063C">
        <w:noBreakHyphen/>
        <w:t>5</w:t>
      </w:r>
      <w:r w:rsidRPr="0022063C">
        <w:noBreakHyphen/>
        <w:t>340 of the 1976 Code are amended to read:</w:t>
      </w:r>
    </w:p>
    <w:p w:rsidR="000908C6" w:rsidRPr="0022063C" w:rsidRDefault="000908C6" w:rsidP="000908C6">
      <w:r w:rsidRPr="0022063C">
        <w:tab/>
        <w:t>“Section 7</w:t>
      </w:r>
      <w:r w:rsidRPr="0022063C">
        <w:noBreakHyphen/>
        <w:t>5</w:t>
      </w:r>
      <w:r w:rsidRPr="0022063C">
        <w:noBreakHyphen/>
        <w:t>330.</w:t>
      </w:r>
      <w:r w:rsidRPr="0022063C">
        <w:tab/>
        <w:t>(A)</w:t>
      </w:r>
      <w:r w:rsidRPr="0022063C">
        <w:tab/>
        <w:t>In the case of registration with a motor vehicle application under Section 7</w:t>
      </w:r>
      <w:r w:rsidRPr="0022063C">
        <w:noBreakHyphen/>
        <w:t>5</w:t>
      </w:r>
      <w:r w:rsidRPr="0022063C">
        <w:noBreakHyphen/>
        <w:t>320, the valid voter registration form of the applicant must be completed at the Department of Motor Vehicles no later than thirty days before the date of the election.</w:t>
      </w:r>
    </w:p>
    <w:p w:rsidR="000908C6" w:rsidRPr="0022063C" w:rsidRDefault="000908C6" w:rsidP="000908C6">
      <w:r w:rsidRPr="0022063C">
        <w:tab/>
        <w:t>(B)</w:t>
      </w:r>
      <w:r w:rsidRPr="0022063C">
        <w:tab/>
        <w:t>In the case of registration by mail under Section 7</w:t>
      </w:r>
      <w:r w:rsidRPr="0022063C">
        <w:noBreakHyphen/>
        <w:t>5</w:t>
      </w:r>
      <w:r w:rsidRPr="0022063C">
        <w:noBreakHyphen/>
        <w:t>155, the valid voter registration form of the applicant must be postmarked no later than thirty days before the date of the election.</w:t>
      </w:r>
    </w:p>
    <w:p w:rsidR="000908C6" w:rsidRPr="0022063C" w:rsidRDefault="000908C6" w:rsidP="000908C6">
      <w:r w:rsidRPr="0022063C">
        <w:tab/>
        <w:t>(C)</w:t>
      </w:r>
      <w:r w:rsidRPr="0022063C">
        <w:tab/>
        <w:t>In the case of registration at a voter registration agency, the valid voter registration form of the applicant must be completed at the voter registration agency no later than thirty days before the date of the election.</w:t>
      </w:r>
    </w:p>
    <w:p w:rsidR="000908C6" w:rsidRPr="0022063C" w:rsidRDefault="000908C6" w:rsidP="000908C6">
      <w:r w:rsidRPr="0022063C">
        <w:tab/>
        <w:t>(D)</w:t>
      </w:r>
      <w:r w:rsidRPr="0022063C">
        <w:tab/>
        <w:t>In any other case, the valid voter registration form of the applicant must be received by the county board of voter registration and elections no later than thirty days before the date of the election.</w:t>
      </w:r>
    </w:p>
    <w:p w:rsidR="000908C6" w:rsidRPr="0022063C" w:rsidRDefault="000908C6" w:rsidP="000908C6">
      <w:r w:rsidRPr="0022063C">
        <w:tab/>
        <w:t>(E)(1)</w:t>
      </w:r>
      <w:r w:rsidRPr="0022063C">
        <w:tab/>
        <w:t>The county board of voter registration and elections shall:</w:t>
      </w:r>
    </w:p>
    <w:p w:rsidR="000908C6" w:rsidRPr="0022063C" w:rsidRDefault="000908C6" w:rsidP="000908C6">
      <w:r w:rsidRPr="0022063C">
        <w:tab/>
      </w:r>
      <w:r w:rsidRPr="0022063C">
        <w:tab/>
      </w:r>
      <w:r w:rsidRPr="0022063C">
        <w:tab/>
        <w:t>(a)</w:t>
      </w:r>
      <w:r w:rsidRPr="0022063C">
        <w:tab/>
        <w:t>send notice to each applicant of the disposition of the application; and</w:t>
      </w:r>
    </w:p>
    <w:p w:rsidR="000908C6" w:rsidRPr="0022063C" w:rsidRDefault="000908C6" w:rsidP="000908C6">
      <w:r w:rsidRPr="0022063C">
        <w:tab/>
      </w:r>
      <w:r w:rsidRPr="0022063C">
        <w:tab/>
      </w:r>
      <w:r w:rsidRPr="0022063C">
        <w:tab/>
        <w:t>(b)</w:t>
      </w:r>
      <w:r w:rsidRPr="0022063C">
        <w:tab/>
        <w:t>ensure that the identity of the voter registration agency through which a particular voter is registered is not disclosed to the public.</w:t>
      </w:r>
    </w:p>
    <w:p w:rsidR="000908C6" w:rsidRPr="0022063C" w:rsidRDefault="000908C6" w:rsidP="000908C6">
      <w:r w:rsidRPr="0022063C">
        <w:tab/>
      </w:r>
      <w:r w:rsidRPr="0022063C">
        <w:tab/>
        <w:t>(2)</w:t>
      </w:r>
      <w:r w:rsidRPr="0022063C">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22063C">
        <w:rPr>
          <w:u w:val="single"/>
        </w:rPr>
        <w:t>within seven days after receipt of the report from the county board of voter registration and elections</w:t>
      </w:r>
      <w:r w:rsidRPr="0022063C">
        <w:t xml:space="preserve"> and </w:t>
      </w:r>
      <w:r w:rsidRPr="0022063C">
        <w:rPr>
          <w:strike/>
        </w:rPr>
        <w:t>may</w:t>
      </w:r>
      <w:r w:rsidRPr="0022063C">
        <w:t xml:space="preserve"> </w:t>
      </w:r>
      <w:r w:rsidRPr="0022063C">
        <w:rPr>
          <w:u w:val="single"/>
        </w:rPr>
        <w:t>shall</w:t>
      </w:r>
      <w:r w:rsidRPr="0022063C">
        <w:t xml:space="preserve"> remove this elector upon compliance with the provisions of Section 7</w:t>
      </w:r>
      <w:r w:rsidRPr="0022063C">
        <w:noBreakHyphen/>
        <w:t>5</w:t>
      </w:r>
      <w:r w:rsidRPr="0022063C">
        <w:noBreakHyphen/>
        <w:t>330(F).</w:t>
      </w:r>
    </w:p>
    <w:p w:rsidR="000908C6" w:rsidRPr="0022063C" w:rsidRDefault="000908C6" w:rsidP="000908C6">
      <w:r w:rsidRPr="0022063C">
        <w:tab/>
        <w:t>(F)(1)</w:t>
      </w:r>
      <w:r w:rsidRPr="0022063C">
        <w:tab/>
        <w:t>The State Election Commission may not remove the name of a qualified elector from the official list of eligible voters on the ground that the qualified elector has changed residence unless the qualified elector:</w:t>
      </w:r>
    </w:p>
    <w:p w:rsidR="000908C6" w:rsidRPr="0022063C" w:rsidRDefault="000908C6" w:rsidP="000908C6">
      <w:r w:rsidRPr="0022063C">
        <w:tab/>
      </w:r>
      <w:r w:rsidRPr="0022063C">
        <w:tab/>
      </w:r>
      <w:r w:rsidRPr="0022063C">
        <w:tab/>
        <w:t>(a)</w:t>
      </w:r>
      <w:r w:rsidRPr="0022063C">
        <w:tab/>
        <w:t>confirms in writing that the qualified elector has changed residence to a place outside the county in which the qualified elector is registered; or</w:t>
      </w:r>
    </w:p>
    <w:p w:rsidR="000908C6" w:rsidRPr="0022063C" w:rsidRDefault="000908C6" w:rsidP="000908C6">
      <w:r w:rsidRPr="0022063C">
        <w:tab/>
      </w:r>
      <w:r w:rsidRPr="0022063C">
        <w:tab/>
      </w:r>
      <w:r w:rsidRPr="0022063C">
        <w:tab/>
        <w:t>(b)(i)</w:t>
      </w:r>
      <w:r w:rsidRPr="0022063C">
        <w:tab/>
        <w:t>has failed to respond to a notice described in item (2); and</w:t>
      </w:r>
    </w:p>
    <w:p w:rsidR="000908C6" w:rsidRPr="0022063C" w:rsidRDefault="000908C6" w:rsidP="000908C6">
      <w:r w:rsidRPr="0022063C">
        <w:tab/>
      </w:r>
      <w:r w:rsidRPr="0022063C">
        <w:tab/>
      </w:r>
      <w:r w:rsidRPr="0022063C">
        <w:tab/>
      </w:r>
      <w:r w:rsidRPr="0022063C">
        <w:tab/>
        <w:t>(ii)</w:t>
      </w:r>
      <w:r w:rsidRPr="0022063C">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22063C" w:rsidRDefault="000908C6" w:rsidP="000908C6">
      <w:r w:rsidRPr="0022063C">
        <w:tab/>
      </w:r>
      <w:r w:rsidRPr="0022063C">
        <w:tab/>
        <w:t>(2)</w:t>
      </w:r>
      <w:r w:rsidRPr="0022063C">
        <w:tab/>
        <w:t>‘Notice’, as used in this item, means a postage prepaid and preaddressed return card, sent by forwardable mail, on which the qualified elector may state his current address, together with a statement to the following effect:</w:t>
      </w:r>
    </w:p>
    <w:p w:rsidR="000908C6" w:rsidRPr="0022063C" w:rsidRDefault="000908C6" w:rsidP="000908C6">
      <w:r w:rsidRPr="0022063C">
        <w:tab/>
      </w:r>
      <w:r w:rsidRPr="0022063C">
        <w:tab/>
      </w:r>
      <w:r w:rsidRPr="0022063C">
        <w:tab/>
        <w:t>(a)</w:t>
      </w:r>
      <w:r w:rsidRPr="0022063C">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08C6" w:rsidRPr="0022063C" w:rsidRDefault="000908C6" w:rsidP="000908C6">
      <w:r w:rsidRPr="0022063C">
        <w:tab/>
      </w:r>
      <w:r w:rsidRPr="0022063C">
        <w:tab/>
      </w:r>
      <w:r w:rsidRPr="0022063C">
        <w:tab/>
        <w:t>(b)</w:t>
      </w:r>
      <w:r w:rsidRPr="0022063C">
        <w:tab/>
        <w:t>if the qualified elector has changed residence to a place outside the county in which the qualified elector is registered, information as to how the qualified elector can re</w:t>
      </w:r>
      <w:r w:rsidRPr="0022063C">
        <w:noBreakHyphen/>
        <w:t>register to vote.</w:t>
      </w:r>
    </w:p>
    <w:p w:rsidR="000908C6" w:rsidRPr="0022063C" w:rsidRDefault="000908C6" w:rsidP="000908C6">
      <w:r w:rsidRPr="0022063C">
        <w:tab/>
      </w:r>
      <w:r w:rsidRPr="0022063C">
        <w:tab/>
        <w:t>(3)</w:t>
      </w:r>
      <w:r w:rsidRPr="0022063C">
        <w:tab/>
        <w:t>The county board of voter registration and elections shall correct an official list of eligible voters in accordance with change of residence information obtained pursuant to the provisions of this subsection.</w:t>
      </w:r>
    </w:p>
    <w:p w:rsidR="000908C6" w:rsidRPr="0022063C" w:rsidRDefault="000908C6" w:rsidP="000908C6">
      <w:r w:rsidRPr="0022063C">
        <w:tab/>
      </w:r>
      <w:r w:rsidRPr="0022063C">
        <w:tab/>
        <w:t>(4)</w:t>
      </w:r>
      <w:r w:rsidRPr="0022063C">
        <w:tab/>
        <w:t>The program required pursuant to the provisions of subsection (F) of this section must be completed no later than ninety days before the date of a statewide primary or general election.</w:t>
      </w:r>
    </w:p>
    <w:p w:rsidR="000908C6" w:rsidRPr="0022063C" w:rsidRDefault="000908C6" w:rsidP="000908C6">
      <w:r w:rsidRPr="0022063C">
        <w:tab/>
        <w:t>Section 7</w:t>
      </w:r>
      <w:r w:rsidRPr="0022063C">
        <w:noBreakHyphen/>
        <w:t>5</w:t>
      </w:r>
      <w:r w:rsidRPr="0022063C">
        <w:noBreakHyphen/>
        <w:t>340.</w:t>
      </w:r>
      <w:r w:rsidRPr="0022063C">
        <w:tab/>
        <w:t>The State Election Commission shall:</w:t>
      </w:r>
    </w:p>
    <w:p w:rsidR="000908C6" w:rsidRPr="0022063C" w:rsidRDefault="000908C6" w:rsidP="000908C6">
      <w:r w:rsidRPr="0022063C">
        <w:tab/>
      </w:r>
      <w:r w:rsidRPr="0022063C">
        <w:tab/>
        <w:t>(1)</w:t>
      </w:r>
      <w:r w:rsidRPr="0022063C">
        <w:tab/>
        <w:t xml:space="preserve">ensure that the name of a qualified elector </w:t>
      </w:r>
      <w:r w:rsidRPr="0022063C">
        <w:rPr>
          <w:strike/>
        </w:rPr>
        <w:t>may not be</w:t>
      </w:r>
      <w:r w:rsidRPr="0022063C">
        <w:t xml:space="preserve"> </w:t>
      </w:r>
      <w:r w:rsidRPr="0022063C">
        <w:rPr>
          <w:u w:val="single"/>
        </w:rPr>
        <w:t>is</w:t>
      </w:r>
      <w:r w:rsidRPr="0022063C">
        <w:t xml:space="preserve"> removed from the official list of eligible voters </w:t>
      </w:r>
      <w:r w:rsidRPr="0022063C">
        <w:rPr>
          <w:strike/>
        </w:rPr>
        <w:t>except</w:t>
      </w:r>
      <w:r w:rsidRPr="0022063C">
        <w:t xml:space="preserve"> </w:t>
      </w:r>
      <w:r w:rsidRPr="0022063C">
        <w:rPr>
          <w:u w:val="single"/>
        </w:rPr>
        <w:t>within seven days of receipt of information confirming</w:t>
      </w:r>
      <w:r w:rsidRPr="0022063C">
        <w:t>:</w:t>
      </w:r>
    </w:p>
    <w:p w:rsidR="000908C6" w:rsidRPr="0022063C" w:rsidRDefault="000908C6" w:rsidP="000908C6">
      <w:r w:rsidRPr="0022063C">
        <w:tab/>
      </w:r>
      <w:r w:rsidRPr="0022063C">
        <w:tab/>
      </w:r>
      <w:r w:rsidRPr="0022063C">
        <w:tab/>
        <w:t>(a)</w:t>
      </w:r>
      <w:r w:rsidRPr="0022063C">
        <w:tab/>
      </w:r>
      <w:r w:rsidRPr="0022063C">
        <w:rPr>
          <w:strike/>
        </w:rPr>
        <w:t>at</w:t>
      </w:r>
      <w:r w:rsidRPr="0022063C">
        <w:t xml:space="preserve"> the request of the qualified elector </w:t>
      </w:r>
      <w:r w:rsidRPr="0022063C">
        <w:rPr>
          <w:u w:val="single"/>
        </w:rPr>
        <w:t>to be removed</w:t>
      </w:r>
      <w:r w:rsidRPr="0022063C">
        <w:t>;</w:t>
      </w:r>
    </w:p>
    <w:p w:rsidR="000908C6" w:rsidRPr="0022063C" w:rsidRDefault="000908C6" w:rsidP="000908C6">
      <w:r w:rsidRPr="0022063C">
        <w:tab/>
      </w:r>
      <w:r w:rsidRPr="0022063C">
        <w:tab/>
      </w:r>
      <w:r w:rsidRPr="0022063C">
        <w:tab/>
        <w:t>(b)</w:t>
      </w:r>
      <w:r w:rsidRPr="0022063C">
        <w:tab/>
      </w:r>
      <w:r w:rsidRPr="0022063C">
        <w:rPr>
          <w:strike/>
        </w:rPr>
        <w:t>if</w:t>
      </w:r>
      <w:r w:rsidRPr="0022063C">
        <w:t xml:space="preserve"> the elector is adjudicated mentally incompetent by a court of competent jurisdiction; </w:t>
      </w:r>
      <w:r w:rsidRPr="0022063C">
        <w:rPr>
          <w:strike/>
        </w:rPr>
        <w:t>or</w:t>
      </w:r>
    </w:p>
    <w:p w:rsidR="000908C6" w:rsidRPr="0022063C" w:rsidRDefault="000908C6" w:rsidP="000908C6">
      <w:pPr>
        <w:rPr>
          <w:strike/>
        </w:rPr>
      </w:pPr>
      <w:r w:rsidRPr="0022063C">
        <w:tab/>
      </w:r>
      <w:r w:rsidRPr="0022063C">
        <w:tab/>
      </w:r>
      <w:r w:rsidRPr="0022063C">
        <w:tab/>
        <w:t>(c)</w:t>
      </w:r>
      <w:r w:rsidRPr="0022063C">
        <w:tab/>
      </w:r>
      <w:r w:rsidRPr="0022063C">
        <w:rPr>
          <w:strike/>
        </w:rPr>
        <w:t>as provided under item (2);</w:t>
      </w:r>
    </w:p>
    <w:p w:rsidR="000908C6" w:rsidRPr="0022063C" w:rsidRDefault="000908C6" w:rsidP="000908C6">
      <w:r w:rsidRPr="0022063C">
        <w:tab/>
      </w:r>
      <w:r w:rsidRPr="0022063C">
        <w:tab/>
      </w:r>
      <w:r w:rsidRPr="0022063C">
        <w:rPr>
          <w:strike/>
        </w:rPr>
        <w:t>(2)</w:t>
      </w:r>
      <w:r w:rsidRPr="0022063C">
        <w:tab/>
      </w:r>
      <w:r w:rsidRPr="0022063C">
        <w:rPr>
          <w:strike/>
        </w:rPr>
        <w:t>conduct a general program that makes a reasonable effort to remove the names of ineligible voters from the official lists of eligible voters by reason of:</w:t>
      </w:r>
    </w:p>
    <w:p w:rsidR="000908C6" w:rsidRPr="0022063C" w:rsidRDefault="000908C6" w:rsidP="000908C6">
      <w:r w:rsidRPr="0022063C">
        <w:tab/>
      </w:r>
      <w:r w:rsidRPr="0022063C">
        <w:tab/>
      </w:r>
      <w:r w:rsidRPr="0022063C">
        <w:tab/>
      </w:r>
      <w:r w:rsidRPr="0022063C">
        <w:rPr>
          <w:strike/>
        </w:rPr>
        <w:t>(a)</w:t>
      </w:r>
      <w:r w:rsidRPr="0022063C">
        <w:tab/>
        <w:t>the death of the qualified elector; or</w:t>
      </w:r>
    </w:p>
    <w:p w:rsidR="000908C6" w:rsidRPr="0022063C" w:rsidRDefault="000908C6" w:rsidP="000908C6">
      <w:r w:rsidRPr="0022063C">
        <w:tab/>
      </w:r>
      <w:r w:rsidRPr="0022063C">
        <w:tab/>
      </w:r>
      <w:r w:rsidRPr="0022063C">
        <w:tab/>
      </w:r>
      <w:r w:rsidRPr="0022063C">
        <w:rPr>
          <w:strike/>
        </w:rPr>
        <w:t>(b)</w:t>
      </w:r>
      <w:r w:rsidRPr="0022063C">
        <w:rPr>
          <w:u w:val="single"/>
        </w:rPr>
        <w:t>(d)</w:t>
      </w:r>
      <w:r w:rsidRPr="0022063C">
        <w:tab/>
        <w:t xml:space="preserve">a change in the residence </w:t>
      </w:r>
      <w:r w:rsidRPr="0022063C">
        <w:rPr>
          <w:strike/>
        </w:rPr>
        <w:t>of the qualified elector</w:t>
      </w:r>
      <w:r w:rsidRPr="0022063C">
        <w:t xml:space="preserve"> </w:t>
      </w:r>
      <w:r w:rsidRPr="0022063C">
        <w:rPr>
          <w:u w:val="single"/>
        </w:rPr>
        <w:t>to a place outside the county in which the qualified elector is registered when such confirmation is received from the qualified elector in writing</w:t>
      </w:r>
      <w:r w:rsidRPr="0022063C">
        <w:t>;</w:t>
      </w:r>
    </w:p>
    <w:p w:rsidR="000908C6" w:rsidRPr="0022063C" w:rsidRDefault="000908C6" w:rsidP="000908C6">
      <w:r w:rsidRPr="0022063C">
        <w:tab/>
      </w:r>
      <w:r w:rsidRPr="0022063C">
        <w:tab/>
      </w:r>
      <w:r w:rsidRPr="0022063C">
        <w:rPr>
          <w:strike/>
        </w:rPr>
        <w:t>(3)</w:t>
      </w:r>
      <w:r w:rsidRPr="0022063C">
        <w:rPr>
          <w:u w:val="single"/>
        </w:rPr>
        <w:t>(2)</w:t>
      </w:r>
      <w:r w:rsidRPr="0022063C">
        <w:tab/>
        <w:t>inform applicants under Sections 7</w:t>
      </w:r>
      <w:r w:rsidRPr="0022063C">
        <w:noBreakHyphen/>
        <w:t>5</w:t>
      </w:r>
      <w:r w:rsidRPr="0022063C">
        <w:noBreakHyphen/>
        <w:t>155, 7</w:t>
      </w:r>
      <w:r w:rsidRPr="0022063C">
        <w:noBreakHyphen/>
        <w:t>5</w:t>
      </w:r>
      <w:r w:rsidRPr="0022063C">
        <w:noBreakHyphen/>
        <w:t>310, and 7</w:t>
      </w:r>
      <w:r w:rsidRPr="0022063C">
        <w:noBreakHyphen/>
        <w:t>5</w:t>
      </w:r>
      <w:r w:rsidRPr="0022063C">
        <w:noBreakHyphen/>
        <w:t>320 of:</w:t>
      </w:r>
    </w:p>
    <w:p w:rsidR="000908C6" w:rsidRPr="0022063C" w:rsidRDefault="000908C6" w:rsidP="000908C6">
      <w:r w:rsidRPr="0022063C">
        <w:tab/>
      </w:r>
      <w:r w:rsidRPr="0022063C">
        <w:tab/>
      </w:r>
      <w:r w:rsidRPr="0022063C">
        <w:tab/>
        <w:t>(a)</w:t>
      </w:r>
      <w:r w:rsidRPr="0022063C">
        <w:tab/>
        <w:t>voter eligibility requirements; and</w:t>
      </w:r>
    </w:p>
    <w:p w:rsidR="000908C6" w:rsidRPr="0022063C" w:rsidRDefault="000908C6" w:rsidP="000908C6">
      <w:r w:rsidRPr="0022063C">
        <w:tab/>
      </w:r>
      <w:r w:rsidRPr="0022063C">
        <w:tab/>
      </w:r>
      <w:r w:rsidRPr="0022063C">
        <w:tab/>
        <w:t>(b)</w:t>
      </w:r>
      <w:r w:rsidRPr="0022063C">
        <w:tab/>
        <w:t>penalties provided by law for submission of a false voter registration application;</w:t>
      </w:r>
    </w:p>
    <w:p w:rsidR="000908C6" w:rsidRPr="0022063C" w:rsidRDefault="000908C6" w:rsidP="000908C6">
      <w:r w:rsidRPr="0022063C">
        <w:tab/>
      </w:r>
      <w:r w:rsidRPr="0022063C">
        <w:tab/>
      </w:r>
      <w:r w:rsidRPr="0022063C">
        <w:rPr>
          <w:strike/>
        </w:rPr>
        <w:t>(4)</w:t>
      </w:r>
      <w:r w:rsidRPr="0022063C">
        <w:rPr>
          <w:u w:val="single"/>
        </w:rPr>
        <w:t>(3)</w:t>
      </w:r>
      <w:r w:rsidRPr="0022063C">
        <w:tab/>
        <w:t>complete, no later than ninety days before the date of a statewide primary or general election, a program to systematically remove the names of ineligible voters from the official lists of eligible voters in compliance with the provisions of Section 7</w:t>
      </w:r>
      <w:r w:rsidRPr="0022063C">
        <w:noBreakHyphen/>
        <w:t>5</w:t>
      </w:r>
      <w:r w:rsidRPr="0022063C">
        <w:noBreakHyphen/>
        <w:t xml:space="preserve">330(F); this </w:t>
      </w:r>
      <w:r w:rsidRPr="0022063C">
        <w:rPr>
          <w:strike/>
        </w:rPr>
        <w:t>subitem</w:t>
      </w:r>
      <w:r w:rsidRPr="0022063C">
        <w:t xml:space="preserve"> </w:t>
      </w:r>
      <w:r w:rsidRPr="0022063C">
        <w:rPr>
          <w:u w:val="single"/>
        </w:rPr>
        <w:t>item</w:t>
      </w:r>
      <w:r w:rsidRPr="0022063C">
        <w:t xml:space="preserve"> may not be construed to preclude:</w:t>
      </w:r>
    </w:p>
    <w:p w:rsidR="000908C6" w:rsidRPr="0022063C" w:rsidRDefault="000908C6" w:rsidP="000908C6">
      <w:r w:rsidRPr="0022063C">
        <w:tab/>
      </w:r>
      <w:r w:rsidRPr="0022063C">
        <w:tab/>
      </w:r>
      <w:r w:rsidRPr="0022063C">
        <w:tab/>
        <w:t>(a)</w:t>
      </w:r>
      <w:r w:rsidRPr="0022063C">
        <w:tab/>
        <w:t xml:space="preserve">the removal of names from official lists of voters on a basis described in </w:t>
      </w:r>
      <w:r w:rsidRPr="0022063C">
        <w:rPr>
          <w:strike/>
        </w:rPr>
        <w:t>items</w:t>
      </w:r>
      <w:r w:rsidRPr="0022063C">
        <w:t xml:space="preserve"> </w:t>
      </w:r>
      <w:r w:rsidRPr="0022063C">
        <w:rPr>
          <w:u w:val="single"/>
        </w:rPr>
        <w:t>item</w:t>
      </w:r>
      <w:r w:rsidRPr="0022063C">
        <w:t xml:space="preserve"> (1) </w:t>
      </w:r>
      <w:r w:rsidRPr="0022063C">
        <w:rPr>
          <w:strike/>
        </w:rPr>
        <w:t>and (2)</w:t>
      </w:r>
      <w:r w:rsidRPr="0022063C">
        <w:t>; or</w:t>
      </w:r>
    </w:p>
    <w:p w:rsidR="000908C6" w:rsidRPr="0022063C" w:rsidRDefault="000908C6" w:rsidP="000908C6">
      <w:r w:rsidRPr="0022063C">
        <w:tab/>
      </w:r>
      <w:r w:rsidRPr="0022063C">
        <w:tab/>
      </w:r>
      <w:r w:rsidRPr="0022063C">
        <w:tab/>
        <w:t>(b)</w:t>
      </w:r>
      <w:r w:rsidRPr="0022063C">
        <w:tab/>
        <w:t xml:space="preserve">correction of registration records pursuant to this article.”  </w:t>
      </w:r>
    </w:p>
    <w:p w:rsidR="000908C6" w:rsidRPr="0022063C" w:rsidRDefault="000908C6" w:rsidP="000908C6">
      <w:r w:rsidRPr="0022063C">
        <w:t>CC.</w:t>
      </w:r>
      <w:r w:rsidRPr="0022063C">
        <w:tab/>
      </w:r>
      <w:r w:rsidRPr="0022063C">
        <w:tab/>
        <w:t>Chapter 25, Title 7 of the 1976 Code is amended by adding:</w:t>
      </w:r>
    </w:p>
    <w:p w:rsidR="000908C6" w:rsidRPr="000908C6" w:rsidRDefault="000908C6" w:rsidP="000908C6">
      <w:pPr>
        <w:rPr>
          <w:u w:color="000000"/>
        </w:rPr>
      </w:pPr>
      <w:r w:rsidRPr="0022063C">
        <w:tab/>
        <w:t>“Section 7</w:t>
      </w:r>
      <w:r w:rsidRPr="0022063C">
        <w:noBreakHyphen/>
        <w:t>25</w:t>
      </w:r>
      <w:r w:rsidRPr="0022063C">
        <w:noBreakHyphen/>
        <w:t>30.</w:t>
      </w:r>
      <w:r w:rsidRPr="0022063C">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22063C" w:rsidRDefault="000908C6" w:rsidP="000908C6">
      <w:r w:rsidRPr="0022063C">
        <w:t>GG.</w:t>
      </w:r>
      <w:r w:rsidRPr="0022063C">
        <w:tab/>
      </w:r>
      <w:r w:rsidRPr="0022063C">
        <w:tab/>
        <w:t>Section 7</w:t>
      </w:r>
      <w:r w:rsidRPr="0022063C">
        <w:noBreakHyphen/>
        <w:t>25</w:t>
      </w:r>
      <w:r w:rsidRPr="0022063C">
        <w:noBreakHyphen/>
        <w:t>20 of the 1976 Code is amended to read:</w:t>
      </w:r>
    </w:p>
    <w:p w:rsidR="000908C6" w:rsidRPr="0022063C" w:rsidRDefault="000908C6" w:rsidP="000908C6">
      <w:r w:rsidRPr="0022063C">
        <w:tab/>
        <w:t>“Section 7</w:t>
      </w:r>
      <w:r w:rsidRPr="0022063C">
        <w:noBreakHyphen/>
        <w:t>25</w:t>
      </w:r>
      <w:r w:rsidRPr="0022063C">
        <w:noBreakHyphen/>
        <w:t xml:space="preserve">20. </w:t>
      </w:r>
      <w:r w:rsidRPr="0022063C">
        <w:tab/>
        <w:t>It is unlawful for a person to fraudulently:</w:t>
      </w:r>
    </w:p>
    <w:p w:rsidR="000908C6" w:rsidRPr="0022063C" w:rsidRDefault="000908C6" w:rsidP="000908C6">
      <w:r w:rsidRPr="0022063C">
        <w:tab/>
      </w:r>
      <w:r w:rsidRPr="0022063C">
        <w:tab/>
        <w:t>(1) procure the registration of a name on the books of registration;</w:t>
      </w:r>
    </w:p>
    <w:p w:rsidR="000908C6" w:rsidRPr="0022063C" w:rsidRDefault="000908C6" w:rsidP="000908C6">
      <w:r w:rsidRPr="0022063C">
        <w:tab/>
      </w:r>
      <w:r w:rsidRPr="0022063C">
        <w:tab/>
        <w:t>(2) offer or attempt to vote that name;</w:t>
      </w:r>
    </w:p>
    <w:p w:rsidR="000908C6" w:rsidRPr="0022063C" w:rsidRDefault="000908C6" w:rsidP="000908C6">
      <w:r w:rsidRPr="0022063C">
        <w:tab/>
      </w:r>
      <w:r w:rsidRPr="0022063C">
        <w:tab/>
        <w:t>(3) offer or attempt to vote in violation of this title or under any false pretense as to circumstances affecting his qualifications to vote; or</w:t>
      </w:r>
    </w:p>
    <w:p w:rsidR="000908C6" w:rsidRPr="0022063C" w:rsidRDefault="000908C6" w:rsidP="000908C6">
      <w:r w:rsidRPr="0022063C">
        <w:tab/>
      </w:r>
      <w:r w:rsidRPr="0022063C">
        <w:tab/>
        <w:t>(4) aid, counsel, or abet another in fraudulent registration or fraudulent offer or attempt to vote.</w:t>
      </w:r>
    </w:p>
    <w:p w:rsidR="000908C6" w:rsidRPr="0022063C" w:rsidRDefault="000908C6" w:rsidP="000908C6">
      <w:r w:rsidRPr="0022063C">
        <w:tab/>
        <w:t xml:space="preserve">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fined not less than one </w:t>
      </w:r>
      <w:r w:rsidRPr="0022063C">
        <w:rPr>
          <w:strike/>
        </w:rPr>
        <w:t>hundred</w:t>
      </w:r>
      <w:r w:rsidRPr="0022063C">
        <w:t xml:space="preserve"> </w:t>
      </w:r>
      <w:r w:rsidRPr="0022063C">
        <w:rPr>
          <w:u w:val="single"/>
        </w:rPr>
        <w:t>thousand</w:t>
      </w:r>
      <w:r w:rsidRPr="0022063C">
        <w:t xml:space="preserve"> dollars nor more than five </w:t>
      </w:r>
      <w:r w:rsidRPr="0022063C">
        <w:rPr>
          <w:strike/>
        </w:rPr>
        <w:t>hundred</w:t>
      </w:r>
      <w:r w:rsidRPr="0022063C">
        <w:t xml:space="preserve"> </w:t>
      </w:r>
      <w:r w:rsidRPr="0022063C">
        <w:rPr>
          <w:u w:val="single"/>
        </w:rPr>
        <w:t>thousand</w:t>
      </w:r>
      <w:r w:rsidRPr="0022063C">
        <w:t xml:space="preserve"> dollars </w:t>
      </w:r>
      <w:r w:rsidRPr="0022063C">
        <w:rPr>
          <w:strike/>
        </w:rPr>
        <w:t>or</w:t>
      </w:r>
      <w:r w:rsidRPr="0022063C">
        <w:t xml:space="preserve"> </w:t>
      </w:r>
      <w:r w:rsidRPr="0022063C">
        <w:rPr>
          <w:u w:val="single"/>
        </w:rPr>
        <w:t>and</w:t>
      </w:r>
      <w:r w:rsidRPr="0022063C">
        <w:t xml:space="preserve"> imprisoned not more than </w:t>
      </w:r>
      <w:r w:rsidRPr="0022063C">
        <w:rPr>
          <w:strike/>
        </w:rPr>
        <w:t>one year, or both</w:t>
      </w:r>
      <w:r w:rsidRPr="0022063C">
        <w:t xml:space="preserve"> </w:t>
      </w:r>
      <w:r w:rsidRPr="0022063C">
        <w:rPr>
          <w:u w:val="single"/>
        </w:rPr>
        <w:t>five years</w:t>
      </w:r>
      <w:r w:rsidRPr="0022063C">
        <w:t>.”</w:t>
      </w:r>
    </w:p>
    <w:p w:rsidR="000908C6" w:rsidRPr="0022063C" w:rsidRDefault="000908C6" w:rsidP="000908C6">
      <w:r w:rsidRPr="0022063C">
        <w:t>HH.</w:t>
      </w:r>
      <w:r w:rsidRPr="0022063C">
        <w:tab/>
      </w:r>
      <w:r w:rsidRPr="0022063C">
        <w:tab/>
        <w:t>Section 7</w:t>
      </w:r>
      <w:r w:rsidRPr="0022063C">
        <w:noBreakHyphen/>
        <w:t>25</w:t>
      </w:r>
      <w:r w:rsidRPr="0022063C">
        <w:noBreakHyphen/>
        <w:t>110 of the 1976 Code is amended to read:</w:t>
      </w:r>
    </w:p>
    <w:p w:rsidR="000908C6" w:rsidRPr="0022063C" w:rsidRDefault="000908C6" w:rsidP="000908C6">
      <w:r w:rsidRPr="0022063C">
        <w:tab/>
        <w:t>“Section 7</w:t>
      </w:r>
      <w:r w:rsidRPr="0022063C">
        <w:noBreakHyphen/>
        <w:t>25</w:t>
      </w:r>
      <w:r w:rsidRPr="0022063C">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fined </w:t>
      </w:r>
      <w:r w:rsidRPr="0022063C">
        <w:rPr>
          <w:strike/>
        </w:rPr>
        <w:t>in the discretion of the court or</w:t>
      </w:r>
      <w:r w:rsidRPr="0022063C">
        <w:t xml:space="preserve"> </w:t>
      </w:r>
      <w:r w:rsidRPr="0022063C">
        <w:rPr>
          <w:u w:val="single"/>
        </w:rPr>
        <w:t>not less than one thousand dollars 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p>
    <w:p w:rsidR="000908C6" w:rsidRPr="0022063C" w:rsidRDefault="000908C6" w:rsidP="000908C6">
      <w:r w:rsidRPr="0022063C">
        <w:t>II.</w:t>
      </w:r>
      <w:r w:rsidRPr="0022063C">
        <w:tab/>
      </w:r>
      <w:r w:rsidRPr="0022063C">
        <w:tab/>
        <w:t>Section 7</w:t>
      </w:r>
      <w:r w:rsidRPr="0022063C">
        <w:noBreakHyphen/>
        <w:t>25</w:t>
      </w:r>
      <w:r w:rsidRPr="0022063C">
        <w:noBreakHyphen/>
        <w:t>120 of the 1976 Code is amended to read:</w:t>
      </w:r>
    </w:p>
    <w:p w:rsidR="000908C6" w:rsidRPr="0022063C" w:rsidRDefault="000908C6" w:rsidP="000908C6">
      <w:r w:rsidRPr="0022063C">
        <w:tab/>
        <w:t>“Section 7</w:t>
      </w:r>
      <w:r w:rsidRPr="0022063C">
        <w:noBreakHyphen/>
        <w:t>25</w:t>
      </w:r>
      <w:r w:rsidRPr="0022063C">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imprisoned not more than </w:t>
      </w:r>
      <w:r w:rsidRPr="0022063C">
        <w:rPr>
          <w:strike/>
        </w:rPr>
        <w:t>three</w:t>
      </w:r>
      <w:r w:rsidRPr="0022063C">
        <w:t xml:space="preserve"> </w:t>
      </w:r>
      <w:r w:rsidRPr="0022063C">
        <w:rPr>
          <w:u w:val="single"/>
        </w:rPr>
        <w:t>five</w:t>
      </w:r>
      <w:r w:rsidRPr="0022063C">
        <w:t xml:space="preserve"> years </w:t>
      </w:r>
      <w:r w:rsidRPr="0022063C">
        <w:rPr>
          <w:strike/>
        </w:rPr>
        <w:t>or</w:t>
      </w:r>
      <w:r w:rsidRPr="0022063C">
        <w:t xml:space="preserve"> </w:t>
      </w:r>
      <w:r w:rsidRPr="0022063C">
        <w:rPr>
          <w:u w:val="single"/>
        </w:rPr>
        <w:t>and</w:t>
      </w:r>
      <w:r w:rsidRPr="0022063C">
        <w:t xml:space="preserve"> fined not less than </w:t>
      </w:r>
      <w:r w:rsidRPr="0022063C">
        <w:rPr>
          <w:strike/>
        </w:rPr>
        <w:t>three hundred</w:t>
      </w:r>
      <w:r w:rsidRPr="0022063C">
        <w:t xml:space="preserve"> </w:t>
      </w:r>
      <w:r w:rsidRPr="0022063C">
        <w:rPr>
          <w:u w:val="single"/>
        </w:rPr>
        <w:t>one thousand</w:t>
      </w:r>
      <w:r w:rsidRPr="0022063C">
        <w:t xml:space="preserve"> dollars nor more than </w:t>
      </w:r>
      <w:r w:rsidRPr="0022063C">
        <w:rPr>
          <w:strike/>
        </w:rPr>
        <w:t>twelve hundred</w:t>
      </w:r>
      <w:r w:rsidRPr="0022063C">
        <w:t xml:space="preserve"> </w:t>
      </w:r>
      <w:r w:rsidRPr="0022063C">
        <w:rPr>
          <w:u w:val="single"/>
        </w:rPr>
        <w:t>five thousand</w:t>
      </w:r>
      <w:r w:rsidRPr="0022063C">
        <w:t xml:space="preserve"> dollars</w:t>
      </w:r>
      <w:r w:rsidRPr="0022063C">
        <w:rPr>
          <w:strike/>
        </w:rPr>
        <w:t>, or both</w:t>
      </w:r>
      <w:r w:rsidRPr="0022063C">
        <w:t>. When a person who violates the provisions of this section is placed under bond, the bond may not be less than six hundred dollars nor more than twelve hundred dollars.”</w:t>
      </w:r>
    </w:p>
    <w:p w:rsidR="000908C6" w:rsidRPr="0022063C" w:rsidRDefault="000908C6" w:rsidP="000908C6">
      <w:r w:rsidRPr="0022063C">
        <w:t>JJ.</w:t>
      </w:r>
      <w:r w:rsidRPr="0022063C">
        <w:tab/>
      </w:r>
      <w:r w:rsidRPr="0022063C">
        <w:tab/>
        <w:t>Section 7</w:t>
      </w:r>
      <w:r w:rsidRPr="0022063C">
        <w:noBreakHyphen/>
        <w:t>25</w:t>
      </w:r>
      <w:r w:rsidRPr="0022063C">
        <w:noBreakHyphen/>
        <w:t>160 of the 1976 Code is amended to read:</w:t>
      </w:r>
    </w:p>
    <w:p w:rsidR="000908C6" w:rsidRPr="0022063C" w:rsidRDefault="000908C6" w:rsidP="000908C6">
      <w:r w:rsidRPr="0022063C">
        <w:tab/>
        <w:t>“Section 7</w:t>
      </w:r>
      <w:r w:rsidRPr="0022063C">
        <w:noBreakHyphen/>
        <w:t>25</w:t>
      </w:r>
      <w:r w:rsidRPr="0022063C">
        <w:noBreakHyphen/>
        <w:t xml:space="preserve">160. A manager at any general, special, or primary election in this State who wilfully violates any of the duties devolved by law upon such position is guilty of a </w:t>
      </w:r>
      <w:r w:rsidRPr="0022063C">
        <w:rPr>
          <w:strike/>
        </w:rPr>
        <w:t>misdemeanor</w:t>
      </w:r>
      <w:r w:rsidRPr="0022063C">
        <w:t xml:space="preserve"> </w:t>
      </w:r>
      <w:r w:rsidRPr="0022063C">
        <w:rPr>
          <w:u w:val="single"/>
        </w:rPr>
        <w:t>felony</w:t>
      </w:r>
      <w:r w:rsidRPr="0022063C">
        <w:t xml:space="preserve"> and, upon conviction, must be fined not </w:t>
      </w:r>
      <w:r w:rsidRPr="0022063C">
        <w:rPr>
          <w:strike/>
        </w:rPr>
        <w:t>more</w:t>
      </w:r>
      <w:r w:rsidRPr="0022063C">
        <w:t xml:space="preserve"> </w:t>
      </w:r>
      <w:r w:rsidRPr="0022063C">
        <w:rPr>
          <w:u w:val="single"/>
        </w:rPr>
        <w:t>less</w:t>
      </w:r>
      <w:r w:rsidRPr="0022063C">
        <w:t xml:space="preserv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 A manager who commits fraud or corruption in the management of such election is guilty of a </w:t>
      </w:r>
      <w:r w:rsidRPr="0022063C">
        <w:rPr>
          <w:strike/>
        </w:rPr>
        <w:t>misdemeanor</w:t>
      </w:r>
      <w:r w:rsidRPr="0022063C">
        <w:t xml:space="preserve"> </w:t>
      </w:r>
      <w:r w:rsidRPr="0022063C">
        <w:rPr>
          <w:u w:val="single"/>
        </w:rPr>
        <w:t>felony</w:t>
      </w:r>
      <w:r w:rsidRPr="0022063C">
        <w:t xml:space="preserve"> and, upon conviction, must be fined not more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r w:rsidRPr="0022063C">
        <w:rPr>
          <w:strike/>
        </w:rPr>
        <w:t>, or both</w:t>
      </w:r>
      <w:r w:rsidRPr="0022063C">
        <w:t>.”</w:t>
      </w:r>
    </w:p>
    <w:p w:rsidR="000908C6" w:rsidRPr="0022063C" w:rsidRDefault="000908C6" w:rsidP="000908C6">
      <w:r w:rsidRPr="0022063C">
        <w:t>KK.</w:t>
      </w:r>
      <w:r w:rsidRPr="0022063C">
        <w:tab/>
      </w:r>
      <w:r w:rsidRPr="0022063C">
        <w:tab/>
        <w:t>Section 7</w:t>
      </w:r>
      <w:r w:rsidRPr="0022063C">
        <w:noBreakHyphen/>
        <w:t>25</w:t>
      </w:r>
      <w:r w:rsidRPr="0022063C">
        <w:noBreakHyphen/>
        <w:t>170 of the 1976 Code is amended to read:</w:t>
      </w:r>
    </w:p>
    <w:p w:rsidR="000908C6" w:rsidRPr="000908C6" w:rsidRDefault="000908C6" w:rsidP="000908C6">
      <w:pPr>
        <w:suppressAutoHyphens/>
        <w:rPr>
          <w:u w:color="000000"/>
        </w:rPr>
      </w:pPr>
      <w:r w:rsidRPr="0022063C">
        <w:tab/>
        <w:t>“Section 7</w:t>
      </w:r>
      <w:r w:rsidRPr="0022063C">
        <w:noBreakHyphen/>
        <w:t>25</w:t>
      </w:r>
      <w:r w:rsidRPr="0022063C">
        <w:noBreakHyphen/>
        <w:t>170. An officer, other than a manager at any election, on whom a duty is imposed by this title, except under Section 7</w:t>
      </w:r>
      <w:r w:rsidRPr="0022063C">
        <w:noBreakHyphen/>
        <w:t>13</w:t>
      </w:r>
      <w:r w:rsidRPr="0022063C">
        <w:noBreakHyphen/>
        <w:t xml:space="preserve">1170, Articles 1 and 3 of Chapter 17 and Chapters 19 and 23 of this title, who wilfully neglects such duty or engages in corrupt conduct in executing it is guilty of a </w:t>
      </w:r>
      <w:r w:rsidRPr="0022063C">
        <w:rPr>
          <w:strike/>
        </w:rPr>
        <w:t>misdemeanor</w:t>
      </w:r>
      <w:r w:rsidRPr="0022063C">
        <w:t xml:space="preserve"> </w:t>
      </w:r>
      <w:r w:rsidRPr="0022063C">
        <w:rPr>
          <w:u w:val="single"/>
        </w:rPr>
        <w:t>felony</w:t>
      </w:r>
      <w:r w:rsidRPr="0022063C">
        <w:t xml:space="preserve"> and, upon conviction, must be fined not </w:t>
      </w:r>
      <w:r w:rsidRPr="0022063C">
        <w:rPr>
          <w:strike/>
        </w:rPr>
        <w:t>more</w:t>
      </w:r>
      <w:r w:rsidRPr="0022063C">
        <w:t xml:space="preserve"> </w:t>
      </w:r>
      <w:r w:rsidRPr="0022063C">
        <w:rPr>
          <w:u w:val="single"/>
        </w:rPr>
        <w:t>less</w:t>
      </w:r>
      <w:r w:rsidRPr="0022063C">
        <w:t xml:space="preserv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r w:rsidRPr="0022063C">
        <w:tab/>
      </w:r>
      <w:r w:rsidRPr="0022063C">
        <w:tab/>
      </w:r>
    </w:p>
    <w:p w:rsidR="000908C6" w:rsidRPr="000908C6" w:rsidRDefault="000908C6" w:rsidP="000908C6">
      <w:pPr>
        <w:suppressAutoHyphens/>
        <w:rPr>
          <w:u w:color="000000"/>
        </w:rPr>
      </w:pPr>
      <w:r w:rsidRPr="0022063C">
        <w:t>LL.</w:t>
      </w:r>
      <w:r w:rsidRPr="0022063C">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rsidR="000908C6" w:rsidRPr="0022063C" w:rsidRDefault="000908C6" w:rsidP="000908C6">
      <w:r w:rsidRPr="0022063C">
        <w:t>Renumber sections to conform.</w:t>
      </w:r>
    </w:p>
    <w:p w:rsidR="000908C6" w:rsidRDefault="000908C6" w:rsidP="000908C6">
      <w:r w:rsidRPr="0022063C">
        <w:t>Amend title to conform.</w:t>
      </w:r>
    </w:p>
    <w:p w:rsidR="000908C6" w:rsidRDefault="000908C6" w:rsidP="000908C6"/>
    <w:p w:rsidR="000908C6" w:rsidRDefault="000908C6" w:rsidP="000908C6">
      <w:r>
        <w:t>Rep. B. NEWTON explained the amendment.</w:t>
      </w:r>
    </w:p>
    <w:p w:rsidR="000908C6" w:rsidRDefault="000908C6" w:rsidP="000908C6"/>
    <w:p w:rsidR="000908C6" w:rsidRDefault="000908C6" w:rsidP="000908C6">
      <w:r>
        <w:t>Rep. W. NEWTON explained the Bill.</w:t>
      </w:r>
    </w:p>
    <w:p w:rsidR="000908C6" w:rsidRDefault="000908C6" w:rsidP="000908C6"/>
    <w:p w:rsidR="000908C6" w:rsidRDefault="000908C6" w:rsidP="000908C6">
      <w:r>
        <w:t>Reps. GOVAN, J. L. JOHNSON, MCDANIEL, OTT, HENEGAN, THIGPEN, RIVERS, ROBINSON and JEFFERSON requested debate on the Bill.</w:t>
      </w:r>
    </w:p>
    <w:p w:rsidR="000908C6" w:rsidRDefault="000908C6" w:rsidP="000908C6"/>
    <w:p w:rsidR="000908C6" w:rsidRDefault="000908C6" w:rsidP="000908C6">
      <w:pPr>
        <w:keepNext/>
        <w:jc w:val="center"/>
        <w:rPr>
          <w:b/>
        </w:rPr>
      </w:pPr>
      <w:r w:rsidRPr="000908C6">
        <w:rPr>
          <w:b/>
        </w:rPr>
        <w:t>S. 906--DEBATE ADJOURNED</w:t>
      </w:r>
    </w:p>
    <w:p w:rsidR="000908C6" w:rsidRDefault="000908C6" w:rsidP="000908C6">
      <w:pPr>
        <w:keepNext/>
      </w:pPr>
      <w:r>
        <w:t>The following Bill was taken up:</w:t>
      </w:r>
    </w:p>
    <w:p w:rsidR="000908C6" w:rsidRDefault="000908C6" w:rsidP="000908C6">
      <w:pPr>
        <w:keepNext/>
      </w:pPr>
      <w:bookmarkStart w:id="79" w:name="include_clip_start_204"/>
      <w:bookmarkEnd w:id="79"/>
    </w:p>
    <w:p w:rsidR="000908C6" w:rsidRDefault="000908C6" w:rsidP="000908C6">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0908C6" w:rsidRDefault="000908C6" w:rsidP="000908C6">
      <w:bookmarkStart w:id="80" w:name="include_clip_end_204"/>
      <w:bookmarkEnd w:id="80"/>
    </w:p>
    <w:p w:rsidR="000908C6" w:rsidRDefault="000908C6" w:rsidP="000908C6">
      <w:r>
        <w:t>Rep. W. NEWTON moved to adjourn debate on the Bill until Wednesday, May 11, which was agreed to.</w:t>
      </w:r>
    </w:p>
    <w:p w:rsidR="000908C6" w:rsidRDefault="000908C6" w:rsidP="000908C6"/>
    <w:p w:rsidR="000908C6" w:rsidRDefault="000908C6" w:rsidP="000908C6">
      <w:pPr>
        <w:keepNext/>
        <w:jc w:val="center"/>
        <w:rPr>
          <w:b/>
        </w:rPr>
      </w:pPr>
      <w:r w:rsidRPr="000908C6">
        <w:rPr>
          <w:b/>
        </w:rPr>
        <w:t xml:space="preserve">SPEAKER </w:t>
      </w:r>
      <w:r w:rsidRPr="000908C6">
        <w:rPr>
          <w:b/>
          <w:i/>
        </w:rPr>
        <w:t>PRO TEMPORE</w:t>
      </w:r>
      <w:r w:rsidRPr="000908C6">
        <w:rPr>
          <w:b/>
        </w:rPr>
        <w:t xml:space="preserve"> IN CHAIR</w:t>
      </w:r>
    </w:p>
    <w:p w:rsidR="000908C6" w:rsidRDefault="000908C6" w:rsidP="000908C6"/>
    <w:p w:rsidR="000908C6" w:rsidRDefault="000908C6" w:rsidP="000908C6">
      <w:pPr>
        <w:keepNext/>
        <w:jc w:val="center"/>
        <w:rPr>
          <w:b/>
        </w:rPr>
      </w:pPr>
      <w:r w:rsidRPr="000908C6">
        <w:rPr>
          <w:b/>
        </w:rPr>
        <w:t>S. 1237--AMENDED AND ORDERED TO THIRD READING</w:t>
      </w:r>
    </w:p>
    <w:p w:rsidR="000908C6" w:rsidRDefault="000908C6" w:rsidP="000908C6">
      <w:pPr>
        <w:keepNext/>
      </w:pPr>
      <w:r>
        <w:t>The following Bill was taken up:</w:t>
      </w:r>
    </w:p>
    <w:p w:rsidR="000908C6" w:rsidRDefault="000908C6" w:rsidP="000908C6">
      <w:pPr>
        <w:keepNext/>
      </w:pPr>
      <w:bookmarkStart w:id="81" w:name="include_clip_start_208"/>
      <w:bookmarkEnd w:id="81"/>
    </w:p>
    <w:p w:rsidR="000908C6" w:rsidRDefault="000908C6" w:rsidP="000908C6">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0908C6" w:rsidRDefault="000908C6" w:rsidP="000908C6"/>
    <w:p w:rsidR="000908C6" w:rsidRPr="00E177C0" w:rsidRDefault="000908C6" w:rsidP="000908C6">
      <w:r w:rsidRPr="00E177C0">
        <w:t>The Committee on Education and Public Works proposed the following Amendment No. 1</w:t>
      </w:r>
      <w:r w:rsidR="00442253">
        <w:t xml:space="preserve"> to </w:t>
      </w:r>
      <w:r w:rsidRPr="00E177C0">
        <w:t>S. 1237 (COUNCIL\CM\1237C003.GT.CM22), which was tabled:</w:t>
      </w:r>
    </w:p>
    <w:p w:rsidR="000908C6" w:rsidRPr="00E177C0" w:rsidRDefault="000908C6" w:rsidP="000908C6">
      <w:r w:rsidRPr="00E177C0">
        <w:t>Amend the bill, as and if amended, by striking all after the enacting words and inserting:</w:t>
      </w:r>
    </w:p>
    <w:p w:rsidR="000908C6" w:rsidRPr="00E177C0" w:rsidRDefault="000908C6" w:rsidP="000908C6">
      <w:pPr>
        <w:suppressAutoHyphens/>
      </w:pPr>
      <w:r w:rsidRPr="00E177C0">
        <w:t>/SECTION</w:t>
      </w:r>
      <w:r w:rsidRPr="00E177C0">
        <w:tab/>
        <w:t>1.</w:t>
      </w:r>
      <w:r w:rsidRPr="00E177C0">
        <w:tab/>
        <w:t>Article 142, Chapter 3, Title 56 of the 1976 Code is amended to read:</w:t>
      </w:r>
    </w:p>
    <w:p w:rsidR="000908C6" w:rsidRPr="00E177C0" w:rsidRDefault="000908C6" w:rsidP="00442253">
      <w:pPr>
        <w:jc w:val="center"/>
      </w:pPr>
      <w:r w:rsidRPr="00E177C0">
        <w:t>“Article 142</w:t>
      </w:r>
    </w:p>
    <w:p w:rsidR="000908C6" w:rsidRPr="00E177C0" w:rsidRDefault="000908C6" w:rsidP="00442253">
      <w:pPr>
        <w:jc w:val="center"/>
      </w:pPr>
      <w:r w:rsidRPr="00E177C0">
        <w:t xml:space="preserve">‘University of South Carolina 2017 </w:t>
      </w:r>
      <w:r w:rsidRPr="00E177C0">
        <w:rPr>
          <w:u w:val="single"/>
        </w:rPr>
        <w:t>and 2022</w:t>
      </w:r>
      <w:r w:rsidRPr="00E177C0">
        <w:t xml:space="preserve"> Women’s Basketball National Champions’ Special License Plates</w:t>
      </w:r>
    </w:p>
    <w:p w:rsidR="000908C6" w:rsidRPr="00E177C0" w:rsidRDefault="000908C6" w:rsidP="000908C6">
      <w:r w:rsidRPr="00E177C0">
        <w:tab/>
        <w:t>Section 56</w:t>
      </w:r>
      <w:r w:rsidRPr="00E177C0">
        <w:noBreakHyphen/>
        <w:t>3</w:t>
      </w:r>
      <w:r w:rsidRPr="00E177C0">
        <w:noBreakHyphen/>
        <w:t>14210.</w:t>
      </w:r>
      <w:r w:rsidRPr="00E177C0">
        <w:tab/>
        <w:t>(A)</w:t>
      </w:r>
      <w:r w:rsidRPr="00E177C0">
        <w:rPr>
          <w:u w:val="single"/>
        </w:rPr>
        <w:t>(1)</w:t>
      </w:r>
      <w:r w:rsidRPr="00E177C0">
        <w:tab/>
        <w:t xml:space="preserve">The Department of Motor Vehicles shall issue ‘University of South Carolina 2017 </w:t>
      </w:r>
      <w:r w:rsidRPr="00E177C0">
        <w:rPr>
          <w:u w:val="single"/>
        </w:rPr>
        <w:t>and 2022</w:t>
      </w:r>
      <w:r w:rsidRPr="00E177C0">
        <w:t xml:space="preserve"> Women’s Basketball National Champions’ special license plates to owners of private passenger motor vehicles, as defined in Section 56</w:t>
      </w:r>
      <w:r w:rsidRPr="00E177C0">
        <w:noBreakHyphen/>
        <w:t>3</w:t>
      </w:r>
      <w:r w:rsidRPr="00E177C0">
        <w:noBreakHyphen/>
        <w:t>630, or motorcycles as defined in Section 56</w:t>
      </w:r>
      <w:r w:rsidRPr="00E177C0">
        <w:noBreakHyphen/>
        <w:t>3</w:t>
      </w:r>
      <w:r w:rsidRPr="00E177C0">
        <w:noBreakHyphen/>
        <w:t>20, registered in their names.</w:t>
      </w:r>
    </w:p>
    <w:p w:rsidR="000908C6" w:rsidRPr="00E177C0" w:rsidRDefault="000908C6" w:rsidP="000908C6">
      <w:r w:rsidRPr="00E177C0">
        <w:tab/>
        <w:t>(B)</w:t>
      </w:r>
      <w:r w:rsidRPr="00E177C0">
        <w:tab/>
        <w:t>The University of South Carolina may submit to the department for its approval the emblem, seal, or other symbol it desires to be used for its respective special license plate.</w:t>
      </w:r>
    </w:p>
    <w:p w:rsidR="000908C6" w:rsidRPr="00E177C0" w:rsidRDefault="000908C6" w:rsidP="000908C6">
      <w:r w:rsidRPr="00E177C0">
        <w:tab/>
        <w:t>(C)</w:t>
      </w:r>
      <w:r w:rsidRPr="00E177C0">
        <w:tab/>
        <w:t>The requirements for production, collection, and distribution of fees for the plate are those set forth in Section 56</w:t>
      </w:r>
      <w:r w:rsidRPr="00E177C0">
        <w:noBreakHyphen/>
        <w:t>3</w:t>
      </w:r>
      <w:r w:rsidRPr="00E177C0">
        <w:noBreakHyphen/>
        <w:t>8100. The biennial fee for this plate is the regular registration fee set forth in Article 5, Chapter 3 of this title plus an additional fee of seventy dollars. Any portion of the additional seventy</w:t>
      </w:r>
      <w:r w:rsidRPr="00E177C0">
        <w:noBreakHyphen/>
        <w:t>dollar fee not set aside to defray costs of production and distribution must be distributed to the fund established for the University of South Carolina pursuant to Section 56</w:t>
      </w:r>
      <w:r w:rsidRPr="00E177C0">
        <w:noBreakHyphen/>
        <w:t>3</w:t>
      </w:r>
      <w:r w:rsidRPr="00E177C0">
        <w:noBreakHyphen/>
        <w:t>3710(B) used for the purposes provided in that section.</w:t>
      </w:r>
    </w:p>
    <w:p w:rsidR="000908C6" w:rsidRPr="00E177C0" w:rsidRDefault="000908C6" w:rsidP="000908C6">
      <w:pPr>
        <w:suppressAutoHyphens/>
      </w:pPr>
      <w:r w:rsidRPr="00E177C0">
        <w:tab/>
        <w:t>(D)</w:t>
      </w:r>
      <w:r w:rsidRPr="00E177C0">
        <w:tab/>
        <w:t xml:space="preserve">License number ‘1’ for the ‘University of South Carolina 2017 </w:t>
      </w:r>
      <w:r w:rsidRPr="00E177C0">
        <w:rPr>
          <w:u w:val="single"/>
        </w:rPr>
        <w:t>and 2022</w:t>
      </w:r>
      <w:r w:rsidRPr="00E177C0">
        <w:t xml:space="preserve"> Women’s Basketball National Champions’ license </w:t>
      </w:r>
      <w:r w:rsidRPr="00E177C0">
        <w:rPr>
          <w:strike/>
        </w:rPr>
        <w:t>plate is</w:t>
      </w:r>
      <w:r w:rsidRPr="00E177C0">
        <w:t xml:space="preserve"> </w:t>
      </w:r>
      <w:r w:rsidRPr="00E177C0">
        <w:rPr>
          <w:u w:val="single"/>
        </w:rPr>
        <w:t>plates are</w:t>
      </w:r>
      <w:r w:rsidRPr="00E177C0">
        <w:t xml:space="preserve"> reserved for the University of South Carolina Women’s Basketball Coach.</w:t>
      </w:r>
    </w:p>
    <w:p w:rsidR="000908C6" w:rsidRPr="00E177C0" w:rsidRDefault="000908C6" w:rsidP="000908C6">
      <w:pPr>
        <w:rPr>
          <w:color w:val="000000"/>
        </w:rPr>
      </w:pPr>
      <w:r w:rsidRPr="00E177C0">
        <w:t xml:space="preserve">    (E) </w:t>
      </w:r>
      <w:r w:rsidRPr="00E177C0">
        <w:rPr>
          <w:color w:val="000000"/>
          <w:u w:val="single"/>
        </w:rPr>
        <w:t>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E177C0">
        <w:rPr>
          <w:color w:val="000000"/>
        </w:rPr>
        <w:t>”</w:t>
      </w:r>
    </w:p>
    <w:p w:rsidR="000908C6" w:rsidRPr="00E177C0" w:rsidRDefault="000908C6" w:rsidP="000908C6">
      <w:pPr>
        <w:suppressAutoHyphens/>
      </w:pPr>
      <w:r w:rsidRPr="00E177C0">
        <w:t>SECTION</w:t>
      </w:r>
      <w:r w:rsidRPr="00E177C0">
        <w:tab/>
        <w:t>2.</w:t>
      </w:r>
      <w:r w:rsidRPr="00E177C0">
        <w:tab/>
        <w:t>Section 56</w:t>
      </w:r>
      <w:r w:rsidRPr="00E177C0">
        <w:noBreakHyphen/>
        <w:t>3</w:t>
      </w:r>
      <w:r w:rsidRPr="00E177C0">
        <w:noBreakHyphen/>
        <w:t>14970(A) of the 1976 Code, as added by Act 38 of 2021, is amended to read:</w:t>
      </w:r>
    </w:p>
    <w:p w:rsidR="000908C6" w:rsidRPr="000908C6" w:rsidRDefault="000908C6" w:rsidP="000908C6">
      <w:pPr>
        <w:rPr>
          <w:color w:val="000000"/>
          <w:u w:color="000000"/>
        </w:rPr>
      </w:pPr>
      <w:r w:rsidRPr="000908C6">
        <w:rPr>
          <w:color w:val="000000"/>
          <w:u w:color="000000"/>
        </w:rPr>
        <w:tab/>
        <w:t>“(A)</w:t>
      </w:r>
      <w:r w:rsidRPr="000908C6">
        <w:rPr>
          <w:color w:val="000000"/>
          <w:u w:color="000000"/>
        </w:rPr>
        <w:tab/>
        <w:t xml:space="preserve">The department may issue the following special license plates reflective of </w:t>
      </w:r>
      <w:r w:rsidRPr="000908C6">
        <w:rPr>
          <w:color w:val="000000"/>
        </w:rPr>
        <w:t>military service</w:t>
      </w:r>
      <w:r w:rsidRPr="000908C6">
        <w:rPr>
          <w:color w:val="000000"/>
          <w:u w:color="000000"/>
        </w:rPr>
        <w:t xml:space="preserve"> for private passenger vehicles and motorcycles to active or prior service members associated with the following military components or designations:</w:t>
      </w:r>
    </w:p>
    <w:p w:rsidR="000908C6" w:rsidRPr="000908C6" w:rsidRDefault="000908C6" w:rsidP="000908C6">
      <w:pPr>
        <w:rPr>
          <w:u w:color="000000"/>
        </w:rPr>
      </w:pPr>
      <w:r w:rsidRPr="00E177C0">
        <w:rPr>
          <w:snapToGrid w:val="0"/>
        </w:rPr>
        <w:tab/>
      </w:r>
      <w:r w:rsidRPr="00E177C0">
        <w:rPr>
          <w:snapToGrid w:val="0"/>
        </w:rPr>
        <w:tab/>
      </w:r>
      <w:r w:rsidRPr="000908C6">
        <w:rPr>
          <w:u w:color="000000"/>
        </w:rPr>
        <w:t>(1)</w:t>
      </w:r>
      <w:r w:rsidRPr="000908C6">
        <w:rPr>
          <w:u w:color="000000"/>
        </w:rPr>
        <w:tab/>
        <w:t>Veteran or Veteran wheelchair if the registrant qualifies for handicapped parking pursuant to Section 56</w:t>
      </w:r>
      <w:r w:rsidRPr="000908C6">
        <w:rPr>
          <w:u w:color="000000"/>
        </w:rPr>
        <w:noBreakHyphen/>
        <w:t>3</w:t>
      </w:r>
      <w:r w:rsidRPr="000908C6">
        <w:rPr>
          <w:u w:color="000000"/>
        </w:rPr>
        <w:noBreakHyphen/>
        <w:t>1910(H)</w:t>
      </w:r>
    </w:p>
    <w:p w:rsidR="000908C6" w:rsidRPr="000908C6" w:rsidRDefault="000908C6" w:rsidP="000908C6">
      <w:pPr>
        <w:rPr>
          <w:u w:color="000000"/>
        </w:rPr>
      </w:pPr>
      <w:r w:rsidRPr="00E177C0">
        <w:rPr>
          <w:snapToGrid w:val="0"/>
        </w:rPr>
        <w:tab/>
      </w:r>
      <w:r w:rsidRPr="00E177C0">
        <w:rPr>
          <w:snapToGrid w:val="0"/>
        </w:rPr>
        <w:tab/>
        <w:t>(2)</w:t>
      </w:r>
      <w:r w:rsidRPr="00E177C0">
        <w:rPr>
          <w:snapToGrid w:val="0"/>
        </w:rPr>
        <w:tab/>
        <w:t xml:space="preserve">Female Veteran </w:t>
      </w:r>
      <w:r w:rsidRPr="000908C6">
        <w:rPr>
          <w:u w:color="000000"/>
        </w:rPr>
        <w:t>or Female Veteran wheelchair if the registrant qualifies for handicapped parking pursuant to Section 56</w:t>
      </w:r>
      <w:r w:rsidRPr="000908C6">
        <w:rPr>
          <w:u w:color="000000"/>
        </w:rPr>
        <w:noBreakHyphen/>
        <w:t>3</w:t>
      </w:r>
      <w:r w:rsidRPr="000908C6">
        <w:rPr>
          <w:u w:color="000000"/>
        </w:rPr>
        <w:noBreakHyphen/>
        <w:t>1910(H)</w:t>
      </w:r>
    </w:p>
    <w:p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Combat</w:t>
      </w:r>
      <w:r w:rsidRPr="000908C6">
        <w:rPr>
          <w:u w:color="000000"/>
        </w:rPr>
        <w:noBreakHyphen/>
        <w:t xml:space="preserve">Related Disabled Veteran </w:t>
      </w:r>
      <w:r w:rsidRPr="000908C6">
        <w:rPr>
          <w:u w:color="000000"/>
        </w:rPr>
        <w:noBreakHyphen/>
        <w:t xml:space="preserve"> the registrant must have a combat</w:t>
      </w:r>
      <w:r w:rsidRPr="000908C6">
        <w:rPr>
          <w:u w:color="000000"/>
        </w:rPr>
        <w:noBreakHyphen/>
        <w:t>related disability as evidenced by a letter from the U.S. Department of Veterans Affairs defining a combat and operations</w:t>
      </w:r>
      <w:r w:rsidRPr="000908C6">
        <w:rPr>
          <w:u w:color="000000"/>
        </w:rPr>
        <w:noBreakHyphen/>
        <w:t>related disability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Marine Corps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Navy</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Air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Coast Guard</w:t>
      </w:r>
    </w:p>
    <w:p w:rsidR="000908C6" w:rsidRPr="000908C6" w:rsidRDefault="000908C6" w:rsidP="000908C6">
      <w:pPr>
        <w:rPr>
          <w:color w:val="000000"/>
          <w:u w:val="single" w:color="000000"/>
        </w:rPr>
      </w:pPr>
      <w:r w:rsidRPr="000908C6">
        <w:rPr>
          <w:color w:val="000000"/>
          <w:u w:color="000000"/>
        </w:rPr>
        <w:tab/>
      </w:r>
      <w:r w:rsidRPr="000908C6">
        <w:rPr>
          <w:color w:val="000000"/>
          <w:u w:color="000000"/>
        </w:rPr>
        <w:tab/>
        <w:t>(9)</w:t>
      </w:r>
      <w:r w:rsidRPr="000908C6">
        <w:rPr>
          <w:color w:val="000000"/>
          <w:u w:color="000000"/>
        </w:rPr>
        <w:tab/>
      </w:r>
      <w:r w:rsidRPr="000908C6">
        <w:rPr>
          <w:color w:val="000000"/>
          <w:u w:val="single" w:color="000000"/>
        </w:rPr>
        <w:t>US Space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val="single" w:color="000000"/>
        </w:rPr>
        <w:t>(10)</w:t>
      </w:r>
      <w:r w:rsidRPr="000908C6">
        <w:rPr>
          <w:color w:val="000000"/>
          <w:u w:color="000000"/>
        </w:rPr>
        <w:tab/>
        <w:t>National Guard</w:t>
      </w:r>
      <w:r w:rsidRPr="000908C6">
        <w:rPr>
          <w:color w:val="000000"/>
          <w:u w:color="000000"/>
        </w:rPr>
        <w:noBreakHyphen/>
        <w:t xml:space="preserve"> 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(10)</w:t>
      </w:r>
      <w:r w:rsidRPr="000908C6">
        <w:rPr>
          <w:color w:val="000000"/>
          <w:u w:val="single" w:color="000000"/>
        </w:rPr>
        <w:t>(11)</w:t>
      </w:r>
      <w:r w:rsidRPr="000908C6">
        <w:rPr>
          <w:color w:val="000000"/>
          <w:u w:color="000000"/>
        </w:rPr>
        <w:tab/>
        <w:t>National Guard</w:t>
      </w:r>
      <w:r w:rsidRPr="000908C6">
        <w:rPr>
          <w:color w:val="000000"/>
          <w:u w:color="000000"/>
        </w:rPr>
        <w:noBreakHyphen/>
        <w:t xml:space="preserve"> Air</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(11)</w:t>
      </w:r>
      <w:r w:rsidRPr="000908C6">
        <w:rPr>
          <w:color w:val="000000"/>
          <w:u w:val="single" w:color="000000"/>
        </w:rPr>
        <w:t>(12)</w:t>
      </w:r>
      <w:r w:rsidRPr="000908C6">
        <w:rPr>
          <w:color w:val="000000"/>
          <w:u w:color="000000"/>
        </w:rPr>
        <w:tab/>
        <w:t>National Guard</w:t>
      </w:r>
      <w:r w:rsidRPr="000908C6">
        <w:rPr>
          <w:color w:val="000000"/>
          <w:u w:color="000000"/>
        </w:rPr>
        <w:noBreakHyphen/>
        <w:t xml:space="preserve"> Retired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(12)</w:t>
      </w:r>
      <w:r w:rsidRPr="000908C6">
        <w:rPr>
          <w:color w:val="000000"/>
          <w:u w:val="single" w:color="000000"/>
        </w:rPr>
        <w:t>(13)</w:t>
      </w:r>
      <w:r w:rsidRPr="000908C6">
        <w:rPr>
          <w:color w:val="000000"/>
          <w:u w:color="000000"/>
        </w:rPr>
        <w:tab/>
        <w:t>US Military Reserve</w:t>
      </w:r>
      <w:r w:rsidRPr="000908C6">
        <w:rPr>
          <w:color w:val="000000"/>
          <w:u w:color="000000"/>
        </w:rPr>
        <w:noBreakHyphen/>
        <w:t xml:space="preserve"> 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(13)</w:t>
      </w:r>
      <w:r w:rsidRPr="000908C6">
        <w:rPr>
          <w:color w:val="000000"/>
          <w:u w:val="single" w:color="000000"/>
        </w:rPr>
        <w:t>(14)</w:t>
      </w:r>
      <w:r w:rsidRPr="000908C6">
        <w:rPr>
          <w:color w:val="000000"/>
          <w:u w:color="000000"/>
        </w:rPr>
        <w:tab/>
        <w:t>US Military Reserve</w:t>
      </w:r>
      <w:r w:rsidRPr="000908C6">
        <w:rPr>
          <w:color w:val="000000"/>
          <w:u w:color="000000"/>
        </w:rPr>
        <w:noBreakHyphen/>
        <w:t xml:space="preserve"> Marine Corps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(14)</w:t>
      </w:r>
      <w:r w:rsidRPr="000908C6">
        <w:rPr>
          <w:color w:val="000000"/>
          <w:u w:val="single" w:color="000000"/>
        </w:rPr>
        <w:t>(15)</w:t>
      </w:r>
      <w:r w:rsidRPr="000908C6">
        <w:rPr>
          <w:color w:val="000000"/>
          <w:u w:color="000000"/>
        </w:rPr>
        <w:tab/>
        <w:t>US Military Reserve</w:t>
      </w:r>
      <w:r w:rsidRPr="000908C6">
        <w:rPr>
          <w:color w:val="000000"/>
          <w:u w:color="000000"/>
        </w:rPr>
        <w:noBreakHyphen/>
        <w:t xml:space="preserve"> Navy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(15)</w:t>
      </w:r>
      <w:r w:rsidRPr="000908C6">
        <w:rPr>
          <w:color w:val="000000"/>
          <w:u w:val="single" w:color="000000"/>
        </w:rPr>
        <w:t>(16)</w:t>
      </w:r>
      <w:r w:rsidRPr="000908C6">
        <w:rPr>
          <w:color w:val="000000"/>
          <w:u w:color="000000"/>
        </w:rPr>
        <w:tab/>
        <w:t>US Military Reserve</w:t>
      </w:r>
      <w:r w:rsidRPr="000908C6">
        <w:rPr>
          <w:color w:val="000000"/>
          <w:u w:color="000000"/>
        </w:rPr>
        <w:noBreakHyphen/>
        <w:t xml:space="preserve"> Air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(16)</w:t>
      </w:r>
      <w:r w:rsidRPr="000908C6">
        <w:rPr>
          <w:color w:val="000000"/>
          <w:u w:val="single" w:color="000000"/>
        </w:rPr>
        <w:t>(17)</w:t>
      </w:r>
      <w:r w:rsidRPr="000908C6">
        <w:rPr>
          <w:color w:val="000000"/>
          <w:u w:color="000000"/>
        </w:rPr>
        <w:tab/>
        <w:t>US Military Reserve</w:t>
      </w:r>
      <w:r w:rsidRPr="000908C6">
        <w:rPr>
          <w:color w:val="000000"/>
          <w:u w:color="000000"/>
        </w:rPr>
        <w:noBreakHyphen/>
        <w:t xml:space="preserve"> Coast Guard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(17)</w:t>
      </w:r>
      <w:r w:rsidRPr="000908C6">
        <w:rPr>
          <w:color w:val="000000"/>
          <w:u w:val="single" w:color="000000"/>
        </w:rPr>
        <w:t>(18)</w:t>
      </w:r>
      <w:r w:rsidRPr="000908C6">
        <w:rPr>
          <w:color w:val="000000"/>
          <w:u w:color="000000"/>
        </w:rPr>
        <w:tab/>
        <w:t>US Armed Forces Retired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(18)</w:t>
      </w:r>
      <w:r w:rsidRPr="000908C6">
        <w:rPr>
          <w:color w:val="000000"/>
          <w:u w:val="single" w:color="000000"/>
        </w:rPr>
        <w:t>(19)</w:t>
      </w:r>
      <w:r w:rsidRPr="000908C6">
        <w:rPr>
          <w:color w:val="000000"/>
          <w:u w:color="000000"/>
        </w:rPr>
        <w:tab/>
        <w:t>State Guard.”</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56-3-14940(B) of the 1976 Code as added by Act 38 of 2021, is amended to read:</w:t>
      </w:r>
    </w:p>
    <w:p w:rsidR="000908C6" w:rsidRPr="00E177C0" w:rsidRDefault="000908C6" w:rsidP="000908C6">
      <w:r w:rsidRPr="000908C6">
        <w:rPr>
          <w:color w:val="000000"/>
          <w:u w:color="000000"/>
        </w:rPr>
        <w:tab/>
        <w:t>“</w:t>
      </w:r>
      <w:r w:rsidRPr="00E177C0">
        <w:t>(B)</w:t>
      </w:r>
      <w:r w:rsidRPr="00E177C0">
        <w:tab/>
        <w:t xml:space="preserve">The qualifying service member or veteran must be one of the registrants of the vehicle. No more than three license plates may be issued to the award recipient. License plates for medals specified in subsection (A) are </w:t>
      </w:r>
      <w:r w:rsidRPr="00E177C0">
        <w:rPr>
          <w:strike/>
        </w:rPr>
        <w:t>subject to</w:t>
      </w:r>
      <w:r w:rsidRPr="00E177C0">
        <w:t xml:space="preserve"> </w:t>
      </w:r>
      <w:r w:rsidRPr="00E177C0">
        <w:rPr>
          <w:u w:val="single"/>
        </w:rPr>
        <w:t>exempt from</w:t>
      </w:r>
      <w:r w:rsidRPr="00E177C0">
        <w:t xml:space="preserve"> the regular motor vehicle registration fee contained in Article 5, Chapter 3, Title 56 </w:t>
      </w:r>
      <w:r w:rsidRPr="00E177C0">
        <w:rPr>
          <w:strike/>
        </w:rPr>
        <w:t>but no additional specialty plate fee</w:t>
      </w:r>
      <w:r w:rsidRPr="00E177C0">
        <w:t>. These special license plates must be issued or revalidated for a biennial period which expires twenty</w:t>
      </w:r>
      <w:r w:rsidRPr="00E177C0">
        <w:noBreakHyphen/>
        <w:t xml:space="preserve">four months from the month they are issued. </w:t>
      </w:r>
      <w:r w:rsidRPr="00E177C0">
        <w:rPr>
          <w:u w:val="single"/>
        </w:rPr>
        <w:t>Any registration fees collected pursuant to this section from May 6, 2022, to the effective date of this act shall be refunded by the Department of Motor Vehicles.</w:t>
      </w:r>
      <w:r w:rsidRPr="00E177C0">
        <w:t>”</w:t>
      </w:r>
    </w:p>
    <w:p w:rsidR="000908C6" w:rsidRPr="00E177C0" w:rsidRDefault="000908C6" w:rsidP="000908C6">
      <w:r w:rsidRPr="00E177C0">
        <w:t>SECTION</w:t>
      </w:r>
      <w:r w:rsidRPr="00E177C0">
        <w:tab/>
        <w:t>4.</w:t>
      </w:r>
      <w:r w:rsidRPr="00E177C0">
        <w:tab/>
        <w:t>Section 56-3-14960(A) of the 1976 Code, as added by Act 38 of 2021, is amended to read:</w:t>
      </w:r>
    </w:p>
    <w:p w:rsidR="000908C6" w:rsidRPr="00E177C0" w:rsidRDefault="000908C6" w:rsidP="000908C6">
      <w:r w:rsidRPr="00E177C0">
        <w:tab/>
        <w:t>“(A)</w:t>
      </w:r>
      <w:r w:rsidRPr="00E177C0">
        <w:tab/>
        <w:t>The department may issue the following special license plates reflective of meritorious service for private passenger vehicles and motorcycles to active or prior service members who received the following awards:</w:t>
      </w:r>
    </w:p>
    <w:p w:rsidR="000908C6" w:rsidRPr="00E177C0" w:rsidRDefault="000908C6" w:rsidP="000908C6">
      <w:r w:rsidRPr="00E177C0">
        <w:tab/>
      </w:r>
      <w:r w:rsidRPr="00E177C0">
        <w:tab/>
        <w:t>(1)</w:t>
      </w:r>
      <w:r w:rsidRPr="00E177C0">
        <w:tab/>
        <w:t>Air Medal</w:t>
      </w:r>
    </w:p>
    <w:p w:rsidR="000908C6" w:rsidRPr="00E177C0" w:rsidRDefault="000908C6" w:rsidP="000908C6">
      <w:r w:rsidRPr="00E177C0">
        <w:tab/>
      </w:r>
      <w:r w:rsidRPr="00E177C0">
        <w:tab/>
        <w:t>(2)</w:t>
      </w:r>
      <w:r w:rsidRPr="00E177C0">
        <w:tab/>
        <w:t>Bronze Star (service)</w:t>
      </w:r>
    </w:p>
    <w:p w:rsidR="000908C6" w:rsidRPr="00E177C0" w:rsidRDefault="000908C6" w:rsidP="000908C6">
      <w:r w:rsidRPr="00E177C0">
        <w:tab/>
      </w:r>
      <w:r w:rsidRPr="00E177C0">
        <w:tab/>
      </w:r>
      <w:r w:rsidRPr="00E177C0">
        <w:rPr>
          <w:u w:val="single"/>
        </w:rPr>
        <w:t>(3)</w:t>
      </w:r>
      <w:r w:rsidRPr="00E177C0">
        <w:tab/>
      </w:r>
      <w:r w:rsidRPr="00E177C0">
        <w:rPr>
          <w:u w:val="single"/>
        </w:rPr>
        <w:t>Meritorious Service Medal</w:t>
      </w:r>
      <w:r w:rsidRPr="00E177C0">
        <w:t>.”</w:t>
      </w:r>
    </w:p>
    <w:p w:rsidR="000908C6" w:rsidRPr="00E177C0" w:rsidRDefault="000908C6" w:rsidP="000908C6">
      <w:r w:rsidRPr="00E177C0">
        <w:t>SECTION</w:t>
      </w:r>
      <w:r w:rsidRPr="00E177C0">
        <w:tab/>
        <w:t>5.</w:t>
      </w:r>
      <w:r w:rsidRPr="00E177C0">
        <w:tab/>
        <w:t>Section 56-3-14980(A) of the 1976 Code, as added by Act 38 of 2021, is amended to read:</w:t>
      </w:r>
    </w:p>
    <w:p w:rsidR="000908C6" w:rsidRPr="00E177C0" w:rsidRDefault="000908C6" w:rsidP="000908C6">
      <w:r w:rsidRPr="00E177C0">
        <w:tab/>
        <w:t>“(A)</w:t>
      </w:r>
      <w:r w:rsidRPr="00E177C0">
        <w:tab/>
        <w:t>The department may issue the following types of special license plates showing support for military</w:t>
      </w:r>
      <w:r w:rsidRPr="00E177C0">
        <w:noBreakHyphen/>
        <w:t>related private organizations for private passenger vehicles and motorcycles to members of the general public that will financially benefit the following organizations:</w:t>
      </w:r>
    </w:p>
    <w:p w:rsidR="000908C6" w:rsidRPr="00E177C0" w:rsidRDefault="000908C6" w:rsidP="000908C6">
      <w:r w:rsidRPr="00E177C0">
        <w:tab/>
      </w:r>
      <w:r w:rsidRPr="00E177C0">
        <w:tab/>
        <w:t>(1)</w:t>
      </w:r>
      <w:r w:rsidRPr="00E177C0">
        <w:tab/>
        <w:t>Blue Star Family</w:t>
      </w:r>
    </w:p>
    <w:p w:rsidR="000908C6" w:rsidRPr="00E177C0" w:rsidRDefault="000908C6" w:rsidP="000908C6">
      <w:r w:rsidRPr="00E177C0">
        <w:tab/>
      </w:r>
      <w:r w:rsidRPr="00E177C0">
        <w:tab/>
        <w:t>(2)</w:t>
      </w:r>
      <w:r w:rsidRPr="00E177C0">
        <w:tab/>
        <w:t>Veterans of Foreign Wars</w:t>
      </w:r>
    </w:p>
    <w:p w:rsidR="000908C6" w:rsidRPr="00E177C0" w:rsidRDefault="000908C6" w:rsidP="000908C6">
      <w:r w:rsidRPr="00E177C0">
        <w:tab/>
      </w:r>
      <w:r w:rsidRPr="00E177C0">
        <w:tab/>
        <w:t>(3)</w:t>
      </w:r>
      <w:r w:rsidRPr="00E177C0">
        <w:tab/>
        <w:t>American Legion</w:t>
      </w:r>
    </w:p>
    <w:p w:rsidR="000908C6" w:rsidRPr="00E177C0" w:rsidRDefault="000908C6" w:rsidP="000908C6">
      <w:r w:rsidRPr="00E177C0">
        <w:tab/>
      </w:r>
      <w:r w:rsidRPr="00E177C0">
        <w:tab/>
        <w:t>(4)</w:t>
      </w:r>
      <w:r w:rsidRPr="00E177C0">
        <w:tab/>
        <w:t>Disabled American Veterans</w:t>
      </w:r>
    </w:p>
    <w:p w:rsidR="000908C6" w:rsidRPr="00E177C0" w:rsidRDefault="000908C6" w:rsidP="000908C6">
      <w:r w:rsidRPr="00E177C0">
        <w:tab/>
      </w:r>
      <w:r w:rsidRPr="00E177C0">
        <w:tab/>
        <w:t>(5)</w:t>
      </w:r>
      <w:r w:rsidRPr="00E177C0">
        <w:tab/>
        <w:t>American Veterans</w:t>
      </w:r>
    </w:p>
    <w:p w:rsidR="000908C6" w:rsidRPr="00E177C0" w:rsidRDefault="000908C6" w:rsidP="000908C6">
      <w:r w:rsidRPr="00E177C0">
        <w:tab/>
      </w:r>
      <w:r w:rsidRPr="00E177C0">
        <w:tab/>
        <w:t>(6)</w:t>
      </w:r>
      <w:r w:rsidRPr="00E177C0">
        <w:tab/>
        <w:t>Marine Corps League</w:t>
      </w:r>
    </w:p>
    <w:p w:rsidR="000908C6" w:rsidRPr="00E177C0" w:rsidRDefault="000908C6" w:rsidP="000908C6">
      <w:r w:rsidRPr="00E177C0">
        <w:tab/>
      </w:r>
      <w:r w:rsidRPr="00E177C0">
        <w:tab/>
        <w:t>(7)</w:t>
      </w:r>
      <w:r w:rsidRPr="00E177C0">
        <w:tab/>
        <w:t>Chief Petty Officer</w:t>
      </w:r>
    </w:p>
    <w:p w:rsidR="000908C6" w:rsidRPr="00E177C0" w:rsidRDefault="000908C6" w:rsidP="000908C6">
      <w:r w:rsidRPr="00E177C0">
        <w:tab/>
      </w:r>
      <w:r w:rsidRPr="00E177C0">
        <w:tab/>
      </w:r>
      <w:r w:rsidRPr="00E177C0">
        <w:rPr>
          <w:u w:val="single"/>
        </w:rPr>
        <w:t>(8)</w:t>
      </w:r>
      <w:r w:rsidRPr="00E177C0">
        <w:tab/>
      </w:r>
      <w:r w:rsidRPr="00E177C0">
        <w:rPr>
          <w:u w:val="single"/>
        </w:rPr>
        <w:t>Support Our Troops</w:t>
      </w:r>
      <w:r w:rsidRPr="00E177C0">
        <w:t>.”</w:t>
      </w:r>
    </w:p>
    <w:p w:rsidR="000908C6" w:rsidRPr="00E177C0" w:rsidRDefault="000908C6" w:rsidP="000908C6">
      <w:r w:rsidRPr="00E177C0">
        <w:t>SECTION</w:t>
      </w:r>
      <w:r w:rsidRPr="00E177C0">
        <w:tab/>
        <w:t>6.</w:t>
      </w:r>
      <w:r w:rsidRPr="00E177C0">
        <w:tab/>
        <w:t>Section 56-3-14990 of the 1976 Code, as added by Act 38 of 2021, is amended to read:</w:t>
      </w:r>
    </w:p>
    <w:p w:rsidR="000908C6" w:rsidRPr="00E177C0" w:rsidRDefault="000908C6" w:rsidP="000908C6">
      <w:r w:rsidRPr="00E177C0">
        <w:tab/>
        <w:t xml:space="preserve">“Upon the death of an award recipient, a surviving spouse may apply to the department for a license plate issued under the provisions of Sections </w:t>
      </w:r>
      <w:r w:rsidRPr="00E177C0">
        <w:rPr>
          <w:strike/>
        </w:rPr>
        <w:t>56</w:t>
      </w:r>
      <w:r w:rsidRPr="00E177C0">
        <w:rPr>
          <w:strike/>
        </w:rPr>
        <w:noBreakHyphen/>
        <w:t>3</w:t>
      </w:r>
      <w:r w:rsidRPr="00E177C0">
        <w:rPr>
          <w:strike/>
        </w:rPr>
        <w:noBreakHyphen/>
        <w:t>14710, 56</w:t>
      </w:r>
      <w:r w:rsidRPr="00E177C0">
        <w:rPr>
          <w:strike/>
        </w:rPr>
        <w:noBreakHyphen/>
        <w:t>3</w:t>
      </w:r>
      <w:r w:rsidRPr="00E177C0">
        <w:rPr>
          <w:strike/>
        </w:rPr>
        <w:noBreakHyphen/>
        <w:t>14720, or 56</w:t>
      </w:r>
      <w:r w:rsidRPr="00E177C0">
        <w:rPr>
          <w:strike/>
        </w:rPr>
        <w:noBreakHyphen/>
        <w:t>3</w:t>
      </w:r>
      <w:r w:rsidRPr="00E177C0">
        <w:rPr>
          <w:strike/>
        </w:rPr>
        <w:noBreakHyphen/>
        <w:t>14730(A)(3)</w:t>
      </w:r>
      <w:r w:rsidRPr="00E177C0">
        <w:t xml:space="preserve"> </w:t>
      </w:r>
      <w:r w:rsidRPr="00E177C0">
        <w:rPr>
          <w:u w:val="single"/>
        </w:rPr>
        <w:t>56-3-14910, 56-3-14920, or 56-3-14930(A)(3)</w:t>
      </w:r>
      <w:r w:rsidRPr="00E177C0">
        <w:t xml:space="preserve">. The surviving spouse may apply to the department to transfer a license plate previously issued to the award recipient under the provisions of Section </w:t>
      </w:r>
      <w:r w:rsidRPr="00E177C0">
        <w:rPr>
          <w:strike/>
        </w:rPr>
        <w:t>56</w:t>
      </w:r>
      <w:r w:rsidRPr="00E177C0">
        <w:rPr>
          <w:strike/>
        </w:rPr>
        <w:noBreakHyphen/>
        <w:t>3</w:t>
      </w:r>
      <w:r w:rsidRPr="00E177C0">
        <w:rPr>
          <w:strike/>
        </w:rPr>
        <w:noBreakHyphen/>
        <w:t>14710, 56</w:t>
      </w:r>
      <w:r w:rsidRPr="00E177C0">
        <w:rPr>
          <w:strike/>
        </w:rPr>
        <w:noBreakHyphen/>
        <w:t>3</w:t>
      </w:r>
      <w:r w:rsidRPr="00E177C0">
        <w:rPr>
          <w:strike/>
        </w:rPr>
        <w:noBreakHyphen/>
        <w:t>14720, or 56</w:t>
      </w:r>
      <w:r w:rsidRPr="00E177C0">
        <w:rPr>
          <w:strike/>
        </w:rPr>
        <w:noBreakHyphen/>
        <w:t>3</w:t>
      </w:r>
      <w:r w:rsidRPr="00E177C0">
        <w:rPr>
          <w:strike/>
        </w:rPr>
        <w:noBreakHyphen/>
        <w:t>14730(A)(3)</w:t>
      </w:r>
      <w:r w:rsidRPr="00E177C0">
        <w:t xml:space="preserve"> </w:t>
      </w:r>
      <w:r w:rsidRPr="00E177C0">
        <w:rPr>
          <w:u w:val="single"/>
        </w:rPr>
        <w:t>56-3-14910, 56-3-14920, or 56-3-14930(A)(3)</w:t>
      </w:r>
      <w:r w:rsidRPr="00E177C0">
        <w:t xml:space="preserve"> pursuant to Section 56</w:t>
      </w:r>
      <w:r w:rsidRPr="00E177C0">
        <w:noBreakHyphen/>
        <w:t>3</w:t>
      </w:r>
      <w:r w:rsidRPr="00E177C0">
        <w:noBreakHyphen/>
        <w:t>210(G). The surviving spouse must turn the plate into the department when the surviving spouse is no longer eligible for surviving spouse military benefits.”</w:t>
      </w:r>
    </w:p>
    <w:p w:rsidR="000908C6" w:rsidRPr="00E177C0" w:rsidRDefault="000908C6" w:rsidP="000908C6">
      <w:r w:rsidRPr="00E177C0">
        <w:t>SECTION</w:t>
      </w:r>
      <w:r w:rsidRPr="00E177C0">
        <w:tab/>
        <w:t>7.</w:t>
      </w:r>
      <w:r w:rsidRPr="00E177C0">
        <w:tab/>
        <w:t>Section 56-3-15000 of the 1976 Code, as added by Act 38 of 2021, is amended to read:</w:t>
      </w:r>
    </w:p>
    <w:p w:rsidR="000908C6" w:rsidRPr="00E177C0" w:rsidRDefault="000908C6" w:rsidP="000908C6">
      <w:r w:rsidRPr="00E177C0">
        <w:tab/>
        <w:t xml:space="preserve">“License plates first issued to registrants under previous </w:t>
      </w:r>
      <w:r w:rsidRPr="00E177C0">
        <w:rPr>
          <w:strike/>
        </w:rPr>
        <w:t>award criteria</w:t>
      </w:r>
      <w:r w:rsidRPr="00E177C0">
        <w:t xml:space="preserve"> </w:t>
      </w:r>
      <w:r w:rsidRPr="00E177C0">
        <w:rPr>
          <w:u w:val="single"/>
        </w:rPr>
        <w:t>requirements</w:t>
      </w:r>
      <w:r w:rsidRPr="00E177C0">
        <w:t xml:space="preserve"> are not subject to the revised </w:t>
      </w:r>
      <w:r w:rsidRPr="00E177C0">
        <w:rPr>
          <w:strike/>
        </w:rPr>
        <w:t>award documentation</w:t>
      </w:r>
      <w:r w:rsidRPr="00E177C0">
        <w:t xml:space="preserve"> requirements that a person must </w:t>
      </w:r>
      <w:r w:rsidRPr="00E177C0">
        <w:rPr>
          <w:strike/>
        </w:rPr>
        <w:t>provide the department upon applying</w:t>
      </w:r>
      <w:r w:rsidRPr="00E177C0">
        <w:t xml:space="preserve"> </w:t>
      </w:r>
      <w:r w:rsidRPr="00E177C0">
        <w:rPr>
          <w:u w:val="single"/>
        </w:rPr>
        <w:t>meet to apply</w:t>
      </w:r>
      <w:r w:rsidRPr="00E177C0">
        <w:t xml:space="preserve"> for a plate specified in this article.”</w:t>
      </w:r>
    </w:p>
    <w:p w:rsidR="000908C6" w:rsidRPr="00E177C0" w:rsidRDefault="000908C6" w:rsidP="000908C6">
      <w:r w:rsidRPr="00E177C0">
        <w:t>SECTION</w:t>
      </w:r>
      <w:r w:rsidRPr="00E177C0">
        <w:tab/>
        <w:t>8.</w:t>
      </w:r>
      <w:r w:rsidRPr="00E177C0">
        <w:tab/>
        <w:t xml:space="preserve">Article 20, Chapter 3, Title 56 is repealed. </w:t>
      </w:r>
    </w:p>
    <w:p w:rsidR="000908C6" w:rsidRPr="00E177C0" w:rsidRDefault="000908C6" w:rsidP="000908C6">
      <w:r w:rsidRPr="00E177C0">
        <w:t>SECTION</w:t>
      </w:r>
      <w:r w:rsidRPr="00E177C0">
        <w:tab/>
        <w:t>9.</w:t>
      </w:r>
      <w:r w:rsidRPr="00E177C0">
        <w:tab/>
        <w:t>SECTION 1 of this act takes effect upon approval by the Governor. SECTIONS 2, 3, 4, 5, 6, 7, and 8 of this act take effect May 6, 2022.</w:t>
      </w:r>
      <w:r w:rsidRPr="00E177C0">
        <w:tab/>
      </w:r>
      <w:r w:rsidRPr="00E177C0">
        <w:tab/>
        <w:t>/</w:t>
      </w:r>
    </w:p>
    <w:p w:rsidR="000908C6" w:rsidRPr="00E177C0" w:rsidRDefault="000908C6" w:rsidP="000908C6">
      <w:r w:rsidRPr="00E177C0">
        <w:t>Renumber sections to conform.</w:t>
      </w:r>
    </w:p>
    <w:p w:rsidR="000908C6" w:rsidRDefault="000908C6" w:rsidP="000908C6">
      <w:r w:rsidRPr="00E177C0">
        <w:t>Amend title to conform.</w:t>
      </w:r>
    </w:p>
    <w:p w:rsidR="000908C6" w:rsidRDefault="000908C6" w:rsidP="000908C6"/>
    <w:p w:rsidR="000908C6" w:rsidRDefault="000908C6" w:rsidP="000908C6">
      <w:r>
        <w:t>Rep. MORGAN explained the amendment.</w:t>
      </w:r>
    </w:p>
    <w:p w:rsidR="000908C6" w:rsidRDefault="000908C6" w:rsidP="000908C6"/>
    <w:p w:rsidR="000908C6" w:rsidRDefault="000908C6" w:rsidP="000908C6">
      <w:r>
        <w:t>Rep. MORGAN moved to table the amendment, which was agreed to.</w:t>
      </w:r>
    </w:p>
    <w:p w:rsidR="000908C6" w:rsidRDefault="000908C6" w:rsidP="000908C6"/>
    <w:p w:rsidR="000908C6" w:rsidRPr="00841CF4" w:rsidRDefault="000908C6" w:rsidP="000908C6">
      <w:r w:rsidRPr="00841CF4">
        <w:t>Reps. ALLISON and MORGAN proposed the following Amendment No. 2</w:t>
      </w:r>
      <w:r w:rsidR="00442253">
        <w:t xml:space="preserve"> to </w:t>
      </w:r>
      <w:r w:rsidRPr="00841CF4">
        <w:t>S. 1237 (COUNCIL\CM\1237C004.GT.CM22), which was adopted:</w:t>
      </w:r>
    </w:p>
    <w:p w:rsidR="000908C6" w:rsidRPr="00841CF4" w:rsidRDefault="000908C6" w:rsidP="000908C6">
      <w:r w:rsidRPr="00841CF4">
        <w:t>Amend the bill, as and if amended, by striking all after the enacting words and inserting:</w:t>
      </w:r>
    </w:p>
    <w:p w:rsidR="000908C6" w:rsidRPr="00841CF4" w:rsidRDefault="000908C6" w:rsidP="000908C6">
      <w:pPr>
        <w:suppressAutoHyphens/>
      </w:pPr>
      <w:r w:rsidRPr="00841CF4">
        <w:t>/</w:t>
      </w:r>
      <w:r w:rsidR="00442253">
        <w:tab/>
      </w:r>
      <w:r w:rsidRPr="00841CF4">
        <w:t>SECTION</w:t>
      </w:r>
      <w:r w:rsidRPr="00841CF4">
        <w:tab/>
        <w:t>1.</w:t>
      </w:r>
      <w:r w:rsidRPr="00841CF4">
        <w:tab/>
        <w:t>Article 142, Chapter 3, Title 56 of the 1976 Code is amended to read:</w:t>
      </w:r>
    </w:p>
    <w:p w:rsidR="000908C6" w:rsidRPr="00841CF4" w:rsidRDefault="000908C6" w:rsidP="000908C6">
      <w:r w:rsidRPr="00841CF4">
        <w:t>“Article 142</w:t>
      </w:r>
    </w:p>
    <w:p w:rsidR="000908C6" w:rsidRPr="00841CF4" w:rsidRDefault="000908C6" w:rsidP="000908C6">
      <w:r w:rsidRPr="00841CF4">
        <w:t xml:space="preserve">‘University of South Carolina 2017 </w:t>
      </w:r>
      <w:r w:rsidRPr="00841CF4">
        <w:rPr>
          <w:u w:val="single"/>
        </w:rPr>
        <w:t>and 2022</w:t>
      </w:r>
      <w:r w:rsidRPr="00841CF4">
        <w:t xml:space="preserve"> Women’s Basketball National Champions’ Special License Plates</w:t>
      </w:r>
    </w:p>
    <w:p w:rsidR="000908C6" w:rsidRPr="00841CF4" w:rsidRDefault="000908C6" w:rsidP="000908C6">
      <w:r w:rsidRPr="00841CF4">
        <w:tab/>
        <w:t>Section 56</w:t>
      </w:r>
      <w:r w:rsidRPr="00841CF4">
        <w:noBreakHyphen/>
        <w:t>3</w:t>
      </w:r>
      <w:r w:rsidRPr="00841CF4">
        <w:noBreakHyphen/>
        <w:t>14210.</w:t>
      </w:r>
      <w:r w:rsidRPr="00841CF4">
        <w:tab/>
        <w:t>(A)</w:t>
      </w:r>
      <w:r w:rsidRPr="00841CF4">
        <w:rPr>
          <w:u w:val="single"/>
        </w:rPr>
        <w:t>(1)</w:t>
      </w:r>
      <w:r w:rsidRPr="00841CF4">
        <w:tab/>
        <w:t xml:space="preserve">The Department of Motor Vehicles shall issue ‘University of South Carolina 2017 </w:t>
      </w:r>
      <w:r w:rsidRPr="00841CF4">
        <w:rPr>
          <w:u w:val="single"/>
        </w:rPr>
        <w:t>and 2022</w:t>
      </w:r>
      <w:r w:rsidRPr="00841CF4">
        <w:t xml:space="preserve"> Women’s Basketball National Champions’ special license plates to owners of private passenger motor vehicles, as defined in Section 56</w:t>
      </w:r>
      <w:r w:rsidRPr="00841CF4">
        <w:noBreakHyphen/>
        <w:t>3</w:t>
      </w:r>
      <w:r w:rsidRPr="00841CF4">
        <w:noBreakHyphen/>
        <w:t>630, or motorcycles as defined in Section 56</w:t>
      </w:r>
      <w:r w:rsidRPr="00841CF4">
        <w:noBreakHyphen/>
        <w:t>3</w:t>
      </w:r>
      <w:r w:rsidRPr="00841CF4">
        <w:noBreakHyphen/>
        <w:t>20, registered in their names.</w:t>
      </w:r>
    </w:p>
    <w:p w:rsidR="000908C6" w:rsidRPr="00841CF4" w:rsidRDefault="000908C6" w:rsidP="000908C6">
      <w:r w:rsidRPr="00841CF4">
        <w:tab/>
        <w:t>(B)</w:t>
      </w:r>
      <w:r w:rsidRPr="00841CF4">
        <w:tab/>
        <w:t>The University of South Carolina may submit to the department for its approval the emblem, seal, or other symbol it desires to be used for its respective special license plate.</w:t>
      </w:r>
    </w:p>
    <w:p w:rsidR="000908C6" w:rsidRPr="00841CF4" w:rsidRDefault="000908C6" w:rsidP="000908C6">
      <w:r w:rsidRPr="00841CF4">
        <w:tab/>
        <w:t>(C)</w:t>
      </w:r>
      <w:r w:rsidRPr="00841CF4">
        <w:tab/>
        <w:t>The requirements for production, collection, and distribution of fees for the plate are those set forth in Section 56</w:t>
      </w:r>
      <w:r w:rsidRPr="00841CF4">
        <w:noBreakHyphen/>
        <w:t>3</w:t>
      </w:r>
      <w:r w:rsidRPr="00841CF4">
        <w:noBreakHyphen/>
        <w:t>8100. The biennial fee for this plate is the regular registration fee set forth in Article 5, Chapter 3 of this title plus an additional fee of seventy dollars. Any portion of the additional seventy</w:t>
      </w:r>
      <w:r w:rsidRPr="00841CF4">
        <w:noBreakHyphen/>
        <w:t>dollar fee not set aside to defray costs of production and distribution must be distributed to the fund established for the University of South Carolina pursuant to Section 56</w:t>
      </w:r>
      <w:r w:rsidRPr="00841CF4">
        <w:noBreakHyphen/>
        <w:t>3</w:t>
      </w:r>
      <w:r w:rsidRPr="00841CF4">
        <w:noBreakHyphen/>
        <w:t>3710(B) used for the purposes provided in that section.</w:t>
      </w:r>
    </w:p>
    <w:p w:rsidR="000908C6" w:rsidRPr="00841CF4" w:rsidRDefault="000908C6" w:rsidP="000908C6">
      <w:pPr>
        <w:suppressAutoHyphens/>
      </w:pPr>
      <w:r w:rsidRPr="00841CF4">
        <w:tab/>
        <w:t>(D)</w:t>
      </w:r>
      <w:r w:rsidRPr="00841CF4">
        <w:tab/>
        <w:t xml:space="preserve">License number ‘1’ for the ‘University of South Carolina 2017 </w:t>
      </w:r>
      <w:r w:rsidRPr="00841CF4">
        <w:rPr>
          <w:u w:val="single"/>
        </w:rPr>
        <w:t>and 2022</w:t>
      </w:r>
      <w:r w:rsidRPr="00841CF4">
        <w:t xml:space="preserve"> Women’s Basketball National Champions’ license </w:t>
      </w:r>
      <w:r w:rsidRPr="00841CF4">
        <w:rPr>
          <w:strike/>
        </w:rPr>
        <w:t>plate is</w:t>
      </w:r>
      <w:r w:rsidRPr="00841CF4">
        <w:t xml:space="preserve"> </w:t>
      </w:r>
      <w:r w:rsidRPr="00841CF4">
        <w:rPr>
          <w:u w:val="single"/>
        </w:rPr>
        <w:t>plates are</w:t>
      </w:r>
      <w:r w:rsidRPr="00841CF4">
        <w:t xml:space="preserve"> reserved for the University of South Carolina Women’s Basketball Coach.</w:t>
      </w:r>
    </w:p>
    <w:p w:rsidR="000908C6" w:rsidRPr="00841CF4" w:rsidRDefault="000908C6" w:rsidP="000908C6">
      <w:pPr>
        <w:rPr>
          <w:color w:val="000000"/>
        </w:rPr>
      </w:pPr>
      <w:r w:rsidRPr="00841CF4">
        <w:t xml:space="preserve">    (E) </w:t>
      </w:r>
      <w:r w:rsidRPr="00841CF4">
        <w:rPr>
          <w:color w:val="000000"/>
          <w:u w:val="single"/>
        </w:rPr>
        <w:t>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841CF4">
        <w:rPr>
          <w:color w:val="000000"/>
        </w:rPr>
        <w:t>”</w:t>
      </w:r>
    </w:p>
    <w:p w:rsidR="000908C6" w:rsidRPr="00841CF4" w:rsidRDefault="000908C6" w:rsidP="000908C6">
      <w:pPr>
        <w:suppressAutoHyphens/>
      </w:pPr>
      <w:r w:rsidRPr="00841CF4">
        <w:t>SECTION</w:t>
      </w:r>
      <w:r w:rsidRPr="00841CF4">
        <w:tab/>
        <w:t>2.</w:t>
      </w:r>
      <w:r w:rsidRPr="00841CF4">
        <w:tab/>
        <w:t>Section 56</w:t>
      </w:r>
      <w:r w:rsidRPr="00841CF4">
        <w:noBreakHyphen/>
        <w:t>3</w:t>
      </w:r>
      <w:r w:rsidRPr="00841CF4">
        <w:noBreakHyphen/>
        <w:t>14970(A) of the 1976 Code, as added by Act 38 of 2021, is amended to read:</w:t>
      </w:r>
    </w:p>
    <w:p w:rsidR="000908C6" w:rsidRPr="000908C6" w:rsidRDefault="000908C6" w:rsidP="000908C6">
      <w:pPr>
        <w:rPr>
          <w:color w:val="000000"/>
          <w:u w:color="000000"/>
        </w:rPr>
      </w:pPr>
      <w:r w:rsidRPr="000908C6">
        <w:rPr>
          <w:color w:val="000000"/>
          <w:u w:color="000000"/>
        </w:rPr>
        <w:tab/>
        <w:t>“(A)</w:t>
      </w:r>
      <w:r w:rsidRPr="000908C6">
        <w:rPr>
          <w:color w:val="000000"/>
          <w:u w:color="000000"/>
        </w:rPr>
        <w:tab/>
        <w:t xml:space="preserve">The department may issue the following special license plates reflective of </w:t>
      </w:r>
      <w:r w:rsidRPr="000908C6">
        <w:rPr>
          <w:color w:val="000000"/>
        </w:rPr>
        <w:t>military service</w:t>
      </w:r>
      <w:r w:rsidRPr="000908C6">
        <w:rPr>
          <w:color w:val="000000"/>
          <w:u w:color="000000"/>
        </w:rPr>
        <w:t xml:space="preserve"> for private passenger vehicles and motorcycles to active or prior service members associated with the following military components or designations:</w:t>
      </w:r>
    </w:p>
    <w:p w:rsidR="000908C6" w:rsidRPr="000908C6" w:rsidRDefault="000908C6" w:rsidP="000908C6">
      <w:pPr>
        <w:rPr>
          <w:u w:color="000000"/>
        </w:rPr>
      </w:pPr>
      <w:r w:rsidRPr="00841CF4">
        <w:rPr>
          <w:snapToGrid w:val="0"/>
        </w:rPr>
        <w:tab/>
      </w:r>
      <w:r w:rsidRPr="00841CF4">
        <w:rPr>
          <w:snapToGrid w:val="0"/>
        </w:rPr>
        <w:tab/>
      </w:r>
      <w:r w:rsidRPr="000908C6">
        <w:rPr>
          <w:u w:color="000000"/>
        </w:rPr>
        <w:t>(1)</w:t>
      </w:r>
      <w:r w:rsidRPr="000908C6">
        <w:rPr>
          <w:u w:color="000000"/>
        </w:rPr>
        <w:tab/>
        <w:t>Veteran or Veteran wheelchair if the registrant qualifies for handicapped parking pursuant to Section 56</w:t>
      </w:r>
      <w:r w:rsidRPr="000908C6">
        <w:rPr>
          <w:u w:color="000000"/>
        </w:rPr>
        <w:noBreakHyphen/>
        <w:t>3</w:t>
      </w:r>
      <w:r w:rsidRPr="000908C6">
        <w:rPr>
          <w:u w:color="000000"/>
        </w:rPr>
        <w:noBreakHyphen/>
        <w:t>1910(H)</w:t>
      </w:r>
    </w:p>
    <w:p w:rsidR="000908C6" w:rsidRPr="000908C6" w:rsidRDefault="000908C6" w:rsidP="000908C6">
      <w:pPr>
        <w:rPr>
          <w:u w:color="000000"/>
        </w:rPr>
      </w:pPr>
      <w:r w:rsidRPr="00841CF4">
        <w:rPr>
          <w:snapToGrid w:val="0"/>
        </w:rPr>
        <w:tab/>
      </w:r>
      <w:r w:rsidRPr="00841CF4">
        <w:rPr>
          <w:snapToGrid w:val="0"/>
        </w:rPr>
        <w:tab/>
        <w:t>(2)</w:t>
      </w:r>
      <w:r w:rsidRPr="00841CF4">
        <w:rPr>
          <w:snapToGrid w:val="0"/>
        </w:rPr>
        <w:tab/>
        <w:t xml:space="preserve">Female Veteran </w:t>
      </w:r>
      <w:r w:rsidRPr="000908C6">
        <w:rPr>
          <w:u w:color="000000"/>
        </w:rPr>
        <w:t>or Female Veteran wheelchair if the registrant qualifies for handicapped parking pursuant to Section 56</w:t>
      </w:r>
      <w:r w:rsidRPr="000908C6">
        <w:rPr>
          <w:u w:color="000000"/>
        </w:rPr>
        <w:noBreakHyphen/>
        <w:t>3</w:t>
      </w:r>
      <w:r w:rsidRPr="000908C6">
        <w:rPr>
          <w:u w:color="000000"/>
        </w:rPr>
        <w:noBreakHyphen/>
        <w:t>1910(H)</w:t>
      </w:r>
    </w:p>
    <w:p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Combat</w:t>
      </w:r>
      <w:r w:rsidRPr="000908C6">
        <w:rPr>
          <w:u w:color="000000"/>
        </w:rPr>
        <w:noBreakHyphen/>
        <w:t xml:space="preserve">Related Disabled Veteran </w:t>
      </w:r>
      <w:r w:rsidRPr="000908C6">
        <w:rPr>
          <w:u w:color="000000"/>
        </w:rPr>
        <w:noBreakHyphen/>
        <w:t xml:space="preserve"> the registrant must have a combat</w:t>
      </w:r>
      <w:r w:rsidRPr="000908C6">
        <w:rPr>
          <w:u w:color="000000"/>
        </w:rPr>
        <w:noBreakHyphen/>
        <w:t>related disability as evidenced by a letter from the U.S. Department of Veterans Affairs defining a combat and operations</w:t>
      </w:r>
      <w:r w:rsidRPr="000908C6">
        <w:rPr>
          <w:u w:color="000000"/>
        </w:rPr>
        <w:noBreakHyphen/>
        <w:t>related disability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Marine Corps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Navy</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Air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Coast Guard</w:t>
      </w:r>
    </w:p>
    <w:p w:rsidR="000908C6" w:rsidRPr="000908C6" w:rsidRDefault="000908C6" w:rsidP="000908C6">
      <w:pPr>
        <w:rPr>
          <w:color w:val="000000"/>
          <w:u w:val="single" w:color="000000"/>
        </w:rPr>
      </w:pPr>
      <w:r w:rsidRPr="000908C6">
        <w:rPr>
          <w:color w:val="000000"/>
          <w:u w:color="000000"/>
        </w:rPr>
        <w:tab/>
      </w:r>
      <w:r w:rsidRPr="000908C6">
        <w:rPr>
          <w:color w:val="000000"/>
          <w:u w:color="000000"/>
        </w:rPr>
        <w:tab/>
        <w:t>(9)</w:t>
      </w:r>
      <w:r w:rsidRPr="000908C6">
        <w:rPr>
          <w:color w:val="000000"/>
          <w:u w:color="000000"/>
        </w:rPr>
        <w:tab/>
      </w:r>
      <w:r w:rsidRPr="000908C6">
        <w:rPr>
          <w:color w:val="000000"/>
          <w:u w:val="single" w:color="000000"/>
        </w:rPr>
        <w:t>US Space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val="single" w:color="000000"/>
        </w:rPr>
        <w:t>(10)</w:t>
      </w:r>
      <w:r w:rsidRPr="000908C6">
        <w:rPr>
          <w:color w:val="000000"/>
          <w:u w:color="000000"/>
        </w:rPr>
        <w:tab/>
        <w:t>National Guard</w:t>
      </w:r>
      <w:r w:rsidRPr="000908C6">
        <w:rPr>
          <w:color w:val="000000"/>
          <w:u w:color="000000"/>
        </w:rPr>
        <w:noBreakHyphen/>
        <w:t xml:space="preserve"> 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(10)</w:t>
      </w:r>
      <w:r w:rsidRPr="000908C6">
        <w:rPr>
          <w:color w:val="000000"/>
          <w:u w:val="single" w:color="000000"/>
        </w:rPr>
        <w:t>(11)</w:t>
      </w:r>
      <w:r w:rsidRPr="000908C6">
        <w:rPr>
          <w:color w:val="000000"/>
          <w:u w:color="000000"/>
        </w:rPr>
        <w:tab/>
        <w:t>National Guard</w:t>
      </w:r>
      <w:r w:rsidRPr="000908C6">
        <w:rPr>
          <w:color w:val="000000"/>
          <w:u w:color="000000"/>
        </w:rPr>
        <w:noBreakHyphen/>
        <w:t xml:space="preserve"> Air</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(11)</w:t>
      </w:r>
      <w:r w:rsidRPr="000908C6">
        <w:rPr>
          <w:color w:val="000000"/>
          <w:u w:val="single" w:color="000000"/>
        </w:rPr>
        <w:t>(12)</w:t>
      </w:r>
      <w:r w:rsidRPr="000908C6">
        <w:rPr>
          <w:color w:val="000000"/>
          <w:u w:color="000000"/>
        </w:rPr>
        <w:tab/>
        <w:t>National Guard</w:t>
      </w:r>
      <w:r w:rsidRPr="000908C6">
        <w:rPr>
          <w:color w:val="000000"/>
          <w:u w:color="000000"/>
        </w:rPr>
        <w:noBreakHyphen/>
        <w:t xml:space="preserve"> Retired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(12)</w:t>
      </w:r>
      <w:r w:rsidRPr="000908C6">
        <w:rPr>
          <w:color w:val="000000"/>
          <w:u w:val="single" w:color="000000"/>
        </w:rPr>
        <w:t>(13)</w:t>
      </w:r>
      <w:r w:rsidRPr="000908C6">
        <w:rPr>
          <w:color w:val="000000"/>
          <w:u w:color="000000"/>
        </w:rPr>
        <w:tab/>
        <w:t>US Military Reserve</w:t>
      </w:r>
      <w:r w:rsidRPr="000908C6">
        <w:rPr>
          <w:color w:val="000000"/>
          <w:u w:color="000000"/>
        </w:rPr>
        <w:noBreakHyphen/>
        <w:t xml:space="preserve"> Army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(13)</w:t>
      </w:r>
      <w:r w:rsidRPr="000908C6">
        <w:rPr>
          <w:color w:val="000000"/>
          <w:u w:val="single" w:color="000000"/>
        </w:rPr>
        <w:t>(14)</w:t>
      </w:r>
      <w:r w:rsidRPr="000908C6">
        <w:rPr>
          <w:color w:val="000000"/>
          <w:u w:color="000000"/>
        </w:rPr>
        <w:tab/>
        <w:t>US Military Reserve</w:t>
      </w:r>
      <w:r w:rsidRPr="000908C6">
        <w:rPr>
          <w:color w:val="000000"/>
          <w:u w:color="000000"/>
        </w:rPr>
        <w:noBreakHyphen/>
        <w:t xml:space="preserve"> Marine Corps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(14)</w:t>
      </w:r>
      <w:r w:rsidRPr="000908C6">
        <w:rPr>
          <w:color w:val="000000"/>
          <w:u w:val="single" w:color="000000"/>
        </w:rPr>
        <w:t>(15)</w:t>
      </w:r>
      <w:r w:rsidRPr="000908C6">
        <w:rPr>
          <w:color w:val="000000"/>
          <w:u w:color="000000"/>
        </w:rPr>
        <w:tab/>
        <w:t>US Military Reserve</w:t>
      </w:r>
      <w:r w:rsidRPr="000908C6">
        <w:rPr>
          <w:color w:val="000000"/>
          <w:u w:color="000000"/>
        </w:rPr>
        <w:noBreakHyphen/>
        <w:t xml:space="preserve"> Navy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(15)</w:t>
      </w:r>
      <w:r w:rsidRPr="000908C6">
        <w:rPr>
          <w:color w:val="000000"/>
          <w:u w:val="single" w:color="000000"/>
        </w:rPr>
        <w:t>(16)</w:t>
      </w:r>
      <w:r w:rsidRPr="000908C6">
        <w:rPr>
          <w:color w:val="000000"/>
          <w:u w:color="000000"/>
        </w:rPr>
        <w:tab/>
        <w:t>US Military Reserve</w:t>
      </w:r>
      <w:r w:rsidRPr="000908C6">
        <w:rPr>
          <w:color w:val="000000"/>
          <w:u w:color="000000"/>
        </w:rPr>
        <w:noBreakHyphen/>
        <w:t xml:space="preserve"> Air Force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(16)</w:t>
      </w:r>
      <w:r w:rsidRPr="000908C6">
        <w:rPr>
          <w:color w:val="000000"/>
          <w:u w:val="single" w:color="000000"/>
        </w:rPr>
        <w:t>(17)</w:t>
      </w:r>
      <w:r w:rsidRPr="000908C6">
        <w:rPr>
          <w:color w:val="000000"/>
          <w:u w:color="000000"/>
        </w:rPr>
        <w:tab/>
        <w:t>US Military Reserve</w:t>
      </w:r>
      <w:r w:rsidRPr="000908C6">
        <w:rPr>
          <w:color w:val="000000"/>
          <w:u w:color="000000"/>
        </w:rPr>
        <w:noBreakHyphen/>
        <w:t xml:space="preserve"> Coast Guard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(17)</w:t>
      </w:r>
      <w:r w:rsidRPr="000908C6">
        <w:rPr>
          <w:color w:val="000000"/>
          <w:u w:val="single" w:color="000000"/>
        </w:rPr>
        <w:t>(18)</w:t>
      </w:r>
      <w:r w:rsidRPr="000908C6">
        <w:rPr>
          <w:color w:val="000000"/>
          <w:u w:color="000000"/>
        </w:rPr>
        <w:tab/>
        <w:t>US Armed Forces Retired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(18)</w:t>
      </w:r>
      <w:r w:rsidRPr="000908C6">
        <w:rPr>
          <w:color w:val="000000"/>
          <w:u w:val="single" w:color="000000"/>
        </w:rPr>
        <w:t>(19)</w:t>
      </w:r>
      <w:r w:rsidRPr="000908C6">
        <w:rPr>
          <w:color w:val="000000"/>
          <w:u w:color="000000"/>
        </w:rPr>
        <w:tab/>
        <w:t>State Guard.”</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56-3-14940(B) of the 1976 Code as added by Act 38 of 2021, is amended to read:</w:t>
      </w:r>
    </w:p>
    <w:p w:rsidR="000908C6" w:rsidRPr="00841CF4" w:rsidRDefault="000908C6" w:rsidP="000908C6">
      <w:r w:rsidRPr="000908C6">
        <w:rPr>
          <w:color w:val="000000"/>
          <w:u w:color="000000"/>
        </w:rPr>
        <w:tab/>
        <w:t>“</w:t>
      </w:r>
      <w:r w:rsidRPr="00841CF4">
        <w:t>(B)</w:t>
      </w:r>
      <w:r w:rsidRPr="00841CF4">
        <w:tab/>
        <w:t xml:space="preserve">The qualifying service member or veteran must be one of the registrants of the vehicle. No more than three license plates may be issued to the award recipient. License plates for medals specified in subsection (A) are </w:t>
      </w:r>
      <w:r w:rsidRPr="00841CF4">
        <w:rPr>
          <w:strike/>
        </w:rPr>
        <w:t>subject to</w:t>
      </w:r>
      <w:r w:rsidRPr="00841CF4">
        <w:t xml:space="preserve"> </w:t>
      </w:r>
      <w:r w:rsidRPr="00841CF4">
        <w:rPr>
          <w:u w:val="single"/>
        </w:rPr>
        <w:t>exempt from</w:t>
      </w:r>
      <w:r w:rsidRPr="00841CF4">
        <w:t xml:space="preserve"> the regular motor vehicle registration fee contained in Article 5, Chapter 3, Title 56 </w:t>
      </w:r>
      <w:r w:rsidRPr="00841CF4">
        <w:rPr>
          <w:strike/>
        </w:rPr>
        <w:t>but no additional specialty plate fee</w:t>
      </w:r>
      <w:r w:rsidRPr="00841CF4">
        <w:t>. These special license plates must be issued or revalidated for a biennial period which expires twenty</w:t>
      </w:r>
      <w:r w:rsidRPr="00841CF4">
        <w:noBreakHyphen/>
        <w:t xml:space="preserve">four months from the month they are issued. </w:t>
      </w:r>
      <w:r w:rsidRPr="00841CF4">
        <w:rPr>
          <w:u w:val="single"/>
        </w:rPr>
        <w:t>Any registration fees collected pursuant to this section from May 6, 2022, to the effective date of this act shall be refunded by the Department of Motor Vehicles.</w:t>
      </w:r>
      <w:r w:rsidRPr="00841CF4">
        <w:t>”</w:t>
      </w:r>
    </w:p>
    <w:p w:rsidR="000908C6" w:rsidRPr="00841CF4" w:rsidRDefault="000908C6" w:rsidP="000908C6">
      <w:r w:rsidRPr="00841CF4">
        <w:t>SECTION</w:t>
      </w:r>
      <w:r w:rsidRPr="00841CF4">
        <w:tab/>
        <w:t>4.</w:t>
      </w:r>
      <w:r w:rsidRPr="00841CF4">
        <w:tab/>
        <w:t>Section 56-3-14960(A) of the 1976 Code, as added by Act 38 of 2021, is amended to read:</w:t>
      </w:r>
    </w:p>
    <w:p w:rsidR="000908C6" w:rsidRPr="00841CF4" w:rsidRDefault="000908C6" w:rsidP="000908C6">
      <w:r w:rsidRPr="00841CF4">
        <w:tab/>
        <w:t>“(A)</w:t>
      </w:r>
      <w:r w:rsidRPr="00841CF4">
        <w:tab/>
        <w:t>The department may issue the following special license plates reflective of meritorious service for private passenger vehicles and motorcycles to active or prior service members who received the following awards:</w:t>
      </w:r>
    </w:p>
    <w:p w:rsidR="000908C6" w:rsidRPr="00841CF4" w:rsidRDefault="000908C6" w:rsidP="000908C6">
      <w:r w:rsidRPr="00841CF4">
        <w:tab/>
      </w:r>
      <w:r w:rsidRPr="00841CF4">
        <w:tab/>
        <w:t>(1)</w:t>
      </w:r>
      <w:r w:rsidRPr="00841CF4">
        <w:tab/>
        <w:t>Air Medal</w:t>
      </w:r>
    </w:p>
    <w:p w:rsidR="000908C6" w:rsidRPr="00841CF4" w:rsidRDefault="000908C6" w:rsidP="000908C6">
      <w:r w:rsidRPr="00841CF4">
        <w:tab/>
      </w:r>
      <w:r w:rsidRPr="00841CF4">
        <w:tab/>
        <w:t>(2)</w:t>
      </w:r>
      <w:r w:rsidRPr="00841CF4">
        <w:tab/>
        <w:t>Bronze Star (service)</w:t>
      </w:r>
    </w:p>
    <w:p w:rsidR="000908C6" w:rsidRPr="00841CF4" w:rsidRDefault="000908C6" w:rsidP="000908C6">
      <w:r w:rsidRPr="00841CF4">
        <w:tab/>
      </w:r>
      <w:r w:rsidRPr="00841CF4">
        <w:tab/>
      </w:r>
      <w:r w:rsidRPr="00841CF4">
        <w:rPr>
          <w:u w:val="single"/>
        </w:rPr>
        <w:t>(3)</w:t>
      </w:r>
      <w:r w:rsidRPr="00841CF4">
        <w:tab/>
      </w:r>
      <w:r w:rsidRPr="00841CF4">
        <w:rPr>
          <w:u w:val="single"/>
        </w:rPr>
        <w:t>Meritorious Service Medal</w:t>
      </w:r>
      <w:r w:rsidRPr="00841CF4">
        <w:t>.”</w:t>
      </w:r>
    </w:p>
    <w:p w:rsidR="000908C6" w:rsidRPr="00841CF4" w:rsidRDefault="000908C6" w:rsidP="000908C6">
      <w:r w:rsidRPr="00841CF4">
        <w:t>SECTION</w:t>
      </w:r>
      <w:r w:rsidRPr="00841CF4">
        <w:tab/>
        <w:t>5.</w:t>
      </w:r>
      <w:r w:rsidRPr="00841CF4">
        <w:tab/>
        <w:t>Section 56-3-14980(A) of the 1976 Code, as added by Act 38 of 2021, is amended to read:</w:t>
      </w:r>
    </w:p>
    <w:p w:rsidR="000908C6" w:rsidRPr="00841CF4" w:rsidRDefault="000908C6" w:rsidP="000908C6">
      <w:r w:rsidRPr="00841CF4">
        <w:tab/>
        <w:t>“(A)</w:t>
      </w:r>
      <w:r w:rsidRPr="00841CF4">
        <w:tab/>
        <w:t>The department may issue the following types of special license plates showing support for military</w:t>
      </w:r>
      <w:r w:rsidRPr="00841CF4">
        <w:noBreakHyphen/>
        <w:t>related private organizations for private passenger vehicles and motorcycles to members of the general public that will financially benefit the following organizations:</w:t>
      </w:r>
    </w:p>
    <w:p w:rsidR="000908C6" w:rsidRPr="00841CF4" w:rsidRDefault="000908C6" w:rsidP="000908C6">
      <w:r w:rsidRPr="00841CF4">
        <w:tab/>
      </w:r>
      <w:r w:rsidRPr="00841CF4">
        <w:tab/>
        <w:t>(1)</w:t>
      </w:r>
      <w:r w:rsidRPr="00841CF4">
        <w:tab/>
        <w:t>Blue Star Family</w:t>
      </w:r>
    </w:p>
    <w:p w:rsidR="000908C6" w:rsidRPr="00841CF4" w:rsidRDefault="000908C6" w:rsidP="000908C6">
      <w:r w:rsidRPr="00841CF4">
        <w:tab/>
      </w:r>
      <w:r w:rsidRPr="00841CF4">
        <w:tab/>
        <w:t>(2)</w:t>
      </w:r>
      <w:r w:rsidRPr="00841CF4">
        <w:tab/>
        <w:t>Veterans of Foreign Wars</w:t>
      </w:r>
    </w:p>
    <w:p w:rsidR="000908C6" w:rsidRPr="00841CF4" w:rsidRDefault="000908C6" w:rsidP="000908C6">
      <w:r w:rsidRPr="00841CF4">
        <w:tab/>
      </w:r>
      <w:r w:rsidRPr="00841CF4">
        <w:tab/>
        <w:t>(3)</w:t>
      </w:r>
      <w:r w:rsidRPr="00841CF4">
        <w:tab/>
        <w:t>American Legion</w:t>
      </w:r>
    </w:p>
    <w:p w:rsidR="000908C6" w:rsidRPr="00841CF4" w:rsidRDefault="000908C6" w:rsidP="000908C6">
      <w:r w:rsidRPr="00841CF4">
        <w:tab/>
      </w:r>
      <w:r w:rsidRPr="00841CF4">
        <w:tab/>
        <w:t>(4)</w:t>
      </w:r>
      <w:r w:rsidRPr="00841CF4">
        <w:tab/>
        <w:t>Disabled American Veterans</w:t>
      </w:r>
    </w:p>
    <w:p w:rsidR="000908C6" w:rsidRPr="00841CF4" w:rsidRDefault="000908C6" w:rsidP="000908C6">
      <w:r w:rsidRPr="00841CF4">
        <w:tab/>
      </w:r>
      <w:r w:rsidRPr="00841CF4">
        <w:tab/>
        <w:t>(5)</w:t>
      </w:r>
      <w:r w:rsidRPr="00841CF4">
        <w:tab/>
        <w:t>American Veterans</w:t>
      </w:r>
    </w:p>
    <w:p w:rsidR="000908C6" w:rsidRPr="00841CF4" w:rsidRDefault="000908C6" w:rsidP="000908C6">
      <w:r w:rsidRPr="00841CF4">
        <w:tab/>
      </w:r>
      <w:r w:rsidRPr="00841CF4">
        <w:tab/>
        <w:t>(6)</w:t>
      </w:r>
      <w:r w:rsidRPr="00841CF4">
        <w:tab/>
        <w:t>Marine Corps League</w:t>
      </w:r>
    </w:p>
    <w:p w:rsidR="000908C6" w:rsidRPr="00841CF4" w:rsidRDefault="000908C6" w:rsidP="000908C6">
      <w:r w:rsidRPr="00841CF4">
        <w:tab/>
      </w:r>
      <w:r w:rsidRPr="00841CF4">
        <w:tab/>
        <w:t>(7)</w:t>
      </w:r>
      <w:r w:rsidRPr="00841CF4">
        <w:tab/>
        <w:t>Chief Petty Officer</w:t>
      </w:r>
    </w:p>
    <w:p w:rsidR="000908C6" w:rsidRPr="00841CF4" w:rsidRDefault="000908C6" w:rsidP="000908C6">
      <w:r w:rsidRPr="00841CF4">
        <w:tab/>
      </w:r>
      <w:r w:rsidRPr="00841CF4">
        <w:tab/>
      </w:r>
      <w:r w:rsidRPr="00841CF4">
        <w:rPr>
          <w:u w:val="single"/>
        </w:rPr>
        <w:t>(8)</w:t>
      </w:r>
      <w:r w:rsidRPr="00841CF4">
        <w:tab/>
      </w:r>
      <w:r w:rsidRPr="00841CF4">
        <w:rPr>
          <w:u w:val="single"/>
        </w:rPr>
        <w:t>Support Our Troops</w:t>
      </w:r>
      <w:r w:rsidRPr="00841CF4">
        <w:t>.”</w:t>
      </w:r>
    </w:p>
    <w:p w:rsidR="000908C6" w:rsidRPr="00841CF4" w:rsidRDefault="000908C6" w:rsidP="000908C6">
      <w:r w:rsidRPr="00841CF4">
        <w:t>SECTION</w:t>
      </w:r>
      <w:r w:rsidRPr="00841CF4">
        <w:tab/>
        <w:t>6.</w:t>
      </w:r>
      <w:r w:rsidRPr="00841CF4">
        <w:tab/>
        <w:t>Section 56-3-14990 of the 1976 Code, as added by Act 38 of 2021, is amended to read:</w:t>
      </w:r>
    </w:p>
    <w:p w:rsidR="000908C6" w:rsidRPr="00841CF4" w:rsidRDefault="000908C6" w:rsidP="000908C6">
      <w:r w:rsidRPr="00841CF4">
        <w:tab/>
        <w:t xml:space="preserve">“Upon the death of an award recipient, a surviving spouse may apply to the department for a license plate issued under the provisions of Sections </w:t>
      </w:r>
      <w:r w:rsidRPr="00841CF4">
        <w:rPr>
          <w:strike/>
        </w:rPr>
        <w:t>56</w:t>
      </w:r>
      <w:r w:rsidRPr="00841CF4">
        <w:rPr>
          <w:strike/>
        </w:rPr>
        <w:noBreakHyphen/>
        <w:t>3</w:t>
      </w:r>
      <w:r w:rsidRPr="00841CF4">
        <w:rPr>
          <w:strike/>
        </w:rPr>
        <w:noBreakHyphen/>
        <w:t>14710, 56</w:t>
      </w:r>
      <w:r w:rsidRPr="00841CF4">
        <w:rPr>
          <w:strike/>
        </w:rPr>
        <w:noBreakHyphen/>
        <w:t>3</w:t>
      </w:r>
      <w:r w:rsidRPr="00841CF4">
        <w:rPr>
          <w:strike/>
        </w:rPr>
        <w:noBreakHyphen/>
        <w:t>14720, or 56</w:t>
      </w:r>
      <w:r w:rsidRPr="00841CF4">
        <w:rPr>
          <w:strike/>
        </w:rPr>
        <w:noBreakHyphen/>
        <w:t>3</w:t>
      </w:r>
      <w:r w:rsidRPr="00841CF4">
        <w:rPr>
          <w:strike/>
        </w:rPr>
        <w:noBreakHyphen/>
        <w:t>14730(A)(3)</w:t>
      </w:r>
      <w:r w:rsidRPr="00841CF4">
        <w:t xml:space="preserve"> </w:t>
      </w:r>
      <w:r w:rsidRPr="00841CF4">
        <w:rPr>
          <w:u w:val="single"/>
        </w:rPr>
        <w:t>56-3-14910, 56-3-14920, or 56-3-14930(A)(3)</w:t>
      </w:r>
      <w:r w:rsidRPr="00841CF4">
        <w:t xml:space="preserve">. The surviving spouse may apply to the department to transfer a license plate previously issued to the award recipient under the provisions of Section </w:t>
      </w:r>
      <w:r w:rsidRPr="00841CF4">
        <w:rPr>
          <w:strike/>
        </w:rPr>
        <w:t>56</w:t>
      </w:r>
      <w:r w:rsidRPr="00841CF4">
        <w:rPr>
          <w:strike/>
        </w:rPr>
        <w:noBreakHyphen/>
        <w:t>3</w:t>
      </w:r>
      <w:r w:rsidRPr="00841CF4">
        <w:rPr>
          <w:strike/>
        </w:rPr>
        <w:noBreakHyphen/>
        <w:t>14710, 56</w:t>
      </w:r>
      <w:r w:rsidRPr="00841CF4">
        <w:rPr>
          <w:strike/>
        </w:rPr>
        <w:noBreakHyphen/>
        <w:t>3</w:t>
      </w:r>
      <w:r w:rsidRPr="00841CF4">
        <w:rPr>
          <w:strike/>
        </w:rPr>
        <w:noBreakHyphen/>
        <w:t>14720, or 56</w:t>
      </w:r>
      <w:r w:rsidRPr="00841CF4">
        <w:rPr>
          <w:strike/>
        </w:rPr>
        <w:noBreakHyphen/>
        <w:t>3</w:t>
      </w:r>
      <w:r w:rsidRPr="00841CF4">
        <w:rPr>
          <w:strike/>
        </w:rPr>
        <w:noBreakHyphen/>
        <w:t>14730(A)(3)</w:t>
      </w:r>
      <w:r w:rsidRPr="00841CF4">
        <w:t xml:space="preserve"> </w:t>
      </w:r>
      <w:r w:rsidRPr="00841CF4">
        <w:rPr>
          <w:u w:val="single"/>
        </w:rPr>
        <w:t>56-3-14910, 56-3-14920, or 56-3-14930(A)(3)</w:t>
      </w:r>
      <w:r w:rsidRPr="00841CF4">
        <w:t xml:space="preserve"> pursuant to Section 56</w:t>
      </w:r>
      <w:r w:rsidRPr="00841CF4">
        <w:noBreakHyphen/>
        <w:t>3</w:t>
      </w:r>
      <w:r w:rsidRPr="00841CF4">
        <w:noBreakHyphen/>
        <w:t>210(G). The surviving spouse must turn the plate into the department when the surviving spouse is no longer eligible for surviving spouse military benefits.”</w:t>
      </w:r>
    </w:p>
    <w:p w:rsidR="000908C6" w:rsidRPr="00841CF4" w:rsidRDefault="000908C6" w:rsidP="000908C6">
      <w:r w:rsidRPr="00841CF4">
        <w:t>SECTION</w:t>
      </w:r>
      <w:r w:rsidRPr="00841CF4">
        <w:tab/>
        <w:t>7.</w:t>
      </w:r>
      <w:r w:rsidRPr="00841CF4">
        <w:tab/>
        <w:t>Section 56-3-15000 of the 1976 Code, as added by Act 38 of 2021, is amended to read:</w:t>
      </w:r>
    </w:p>
    <w:p w:rsidR="000908C6" w:rsidRPr="00841CF4" w:rsidRDefault="000908C6" w:rsidP="000908C6">
      <w:r w:rsidRPr="00841CF4">
        <w:tab/>
        <w:t xml:space="preserve">“License plates first issued to registrants under previous </w:t>
      </w:r>
      <w:r w:rsidRPr="00841CF4">
        <w:rPr>
          <w:strike/>
        </w:rPr>
        <w:t>award criteria</w:t>
      </w:r>
      <w:r w:rsidRPr="00841CF4">
        <w:t xml:space="preserve"> </w:t>
      </w:r>
      <w:r w:rsidRPr="00841CF4">
        <w:rPr>
          <w:u w:val="single"/>
        </w:rPr>
        <w:t>requirements</w:t>
      </w:r>
      <w:r w:rsidRPr="00841CF4">
        <w:t xml:space="preserve"> are not subject to the revised </w:t>
      </w:r>
      <w:r w:rsidRPr="00841CF4">
        <w:rPr>
          <w:strike/>
        </w:rPr>
        <w:t>award documentation</w:t>
      </w:r>
      <w:r w:rsidRPr="00841CF4">
        <w:t xml:space="preserve"> requirements that a person must </w:t>
      </w:r>
      <w:r w:rsidRPr="00841CF4">
        <w:rPr>
          <w:strike/>
        </w:rPr>
        <w:t>provide the department upon applying</w:t>
      </w:r>
      <w:r w:rsidRPr="00841CF4">
        <w:t xml:space="preserve"> </w:t>
      </w:r>
      <w:r w:rsidRPr="00841CF4">
        <w:rPr>
          <w:u w:val="single"/>
        </w:rPr>
        <w:t>meet to apply</w:t>
      </w:r>
      <w:r w:rsidRPr="00841CF4">
        <w:t xml:space="preserve"> for a plate specified in this article.”</w:t>
      </w:r>
    </w:p>
    <w:p w:rsidR="000908C6" w:rsidRPr="00841CF4" w:rsidRDefault="000908C6" w:rsidP="000908C6">
      <w:r w:rsidRPr="00841CF4">
        <w:t>SECTION</w:t>
      </w:r>
      <w:r w:rsidRPr="00841CF4">
        <w:tab/>
        <w:t>8.</w:t>
      </w:r>
      <w:r w:rsidRPr="00841CF4">
        <w:tab/>
        <w:t xml:space="preserve">Article 20, Chapter 3, Title 56 is repealed. </w:t>
      </w:r>
    </w:p>
    <w:p w:rsidR="000908C6" w:rsidRPr="00841CF4" w:rsidRDefault="000908C6" w:rsidP="000908C6">
      <w:r w:rsidRPr="00841CF4">
        <w:t>SECTION</w:t>
      </w:r>
      <w:r w:rsidRPr="00841CF4">
        <w:tab/>
        <w:t>9.</w:t>
      </w:r>
      <w:r w:rsidRPr="00841CF4">
        <w:tab/>
        <w:t>SECTION 1 of this act takes effect upon approval by the Governor. SECTIONS 2, 3, 4, 5, 6, 7, and 8 of this act take effect May 6, 2022.</w:t>
      </w:r>
      <w:r w:rsidRPr="00841CF4">
        <w:tab/>
      </w:r>
      <w:r w:rsidRPr="00841CF4">
        <w:tab/>
        <w:t>/</w:t>
      </w:r>
    </w:p>
    <w:p w:rsidR="000908C6" w:rsidRPr="00841CF4" w:rsidRDefault="000908C6" w:rsidP="000908C6">
      <w:r w:rsidRPr="00841CF4">
        <w:t>Renumber sections to conform.</w:t>
      </w:r>
    </w:p>
    <w:p w:rsidR="000908C6" w:rsidRDefault="000908C6" w:rsidP="000908C6">
      <w:r w:rsidRPr="00841CF4">
        <w:t>Amend title to conform.</w:t>
      </w:r>
    </w:p>
    <w:p w:rsidR="000908C6" w:rsidRDefault="000908C6" w:rsidP="000908C6"/>
    <w:p w:rsidR="000908C6" w:rsidRDefault="000908C6" w:rsidP="000908C6">
      <w:r>
        <w:t>Rep. MORGAN explained the amendment.</w:t>
      </w:r>
    </w:p>
    <w:p w:rsidR="000908C6" w:rsidRDefault="000908C6" w:rsidP="000908C6">
      <w:r>
        <w:t>The amendment was then adopted.</w:t>
      </w:r>
    </w:p>
    <w:p w:rsidR="000908C6" w:rsidRDefault="000908C6" w:rsidP="000908C6"/>
    <w:p w:rsidR="000908C6" w:rsidRDefault="000908C6" w:rsidP="000908C6">
      <w:r>
        <w:t>Rep. MORGAN explained the Bill.</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82" w:name="vote_start217"/>
      <w:bookmarkEnd w:id="82"/>
      <w:r>
        <w:t>Yeas 108;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Bailey</w:t>
            </w:r>
          </w:p>
        </w:tc>
        <w:tc>
          <w:tcPr>
            <w:tcW w:w="2179" w:type="dxa"/>
            <w:shd w:val="clear" w:color="auto" w:fill="auto"/>
          </w:tcPr>
          <w:p w:rsidR="000908C6" w:rsidRPr="000908C6" w:rsidRDefault="000908C6" w:rsidP="000908C6">
            <w:pPr>
              <w:ind w:firstLine="0"/>
            </w:pPr>
            <w:r>
              <w:t>Ballentine</w:t>
            </w:r>
          </w:p>
        </w:tc>
        <w:tc>
          <w:tcPr>
            <w:tcW w:w="2180" w:type="dxa"/>
            <w:shd w:val="clear" w:color="auto" w:fill="auto"/>
          </w:tcPr>
          <w:p w:rsidR="000908C6" w:rsidRPr="000908C6" w:rsidRDefault="000908C6" w:rsidP="000908C6">
            <w:pPr>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McKnight</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Taylor</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Thigpen</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Weeks</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Total--108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 1077--AMENDED AND ORDERED TO THIRD READING</w:t>
      </w:r>
    </w:p>
    <w:p w:rsidR="000908C6" w:rsidRDefault="000908C6" w:rsidP="000908C6">
      <w:pPr>
        <w:keepNext/>
      </w:pPr>
      <w:r>
        <w:t>The following Bill was taken up:</w:t>
      </w:r>
    </w:p>
    <w:p w:rsidR="000908C6" w:rsidRDefault="000908C6" w:rsidP="000908C6">
      <w:pPr>
        <w:keepNext/>
      </w:pPr>
      <w:bookmarkStart w:id="83" w:name="include_clip_start_220"/>
      <w:bookmarkEnd w:id="83"/>
    </w:p>
    <w:p w:rsidR="000908C6" w:rsidRDefault="000908C6" w:rsidP="000908C6">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908C6" w:rsidRDefault="000908C6" w:rsidP="000908C6"/>
    <w:p w:rsidR="000908C6" w:rsidRPr="008C6725" w:rsidRDefault="000908C6" w:rsidP="000908C6">
      <w:r w:rsidRPr="008C6725">
        <w:t>The Committee on Labor, Commerce and Industry proposed the following Amendment No. 1</w:t>
      </w:r>
      <w:r w:rsidR="00442253">
        <w:t xml:space="preserve"> to </w:t>
      </w:r>
      <w:r w:rsidRPr="008C6725">
        <w:t>S. 1077 (COUNCIL\ZW\1077C009.</w:t>
      </w:r>
      <w:r w:rsidR="00442253">
        <w:t xml:space="preserve"> </w:t>
      </w:r>
      <w:r w:rsidRPr="008C6725">
        <w:t>AR.ZW22), which was adopted:</w:t>
      </w:r>
    </w:p>
    <w:p w:rsidR="000908C6" w:rsidRPr="008C6725" w:rsidRDefault="000908C6" w:rsidP="000908C6">
      <w:r w:rsidRPr="008C6725">
        <w:t>Amend the bill, as and if amended, SECTION 1, Pages 4</w:t>
      </w:r>
      <w:r w:rsidRPr="008C6725">
        <w:noBreakHyphen/>
        <w:t>5, by striking Section 58</w:t>
      </w:r>
      <w:r w:rsidRPr="008C6725">
        <w:noBreakHyphen/>
        <w:t>27</w:t>
      </w:r>
      <w:r w:rsidRPr="008C6725">
        <w:noBreakHyphen/>
        <w:t>1105(16)(a) and inserting:</w:t>
      </w:r>
    </w:p>
    <w:p w:rsidR="000908C6" w:rsidRPr="000908C6" w:rsidRDefault="000908C6" w:rsidP="000908C6">
      <w:pPr>
        <w:rPr>
          <w:color w:val="000000"/>
          <w:u w:color="000000"/>
        </w:rPr>
      </w:pPr>
      <w:r w:rsidRPr="008C6725">
        <w:t>/</w:t>
      </w:r>
      <w:r w:rsidRPr="008C6725">
        <w:tab/>
      </w:r>
      <w:r w:rsidRPr="008C6725">
        <w:tab/>
      </w:r>
      <w:r w:rsidRPr="000908C6">
        <w:rPr>
          <w:color w:val="000000"/>
          <w:u w:color="000000"/>
        </w:rPr>
        <w:t>(16)</w:t>
      </w:r>
      <w:r w:rsidRPr="000908C6">
        <w:rPr>
          <w:color w:val="000000"/>
          <w:u w:color="000000"/>
        </w:rPr>
        <w:tab/>
        <w:t>The term ‘storm recovery costs’ means:</w:t>
      </w:r>
    </w:p>
    <w:p w:rsidR="000908C6" w:rsidRPr="000908C6" w:rsidRDefault="000908C6" w:rsidP="000908C6">
      <w:pPr>
        <w:rPr>
          <w:color w:val="000000"/>
          <w:u w:color="000000"/>
        </w:rPr>
      </w:pPr>
      <w:r w:rsidRPr="000908C6">
        <w:rPr>
          <w:color w:val="000000"/>
          <w:u w:color="000000"/>
        </w:rPr>
        <w:tab/>
      </w:r>
      <w:r w:rsidRPr="000908C6">
        <w:rPr>
          <w:color w:val="000000"/>
          <w:u w:color="000000"/>
        </w:rPr>
        <w:tab/>
        <w:t>(a)</w:t>
      </w:r>
      <w:r w:rsidRPr="000908C6">
        <w:rPr>
          <w:color w:val="000000"/>
          <w:u w:color="000000"/>
        </w:rPr>
        <w:tab/>
        <w:t xml:space="preserve">all incremental costs, including capital costs, appropriate for recovery from existing and future retail customers receiving transmission or distribution service from an electrical utility that an electrical utility has incurred as a result of the applicable storm that are caused by, associated with, or remain as a result of undertaking storm recovery activity. </w:t>
      </w:r>
    </w:p>
    <w:p w:rsidR="000908C6" w:rsidRPr="000908C6" w:rsidRDefault="000908C6" w:rsidP="000908C6">
      <w:pPr>
        <w:rPr>
          <w:color w:val="000000"/>
          <w:u w:color="000000"/>
        </w:rPr>
      </w:pPr>
      <w:r w:rsidRPr="000908C6">
        <w:rPr>
          <w:color w:val="000000"/>
          <w:u w:color="000000"/>
        </w:rPr>
        <w:tab/>
      </w:r>
      <w:r w:rsidRPr="000908C6">
        <w:rPr>
          <w:color w:val="000000"/>
          <w:u w:color="000000"/>
        </w:rPr>
        <w:tab/>
        <w:t>(b)</w:t>
      </w:r>
      <w:r w:rsidRPr="000908C6">
        <w:rPr>
          <w:color w:val="000000"/>
          <w:u w:color="000000"/>
        </w:rPr>
        <w:tab/>
        <w:t>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r w:rsidRPr="000908C6">
        <w:rPr>
          <w:color w:val="000000"/>
          <w:u w:color="000000"/>
        </w:rPr>
        <w:tab/>
      </w:r>
      <w:r w:rsidRPr="000908C6">
        <w:rPr>
          <w:color w:val="000000"/>
          <w:u w:color="000000"/>
        </w:rPr>
        <w:tab/>
        <w:t>/</w:t>
      </w:r>
    </w:p>
    <w:p w:rsidR="000908C6" w:rsidRPr="008C6725" w:rsidRDefault="000908C6" w:rsidP="000908C6">
      <w:r w:rsidRPr="008C6725">
        <w:t>Amend the bill further, as and if amended, SECTION 1, Pages 5</w:t>
      </w:r>
      <w:r w:rsidRPr="008C6725">
        <w:noBreakHyphen/>
        <w:t>6, by striking Section 58</w:t>
      </w:r>
      <w:r w:rsidRPr="008C6725">
        <w:noBreakHyphen/>
        <w:t>27</w:t>
      </w:r>
      <w:r w:rsidRPr="008C6725">
        <w:noBreakHyphen/>
        <w:t>1110(A)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(A)</w:t>
      </w:r>
      <w:r w:rsidRPr="000908C6">
        <w:rPr>
          <w:color w:val="000000"/>
          <w:u w:color="000000"/>
        </w:rPr>
        <w:tab/>
        <w:t>An electrical utility may petition the commission for a financing order. The petition shall include all of the following:</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r>
      <w:r w:rsidRPr="000908C6">
        <w:rPr>
          <w:color w:val="000000"/>
          <w:u w:color="000000"/>
        </w:rPr>
        <w:tab/>
        <w:t>a description of the storm recovery activities that the electrical utility has undertaken and the reasons for undertaking the activities, or if the electrical utility is subject to a settlement agreement that governs the type and amount of principal costs that could be included in storm recovery costs, a description of the settlement agreement;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the storm recovery costs for any storm recovery activities that have been undertaken;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the financing costs related to the storm recovery bonds;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the storm recovery charges necessary to recover the storm recovery costs, including the storm recovery reserve amount, if any, determined appropriate by the commission, and financing costs and the period for recovery of such costs;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rPr>
        <w:t>(7)</w:t>
      </w:r>
      <w:r w:rsidRPr="000908C6">
        <w:rPr>
          <w:color w:val="000000"/>
        </w:rPr>
        <w:tab/>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r w:rsidRPr="000908C6">
        <w:rPr>
          <w:color w:val="000000"/>
          <w:u w:color="000000"/>
        </w:rPr>
        <w:tab/>
      </w:r>
      <w:r w:rsidRPr="000908C6">
        <w:rPr>
          <w:color w:val="000000"/>
          <w:u w:color="000000"/>
        </w:rPr>
        <w:tab/>
        <w:t>/</w:t>
      </w:r>
    </w:p>
    <w:p w:rsidR="000908C6" w:rsidRPr="008C6725" w:rsidRDefault="000908C6" w:rsidP="000908C6">
      <w:r w:rsidRPr="008C6725">
        <w:t>Renumber sections to conform.</w:t>
      </w:r>
    </w:p>
    <w:p w:rsidR="000908C6" w:rsidRDefault="000908C6" w:rsidP="000908C6">
      <w:r w:rsidRPr="008C6725">
        <w:t>Amend title to conform.</w:t>
      </w:r>
    </w:p>
    <w:p w:rsidR="000908C6" w:rsidRDefault="000908C6" w:rsidP="000908C6"/>
    <w:p w:rsidR="000908C6" w:rsidRDefault="000908C6" w:rsidP="000908C6">
      <w:r>
        <w:t>Rep. WEST explained the amendment.</w:t>
      </w:r>
    </w:p>
    <w:p w:rsidR="000908C6" w:rsidRDefault="000908C6" w:rsidP="000908C6">
      <w:r>
        <w:t>The amendment was then adopted.</w:t>
      </w:r>
    </w:p>
    <w:p w:rsidR="000908C6" w:rsidRDefault="000908C6" w:rsidP="000908C6"/>
    <w:p w:rsidR="000908C6" w:rsidRPr="00F44D01" w:rsidRDefault="000908C6" w:rsidP="000908C6">
      <w:r w:rsidRPr="00F44D01">
        <w:t>Rep. OTT proposed the following Amendment No. 2</w:t>
      </w:r>
      <w:r w:rsidR="00442253">
        <w:t xml:space="preserve"> to </w:t>
      </w:r>
      <w:r w:rsidRPr="00F44D01">
        <w:t>S. 1077 (COUNCIL\ZW\1077C001.AR.ZW22), which was adopted:</w:t>
      </w:r>
    </w:p>
    <w:p w:rsidR="000908C6" w:rsidRPr="00F44D01" w:rsidRDefault="000908C6" w:rsidP="000908C6">
      <w:r w:rsidRPr="00F44D01">
        <w:t>Amend the bill, as and if amended, SECTION 1, Page 3, by striking 58-27-1105(12) and inserting:</w:t>
      </w:r>
    </w:p>
    <w:p w:rsidR="000908C6" w:rsidRPr="000908C6" w:rsidRDefault="000908C6" w:rsidP="000908C6">
      <w:pPr>
        <w:rPr>
          <w:color w:val="000000"/>
          <w:u w:color="000000"/>
        </w:rPr>
      </w:pPr>
      <w:r w:rsidRPr="00F44D01">
        <w:t>/</w:t>
      </w:r>
      <w:r w:rsidRPr="00F44D01">
        <w:tab/>
      </w:r>
      <w:r w:rsidRPr="000908C6">
        <w:rPr>
          <w:color w:val="000000"/>
          <w:u w:color="000000"/>
        </w:rPr>
        <w:tab/>
        <w:t>(12)</w:t>
      </w:r>
      <w:r w:rsidRPr="000908C6">
        <w:rPr>
          <w:color w:val="000000"/>
          <w:u w:color="000000"/>
        </w:rPr>
        <w:tab/>
        <w:t>The term ‘storm’ means, individually or collectively, a named tropical storm or hurricane, a tornado, ice storm or snowstorm, flood, an earthquake, or other significant weather or natural disaster between January 2014 and December 2019.</w:t>
      </w:r>
      <w:r w:rsidRPr="000908C6">
        <w:rPr>
          <w:color w:val="000000"/>
          <w:u w:color="000000"/>
        </w:rPr>
        <w:tab/>
      </w:r>
      <w:r w:rsidRPr="000908C6">
        <w:rPr>
          <w:color w:val="000000"/>
          <w:u w:color="000000"/>
        </w:rPr>
        <w:tab/>
        <w:t>/</w:t>
      </w:r>
    </w:p>
    <w:p w:rsidR="000908C6" w:rsidRPr="00F44D01" w:rsidRDefault="000908C6" w:rsidP="000908C6">
      <w:r w:rsidRPr="00F44D01">
        <w:t>Renumber sections to conform.</w:t>
      </w:r>
    </w:p>
    <w:p w:rsidR="000908C6" w:rsidRDefault="000908C6" w:rsidP="000908C6">
      <w:r w:rsidRPr="00F44D01">
        <w:t>Amend title to conform.</w:t>
      </w:r>
    </w:p>
    <w:p w:rsidR="000908C6" w:rsidRDefault="000908C6" w:rsidP="000908C6"/>
    <w:p w:rsidR="000908C6" w:rsidRDefault="000908C6" w:rsidP="000908C6">
      <w:r>
        <w:t>Rep. OTT explained the amendment.</w:t>
      </w:r>
    </w:p>
    <w:p w:rsidR="000908C6" w:rsidRDefault="000908C6" w:rsidP="000908C6">
      <w:r>
        <w:t>The amendment was then adopted.</w:t>
      </w:r>
    </w:p>
    <w:p w:rsidR="000908C6" w:rsidRDefault="000908C6" w:rsidP="000908C6"/>
    <w:p w:rsidR="000908C6" w:rsidRPr="00373FC3" w:rsidRDefault="000908C6" w:rsidP="000908C6">
      <w:r w:rsidRPr="00373FC3">
        <w:t>Rep. WEST proposed the following Amendment No. 3</w:t>
      </w:r>
      <w:r w:rsidR="00442253">
        <w:t xml:space="preserve"> to </w:t>
      </w:r>
      <w:r w:rsidRPr="00373FC3">
        <w:t>S. 1077 (COUNCIL\ZW\1077C002.AR.ZW22), which was adopted:</w:t>
      </w:r>
    </w:p>
    <w:p w:rsidR="000908C6" w:rsidRPr="00373FC3" w:rsidRDefault="000908C6" w:rsidP="000908C6">
      <w:r w:rsidRPr="00373FC3">
        <w:t>Amend the bill, as and if amended, SECTION 1, Page 1, by striking line 41 and inserting:</w:t>
      </w:r>
    </w:p>
    <w:p w:rsidR="000908C6" w:rsidRPr="00373FC3" w:rsidRDefault="000908C6" w:rsidP="000908C6">
      <w:r w:rsidRPr="00373FC3">
        <w:t>/</w:t>
      </w:r>
      <w:r w:rsidRPr="00373FC3">
        <w:tab/>
      </w:r>
      <w:r w:rsidRPr="00373FC3">
        <w:tab/>
        <w:t xml:space="preserve">financing mechanism will maximize quantifiable net benefits </w:t>
      </w:r>
      <w:r w:rsidR="00442253">
        <w:br/>
      </w:r>
      <w:r w:rsidRPr="00373FC3">
        <w:t>to</w:t>
      </w:r>
      <w:r w:rsidRPr="00373FC3">
        <w:tab/>
      </w:r>
      <w:r w:rsidRPr="00373FC3">
        <w:tab/>
        <w:t>/</w:t>
      </w:r>
    </w:p>
    <w:p w:rsidR="000908C6" w:rsidRPr="00373FC3" w:rsidRDefault="000908C6" w:rsidP="000908C6">
      <w:r w:rsidRPr="00373FC3">
        <w:t>Amend the bill further, as and if amended, SECTION 1, Page 6, by striking Section 58</w:t>
      </w:r>
      <w:r w:rsidRPr="00373FC3">
        <w:noBreakHyphen/>
        <w:t>27</w:t>
      </w:r>
      <w:r w:rsidRPr="00373FC3">
        <w:noBreakHyphen/>
        <w:t>1110(A)(4)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(4)</w:t>
      </w:r>
      <w:r w:rsidRPr="000908C6">
        <w:rPr>
          <w:color w:val="000000"/>
          <w:u w:color="000000"/>
        </w:rPr>
        <w:tab/>
      </w:r>
      <w:r w:rsidRPr="000908C6">
        <w:rPr>
          <w:color w:val="000000"/>
          <w:u w:color="000000"/>
        </w:rPr>
        <w:tab/>
        <w:t>whether the electrical utility proposes to finance all or a portion of the storm recovery costs using storm recovery bonds. If the utility proposes to finance a portion of such costs, the electrical utility must identify the specific portion in the petition;</w:t>
      </w:r>
      <w:r w:rsidRPr="000908C6">
        <w:rPr>
          <w:color w:val="000000"/>
          <w:u w:color="000000"/>
        </w:rPr>
        <w:tab/>
      </w:r>
      <w:r w:rsidRPr="000908C6">
        <w:rPr>
          <w:color w:val="000000"/>
          <w:u w:color="000000"/>
        </w:rPr>
        <w:tab/>
        <w:t>/</w:t>
      </w:r>
    </w:p>
    <w:p w:rsidR="000908C6" w:rsidRPr="00373FC3" w:rsidRDefault="000908C6" w:rsidP="000908C6">
      <w:r w:rsidRPr="00373FC3">
        <w:t>Amend the bill further, as and if amended, SECTION 1, Page 6, by striking Section 58</w:t>
      </w:r>
      <w:r w:rsidRPr="00373FC3">
        <w:noBreakHyphen/>
        <w:t>27</w:t>
      </w:r>
      <w:r w:rsidRPr="00373FC3">
        <w:noBreakHyphen/>
        <w:t>1110(A)(7) and inserting:</w:t>
      </w:r>
    </w:p>
    <w:p w:rsidR="000908C6" w:rsidRPr="000908C6" w:rsidRDefault="000908C6" w:rsidP="000908C6">
      <w:pPr>
        <w:rPr>
          <w:color w:val="000000"/>
        </w:rPr>
      </w:pPr>
      <w:r w:rsidRPr="000908C6">
        <w:rPr>
          <w:color w:val="000000"/>
          <w:u w:color="000000"/>
        </w:rPr>
        <w:t>/</w:t>
      </w:r>
      <w:r w:rsidRPr="000908C6">
        <w:rPr>
          <w:color w:val="000000"/>
          <w:u w:color="000000"/>
        </w:rPr>
        <w:tab/>
      </w:r>
      <w:r w:rsidRPr="000908C6">
        <w:rPr>
          <w:color w:val="000000"/>
          <w:u w:color="000000"/>
        </w:rPr>
        <w:tab/>
      </w:r>
      <w:r w:rsidRPr="000908C6">
        <w:rPr>
          <w:color w:val="000000"/>
        </w:rPr>
        <w:t>(7)</w:t>
      </w:r>
      <w:r w:rsidRPr="000908C6">
        <w:rPr>
          <w:color w:val="000000"/>
        </w:rPr>
        <w:tab/>
      </w:r>
      <w:r w:rsidRPr="000908C6">
        <w:rPr>
          <w:color w:val="000000"/>
        </w:rPr>
        <w:tab/>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maximize quantifiable net benefits to customers on a present value basis as compared to the costs that would have been incurred absent the issuance of storm recovery bonds; and</w:t>
      </w:r>
      <w:r w:rsidRPr="000908C6">
        <w:rPr>
          <w:color w:val="000000"/>
        </w:rPr>
        <w:tab/>
      </w:r>
      <w:r w:rsidRPr="000908C6">
        <w:rPr>
          <w:color w:val="000000"/>
        </w:rPr>
        <w:tab/>
        <w:t>/</w:t>
      </w:r>
    </w:p>
    <w:p w:rsidR="000908C6" w:rsidRPr="00373FC3" w:rsidRDefault="000908C6" w:rsidP="000908C6">
      <w:r w:rsidRPr="00373FC3">
        <w:t>Amend the bill further, as and if amended, SECTION 1, Page 7, by striking Section 58</w:t>
      </w:r>
      <w:r w:rsidRPr="00373FC3">
        <w:noBreakHyphen/>
        <w:t>27</w:t>
      </w:r>
      <w:r w:rsidRPr="00373FC3">
        <w:noBreakHyphen/>
        <w:t>1110(c)(2)(b)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(b)</w:t>
      </w:r>
      <w:r w:rsidRPr="000908C6">
        <w:rPr>
          <w:color w:val="000000"/>
          <w:u w:color="000000"/>
        </w:rPr>
        <w:tab/>
        <w:t>a finding that the proposed issuance of recovery bonds and the imposition and collection of a storm recovery charge will maximize quantifiable net benefits to customers on a present value basis as compared to the costs that would have been incurred absent the issuance of storm recovery bonds;</w:t>
      </w:r>
      <w:r w:rsidRPr="000908C6">
        <w:rPr>
          <w:color w:val="000000"/>
          <w:u w:color="000000"/>
        </w:rPr>
        <w:tab/>
      </w:r>
      <w:r w:rsidRPr="000908C6">
        <w:rPr>
          <w:color w:val="000000"/>
          <w:u w:color="000000"/>
        </w:rPr>
        <w:tab/>
        <w:t>/</w:t>
      </w:r>
    </w:p>
    <w:p w:rsidR="000908C6" w:rsidRPr="00373FC3" w:rsidRDefault="000908C6" w:rsidP="000908C6">
      <w:r w:rsidRPr="00373FC3">
        <w:t>Amend the bill further, as and if amended, SECTION 1, Page 10, by striking Section 58</w:t>
      </w:r>
      <w:r w:rsidRPr="00373FC3">
        <w:noBreakHyphen/>
        <w:t>27</w:t>
      </w:r>
      <w:r w:rsidRPr="00373FC3">
        <w:noBreakHyphen/>
        <w:t>1110(C)(6)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(6)</w:t>
      </w:r>
      <w:r w:rsidRPr="000908C6">
        <w:rPr>
          <w:color w:val="000000"/>
          <w:u w:color="000000"/>
        </w:rPr>
        <w:tab/>
      </w:r>
      <w:r w:rsidRPr="000908C6">
        <w:rPr>
          <w:color w:val="000000"/>
          <w:u w:color="000000"/>
        </w:rPr>
        <w:tab/>
        <w:t>Any financing order issued by the commission shall provide that, within one business day after the final terms of the storm recovery bonds are determined, the electrical utility shall provide an issuance advice letter to the commission.</w:t>
      </w:r>
      <w:r w:rsidRPr="000908C6">
        <w:rPr>
          <w:color w:val="000000"/>
          <w:u w:color="000000"/>
        </w:rPr>
        <w:tab/>
      </w:r>
      <w:r w:rsidRPr="000908C6">
        <w:rPr>
          <w:color w:val="000000"/>
          <w:u w:color="000000"/>
        </w:rPr>
        <w:tab/>
      </w:r>
      <w:r w:rsidRPr="000908C6">
        <w:rPr>
          <w:color w:val="000000"/>
          <w:u w:color="000000"/>
        </w:rPr>
        <w:tab/>
        <w:t>/</w:t>
      </w:r>
    </w:p>
    <w:p w:rsidR="000908C6" w:rsidRPr="00373FC3" w:rsidRDefault="000908C6" w:rsidP="000908C6">
      <w:r w:rsidRPr="00373FC3">
        <w:t>Amend the bill further, as and if amended, SECTION 1, Page 10, by striking Section 58</w:t>
      </w:r>
      <w:r w:rsidRPr="00373FC3">
        <w:noBreakHyphen/>
        <w:t>27</w:t>
      </w:r>
      <w:r w:rsidRPr="00373FC3">
        <w:noBreakHyphen/>
        <w:t>1110(C)(6)(a)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(a)</w:t>
      </w:r>
      <w:r w:rsidRPr="000908C6">
        <w:rPr>
          <w:color w:val="000000"/>
          <w:u w:color="000000"/>
        </w:rPr>
        <w:tab/>
        <w:t>Such issuance advice letter shall be in the form approved in a financing order and include the final terms of the storm recovery bond issuance, up</w:t>
      </w:r>
      <w:r w:rsidRPr="000908C6">
        <w:rPr>
          <w:color w:val="000000"/>
          <w:u w:color="000000"/>
        </w:rPr>
        <w:noBreakHyphen/>
        <w:t>front financing costs and on</w:t>
      </w:r>
      <w:r w:rsidRPr="000908C6">
        <w:rPr>
          <w:color w:val="000000"/>
          <w:u w:color="000000"/>
        </w:rPr>
        <w:noBreakHyphen/>
        <w:t>going financing costs. Such issuance advice letter shall include a certification from the electrical utility, the primary underwriter(s), and a qualified independent third</w:t>
      </w:r>
      <w:r w:rsidRPr="000908C6">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0908C6">
        <w:rPr>
          <w:color w:val="000000"/>
          <w:u w:color="000000"/>
        </w:rPr>
        <w:noBreakHyphen/>
        <w:t>party shall certify whether the issuance of recovery bonds and the imposition and collection of a storm recovery charge results in maximized quantifiable net benefits to customers on a present</w:t>
      </w:r>
      <w:r w:rsidRPr="000908C6">
        <w:rPr>
          <w:color w:val="000000"/>
          <w:u w:color="000000"/>
        </w:rPr>
        <w:noBreakHyphen/>
        <w:t>value basis as compared to the costs that would have been incurred absent the issuance of storm recovery bonds. The certifications of the electrical utility, primary underwriter(s), and independent third</w:t>
      </w:r>
      <w:r w:rsidRPr="000908C6">
        <w:rPr>
          <w:color w:val="000000"/>
          <w:u w:color="000000"/>
        </w:rPr>
        <w:noBreakHyphen/>
        <w:t>party shall certify whether the structuring, marketing, and pricing of the storm recovery bonds results in the lowest storm recovery charges consistent with market conditions at the time the storm recovery bonds were priced and the terms set forth in the financing order.</w:t>
      </w:r>
      <w:r w:rsidRPr="000908C6">
        <w:rPr>
          <w:color w:val="000000"/>
          <w:u w:color="000000"/>
        </w:rPr>
        <w:tab/>
      </w:r>
      <w:r w:rsidRPr="000908C6">
        <w:rPr>
          <w:color w:val="000000"/>
          <w:u w:color="000000"/>
        </w:rPr>
        <w:tab/>
        <w:t>/</w:t>
      </w:r>
    </w:p>
    <w:p w:rsidR="000908C6" w:rsidRPr="00373FC3" w:rsidRDefault="000908C6" w:rsidP="000908C6">
      <w:r w:rsidRPr="00373FC3">
        <w:t>Amend the bill further, as and if amended, SECTION 1, Page 12, by striking Section 58</w:t>
      </w:r>
      <w:r w:rsidRPr="00373FC3">
        <w:noBreakHyphen/>
        <w:t>27</w:t>
      </w:r>
      <w:r w:rsidRPr="00373FC3">
        <w:noBreakHyphen/>
        <w:t>1115(B)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r>
      <w:r w:rsidRPr="000908C6">
        <w:rPr>
          <w:color w:val="000000"/>
        </w:rPr>
        <w:t>(B)</w:t>
      </w:r>
      <w:r w:rsidRPr="000908C6">
        <w:rPr>
          <w:color w:val="000000"/>
        </w:rPr>
        <w:tab/>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solely because of the potential availability of storm recovery bond financing.</w:t>
      </w:r>
      <w:r w:rsidRPr="000908C6">
        <w:rPr>
          <w:color w:val="000000"/>
        </w:rPr>
        <w:tab/>
      </w:r>
      <w:r w:rsidRPr="000908C6">
        <w:rPr>
          <w:color w:val="000000"/>
        </w:rPr>
        <w:tab/>
        <w:t>/</w:t>
      </w:r>
      <w:r w:rsidRPr="000908C6">
        <w:rPr>
          <w:color w:val="000000"/>
          <w:u w:color="000000"/>
        </w:rPr>
        <w:t xml:space="preserve"> </w:t>
      </w:r>
    </w:p>
    <w:p w:rsidR="000908C6" w:rsidRPr="00373FC3" w:rsidRDefault="000908C6" w:rsidP="000908C6">
      <w:r w:rsidRPr="00373FC3">
        <w:t>Renumber sections to conform.</w:t>
      </w:r>
    </w:p>
    <w:p w:rsidR="000908C6" w:rsidRDefault="000908C6" w:rsidP="000908C6">
      <w:r w:rsidRPr="00373FC3">
        <w:t>Amend title to conform.</w:t>
      </w:r>
    </w:p>
    <w:p w:rsidR="000908C6" w:rsidRDefault="000908C6" w:rsidP="000908C6"/>
    <w:p w:rsidR="000908C6" w:rsidRDefault="000908C6" w:rsidP="000908C6">
      <w:r>
        <w:t>Rep. WEST explained the amendment.</w:t>
      </w:r>
    </w:p>
    <w:p w:rsidR="000908C6" w:rsidRDefault="000908C6" w:rsidP="000908C6">
      <w:r>
        <w:t>The amendment was then adopted.</w:t>
      </w:r>
    </w:p>
    <w:p w:rsidR="000908C6" w:rsidRDefault="000908C6" w:rsidP="000908C6"/>
    <w:p w:rsidR="000908C6" w:rsidRPr="00157C0B" w:rsidRDefault="000908C6" w:rsidP="000908C6">
      <w:r w:rsidRPr="00157C0B">
        <w:t>Rep. WEST proposed the following Amendment No. 4</w:t>
      </w:r>
      <w:r w:rsidR="00442253">
        <w:t xml:space="preserve"> to </w:t>
      </w:r>
      <w:r w:rsidRPr="00157C0B">
        <w:t>S. 1077 (COUNCIL\ZW\1077C005.AR.ZW22), which was adopted:</w:t>
      </w:r>
    </w:p>
    <w:p w:rsidR="000908C6" w:rsidRPr="00157C0B" w:rsidRDefault="000908C6" w:rsidP="000908C6">
      <w:r w:rsidRPr="00157C0B">
        <w:t>Amend the bill, as and if amended, SECTION 1, Pages 10</w:t>
      </w:r>
      <w:r w:rsidRPr="00157C0B">
        <w:noBreakHyphen/>
        <w:t>11, by striking 58</w:t>
      </w:r>
      <w:r w:rsidRPr="00157C0B">
        <w:noBreakHyphen/>
        <w:t>27</w:t>
      </w:r>
      <w:r w:rsidRPr="00157C0B">
        <w:noBreakHyphen/>
        <w:t>1110(c)(6)(a)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Such issuance advice letter shall be in the form approved in a financing order and include the final terms of the storm recovery bond issuance, up</w:t>
      </w:r>
      <w:r w:rsidRPr="000908C6">
        <w:rPr>
          <w:color w:val="000000"/>
          <w:u w:color="000000"/>
        </w:rPr>
        <w:noBreakHyphen/>
        <w:t>front financing costs and on</w:t>
      </w:r>
      <w:r w:rsidRPr="000908C6">
        <w:rPr>
          <w:color w:val="000000"/>
          <w:u w:color="000000"/>
        </w:rPr>
        <w:noBreakHyphen/>
        <w:t>going financing costs. Such issuance advice letter shall include a certification from the electrical utility, the primary underwriter(s), and a qualified independent third</w:t>
      </w:r>
      <w:r w:rsidRPr="000908C6">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0908C6">
        <w:rPr>
          <w:color w:val="000000"/>
          <w:u w:color="000000"/>
        </w:rPr>
        <w:noBreakHyphen/>
        <w:t>party shall certify whether the issuance of recovery bonds and the imposition and collection of a storm recovery charge will in fact provide quantifiable net benefits to customers on a present</w:t>
      </w:r>
      <w:r w:rsidRPr="000908C6">
        <w:rPr>
          <w:color w:val="000000"/>
          <w:u w:color="000000"/>
        </w:rPr>
        <w:noBreakHyphen/>
        <w:t>value basis as compared to the costs that would have been incurred absent the issuance of storm recovery bonds. The certifications of the electrical utility, primary underwriter(s), and independent third</w:t>
      </w:r>
      <w:r w:rsidRPr="000908C6">
        <w:rPr>
          <w:color w:val="000000"/>
          <w:u w:color="000000"/>
        </w:rPr>
        <w:noBreakHyphen/>
        <w:t>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The independent third</w:t>
      </w:r>
      <w:r w:rsidRPr="000908C6">
        <w:rPr>
          <w:color w:val="000000"/>
          <w:u w:color="000000"/>
        </w:rPr>
        <w:noBreakHyphen/>
        <w:t>party designated by the commission shall review the issuance advice letter and deliver its independent certification to the commission along with any other information it believes the commission should consider as to the commission’s decision in (b) below no later than one business day after the filing of the issuance advice letter by the electric utility which will contain the aforementioned certifications.</w:t>
      </w:r>
      <w:r w:rsidRPr="000908C6">
        <w:rPr>
          <w:color w:val="000000"/>
          <w:u w:color="000000"/>
        </w:rPr>
        <w:tab/>
      </w:r>
      <w:r w:rsidRPr="000908C6">
        <w:rPr>
          <w:color w:val="000000"/>
          <w:u w:color="000000"/>
        </w:rPr>
        <w:tab/>
        <w:t>/</w:t>
      </w:r>
    </w:p>
    <w:p w:rsidR="000908C6" w:rsidRPr="00157C0B" w:rsidRDefault="000908C6" w:rsidP="000908C6">
      <w:r w:rsidRPr="00157C0B">
        <w:t>Renumber sections to conform.</w:t>
      </w:r>
    </w:p>
    <w:p w:rsidR="000908C6" w:rsidRDefault="000908C6" w:rsidP="000908C6">
      <w:r w:rsidRPr="00157C0B">
        <w:t>Amend title to conform.</w:t>
      </w:r>
    </w:p>
    <w:p w:rsidR="000908C6" w:rsidRDefault="000908C6" w:rsidP="000908C6"/>
    <w:p w:rsidR="000908C6" w:rsidRDefault="000908C6" w:rsidP="000908C6">
      <w:r>
        <w:t>Rep. WEST explained the amendment.</w:t>
      </w:r>
    </w:p>
    <w:p w:rsidR="000908C6" w:rsidRDefault="000908C6" w:rsidP="000908C6">
      <w:r>
        <w:t>The amendment was then adopted.</w:t>
      </w:r>
    </w:p>
    <w:p w:rsidR="000908C6" w:rsidRDefault="000908C6" w:rsidP="000908C6"/>
    <w:p w:rsidR="000908C6" w:rsidRPr="007042B6" w:rsidRDefault="000908C6" w:rsidP="000908C6">
      <w:r w:rsidRPr="007042B6">
        <w:t>Rep. WEST proposed the following Amendment No. 5</w:t>
      </w:r>
      <w:r w:rsidR="00442253">
        <w:t xml:space="preserve"> to </w:t>
      </w:r>
      <w:r w:rsidRPr="007042B6">
        <w:t>S. 1077 (COUNCIL\ZW\1077C006.AR.ZW22), which was adopted:</w:t>
      </w:r>
    </w:p>
    <w:p w:rsidR="000908C6" w:rsidRPr="007042B6" w:rsidRDefault="000908C6" w:rsidP="000908C6">
      <w:r w:rsidRPr="007042B6">
        <w:t>Amend the bill, as and if amended, SECTION 1, Pages 10</w:t>
      </w:r>
      <w:r w:rsidRPr="007042B6">
        <w:noBreakHyphen/>
        <w:t>11, by striking 58</w:t>
      </w:r>
      <w:r w:rsidRPr="007042B6">
        <w:noBreakHyphen/>
        <w:t>27</w:t>
      </w:r>
      <w:r w:rsidRPr="007042B6">
        <w:noBreakHyphen/>
        <w:t>1110(c)(6)(b) and inserting:</w:t>
      </w:r>
    </w:p>
    <w:p w:rsidR="000908C6" w:rsidRPr="007042B6" w:rsidRDefault="000908C6" w:rsidP="000908C6">
      <w:r w:rsidRPr="000908C6">
        <w:rPr>
          <w:color w:val="000000"/>
          <w:u w:color="000000"/>
        </w:rPr>
        <w:t>/</w:t>
      </w:r>
      <w:r w:rsidRPr="000908C6">
        <w:rPr>
          <w:color w:val="000000"/>
          <w:u w:color="000000"/>
        </w:rPr>
        <w:tab/>
      </w:r>
      <w:r w:rsidRPr="000908C6">
        <w:rPr>
          <w:color w:val="000000"/>
          <w:u w:color="000000"/>
        </w:rPr>
        <w:tab/>
        <w:t>(b)</w:t>
      </w:r>
      <w:r w:rsidRPr="000908C6">
        <w:rPr>
          <w:color w:val="000000"/>
          <w:u w:color="000000"/>
        </w:rP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rsidRPr="000908C6">
        <w:rPr>
          <w:color w:val="000000"/>
          <w:u w:color="000000"/>
        </w:rPr>
        <w:tab/>
      </w:r>
      <w:r w:rsidRPr="000908C6">
        <w:rPr>
          <w:color w:val="000000"/>
          <w:u w:color="000000"/>
        </w:rPr>
        <w:tab/>
        <w:t>/</w:t>
      </w:r>
    </w:p>
    <w:p w:rsidR="000908C6" w:rsidRPr="007042B6" w:rsidRDefault="000908C6" w:rsidP="000908C6">
      <w:r w:rsidRPr="007042B6">
        <w:t>Renumber sections to conform.</w:t>
      </w:r>
    </w:p>
    <w:p w:rsidR="000908C6" w:rsidRDefault="000908C6" w:rsidP="000908C6">
      <w:r w:rsidRPr="007042B6">
        <w:t>Amend title to conform.</w:t>
      </w:r>
    </w:p>
    <w:p w:rsidR="000908C6" w:rsidRDefault="000908C6" w:rsidP="000908C6"/>
    <w:p w:rsidR="000908C6" w:rsidRDefault="000908C6" w:rsidP="000908C6">
      <w:r>
        <w:t>Rep. WEST explained the amendment.</w:t>
      </w:r>
    </w:p>
    <w:p w:rsidR="000908C6" w:rsidRDefault="000908C6" w:rsidP="000908C6">
      <w:r>
        <w:t>The amendment was then adopted.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84" w:name="vote_start237"/>
      <w:bookmarkEnd w:id="84"/>
      <w:r>
        <w:t>Yeas 104; Nays 0</w:t>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McKnight</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Thigpen</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Weeks</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ind w:firstLine="0"/>
            </w:pPr>
            <w:r>
              <w:t>Wetmore</w:t>
            </w:r>
          </w:p>
        </w:tc>
        <w:tc>
          <w:tcPr>
            <w:tcW w:w="2179" w:type="dxa"/>
            <w:shd w:val="clear" w:color="auto" w:fill="auto"/>
          </w:tcPr>
          <w:p w:rsidR="000908C6" w:rsidRPr="000908C6" w:rsidRDefault="000908C6" w:rsidP="000908C6">
            <w:pPr>
              <w:ind w:firstLine="0"/>
            </w:pPr>
            <w:r>
              <w:t>Wheeler</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Total--104</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r>
        <w:t xml:space="preserve">Further proceedings were interrupted by expiration of time on the uncontested Calendar.  </w:t>
      </w:r>
    </w:p>
    <w:p w:rsidR="000908C6" w:rsidRDefault="000908C6" w:rsidP="000908C6"/>
    <w:p w:rsidR="000908C6" w:rsidRDefault="000908C6" w:rsidP="000908C6">
      <w:pPr>
        <w:keepNext/>
        <w:jc w:val="center"/>
        <w:rPr>
          <w:b/>
        </w:rPr>
      </w:pPr>
      <w:r w:rsidRPr="000908C6">
        <w:rPr>
          <w:b/>
        </w:rPr>
        <w:t>RECURRENCE TO THE MORNING HOUR</w:t>
      </w:r>
    </w:p>
    <w:p w:rsidR="000908C6" w:rsidRDefault="000908C6" w:rsidP="000908C6">
      <w:r>
        <w:t>Rep. FORREST moved that the House recur to the morning hour, which was agreed to.</w:t>
      </w:r>
    </w:p>
    <w:p w:rsidR="000908C6" w:rsidRDefault="000908C6" w:rsidP="000908C6"/>
    <w:p w:rsidR="000908C6" w:rsidRDefault="000908C6" w:rsidP="000908C6">
      <w:pPr>
        <w:keepNext/>
        <w:jc w:val="center"/>
        <w:rPr>
          <w:b/>
        </w:rPr>
      </w:pPr>
      <w:r w:rsidRPr="000908C6">
        <w:rPr>
          <w:b/>
        </w:rPr>
        <w:t>S. 236--DEBATE ADJOURNED</w:t>
      </w:r>
    </w:p>
    <w:p w:rsidR="000908C6" w:rsidRDefault="000908C6" w:rsidP="000908C6">
      <w:pPr>
        <w:keepNext/>
      </w:pPr>
      <w:r>
        <w:t>The following Bill was taken up:</w:t>
      </w:r>
    </w:p>
    <w:p w:rsidR="000908C6" w:rsidRDefault="000908C6" w:rsidP="000908C6">
      <w:pPr>
        <w:keepNext/>
      </w:pPr>
      <w:bookmarkStart w:id="85" w:name="include_clip_start_243"/>
      <w:bookmarkEnd w:id="85"/>
    </w:p>
    <w:p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442253" w:rsidRDefault="00442253" w:rsidP="000908C6">
      <w:pPr>
        <w:keepNext/>
      </w:pPr>
    </w:p>
    <w:p w:rsidR="000908C6" w:rsidRDefault="000908C6" w:rsidP="000908C6">
      <w:bookmarkStart w:id="86" w:name="include_clip_end_243"/>
      <w:bookmarkEnd w:id="86"/>
      <w:r>
        <w:t xml:space="preserve">Rep. HIXON moved to adjourn debate on the Bill, which was agreed to.  </w:t>
      </w:r>
    </w:p>
    <w:p w:rsidR="000908C6" w:rsidRDefault="000908C6" w:rsidP="000908C6"/>
    <w:p w:rsidR="000908C6" w:rsidRDefault="000908C6" w:rsidP="000908C6">
      <w:pPr>
        <w:keepNext/>
        <w:jc w:val="center"/>
        <w:rPr>
          <w:b/>
        </w:rPr>
      </w:pPr>
      <w:r w:rsidRPr="000908C6">
        <w:rPr>
          <w:b/>
        </w:rPr>
        <w:t>S. 1045--AMENDED AND ORDERED TO THIRD READING</w:t>
      </w:r>
    </w:p>
    <w:p w:rsidR="000908C6" w:rsidRDefault="000908C6" w:rsidP="000908C6">
      <w:pPr>
        <w:keepNext/>
      </w:pPr>
      <w:r>
        <w:t>The following Bill was taken up:</w:t>
      </w:r>
    </w:p>
    <w:p w:rsidR="000908C6" w:rsidRDefault="000908C6" w:rsidP="000908C6">
      <w:pPr>
        <w:keepNext/>
      </w:pPr>
      <w:bookmarkStart w:id="87" w:name="include_clip_start_246"/>
      <w:bookmarkEnd w:id="87"/>
    </w:p>
    <w:p w:rsidR="000908C6" w:rsidRDefault="000908C6" w:rsidP="000908C6">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0908C6" w:rsidRDefault="000908C6" w:rsidP="000908C6"/>
    <w:p w:rsidR="000908C6" w:rsidRPr="00165D54" w:rsidRDefault="000908C6" w:rsidP="000908C6">
      <w:r w:rsidRPr="00165D54">
        <w:t>The Committee on Labor, Commerce and Industry proposed the following Amendment No. 1</w:t>
      </w:r>
      <w:r w:rsidR="00442253">
        <w:t xml:space="preserve"> to </w:t>
      </w:r>
      <w:r w:rsidRPr="00165D54">
        <w:t>S. 1045 (COUNCIL\ZW\1045C002.AR.ZW22), which was tabled:</w:t>
      </w:r>
    </w:p>
    <w:p w:rsidR="000908C6" w:rsidRPr="00165D54" w:rsidRDefault="000908C6" w:rsidP="000908C6">
      <w:r w:rsidRPr="00165D54">
        <w:t>Amend the , as and if amended, by adding an appropriately numbered SECTION to read:</w:t>
      </w:r>
    </w:p>
    <w:p w:rsidR="000908C6" w:rsidRPr="000908C6" w:rsidRDefault="000908C6" w:rsidP="000908C6">
      <w:pPr>
        <w:rPr>
          <w:u w:color="000000"/>
        </w:rPr>
      </w:pPr>
      <w:r w:rsidRPr="000908C6">
        <w:rPr>
          <w:u w:color="000000"/>
        </w:rPr>
        <w:t>/</w:t>
      </w:r>
      <w:r w:rsidRPr="000908C6">
        <w:rPr>
          <w:u w:color="000000"/>
        </w:rPr>
        <w:tab/>
      </w:r>
      <w:r w:rsidRPr="000908C6">
        <w:rPr>
          <w:u w:color="000000"/>
        </w:rPr>
        <w:tab/>
        <w:t>SECTION</w:t>
      </w:r>
      <w:r w:rsidRPr="000908C6">
        <w:rPr>
          <w:u w:color="000000"/>
        </w:rPr>
        <w:tab/>
        <w:t>__. A.</w:t>
      </w:r>
      <w:r w:rsidRPr="000908C6">
        <w:rPr>
          <w:u w:color="000000"/>
        </w:rPr>
        <w:tab/>
        <w:t>Section 23</w:t>
      </w:r>
      <w:r w:rsidRPr="000908C6">
        <w:rPr>
          <w:u w:color="000000"/>
        </w:rPr>
        <w:noBreakHyphen/>
        <w:t>9</w:t>
      </w:r>
      <w:r w:rsidRPr="000908C6">
        <w:rPr>
          <w:u w:color="000000"/>
        </w:rPr>
        <w:noBreakHyphen/>
        <w:t>25 of the 1976 Code is amended to read:</w:t>
      </w:r>
    </w:p>
    <w:p w:rsidR="000908C6" w:rsidRPr="000908C6" w:rsidRDefault="000908C6" w:rsidP="000908C6">
      <w:pPr>
        <w:rPr>
          <w:u w:color="000000"/>
        </w:rPr>
      </w:pPr>
      <w:r w:rsidRPr="000908C6">
        <w:rPr>
          <w:u w:color="000000"/>
        </w:rPr>
        <w:tab/>
        <w:t>“Section 23</w:t>
      </w:r>
      <w:r w:rsidRPr="000908C6">
        <w:rPr>
          <w:u w:color="000000"/>
        </w:rPr>
        <w:noBreakHyphen/>
        <w:t>9</w:t>
      </w:r>
      <w:r w:rsidRPr="000908C6">
        <w:rPr>
          <w:u w:color="000000"/>
        </w:rPr>
        <w:noBreakHyphen/>
        <w:t>25.</w:t>
      </w:r>
      <w:r w:rsidRPr="000908C6">
        <w:rPr>
          <w:u w:color="000000"/>
        </w:rPr>
        <w:tab/>
        <w:t>(A)</w:t>
      </w:r>
      <w:r w:rsidRPr="000908C6">
        <w:rPr>
          <w:u w:color="000000"/>
        </w:rPr>
        <w:tab/>
        <w:t>It is the purpose of this section to create the ‘Volunteer Strategic Assistance and Fire Equipment Program’ (V</w:t>
      </w:r>
      <w:r w:rsidRPr="000908C6">
        <w:rPr>
          <w:u w:color="000000"/>
        </w:rPr>
        <w:noBreakHyphen/>
        <w:t xml:space="preserve">SAFE) </w:t>
      </w:r>
      <w:r w:rsidRPr="000908C6">
        <w:rPr>
          <w:u w:val="single" w:color="000000"/>
        </w:rPr>
        <w:t>within the Division of State Fire Marshal</w:t>
      </w:r>
      <w:r w:rsidRPr="000908C6">
        <w:rPr>
          <w:u w:color="000000"/>
        </w:rPr>
        <w:t>.</w:t>
      </w:r>
    </w:p>
    <w:p w:rsidR="000908C6" w:rsidRPr="000908C6" w:rsidRDefault="000908C6" w:rsidP="000908C6">
      <w:pPr>
        <w:rPr>
          <w:u w:color="000000"/>
        </w:rPr>
      </w:pPr>
      <w:r w:rsidRPr="000908C6">
        <w:rPr>
          <w:u w:color="000000"/>
        </w:rPr>
        <w:tab/>
        <w:t>(B)</w:t>
      </w:r>
      <w:r w:rsidRPr="000908C6">
        <w:rPr>
          <w:u w:color="000000"/>
        </w:rPr>
        <w:tab/>
        <w:t xml:space="preserve">This section is contingent upon the General Assembly appropriating funds for the offering of grants </w:t>
      </w:r>
      <w:r w:rsidRPr="000908C6">
        <w:rPr>
          <w:strike/>
          <w:u w:color="000000"/>
        </w:rPr>
        <w:t>of not more than thirty thousand dollars</w:t>
      </w:r>
      <w:r w:rsidRPr="000908C6">
        <w:rPr>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rsidR="000908C6" w:rsidRPr="000908C6" w:rsidRDefault="000908C6" w:rsidP="000908C6">
      <w:pPr>
        <w:rPr>
          <w:u w:val="single" w:color="000000"/>
        </w:rPr>
      </w:pPr>
      <w:r w:rsidRPr="000908C6">
        <w:rPr>
          <w:u w:color="000000"/>
        </w:rPr>
        <w:tab/>
        <w:t>(C)(1)</w:t>
      </w:r>
      <w:r w:rsidRPr="000908C6">
        <w:rPr>
          <w:u w:color="000000"/>
        </w:rPr>
        <w:tab/>
        <w:t>As contained in this section: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w:t>
      </w:r>
      <w:r w:rsidRPr="000908C6">
        <w:rPr>
          <w:strike/>
          <w:u w:color="000000"/>
        </w:rPr>
        <w:t>chartered</w:t>
      </w:r>
      <w:r w:rsidRPr="000908C6">
        <w:rPr>
          <w:u w:color="000000"/>
        </w:rPr>
        <w:t xml:space="preserve"> Fire department’ means a public or governmental sponsored organization providing fire suppression activities with a minimum of a Class 9 rating from the Insurance Services Office;</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w:t>
      </w:r>
      <w:r w:rsidRPr="000908C6">
        <w:rPr>
          <w:strike/>
          <w:u w:color="000000"/>
        </w:rPr>
        <w:t>chartered</w:t>
      </w:r>
      <w:r w:rsidRPr="000908C6">
        <w:rPr>
          <w:u w:color="000000"/>
        </w:rPr>
        <w:t xml:space="preserve"> Volunteer fire department’ means a fire department whose personnel serve for no compensation or are paid on a per</w:t>
      </w:r>
      <w:r w:rsidRPr="000908C6">
        <w:rPr>
          <w:u w:color="000000"/>
        </w:rPr>
        <w:noBreakHyphen/>
        <w:t>call basis; and</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w:t>
      </w:r>
      <w:r w:rsidRPr="000908C6">
        <w:rPr>
          <w:strike/>
          <w:u w:color="000000"/>
        </w:rPr>
        <w:t>chartered</w:t>
      </w:r>
      <w:r w:rsidRPr="000908C6">
        <w:rPr>
          <w:u w:color="000000"/>
        </w:rPr>
        <w:t xml:space="preserve"> Combination fire department’ means a fire department with both members who are paid and members who serve as volunteer firefighters.</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r>
      <w:r w:rsidRPr="000908C6">
        <w:rPr>
          <w:strike/>
          <w:u w:color="000000"/>
        </w:rPr>
        <w:t>Chartered</w:t>
      </w:r>
      <w:r w:rsidRPr="000908C6">
        <w:rPr>
          <w:u w:color="000000"/>
        </w:rPr>
        <w:t xml:space="preserve"> Volunteer fire departments and </w:t>
      </w:r>
      <w:r w:rsidRPr="000908C6">
        <w:rPr>
          <w:strike/>
          <w:u w:color="000000"/>
        </w:rPr>
        <w:t>chartered</w:t>
      </w:r>
      <w:r w:rsidRPr="000908C6">
        <w:rPr>
          <w:u w:color="000000"/>
        </w:rPr>
        <w:t xml:space="preserve"> combination fire departments with a staffing level that is at least fifty percent volunteer are eligible to receive grants pursuant to this section. A </w:t>
      </w:r>
      <w:r w:rsidRPr="000908C6">
        <w:rPr>
          <w:strike/>
          <w:u w:color="000000"/>
        </w:rPr>
        <w:t>chartered</w:t>
      </w:r>
      <w:r w:rsidRPr="000908C6">
        <w:rPr>
          <w:u w:color="000000"/>
        </w:rPr>
        <w:t xml:space="preserve"> fire department that receives a grant must comply with the firefighter registration provisions of Act 60 of 2001 and sign the statewide mutual aid agreement with the South Carolina Emergency Management Division.</w:t>
      </w:r>
    </w:p>
    <w:p w:rsidR="000908C6" w:rsidRPr="000908C6" w:rsidRDefault="000908C6" w:rsidP="000908C6">
      <w:pPr>
        <w:rPr>
          <w:u w:color="000000"/>
        </w:rPr>
      </w:pPr>
      <w:r w:rsidRPr="000908C6">
        <w:rPr>
          <w:u w:color="000000"/>
        </w:rPr>
        <w:tab/>
        <w:t>(D)</w:t>
      </w:r>
      <w:r w:rsidRPr="000908C6">
        <w:rPr>
          <w:u w:color="000000"/>
        </w:rPr>
        <w:tab/>
      </w:r>
      <w:r w:rsidRPr="000908C6">
        <w:rPr>
          <w:strike/>
          <w:u w:color="000000"/>
        </w:rPr>
        <w:t>The amount of the grants awarded shall not exceed thirty thousand dollars per year for each eligible chartered fire department, with no matching or in</w:t>
      </w:r>
      <w:r w:rsidRPr="000908C6">
        <w:rPr>
          <w:strike/>
          <w:u w:color="000000"/>
        </w:rPr>
        <w:noBreakHyphen/>
        <w:t>kind money required. A chartered</w:t>
      </w:r>
      <w:r w:rsidRPr="000908C6">
        <w:rPr>
          <w:u w:color="000000"/>
        </w:rPr>
        <w:t xml:space="preserve"> </w:t>
      </w:r>
      <w:r w:rsidRPr="00165D54">
        <w:rPr>
          <w:u w:val="single"/>
        </w:rPr>
        <w:t>An eligible</w:t>
      </w:r>
      <w:r w:rsidRPr="000908C6">
        <w:rPr>
          <w:u w:color="000000"/>
        </w:rPr>
        <w:t xml:space="preserve"> fire department may be awarded only one grant </w:t>
      </w:r>
      <w:r w:rsidRPr="000908C6">
        <w:rPr>
          <w:strike/>
          <w:u w:color="000000"/>
        </w:rPr>
        <w:t>in a three</w:t>
      </w:r>
      <w:r w:rsidRPr="000908C6">
        <w:rPr>
          <w:strike/>
          <w:u w:color="000000"/>
        </w:rPr>
        <w:noBreakHyphen/>
        <w:t>year period</w:t>
      </w:r>
      <w:r w:rsidRPr="000908C6">
        <w:rPr>
          <w:u w:color="000000"/>
        </w:rPr>
        <w:t xml:space="preserve"> </w:t>
      </w:r>
      <w:r w:rsidRPr="00165D54">
        <w:rPr>
          <w:u w:val="single"/>
        </w:rPr>
        <w:t>annually</w:t>
      </w:r>
      <w:r w:rsidRPr="000908C6">
        <w:rPr>
          <w:u w:color="000000"/>
        </w:rPr>
        <w:t>.</w:t>
      </w:r>
    </w:p>
    <w:p w:rsidR="000908C6" w:rsidRPr="000908C6" w:rsidRDefault="000908C6" w:rsidP="000908C6">
      <w:pPr>
        <w:rPr>
          <w:strike/>
          <w:u w:color="000000"/>
        </w:rPr>
      </w:pPr>
      <w:r w:rsidRPr="000908C6">
        <w:rPr>
          <w:u w:color="000000"/>
        </w:rPr>
        <w:tab/>
        <w:t>(E)</w:t>
      </w:r>
      <w:r w:rsidRPr="000908C6">
        <w:rPr>
          <w:u w:color="000000"/>
        </w:rPr>
        <w:tab/>
        <w:t xml:space="preserve">The grant money received by a </w:t>
      </w:r>
      <w:r w:rsidRPr="000908C6">
        <w:rPr>
          <w:strike/>
          <w:u w:color="000000"/>
        </w:rPr>
        <w:t>chartered</w:t>
      </w:r>
      <w:r w:rsidRPr="000908C6">
        <w:rPr>
          <w:u w:color="000000"/>
        </w:rPr>
        <w:t xml:space="preserve"> fire department must be used for the following purposes: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fire suppression equipment;</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self</w:t>
      </w:r>
      <w:r w:rsidRPr="000908C6">
        <w:rPr>
          <w:u w:color="000000"/>
        </w:rPr>
        <w:noBreakHyphen/>
        <w:t>contained breathing apparatus;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portable air refilling systems;</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hazardous materials spill leak detection, repair, and recovery equipment;</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protective clothing and equipment;</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new and used fire apparatus;</w:t>
      </w:r>
    </w:p>
    <w:p w:rsidR="000908C6" w:rsidRPr="000908C6" w:rsidRDefault="000908C6" w:rsidP="000908C6">
      <w:pPr>
        <w:rPr>
          <w:u w:val="single" w:color="000000"/>
        </w:rPr>
      </w:pPr>
      <w:r w:rsidRPr="000908C6">
        <w:rPr>
          <w:u w:color="000000"/>
        </w:rPr>
        <w:tab/>
      </w:r>
      <w:r w:rsidRPr="000908C6">
        <w:rPr>
          <w:u w:color="000000"/>
        </w:rPr>
        <w:tab/>
        <w:t>(7)</w:t>
      </w:r>
      <w:r w:rsidRPr="000908C6">
        <w:rPr>
          <w:u w:color="000000"/>
        </w:rPr>
        <w:tab/>
        <w:t>incident command vehicles;</w:t>
      </w:r>
    </w:p>
    <w:p w:rsidR="000908C6" w:rsidRPr="000908C6" w:rsidRDefault="000908C6" w:rsidP="000908C6">
      <w:pPr>
        <w:rPr>
          <w:u w:color="000000"/>
        </w:rPr>
      </w:pPr>
      <w:r w:rsidRPr="000908C6">
        <w:rPr>
          <w:u w:color="000000"/>
        </w:rPr>
        <w:tab/>
      </w:r>
      <w:r w:rsidRPr="000908C6">
        <w:rPr>
          <w:u w:color="000000"/>
        </w:rPr>
        <w:tab/>
        <w:t>(8)</w:t>
      </w:r>
      <w:r w:rsidRPr="000908C6">
        <w:rPr>
          <w:u w:color="000000"/>
        </w:rPr>
        <w:tab/>
        <w:t>special operations vehicles;</w:t>
      </w:r>
    </w:p>
    <w:p w:rsidR="000908C6" w:rsidRPr="000908C6" w:rsidRDefault="000908C6" w:rsidP="000908C6">
      <w:pPr>
        <w:rPr>
          <w:u w:color="000000"/>
        </w:rPr>
      </w:pPr>
      <w:r w:rsidRPr="000908C6">
        <w:rPr>
          <w:u w:color="000000"/>
        </w:rPr>
        <w:tab/>
      </w:r>
      <w:r w:rsidRPr="000908C6">
        <w:rPr>
          <w:u w:color="000000"/>
        </w:rPr>
        <w:tab/>
        <w:t>(9)</w:t>
      </w:r>
      <w:r w:rsidRPr="000908C6">
        <w:rPr>
          <w:u w:color="000000"/>
        </w:rPr>
        <w:tab/>
        <w:t xml:space="preserve">training; </w:t>
      </w:r>
    </w:p>
    <w:p w:rsidR="000908C6" w:rsidRPr="000908C6" w:rsidRDefault="000908C6" w:rsidP="000908C6">
      <w:pPr>
        <w:rPr>
          <w:u w:color="000000"/>
        </w:rPr>
      </w:pPr>
      <w:r w:rsidRPr="000908C6">
        <w:rPr>
          <w:u w:color="000000"/>
        </w:rPr>
        <w:tab/>
      </w:r>
      <w:r w:rsidRPr="000908C6">
        <w:rPr>
          <w:u w:color="000000"/>
        </w:rPr>
        <w:tab/>
        <w:t>(10)</w:t>
      </w:r>
      <w:r w:rsidRPr="000908C6">
        <w:rPr>
          <w:u w:color="000000"/>
        </w:rPr>
        <w:tab/>
        <w:t>rescue equipment;</w:t>
      </w:r>
    </w:p>
    <w:p w:rsidR="000908C6" w:rsidRPr="000908C6" w:rsidRDefault="000908C6" w:rsidP="000908C6">
      <w:pPr>
        <w:rPr>
          <w:u w:color="000000"/>
        </w:rPr>
      </w:pPr>
      <w:r w:rsidRPr="000908C6">
        <w:rPr>
          <w:u w:color="000000"/>
        </w:rPr>
        <w:tab/>
      </w:r>
      <w:r w:rsidRPr="000908C6">
        <w:rPr>
          <w:u w:color="000000"/>
        </w:rPr>
        <w:tab/>
        <w:t>(11)</w:t>
      </w:r>
      <w:r w:rsidRPr="000908C6">
        <w:rPr>
          <w:u w:color="000000"/>
        </w:rPr>
        <w:tab/>
        <w:t>medical equipment;</w:t>
      </w:r>
    </w:p>
    <w:p w:rsidR="000908C6" w:rsidRPr="000908C6" w:rsidRDefault="000908C6" w:rsidP="000908C6">
      <w:pPr>
        <w:rPr>
          <w:u w:color="000000"/>
        </w:rPr>
      </w:pPr>
      <w:r w:rsidRPr="000908C6">
        <w:rPr>
          <w:u w:color="000000"/>
        </w:rPr>
        <w:tab/>
      </w:r>
      <w:r w:rsidRPr="000908C6">
        <w:rPr>
          <w:u w:color="000000"/>
        </w:rPr>
        <w:tab/>
        <w:t>(12)</w:t>
      </w:r>
      <w:r w:rsidRPr="000908C6">
        <w:rPr>
          <w:u w:color="000000"/>
        </w:rPr>
        <w:tab/>
        <w:t xml:space="preserve">decontamination equipment; </w:t>
      </w:r>
      <w:r w:rsidRPr="000908C6">
        <w:rPr>
          <w:strike/>
          <w:u w:color="000000"/>
        </w:rPr>
        <w:t>and</w:t>
      </w:r>
    </w:p>
    <w:p w:rsidR="000908C6" w:rsidRPr="00165D54" w:rsidRDefault="000908C6" w:rsidP="000908C6">
      <w:pPr>
        <w:rPr>
          <w:u w:val="single"/>
        </w:rPr>
      </w:pPr>
      <w:r w:rsidRPr="000908C6">
        <w:rPr>
          <w:u w:color="000000"/>
        </w:rPr>
        <w:tab/>
      </w:r>
      <w:r w:rsidRPr="000908C6">
        <w:rPr>
          <w:u w:color="000000"/>
        </w:rPr>
        <w:tab/>
        <w:t>(13)</w:t>
      </w:r>
      <w:r w:rsidRPr="000908C6">
        <w:rPr>
          <w:u w:color="000000"/>
        </w:rPr>
        <w:tab/>
        <w:t>safety equipment</w:t>
      </w:r>
      <w:r w:rsidRPr="00165D54">
        <w:rPr>
          <w:u w:val="single"/>
        </w:rPr>
        <w:t>;</w:t>
      </w:r>
    </w:p>
    <w:p w:rsidR="000908C6" w:rsidRPr="00165D54" w:rsidRDefault="000908C6" w:rsidP="000908C6">
      <w:pPr>
        <w:rPr>
          <w:u w:val="single"/>
        </w:rPr>
      </w:pPr>
      <w:r w:rsidRPr="000908C6">
        <w:rPr>
          <w:u w:color="000000"/>
        </w:rPr>
        <w:tab/>
      </w:r>
      <w:r w:rsidRPr="000908C6">
        <w:rPr>
          <w:u w:color="000000"/>
        </w:rPr>
        <w:tab/>
      </w:r>
      <w:r w:rsidRPr="00165D54">
        <w:rPr>
          <w:u w:val="single"/>
        </w:rPr>
        <w:t>(14)</w:t>
      </w:r>
      <w:r w:rsidRPr="00165D54">
        <w:tab/>
      </w:r>
      <w:r w:rsidRPr="00165D54">
        <w:rPr>
          <w:u w:val="single"/>
        </w:rPr>
        <w:t>real properties or improvements thereto including upgrades and rehabilitations; and</w:t>
      </w:r>
    </w:p>
    <w:p w:rsidR="000908C6" w:rsidRPr="000908C6" w:rsidRDefault="000908C6" w:rsidP="000908C6">
      <w:pPr>
        <w:rPr>
          <w:u w:val="single" w:color="000000"/>
        </w:rPr>
      </w:pPr>
      <w:r w:rsidRPr="00165D54">
        <w:tab/>
      </w:r>
      <w:r w:rsidRPr="00165D54">
        <w:tab/>
      </w:r>
      <w:r w:rsidRPr="00165D54">
        <w:rPr>
          <w:u w:val="single"/>
        </w:rPr>
        <w:t>(15)</w:t>
      </w:r>
      <w:r w:rsidRPr="00165D54">
        <w:tab/>
      </w:r>
      <w:r w:rsidRPr="00165D54">
        <w:rPr>
          <w:u w:val="single"/>
        </w:rPr>
        <w:t>communications equipment</w:t>
      </w:r>
      <w:r w:rsidRPr="000908C6">
        <w:rPr>
          <w:u w:color="000000"/>
        </w:rPr>
        <w:t xml:space="preserve">. </w:t>
      </w:r>
    </w:p>
    <w:p w:rsidR="000908C6" w:rsidRPr="000908C6" w:rsidRDefault="000908C6" w:rsidP="000908C6">
      <w:pPr>
        <w:rPr>
          <w:u w:color="000000"/>
        </w:rPr>
      </w:pPr>
      <w:r w:rsidRPr="000908C6">
        <w:rPr>
          <w:u w:color="000000"/>
        </w:rPr>
        <w:tab/>
        <w:t>(F)(1)</w:t>
      </w:r>
      <w:r w:rsidRPr="000908C6">
        <w:rPr>
          <w:u w:color="000000"/>
        </w:rPr>
        <w:tab/>
        <w:t>The State Fire Marshal shall administer the grants in conjunction with a peer</w:t>
      </w:r>
      <w:r w:rsidRPr="000908C6">
        <w:rPr>
          <w:u w:color="000000"/>
        </w:rPr>
        <w:noBreakHyphen/>
        <w:t>review panel.</w:t>
      </w:r>
    </w:p>
    <w:p w:rsidR="000908C6" w:rsidRPr="00165D54" w:rsidRDefault="000908C6" w:rsidP="000908C6">
      <w:pPr>
        <w:rPr>
          <w:u w:val="single"/>
        </w:rPr>
      </w:pPr>
      <w:r w:rsidRPr="000908C6">
        <w:rPr>
          <w:u w:color="000000"/>
        </w:rPr>
        <w:tab/>
      </w:r>
      <w:r w:rsidRPr="000908C6">
        <w:rPr>
          <w:u w:color="000000"/>
        </w:rPr>
        <w:tab/>
        <w:t>(2)</w:t>
      </w:r>
      <w:r w:rsidRPr="000908C6">
        <w:rPr>
          <w:u w:color="000000"/>
        </w:rPr>
        <w:tab/>
        <w:t>The peer</w:t>
      </w:r>
      <w:r w:rsidRPr="000908C6">
        <w:rPr>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165D54">
        <w:rPr>
          <w:u w:val="single"/>
        </w:rPr>
        <w:t>The peer</w:t>
      </w:r>
      <w:r w:rsidRPr="00165D54">
        <w:rPr>
          <w:u w:val="single"/>
        </w:rPr>
        <w:noBreakHyphen/>
        <w:t>review panel shall act as an oversight panel and act to ensure compliance, relevance, and adherence to the prescribed intent of the grants as set forth in this section.</w:t>
      </w:r>
    </w:p>
    <w:p w:rsidR="000908C6" w:rsidRPr="000908C6" w:rsidRDefault="000908C6" w:rsidP="000908C6">
      <w:pPr>
        <w:rPr>
          <w:strike/>
          <w:u w:color="000000"/>
        </w:rPr>
      </w:pPr>
      <w:r w:rsidRPr="000908C6">
        <w:rPr>
          <w:u w:color="000000"/>
        </w:rPr>
        <w:tab/>
      </w:r>
      <w:r w:rsidRPr="000908C6">
        <w:rPr>
          <w:u w:color="000000"/>
        </w:rPr>
        <w:tab/>
        <w:t>(3)</w:t>
      </w:r>
      <w:r w:rsidRPr="000908C6">
        <w:rPr>
          <w:u w:color="000000"/>
        </w:rPr>
        <w:tab/>
        <w:t>An applicant for grant money must submit justification for their project that provides details regarding the project and the project’s budget</w:t>
      </w:r>
      <w:r w:rsidRPr="00165D54">
        <w:rPr>
          <w:u w:val="single"/>
        </w:rPr>
        <w:t>.</w:t>
      </w:r>
      <w:r w:rsidRPr="000908C6">
        <w:rPr>
          <w:u w:color="000000"/>
        </w:rPr>
        <w:t xml:space="preserve"> </w:t>
      </w:r>
      <w:r w:rsidRPr="000908C6">
        <w:rPr>
          <w:strike/>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0908C6">
        <w:rPr>
          <w:strike/>
          <w:u w:color="000000"/>
        </w:rPr>
        <w:noBreakHyphen/>
        <w:t>benefit review. An applicant may demonstrate cost</w:t>
      </w:r>
      <w:r w:rsidRPr="000908C6">
        <w:rPr>
          <w:strike/>
          <w:u w:color="000000"/>
        </w:rPr>
        <w:noBreakHyphen/>
        <w:t>benefit by describing, as applicable, how the grant award will:</w:t>
      </w:r>
    </w:p>
    <w:p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(a)</w:t>
      </w:r>
      <w:r w:rsidRPr="000908C6">
        <w:rPr>
          <w:u w:color="000000"/>
        </w:rPr>
        <w:tab/>
      </w:r>
      <w:r w:rsidRPr="000908C6">
        <w:rPr>
          <w:strike/>
          <w:u w:color="000000"/>
        </w:rPr>
        <w:t>enhance a regional approach that is consistent with current capabilities and requests of neighboring organizations or otherwise benefits other organizations in the region;</w:t>
      </w:r>
    </w:p>
    <w:p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(b)</w:t>
      </w:r>
      <w:r w:rsidRPr="000908C6">
        <w:rPr>
          <w:u w:color="000000"/>
        </w:rPr>
        <w:tab/>
      </w:r>
      <w:r w:rsidRPr="000908C6">
        <w:rPr>
          <w:strike/>
          <w:u w:color="000000"/>
        </w:rPr>
        <w:t>implement interoperable communications capabilities with other local, state, and federal first responders and other organizations;</w:t>
      </w:r>
    </w:p>
    <w:p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(c)</w:t>
      </w:r>
      <w:r w:rsidRPr="000908C6">
        <w:rPr>
          <w:u w:color="000000"/>
        </w:rPr>
        <w:tab/>
      </w:r>
      <w:r w:rsidRPr="000908C6">
        <w:rPr>
          <w:strike/>
          <w:u w:color="000000"/>
        </w:rPr>
        <w:t>allow first responder organizations to respond to all hazards, including incidents involving seismic, atmospheric, or technological events, or chemical, biological, radiological, nuclear, or explosive incidents, as well as fire prevention and suppression.</w:t>
      </w:r>
    </w:p>
    <w:p w:rsidR="000908C6" w:rsidRPr="000908C6" w:rsidRDefault="000908C6" w:rsidP="000908C6">
      <w:pPr>
        <w:rPr>
          <w:strike/>
          <w:u w:color="000000"/>
        </w:rPr>
      </w:pPr>
      <w:r w:rsidRPr="000908C6">
        <w:rPr>
          <w:u w:color="000000"/>
        </w:rPr>
        <w:tab/>
      </w:r>
      <w:r w:rsidRPr="000908C6">
        <w:rPr>
          <w:strike/>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0908C6" w:rsidRPr="000908C6" w:rsidRDefault="000908C6" w:rsidP="000908C6">
      <w:pPr>
        <w:rPr>
          <w:strike/>
          <w:u w:color="000000"/>
        </w:rPr>
      </w:pPr>
      <w:r w:rsidRPr="000908C6">
        <w:rPr>
          <w:u w:color="000000"/>
        </w:rPr>
        <w:tab/>
      </w:r>
      <w:r w:rsidRPr="000908C6">
        <w:rPr>
          <w:strike/>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0908C6" w:rsidRPr="000908C6" w:rsidRDefault="000908C6" w:rsidP="000908C6">
      <w:pPr>
        <w:rPr>
          <w:u w:color="000000"/>
        </w:rPr>
      </w:pPr>
      <w:r w:rsidRPr="000908C6">
        <w:rPr>
          <w:u w:color="000000"/>
        </w:rPr>
        <w:tab/>
      </w:r>
      <w:r w:rsidRPr="000908C6">
        <w:rPr>
          <w:strike/>
          <w:u w:color="000000"/>
        </w:rPr>
        <w:t>Applications shall be evaluated by the panelists relative to the critical infrastructure within the applicant’s area of first</w:t>
      </w:r>
      <w:r w:rsidRPr="000908C6">
        <w:rPr>
          <w:strike/>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0908C6" w:rsidRPr="000908C6" w:rsidRDefault="000908C6" w:rsidP="000908C6">
      <w:pPr>
        <w:rPr>
          <w:u w:color="000000"/>
        </w:rPr>
      </w:pPr>
      <w:r w:rsidRPr="000908C6">
        <w:rPr>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rsidR="000908C6" w:rsidRPr="000908C6" w:rsidRDefault="000908C6" w:rsidP="000908C6">
      <w:pPr>
        <w:rPr>
          <w:u w:color="000000"/>
        </w:rPr>
      </w:pPr>
      <w:r w:rsidRPr="000908C6">
        <w:rPr>
          <w:u w:color="000000"/>
        </w:rPr>
        <w:tab/>
        <w:t>Award recipients must agree to:</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perform, within the designated period of performance, all approved tasks as outlined in the application;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retain grant files and supporting documentation for three years after the conclusion and close out of the grant or any audit subsequent to close out;</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0908C6">
        <w:rPr>
          <w:u w:color="000000"/>
        </w:rPr>
        <w:noBreakHyphen/>
        <w:t>source purchasing is not an acceptable procurement method except in circumstances allowed by law;</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submit a performance report to the peer</w:t>
      </w:r>
      <w:r w:rsidRPr="000908C6">
        <w:rPr>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0908C6" w:rsidRPr="00165D54" w:rsidRDefault="000908C6" w:rsidP="000908C6">
      <w:r w:rsidRPr="000908C6">
        <w:rPr>
          <w:u w:color="000000"/>
        </w:rPr>
        <w:tab/>
      </w:r>
      <w:r w:rsidRPr="000908C6">
        <w:rPr>
          <w:u w:color="000000"/>
        </w:rPr>
        <w:tab/>
      </w:r>
      <w:r w:rsidRPr="000908C6">
        <w:rPr>
          <w:u w:color="000000"/>
        </w:rPr>
        <w:tab/>
        <w:t>(e)</w:t>
      </w:r>
      <w:r w:rsidRPr="000908C6">
        <w:rPr>
          <w:u w:color="000000"/>
        </w:rPr>
        <w:tab/>
      </w:r>
      <w:r w:rsidRPr="00165D54">
        <w:rPr>
          <w:u w:val="single"/>
        </w:rPr>
        <w:t>Any fire department that fails to submit the required progress and close</w:t>
      </w:r>
      <w:r w:rsidRPr="00165D54">
        <w:rPr>
          <w:u w:val="single"/>
        </w:rPr>
        <w:noBreakHyphen/>
        <w:t>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165D54">
        <w:rPr>
          <w:u w:val="single"/>
        </w:rPr>
        <w:t>(f)</w:t>
      </w:r>
      <w:r w:rsidRPr="000908C6">
        <w:rPr>
          <w:u w:color="000000"/>
        </w:rPr>
        <w:tab/>
        <w:t>make grant files, books, and records available, if requested by any person, for inspection to ensure compliance with any requirement of the grant program.</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A recipient that completes the approved scope of work prior to the end of the performance period, and still has grant funds available, may:</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use the greater of one percent of their award amount or three hundred dollars to continue or expand, the activities for which they received the award </w:t>
      </w:r>
      <w:r w:rsidRPr="00165D54">
        <w:rPr>
          <w:u w:val="single"/>
        </w:rPr>
        <w:t>without submitting an application to amend the grant request</w:t>
      </w:r>
      <w:r w:rsidRPr="000908C6">
        <w:rPr>
          <w:u w:color="000000"/>
        </w:rPr>
        <w:t>;</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use a combination of subitems (a) and (b); </w:t>
      </w:r>
      <w:r w:rsidRPr="000908C6">
        <w:rPr>
          <w:strike/>
          <w:u w:color="000000"/>
        </w:rPr>
        <w:t>or</w:t>
      </w:r>
    </w:p>
    <w:p w:rsidR="000908C6" w:rsidRPr="00165D54" w:rsidRDefault="000908C6" w:rsidP="000908C6">
      <w:pPr>
        <w:rPr>
          <w:u w:val="single"/>
        </w:rPr>
      </w:pPr>
      <w:r w:rsidRPr="000908C6">
        <w:rPr>
          <w:u w:color="000000"/>
        </w:rPr>
        <w:tab/>
      </w:r>
      <w:r w:rsidRPr="000908C6">
        <w:rPr>
          <w:u w:color="000000"/>
        </w:rPr>
        <w:tab/>
      </w:r>
      <w:r w:rsidRPr="000908C6">
        <w:rPr>
          <w:u w:color="000000"/>
        </w:rPr>
        <w:tab/>
        <w:t>(d)</w:t>
      </w:r>
      <w:r w:rsidRPr="000908C6">
        <w:rPr>
          <w:u w:color="000000"/>
        </w:rPr>
        <w:tab/>
      </w:r>
      <w:r w:rsidRPr="00165D54">
        <w:rPr>
          <w:u w:val="single"/>
        </w:rPr>
        <w:t>submit an application to the peer</w:t>
      </w:r>
      <w:r w:rsidRPr="00165D54">
        <w:rPr>
          <w:u w:val="single"/>
        </w:rPr>
        <w:noBreakHyphen/>
        <w:t>review panel to amend the grant request to redirect funds to another eligible project; or</w:t>
      </w:r>
    </w:p>
    <w:p w:rsidR="000908C6" w:rsidRPr="000908C6" w:rsidRDefault="000908C6" w:rsidP="000908C6">
      <w:pPr>
        <w:rPr>
          <w:u w:color="000000"/>
        </w:rPr>
      </w:pPr>
      <w:r w:rsidRPr="00165D54">
        <w:tab/>
      </w:r>
      <w:r w:rsidRPr="00165D54">
        <w:tab/>
      </w:r>
      <w:r w:rsidRPr="00165D54">
        <w:tab/>
      </w:r>
      <w:r w:rsidRPr="00165D54">
        <w:rPr>
          <w:u w:val="single"/>
        </w:rPr>
        <w:t>(e)</w:t>
      </w:r>
      <w:r w:rsidRPr="000908C6">
        <w:rPr>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The State Fire Marshal shall:</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develop a grant application package utilizing the established guidelines;</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establish and market a written and electronic version of the grant application package;</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provide an annual report of all grant awards and corresponding chartered fire department purchases to the Chairman of the Senate Finance Committee, the Chairman of the House Ways and Means Committee, and the Governor;</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provide all administrative support to the peer</w:t>
      </w:r>
      <w:r w:rsidRPr="000908C6">
        <w:rPr>
          <w:u w:color="000000"/>
        </w:rPr>
        <w:noBreakHyphen/>
        <w:t xml:space="preserve">review panel; </w:t>
      </w:r>
      <w:r w:rsidRPr="000908C6">
        <w:rPr>
          <w:strike/>
          <w:u w:color="000000"/>
        </w:rPr>
        <w:t>and</w:t>
      </w:r>
    </w:p>
    <w:p w:rsidR="000908C6" w:rsidRPr="00165D54" w:rsidRDefault="000908C6" w:rsidP="000908C6">
      <w:pPr>
        <w:rPr>
          <w:u w:val="single"/>
        </w:rPr>
      </w:pPr>
      <w:r w:rsidRPr="000908C6">
        <w:rPr>
          <w:u w:color="000000"/>
        </w:rPr>
        <w:tab/>
      </w:r>
      <w:r w:rsidRPr="000908C6">
        <w:rPr>
          <w:u w:color="000000"/>
        </w:rPr>
        <w:tab/>
      </w:r>
      <w:r w:rsidRPr="000908C6">
        <w:rPr>
          <w:u w:color="000000"/>
        </w:rPr>
        <w:tab/>
        <w:t>(e)</w:t>
      </w:r>
      <w:r w:rsidRPr="000908C6">
        <w:rPr>
          <w:u w:color="000000"/>
        </w:rPr>
        <w:tab/>
        <w:t>provide a grants web page for electronic applications</w:t>
      </w:r>
      <w:r w:rsidRPr="00165D54">
        <w:rPr>
          <w:u w:val="single"/>
        </w:rPr>
        <w:t>; and</w:t>
      </w:r>
    </w:p>
    <w:p w:rsidR="000908C6" w:rsidRPr="000908C6" w:rsidRDefault="000908C6" w:rsidP="000908C6">
      <w:pPr>
        <w:rPr>
          <w:u w:color="000000"/>
        </w:rPr>
      </w:pPr>
      <w:r w:rsidRPr="00165D54">
        <w:tab/>
      </w:r>
      <w:r w:rsidRPr="00165D54">
        <w:tab/>
      </w:r>
      <w:r w:rsidRPr="00165D54">
        <w:tab/>
      </w:r>
      <w:r w:rsidRPr="00165D54">
        <w:rPr>
          <w:u w:val="single"/>
        </w:rPr>
        <w:t>(f)</w:t>
      </w:r>
      <w:r w:rsidRPr="00165D54">
        <w:tab/>
      </w:r>
      <w:r w:rsidRPr="00165D54">
        <w:rPr>
          <w:u w:val="single"/>
        </w:rPr>
        <w:t>determine the annual maximum amount of grant funding an eligible fire department may receive based on the total amount of grant funding received divided by the total number of eligible fire departments</w:t>
      </w:r>
      <w:r w:rsidRPr="00165D54">
        <w:t>.</w:t>
      </w:r>
    </w:p>
    <w:p w:rsidR="000908C6" w:rsidRPr="00165D54" w:rsidRDefault="000908C6" w:rsidP="000908C6">
      <w:r w:rsidRPr="000908C6">
        <w:rPr>
          <w:u w:color="000000"/>
        </w:rPr>
        <w:tab/>
        <w:t>(G)</w:t>
      </w:r>
      <w:r w:rsidRPr="000908C6">
        <w:rPr>
          <w:u w:color="000000"/>
        </w:rPr>
        <w:tab/>
      </w:r>
      <w:r w:rsidRPr="00165D5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165D54">
        <w:noBreakHyphen/>
        <w:t>review panel.</w:t>
      </w:r>
    </w:p>
    <w:p w:rsidR="000908C6" w:rsidRPr="00165D54" w:rsidRDefault="000908C6" w:rsidP="000908C6">
      <w:pPr>
        <w:rPr>
          <w:iCs/>
          <w:szCs w:val="18"/>
          <w:u w:val="single"/>
        </w:rPr>
      </w:pPr>
      <w:r w:rsidRPr="00165D54">
        <w:tab/>
      </w:r>
      <w:r w:rsidRPr="00165D54">
        <w:rPr>
          <w:iCs/>
          <w:szCs w:val="18"/>
          <w:u w:val="single"/>
        </w:rPr>
        <w:t>(H)</w:t>
      </w:r>
      <w:r w:rsidRPr="00165D54">
        <w:rPr>
          <w:iCs/>
          <w:szCs w:val="18"/>
        </w:rPr>
        <w:tab/>
      </w:r>
      <w:r w:rsidRPr="00165D54">
        <w:rPr>
          <w:iCs/>
          <w:szCs w:val="18"/>
          <w:u w:val="single"/>
        </w:rPr>
        <w:t>Up to three percent of these funds must be retained by the State Fire Marshal for the express purpose of funding costs associated with the administration of the program.</w:t>
      </w:r>
    </w:p>
    <w:p w:rsidR="000908C6" w:rsidRPr="00165D54" w:rsidRDefault="000908C6" w:rsidP="000908C6">
      <w:pPr>
        <w:rPr>
          <w:iCs/>
          <w:szCs w:val="18"/>
          <w:u w:val="single"/>
        </w:rPr>
      </w:pPr>
      <w:r w:rsidRPr="00165D54">
        <w:rPr>
          <w:iCs/>
          <w:szCs w:val="18"/>
        </w:rPr>
        <w:tab/>
      </w:r>
      <w:r w:rsidRPr="00165D54">
        <w:rPr>
          <w:iCs/>
          <w:szCs w:val="18"/>
          <w:u w:val="single"/>
        </w:rPr>
        <w:t>(I)</w:t>
      </w:r>
      <w:r w:rsidRPr="00165D54">
        <w:rPr>
          <w:iCs/>
          <w:szCs w:val="18"/>
        </w:rPr>
        <w:tab/>
      </w:r>
      <w:r w:rsidRPr="00165D54">
        <w:rPr>
          <w:iCs/>
          <w:szCs w:val="18"/>
          <w:u w:val="single"/>
        </w:rPr>
        <w:t>The State Fire Marshal has the authority to receive and distribute to eligible fire departments all grant funds according to this section.</w:t>
      </w:r>
    </w:p>
    <w:p w:rsidR="000908C6" w:rsidRPr="000908C6" w:rsidRDefault="000908C6" w:rsidP="000908C6">
      <w:pPr>
        <w:rPr>
          <w:u w:color="000000"/>
        </w:rPr>
      </w:pPr>
      <w:r w:rsidRPr="00165D54">
        <w:rPr>
          <w:iCs/>
          <w:szCs w:val="18"/>
        </w:rPr>
        <w:tab/>
      </w:r>
      <w:r w:rsidRPr="00165D54">
        <w:rPr>
          <w:iCs/>
          <w:szCs w:val="18"/>
          <w:u w:val="single"/>
        </w:rPr>
        <w:t>(J)</w:t>
      </w:r>
      <w:r w:rsidRPr="00165D54">
        <w:rPr>
          <w:iCs/>
          <w:szCs w:val="18"/>
        </w:rPr>
        <w:tab/>
      </w:r>
      <w:r w:rsidRPr="00165D54">
        <w:rPr>
          <w:iCs/>
          <w:szCs w:val="18"/>
          <w:u w:val="single"/>
        </w:rPr>
        <w:t>Grant funds that are not distributed may be carried forward to the next fiscal year to be used for the same purposes.</w:t>
      </w:r>
      <w:r w:rsidRPr="00165D54">
        <w:t>”</w:t>
      </w:r>
    </w:p>
    <w:p w:rsidR="000908C6" w:rsidRPr="000908C6" w:rsidRDefault="000908C6" w:rsidP="000908C6">
      <w:pPr>
        <w:rPr>
          <w:u w:color="000000"/>
        </w:rPr>
      </w:pPr>
      <w:r w:rsidRPr="000908C6">
        <w:rPr>
          <w:u w:color="000000"/>
        </w:rPr>
        <w:tab/>
        <w:t>B.</w:t>
      </w:r>
      <w:r w:rsidRPr="000908C6">
        <w:rPr>
          <w:u w:color="000000"/>
        </w:rPr>
        <w:tab/>
        <w:t>Section 38</w:t>
      </w:r>
      <w:r w:rsidRPr="000908C6">
        <w:rPr>
          <w:u w:color="000000"/>
        </w:rPr>
        <w:noBreakHyphen/>
        <w:t>7</w:t>
      </w:r>
      <w:r w:rsidRPr="000908C6">
        <w:rPr>
          <w:u w:color="000000"/>
        </w:rPr>
        <w:noBreakHyphen/>
        <w:t>20(B)(2) of the 1976 Code, as last amended by Act 149 of 2020, is further amended to read:</w:t>
      </w:r>
    </w:p>
    <w:p w:rsidR="000908C6" w:rsidRPr="000908C6" w:rsidRDefault="000908C6" w:rsidP="000908C6">
      <w:pPr>
        <w:rPr>
          <w:u w:color="000000"/>
        </w:rPr>
      </w:pPr>
      <w:r w:rsidRPr="000908C6">
        <w:rPr>
          <w:u w:color="000000"/>
        </w:rPr>
        <w:tab/>
        <w:t>“(2)</w:t>
      </w:r>
      <w:r w:rsidRPr="000908C6">
        <w:rPr>
          <w:u w:color="000000"/>
        </w:rPr>
        <w:tab/>
      </w:r>
      <w:r w:rsidRPr="000908C6">
        <w:rPr>
          <w:u w:color="000000"/>
        </w:rPr>
        <w:tab/>
      </w:r>
      <w:r w:rsidRPr="000908C6">
        <w:rPr>
          <w:strike/>
          <w:u w:color="000000"/>
        </w:rPr>
        <w:t>one</w:t>
      </w:r>
      <w:r w:rsidRPr="000908C6">
        <w:rPr>
          <w:u w:color="000000"/>
        </w:rPr>
        <w:t xml:space="preserve"> </w:t>
      </w:r>
      <w:r w:rsidRPr="000908C6">
        <w:rPr>
          <w:u w:val="single" w:color="000000"/>
        </w:rPr>
        <w:t>four</w:t>
      </w:r>
      <w:r w:rsidRPr="000908C6">
        <w:rPr>
          <w:u w:color="000000"/>
        </w:rPr>
        <w:t xml:space="preserve"> percent must be transferred to the V</w:t>
      </w:r>
      <w:r w:rsidRPr="000908C6">
        <w:rPr>
          <w:u w:color="000000"/>
        </w:rPr>
        <w:noBreakHyphen/>
        <w:t>SAFE program pursuant to Section 23</w:t>
      </w:r>
      <w:r w:rsidRPr="000908C6">
        <w:rPr>
          <w:u w:color="000000"/>
        </w:rPr>
        <w:noBreakHyphen/>
        <w:t>9</w:t>
      </w:r>
      <w:r w:rsidRPr="000908C6">
        <w:rPr>
          <w:u w:color="000000"/>
        </w:rPr>
        <w:noBreakHyphen/>
        <w:t>25;”</w:t>
      </w:r>
    </w:p>
    <w:p w:rsidR="000908C6" w:rsidRPr="000908C6" w:rsidRDefault="000908C6" w:rsidP="000908C6">
      <w:pPr>
        <w:rPr>
          <w:u w:color="000000"/>
        </w:rPr>
      </w:pPr>
      <w:r w:rsidRPr="000908C6">
        <w:rPr>
          <w:u w:color="000000"/>
        </w:rPr>
        <w:tab/>
        <w:t>C.</w:t>
      </w:r>
      <w:r w:rsidRPr="000908C6">
        <w:rPr>
          <w:u w:color="000000"/>
        </w:rPr>
        <w:tab/>
        <w:t>A.</w:t>
      </w:r>
      <w:r w:rsidRPr="000908C6">
        <w:rPr>
          <w:u w:color="000000"/>
        </w:rPr>
        <w:tab/>
        <w:t>Section 12</w:t>
      </w:r>
      <w:r w:rsidRPr="000908C6">
        <w:rPr>
          <w:u w:color="000000"/>
        </w:rPr>
        <w:noBreakHyphen/>
        <w:t>37</w:t>
      </w:r>
      <w:r w:rsidRPr="000908C6">
        <w:rPr>
          <w:u w:color="000000"/>
        </w:rPr>
        <w:noBreakHyphen/>
        <w:t>935(B) of the 1976 Code is amended to read:</w:t>
      </w:r>
    </w:p>
    <w:p w:rsidR="000908C6" w:rsidRPr="000908C6" w:rsidRDefault="000908C6" w:rsidP="000908C6">
      <w:pPr>
        <w:rPr>
          <w:u w:color="000000"/>
        </w:rPr>
      </w:pPr>
      <w:r w:rsidRPr="000908C6">
        <w:rPr>
          <w:u w:color="000000"/>
        </w:rPr>
        <w:tab/>
        <w:t>“(B)</w:t>
      </w:r>
      <w:r w:rsidRPr="000908C6">
        <w:rPr>
          <w:u w:color="000000"/>
        </w:rPr>
        <w:tab/>
        <w:t>Annually as provided in Section 11</w:t>
      </w:r>
      <w:r w:rsidRPr="000908C6">
        <w:rPr>
          <w:u w:color="000000"/>
        </w:rPr>
        <w:noBreakHyphen/>
        <w:t>11</w:t>
      </w:r>
      <w:r w:rsidRPr="000908C6">
        <w:rPr>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0908C6">
        <w:rPr>
          <w:u w:val="single" w:color="000000"/>
        </w:rPr>
        <w:t>; however, one percent of such funds must be credited to the V</w:t>
      </w:r>
      <w:r w:rsidRPr="000908C6">
        <w:rPr>
          <w:u w:val="single" w:color="000000"/>
        </w:rPr>
        <w:noBreakHyphen/>
        <w:t>SAFE program, established pursuant to Section 23</w:t>
      </w:r>
      <w:r w:rsidRPr="000908C6">
        <w:rPr>
          <w:u w:val="single" w:color="000000"/>
        </w:rPr>
        <w:noBreakHyphen/>
        <w:t>9</w:t>
      </w:r>
      <w:r w:rsidRPr="000908C6">
        <w:rPr>
          <w:u w:val="single" w:color="000000"/>
        </w:rPr>
        <w:noBreakHyphen/>
        <w:t>25</w:t>
      </w:r>
      <w:r w:rsidRPr="000908C6">
        <w:rPr>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0908C6">
        <w:rPr>
          <w:u w:color="000000"/>
        </w:rPr>
        <w:noBreakHyphen/>
        <w:t>37</w:t>
      </w:r>
      <w:r w:rsidRPr="000908C6">
        <w:rPr>
          <w:u w:color="000000"/>
        </w:rPr>
        <w:noBreakHyphen/>
        <w:t>270, mutatis mutandis.”</w:t>
      </w:r>
    </w:p>
    <w:p w:rsidR="000908C6" w:rsidRPr="000908C6" w:rsidRDefault="000908C6" w:rsidP="000908C6">
      <w:pPr>
        <w:rPr>
          <w:u w:color="000000"/>
        </w:rPr>
      </w:pPr>
      <w:r w:rsidRPr="000908C6">
        <w:rPr>
          <w:u w:color="000000"/>
        </w:rPr>
        <w:t>B.</w:t>
      </w:r>
      <w:r w:rsidRPr="000908C6">
        <w:rPr>
          <w:u w:color="000000"/>
        </w:rPr>
        <w:tab/>
        <w:t>Section 11</w:t>
      </w:r>
      <w:r w:rsidRPr="000908C6">
        <w:rPr>
          <w:u w:color="000000"/>
        </w:rPr>
        <w:noBreakHyphen/>
        <w:t>11</w:t>
      </w:r>
      <w:r w:rsidRPr="000908C6">
        <w:rPr>
          <w:u w:color="000000"/>
        </w:rPr>
        <w:noBreakHyphen/>
        <w:t>150(A)(3) of the 1976 Code is amended to read:</w:t>
      </w:r>
    </w:p>
    <w:p w:rsidR="000908C6" w:rsidRPr="000908C6" w:rsidRDefault="000908C6" w:rsidP="000908C6">
      <w:pPr>
        <w:rPr>
          <w:u w:color="000000"/>
        </w:rPr>
      </w:pPr>
      <w:r w:rsidRPr="000908C6">
        <w:rPr>
          <w:u w:color="000000"/>
        </w:rPr>
        <w:tab/>
        <w:t>“(3)</w:t>
      </w:r>
      <w:r w:rsidRPr="000908C6">
        <w:rPr>
          <w:u w:color="000000"/>
        </w:rPr>
        <w:tab/>
      </w:r>
      <w:r w:rsidRPr="000908C6">
        <w:rPr>
          <w:u w:color="000000"/>
        </w:rPr>
        <w:tab/>
        <w:t>Section 12</w:t>
      </w:r>
      <w:r w:rsidRPr="000908C6">
        <w:rPr>
          <w:u w:color="000000"/>
        </w:rPr>
        <w:noBreakHyphen/>
        <w:t>37</w:t>
      </w:r>
      <w:r w:rsidRPr="000908C6">
        <w:rPr>
          <w:u w:color="000000"/>
        </w:rPr>
        <w:noBreakHyphen/>
        <w:t>935(B) for manufacturer’s additional depreciation</w:t>
      </w:r>
      <w:r w:rsidRPr="000908C6">
        <w:rPr>
          <w:u w:val="single" w:color="000000"/>
        </w:rPr>
        <w:t>, including such amounts credited to the V</w:t>
      </w:r>
      <w:r w:rsidRPr="000908C6">
        <w:rPr>
          <w:u w:val="single" w:color="000000"/>
        </w:rPr>
        <w:noBreakHyphen/>
        <w:t>SAFE program</w:t>
      </w:r>
      <w:r w:rsidRPr="000908C6">
        <w:rPr>
          <w:u w:color="000000"/>
        </w:rPr>
        <w:t>;”</w:t>
      </w:r>
    </w:p>
    <w:p w:rsidR="000908C6" w:rsidRPr="00165D54" w:rsidRDefault="000908C6" w:rsidP="000908C6">
      <w:r w:rsidRPr="000908C6">
        <w:rPr>
          <w:u w:color="000000"/>
        </w:rPr>
        <w:t>D.</w:t>
      </w:r>
      <w:r w:rsidRPr="000908C6">
        <w:rPr>
          <w:u w:color="000000"/>
        </w:rPr>
        <w:tab/>
        <w:t>This act takes effect July 1, 2022.</w:t>
      </w:r>
      <w:r w:rsidRPr="000908C6">
        <w:rPr>
          <w:u w:color="000000"/>
        </w:rPr>
        <w:tab/>
      </w:r>
      <w:r w:rsidRPr="000908C6">
        <w:rPr>
          <w:u w:color="000000"/>
        </w:rPr>
        <w:tab/>
        <w:t>/</w:t>
      </w:r>
    </w:p>
    <w:p w:rsidR="000908C6" w:rsidRPr="00165D54" w:rsidRDefault="000908C6" w:rsidP="000908C6">
      <w:r w:rsidRPr="00165D54">
        <w:t>Renumber sections to conform.</w:t>
      </w:r>
    </w:p>
    <w:p w:rsidR="000908C6" w:rsidRDefault="000908C6" w:rsidP="000908C6">
      <w:r w:rsidRPr="00165D54">
        <w:t>Amend title to conform.</w:t>
      </w:r>
    </w:p>
    <w:p w:rsidR="000908C6" w:rsidRDefault="000908C6" w:rsidP="000908C6"/>
    <w:p w:rsidR="000908C6" w:rsidRDefault="000908C6" w:rsidP="000908C6">
      <w:r>
        <w:t>Rep. WHITE moved to table the amendment, which was agreed to.</w:t>
      </w:r>
    </w:p>
    <w:p w:rsidR="000908C6" w:rsidRDefault="000908C6" w:rsidP="000908C6"/>
    <w:p w:rsidR="000908C6" w:rsidRPr="001E1FFB" w:rsidRDefault="000908C6" w:rsidP="000908C6">
      <w:r w:rsidRPr="001E1FFB">
        <w:t>Rep. KIRBY proposed the following Amendment No. 2</w:t>
      </w:r>
      <w:r w:rsidR="00442253">
        <w:t xml:space="preserve"> to </w:t>
      </w:r>
      <w:r w:rsidRPr="001E1FFB">
        <w:t>S. 1045 (COUNCIL\DG\1045C001.NBD.DG22), which was adopted:</w:t>
      </w:r>
    </w:p>
    <w:p w:rsidR="000908C6" w:rsidRPr="001E1FFB" w:rsidRDefault="000908C6" w:rsidP="000908C6">
      <w:r w:rsidRPr="001E1FFB">
        <w:t>Amend the bill, as and if amended, by adding an appropriately numbered SECTION to read:</w:t>
      </w:r>
    </w:p>
    <w:p w:rsidR="000908C6" w:rsidRPr="000908C6" w:rsidRDefault="000908C6" w:rsidP="000908C6">
      <w:pPr>
        <w:rPr>
          <w:color w:val="000000"/>
          <w:u w:color="000000"/>
        </w:rPr>
      </w:pPr>
      <w:r w:rsidRPr="001E1FFB">
        <w:t>/</w:t>
      </w:r>
      <w:r w:rsidRPr="001E1FFB">
        <w:tab/>
        <w:t>SECTION</w:t>
      </w:r>
      <w:r w:rsidRPr="001E1FFB">
        <w:tab/>
        <w:t>___.</w:t>
      </w:r>
      <w:r w:rsidRPr="001E1FFB">
        <w:tab/>
        <w:t>A.</w:t>
      </w:r>
      <w:r w:rsidRPr="001E1FFB">
        <w:tab/>
      </w:r>
      <w:r w:rsidRPr="000908C6">
        <w:rPr>
          <w:color w:val="000000"/>
          <w:u w:color="000000"/>
        </w:rPr>
        <w:t>Section 4</w:t>
      </w:r>
      <w:r w:rsidRPr="000908C6">
        <w:rPr>
          <w:color w:val="000000"/>
          <w:u w:color="000000"/>
        </w:rPr>
        <w:noBreakHyphen/>
        <w:t>11</w:t>
      </w:r>
      <w:r w:rsidRPr="000908C6">
        <w:rPr>
          <w:color w:val="000000"/>
          <w:u w:color="000000"/>
        </w:rPr>
        <w:noBreakHyphen/>
        <w:t>290(J) of the 1976 Code is amended to read:</w:t>
      </w:r>
    </w:p>
    <w:p w:rsidR="000908C6" w:rsidRPr="001E1FFB" w:rsidRDefault="000908C6" w:rsidP="000908C6">
      <w:r w:rsidRPr="000908C6">
        <w:rPr>
          <w:color w:val="000000"/>
          <w:u w:color="000000"/>
        </w:rPr>
        <w:tab/>
        <w:t>“</w:t>
      </w:r>
      <w:r w:rsidRPr="001E1FFB">
        <w:t>(J)</w:t>
      </w:r>
      <w:r w:rsidRPr="001E1FFB">
        <w:tab/>
        <w:t>In the event the district being dissolved has title to real or personal assets, those assets shall be disposed of as provided in this subsection.</w:t>
      </w:r>
    </w:p>
    <w:p w:rsidR="000908C6" w:rsidRPr="001E1FFB" w:rsidRDefault="000908C6" w:rsidP="000908C6">
      <w:r w:rsidRPr="001E1FFB">
        <w:tab/>
      </w:r>
      <w:r w:rsidRPr="001E1FFB">
        <w:tab/>
        <w:t>(1)</w:t>
      </w:r>
      <w:r w:rsidRPr="001E1FFB">
        <w:tab/>
        <w:t>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0908C6" w:rsidRPr="001E1FFB" w:rsidRDefault="000908C6" w:rsidP="000908C6">
      <w:r w:rsidRPr="001E1FFB">
        <w:tab/>
      </w:r>
      <w:r w:rsidRPr="001E1FFB">
        <w:tab/>
      </w:r>
      <w:r w:rsidRPr="001E1FFB">
        <w:tab/>
        <w:t>(a)</w:t>
      </w:r>
      <w:r w:rsidRPr="001E1FFB">
        <w:tab/>
        <w:t>must convey to such political subdivision:</w:t>
      </w:r>
    </w:p>
    <w:p w:rsidR="000908C6" w:rsidRPr="001E1FFB" w:rsidRDefault="000908C6" w:rsidP="000908C6">
      <w:r w:rsidRPr="001E1FFB">
        <w:tab/>
      </w:r>
      <w:r w:rsidRPr="001E1FFB">
        <w:tab/>
      </w:r>
      <w:r w:rsidRPr="001E1FFB">
        <w:tab/>
      </w:r>
      <w:r w:rsidRPr="001E1FFB">
        <w:tab/>
        <w:t>(i)</w:t>
      </w:r>
      <w:r w:rsidRPr="001E1FFB">
        <w:tab/>
      </w:r>
      <w:r w:rsidRPr="001E1FFB">
        <w:tab/>
        <w:t>any and all assets of the district necessary, useful, or otherwise related to the provision of the service or services by the political subdivision; and</w:t>
      </w:r>
    </w:p>
    <w:p w:rsidR="000908C6" w:rsidRPr="001E1FFB" w:rsidRDefault="000908C6" w:rsidP="000908C6">
      <w:r w:rsidRPr="001E1FFB">
        <w:tab/>
      </w:r>
      <w:r w:rsidRPr="001E1FFB">
        <w:tab/>
      </w:r>
      <w:r w:rsidRPr="001E1FFB">
        <w:tab/>
      </w:r>
      <w:r w:rsidRPr="001E1FFB">
        <w:tab/>
        <w:t>(ii)</w:t>
      </w:r>
      <w:r w:rsidRPr="001E1FFB">
        <w:tab/>
        <w:t>any assets then being used by the political subdivision to provide the service or services to the political subdivision; and</w:t>
      </w:r>
    </w:p>
    <w:p w:rsidR="000908C6" w:rsidRPr="001E1FFB" w:rsidRDefault="000908C6" w:rsidP="000908C6">
      <w:r w:rsidRPr="001E1FFB">
        <w:tab/>
      </w:r>
      <w:r w:rsidRPr="001E1FFB">
        <w:tab/>
      </w:r>
      <w:r w:rsidRPr="001E1FFB">
        <w:tab/>
        <w:t>(b)</w:t>
      </w:r>
      <w:r w:rsidRPr="001E1FFB">
        <w:tab/>
        <w:t>must execute and deliver any deeds, bills of sale, or other evidence of conveyance of the property as may be required by law to make the asset conveyance effective.</w:t>
      </w:r>
    </w:p>
    <w:p w:rsidR="000908C6" w:rsidRPr="001E1FFB" w:rsidRDefault="000908C6" w:rsidP="000908C6">
      <w:r w:rsidRPr="001E1FFB">
        <w:tab/>
      </w:r>
      <w:r w:rsidRPr="001E1FFB">
        <w:tab/>
        <w:t>(2)</w:t>
      </w:r>
      <w:r w:rsidRPr="001E1FFB">
        <w:tab/>
        <w:t>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0908C6" w:rsidRPr="001E1FFB" w:rsidRDefault="000908C6" w:rsidP="000908C6">
      <w:r w:rsidRPr="001E1FFB">
        <w:tab/>
      </w:r>
      <w:r w:rsidRPr="001E1FFB">
        <w:tab/>
        <w:t>(3)</w:t>
      </w:r>
      <w:r w:rsidRPr="001E1FFB">
        <w:tab/>
      </w:r>
      <w:r w:rsidRPr="000908C6">
        <w:rPr>
          <w:color w:val="000000"/>
          <w:u w:val="single" w:color="000000"/>
        </w:rPr>
        <w:t>Notwithstanding another provision of law, in the event the district being dissolved is a hospital district that has an affiliated organization exempt from tax under Section 501(c)(3) or (4) of the Internal Revenue Code of 1986, then the district may transfer its assets to its affiliated organization.</w:t>
      </w:r>
    </w:p>
    <w:p w:rsidR="000908C6" w:rsidRPr="000908C6" w:rsidRDefault="000908C6" w:rsidP="000908C6">
      <w:pPr>
        <w:rPr>
          <w:color w:val="000000"/>
          <w:u w:color="000000"/>
        </w:rPr>
      </w:pPr>
      <w:r w:rsidRPr="001E1FFB">
        <w:tab/>
      </w:r>
      <w:r w:rsidRPr="001E1FFB">
        <w:tab/>
      </w:r>
      <w:r w:rsidRPr="001E1FFB">
        <w:rPr>
          <w:u w:val="single"/>
        </w:rPr>
        <w:t>(4)</w:t>
      </w:r>
      <w:r w:rsidRPr="001E1FFB">
        <w:tab/>
        <w:t xml:space="preserve">All other assets of the district shall escheat to the State and shall be disposed of in accordance with Chapter 27 </w:t>
      </w:r>
      <w:r w:rsidRPr="001E1FFB">
        <w:rPr>
          <w:strike/>
        </w:rPr>
        <w:t>of</w:t>
      </w:r>
      <w:r w:rsidRPr="001E1FFB">
        <w:t xml:space="preserve"> </w:t>
      </w:r>
      <w:r w:rsidRPr="001E1FFB">
        <w:rPr>
          <w:u w:val="single"/>
        </w:rPr>
        <w:t>,</w:t>
      </w:r>
      <w:r w:rsidRPr="001E1FFB">
        <w:t xml:space="preserve"> Title 19.</w:t>
      </w:r>
      <w:r w:rsidRPr="000908C6">
        <w:rPr>
          <w:color w:val="000000"/>
          <w:u w:color="000000"/>
        </w:rPr>
        <w:t>”</w:t>
      </w:r>
      <w:r w:rsidRPr="000908C6">
        <w:rPr>
          <w:color w:val="000000"/>
          <w:u w:color="000000"/>
        </w:rPr>
        <w:tab/>
      </w:r>
    </w:p>
    <w:p w:rsidR="000908C6" w:rsidRPr="001E1FFB" w:rsidRDefault="000908C6" w:rsidP="000908C6">
      <w:r w:rsidRPr="000908C6">
        <w:rPr>
          <w:color w:val="000000"/>
          <w:u w:color="000000"/>
        </w:rPr>
        <w:t>B.</w:t>
      </w:r>
      <w:r w:rsidRPr="000908C6">
        <w:rPr>
          <w:color w:val="000000"/>
          <w:u w:color="000000"/>
        </w:rPr>
        <w:tab/>
        <w:t>This SECTION takes effect upon approval by the Governor.</w:t>
      </w:r>
      <w:r w:rsidRPr="000908C6">
        <w:rPr>
          <w:color w:val="000000"/>
          <w:u w:color="000000"/>
        </w:rPr>
        <w:tab/>
      </w:r>
      <w:r w:rsidRPr="000908C6">
        <w:rPr>
          <w:color w:val="000000"/>
          <w:u w:color="000000"/>
        </w:rPr>
        <w:tab/>
        <w:t>/</w:t>
      </w:r>
    </w:p>
    <w:p w:rsidR="000908C6" w:rsidRPr="001E1FFB" w:rsidRDefault="000908C6" w:rsidP="000908C6">
      <w:r w:rsidRPr="001E1FFB">
        <w:t>Renumber sections to conform.</w:t>
      </w:r>
    </w:p>
    <w:p w:rsidR="000908C6" w:rsidRDefault="000908C6" w:rsidP="000908C6">
      <w:r w:rsidRPr="001E1FFB">
        <w:t>Amend title to conform.</w:t>
      </w:r>
    </w:p>
    <w:p w:rsidR="000908C6" w:rsidRDefault="000908C6" w:rsidP="000908C6"/>
    <w:p w:rsidR="000908C6" w:rsidRDefault="000908C6" w:rsidP="000908C6">
      <w:r>
        <w:t>Rep. KIRBY explained the amendment.</w:t>
      </w:r>
    </w:p>
    <w:p w:rsidR="000908C6" w:rsidRDefault="000908C6" w:rsidP="000908C6">
      <w:r>
        <w:t>The amendment was then adopted.</w:t>
      </w:r>
    </w:p>
    <w:p w:rsidR="000908C6" w:rsidRDefault="000908C6" w:rsidP="000908C6"/>
    <w:p w:rsidR="000908C6" w:rsidRDefault="000908C6" w:rsidP="000908C6">
      <w:r>
        <w:t>Rep. WEST explained the Bill.</w:t>
      </w:r>
    </w:p>
    <w:p w:rsidR="000908C6" w:rsidRDefault="000908C6" w:rsidP="000908C6"/>
    <w:p w:rsidR="000908C6" w:rsidRDefault="000908C6" w:rsidP="000908C6">
      <w:r>
        <w:t>The question recurred to the passage of the Bill.</w:t>
      </w:r>
    </w:p>
    <w:p w:rsidR="000908C6" w:rsidRDefault="000908C6" w:rsidP="000908C6"/>
    <w:p w:rsidR="00442253" w:rsidRDefault="00442253">
      <w:pPr>
        <w:ind w:firstLine="0"/>
        <w:jc w:val="left"/>
      </w:pPr>
      <w:r>
        <w:br w:type="page"/>
      </w:r>
    </w:p>
    <w:p w:rsidR="000908C6" w:rsidRDefault="000908C6" w:rsidP="000908C6">
      <w:r>
        <w:t xml:space="preserve">The yeas and nays were taken resulting as follows: </w:t>
      </w:r>
    </w:p>
    <w:p w:rsidR="000908C6" w:rsidRDefault="000908C6" w:rsidP="000908C6">
      <w:pPr>
        <w:jc w:val="center"/>
      </w:pPr>
      <w:r>
        <w:t xml:space="preserve"> </w:t>
      </w:r>
      <w:bookmarkStart w:id="88" w:name="vote_start254"/>
      <w:bookmarkEnd w:id="88"/>
      <w:r>
        <w:t>Yeas 103;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Bailey</w:t>
            </w:r>
          </w:p>
        </w:tc>
        <w:tc>
          <w:tcPr>
            <w:tcW w:w="2179" w:type="dxa"/>
            <w:shd w:val="clear" w:color="auto" w:fill="auto"/>
          </w:tcPr>
          <w:p w:rsidR="000908C6" w:rsidRPr="000908C6" w:rsidRDefault="000908C6" w:rsidP="000908C6">
            <w:pPr>
              <w:ind w:firstLine="0"/>
            </w:pPr>
            <w:r>
              <w:t>Ballentine</w:t>
            </w:r>
          </w:p>
        </w:tc>
        <w:tc>
          <w:tcPr>
            <w:tcW w:w="2180" w:type="dxa"/>
            <w:shd w:val="clear" w:color="auto" w:fill="auto"/>
          </w:tcPr>
          <w:p w:rsidR="000908C6" w:rsidRPr="000908C6" w:rsidRDefault="000908C6" w:rsidP="000908C6">
            <w:pPr>
              <w:ind w:firstLine="0"/>
            </w:pPr>
            <w:r>
              <w:t>Bannister</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Hart</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King</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McKnight</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ind w:firstLine="0"/>
            </w:pPr>
            <w:r>
              <w:t>Rutherford</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Thigpen</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Weeks</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ind w:firstLine="0"/>
            </w:pPr>
            <w:r>
              <w:t>Wheeler</w:t>
            </w:r>
          </w:p>
        </w:tc>
        <w:tc>
          <w:tcPr>
            <w:tcW w:w="2179" w:type="dxa"/>
            <w:shd w:val="clear" w:color="auto" w:fill="auto"/>
          </w:tcPr>
          <w:p w:rsidR="000908C6" w:rsidRPr="000908C6" w:rsidRDefault="000908C6" w:rsidP="000908C6">
            <w:pPr>
              <w:ind w:firstLine="0"/>
            </w:pPr>
            <w:r>
              <w:t>White</w:t>
            </w:r>
          </w:p>
        </w:tc>
        <w:tc>
          <w:tcPr>
            <w:tcW w:w="2180" w:type="dxa"/>
            <w:shd w:val="clear" w:color="auto" w:fill="auto"/>
          </w:tcPr>
          <w:p w:rsidR="000908C6" w:rsidRPr="000908C6" w:rsidRDefault="000908C6" w:rsidP="000908C6">
            <w:pPr>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Total--103</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 945--REQUESTS FOR DEBATE</w:t>
      </w:r>
    </w:p>
    <w:p w:rsidR="000908C6" w:rsidRDefault="000908C6" w:rsidP="000908C6">
      <w:pPr>
        <w:keepNext/>
      </w:pPr>
      <w:r>
        <w:t>The following Bill was taken up:</w:t>
      </w:r>
    </w:p>
    <w:p w:rsidR="000908C6" w:rsidRDefault="000908C6" w:rsidP="000908C6">
      <w:pPr>
        <w:keepNext/>
      </w:pPr>
      <w:bookmarkStart w:id="89" w:name="include_clip_start_257"/>
      <w:bookmarkEnd w:id="89"/>
    </w:p>
    <w:p w:rsidR="000908C6" w:rsidRDefault="000908C6" w:rsidP="000908C6">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0908C6" w:rsidRDefault="000908C6" w:rsidP="000908C6"/>
    <w:p w:rsidR="000908C6" w:rsidRPr="006A26EB" w:rsidRDefault="000908C6" w:rsidP="000908C6">
      <w:r w:rsidRPr="006A26EB">
        <w:t>The Committee on Education and Public Works proposed the following Amendment No. 1</w:t>
      </w:r>
      <w:r w:rsidR="00442253">
        <w:t xml:space="preserve"> to </w:t>
      </w:r>
      <w:r w:rsidRPr="006A26EB">
        <w:t>S. 945 (COUNCIL\WAB\945C001.RT.WAB22) :</w:t>
      </w:r>
    </w:p>
    <w:p w:rsidR="000908C6" w:rsidRPr="006A26EB" w:rsidRDefault="000908C6" w:rsidP="000908C6">
      <w:r w:rsidRPr="006A26EB">
        <w:t>Amend the bill, as and if amended, by striking all after the enacting words and inserting:</w:t>
      </w:r>
    </w:p>
    <w:p w:rsidR="000908C6" w:rsidRPr="000908C6" w:rsidRDefault="000908C6" w:rsidP="000908C6">
      <w:pPr>
        <w:rPr>
          <w:color w:val="000000"/>
          <w:u w:color="000000"/>
        </w:rPr>
      </w:pPr>
      <w:r w:rsidRPr="006A26EB">
        <w:t>/</w:t>
      </w:r>
      <w:r w:rsidRPr="006A26EB">
        <w:tab/>
      </w:r>
      <w:r w:rsidRPr="006A26EB">
        <w:tab/>
      </w:r>
      <w:r w:rsidRPr="000908C6">
        <w:rPr>
          <w:color w:val="000000"/>
          <w:u w:color="000000"/>
        </w:rPr>
        <w:t>SECTION</w:t>
      </w:r>
      <w:r w:rsidRPr="000908C6">
        <w:rPr>
          <w:color w:val="000000"/>
          <w:u w:color="000000"/>
        </w:rPr>
        <w:tab/>
        <w:t>1.</w:t>
      </w:r>
      <w:r w:rsidRPr="000908C6">
        <w:rPr>
          <w:color w:val="000000"/>
          <w:u w:color="000000"/>
        </w:rPr>
        <w:tab/>
        <w:t>Article 1, Chapter 19, Title 59 of the 1976 Code is amended by adding:</w:t>
      </w:r>
    </w:p>
    <w:p w:rsidR="000908C6" w:rsidRPr="000908C6" w:rsidRDefault="000908C6" w:rsidP="000908C6">
      <w:pPr>
        <w:rPr>
          <w:color w:val="000000"/>
          <w:u w:val="single" w:color="000000"/>
        </w:rPr>
      </w:pPr>
      <w:r w:rsidRPr="000908C6">
        <w:rPr>
          <w:color w:val="000000"/>
          <w:u w:color="000000"/>
        </w:rPr>
        <w:tab/>
        <w:t>“Section 59</w:t>
      </w:r>
      <w:r w:rsidRPr="000908C6">
        <w:rPr>
          <w:color w:val="000000"/>
          <w:u w:color="000000"/>
        </w:rPr>
        <w:noBreakHyphen/>
        <w:t>19</w:t>
      </w:r>
      <w:r w:rsidRPr="000908C6">
        <w:rPr>
          <w:color w:val="000000"/>
          <w:u w:color="000000"/>
        </w:rPr>
        <w:noBreakHyphen/>
        <w:t>85.</w:t>
      </w:r>
      <w:r w:rsidRPr="000908C6">
        <w:rPr>
          <w:color w:val="000000"/>
          <w:u w:color="000000"/>
        </w:rPr>
        <w:tab/>
        <w:t>(A)</w:t>
      </w:r>
      <w:r w:rsidRPr="000908C6">
        <w:rPr>
          <w:color w:val="000000"/>
          <w:u w:color="000000"/>
        </w:rPr>
        <w:tab/>
        <w:t>For the purpose of increasing public engagement in district business and making the decision</w:t>
      </w:r>
      <w:r w:rsidRPr="000908C6">
        <w:rPr>
          <w:color w:val="000000"/>
          <w:u w:color="000000"/>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resources, recommendations, and best practices facilitating requirements for all portions of streamed meetings to be visible and audible in real</w:t>
      </w:r>
      <w:r w:rsidRPr="000908C6">
        <w:rPr>
          <w:color w:val="000000"/>
          <w:u w:color="000000"/>
        </w:rPr>
        <w:noBreakHyphen/>
        <w:t>time and subsequently posted on applicable websites within two business days of the meeting;</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suggested approaches for developing and implementing livestreaming and expanding or improving existing livestream capacity;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publicizing availability of livestream meetings;</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allowances for executive sessions;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penalties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the process for allowing a governing body with evidence of limited or no broadband access to request approval from the State Board of Education for up to an additional twelve months to comply with provisions in this section.</w:t>
      </w:r>
    </w:p>
    <w:p w:rsidR="000908C6" w:rsidRPr="000908C6" w:rsidRDefault="000908C6" w:rsidP="000908C6">
      <w:pPr>
        <w:rPr>
          <w:color w:val="000000"/>
          <w:u w:color="000000"/>
        </w:rPr>
      </w:pPr>
      <w:r w:rsidRPr="000908C6">
        <w:rPr>
          <w:color w:val="000000"/>
          <w:u w:color="000000"/>
        </w:rPr>
        <w:tab/>
        <w:t>(D)(1)</w:t>
      </w:r>
      <w:r w:rsidRPr="000908C6">
        <w:rPr>
          <w:color w:val="000000"/>
          <w:u w:color="000000"/>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  In the event a governing body is unable to provide live electronic public access despite reasonable and necessary efforts, the board may waive the requirements of item (D); however, the board shall establish a date by which the governing body must have such access in place and operating.</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If the State Board of Education adopts a revision to the model policy, then the governing body shall adopt and incorporate the revision into its local policy within three months after the adoption of the revision by the State Board of Education.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governing body only may adopt or revise its local policy at a regularly scheduled meeting, which must be successfully livestreamed.</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 governing body may not adopt or follow a livestream policy that prevents or impedes in</w:t>
      </w:r>
      <w:r w:rsidRPr="000908C6">
        <w:rPr>
          <w:color w:val="000000"/>
          <w:u w:color="000000"/>
        </w:rPr>
        <w:noBreakHyphen/>
        <w:t>person participation by the public except as may be reasonable and necessary for the orderly transaction of its business.</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Article 1, Chapter 19, Title 59 of the 1976 Code is amended by adding:</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19</w:t>
      </w:r>
      <w:r w:rsidRPr="000908C6">
        <w:rPr>
          <w:color w:val="000000"/>
          <w:u w:color="000000"/>
        </w:rPr>
        <w:noBreakHyphen/>
        <w:t>87.</w:t>
      </w:r>
      <w:r w:rsidRPr="000908C6">
        <w:rPr>
          <w:color w:val="000000"/>
          <w:u w:color="000000"/>
        </w:rPr>
        <w:tab/>
      </w:r>
      <w:r w:rsidRPr="000908C6">
        <w:rPr>
          <w:color w:val="000000"/>
          <w:u w:color="000000"/>
        </w:rPr>
        <w:tab/>
        <w:t>(A)</w:t>
      </w:r>
      <w:r w:rsidRPr="000908C6">
        <w:rPr>
          <w:color w:val="000000"/>
          <w:u w:color="000000"/>
        </w:rPr>
        <w:tab/>
        <w:t>Each public school governing body, including the governing bodies of charter schools and special schools, shall adopt a local policy that must include, at a minimum, the State Board of Education’s ‘Best Practices Model Policy for SBE Library Materials’ and the ‘Reconsideration of Library Media Center Materials Form’ that is in place as of March 30, 2022.</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If the State Board of Education adopts a revision to the documents listed in (A), the governing body shall adopt and incorporate the revision into its local policy within three months after the adoption of the revision by the State Board of Education.</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Chapter 29, Title 59 of the 1976 Code is amended by adding:</w:t>
      </w:r>
    </w:p>
    <w:p w:rsidR="000908C6" w:rsidRPr="000908C6" w:rsidRDefault="000908C6" w:rsidP="000908C6">
      <w:pPr>
        <w:rPr>
          <w:color w:val="000000"/>
          <w:u w:color="000000"/>
        </w:rPr>
      </w:pPr>
      <w:r w:rsidRPr="000908C6">
        <w:rPr>
          <w:color w:val="000000"/>
          <w:u w:color="000000"/>
        </w:rPr>
        <w:t>“Article 5</w:t>
      </w:r>
    </w:p>
    <w:p w:rsidR="000908C6" w:rsidRPr="000908C6" w:rsidRDefault="000908C6" w:rsidP="000908C6">
      <w:pPr>
        <w:rPr>
          <w:color w:val="000000"/>
          <w:u w:color="000000"/>
        </w:rPr>
      </w:pPr>
      <w:r w:rsidRPr="000908C6">
        <w:rPr>
          <w:color w:val="000000"/>
          <w:u w:color="000000"/>
        </w:rPr>
        <w:t>Instructional Materials</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600.</w:t>
      </w:r>
      <w:r w:rsidRPr="000908C6">
        <w:rPr>
          <w:color w:val="000000"/>
          <w:u w:color="000000"/>
        </w:rPr>
        <w:tab/>
        <w:t>(A)</w:t>
      </w:r>
      <w:r w:rsidRPr="000908C6">
        <w:rPr>
          <w:color w:val="000000"/>
          <w:u w:color="000000"/>
        </w:rPr>
        <w:tab/>
        <w:t>It is the intent of the General Assembly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 students learn in a positive learning environment where they are made to feel welcomed, supported, and respected;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high school students graduate having learned critical thinking skills and being college ready and career ready;</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 faculty, and staff strive to provide the best educational opportunity possible to their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statewide academic standards, especially in social studies, remain well written to help ensure that complete histories of South Carolina and the United States are offered to students;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 xml:space="preserve">administrators, teachers, parents, students, and the local community share the responsibility for helping students obtain the best education possible; </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ideological and viewpoint biases should not be presented as fact to students who receive instruction in public school;</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parents and students are able to raise awareness and have their concerns about objectionable material heard and addressed whenever a topic is presented in a way that is biased toward one ideology;</w:t>
      </w:r>
    </w:p>
    <w:p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administrators, teachers, and parents work to remove ideological biases from the pre</w:t>
      </w:r>
      <w:r w:rsidRPr="000908C6">
        <w:rPr>
          <w:color w:val="000000"/>
          <w:u w:color="000000"/>
        </w:rPr>
        <w:noBreakHyphen/>
        <w:t>Kindergarten to grade twelve school setting;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this State ultimately is seen as a model for comprehensive, fair, and factual instruction.</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General Assembly further states its intent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treat teachers, aides, faculty, staff, volunteers, and their fellow students with respect, dignity, and kindness;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do their best as they grow and learn;</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parents: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engage with their children’s school to ensure that teachers and staff are supported;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make certain that students come to school prepared to learn and act in a way that leads to a positive school environment;</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strive to educate all students in a way that makes them feel welcomed, encouraged, and appreciated;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work closely with parents to ensure that students are given opportunities to grow and learn;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principals and other administrators provide support and guidance to teachers and students, and the observation, mentoring, and training of teachers is a constant and ongoing activity;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superintendents and district</w:t>
      </w:r>
      <w:r w:rsidRPr="000908C6">
        <w:rPr>
          <w:color w:val="000000"/>
          <w:u w:color="000000"/>
        </w:rPr>
        <w:noBreakHyphen/>
        <w:t>level staff ensure that schools are given the assistance and resources needed to assist in teaching and learning for both students and 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local school boards of trustees: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be vested in, and aware of, district and school operations;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function in an open and transparent manner to ensure that schools operate efficiently and effectively;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seek and value input from teachers;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encourage greater parental engagement;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communities: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support local schools;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foster environments that support students, parents, teachers, faculty, and staff.</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610.</w:t>
      </w:r>
      <w:r w:rsidRPr="000908C6">
        <w:rPr>
          <w:color w:val="000000"/>
          <w:u w:color="000000"/>
        </w:rPr>
        <w:tab/>
        <w:t>For purposes of this article:</w:t>
      </w:r>
    </w:p>
    <w:p w:rsidR="000908C6" w:rsidRPr="000908C6" w:rsidRDefault="000908C6" w:rsidP="000908C6">
      <w:pPr>
        <w:rPr>
          <w:color w:val="000000"/>
          <w:u w:color="000000"/>
        </w:rPr>
      </w:pPr>
      <w:r w:rsidRPr="000908C6">
        <w:rPr>
          <w:color w:val="000000"/>
          <w:u w:color="000000"/>
        </w:rPr>
        <w:tab/>
        <w:t>(1)</w:t>
      </w:r>
      <w:r w:rsidRPr="000908C6">
        <w:rPr>
          <w:color w:val="000000"/>
          <w:u w:color="000000"/>
        </w:rPr>
        <w:tab/>
        <w:t>‘LEA’ means a local educational agency, to include the sponsor of a public charter school pursuant to Section 59</w:t>
      </w:r>
      <w:r w:rsidRPr="000908C6">
        <w:rPr>
          <w:color w:val="000000"/>
          <w:u w:color="000000"/>
        </w:rPr>
        <w:noBreakHyphen/>
        <w:t>40</w:t>
      </w:r>
      <w:r w:rsidRPr="000908C6">
        <w:rPr>
          <w:color w:val="000000"/>
          <w:u w:color="000000"/>
        </w:rPr>
        <w:noBreakHyphen/>
        <w:t>40, and the: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Governor’s School for the Arts and Humanities;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Governor’s School for Agriculture at John de la Howe;</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Special School of Science and Mathematics, also referred to as the Governor’s School for Science and Mathematics;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Wil Lou Gray Opportunity School;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South Carolina School for the Deaf and the Blind.</w:t>
      </w:r>
    </w:p>
    <w:p w:rsidR="000908C6" w:rsidRPr="000908C6" w:rsidRDefault="000908C6" w:rsidP="000908C6">
      <w:pPr>
        <w:rPr>
          <w:color w:val="000000"/>
          <w:u w:color="000000"/>
        </w:rPr>
      </w:pPr>
      <w:r w:rsidRPr="000908C6">
        <w:rPr>
          <w:color w:val="000000"/>
          <w:u w:color="000000"/>
        </w:rPr>
        <w:tab/>
        <w:t>(2)</w:t>
      </w:r>
      <w:r w:rsidRPr="000908C6">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620.</w:t>
      </w:r>
      <w:r w:rsidRPr="000908C6">
        <w:rPr>
          <w:color w:val="000000"/>
          <w:u w:color="000000"/>
        </w:rPr>
        <w:tab/>
        <w:t>(A)</w:t>
      </w:r>
      <w:r w:rsidRPr="000908C6">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one race, sex, ethnicity, color, or national origin is inherently superior to another race, sex, ethnicity, color, or national origin;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an individual, by virtue of the race, sex, ethnicity, religion, color, or national origin of the individual, inherently is privileged, racist, sexist, or oppressive, whether consciously or subconsciously;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an individual should be discriminated against or receive adverse treatment because of the race, sex, ethnicity, religion, color, or national origin of the individual;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moral character of an individual is determined by the race, sex, ethnicity, religion, color, or national origin of the individual; </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meritocracy or traits such as a hard work ethic:</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are racist, sexist, belong to the principles of one religion;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were created by members of a particular race, sex, or religion to oppress members of another race, sex, ethnicity, color, national origin, or religion;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Library and media center material, both printed and electronically accessible, must be age appropriate and grade appropriate.</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908C6">
        <w:rPr>
          <w:color w:val="000000"/>
          <w:u w:color="000000"/>
        </w:rPr>
        <w:noBreakHyphen/>
        <w:t>29</w:t>
      </w:r>
      <w:r w:rsidRPr="000908C6">
        <w:rPr>
          <w:color w:val="000000"/>
          <w:u w:color="000000"/>
        </w:rPr>
        <w:noBreakHyphen/>
        <w:t>630(J).</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the history of an ethnic group, as described in the South Carolina State Standards and instructional materials adopted pursuant to the South Carolina Code of Regulations 43</w:t>
      </w:r>
      <w:r w:rsidRPr="000908C6">
        <w:rPr>
          <w:color w:val="000000"/>
          <w:u w:color="000000"/>
        </w:rPr>
        <w:noBreakHyphen/>
        <w:t>70 (Textbook Adoption);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impartial discussion of controversial aspects of history;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the impartial instruction on the historical oppression of a particular group of people based on race, ethnicity, class, nationality, religion, or geographic region.</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The department shall create and make accessible model lesson plans for LEAs to utilize in all grades and subject areas. </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630.</w:t>
      </w:r>
      <w:r w:rsidRPr="000908C6">
        <w:rPr>
          <w:color w:val="000000"/>
          <w:u w:color="000000"/>
        </w:rPr>
        <w:tab/>
        <w:t>The department shall create a complaint form, which LEAs shall prominently post on their website, for use when an individual files a complaint alleging violations of Section 59</w:t>
      </w:r>
      <w:r w:rsidRPr="000908C6">
        <w:rPr>
          <w:color w:val="000000"/>
          <w:u w:color="000000"/>
        </w:rPr>
        <w:noBreakHyphen/>
        <w:t>29</w:t>
      </w:r>
      <w:r w:rsidRPr="000908C6">
        <w:rPr>
          <w:color w:val="000000"/>
          <w:u w:color="000000"/>
        </w:rPr>
        <w:noBreakHyphen/>
        <w:t>620. At a minimum, the department must ensure the complaint form includes:</w:t>
      </w:r>
    </w:p>
    <w:p w:rsidR="000908C6" w:rsidRPr="000908C6" w:rsidRDefault="000908C6" w:rsidP="000908C6">
      <w:pPr>
        <w:rPr>
          <w:color w:val="000000"/>
          <w:u w:color="000000"/>
        </w:rPr>
      </w:pPr>
      <w:r w:rsidRPr="000908C6">
        <w:rPr>
          <w:color w:val="000000"/>
          <w:u w:color="000000"/>
        </w:rPr>
        <w:tab/>
        <w:t>(1)</w:t>
      </w:r>
      <w:r w:rsidRPr="000908C6">
        <w:rPr>
          <w:color w:val="000000"/>
          <w:u w:color="000000"/>
        </w:rPr>
        <w:tab/>
        <w:t>the name and contact information of the complainant;</w:t>
      </w:r>
    </w:p>
    <w:p w:rsidR="000908C6" w:rsidRPr="000908C6" w:rsidRDefault="000908C6" w:rsidP="000908C6">
      <w:pPr>
        <w:rPr>
          <w:color w:val="000000"/>
          <w:u w:color="000000"/>
        </w:rPr>
      </w:pPr>
      <w:r w:rsidRPr="000908C6">
        <w:rPr>
          <w:color w:val="000000"/>
          <w:u w:color="000000"/>
        </w:rPr>
        <w:tab/>
        <w:t>(2)</w:t>
      </w:r>
      <w:r w:rsidRPr="000908C6">
        <w:rPr>
          <w:color w:val="000000"/>
          <w:u w:color="000000"/>
        </w:rPr>
        <w:tab/>
        <w:t>the name of the school in which the alleged violation took place;</w:t>
      </w:r>
    </w:p>
    <w:p w:rsidR="000908C6" w:rsidRPr="000908C6" w:rsidRDefault="000908C6" w:rsidP="000908C6">
      <w:pPr>
        <w:rPr>
          <w:color w:val="000000"/>
          <w:u w:color="000000"/>
        </w:rPr>
      </w:pPr>
      <w:r w:rsidRPr="000908C6">
        <w:rPr>
          <w:color w:val="000000"/>
          <w:u w:color="000000"/>
        </w:rPr>
        <w:tab/>
        <w:t>(3)</w:t>
      </w:r>
      <w:r w:rsidRPr="000908C6">
        <w:rPr>
          <w:color w:val="000000"/>
          <w:u w:color="000000"/>
        </w:rPr>
        <w:tab/>
        <w:t xml:space="preserve">a brief description of the prohibited concept at issue; </w:t>
      </w:r>
    </w:p>
    <w:p w:rsidR="000908C6" w:rsidRPr="000908C6" w:rsidRDefault="000908C6" w:rsidP="000908C6">
      <w:pPr>
        <w:rPr>
          <w:color w:val="000000"/>
          <w:u w:color="000000"/>
        </w:rPr>
      </w:pPr>
      <w:r w:rsidRPr="000908C6">
        <w:rPr>
          <w:color w:val="000000"/>
          <w:u w:color="000000"/>
        </w:rPr>
        <w:tab/>
        <w:t>(4)</w:t>
      </w:r>
      <w:r w:rsidRPr="000908C6">
        <w:rPr>
          <w:color w:val="000000"/>
          <w:u w:color="000000"/>
        </w:rPr>
        <w:tab/>
        <w:t xml:space="preserve">a brief statement on why the concept at issue is a prohibited concept; </w:t>
      </w:r>
    </w:p>
    <w:p w:rsidR="000908C6" w:rsidRPr="000908C6" w:rsidRDefault="000908C6" w:rsidP="000908C6">
      <w:pPr>
        <w:rPr>
          <w:color w:val="000000"/>
          <w:u w:color="000000"/>
        </w:rPr>
      </w:pPr>
      <w:r w:rsidRPr="000908C6">
        <w:rPr>
          <w:color w:val="000000"/>
          <w:u w:color="000000"/>
        </w:rPr>
        <w:tab/>
        <w:t>(5)</w:t>
      </w:r>
      <w:r w:rsidRPr="000908C6">
        <w:rPr>
          <w:color w:val="000000"/>
          <w:u w:color="000000"/>
        </w:rPr>
        <w:tab/>
        <w:t>the name of the individual alleged to have included or promoted the prohibited concept;</w:t>
      </w:r>
    </w:p>
    <w:p w:rsidR="000908C6" w:rsidRPr="000908C6" w:rsidRDefault="000908C6" w:rsidP="000908C6">
      <w:pPr>
        <w:rPr>
          <w:color w:val="000000"/>
          <w:u w:color="000000"/>
        </w:rPr>
      </w:pPr>
      <w:r w:rsidRPr="000908C6">
        <w:rPr>
          <w:color w:val="000000"/>
          <w:u w:color="000000"/>
        </w:rPr>
        <w:tab/>
        <w:t>(6)</w:t>
      </w:r>
      <w:r w:rsidRPr="000908C6">
        <w:rPr>
          <w:color w:val="000000"/>
          <w:u w:color="000000"/>
        </w:rPr>
        <w:tab/>
        <w:t>the name of the individual who may have knowledge of the allegations;</w:t>
      </w:r>
    </w:p>
    <w:p w:rsidR="000908C6" w:rsidRPr="000908C6" w:rsidRDefault="000908C6" w:rsidP="000908C6">
      <w:pPr>
        <w:rPr>
          <w:color w:val="000000"/>
          <w:u w:color="000000"/>
        </w:rPr>
      </w:pPr>
      <w:r w:rsidRPr="000908C6">
        <w:rPr>
          <w:color w:val="000000"/>
          <w:u w:color="000000"/>
        </w:rPr>
        <w:tab/>
        <w:t>(7)</w:t>
      </w:r>
      <w:r w:rsidRPr="000908C6">
        <w:rPr>
          <w:color w:val="000000"/>
          <w:u w:color="000000"/>
        </w:rPr>
        <w:tab/>
        <w:t xml:space="preserve">a list of documentation or materials supporting the complainant’s allegations, including copies of such documentation where possible; </w:t>
      </w:r>
    </w:p>
    <w:p w:rsidR="000908C6" w:rsidRPr="000908C6" w:rsidRDefault="000908C6" w:rsidP="000908C6">
      <w:pPr>
        <w:rPr>
          <w:color w:val="000000"/>
          <w:u w:color="000000"/>
        </w:rPr>
      </w:pPr>
      <w:r w:rsidRPr="000908C6">
        <w:rPr>
          <w:color w:val="000000"/>
          <w:u w:color="000000"/>
        </w:rPr>
        <w:tab/>
        <w:t>(8)</w:t>
      </w:r>
      <w:r w:rsidRPr="000908C6">
        <w:rPr>
          <w:color w:val="000000"/>
          <w:u w:color="000000"/>
        </w:rPr>
        <w:tab/>
        <w:t>the approximate date on which the prohibited concept was included or promoted; and</w:t>
      </w:r>
    </w:p>
    <w:p w:rsidR="000908C6" w:rsidRPr="000908C6" w:rsidRDefault="000908C6" w:rsidP="000908C6">
      <w:pPr>
        <w:rPr>
          <w:color w:val="000000"/>
          <w:u w:color="000000"/>
        </w:rPr>
      </w:pPr>
      <w:r w:rsidRPr="000908C6">
        <w:rPr>
          <w:color w:val="000000"/>
          <w:u w:color="000000"/>
        </w:rPr>
        <w:tab/>
        <w:t>(9)</w:t>
      </w:r>
      <w:r w:rsidRPr="000908C6">
        <w:rPr>
          <w:color w:val="000000"/>
          <w:u w:color="000000"/>
        </w:rPr>
        <w:tab/>
        <w:t>the location, either physical or virtual, of the printed or electronically available material.</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640.</w:t>
      </w:r>
      <w:r w:rsidRPr="000908C6">
        <w:rPr>
          <w:color w:val="000000"/>
          <w:u w:color="000000"/>
        </w:rPr>
        <w:tab/>
        <w:t>(A)(1)</w:t>
      </w:r>
      <w:r w:rsidRPr="000908C6">
        <w:rPr>
          <w:color w:val="000000"/>
          <w:u w:color="000000"/>
        </w:rPr>
        <w:tab/>
        <w:t xml:space="preserve">Each LEA shall: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provide a statement on its website announcing the rights of parents to review curriculum and other material under the Protection of Pupil Rights Amendment as contained in 20 U.S.C. Section 1232h;</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provide annual notice of Section 59</w:t>
      </w:r>
      <w:r w:rsidRPr="000908C6">
        <w:rPr>
          <w:color w:val="000000"/>
          <w:u w:color="000000"/>
        </w:rPr>
        <w:noBreakHyphen/>
        <w:t>29</w:t>
      </w:r>
      <w:r w:rsidRPr="000908C6">
        <w:rPr>
          <w:color w:val="000000"/>
          <w:u w:color="000000"/>
        </w:rPr>
        <w:noBreakHyphen/>
        <w:t>620 to staff, students, and parents;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ensure compliance with Section 59</w:t>
      </w:r>
      <w:r w:rsidRPr="000908C6">
        <w:rPr>
          <w:color w:val="000000"/>
          <w:u w:color="000000"/>
        </w:rPr>
        <w:noBreakHyphen/>
        <w:t>29</w:t>
      </w:r>
      <w:r w:rsidRPr="000908C6">
        <w:rPr>
          <w:color w:val="000000"/>
          <w:u w:color="000000"/>
        </w:rPr>
        <w:noBreakHyphen/>
        <w:t xml:space="preserve">620 by investigating suspected violations and complaints alleging violations as provided in this article;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post the complaint form provided by the department pursuant to Section 59</w:t>
      </w:r>
      <w:r w:rsidRPr="000908C6">
        <w:rPr>
          <w:color w:val="000000"/>
          <w:u w:color="000000"/>
        </w:rPr>
        <w:noBreakHyphen/>
        <w:t>29</w:t>
      </w:r>
      <w:r w:rsidRPr="000908C6">
        <w:rPr>
          <w:color w:val="000000"/>
          <w:u w:color="000000"/>
        </w:rPr>
        <w:noBreakHyphen/>
        <w:t>630 for filing a complaint to allege a violation of Section 59</w:t>
      </w:r>
      <w:r w:rsidRPr="000908C6">
        <w:rPr>
          <w:color w:val="000000"/>
          <w:u w:color="000000"/>
        </w:rPr>
        <w:noBreakHyphen/>
        <w:t>29</w:t>
      </w:r>
      <w:r w:rsidRPr="000908C6">
        <w:rPr>
          <w:color w:val="000000"/>
          <w:u w:color="000000"/>
        </w:rPr>
        <w:noBreakHyphen/>
        <w:t xml:space="preserve">620 on the website of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 xml:space="preserve">prohibit retaliation for filing a complaint or participating in an investigation;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 xml:space="preserve">obtain written consent from a parent prior to the participation of a minor student in the investigative process, including consent for the minor to be interviewed;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(g)</w:t>
      </w:r>
      <w:r w:rsidRPr="000908C6">
        <w:rPr>
          <w:color w:val="000000"/>
          <w:u w:color="000000"/>
        </w:rPr>
        <w:tab/>
        <w:t>provide instructions for filing an appeal of the LEA determination with the department in a written determination to an eligible complainant;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(h)</w:t>
      </w:r>
      <w:r w:rsidRPr="000908C6">
        <w:rPr>
          <w:color w:val="000000"/>
          <w:u w:color="000000"/>
        </w:rPr>
        <w:tab/>
        <w:t xml:space="preserve">before July 1, 2022, and each year thereafter, provide a report to the department containing a summary of the: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number of complaints filed with a description of the nature of each complaint;</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number of complaints closed;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 xml:space="preserve">number of complaints pending;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(iv)</w:t>
      </w:r>
      <w:r w:rsidRPr="000908C6">
        <w:rPr>
          <w:color w:val="000000"/>
          <w:u w:color="000000"/>
        </w:rPr>
        <w:tab/>
        <w:t>number of resolution agreements successfully executed;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w:t>
      </w:r>
      <w:r w:rsidRPr="000908C6">
        <w:rPr>
          <w:color w:val="000000"/>
          <w:u w:color="000000"/>
        </w:rPr>
        <w:tab/>
        <w:t xml:space="preserve">number of complaints substantiated;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(vi)</w:t>
      </w:r>
      <w:r w:rsidRPr="000908C6">
        <w:rPr>
          <w:color w:val="000000"/>
          <w:u w:color="000000"/>
        </w:rPr>
        <w:tab/>
        <w:t>number of complaints not substantiated.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Before the 2027</w:t>
      </w:r>
      <w:r w:rsidRPr="000908C6">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the 2022</w:t>
      </w:r>
      <w:r w:rsidRPr="000908C6">
        <w:rPr>
          <w:color w:val="000000"/>
          <w:u w:color="000000"/>
        </w:rPr>
        <w:noBreakHyphen/>
        <w:t>2023 School Year, the department shall create, and each LEA shall adopt, a policy for procedures used to report and investigate an alleged violation of Section 59</w:t>
      </w:r>
      <w:r w:rsidRPr="000908C6">
        <w:rPr>
          <w:color w:val="000000"/>
          <w:u w:color="000000"/>
        </w:rPr>
        <w:noBreakHyphen/>
        <w:t>29</w:t>
      </w:r>
      <w:r w:rsidRPr="000908C6">
        <w:rPr>
          <w:color w:val="000000"/>
          <w:u w:color="000000"/>
        </w:rPr>
        <w:noBreakHyphen/>
        <w:t>620 with the LEA, which must include: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instructions detailing how to file a complaint alleging a violation of Section 59</w:t>
      </w:r>
      <w:r w:rsidRPr="000908C6">
        <w:rPr>
          <w:color w:val="000000"/>
          <w:u w:color="000000"/>
        </w:rPr>
        <w:noBreakHyphen/>
        <w:t>29</w:t>
      </w:r>
      <w:r w:rsidRPr="000908C6">
        <w:rPr>
          <w:color w:val="000000"/>
          <w:u w:color="000000"/>
        </w:rPr>
        <w:noBreakHyphen/>
        <w:t>620 with the LEA;</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 requirement that the complainant be: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current student of the LEA in which the allegation arose;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parent of a current student of the LEA in which the allegation arose;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an employee of the LEA in which the allegation arose.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timeline for the investigation of an LEA by the department, including when a:</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complaint must be received;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response must be provided;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decision must be rendered. </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The complainant or individual alleged to have violated Section 59</w:t>
      </w:r>
      <w:r w:rsidRPr="000908C6">
        <w:rPr>
          <w:color w:val="000000"/>
          <w:u w:color="000000"/>
        </w:rPr>
        <w:noBreakHyphen/>
        <w:t>29</w:t>
      </w:r>
      <w:r w:rsidRPr="000908C6">
        <w:rPr>
          <w:color w:val="000000"/>
          <w:u w:color="000000"/>
        </w:rPr>
        <w:noBreakHyphen/>
        <w:t xml:space="preserve">620 may file an appeal of the final written determination of an LEA with the State Board within fifteen calendar days after receiving the final written determination. </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Within ten calendar days after the appeal is filed with the State Board, it shall send written notification acknowledging receipt to all parties involved. </w:t>
      </w:r>
    </w:p>
    <w:p w:rsidR="000908C6" w:rsidRPr="000908C6" w:rsidRDefault="000908C6" w:rsidP="000908C6">
      <w:pPr>
        <w:rPr>
          <w:color w:val="000000"/>
          <w:u w:color="000000"/>
        </w:rPr>
      </w:pPr>
      <w:r w:rsidRPr="000908C6">
        <w:rPr>
          <w:color w:val="000000"/>
          <w:u w:color="000000"/>
        </w:rPr>
        <w:tab/>
        <w:t>(F)</w:t>
      </w:r>
      <w:r w:rsidRPr="000908C6">
        <w:rPr>
          <w:color w:val="000000"/>
          <w:u w:color="000000"/>
        </w:rPr>
        <w:tab/>
        <w:t>The LEA may not take disciplinary or licensure action against an educator for a violation of Section 59</w:t>
      </w:r>
      <w:r w:rsidRPr="000908C6">
        <w:rPr>
          <w:color w:val="000000"/>
          <w:u w:color="000000"/>
        </w:rPr>
        <w:noBreakHyphen/>
        <w:t>29</w:t>
      </w:r>
      <w:r w:rsidRPr="000908C6">
        <w:rPr>
          <w:color w:val="000000"/>
          <w:u w:color="000000"/>
        </w:rPr>
        <w:noBreakHyphen/>
        <w:t xml:space="preserve">620 before the State Board sends a final written determination letter to all parties involved. </w:t>
      </w:r>
    </w:p>
    <w:p w:rsidR="000908C6" w:rsidRPr="000908C6" w:rsidRDefault="000908C6" w:rsidP="000908C6">
      <w:pPr>
        <w:rPr>
          <w:color w:val="000000"/>
          <w:u w:color="000000"/>
        </w:rPr>
      </w:pPr>
      <w:r w:rsidRPr="000908C6">
        <w:rPr>
          <w:color w:val="000000"/>
          <w:u w:color="000000"/>
        </w:rPr>
        <w:tab/>
        <w:t>(G)</w:t>
      </w:r>
      <w:r w:rsidRPr="000908C6">
        <w:rPr>
          <w:color w:val="000000"/>
          <w:u w:color="000000"/>
        </w:rPr>
        <w:tab/>
        <w:t>As part of an investigation, the State Board may:</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request an investigative file from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interview a complainant, the individual alleged to have included or promoted the prohibited concept, or another individual considered necessary by the State Board;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request any new or additional relevant physical or electronic evidence from the LEA or any witness. </w:t>
      </w:r>
    </w:p>
    <w:p w:rsidR="000908C6" w:rsidRPr="000908C6" w:rsidRDefault="000908C6" w:rsidP="000908C6">
      <w:pPr>
        <w:rPr>
          <w:color w:val="000000"/>
          <w:u w:color="000000"/>
        </w:rPr>
      </w:pPr>
      <w:r w:rsidRPr="000908C6">
        <w:rPr>
          <w:color w:val="000000"/>
          <w:u w:color="000000"/>
        </w:rPr>
        <w:tab/>
        <w:t>(H)</w:t>
      </w:r>
      <w:r w:rsidRPr="000908C6">
        <w:rPr>
          <w:color w:val="000000"/>
          <w:u w:color="000000"/>
        </w:rPr>
        <w:tab/>
        <w:t>Within forty calendar days after receiving an appeal, the State Board shall determine whether:</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allegations in the original complaint are substantiated;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LEA knowingly violated Section 59</w:t>
      </w:r>
      <w:r w:rsidRPr="000908C6">
        <w:rPr>
          <w:color w:val="000000"/>
          <w:u w:color="000000"/>
        </w:rPr>
        <w:noBreakHyphen/>
        <w:t>29</w:t>
      </w:r>
      <w:r w:rsidRPr="000908C6">
        <w:rPr>
          <w:color w:val="000000"/>
          <w:u w:color="000000"/>
        </w:rPr>
        <w:noBreakHyphen/>
        <w:t>620. An LEA must be deemed to have knowingly violated Section 59</w:t>
      </w:r>
      <w:r w:rsidRPr="000908C6">
        <w:rPr>
          <w:color w:val="000000"/>
          <w:u w:color="000000"/>
        </w:rPr>
        <w:noBreakHyphen/>
        <w:t>29</w:t>
      </w:r>
      <w:r w:rsidRPr="000908C6">
        <w:rPr>
          <w:color w:val="000000"/>
          <w:u w:color="000000"/>
        </w:rPr>
        <w:noBreakHyphen/>
        <w:t xml:space="preserve">620 if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initiated an investigation but failed to make a timely determination about whether an allegation was substantiated;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determined that the allegation was substantiated but failed to remedy the violation. </w:t>
      </w:r>
    </w:p>
    <w:p w:rsidR="000908C6" w:rsidRPr="000908C6" w:rsidRDefault="000908C6" w:rsidP="000908C6">
      <w:pPr>
        <w:rPr>
          <w:color w:val="000000"/>
          <w:u w:color="000000"/>
        </w:rPr>
      </w:pPr>
      <w:r w:rsidRPr="000908C6">
        <w:rPr>
          <w:color w:val="000000"/>
          <w:u w:color="000000"/>
        </w:rPr>
        <w:tab/>
        <w:t>(I)</w:t>
      </w:r>
      <w:r w:rsidRPr="000908C6">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rsidR="000908C6" w:rsidRPr="000908C6" w:rsidRDefault="000908C6" w:rsidP="000908C6">
      <w:pPr>
        <w:rPr>
          <w:color w:val="000000"/>
          <w:u w:color="000000"/>
        </w:rPr>
      </w:pPr>
      <w:r w:rsidRPr="000908C6">
        <w:rPr>
          <w:color w:val="000000"/>
          <w:u w:color="000000"/>
        </w:rPr>
        <w:tab/>
        <w:t>(J)</w:t>
      </w:r>
      <w:r w:rsidRPr="000908C6">
        <w:rPr>
          <w:color w:val="000000"/>
          <w:u w:color="000000"/>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rsidR="000908C6" w:rsidRPr="000908C6" w:rsidRDefault="000908C6" w:rsidP="000908C6">
      <w:pPr>
        <w:rPr>
          <w:color w:val="000000"/>
          <w:u w:color="000000"/>
        </w:rPr>
      </w:pPr>
      <w:r w:rsidRPr="000908C6">
        <w:rPr>
          <w:color w:val="000000"/>
          <w:u w:color="000000"/>
        </w:rPr>
        <w:tab/>
        <w:t>(K)</w:t>
      </w:r>
      <w:r w:rsidRPr="000908C6">
        <w:rPr>
          <w:color w:val="000000"/>
          <w:u w:color="000000"/>
        </w:rPr>
        <w:tab/>
        <w:t>If the State Board determines that the LEA knowingly violated Section 59</w:t>
      </w:r>
      <w:r w:rsidRPr="000908C6">
        <w:rPr>
          <w:color w:val="000000"/>
          <w:u w:color="000000"/>
        </w:rPr>
        <w:noBreakHyphen/>
        <w:t>29</w:t>
      </w:r>
      <w:r w:rsidRPr="000908C6">
        <w:rPr>
          <w:color w:val="000000"/>
          <w:u w:color="000000"/>
        </w:rPr>
        <w:noBreakHyphen/>
        <w:t>620, the: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LEA shall enter into a corrective action plan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identifies specific acts or steps the LEA will take to resolve the noncompliance;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specifies deadlines for the completion of the required acts or steps;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specifies dates for submission of reports and documentation to the State Board verifying implementation;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State Board shall: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monitor the corrective action plan to ensure the LEA complies with the terms of the plan;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provide written notice to the LEA of any deficiencies in implementation and request immediate and appropriate action to address those deficiencies;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require additions to the corrective action plan to address the failure of the LEA to fully implement commitments in the original plan when necessary;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 xml:space="preserve">conclude the monitoring of the corrective action plan when the State Board determines that the LEA fully has implemented the terms of the plan by providing written notification to the LEA. </w:t>
      </w:r>
    </w:p>
    <w:p w:rsidR="000908C6" w:rsidRPr="000908C6" w:rsidRDefault="000908C6" w:rsidP="000908C6">
      <w:pPr>
        <w:rPr>
          <w:color w:val="000000"/>
          <w:u w:color="000000"/>
        </w:rPr>
      </w:pPr>
      <w:r w:rsidRPr="000908C6">
        <w:rPr>
          <w:color w:val="000000"/>
          <w:u w:color="000000"/>
        </w:rPr>
        <w:tab/>
        <w:t>(L)</w:t>
      </w:r>
      <w:r w:rsidRPr="000908C6">
        <w:rPr>
          <w:color w:val="000000"/>
          <w:u w:color="000000"/>
        </w:rPr>
        <w:tab/>
        <w:t>If the State Board determines the LEA knowingly violated Section 59</w:t>
      </w:r>
      <w:r w:rsidRPr="000908C6">
        <w:rPr>
          <w:color w:val="000000"/>
          <w:u w:color="000000"/>
        </w:rPr>
        <w:noBreakHyphen/>
        <w:t>29</w:t>
      </w:r>
      <w:r w:rsidRPr="000908C6">
        <w:rPr>
          <w:color w:val="000000"/>
          <w:u w:color="000000"/>
        </w:rPr>
        <w:noBreakHyphen/>
        <w:t xml:space="preserve">620 or the LEA fails to adhere to the corrective action plans, the department may withhold up to five percent of a LEA’s funds appropriated as part of the State Aid Classrooms. </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650.</w:t>
      </w:r>
      <w:r w:rsidRPr="000908C6">
        <w:rPr>
          <w:color w:val="000000"/>
          <w:u w:color="000000"/>
        </w:rPr>
        <w:tab/>
        <w:t>(A)</w:t>
      </w:r>
      <w:r w:rsidRPr="000908C6">
        <w:rPr>
          <w:color w:val="000000"/>
          <w:u w:color="000000"/>
        </w:rPr>
        <w:tab/>
        <w:t>Beginning with the 2022</w:t>
      </w:r>
      <w:r w:rsidRPr="000908C6">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 listing of the approved textbook for every course offered in the district;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 link to statewide academic standards;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relevant district policies concerning curriculum development and academic transparency;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 process for which parents may review and contest instructional materials and library and media center materials being used. </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At the start of each school year, an LEA shall communicate to parents how they may access the information and materials required in subsection (A).</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 school shall ensure that every course offered provides students and parents with a course syllabus that includes: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an overview of instructional topics;</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classroom expectations;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grading procedures;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primary textbooks and instructional materials;</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teacher contact information;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information on accessing the course Learning Management System;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the link to state standards, if available.</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Course syllabi must be distributed to students and families within the first five days of class and should remain accessible to families online throughout the school year.</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660.</w:t>
      </w:r>
      <w:r w:rsidRPr="000908C6">
        <w:rPr>
          <w:color w:val="000000"/>
          <w:u w:color="000000"/>
        </w:rPr>
        <w:tab/>
        <w:t>(A)</w:t>
      </w:r>
      <w:r w:rsidRPr="000908C6">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908C6">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State Board shall hold a public hearing before adopting any textbook or instructional material for use in the schools of this State.”</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670.</w:t>
      </w:r>
      <w:r w:rsidRPr="000908C6">
        <w:rPr>
          <w:color w:val="000000"/>
          <w:u w:color="000000"/>
        </w:rPr>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Pr="000908C6">
        <w:rPr>
          <w:color w:val="000000"/>
          <w:u w:color="000000"/>
        </w:rPr>
        <w:tab/>
        <w:t>Section 59</w:t>
      </w:r>
      <w:r w:rsidRPr="000908C6">
        <w:rPr>
          <w:color w:val="000000"/>
          <w:u w:color="000000"/>
        </w:rPr>
        <w:noBreakHyphen/>
        <w:t>28</w:t>
      </w:r>
      <w:r w:rsidRPr="000908C6">
        <w:rPr>
          <w:color w:val="000000"/>
          <w:u w:color="000000"/>
        </w:rPr>
        <w:noBreakHyphen/>
        <w:t>180 of the 1976 Code is amended to read:</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28</w:t>
      </w:r>
      <w:r w:rsidRPr="000908C6">
        <w:rPr>
          <w:color w:val="000000"/>
          <w:u w:color="000000"/>
        </w:rPr>
        <w:noBreakHyphen/>
        <w:t>180.</w:t>
      </w:r>
      <w:r w:rsidRPr="000908C6">
        <w:rPr>
          <w:color w:val="000000"/>
          <w:u w:color="000000"/>
        </w:rPr>
        <w:tab/>
      </w:r>
      <w:r w:rsidRPr="000908C6">
        <w:rPr>
          <w:color w:val="000000"/>
          <w:u w:val="single" w:color="000000"/>
        </w:rPr>
        <w:t>(A)</w:t>
      </w:r>
      <w:r w:rsidRPr="000908C6">
        <w:rPr>
          <w:color w:val="000000"/>
          <w:u w:color="000000"/>
        </w:rPr>
        <w:tab/>
        <w:t>Parent involvement influences student learning and academic performance; therefore, parents are expected to:</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uphold high expectations for academic achievement;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expect and communicate expectations for success;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recognize that parental involvement in middle and high school is equally as critical as in elementary school;</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ensure attendance and punctuality;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attend parent</w:t>
      </w:r>
      <w:r w:rsidRPr="000908C6">
        <w:rPr>
          <w:color w:val="000000"/>
          <w:u w:color="000000"/>
        </w:rPr>
        <w:noBreakHyphen/>
        <w:t>teacher conferences;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monitor and check homework;</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communicate with the school and 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build partnerships with teachers to promote successful school experiences;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attend, when possible, school events;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model desirable behaviors;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(11)</w:t>
      </w:r>
      <w:r w:rsidRPr="000908C6">
        <w:rPr>
          <w:color w:val="000000"/>
          <w:u w:color="000000"/>
        </w:rPr>
        <w:tab/>
        <w:t>use encouraging words;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(12)</w:t>
      </w:r>
      <w:r w:rsidRPr="000908C6">
        <w:rPr>
          <w:color w:val="000000"/>
          <w:u w:color="000000"/>
        </w:rPr>
        <w:tab/>
        <w:t xml:space="preserve">stimulate thought and curiosity; </w:t>
      </w:r>
      <w:r w:rsidRPr="000908C6">
        <w:rPr>
          <w:strike/>
          <w:color w:val="000000"/>
          <w:u w:color="000000"/>
        </w:rPr>
        <w:t>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(13)</w:t>
      </w:r>
      <w:r w:rsidRPr="000908C6">
        <w:rPr>
          <w:color w:val="000000"/>
          <w:u w:color="000000"/>
        </w:rPr>
        <w:tab/>
        <w:t>show support for school expectations and efforts to increase student learning</w:t>
      </w:r>
      <w:r w:rsidRPr="000908C6">
        <w:rPr>
          <w:color w:val="000000"/>
          <w:u w:val="single" w:color="000000"/>
        </w:rPr>
        <w: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w:t>
      </w:r>
      <w:r w:rsidRPr="000908C6">
        <w:rPr>
          <w:color w:val="000000"/>
          <w:u w:val="single" w:color="000000"/>
        </w:rPr>
        <w:t>14)</w:t>
      </w:r>
      <w:r w:rsidRPr="000908C6">
        <w:rPr>
          <w:color w:val="000000"/>
          <w:u w:color="000000"/>
        </w:rPr>
        <w:tab/>
      </w:r>
      <w:r w:rsidRPr="000908C6">
        <w:rPr>
          <w:color w:val="000000"/>
          <w:u w:val="single" w:color="000000"/>
        </w:rPr>
        <w:t>be the primary source of their student’s education in regard to learning morals, ethics, and civic responsibility</w:t>
      </w:r>
      <w:r w:rsidRPr="000908C6">
        <w:rPr>
          <w:color w:val="000000"/>
          <w:u w:color="000000"/>
        </w:rPr>
        <w:t>.</w:t>
      </w:r>
    </w:p>
    <w:p w:rsidR="000908C6" w:rsidRPr="000908C6" w:rsidRDefault="000908C6" w:rsidP="000908C6">
      <w:pPr>
        <w:rPr>
          <w:color w:val="000000"/>
          <w:u w:color="000000"/>
        </w:rPr>
      </w:pPr>
      <w:r w:rsidRPr="000908C6">
        <w:rPr>
          <w:color w:val="000000"/>
          <w:u w:color="000000"/>
        </w:rPr>
        <w:tab/>
      </w:r>
      <w:r w:rsidRPr="000908C6">
        <w:rPr>
          <w:color w:val="000000"/>
          <w:u w:val="single" w:color="000000"/>
        </w:rPr>
        <w:t>(B)</w:t>
      </w:r>
      <w:r w:rsidRPr="000908C6">
        <w:rPr>
          <w:color w:val="000000"/>
          <w:u w:color="000000"/>
        </w:rPr>
        <w:tab/>
      </w:r>
      <w:r w:rsidRPr="000908C6">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908C6">
        <w:rPr>
          <w:color w:val="000000"/>
          <w:u w:color="000000"/>
        </w:rPr>
        <w:t>”</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5.</w:t>
      </w:r>
      <w:r w:rsidRPr="000908C6">
        <w:rPr>
          <w:color w:val="000000"/>
          <w:u w:color="000000"/>
        </w:rPr>
        <w:tab/>
        <w:t>This act takes effect upon approval of the Governor and is applicable beginning with the 2022</w:t>
      </w:r>
      <w:r w:rsidRPr="000908C6">
        <w:rPr>
          <w:color w:val="000000"/>
          <w:u w:color="000000"/>
        </w:rPr>
        <w:noBreakHyphen/>
        <w:t>2023 School Year.</w:t>
      </w:r>
      <w:r w:rsidRPr="000908C6">
        <w:rPr>
          <w:color w:val="000000"/>
          <w:u w:color="000000"/>
        </w:rPr>
        <w:tab/>
      </w:r>
      <w:r w:rsidRPr="000908C6">
        <w:rPr>
          <w:color w:val="000000"/>
          <w:u w:color="000000"/>
        </w:rPr>
        <w:tab/>
        <w:t>/</w:t>
      </w:r>
    </w:p>
    <w:p w:rsidR="000908C6" w:rsidRPr="006A26EB" w:rsidRDefault="000908C6" w:rsidP="000908C6">
      <w:r w:rsidRPr="006A26EB">
        <w:t>Renumber sections to conform.</w:t>
      </w:r>
    </w:p>
    <w:p w:rsidR="000908C6" w:rsidRDefault="000908C6" w:rsidP="000908C6">
      <w:r w:rsidRPr="006A26EB">
        <w:t>Amend title to conform.</w:t>
      </w:r>
    </w:p>
    <w:p w:rsidR="000908C6" w:rsidRDefault="000908C6" w:rsidP="000908C6"/>
    <w:p w:rsidR="000908C6" w:rsidRDefault="000908C6" w:rsidP="000908C6">
      <w:r>
        <w:t>Rep. FELDER explained the amendment.</w:t>
      </w:r>
    </w:p>
    <w:p w:rsidR="000908C6" w:rsidRDefault="000908C6" w:rsidP="000908C6"/>
    <w:p w:rsidR="000908C6" w:rsidRDefault="000908C6" w:rsidP="000908C6">
      <w:r>
        <w:t>Reps. KING, GOVAN, BRAWLEY, J. L. JOHNSON, HOSEY, CLYBURN, HENEGAN, ALEXANDER, HART, GARVIN, JEFFERSON, WETMORE, K. O. JOHNSON, RIVERS, HENDERSON-MYERS, GILLIARD, MCKNIGHT, ANDERSON, OTT, COBB-HUNTER, MORGAN, NUTT, T. MOORE, DILLARD, MAY and MCCABE requested debate on the Bill.</w:t>
      </w:r>
    </w:p>
    <w:p w:rsidR="000908C6" w:rsidRDefault="000908C6" w:rsidP="000908C6"/>
    <w:p w:rsidR="000908C6" w:rsidRDefault="000908C6" w:rsidP="000908C6">
      <w:pPr>
        <w:keepNext/>
        <w:jc w:val="center"/>
        <w:rPr>
          <w:b/>
        </w:rPr>
      </w:pPr>
      <w:r w:rsidRPr="000908C6">
        <w:rPr>
          <w:b/>
        </w:rPr>
        <w:t>LEAVE OF ABSENCE</w:t>
      </w:r>
    </w:p>
    <w:p w:rsidR="000908C6" w:rsidRDefault="000908C6" w:rsidP="000908C6">
      <w:r>
        <w:t xml:space="preserve">The SPEAKER granted Rep. MCKNIGHT a leave of absence for the remainder of the day due to a school board meeting. </w:t>
      </w:r>
    </w:p>
    <w:p w:rsidR="000908C6" w:rsidRDefault="000908C6" w:rsidP="000908C6"/>
    <w:p w:rsidR="000908C6" w:rsidRDefault="000908C6" w:rsidP="000908C6">
      <w:pPr>
        <w:keepNext/>
        <w:jc w:val="center"/>
        <w:rPr>
          <w:b/>
        </w:rPr>
      </w:pPr>
      <w:r w:rsidRPr="000908C6">
        <w:rPr>
          <w:b/>
        </w:rPr>
        <w:t>S. 969--AMENDED AND ORDERED TO THIRD READING</w:t>
      </w:r>
    </w:p>
    <w:p w:rsidR="000908C6" w:rsidRDefault="000908C6" w:rsidP="000908C6">
      <w:pPr>
        <w:keepNext/>
      </w:pPr>
      <w:r>
        <w:t>The following Bill was taken up:</w:t>
      </w:r>
    </w:p>
    <w:p w:rsidR="000908C6" w:rsidRDefault="000908C6" w:rsidP="000908C6">
      <w:pPr>
        <w:keepNext/>
      </w:pPr>
      <w:bookmarkStart w:id="90" w:name="include_clip_start_264"/>
      <w:bookmarkEnd w:id="90"/>
    </w:p>
    <w:p w:rsidR="000908C6" w:rsidRDefault="000908C6" w:rsidP="000908C6">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rsidR="000908C6" w:rsidRDefault="000908C6" w:rsidP="000908C6"/>
    <w:p w:rsidR="000908C6" w:rsidRPr="003C5DB3" w:rsidRDefault="000908C6" w:rsidP="000908C6">
      <w:r w:rsidRPr="003C5DB3">
        <w:t>The Committee on Education and Public Works proposed the following Amendment No. 1</w:t>
      </w:r>
      <w:r w:rsidR="00442253">
        <w:t xml:space="preserve"> to </w:t>
      </w:r>
      <w:r w:rsidRPr="003C5DB3">
        <w:t>S. 969 (COUNCIL\WAB\969C001.RT.WAB22), which was adopted:</w:t>
      </w:r>
    </w:p>
    <w:p w:rsidR="000908C6" w:rsidRPr="003C5DB3" w:rsidRDefault="000908C6" w:rsidP="000908C6">
      <w:r w:rsidRPr="003C5DB3">
        <w:t>Amend the bill, as and if amended, by striking all after the enacting words and inserting:</w:t>
      </w:r>
    </w:p>
    <w:p w:rsidR="000908C6" w:rsidRPr="000908C6" w:rsidRDefault="000908C6" w:rsidP="000908C6">
      <w:pPr>
        <w:rPr>
          <w:color w:val="000000"/>
          <w:u w:color="000000"/>
        </w:rPr>
      </w:pPr>
      <w:r w:rsidRPr="003C5DB3">
        <w:t>/</w:t>
      </w:r>
      <w:r w:rsidRPr="003C5DB3">
        <w:tab/>
      </w:r>
      <w:r w:rsidRPr="003C5DB3">
        <w:tab/>
      </w:r>
      <w:r w:rsidRPr="000908C6">
        <w:rPr>
          <w:color w:val="000000"/>
          <w:u w:color="000000"/>
        </w:rPr>
        <w:t>SECTION</w:t>
      </w:r>
      <w:r w:rsidRPr="000908C6">
        <w:rPr>
          <w:color w:val="000000"/>
          <w:u w:color="000000"/>
        </w:rPr>
        <w:tab/>
        <w:t>1.</w:t>
      </w:r>
      <w:r w:rsidRPr="000908C6">
        <w:rPr>
          <w:color w:val="000000"/>
          <w:u w:color="000000"/>
        </w:rPr>
        <w:tab/>
        <w:t>Article 5, Chapter 1, Title 59 of the 1976 Code is amended by adding:</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w:t>
      </w:r>
      <w:r w:rsidRPr="000908C6">
        <w:rPr>
          <w:color w:val="000000"/>
          <w:u w:color="000000"/>
        </w:rPr>
        <w:noBreakHyphen/>
        <w:t>325.</w:t>
      </w:r>
      <w:r w:rsidRPr="000908C6">
        <w:rPr>
          <w:color w:val="000000"/>
          <w:u w:color="000000"/>
        </w:rPr>
        <w:tab/>
        <w:t>(A)</w:t>
      </w:r>
      <w:r w:rsidRPr="000908C6">
        <w:rPr>
          <w:color w:val="000000"/>
          <w:u w:color="000000"/>
        </w:rPr>
        <w:tab/>
        <w:t>No later than January 1, 2023, every public school, to include state agency schools and charter schools, shall display the following depictions in a prominent place: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the official motto of the United States, ‘In God We Trust’;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official mottos of South Carolina, ‘Dum Spiro Spero’ and ‘Animis Opibusque Parati’, and their respective translations;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an accurate representation of the United States flag;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 accurate representation of the South Carolina state flag.</w:t>
      </w:r>
    </w:p>
    <w:p w:rsidR="000908C6" w:rsidRPr="000908C6" w:rsidRDefault="000908C6" w:rsidP="000908C6">
      <w:pPr>
        <w:rPr>
          <w:color w:val="000000"/>
          <w:u w:color="000000"/>
        </w:rPr>
      </w:pPr>
      <w:r w:rsidRPr="000908C6">
        <w:rPr>
          <w:color w:val="000000"/>
          <w:u w:color="000000"/>
        </w:rPr>
        <w:t>The State Board of Education shall promulgate regulations specifying how the depictions shall be displayed.</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Article 5, Chapter 1, Title 59 of the 1976 Code is amended by adding:</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w:t>
      </w:r>
      <w:r w:rsidRPr="000908C6">
        <w:rPr>
          <w:color w:val="000000"/>
          <w:u w:color="000000"/>
        </w:rPr>
        <w:noBreakHyphen/>
        <w:t>465.</w:t>
      </w:r>
      <w:r w:rsidRPr="000908C6">
        <w:rPr>
          <w:color w:val="000000"/>
          <w:u w:color="000000"/>
        </w:rPr>
        <w:tab/>
        <w:t>(A)</w:t>
      </w:r>
      <w:r w:rsidRPr="000908C6">
        <w:rPr>
          <w:color w:val="000000"/>
          <w:u w:color="000000"/>
        </w:rPr>
        <w:tab/>
        <w:t>As used in this section: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‘Youth patriotic society’ means a youth membership organization with an educational purpose aligned with state standards located in South Carolina and listed herein, intended to promote patriotism and kindred virtues among elementary, middle, and high school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Big Brothers </w:t>
      </w:r>
      <w:r w:rsidRPr="000908C6">
        <w:rPr>
          <w:color w:val="000000"/>
          <w:u w:color="000000"/>
        </w:rPr>
        <w:noBreakHyphen/>
        <w:t xml:space="preserve"> Big Sisters of America;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Boy Scouts of America;</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Boys and Girls Clubs of America;</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Future Farmers of America;</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Girl Scouts of the United States of America.</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‘Patriot Day’ means the eleventh day of September as provided in Section 53</w:t>
      </w:r>
      <w:r w:rsidRPr="000908C6">
        <w:rPr>
          <w:color w:val="000000"/>
          <w:u w:color="000000"/>
        </w:rPr>
        <w:noBreakHyphen/>
        <w:t>3</w:t>
      </w:r>
      <w:r w:rsidRPr="000908C6">
        <w:rPr>
          <w:color w:val="000000"/>
          <w:u w:color="000000"/>
        </w:rPr>
        <w:noBreakHyphen/>
        <w:t>160.</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‘Constitution Day’ means the seventeenth day of September, as designated by the United States Congress in 2005.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‘Patriotism Week’ means the annual Patriotism Week observation in the week that includes the eleventh day of November provided in Section 53</w:t>
      </w:r>
      <w:r w:rsidRPr="000908C6">
        <w:rPr>
          <w:color w:val="000000"/>
          <w:u w:color="000000"/>
        </w:rPr>
        <w:noBreakHyphen/>
        <w:t>3</w:t>
      </w:r>
      <w:r w:rsidRPr="000908C6">
        <w:rPr>
          <w:color w:val="000000"/>
          <w:u w:color="000000"/>
        </w:rPr>
        <w:noBreakHyphen/>
        <w:t>150.</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 </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allocate more than thirty minutes during any one of the above</w:t>
      </w:r>
      <w:r w:rsidRPr="000908C6">
        <w:rPr>
          <w:color w:val="000000"/>
          <w:u w:color="000000"/>
        </w:rPr>
        <w:noBreakHyphen/>
        <w:t>referenced weeks for use by youth patriotic societies under the provisions of this section annually, allocated equally among the requesting youth patriotic societies: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allow a youth patriotic society to speak pursuant to this section more than once each school year.</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 youth patriotic society shall provide thirty days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Only if no patriotic youth societies request the opportunity to address students during any of the above</w:t>
      </w:r>
      <w:r w:rsidRPr="000908C6">
        <w:rPr>
          <w:color w:val="000000"/>
          <w:u w:color="000000"/>
        </w:rPr>
        <w:noBreakHyphen/>
        <w:t>referenced weeks shall a school be considered to have fulfilled the requirements of this section if it incorporates the curricula pursuant to Section 53</w:t>
      </w:r>
      <w:r w:rsidRPr="000908C6">
        <w:rPr>
          <w:color w:val="000000"/>
          <w:u w:color="000000"/>
        </w:rPr>
        <w:noBreakHyphen/>
        <w:t>3</w:t>
      </w:r>
      <w:r w:rsidRPr="000908C6">
        <w:rPr>
          <w:color w:val="000000"/>
          <w:u w:color="000000"/>
        </w:rPr>
        <w:noBreakHyphen/>
        <w:t>150(B)(2) into lesson plans for all students during the applicable week.”</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53</w:t>
      </w:r>
      <w:r w:rsidRPr="000908C6">
        <w:rPr>
          <w:color w:val="000000"/>
          <w:u w:color="000000"/>
        </w:rPr>
        <w:noBreakHyphen/>
        <w:t>3</w:t>
      </w:r>
      <w:r w:rsidRPr="000908C6">
        <w:rPr>
          <w:color w:val="000000"/>
          <w:u w:color="000000"/>
        </w:rPr>
        <w:noBreakHyphen/>
        <w:t>150(B) of the 1976 Code is amended to read:</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The State Superintendent of Education shall </w:t>
      </w:r>
      <w:r w:rsidRPr="000908C6">
        <w:rPr>
          <w:strike/>
          <w:color w:val="000000"/>
          <w:u w:color="000000"/>
        </w:rPr>
        <w:t>encourage</w:t>
      </w:r>
      <w:r w:rsidRPr="000908C6">
        <w:rPr>
          <w:color w:val="000000"/>
          <w:u w:color="000000"/>
        </w:rPr>
        <w:t xml:space="preserve"> </w:t>
      </w:r>
      <w:r w:rsidRPr="000908C6">
        <w:rPr>
          <w:color w:val="000000"/>
          <w:u w:val="single" w:color="000000"/>
        </w:rPr>
        <w:t>require</w:t>
      </w:r>
      <w:r w:rsidRPr="000908C6">
        <w:rPr>
          <w:color w:val="000000"/>
          <w:u w:color="000000"/>
        </w:rPr>
        <w:t xml:space="preserve"> school districts to:</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observe </w:t>
      </w:r>
      <w:r w:rsidRPr="000908C6">
        <w:rPr>
          <w:color w:val="000000"/>
          <w:u w:val="single" w:color="000000"/>
        </w:rPr>
        <w:t>‘Patriot Day’, ‘Constitution Day’, and</w:t>
      </w:r>
      <w:r w:rsidRPr="000908C6">
        <w:rPr>
          <w:color w:val="000000"/>
          <w:u w:color="000000"/>
        </w:rPr>
        <w:t xml:space="preserve"> ‘Patriotism Week’ by holding appropriate ceremonies, events, and assemblies on school grounds</w:t>
      </w:r>
      <w:r w:rsidRPr="000908C6">
        <w:rPr>
          <w:color w:val="000000"/>
          <w:u w:val="single" w:color="000000"/>
        </w:rPr>
        <w:t>, including time allotted for youth patriotic society addresses to students as provided in Section 59</w:t>
      </w:r>
      <w:r w:rsidRPr="000908C6">
        <w:rPr>
          <w:color w:val="000000"/>
          <w:u w:val="single" w:color="000000"/>
        </w:rPr>
        <w:noBreakHyphen/>
        <w:t>1</w:t>
      </w:r>
      <w:r w:rsidRPr="000908C6">
        <w:rPr>
          <w:color w:val="000000"/>
          <w:u w:val="single" w:color="000000"/>
        </w:rPr>
        <w:noBreakHyphen/>
        <w:t>465</w:t>
      </w:r>
      <w:r w:rsidRPr="000908C6">
        <w:rPr>
          <w:color w:val="000000"/>
          <w:u w:color="000000"/>
        </w:rPr>
        <w: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develop appropriate curricula that focus on the purposes of </w:t>
      </w:r>
      <w:r w:rsidRPr="000908C6">
        <w:rPr>
          <w:color w:val="000000"/>
          <w:u w:val="single" w:color="000000"/>
        </w:rPr>
        <w:t>‘Patriot Day’, ‘Constitution Day’, and</w:t>
      </w:r>
      <w:r w:rsidRPr="000908C6">
        <w:rPr>
          <w:color w:val="000000"/>
          <w:u w:color="000000"/>
        </w:rPr>
        <w:t xml:space="preserve"> ‘Patriotism Week’.”</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Pr="000908C6">
        <w:rPr>
          <w:color w:val="000000"/>
          <w:u w:color="000000"/>
        </w:rPr>
        <w:tab/>
        <w:t>The provisions of this act take effect July 1, 2023.</w:t>
      </w:r>
      <w:r w:rsidRPr="000908C6">
        <w:rPr>
          <w:color w:val="000000"/>
          <w:u w:color="000000"/>
        </w:rPr>
        <w:tab/>
        <w:t>/</w:t>
      </w:r>
    </w:p>
    <w:p w:rsidR="000908C6" w:rsidRPr="003C5DB3" w:rsidRDefault="000908C6" w:rsidP="000908C6">
      <w:r w:rsidRPr="003C5DB3">
        <w:t>Renumber sections to conform.</w:t>
      </w:r>
    </w:p>
    <w:p w:rsidR="000908C6" w:rsidRDefault="000908C6" w:rsidP="000908C6">
      <w:r w:rsidRPr="003C5DB3">
        <w:t>Amend title to conform.</w:t>
      </w:r>
    </w:p>
    <w:p w:rsidR="000908C6" w:rsidRDefault="000908C6" w:rsidP="000908C6"/>
    <w:p w:rsidR="000908C6" w:rsidRDefault="000908C6" w:rsidP="000908C6">
      <w:r>
        <w:t>Rep. FELDER explained the amendment.</w:t>
      </w:r>
    </w:p>
    <w:p w:rsidR="000908C6" w:rsidRDefault="000908C6" w:rsidP="000908C6"/>
    <w:p w:rsidR="000908C6" w:rsidRDefault="000908C6" w:rsidP="000908C6">
      <w:r>
        <w:t>Rep. GOVAN moved to adjourn debate on the Bill.</w:t>
      </w:r>
    </w:p>
    <w:p w:rsidR="00442253" w:rsidRDefault="00442253" w:rsidP="000908C6"/>
    <w:p w:rsidR="000908C6" w:rsidRDefault="000908C6" w:rsidP="000908C6">
      <w:r>
        <w:t xml:space="preserve">Rep. FELDER moved to table the motion.  </w:t>
      </w:r>
    </w:p>
    <w:p w:rsidR="000908C6" w:rsidRDefault="000908C6" w:rsidP="000908C6"/>
    <w:p w:rsidR="000908C6" w:rsidRDefault="000908C6" w:rsidP="000908C6">
      <w:r>
        <w:t>Rep. FORREST demanded the yeas and nays which were taken, resulting as follows:</w:t>
      </w:r>
    </w:p>
    <w:p w:rsidR="000908C6" w:rsidRDefault="000908C6" w:rsidP="000908C6">
      <w:pPr>
        <w:jc w:val="center"/>
      </w:pPr>
      <w:bookmarkStart w:id="91" w:name="vote_start269"/>
      <w:bookmarkEnd w:id="91"/>
      <w:r>
        <w:t>Yeas 81; Nays 21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Bailey</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Total--81</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Bernstein</w:t>
            </w:r>
          </w:p>
        </w:tc>
        <w:tc>
          <w:tcPr>
            <w:tcW w:w="2180" w:type="dxa"/>
            <w:shd w:val="clear" w:color="auto" w:fill="auto"/>
          </w:tcPr>
          <w:p w:rsidR="000908C6" w:rsidRPr="000908C6" w:rsidRDefault="000908C6" w:rsidP="000908C6">
            <w:pPr>
              <w:keepNext/>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keepNext/>
              <w:ind w:firstLine="0"/>
            </w:pPr>
            <w:r>
              <w:t>Pendarvis</w:t>
            </w:r>
          </w:p>
        </w:tc>
        <w:tc>
          <w:tcPr>
            <w:tcW w:w="2179" w:type="dxa"/>
            <w:shd w:val="clear" w:color="auto" w:fill="auto"/>
          </w:tcPr>
          <w:p w:rsidR="000908C6" w:rsidRPr="000908C6" w:rsidRDefault="000908C6" w:rsidP="000908C6">
            <w:pPr>
              <w:keepNext/>
              <w:ind w:firstLine="0"/>
            </w:pPr>
            <w:r>
              <w:t>Rivers</w:t>
            </w:r>
          </w:p>
        </w:tc>
        <w:tc>
          <w:tcPr>
            <w:tcW w:w="2180" w:type="dxa"/>
            <w:shd w:val="clear" w:color="auto" w:fill="auto"/>
          </w:tcPr>
          <w:p w:rsidR="000908C6" w:rsidRPr="000908C6" w:rsidRDefault="000908C6" w:rsidP="000908C6">
            <w:pPr>
              <w:keepNext/>
              <w:ind w:firstLine="0"/>
            </w:pPr>
            <w:r>
              <w:t>Robinson</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Weeks</w:t>
            </w:r>
          </w:p>
        </w:tc>
      </w:tr>
    </w:tbl>
    <w:p w:rsidR="000908C6" w:rsidRDefault="000908C6" w:rsidP="000908C6"/>
    <w:p w:rsidR="000908C6" w:rsidRDefault="000908C6" w:rsidP="000908C6">
      <w:pPr>
        <w:jc w:val="center"/>
        <w:rPr>
          <w:b/>
        </w:rPr>
      </w:pPr>
      <w:r w:rsidRPr="000908C6">
        <w:rPr>
          <w:b/>
        </w:rPr>
        <w:t>Total--21</w:t>
      </w:r>
    </w:p>
    <w:p w:rsidR="000908C6" w:rsidRDefault="000908C6" w:rsidP="000908C6">
      <w:pPr>
        <w:jc w:val="center"/>
        <w:rPr>
          <w:b/>
        </w:rPr>
      </w:pPr>
    </w:p>
    <w:p w:rsidR="000908C6" w:rsidRDefault="000908C6" w:rsidP="000908C6">
      <w:r>
        <w:t>So, the motion to adjourn debate was tabled.</w:t>
      </w:r>
    </w:p>
    <w:p w:rsidR="000908C6" w:rsidRDefault="000908C6" w:rsidP="000908C6"/>
    <w:p w:rsidR="000908C6" w:rsidRDefault="000908C6" w:rsidP="000908C6">
      <w:r>
        <w:t xml:space="preserve">The question then recurred to the adoption of the amendment, which was agreed to. </w:t>
      </w:r>
    </w:p>
    <w:p w:rsidR="000908C6" w:rsidRDefault="000908C6" w:rsidP="000908C6"/>
    <w:p w:rsidR="000908C6" w:rsidRPr="00BC54CD" w:rsidRDefault="000908C6" w:rsidP="000908C6">
      <w:r w:rsidRPr="00BC54CD">
        <w:t>Reps. GILLIARD, COBB</w:t>
      </w:r>
      <w:r w:rsidRPr="00BC54CD">
        <w:noBreakHyphen/>
        <w:t>HUNTER, HENEGAN, BRAWLEY, KING, RIVERS, GARVIN, MATTHEWS, K.O. JOHNSON, CLYBURN, ALEXANDER, R. WILLIAMS, HOWARD, McDANIEL and THIGPEN proposed the following Amendment No. 2</w:t>
      </w:r>
      <w:r w:rsidR="00442253">
        <w:t xml:space="preserve"> to </w:t>
      </w:r>
      <w:r w:rsidRPr="00BC54CD">
        <w:t>S. 969 (COUNCIL\DG\969C001.NBD.DG22), which was rejected:</w:t>
      </w:r>
    </w:p>
    <w:p w:rsidR="000908C6" w:rsidRPr="00BC54CD" w:rsidRDefault="000908C6" w:rsidP="000908C6">
      <w:r w:rsidRPr="00BC54CD">
        <w:t>Amend the bill, as and if amended, by striking all after the enacting words and inserting:</w:t>
      </w:r>
    </w:p>
    <w:p w:rsidR="000908C6" w:rsidRPr="000908C6" w:rsidRDefault="000908C6" w:rsidP="000908C6">
      <w:pPr>
        <w:rPr>
          <w:color w:val="000000"/>
          <w:u w:color="000000"/>
        </w:rPr>
      </w:pPr>
      <w:r w:rsidRPr="00BC54CD">
        <w:t>/</w:t>
      </w:r>
      <w:r w:rsidRPr="00BC54CD">
        <w:tab/>
      </w:r>
      <w:r w:rsidRPr="000908C6">
        <w:rPr>
          <w:color w:val="000000"/>
          <w:u w:color="000000"/>
        </w:rPr>
        <w:t>SECTION</w:t>
      </w:r>
      <w:r w:rsidRPr="000908C6">
        <w:rPr>
          <w:color w:val="000000"/>
          <w:u w:color="000000"/>
        </w:rPr>
        <w:tab/>
        <w:t>1.</w:t>
      </w:r>
      <w:r w:rsidRPr="000908C6">
        <w:rPr>
          <w:color w:val="000000"/>
          <w:u w:color="000000"/>
        </w:rPr>
        <w:tab/>
        <w:t>Chapter 3, Title 16 of the 1976 Code is amended by adding:</w:t>
      </w:r>
    </w:p>
    <w:p w:rsidR="000908C6" w:rsidRPr="000908C6" w:rsidRDefault="000908C6" w:rsidP="00442253">
      <w:pPr>
        <w:jc w:val="center"/>
        <w:rPr>
          <w:color w:val="000000"/>
          <w:u w:color="000000"/>
        </w:rPr>
      </w:pPr>
      <w:r w:rsidRPr="000908C6">
        <w:rPr>
          <w:color w:val="000000"/>
          <w:u w:color="000000"/>
        </w:rPr>
        <w:t>“Article 21</w:t>
      </w:r>
    </w:p>
    <w:p w:rsidR="000908C6" w:rsidRPr="000908C6" w:rsidRDefault="000908C6" w:rsidP="00442253">
      <w:pPr>
        <w:jc w:val="center"/>
        <w:rPr>
          <w:color w:val="000000"/>
          <w:u w:color="000000"/>
        </w:rPr>
      </w:pPr>
      <w:r w:rsidRPr="000908C6">
        <w:rPr>
          <w:color w:val="000000"/>
          <w:u w:color="000000"/>
        </w:rPr>
        <w:t>Hate Crimes</w:t>
      </w:r>
    </w:p>
    <w:p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3</w:t>
      </w:r>
      <w:r w:rsidRPr="000908C6">
        <w:rPr>
          <w:color w:val="000000"/>
          <w:u w:color="000000"/>
        </w:rPr>
        <w:noBreakHyphen/>
        <w:t>2310.</w:t>
      </w:r>
      <w:r w:rsidRPr="000908C6">
        <w:rPr>
          <w:color w:val="000000"/>
          <w:u w:color="000000"/>
        </w:rPr>
        <w:tab/>
        <w:t>A person who commits an offense contained in this chapter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  A sentence imposed pursuant to the provisions of this section is in addition to any other sentence imposed for another offense and is not a lesser</w:t>
      </w:r>
      <w:r w:rsidRPr="000908C6">
        <w:rPr>
          <w:color w:val="000000"/>
          <w:u w:color="000000"/>
        </w:rPr>
        <w:noBreakHyphen/>
        <w:t xml:space="preserve">included offense of another offense; and any sentence imposed pursuant to the provisions of this section must be served consecutively.  For purposes of this section, ‘sexual orientation’ means a person’s actual or perceived heterosexuality, bisexuality, homosexuality, or gender identity or expression.” </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Section 16</w:t>
      </w:r>
      <w:r w:rsidRPr="000908C6">
        <w:rPr>
          <w:color w:val="000000"/>
          <w:u w:color="000000"/>
        </w:rPr>
        <w:noBreakHyphen/>
        <w:t>11</w:t>
      </w:r>
      <w:r w:rsidRPr="000908C6">
        <w:rPr>
          <w:color w:val="000000"/>
          <w:u w:color="000000"/>
        </w:rPr>
        <w:noBreakHyphen/>
        <w:t>510 of the 1976 Code is amended to read:</w:t>
      </w:r>
    </w:p>
    <w:p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11</w:t>
      </w:r>
      <w:r w:rsidRPr="000908C6">
        <w:rPr>
          <w:color w:val="000000"/>
          <w:u w:color="000000"/>
        </w:rPr>
        <w:noBreakHyphen/>
        <w:t>510.</w:t>
      </w:r>
      <w:r w:rsidRPr="000908C6">
        <w:rPr>
          <w:color w:val="000000"/>
          <w:u w:color="000000"/>
        </w:rPr>
        <w:tab/>
        <w:t>(A)</w:t>
      </w:r>
      <w:r w:rsidRPr="000908C6">
        <w:rPr>
          <w:color w:val="000000"/>
          <w:u w:color="000000"/>
        </w:rPr>
        <w:tab/>
        <w:t>It is unlawful for a person to wilfully and maliciously cut, shoot, maim, wound, or otherwise injure or destroy any horse, mule, cattle, hog, sheep, goat, or any other kind, class, article, or description of personal property, or the goods and chattels of another.</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A person who violates the provisions of this section is guilty of a:</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felony and, upon conviction, must be fined in the discretion of the court or imprisoned not more than ten years, or both, if the injury to the property or the property loss is worth ten thousand dollars or more;</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misdemeanor triable in magistrates court or municipal court, notwithstanding the provisions of Sections 22</w:t>
      </w:r>
      <w:r w:rsidRPr="000908C6">
        <w:rPr>
          <w:color w:val="000000"/>
          <w:u w:color="000000"/>
        </w:rPr>
        <w:noBreakHyphen/>
        <w:t>3</w:t>
      </w:r>
      <w:r w:rsidRPr="000908C6">
        <w:rPr>
          <w:color w:val="000000"/>
          <w:u w:color="000000"/>
        </w:rPr>
        <w:noBreakHyphen/>
        <w:t>540, 22</w:t>
      </w:r>
      <w:r w:rsidRPr="000908C6">
        <w:rPr>
          <w:color w:val="000000"/>
          <w:u w:color="000000"/>
        </w:rPr>
        <w:noBreakHyphen/>
        <w:t>3</w:t>
      </w:r>
      <w:r w:rsidRPr="000908C6">
        <w:rPr>
          <w:color w:val="000000"/>
          <w:u w:color="000000"/>
        </w:rPr>
        <w:noBreakHyphen/>
        <w:t>545, 22</w:t>
      </w:r>
      <w:r w:rsidRPr="000908C6">
        <w:rPr>
          <w:color w:val="000000"/>
          <w:u w:color="000000"/>
        </w:rPr>
        <w:noBreakHyphen/>
        <w:t>3</w:t>
      </w:r>
      <w:r w:rsidRPr="000908C6">
        <w:rPr>
          <w:color w:val="000000"/>
          <w:u w:color="000000"/>
        </w:rPr>
        <w:noBreakHyphen/>
        <w:t>550, and 14</w:t>
      </w:r>
      <w:r w:rsidRPr="000908C6">
        <w:rPr>
          <w:color w:val="000000"/>
          <w:u w:color="000000"/>
        </w:rPr>
        <w:noBreakHyphen/>
        <w:t>25</w:t>
      </w:r>
      <w:r w:rsidRPr="000908C6">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rsidR="000908C6" w:rsidRPr="000908C6" w:rsidRDefault="000908C6" w:rsidP="000908C6">
      <w:pPr>
        <w:rPr>
          <w:color w:val="000000"/>
          <w:u w:color="000000"/>
        </w:rPr>
      </w:pPr>
      <w:r w:rsidRPr="000908C6">
        <w:rPr>
          <w:color w:val="000000"/>
          <w:u w:color="000000"/>
        </w:rPr>
        <w:tab/>
      </w:r>
      <w:r w:rsidRPr="000908C6">
        <w:rPr>
          <w:color w:val="000000"/>
          <w:u w:val="single" w:color="000000"/>
        </w:rPr>
        <w:t>(C)</w:t>
      </w:r>
      <w:r w:rsidRPr="000908C6">
        <w:rPr>
          <w:color w:val="000000"/>
          <w:u w:color="000000"/>
        </w:rPr>
        <w:tab/>
      </w:r>
      <w:r w:rsidRPr="000908C6">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908C6">
        <w:rPr>
          <w:color w:val="000000"/>
          <w:u w:color="000000"/>
        </w:rPr>
        <w:t>”</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16</w:t>
      </w:r>
      <w:r w:rsidRPr="000908C6">
        <w:rPr>
          <w:color w:val="000000"/>
          <w:u w:color="000000"/>
        </w:rPr>
        <w:noBreakHyphen/>
        <w:t>11</w:t>
      </w:r>
      <w:r w:rsidRPr="000908C6">
        <w:rPr>
          <w:color w:val="000000"/>
          <w:u w:color="000000"/>
        </w:rPr>
        <w:noBreakHyphen/>
        <w:t>520 of the 1976 Code is amended to read:</w:t>
      </w:r>
    </w:p>
    <w:p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11</w:t>
      </w:r>
      <w:r w:rsidRPr="000908C6">
        <w:rPr>
          <w:color w:val="000000"/>
          <w:u w:color="000000"/>
        </w:rPr>
        <w:noBreakHyphen/>
        <w:t>520.</w:t>
      </w:r>
      <w:r w:rsidRPr="000908C6">
        <w:rPr>
          <w:color w:val="000000"/>
          <w:u w:color="000000"/>
        </w:rPr>
        <w:tab/>
        <w:t>(A)</w:t>
      </w:r>
      <w:r w:rsidRPr="000908C6">
        <w:rPr>
          <w:color w:val="000000"/>
          <w:u w:color="000000"/>
        </w:rPr>
        <w:tab/>
        <w:t xml:space="preserve">It is unlawful for a person to wilfully and maliciously cut, mutilate, deface, or otherwise injure a tree, house, outside fence, or fixture of another or commit </w:t>
      </w:r>
      <w:r w:rsidRPr="000908C6">
        <w:rPr>
          <w:strike/>
          <w:color w:val="000000"/>
          <w:u w:color="000000"/>
        </w:rPr>
        <w:t>any other</w:t>
      </w:r>
      <w:r w:rsidRPr="000908C6">
        <w:rPr>
          <w:color w:val="000000"/>
          <w:u w:color="000000"/>
        </w:rPr>
        <w:t xml:space="preserve"> </w:t>
      </w:r>
      <w:r w:rsidRPr="000908C6">
        <w:rPr>
          <w:color w:val="000000"/>
          <w:u w:val="single" w:color="000000"/>
        </w:rPr>
        <w:t>another</w:t>
      </w:r>
      <w:r w:rsidRPr="000908C6">
        <w:rPr>
          <w:color w:val="000000"/>
          <w:u w:color="000000"/>
        </w:rPr>
        <w:t xml:space="preserve"> trespass upon real property of another </w:t>
      </w:r>
      <w:r w:rsidRPr="000908C6">
        <w:rPr>
          <w:color w:val="000000"/>
          <w:u w:val="single" w:color="000000"/>
        </w:rPr>
        <w:t>person</w:t>
      </w:r>
      <w:r w:rsidRPr="000908C6">
        <w:rPr>
          <w:color w:val="000000"/>
          <w:u w:color="000000"/>
        </w:rPr>
        <w:t>.</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A person who violates the provisions of this section is guilty of a:</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felony and, upon conviction, must be fined in the discretion of the court or imprisoned not more than ten years, or both, if the injury to the property or the property loss is worth ten thousand dollars or more;</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misdemeanor triable in magistrates court or municipal court, notwithstanding the provisions of Sections 22</w:t>
      </w:r>
      <w:r w:rsidRPr="000908C6">
        <w:rPr>
          <w:color w:val="000000"/>
          <w:u w:color="000000"/>
        </w:rPr>
        <w:noBreakHyphen/>
        <w:t>3</w:t>
      </w:r>
      <w:r w:rsidRPr="000908C6">
        <w:rPr>
          <w:color w:val="000000"/>
          <w:u w:color="000000"/>
        </w:rPr>
        <w:noBreakHyphen/>
        <w:t>540, 22</w:t>
      </w:r>
      <w:r w:rsidRPr="000908C6">
        <w:rPr>
          <w:color w:val="000000"/>
          <w:u w:color="000000"/>
        </w:rPr>
        <w:noBreakHyphen/>
        <w:t>3</w:t>
      </w:r>
      <w:r w:rsidRPr="000908C6">
        <w:rPr>
          <w:color w:val="000000"/>
          <w:u w:color="000000"/>
        </w:rPr>
        <w:noBreakHyphen/>
        <w:t>545, 22</w:t>
      </w:r>
      <w:r w:rsidRPr="000908C6">
        <w:rPr>
          <w:color w:val="000000"/>
          <w:u w:color="000000"/>
        </w:rPr>
        <w:noBreakHyphen/>
        <w:t>3</w:t>
      </w:r>
      <w:r w:rsidRPr="000908C6">
        <w:rPr>
          <w:color w:val="000000"/>
          <w:u w:color="000000"/>
        </w:rPr>
        <w:noBreakHyphen/>
        <w:t>550, and 14</w:t>
      </w:r>
      <w:r w:rsidRPr="000908C6">
        <w:rPr>
          <w:color w:val="000000"/>
          <w:u w:color="000000"/>
        </w:rPr>
        <w:noBreakHyphen/>
        <w:t>25</w:t>
      </w:r>
      <w:r w:rsidRPr="000908C6">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rsidR="000908C6" w:rsidRPr="000908C6" w:rsidRDefault="000908C6" w:rsidP="000908C6">
      <w:pPr>
        <w:rPr>
          <w:color w:val="000000"/>
          <w:u w:val="single" w:color="000000"/>
        </w:rPr>
      </w:pPr>
      <w:r w:rsidRPr="000908C6">
        <w:rPr>
          <w:color w:val="000000"/>
          <w:u w:color="000000"/>
        </w:rPr>
        <w:tab/>
      </w:r>
      <w:r w:rsidRPr="000908C6">
        <w:rPr>
          <w:color w:val="000000"/>
          <w:u w:val="single" w:color="000000"/>
        </w:rPr>
        <w:t>(C)</w:t>
      </w:r>
      <w:r w:rsidRPr="000908C6">
        <w:rPr>
          <w:color w:val="000000"/>
          <w:u w:color="000000"/>
        </w:rPr>
        <w:tab/>
      </w:r>
      <w:r w:rsidRPr="000908C6">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908C6">
        <w:rPr>
          <w:color w:val="000000"/>
          <w:u w:color="000000"/>
        </w:rPr>
        <w:t>”</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Pr="000908C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5.</w:t>
      </w:r>
      <w:r w:rsidRPr="000908C6">
        <w:rPr>
          <w:color w:val="000000"/>
          <w:u w:color="000000"/>
        </w:rPr>
        <w:tab/>
        <w:t>This act takes effect</w:t>
      </w:r>
      <w:r w:rsidR="00442253">
        <w:rPr>
          <w:color w:val="000000"/>
          <w:u w:color="000000"/>
        </w:rPr>
        <w:t xml:space="preserve"> upon approval by the Governor.   </w:t>
      </w:r>
      <w:r w:rsidRPr="000908C6">
        <w:rPr>
          <w:color w:val="000000"/>
          <w:u w:color="000000"/>
        </w:rPr>
        <w:t>/</w:t>
      </w:r>
    </w:p>
    <w:p w:rsidR="000908C6" w:rsidRPr="00BC54CD" w:rsidRDefault="000908C6" w:rsidP="000908C6">
      <w:r w:rsidRPr="00BC54CD">
        <w:t>Renumber sections to conform.</w:t>
      </w:r>
    </w:p>
    <w:p w:rsidR="000908C6" w:rsidRDefault="000908C6" w:rsidP="000908C6">
      <w:r w:rsidRPr="00BC54CD">
        <w:t>Amend title to conform.</w:t>
      </w:r>
    </w:p>
    <w:p w:rsidR="000908C6" w:rsidRDefault="000908C6" w:rsidP="000908C6"/>
    <w:p w:rsidR="000908C6" w:rsidRDefault="000908C6" w:rsidP="000908C6">
      <w:r>
        <w:t>Rep. GILLIARD explained the amendment.</w:t>
      </w:r>
    </w:p>
    <w:p w:rsidR="000908C6" w:rsidRDefault="000908C6" w:rsidP="000908C6"/>
    <w:p w:rsidR="000908C6" w:rsidRDefault="000908C6" w:rsidP="000908C6">
      <w:r>
        <w:t>The amendment was rejected by a division vote of 45 to 55.</w:t>
      </w:r>
    </w:p>
    <w:p w:rsidR="000908C6" w:rsidRDefault="000908C6" w:rsidP="000908C6"/>
    <w:p w:rsidR="000908C6" w:rsidRPr="00C8380C" w:rsidRDefault="000908C6" w:rsidP="000908C6">
      <w:r w:rsidRPr="00C8380C">
        <w:t>Rep. MORGAN proposed the following Amendment No. 3</w:t>
      </w:r>
      <w:r w:rsidR="00442253">
        <w:t xml:space="preserve"> to </w:t>
      </w:r>
      <w:r w:rsidRPr="00C8380C">
        <w:t>S. 969 (COUNCIL\WAB\969C002.JN.WAB22), which was ruled out of order:</w:t>
      </w:r>
    </w:p>
    <w:p w:rsidR="000908C6" w:rsidRPr="00C8380C" w:rsidRDefault="000908C6" w:rsidP="000908C6">
      <w:r w:rsidRPr="00C8380C">
        <w:t>Amend the bill, as and if amended, by adding an appropriately numbered SECTION to read:</w:t>
      </w:r>
    </w:p>
    <w:p w:rsidR="000908C6" w:rsidRPr="000908C6" w:rsidRDefault="000908C6" w:rsidP="000908C6">
      <w:pPr>
        <w:rPr>
          <w:color w:val="000000"/>
          <w:u w:color="000000"/>
        </w:rPr>
      </w:pPr>
      <w:r w:rsidRPr="00C8380C">
        <w:t>/</w:t>
      </w:r>
      <w:r w:rsidRPr="00C8380C">
        <w:tab/>
        <w:t>SECTION</w:t>
      </w:r>
      <w:r w:rsidRPr="00C8380C">
        <w:tab/>
        <w:t>___.</w:t>
      </w:r>
      <w:r w:rsidRPr="00C8380C">
        <w:tab/>
      </w:r>
      <w:r w:rsidRPr="000908C6">
        <w:rPr>
          <w:color w:val="000000"/>
          <w:u w:color="000000"/>
        </w:rPr>
        <w:t>Chapter 29, Title 59 of the 1976 Code is amended by adding:</w:t>
      </w:r>
    </w:p>
    <w:p w:rsidR="000908C6" w:rsidRPr="000908C6" w:rsidRDefault="000908C6" w:rsidP="00442253">
      <w:pPr>
        <w:jc w:val="center"/>
        <w:rPr>
          <w:color w:val="000000"/>
          <w:u w:color="000000"/>
        </w:rPr>
      </w:pPr>
      <w:r w:rsidRPr="000908C6">
        <w:rPr>
          <w:color w:val="000000"/>
          <w:u w:color="000000"/>
        </w:rPr>
        <w:t>“Article 5</w:t>
      </w:r>
    </w:p>
    <w:p w:rsidR="000908C6" w:rsidRPr="000908C6" w:rsidRDefault="000908C6" w:rsidP="00442253">
      <w:pPr>
        <w:jc w:val="center"/>
        <w:rPr>
          <w:color w:val="000000"/>
          <w:u w:color="000000"/>
        </w:rPr>
      </w:pPr>
      <w:r w:rsidRPr="000908C6">
        <w:rPr>
          <w:color w:val="000000"/>
          <w:u w:color="000000"/>
        </w:rPr>
        <w:t>Academic Transparency and Integrity</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600.</w:t>
      </w:r>
      <w:r w:rsidRPr="000908C6">
        <w:rPr>
          <w:color w:val="000000"/>
          <w:u w:color="000000"/>
        </w:rPr>
        <w:tab/>
        <w:t>(A)</w:t>
      </w:r>
      <w:r w:rsidRPr="000908C6">
        <w:rPr>
          <w:color w:val="000000"/>
          <w:u w:color="000000"/>
        </w:rPr>
        <w:tab/>
        <w:t>It is the intent of the General Assembly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 students learn in a positive learning environment where they are made to feel welcomed, supported, and respected;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high school students graduate having learned critical thinking skills and being college ready and career ready;</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 faculty, and staff strive to provide the best educational opportunity possible to their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statewide academic standards, especially in social studies, remain well written to help ensure that complete histories of South Carolina and the United States are offered to students;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 xml:space="preserve">administrators, teachers, parents, students, and the local community share the responsibility for helping students obtain the best education possible;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u w:color="000000"/>
        </w:rPr>
        <w:t>(7)</w:t>
      </w:r>
      <w:r w:rsidRPr="000908C6">
        <w:rPr>
          <w:u w:color="000000"/>
        </w:rPr>
        <w:tab/>
        <w:t>ideological and viewpoint biases should not be presented as fact to students who receive instruction in public school;</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parents and students are able to raise awareness and have their concerns about objectionable material heard and addressed whenever a topic is presented in a way that is biased toward one ideology;</w:t>
      </w:r>
    </w:p>
    <w:p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administrators, teachers, and parents work to remove ideological biases from the pre</w:t>
      </w:r>
      <w:r w:rsidRPr="000908C6">
        <w:rPr>
          <w:color w:val="000000"/>
          <w:u w:color="000000"/>
        </w:rPr>
        <w:noBreakHyphen/>
        <w:t>Kindergarten to grade twelve school setting;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this State ultimately is seen as a model for comprehensive, fair, and factual instruction.</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General Assembly further states its intent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treat teachers, aides, faculty, staff, volunteers, and their fellow students with respect, dignity, and kindness;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do their best as they grow and learn;</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parents: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engage with their children’s school to ensure that teachers and staff are supported;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make certain that students come to school prepared to learn and act in a way that leads to a positive school environment;</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strive to educate all students in a way that makes them feel welcomed, encouraged, and appreciated;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work closely with parents to ensure that students are given opportunities to grow and learn;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principals and other administrators provide support and guidance to teachers and students, and the observation, mentoring, and training of teachers is a constant and ongoing activity;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superintendents and district</w:t>
      </w:r>
      <w:r w:rsidRPr="000908C6">
        <w:rPr>
          <w:color w:val="000000"/>
          <w:u w:color="000000"/>
        </w:rPr>
        <w:noBreakHyphen/>
        <w:t>level staff ensure that schools are given the assistance and resources needed to assist in teaching and learning for both students and 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local school boards of trustees: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be vested in, and aware of, district and school operations;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function in an open and transparent manner to ensure that schools operate efficiently and effectively;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seek and value input from teachers;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encourage greater parental engagement;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communities: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support local schools;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foster environments that support students, parents, teachers, faculty, and staff.</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610.</w:t>
      </w:r>
      <w:r w:rsidRPr="000908C6">
        <w:rPr>
          <w:color w:val="000000"/>
          <w:u w:color="000000"/>
        </w:rPr>
        <w:tab/>
        <w:t>For purposes of this article:</w:t>
      </w:r>
    </w:p>
    <w:p w:rsidR="000908C6" w:rsidRPr="000908C6" w:rsidRDefault="000908C6" w:rsidP="000908C6">
      <w:pPr>
        <w:rPr>
          <w:color w:val="000000"/>
          <w:u w:color="000000"/>
        </w:rPr>
      </w:pPr>
      <w:r w:rsidRPr="000908C6">
        <w:rPr>
          <w:color w:val="000000"/>
          <w:u w:color="000000"/>
        </w:rPr>
        <w:tab/>
        <w:t>(1)</w:t>
      </w:r>
      <w:r w:rsidRPr="000908C6">
        <w:rPr>
          <w:color w:val="000000"/>
          <w:u w:color="000000"/>
        </w:rPr>
        <w:tab/>
        <w:t>‘LEA’ means a local education agency, to include the sponsor of a public charter school pursuant to Section 59</w:t>
      </w:r>
      <w:r w:rsidRPr="000908C6">
        <w:rPr>
          <w:color w:val="000000"/>
          <w:u w:color="000000"/>
        </w:rPr>
        <w:noBreakHyphen/>
        <w:t>40</w:t>
      </w:r>
      <w:r w:rsidRPr="000908C6">
        <w:rPr>
          <w:color w:val="000000"/>
          <w:u w:color="000000"/>
        </w:rPr>
        <w:noBreakHyphen/>
        <w:t>40, and the: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Governor’s School for the Arts and Humanities;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Governor’s School for Agriculture at John de la Howe;</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Special School of Science and Mathematics, also referred to as the Governor’s School for Science and Mathematics;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Wil Lou Gray Opportunity School;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South Carolina School for the Deaf and the Blind.</w:t>
      </w:r>
    </w:p>
    <w:p w:rsidR="000908C6" w:rsidRPr="000908C6" w:rsidRDefault="000908C6" w:rsidP="000908C6">
      <w:pPr>
        <w:rPr>
          <w:color w:val="000000"/>
          <w:u w:color="000000"/>
        </w:rPr>
      </w:pPr>
      <w:r w:rsidRPr="000908C6">
        <w:rPr>
          <w:color w:val="000000"/>
          <w:u w:color="000000"/>
        </w:rPr>
        <w:tab/>
        <w:t>(2)</w:t>
      </w:r>
      <w:r w:rsidRPr="000908C6">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rsidR="000908C6" w:rsidRPr="000908C6" w:rsidRDefault="000908C6" w:rsidP="000908C6">
      <w:pPr>
        <w:rPr>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620.</w:t>
      </w:r>
      <w:r w:rsidRPr="000908C6">
        <w:rPr>
          <w:color w:val="000000"/>
          <w:u w:color="000000"/>
        </w:rPr>
        <w:tab/>
      </w:r>
      <w:r w:rsidRPr="000908C6">
        <w:rPr>
          <w:u w:color="000000"/>
        </w:rPr>
        <w:t>(A)</w:t>
      </w:r>
      <w:r w:rsidRPr="000908C6">
        <w:rPr>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 xml:space="preserve">one race, sex, ethnicity, color, or national origin is inherently superior to another race, sex, ethnicity, color, or national origin; </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 xml:space="preserve">an individual, by virtue of the race, sex, ethnicity, religion, color, or national origin of the individual, inherently is privileged, racist, sexist, or oppressive, whether consciously or subconsciously; </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 xml:space="preserve">an individual should be discriminated against or receive adverse treatment because of the race, sex, ethnicity, religion, color, or national origin of the individual; </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 xml:space="preserve">the moral character of an individual is determined by the race, sex, ethnicity, religion, color, or national origin of the individual; </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 xml:space="preserve">an individual, by virtue of the race or sex of the individual, bears responsibility for actions committed in the past by other members of the same race, sex, ethnicity, religion, color, or national origin; </w:t>
      </w:r>
    </w:p>
    <w:p w:rsidR="000908C6" w:rsidRPr="000908C6" w:rsidRDefault="000908C6" w:rsidP="000908C6">
      <w:pPr>
        <w:rPr>
          <w:u w:color="000000"/>
        </w:rPr>
      </w:pPr>
      <w:r w:rsidRPr="000908C6">
        <w:rPr>
          <w:u w:color="000000"/>
        </w:rPr>
        <w:tab/>
      </w:r>
      <w:r w:rsidRPr="000908C6">
        <w:rPr>
          <w:u w:color="000000"/>
        </w:rPr>
        <w:tab/>
        <w:t>(6)</w:t>
      </w:r>
      <w:r w:rsidRPr="000908C6">
        <w:rPr>
          <w:u w:color="000000"/>
        </w:rPr>
        <w:tab/>
        <w:t>meritocracy or traits such as a hard work ethic:</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are racist, sexist, belong to the principles of one religion; or </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were created by members of a particular race, sex, or religion to oppress members of another race, sex, ethnicity, color, national origin or religion; and </w:t>
      </w:r>
    </w:p>
    <w:p w:rsidR="000908C6" w:rsidRPr="000908C6" w:rsidRDefault="000908C6" w:rsidP="000908C6">
      <w:pPr>
        <w:rPr>
          <w:color w:val="000000"/>
          <w:u w:color="000000"/>
        </w:rPr>
      </w:pPr>
      <w:r w:rsidRPr="000908C6">
        <w:rPr>
          <w:u w:color="000000"/>
        </w:rPr>
        <w:tab/>
      </w:r>
      <w:r w:rsidRPr="000908C6">
        <w:rPr>
          <w:u w:color="000000"/>
        </w:rPr>
        <w:tab/>
        <w:t>(7)</w:t>
      </w:r>
      <w:r w:rsidRPr="000908C6">
        <w:rPr>
          <w:u w:color="000000"/>
        </w:rPr>
        <w:tab/>
        <w:t>fault, blame, or bias should be assigned to race, sex, ethnicity, religion, color, or national origin, or to members of a race, sex, ethnicity, religion, color, or national origin because of their race, sex, ethnicity, religion, color, or national origin.</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Library and media center material, both printed and electronically accessible, must be age appropriate and grade appropriate.</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908C6">
        <w:rPr>
          <w:color w:val="000000"/>
          <w:u w:color="000000"/>
        </w:rPr>
        <w:noBreakHyphen/>
        <w:t>29</w:t>
      </w:r>
      <w:r w:rsidRPr="000908C6">
        <w:rPr>
          <w:color w:val="000000"/>
          <w:u w:color="000000"/>
        </w:rPr>
        <w:noBreakHyphen/>
        <w:t>630(J).</w:t>
      </w:r>
    </w:p>
    <w:p w:rsidR="000908C6" w:rsidRPr="000908C6" w:rsidRDefault="000908C6" w:rsidP="000908C6">
      <w:pPr>
        <w:rPr>
          <w:u w:color="000000"/>
        </w:rPr>
      </w:pPr>
      <w:r w:rsidRPr="000908C6">
        <w:rPr>
          <w:u w:color="000000"/>
        </w:rPr>
        <w:tab/>
        <w:t>(D)</w:t>
      </w:r>
      <w:r w:rsidRPr="000908C6">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history of an ethnic group, as described in the South Carolina State Standards and instructional materials adopted pursuant to the South Carolina Code of Regulations 43</w:t>
      </w:r>
      <w:r w:rsidRPr="000908C6">
        <w:rPr>
          <w:u w:color="000000"/>
        </w:rPr>
        <w:noBreakHyphen/>
        <w:t>70 (Textbook Adoption);</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the impartial discussion of controversial aspects of history; or</w:t>
      </w:r>
    </w:p>
    <w:p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the impartial instruction on the historical oppression of a particular group of people based on race, ethnicity, class, nationality, religion, or geographic region.</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The department shall create and make accessible model lesson plans for LEAs to utilize in all grades and subject areas. </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630.</w:t>
      </w:r>
      <w:r w:rsidRPr="000908C6">
        <w:rPr>
          <w:color w:val="000000"/>
          <w:u w:color="000000"/>
        </w:rPr>
        <w:tab/>
        <w:t>The department shall create a complaint form, which LEAs shall prominently post on their website, for use when an individual files a complaint alleging violations of Section 59</w:t>
      </w:r>
      <w:r w:rsidRPr="000908C6">
        <w:rPr>
          <w:color w:val="000000"/>
          <w:u w:color="000000"/>
        </w:rPr>
        <w:noBreakHyphen/>
        <w:t>29</w:t>
      </w:r>
      <w:r w:rsidRPr="000908C6">
        <w:rPr>
          <w:color w:val="000000"/>
          <w:u w:color="000000"/>
        </w:rPr>
        <w:noBreakHyphen/>
        <w:t>620. At a minimum, the department must ensure the complaint form includes:</w:t>
      </w:r>
    </w:p>
    <w:p w:rsidR="000908C6" w:rsidRPr="000908C6" w:rsidRDefault="000908C6" w:rsidP="000908C6">
      <w:pPr>
        <w:rPr>
          <w:color w:val="000000"/>
          <w:u w:color="000000"/>
        </w:rPr>
      </w:pPr>
      <w:r w:rsidRPr="000908C6">
        <w:rPr>
          <w:color w:val="000000"/>
          <w:u w:color="000000"/>
        </w:rPr>
        <w:tab/>
        <w:t>(1)</w:t>
      </w:r>
      <w:r w:rsidRPr="000908C6">
        <w:rPr>
          <w:color w:val="000000"/>
          <w:u w:color="000000"/>
        </w:rPr>
        <w:tab/>
        <w:t>the name and contact information of the complainant;</w:t>
      </w:r>
    </w:p>
    <w:p w:rsidR="000908C6" w:rsidRPr="000908C6" w:rsidRDefault="000908C6" w:rsidP="000908C6">
      <w:pPr>
        <w:rPr>
          <w:color w:val="000000"/>
          <w:u w:color="000000"/>
        </w:rPr>
      </w:pPr>
      <w:r w:rsidRPr="000908C6">
        <w:rPr>
          <w:color w:val="000000"/>
          <w:u w:color="000000"/>
        </w:rPr>
        <w:tab/>
        <w:t>(2)</w:t>
      </w:r>
      <w:r w:rsidRPr="000908C6">
        <w:rPr>
          <w:color w:val="000000"/>
          <w:u w:color="000000"/>
        </w:rPr>
        <w:tab/>
        <w:t>the name of the school in which the alleged violation took place;</w:t>
      </w:r>
    </w:p>
    <w:p w:rsidR="000908C6" w:rsidRPr="000908C6" w:rsidRDefault="000908C6" w:rsidP="000908C6">
      <w:pPr>
        <w:rPr>
          <w:color w:val="000000"/>
          <w:u w:color="000000"/>
        </w:rPr>
      </w:pPr>
      <w:r w:rsidRPr="000908C6">
        <w:rPr>
          <w:color w:val="000000"/>
          <w:u w:color="000000"/>
        </w:rPr>
        <w:tab/>
        <w:t>(3)</w:t>
      </w:r>
      <w:r w:rsidRPr="000908C6">
        <w:rPr>
          <w:color w:val="000000"/>
          <w:u w:color="000000"/>
        </w:rPr>
        <w:tab/>
        <w:t xml:space="preserve">a brief description of the prohibited concept at issue; </w:t>
      </w:r>
    </w:p>
    <w:p w:rsidR="000908C6" w:rsidRPr="000908C6" w:rsidRDefault="000908C6" w:rsidP="000908C6">
      <w:pPr>
        <w:rPr>
          <w:color w:val="000000"/>
          <w:u w:color="000000"/>
        </w:rPr>
      </w:pPr>
      <w:r w:rsidRPr="000908C6">
        <w:rPr>
          <w:color w:val="000000"/>
          <w:u w:color="000000"/>
        </w:rPr>
        <w:tab/>
        <w:t>(4)</w:t>
      </w:r>
      <w:r w:rsidRPr="000908C6">
        <w:rPr>
          <w:color w:val="000000"/>
          <w:u w:color="000000"/>
        </w:rPr>
        <w:tab/>
        <w:t xml:space="preserve">a brief statement on why the concept at issue is a prohibited concept; </w:t>
      </w:r>
    </w:p>
    <w:p w:rsidR="000908C6" w:rsidRPr="000908C6" w:rsidRDefault="000908C6" w:rsidP="000908C6">
      <w:pPr>
        <w:rPr>
          <w:color w:val="000000"/>
          <w:u w:color="000000"/>
        </w:rPr>
      </w:pPr>
      <w:r w:rsidRPr="000908C6">
        <w:rPr>
          <w:color w:val="000000"/>
          <w:u w:color="000000"/>
        </w:rPr>
        <w:tab/>
        <w:t>(5)</w:t>
      </w:r>
      <w:r w:rsidRPr="000908C6">
        <w:rPr>
          <w:color w:val="000000"/>
          <w:u w:color="000000"/>
        </w:rPr>
        <w:tab/>
        <w:t>the name of the individual alleged to have included or promoted the prohibited concept;</w:t>
      </w:r>
    </w:p>
    <w:p w:rsidR="000908C6" w:rsidRPr="000908C6" w:rsidRDefault="000908C6" w:rsidP="000908C6">
      <w:pPr>
        <w:rPr>
          <w:color w:val="000000"/>
          <w:u w:color="000000"/>
        </w:rPr>
      </w:pPr>
      <w:r w:rsidRPr="000908C6">
        <w:rPr>
          <w:color w:val="000000"/>
          <w:u w:color="000000"/>
        </w:rPr>
        <w:tab/>
        <w:t>(6)</w:t>
      </w:r>
      <w:r w:rsidRPr="000908C6">
        <w:rPr>
          <w:color w:val="000000"/>
          <w:u w:color="000000"/>
        </w:rPr>
        <w:tab/>
        <w:t>the name of the individual who may have knowledge of the allegations;</w:t>
      </w:r>
    </w:p>
    <w:p w:rsidR="000908C6" w:rsidRPr="000908C6" w:rsidRDefault="000908C6" w:rsidP="000908C6">
      <w:pPr>
        <w:rPr>
          <w:color w:val="000000"/>
          <w:u w:color="000000"/>
        </w:rPr>
      </w:pPr>
      <w:r w:rsidRPr="000908C6">
        <w:rPr>
          <w:color w:val="000000"/>
          <w:u w:color="000000"/>
        </w:rPr>
        <w:tab/>
        <w:t>(7)</w:t>
      </w:r>
      <w:r w:rsidRPr="000908C6">
        <w:rPr>
          <w:color w:val="000000"/>
          <w:u w:color="000000"/>
        </w:rPr>
        <w:tab/>
        <w:t xml:space="preserve">a list of documentation or materials supporting the complainant’s allegations, including copies of such documentation where possible; </w:t>
      </w:r>
    </w:p>
    <w:p w:rsidR="000908C6" w:rsidRPr="000908C6" w:rsidRDefault="000908C6" w:rsidP="000908C6">
      <w:pPr>
        <w:rPr>
          <w:color w:val="000000"/>
          <w:u w:color="000000"/>
        </w:rPr>
      </w:pPr>
      <w:r w:rsidRPr="000908C6">
        <w:rPr>
          <w:color w:val="000000"/>
          <w:u w:color="000000"/>
        </w:rPr>
        <w:tab/>
        <w:t>(8)</w:t>
      </w:r>
      <w:r w:rsidRPr="000908C6">
        <w:rPr>
          <w:color w:val="000000"/>
          <w:u w:color="000000"/>
        </w:rPr>
        <w:tab/>
        <w:t>the approximate date on which the prohibited concept was included or promoted; and</w:t>
      </w:r>
    </w:p>
    <w:p w:rsidR="000908C6" w:rsidRPr="000908C6" w:rsidRDefault="000908C6" w:rsidP="000908C6">
      <w:pPr>
        <w:rPr>
          <w:color w:val="000000"/>
          <w:u w:color="000000"/>
        </w:rPr>
      </w:pPr>
      <w:r w:rsidRPr="000908C6">
        <w:rPr>
          <w:color w:val="000000"/>
          <w:u w:color="000000"/>
        </w:rPr>
        <w:tab/>
        <w:t>(9)</w:t>
      </w:r>
      <w:r w:rsidRPr="000908C6">
        <w:rPr>
          <w:color w:val="000000"/>
          <w:u w:color="000000"/>
        </w:rPr>
        <w:tab/>
        <w:t>location, either physical or virtual, of the printed or electronically available material.</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640.</w:t>
      </w:r>
      <w:r w:rsidRPr="000908C6">
        <w:rPr>
          <w:color w:val="000000"/>
          <w:u w:color="000000"/>
        </w:rPr>
        <w:tab/>
        <w:t>(A)(1)</w:t>
      </w:r>
      <w:r w:rsidRPr="000908C6">
        <w:rPr>
          <w:color w:val="000000"/>
          <w:u w:color="000000"/>
        </w:rPr>
        <w:tab/>
        <w:t xml:space="preserve">Each LEA shall: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provide a statement on its website announcing the rights of parents to review curriculum and other material under the Protection of Pupil Rights Amendment as contained in 20 U.S.C. Section 1232h;</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provide annual notice of Section 59</w:t>
      </w:r>
      <w:r w:rsidRPr="000908C6">
        <w:rPr>
          <w:color w:val="000000"/>
          <w:u w:color="000000"/>
        </w:rPr>
        <w:noBreakHyphen/>
        <w:t>29</w:t>
      </w:r>
      <w:r w:rsidRPr="000908C6">
        <w:rPr>
          <w:color w:val="000000"/>
          <w:u w:color="000000"/>
        </w:rPr>
        <w:noBreakHyphen/>
        <w:t>620 to staff, students, and parents;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ensure compliance with Section 59</w:t>
      </w:r>
      <w:r w:rsidRPr="000908C6">
        <w:rPr>
          <w:color w:val="000000"/>
          <w:u w:color="000000"/>
        </w:rPr>
        <w:noBreakHyphen/>
        <w:t>29</w:t>
      </w:r>
      <w:r w:rsidRPr="000908C6">
        <w:rPr>
          <w:color w:val="000000"/>
          <w:u w:color="000000"/>
        </w:rPr>
        <w:noBreakHyphen/>
        <w:t xml:space="preserve">620 by investigating suspected violations and complaints alleging violations as provided in this article;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post the complaint form provided by the department pursuant to Section 59</w:t>
      </w:r>
      <w:r w:rsidRPr="000908C6">
        <w:rPr>
          <w:color w:val="000000"/>
          <w:u w:color="000000"/>
        </w:rPr>
        <w:noBreakHyphen/>
        <w:t>29</w:t>
      </w:r>
      <w:r w:rsidRPr="000908C6">
        <w:rPr>
          <w:color w:val="000000"/>
          <w:u w:color="000000"/>
        </w:rPr>
        <w:noBreakHyphen/>
        <w:t>630 for filing a complaint to allege a violation of Section 59</w:t>
      </w:r>
      <w:r w:rsidRPr="000908C6">
        <w:rPr>
          <w:color w:val="000000"/>
          <w:u w:color="000000"/>
        </w:rPr>
        <w:noBreakHyphen/>
        <w:t>29</w:t>
      </w:r>
      <w:r w:rsidRPr="000908C6">
        <w:rPr>
          <w:color w:val="000000"/>
          <w:u w:color="000000"/>
        </w:rPr>
        <w:noBreakHyphen/>
        <w:t xml:space="preserve">620 on the website of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 xml:space="preserve">prohibit retaliation for filing a complaint or participating in an investigation;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 xml:space="preserve">obtain written consent from a parent prior to the participation of a minor student in the investigative process, including consent for the minor to be interviewed;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(g)</w:t>
      </w:r>
      <w:r w:rsidRPr="000908C6">
        <w:rPr>
          <w:color w:val="000000"/>
          <w:u w:color="000000"/>
        </w:rPr>
        <w:tab/>
        <w:t>provide instructions for filing an appeal of the LEA determination with the department in a written determination to an eligible complainant;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(h)</w:t>
      </w:r>
      <w:r w:rsidRPr="000908C6">
        <w:rPr>
          <w:color w:val="000000"/>
          <w:u w:color="000000"/>
        </w:rPr>
        <w:tab/>
        <w:t xml:space="preserve">before July 1, 2022, and each year thereafter, provide a report to the department containing a summary of the: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number of complaints filed with a description of the nature of each complaint;</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number of complaints closed;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 xml:space="preserve">number of complaints pending;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(iv)</w:t>
      </w:r>
      <w:r w:rsidRPr="000908C6">
        <w:rPr>
          <w:color w:val="000000"/>
          <w:u w:color="000000"/>
        </w:rPr>
        <w:tab/>
        <w:t>number of resolution agreements successfully executed;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w:t>
      </w:r>
      <w:r w:rsidRPr="000908C6">
        <w:rPr>
          <w:color w:val="000000"/>
          <w:u w:color="000000"/>
        </w:rPr>
        <w:tab/>
        <w:t xml:space="preserve">number of complaints substantiated;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(vi)</w:t>
      </w:r>
      <w:r w:rsidRPr="000908C6">
        <w:rPr>
          <w:color w:val="000000"/>
          <w:u w:color="000000"/>
        </w:rPr>
        <w:tab/>
        <w:t>number of complaints not substantiated.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Before the 2027</w:t>
      </w:r>
      <w:r w:rsidRPr="000908C6">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the 2022</w:t>
      </w:r>
      <w:r w:rsidRPr="000908C6">
        <w:rPr>
          <w:color w:val="000000"/>
          <w:u w:color="000000"/>
        </w:rPr>
        <w:noBreakHyphen/>
        <w:t>2023 School Year, the department shall create, and each LEA shall adopt, a policy for procedures used to report and investigate an alleged violation of Section 59</w:t>
      </w:r>
      <w:r w:rsidRPr="000908C6">
        <w:rPr>
          <w:color w:val="000000"/>
          <w:u w:color="000000"/>
        </w:rPr>
        <w:noBreakHyphen/>
        <w:t>29</w:t>
      </w:r>
      <w:r w:rsidRPr="000908C6">
        <w:rPr>
          <w:color w:val="000000"/>
          <w:u w:color="000000"/>
        </w:rPr>
        <w:noBreakHyphen/>
        <w:t>620 with the LEA, which must include: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instructions detailing how to file a complaint alleging a violation of Section 59</w:t>
      </w:r>
      <w:r w:rsidRPr="000908C6">
        <w:rPr>
          <w:color w:val="000000"/>
          <w:u w:color="000000"/>
        </w:rPr>
        <w:noBreakHyphen/>
        <w:t>29</w:t>
      </w:r>
      <w:r w:rsidRPr="000908C6">
        <w:rPr>
          <w:color w:val="000000"/>
          <w:u w:color="000000"/>
        </w:rPr>
        <w:noBreakHyphen/>
        <w:t>620 with the LEA;</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 requirement that the complainant be: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current student of the LEA in which the allegation arose;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parent of a current student of the LEA in which the allegation arose;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an employee of the LEA in which the allegation arose.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timeline for the investigation of an LEA by the department, including when a:</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complaint must be received;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response must be provided;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decision must be rendered. </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The complainant or individual alleged to have violated Section 59</w:t>
      </w:r>
      <w:r w:rsidRPr="000908C6">
        <w:rPr>
          <w:color w:val="000000"/>
          <w:u w:color="000000"/>
        </w:rPr>
        <w:noBreakHyphen/>
        <w:t>29</w:t>
      </w:r>
      <w:r w:rsidRPr="000908C6">
        <w:rPr>
          <w:color w:val="000000"/>
          <w:u w:color="000000"/>
        </w:rPr>
        <w:noBreakHyphen/>
        <w:t xml:space="preserve">620 may file an appeal of the final written determination of an LEA with the State Board within fifteen calendar days after receiving the final written determination. </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Within ten calendar days after the appeal is filed with the State Board, it shall send written notification acknowledging receipt to all parties involved. </w:t>
      </w:r>
    </w:p>
    <w:p w:rsidR="000908C6" w:rsidRPr="000908C6" w:rsidRDefault="000908C6" w:rsidP="000908C6">
      <w:pPr>
        <w:rPr>
          <w:color w:val="000000"/>
          <w:u w:color="000000"/>
        </w:rPr>
      </w:pPr>
      <w:r w:rsidRPr="000908C6">
        <w:rPr>
          <w:color w:val="000000"/>
          <w:u w:color="000000"/>
        </w:rPr>
        <w:tab/>
        <w:t>(F)</w:t>
      </w:r>
      <w:r w:rsidRPr="000908C6">
        <w:rPr>
          <w:color w:val="000000"/>
          <w:u w:color="000000"/>
        </w:rPr>
        <w:tab/>
        <w:t>The LEA may not take disciplinary or licensure action against an educator for a violation of Section 59</w:t>
      </w:r>
      <w:r w:rsidRPr="000908C6">
        <w:rPr>
          <w:color w:val="000000"/>
          <w:u w:color="000000"/>
        </w:rPr>
        <w:noBreakHyphen/>
        <w:t>29</w:t>
      </w:r>
      <w:r w:rsidRPr="000908C6">
        <w:rPr>
          <w:color w:val="000000"/>
          <w:u w:color="000000"/>
        </w:rPr>
        <w:noBreakHyphen/>
        <w:t xml:space="preserve">620 before the State Board sends a final written determination letter to all parties involved. </w:t>
      </w:r>
    </w:p>
    <w:p w:rsidR="000908C6" w:rsidRPr="000908C6" w:rsidRDefault="000908C6" w:rsidP="000908C6">
      <w:pPr>
        <w:rPr>
          <w:color w:val="000000"/>
          <w:u w:color="000000"/>
        </w:rPr>
      </w:pPr>
      <w:r w:rsidRPr="000908C6">
        <w:rPr>
          <w:color w:val="000000"/>
          <w:u w:color="000000"/>
        </w:rPr>
        <w:tab/>
        <w:t>(G)</w:t>
      </w:r>
      <w:r w:rsidRPr="000908C6">
        <w:rPr>
          <w:color w:val="000000"/>
          <w:u w:color="000000"/>
        </w:rPr>
        <w:tab/>
        <w:t>As part of an investigation, the State Board may:</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request an investigative file from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interview a complainant, the individual alleged to have included or promoted the prohibited concept, or another individual considered necessary by the State Board;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request any new or additional relevant physical or electronic evidence from the LEA or any witness. </w:t>
      </w:r>
    </w:p>
    <w:p w:rsidR="000908C6" w:rsidRPr="000908C6" w:rsidRDefault="000908C6" w:rsidP="000908C6">
      <w:pPr>
        <w:rPr>
          <w:color w:val="000000"/>
          <w:u w:color="000000"/>
        </w:rPr>
      </w:pPr>
      <w:r w:rsidRPr="000908C6">
        <w:rPr>
          <w:color w:val="000000"/>
          <w:u w:color="000000"/>
        </w:rPr>
        <w:tab/>
        <w:t>(H)</w:t>
      </w:r>
      <w:r w:rsidRPr="000908C6">
        <w:rPr>
          <w:color w:val="000000"/>
          <w:u w:color="000000"/>
        </w:rPr>
        <w:tab/>
        <w:t>Within forty calendar days after receiving an appeal, the State Board shall determine whether:</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allegations in the original complaint are substantiated; and </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LEA knowingly violated Section 59</w:t>
      </w:r>
      <w:r w:rsidRPr="000908C6">
        <w:rPr>
          <w:color w:val="000000"/>
          <w:u w:color="000000"/>
        </w:rPr>
        <w:noBreakHyphen/>
        <w:t>29</w:t>
      </w:r>
      <w:r w:rsidRPr="000908C6">
        <w:rPr>
          <w:color w:val="000000"/>
          <w:u w:color="000000"/>
        </w:rPr>
        <w:noBreakHyphen/>
        <w:t>620. An LEA must be deemed to have knowingly violated Section 59</w:t>
      </w:r>
      <w:r w:rsidRPr="000908C6">
        <w:rPr>
          <w:color w:val="000000"/>
          <w:u w:color="000000"/>
        </w:rPr>
        <w:noBreakHyphen/>
        <w:t>29</w:t>
      </w:r>
      <w:r w:rsidRPr="000908C6">
        <w:rPr>
          <w:color w:val="000000"/>
          <w:u w:color="000000"/>
        </w:rPr>
        <w:noBreakHyphen/>
        <w:t xml:space="preserve">620 if the LEA: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initiated an investigation but failed to make a timely determination about whether an allegation was substantiated;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determined that the allegation was substantiated but failed to remedy the violation. </w:t>
      </w:r>
    </w:p>
    <w:p w:rsidR="000908C6" w:rsidRPr="000908C6" w:rsidRDefault="000908C6" w:rsidP="000908C6">
      <w:pPr>
        <w:rPr>
          <w:color w:val="000000"/>
          <w:u w:color="000000"/>
        </w:rPr>
      </w:pPr>
      <w:r w:rsidRPr="000908C6">
        <w:rPr>
          <w:color w:val="000000"/>
          <w:u w:color="000000"/>
        </w:rPr>
        <w:tab/>
        <w:t>(I)</w:t>
      </w:r>
      <w:r w:rsidRPr="000908C6">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rsidR="000908C6" w:rsidRPr="00C8380C" w:rsidRDefault="000908C6" w:rsidP="000908C6">
      <w:r w:rsidRPr="00C8380C">
        <w:tab/>
        <w:t>(J)</w:t>
      </w:r>
      <w:r w:rsidRPr="00C8380C">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rsidR="000908C6" w:rsidRPr="000908C6" w:rsidRDefault="000908C6" w:rsidP="000908C6">
      <w:pPr>
        <w:rPr>
          <w:u w:color="000000"/>
        </w:rPr>
      </w:pPr>
      <w:r w:rsidRPr="000908C6">
        <w:rPr>
          <w:u w:color="000000"/>
        </w:rPr>
        <w:tab/>
        <w:t>(K)</w:t>
      </w:r>
      <w:r w:rsidRPr="000908C6">
        <w:rPr>
          <w:u w:color="000000"/>
        </w:rPr>
        <w:tab/>
        <w:t>If the State Board determines that the LEA knowingly violated Section 59</w:t>
      </w:r>
      <w:r w:rsidRPr="000908C6">
        <w:rPr>
          <w:u w:color="000000"/>
        </w:rPr>
        <w:noBreakHyphen/>
        <w:t>29</w:t>
      </w:r>
      <w:r w:rsidRPr="000908C6">
        <w:rPr>
          <w:u w:color="000000"/>
        </w:rPr>
        <w:noBreakHyphen/>
        <w:t>620, the:</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LEA shall enter into a corrective action plan that:</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identifies specific acts or steps the LEA will take to resolve the noncompliance; </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specifies deadlines for the completion of the required acts or steps; and </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specifies dates for submission of reports and documentation to the State Board verifying implementation; and</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 xml:space="preserve">State Board shall: </w:t>
      </w:r>
    </w:p>
    <w:p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monitor the corrective action plan to ensure the LEA complies with the terms of the plan; </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provide written notice to the LEA of any deficiencies in implementation and request immediate and appropriate action to address those deficiencies; </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require additions to the corrective action plan to address the failure of the LEA to fully implement commitments in the original plan when necessary; and </w:t>
      </w:r>
    </w:p>
    <w:p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conclude the monitoring of the corrective action plan when the State Board determines that the LEA fully has implemented the terms of the plan by providing written notification to the LEA. </w:t>
      </w:r>
    </w:p>
    <w:p w:rsidR="000908C6" w:rsidRPr="000908C6" w:rsidRDefault="000908C6" w:rsidP="000908C6">
      <w:pPr>
        <w:rPr>
          <w:color w:val="000000"/>
          <w:u w:color="000000"/>
        </w:rPr>
      </w:pPr>
      <w:r w:rsidRPr="000908C6">
        <w:rPr>
          <w:u w:color="000000"/>
        </w:rPr>
        <w:tab/>
        <w:t>(L)</w:t>
      </w:r>
      <w:r w:rsidRPr="000908C6">
        <w:rPr>
          <w:u w:color="000000"/>
        </w:rPr>
        <w:tab/>
        <w:t>If the State Board determines the LEA knowingly violated Section 59</w:t>
      </w:r>
      <w:r w:rsidRPr="000908C6">
        <w:rPr>
          <w:u w:color="000000"/>
        </w:rPr>
        <w:noBreakHyphen/>
        <w:t>29</w:t>
      </w:r>
      <w:r w:rsidRPr="000908C6">
        <w:rPr>
          <w:u w:color="000000"/>
        </w:rPr>
        <w:noBreakHyphen/>
        <w:t>620 or the LEA fails to adhere to the corrective action plans, the department may withhold up to five percent of a LEA’s funds appropriated as part of the State Aid Classrooms.</w:t>
      </w:r>
      <w:r w:rsidRPr="000908C6">
        <w:rPr>
          <w:color w:val="000000"/>
          <w:u w:color="000000"/>
        </w:rPr>
        <w:t xml:space="preserve"> </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650.</w:t>
      </w:r>
      <w:r w:rsidRPr="000908C6">
        <w:rPr>
          <w:color w:val="000000"/>
          <w:u w:color="000000"/>
        </w:rPr>
        <w:tab/>
        <w:t>(A)</w:t>
      </w:r>
      <w:r w:rsidRPr="000908C6">
        <w:rPr>
          <w:color w:val="000000"/>
          <w:u w:color="000000"/>
        </w:rPr>
        <w:tab/>
        <w:t>Beginning with the 2022</w:t>
      </w:r>
      <w:r w:rsidRPr="000908C6">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 listing of the approved textbook for every course offered in the district;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 link to statewide academic standards; </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relevant district policies concerning curriculum development and academic transparency;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 process for which parents may review and contest instructional materials and library and media center materials being used. </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At the start of each school year, an LEA shall communicate to parents how they may access the information and materials required in subsection (A).</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 school shall ensure that every course offered provides students and parents with a course syllabus that includes: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an overview of instructional topics;</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classroom expectations;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grading procedures;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primary textbooks and instructional materials;</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teacher contact information;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information on accessing the course Learning Management System;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the link to state standards, if available.</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Course syllabi must be distributed to students and families within the first five days of class and should remain accessible to families online throughout the school year.</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660.</w:t>
      </w:r>
      <w:r w:rsidRPr="000908C6">
        <w:rPr>
          <w:color w:val="000000"/>
          <w:u w:color="000000"/>
        </w:rPr>
        <w:tab/>
        <w:t>(A)</w:t>
      </w:r>
      <w:r w:rsidRPr="000908C6">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908C6">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State Board shall hold a public hearing before adopting any textbook or instructional material for use in the schools of this State.”</w:t>
      </w:r>
    </w:p>
    <w:p w:rsidR="000908C6" w:rsidRPr="00C8380C" w:rsidRDefault="000908C6" w:rsidP="000908C6">
      <w:r w:rsidRPr="00C8380C">
        <w:tab/>
        <w:t>Section 59</w:t>
      </w:r>
      <w:r w:rsidRPr="00C8380C">
        <w:noBreakHyphen/>
        <w:t>29</w:t>
      </w:r>
      <w:r w:rsidRPr="00C8380C">
        <w:noBreakHyphen/>
        <w:t>670.</w:t>
      </w:r>
      <w:r w:rsidRPr="00C8380C">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r w:rsidRPr="00C8380C">
        <w:tab/>
      </w:r>
      <w:r w:rsidRPr="00C8380C">
        <w:tab/>
      </w:r>
      <w:r w:rsidRPr="00C8380C">
        <w:tab/>
      </w:r>
      <w:r w:rsidRPr="00C8380C">
        <w:tab/>
      </w:r>
      <w:r w:rsidRPr="00C8380C">
        <w:tab/>
      </w:r>
      <w:r w:rsidRPr="00C8380C">
        <w:tab/>
        <w:t>/</w:t>
      </w:r>
    </w:p>
    <w:p w:rsidR="000908C6" w:rsidRPr="000908C6" w:rsidRDefault="000908C6" w:rsidP="000908C6">
      <w:pPr>
        <w:rPr>
          <w:color w:val="000000"/>
          <w:u w:color="000000"/>
        </w:rPr>
      </w:pPr>
      <w:r w:rsidRPr="000908C6">
        <w:rPr>
          <w:color w:val="000000"/>
          <w:u w:color="000000"/>
        </w:rPr>
        <w:t>Amend the bill further, as and if amended, by adding an appropriately numbered SECTION to read:</w:t>
      </w:r>
    </w:p>
    <w:p w:rsidR="000908C6" w:rsidRPr="000908C6" w:rsidRDefault="000908C6" w:rsidP="000908C6">
      <w:pPr>
        <w:rPr>
          <w:color w:val="000000"/>
          <w:u w:color="000000"/>
        </w:rPr>
      </w:pPr>
      <w:r w:rsidRPr="000908C6">
        <w:rPr>
          <w:color w:val="000000"/>
          <w:u w:color="000000"/>
        </w:rPr>
        <w:t>/</w:t>
      </w:r>
      <w:r w:rsidRPr="000908C6">
        <w:rPr>
          <w:color w:val="000000"/>
          <w:u w:color="000000"/>
        </w:rPr>
        <w:tab/>
        <w:t>SECTION</w:t>
      </w:r>
      <w:r w:rsidRPr="000908C6">
        <w:rPr>
          <w:color w:val="000000"/>
          <w:u w:color="000000"/>
        </w:rPr>
        <w:tab/>
        <w:t>___.</w:t>
      </w:r>
      <w:r w:rsidRPr="000908C6">
        <w:rPr>
          <w:color w:val="000000"/>
          <w:u w:color="000000"/>
        </w:rPr>
        <w:tab/>
        <w:t>Section 59</w:t>
      </w:r>
      <w:r w:rsidRPr="000908C6">
        <w:rPr>
          <w:color w:val="000000"/>
          <w:u w:color="000000"/>
        </w:rPr>
        <w:noBreakHyphen/>
        <w:t>28</w:t>
      </w:r>
      <w:r w:rsidRPr="000908C6">
        <w:rPr>
          <w:color w:val="000000"/>
          <w:u w:color="000000"/>
        </w:rPr>
        <w:noBreakHyphen/>
        <w:t>180 of the 1976 Code is amended to read:</w:t>
      </w:r>
    </w:p>
    <w:p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28</w:t>
      </w:r>
      <w:r w:rsidRPr="000908C6">
        <w:rPr>
          <w:color w:val="000000"/>
          <w:u w:color="000000"/>
        </w:rPr>
        <w:noBreakHyphen/>
        <w:t>180.</w:t>
      </w:r>
      <w:r w:rsidRPr="000908C6">
        <w:rPr>
          <w:color w:val="000000"/>
          <w:u w:color="000000"/>
        </w:rPr>
        <w:tab/>
      </w:r>
      <w:r w:rsidRPr="000908C6">
        <w:rPr>
          <w:color w:val="000000"/>
          <w:u w:val="single" w:color="000000"/>
        </w:rPr>
        <w:t>(A)</w:t>
      </w:r>
      <w:r w:rsidRPr="000908C6">
        <w:rPr>
          <w:color w:val="000000"/>
          <w:u w:color="000000"/>
        </w:rPr>
        <w:tab/>
        <w:t>Parent involvement influences student learning and academic performance; therefore, parents are expected to:</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uphold high expectations for academic achievement;</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expect and communicate expectations for success;</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recognize that parental involvement in middle and high school is equally as critical as in elementary school;</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ensure attendance and punctuality;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attend parent</w:t>
      </w:r>
      <w:r w:rsidRPr="000908C6">
        <w:rPr>
          <w:color w:val="000000"/>
          <w:u w:color="000000"/>
        </w:rPr>
        <w:noBreakHyphen/>
        <w:t>teacher conferences;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monitor and check homework;</w:t>
      </w:r>
    </w:p>
    <w:p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communicate with the school and teachers;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build partnerships with teachers to promote successful school experiences;</w:t>
      </w:r>
    </w:p>
    <w:p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attend, when possible, school events;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model desirable behaviors;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(11)</w:t>
      </w:r>
      <w:r w:rsidRPr="000908C6">
        <w:rPr>
          <w:color w:val="000000"/>
          <w:u w:color="000000"/>
        </w:rPr>
        <w:tab/>
        <w:t>use encouraging words;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(12)</w:t>
      </w:r>
      <w:r w:rsidRPr="000908C6">
        <w:rPr>
          <w:color w:val="000000"/>
          <w:u w:color="000000"/>
        </w:rPr>
        <w:tab/>
        <w:t xml:space="preserve">stimulate thought and curiosity; </w:t>
      </w:r>
      <w:r w:rsidRPr="000908C6">
        <w:rPr>
          <w:strike/>
          <w:color w:val="000000"/>
          <w:u w:color="000000"/>
        </w:rPr>
        <w:t>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(13)</w:t>
      </w:r>
      <w:r w:rsidRPr="000908C6">
        <w:rPr>
          <w:color w:val="000000"/>
          <w:u w:color="000000"/>
        </w:rPr>
        <w:tab/>
        <w:t>show support for school expectations and efforts to increase student learning</w:t>
      </w:r>
      <w:r w:rsidRPr="000908C6">
        <w:rPr>
          <w:color w:val="000000"/>
          <w:u w:val="single" w:color="000000"/>
        </w:rPr>
        <w: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w:t>
      </w:r>
      <w:r w:rsidRPr="000908C6">
        <w:rPr>
          <w:color w:val="000000"/>
          <w:u w:val="single" w:color="000000"/>
        </w:rPr>
        <w:t>14)</w:t>
      </w:r>
      <w:r w:rsidRPr="000908C6">
        <w:rPr>
          <w:color w:val="000000"/>
          <w:u w:color="000000"/>
        </w:rPr>
        <w:tab/>
      </w:r>
      <w:r w:rsidRPr="000908C6">
        <w:rPr>
          <w:color w:val="000000"/>
          <w:u w:val="single" w:color="000000"/>
        </w:rPr>
        <w:t>be the primary source of their student’s education in regard to learning morals, ethics, and civic responsibility</w:t>
      </w:r>
      <w:r w:rsidRPr="000908C6">
        <w:rPr>
          <w:color w:val="000000"/>
          <w:u w:color="000000"/>
        </w:rPr>
        <w:t>.</w:t>
      </w:r>
    </w:p>
    <w:p w:rsidR="000908C6" w:rsidRPr="000908C6" w:rsidRDefault="000908C6" w:rsidP="000908C6">
      <w:pPr>
        <w:rPr>
          <w:color w:val="000000"/>
          <w:u w:color="000000"/>
        </w:rPr>
      </w:pPr>
      <w:r w:rsidRPr="000908C6">
        <w:rPr>
          <w:color w:val="000000"/>
          <w:u w:color="000000"/>
        </w:rPr>
        <w:tab/>
      </w:r>
      <w:r w:rsidRPr="000908C6">
        <w:rPr>
          <w:color w:val="000000"/>
          <w:u w:val="single" w:color="000000"/>
        </w:rPr>
        <w:t>(B)</w:t>
      </w:r>
      <w:r w:rsidRPr="000908C6">
        <w:rPr>
          <w:color w:val="000000"/>
          <w:u w:color="000000"/>
        </w:rPr>
        <w:tab/>
      </w:r>
      <w:r w:rsidRPr="000908C6">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908C6">
        <w:rPr>
          <w:color w:val="000000"/>
          <w:u w:color="000000"/>
        </w:rPr>
        <w:t>”</w:t>
      </w:r>
      <w:r w:rsidRPr="000908C6">
        <w:rPr>
          <w:color w:val="000000"/>
          <w:u w:color="000000"/>
        </w:rPr>
        <w:tab/>
        <w:t>/</w:t>
      </w:r>
    </w:p>
    <w:p w:rsidR="000908C6" w:rsidRPr="00C8380C" w:rsidRDefault="000908C6" w:rsidP="000908C6">
      <w:r w:rsidRPr="00C8380C">
        <w:t>Renumber sections to conform.</w:t>
      </w:r>
    </w:p>
    <w:p w:rsidR="000908C6" w:rsidRDefault="000908C6" w:rsidP="000908C6">
      <w:r w:rsidRPr="00C8380C">
        <w:t>Amend title to conform.</w:t>
      </w:r>
    </w:p>
    <w:p w:rsidR="000908C6" w:rsidRDefault="000908C6" w:rsidP="000908C6"/>
    <w:p w:rsidR="000908C6" w:rsidRDefault="000908C6" w:rsidP="000908C6">
      <w:pPr>
        <w:keepNext/>
        <w:jc w:val="center"/>
        <w:rPr>
          <w:b/>
        </w:rPr>
      </w:pPr>
      <w:r w:rsidRPr="000908C6">
        <w:rPr>
          <w:b/>
        </w:rPr>
        <w:t>POINT OF ORDER</w:t>
      </w:r>
    </w:p>
    <w:p w:rsidR="000908C6" w:rsidRPr="00D448B0" w:rsidRDefault="000908C6" w:rsidP="000908C6">
      <w:pPr>
        <w:ind w:firstLine="0"/>
      </w:pPr>
      <w:bookmarkStart w:id="92" w:name="file_start277"/>
      <w:bookmarkEnd w:id="92"/>
      <w:r w:rsidRPr="00D448B0">
        <w:tab/>
        <w:t xml:space="preserve">Rep. COBB-HUNTER raised the rule 9.3 Point of Order that Amendment No. 3 was not germane to the S. 969. </w:t>
      </w:r>
    </w:p>
    <w:p w:rsidR="000908C6" w:rsidRPr="00D448B0" w:rsidRDefault="000908C6" w:rsidP="000908C6">
      <w:pPr>
        <w:ind w:firstLine="0"/>
      </w:pPr>
      <w:r w:rsidRPr="00D448B0">
        <w:tab/>
        <w:t xml:space="preserve">Rep. MORGAN argued contra. </w:t>
      </w:r>
    </w:p>
    <w:p w:rsidR="000908C6" w:rsidRDefault="000908C6" w:rsidP="000908C6">
      <w:pPr>
        <w:ind w:firstLine="0"/>
      </w:pPr>
      <w:r w:rsidRPr="00D448B0">
        <w:tab/>
        <w:t xml:space="preserve">The SPEAKER </w:t>
      </w:r>
      <w:r w:rsidRPr="00D448B0">
        <w:rPr>
          <w:i/>
        </w:rPr>
        <w:t xml:space="preserve">PRO TEMPORE </w:t>
      </w:r>
      <w:r w:rsidRPr="00D448B0">
        <w:t xml:space="preserve">stated that the substantial effect of Amendment No. 3 was not related to the substantial effect of the Bill, and he sustained the Point of Order.   </w:t>
      </w:r>
    </w:p>
    <w:p w:rsidR="000908C6" w:rsidRDefault="000908C6" w:rsidP="000908C6">
      <w:pPr>
        <w:ind w:firstLine="0"/>
      </w:pPr>
    </w:p>
    <w:p w:rsidR="000908C6" w:rsidRPr="00912FAE" w:rsidRDefault="000908C6" w:rsidP="000908C6">
      <w:r w:rsidRPr="00912FAE">
        <w:t>Rep. OTT proposed the following Amendment No. 4</w:t>
      </w:r>
      <w:r w:rsidR="00442253">
        <w:t xml:space="preserve"> to </w:t>
      </w:r>
      <w:r w:rsidRPr="00912FAE">
        <w:t>S. 969 (COUNCIL\DG\969C002.NBD.DG22), which was adopted:</w:t>
      </w:r>
    </w:p>
    <w:p w:rsidR="000908C6" w:rsidRPr="00912FAE" w:rsidRDefault="000908C6" w:rsidP="000908C6">
      <w:r w:rsidRPr="00912FAE">
        <w:t>Amend the bill, as and if amended, SECTION 1, by adding a subsection at the end to read:</w:t>
      </w:r>
    </w:p>
    <w:p w:rsidR="000908C6" w:rsidRPr="00912FAE" w:rsidRDefault="000908C6" w:rsidP="000908C6">
      <w:r w:rsidRPr="00912FAE">
        <w:t>/</w:t>
      </w:r>
      <w:r w:rsidRPr="00912FAE">
        <w:tab/>
        <w:t>(  )</w:t>
      </w:r>
      <w:r w:rsidRPr="00912FAE">
        <w:tab/>
        <w:t>The provisions of this section also apply to any private school that receives any public funding.</w:t>
      </w:r>
      <w:r w:rsidRPr="00912FAE">
        <w:tab/>
      </w:r>
      <w:r w:rsidRPr="00912FAE">
        <w:tab/>
        <w:t>/</w:t>
      </w:r>
    </w:p>
    <w:p w:rsidR="000908C6" w:rsidRPr="00912FAE" w:rsidRDefault="000908C6" w:rsidP="000908C6">
      <w:r w:rsidRPr="00912FAE">
        <w:t>Renumber sections to conform.</w:t>
      </w:r>
    </w:p>
    <w:p w:rsidR="000908C6" w:rsidRDefault="000908C6" w:rsidP="000908C6">
      <w:r w:rsidRPr="00912FAE">
        <w:t>Amend title to conform.</w:t>
      </w:r>
    </w:p>
    <w:p w:rsidR="000908C6" w:rsidRDefault="000908C6" w:rsidP="000908C6"/>
    <w:p w:rsidR="000908C6" w:rsidRDefault="000908C6" w:rsidP="000908C6">
      <w:r>
        <w:t>Rep. OTT explained the amendment.</w:t>
      </w:r>
    </w:p>
    <w:p w:rsidR="000908C6" w:rsidRDefault="000908C6" w:rsidP="000908C6">
      <w:r>
        <w:t>The amendment was then adopted.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93" w:name="vote_start282"/>
      <w:bookmarkEnd w:id="93"/>
      <w:r>
        <w:t>Yeas 104;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Hart</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King</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Total--104</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S. 1024--AMENDED AND ORDERED TO THIRD READING</w:t>
      </w:r>
    </w:p>
    <w:p w:rsidR="000908C6" w:rsidRDefault="000908C6" w:rsidP="000908C6">
      <w:pPr>
        <w:keepNext/>
      </w:pPr>
      <w:r>
        <w:t>The following Bill was taken up:</w:t>
      </w:r>
    </w:p>
    <w:p w:rsidR="000908C6" w:rsidRDefault="000908C6" w:rsidP="000908C6">
      <w:pPr>
        <w:keepNext/>
      </w:pPr>
      <w:bookmarkStart w:id="94" w:name="include_clip_start_285"/>
      <w:bookmarkEnd w:id="94"/>
    </w:p>
    <w:p w:rsidR="000908C6" w:rsidRDefault="000908C6" w:rsidP="000908C6">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B719F7" w:rsidRDefault="00B719F7" w:rsidP="00B719F7">
      <w:bookmarkStart w:id="95" w:name="include_clip_end_285"/>
      <w:bookmarkEnd w:id="95"/>
    </w:p>
    <w:p w:rsidR="00B719F7" w:rsidRPr="00174B6C" w:rsidRDefault="00B719F7" w:rsidP="00B719F7">
      <w:r w:rsidRPr="00174B6C">
        <w:t>Reps. LUCAS, G.M. SMITH, MURPHY AND JORDAN proposed the following Amendment No. 1</w:t>
      </w:r>
      <w:r>
        <w:t xml:space="preserve"> to </w:t>
      </w:r>
      <w:r w:rsidRPr="00174B6C">
        <w:t>S. 1024 (COUNCIL\AHB\1024C001.BH.AHB22), which was adopted:</w:t>
      </w:r>
    </w:p>
    <w:p w:rsidR="00B719F7" w:rsidRPr="00174B6C" w:rsidRDefault="00B719F7" w:rsidP="00B719F7">
      <w:r w:rsidRPr="00174B6C">
        <w:t>Amend the bill, as and if amended, by adding an appropriately numbered SECTION to read:</w:t>
      </w:r>
    </w:p>
    <w:p w:rsidR="00B719F7" w:rsidRPr="00174B6C" w:rsidRDefault="00B719F7" w:rsidP="00B719F7">
      <w:r w:rsidRPr="00174B6C">
        <w:t>/</w:t>
      </w:r>
      <w:r w:rsidRPr="00174B6C">
        <w:tab/>
        <w:t>SECTION</w:t>
      </w:r>
      <w:r w:rsidRPr="00174B6C">
        <w:tab/>
        <w:t>___.</w:t>
      </w:r>
      <w:r w:rsidRPr="00174B6C">
        <w:tab/>
        <w:t>A.</w:t>
      </w:r>
      <w:r w:rsidRPr="00174B6C">
        <w:tab/>
        <w:t>Chapter 1, Title 2 of the 1976 Code is amended by adding:</w:t>
      </w:r>
    </w:p>
    <w:p w:rsidR="00B719F7" w:rsidRPr="00174B6C" w:rsidRDefault="00B719F7" w:rsidP="00B719F7">
      <w:r w:rsidRPr="00174B6C">
        <w:tab/>
        <w:t>“Section 2-1-46. Beginning with the 2024 General Election, one representative of the House of Representatives must be elected from each of the following districts:</w:t>
      </w:r>
    </w:p>
    <w:p w:rsidR="00B719F7" w:rsidRPr="00174B6C" w:rsidRDefault="00B719F7" w:rsidP="00B719F7">
      <w:pPr>
        <w:widowControl w:val="0"/>
      </w:pPr>
      <w:r w:rsidRPr="00174B6C">
        <w:t>DISTRICT 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Oconee SC</w:t>
      </w:r>
    </w:p>
    <w:p w:rsidR="00B719F7" w:rsidRPr="00174B6C" w:rsidRDefault="00B719F7" w:rsidP="00B719F7">
      <w:pPr>
        <w:widowControl w:val="0"/>
        <w:ind w:left="288"/>
      </w:pPr>
      <w:r w:rsidRPr="00174B6C">
        <w:t xml:space="preserve">Holly Springs </w:t>
      </w:r>
      <w:r w:rsidRPr="00174B6C">
        <w:tab/>
        <w:t>652</w:t>
      </w:r>
    </w:p>
    <w:p w:rsidR="00B719F7" w:rsidRPr="00174B6C" w:rsidRDefault="00B719F7" w:rsidP="00B719F7">
      <w:pPr>
        <w:widowControl w:val="0"/>
        <w:ind w:left="288"/>
      </w:pPr>
      <w:r w:rsidRPr="00174B6C">
        <w:t xml:space="preserve">Keowee </w:t>
      </w:r>
      <w:r w:rsidRPr="00174B6C">
        <w:tab/>
        <w:t>2,771</w:t>
      </w:r>
    </w:p>
    <w:p w:rsidR="00B719F7" w:rsidRPr="00174B6C" w:rsidRDefault="00B719F7" w:rsidP="00B719F7">
      <w:pPr>
        <w:widowControl w:val="0"/>
        <w:ind w:left="288"/>
      </w:pPr>
      <w:r w:rsidRPr="00174B6C">
        <w:t xml:space="preserve">Long Creek </w:t>
      </w:r>
      <w:r w:rsidRPr="00174B6C">
        <w:tab/>
        <w:t>628</w:t>
      </w:r>
    </w:p>
    <w:p w:rsidR="00B719F7" w:rsidRPr="00174B6C" w:rsidRDefault="00B719F7" w:rsidP="00B719F7">
      <w:pPr>
        <w:widowControl w:val="0"/>
        <w:ind w:left="288"/>
      </w:pPr>
      <w:r w:rsidRPr="00174B6C">
        <w:t xml:space="preserve">Madison </w:t>
      </w:r>
      <w:r w:rsidRPr="00174B6C">
        <w:tab/>
        <w:t>923</w:t>
      </w:r>
    </w:p>
    <w:p w:rsidR="00B719F7" w:rsidRPr="00174B6C" w:rsidRDefault="00B719F7" w:rsidP="00B719F7">
      <w:pPr>
        <w:widowControl w:val="0"/>
        <w:ind w:left="288"/>
      </w:pPr>
      <w:r w:rsidRPr="00174B6C">
        <w:t xml:space="preserve">Mountain Rest </w:t>
      </w:r>
      <w:r w:rsidRPr="00174B6C">
        <w:tab/>
        <w:t>1,326</w:t>
      </w:r>
    </w:p>
    <w:p w:rsidR="00B719F7" w:rsidRPr="00174B6C" w:rsidRDefault="00B719F7" w:rsidP="00B719F7">
      <w:pPr>
        <w:widowControl w:val="0"/>
        <w:ind w:left="288"/>
      </w:pPr>
      <w:r w:rsidRPr="00174B6C">
        <w:t xml:space="preserve">Richland </w:t>
      </w:r>
      <w:r w:rsidRPr="00174B6C">
        <w:tab/>
        <w:t>1,620</w:t>
      </w:r>
    </w:p>
    <w:p w:rsidR="00B719F7" w:rsidRPr="00174B6C" w:rsidRDefault="00B719F7" w:rsidP="00B719F7">
      <w:pPr>
        <w:widowControl w:val="0"/>
        <w:ind w:left="288"/>
      </w:pPr>
      <w:r w:rsidRPr="00174B6C">
        <w:t xml:space="preserve">Salem </w:t>
      </w:r>
      <w:r w:rsidRPr="00174B6C">
        <w:tab/>
        <w:t>2,988</w:t>
      </w:r>
    </w:p>
    <w:p w:rsidR="00B719F7" w:rsidRPr="00174B6C" w:rsidRDefault="00B719F7" w:rsidP="00B719F7">
      <w:pPr>
        <w:widowControl w:val="0"/>
        <w:ind w:left="288"/>
      </w:pPr>
      <w:r w:rsidRPr="00174B6C">
        <w:t xml:space="preserve">Stamp Creek </w:t>
      </w:r>
      <w:r w:rsidRPr="00174B6C">
        <w:tab/>
        <w:t>2,750</w:t>
      </w:r>
    </w:p>
    <w:p w:rsidR="00B719F7" w:rsidRPr="00174B6C" w:rsidRDefault="00B719F7" w:rsidP="00B719F7">
      <w:pPr>
        <w:widowControl w:val="0"/>
        <w:ind w:left="288"/>
      </w:pPr>
      <w:r w:rsidRPr="00174B6C">
        <w:t xml:space="preserve">Tamassee </w:t>
      </w:r>
      <w:r w:rsidRPr="00174B6C">
        <w:tab/>
        <w:t>1,764</w:t>
      </w:r>
    </w:p>
    <w:p w:rsidR="00B719F7" w:rsidRPr="00174B6C" w:rsidRDefault="00B719F7" w:rsidP="00B719F7">
      <w:pPr>
        <w:widowControl w:val="0"/>
        <w:ind w:left="288"/>
      </w:pPr>
      <w:r w:rsidRPr="00174B6C">
        <w:t xml:space="preserve">Walhalla 1 </w:t>
      </w:r>
      <w:r w:rsidRPr="00174B6C">
        <w:tab/>
        <w:t>5,967</w:t>
      </w:r>
    </w:p>
    <w:p w:rsidR="00B719F7" w:rsidRPr="00174B6C" w:rsidRDefault="00B719F7" w:rsidP="00B719F7">
      <w:pPr>
        <w:widowControl w:val="0"/>
        <w:ind w:left="288"/>
      </w:pPr>
      <w:r w:rsidRPr="00174B6C">
        <w:t xml:space="preserve">Walhalla 2 </w:t>
      </w:r>
      <w:r w:rsidRPr="00174B6C">
        <w:tab/>
        <w:t>5,316</w:t>
      </w:r>
    </w:p>
    <w:p w:rsidR="00B719F7" w:rsidRPr="00174B6C" w:rsidRDefault="00B719F7" w:rsidP="00B719F7">
      <w:pPr>
        <w:widowControl w:val="0"/>
        <w:ind w:left="288"/>
      </w:pPr>
      <w:r w:rsidRPr="00174B6C">
        <w:t xml:space="preserve">West Union </w:t>
      </w:r>
      <w:r w:rsidRPr="00174B6C">
        <w:tab/>
        <w:t>3,010</w:t>
      </w:r>
    </w:p>
    <w:p w:rsidR="00B719F7" w:rsidRPr="00174B6C" w:rsidRDefault="00B719F7" w:rsidP="00B719F7">
      <w:pPr>
        <w:widowControl w:val="0"/>
        <w:ind w:left="288"/>
      </w:pPr>
      <w:r w:rsidRPr="00174B6C">
        <w:t xml:space="preserve">Westminster 1 </w:t>
      </w:r>
      <w:r w:rsidRPr="00174B6C">
        <w:tab/>
        <w:t>4,767</w:t>
      </w:r>
    </w:p>
    <w:p w:rsidR="00B719F7" w:rsidRPr="00174B6C" w:rsidRDefault="00B719F7" w:rsidP="00B719F7">
      <w:pPr>
        <w:widowControl w:val="0"/>
        <w:ind w:left="288"/>
      </w:pPr>
      <w:r w:rsidRPr="00174B6C">
        <w:t xml:space="preserve">Westminster 2 </w:t>
      </w:r>
      <w:r w:rsidRPr="00174B6C">
        <w:tab/>
        <w:t>3,336</w:t>
      </w:r>
    </w:p>
    <w:p w:rsidR="00B719F7" w:rsidRPr="00174B6C" w:rsidRDefault="00B719F7" w:rsidP="00B719F7">
      <w:pPr>
        <w:widowControl w:val="0"/>
        <w:ind w:left="288"/>
      </w:pPr>
      <w:r w:rsidRPr="00174B6C">
        <w:t xml:space="preserve">County Oconee SC Subtotal </w:t>
      </w:r>
      <w:r w:rsidRPr="00174B6C">
        <w:tab/>
        <w:t>37,818</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Albert R. Lewis</w:t>
      </w:r>
    </w:p>
    <w:p w:rsidR="00B719F7" w:rsidRPr="00174B6C" w:rsidRDefault="00B719F7" w:rsidP="00B719F7">
      <w:pPr>
        <w:widowControl w:val="0"/>
        <w:ind w:left="576"/>
      </w:pPr>
      <w:r w:rsidRPr="00174B6C">
        <w:t>Tract 102.01</w:t>
      </w:r>
    </w:p>
    <w:p w:rsidR="00B719F7" w:rsidRPr="00174B6C" w:rsidRDefault="00B719F7" w:rsidP="00B719F7">
      <w:pPr>
        <w:widowControl w:val="0"/>
        <w:ind w:left="1152"/>
      </w:pPr>
      <w:r w:rsidRPr="00174B6C">
        <w:t xml:space="preserve">Blocks: 2020, 2021, 2022, 2023, 2024, 2025, 2026, 2027, 2031  </w:t>
      </w:r>
      <w:r w:rsidRPr="00174B6C">
        <w:tab/>
        <w:t>80</w:t>
      </w:r>
    </w:p>
    <w:p w:rsidR="00B719F7" w:rsidRPr="00174B6C" w:rsidRDefault="00B719F7" w:rsidP="00B719F7">
      <w:pPr>
        <w:widowControl w:val="0"/>
        <w:ind w:left="576"/>
      </w:pPr>
      <w:r w:rsidRPr="00174B6C">
        <w:t>Tract 102.02</w:t>
      </w:r>
    </w:p>
    <w:p w:rsidR="00B719F7" w:rsidRPr="00174B6C" w:rsidRDefault="00B719F7" w:rsidP="00B719F7">
      <w:pPr>
        <w:widowControl w:val="0"/>
        <w:ind w:left="1152"/>
      </w:pPr>
      <w:r w:rsidRPr="00174B6C">
        <w:t xml:space="preserve">Blocks: 1002, 1003, 1004, 1008, 1011, 1012, 1013, 1014, 1015, 1016, 1017, 1018, 3000, 3001, 3002, 3004, 3005, 3010, 3011, 3012, 3013  </w:t>
      </w:r>
      <w:r w:rsidRPr="00174B6C">
        <w:tab/>
        <w:t>901</w:t>
      </w:r>
    </w:p>
    <w:p w:rsidR="00B719F7" w:rsidRPr="00174B6C" w:rsidRDefault="00B719F7" w:rsidP="00B719F7">
      <w:pPr>
        <w:widowControl w:val="0"/>
        <w:ind w:left="288"/>
      </w:pPr>
      <w:r w:rsidRPr="00174B6C">
        <w:t xml:space="preserve">Albert R. Lewis Subtotal </w:t>
      </w:r>
      <w:r w:rsidRPr="00174B6C">
        <w:tab/>
        <w:t>981</w:t>
      </w:r>
    </w:p>
    <w:p w:rsidR="00B719F7" w:rsidRPr="00174B6C" w:rsidRDefault="00B719F7" w:rsidP="00B719F7">
      <w:pPr>
        <w:widowControl w:val="0"/>
        <w:ind w:left="288"/>
      </w:pPr>
      <w:r w:rsidRPr="00174B6C">
        <w:t>Holly Springs</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174B6C">
        <w:tab/>
        <w:t>574</w:t>
      </w:r>
    </w:p>
    <w:p w:rsidR="00B719F7" w:rsidRPr="00174B6C" w:rsidRDefault="00B719F7" w:rsidP="00B719F7">
      <w:pPr>
        <w:widowControl w:val="0"/>
        <w:ind w:left="576"/>
      </w:pPr>
      <w:r w:rsidRPr="00174B6C">
        <w:t>Tract 102.01</w:t>
      </w:r>
    </w:p>
    <w:p w:rsidR="00B719F7" w:rsidRPr="00174B6C" w:rsidRDefault="00B719F7" w:rsidP="00B719F7">
      <w:pPr>
        <w:widowControl w:val="0"/>
        <w:ind w:left="1152"/>
      </w:pPr>
      <w:r w:rsidRPr="00174B6C">
        <w:t xml:space="preserve">Blocks: 2003, 2004, 2005, 2006, 2060  </w:t>
      </w:r>
      <w:r w:rsidRPr="00174B6C">
        <w:tab/>
        <w:t>19</w:t>
      </w:r>
    </w:p>
    <w:p w:rsidR="00B719F7" w:rsidRPr="00174B6C" w:rsidRDefault="00B719F7" w:rsidP="00B719F7">
      <w:pPr>
        <w:widowControl w:val="0"/>
        <w:ind w:left="288"/>
      </w:pPr>
      <w:r w:rsidRPr="00174B6C">
        <w:t xml:space="preserve">Holly Springs Subtotal </w:t>
      </w:r>
      <w:r w:rsidRPr="00174B6C">
        <w:tab/>
        <w:t>593</w:t>
      </w:r>
    </w:p>
    <w:p w:rsidR="00B719F7" w:rsidRPr="00174B6C" w:rsidRDefault="00B719F7" w:rsidP="00B719F7">
      <w:pPr>
        <w:widowControl w:val="0"/>
        <w:ind w:left="288"/>
      </w:pPr>
      <w:r w:rsidRPr="00174B6C">
        <w:t xml:space="preserve">Mountain View </w:t>
      </w:r>
      <w:r w:rsidRPr="00174B6C">
        <w:tab/>
        <w:t>2,161</w:t>
      </w:r>
    </w:p>
    <w:p w:rsidR="00B719F7" w:rsidRPr="00174B6C" w:rsidRDefault="00B719F7" w:rsidP="00B719F7">
      <w:pPr>
        <w:widowControl w:val="0"/>
        <w:ind w:left="288"/>
      </w:pPr>
      <w:r w:rsidRPr="00174B6C">
        <w:t>Six Mile Mountain</w:t>
      </w:r>
    </w:p>
    <w:p w:rsidR="00B719F7" w:rsidRPr="00174B6C" w:rsidRDefault="00B719F7" w:rsidP="00B719F7">
      <w:pPr>
        <w:widowControl w:val="0"/>
        <w:ind w:left="576"/>
      </w:pPr>
      <w:r w:rsidRPr="00174B6C">
        <w:t>Tract 103.01</w:t>
      </w:r>
    </w:p>
    <w:p w:rsidR="00B719F7" w:rsidRPr="00174B6C" w:rsidRDefault="00B719F7" w:rsidP="00B719F7">
      <w:pPr>
        <w:widowControl w:val="0"/>
        <w:ind w:left="1152"/>
      </w:pPr>
      <w:r w:rsidRPr="00174B6C">
        <w:t xml:space="preserve">Blocks: 1006, 1007, 1008, 1009, 1010, 1011, 1027, 1028, 1034, 1035, 1036, 2000, 2002, 2003, 2005, 2006, 2007, 2033  </w:t>
      </w:r>
      <w:r w:rsidRPr="00174B6C">
        <w:tab/>
        <w:t>702</w:t>
      </w:r>
    </w:p>
    <w:p w:rsidR="00B719F7" w:rsidRPr="00174B6C" w:rsidRDefault="00B719F7" w:rsidP="00B719F7">
      <w:pPr>
        <w:widowControl w:val="0"/>
        <w:ind w:left="288"/>
      </w:pPr>
      <w:r w:rsidRPr="00174B6C">
        <w:t xml:space="preserve">Six Mile Mountain Subtotal </w:t>
      </w:r>
      <w:r w:rsidRPr="00174B6C">
        <w:tab/>
        <w:t>702</w:t>
      </w:r>
    </w:p>
    <w:p w:rsidR="00B719F7" w:rsidRPr="00174B6C" w:rsidRDefault="00B719F7" w:rsidP="00B719F7">
      <w:pPr>
        <w:widowControl w:val="0"/>
        <w:ind w:left="288"/>
      </w:pPr>
      <w:r w:rsidRPr="00174B6C">
        <w:t xml:space="preserve">County Pickens SC Subtotal </w:t>
      </w:r>
      <w:r w:rsidRPr="00174B6C">
        <w:tab/>
        <w:t>4,437</w:t>
      </w:r>
    </w:p>
    <w:p w:rsidR="00B719F7" w:rsidRPr="00174B6C" w:rsidRDefault="00B719F7" w:rsidP="00B719F7">
      <w:pPr>
        <w:widowControl w:val="0"/>
      </w:pPr>
      <w:r w:rsidRPr="00174B6C">
        <w:t xml:space="preserve">DISTRICT 1 Total </w:t>
      </w:r>
      <w:r w:rsidRPr="00174B6C">
        <w:tab/>
        <w:t>42,255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Oconee SC</w:t>
      </w:r>
    </w:p>
    <w:p w:rsidR="00B719F7" w:rsidRPr="00174B6C" w:rsidRDefault="00B719F7" w:rsidP="00B719F7">
      <w:pPr>
        <w:widowControl w:val="0"/>
        <w:ind w:left="288"/>
      </w:pPr>
      <w:r w:rsidRPr="00174B6C">
        <w:t xml:space="preserve">Bountyland </w:t>
      </w:r>
      <w:r w:rsidRPr="00174B6C">
        <w:tab/>
        <w:t>2,717</w:t>
      </w:r>
    </w:p>
    <w:p w:rsidR="00B719F7" w:rsidRPr="00174B6C" w:rsidRDefault="00B719F7" w:rsidP="00B719F7">
      <w:pPr>
        <w:widowControl w:val="0"/>
        <w:ind w:left="288"/>
      </w:pPr>
      <w:r w:rsidRPr="00174B6C">
        <w:t xml:space="preserve">Earles Grove </w:t>
      </w:r>
      <w:r w:rsidRPr="00174B6C">
        <w:tab/>
        <w:t>1,433</w:t>
      </w:r>
    </w:p>
    <w:p w:rsidR="00B719F7" w:rsidRPr="00174B6C" w:rsidRDefault="00B719F7" w:rsidP="00B719F7">
      <w:pPr>
        <w:widowControl w:val="0"/>
        <w:ind w:left="288"/>
      </w:pPr>
      <w:r w:rsidRPr="00174B6C">
        <w:t xml:space="preserve">Fair Play </w:t>
      </w:r>
      <w:r w:rsidRPr="00174B6C">
        <w:tab/>
        <w:t>1,314</w:t>
      </w:r>
    </w:p>
    <w:p w:rsidR="00B719F7" w:rsidRPr="00174B6C" w:rsidRDefault="00B719F7" w:rsidP="00B719F7">
      <w:pPr>
        <w:widowControl w:val="0"/>
        <w:ind w:left="288"/>
      </w:pPr>
      <w:r w:rsidRPr="00174B6C">
        <w:t xml:space="preserve">Friendship </w:t>
      </w:r>
      <w:r w:rsidRPr="00174B6C">
        <w:tab/>
        <w:t>3,195</w:t>
      </w:r>
    </w:p>
    <w:p w:rsidR="00B719F7" w:rsidRPr="00174B6C" w:rsidRDefault="00B719F7" w:rsidP="00B719F7">
      <w:pPr>
        <w:widowControl w:val="0"/>
        <w:ind w:left="288"/>
      </w:pPr>
      <w:r w:rsidRPr="00174B6C">
        <w:t xml:space="preserve">New Hope </w:t>
      </w:r>
      <w:r w:rsidRPr="00174B6C">
        <w:tab/>
        <w:t>2,801</w:t>
      </w:r>
    </w:p>
    <w:p w:rsidR="00B719F7" w:rsidRPr="00174B6C" w:rsidRDefault="00B719F7" w:rsidP="00B719F7">
      <w:pPr>
        <w:widowControl w:val="0"/>
        <w:ind w:left="288"/>
      </w:pPr>
      <w:r w:rsidRPr="00174B6C">
        <w:t xml:space="preserve">Newry-Corinth </w:t>
      </w:r>
      <w:r w:rsidRPr="00174B6C">
        <w:tab/>
        <w:t>421</w:t>
      </w:r>
    </w:p>
    <w:p w:rsidR="00B719F7" w:rsidRPr="00174B6C" w:rsidRDefault="00B719F7" w:rsidP="00B719F7">
      <w:pPr>
        <w:widowControl w:val="0"/>
        <w:ind w:left="288"/>
      </w:pPr>
      <w:r w:rsidRPr="00174B6C">
        <w:t xml:space="preserve">Oakway </w:t>
      </w:r>
      <w:r w:rsidRPr="00174B6C">
        <w:tab/>
        <w:t>2,043</w:t>
      </w:r>
    </w:p>
    <w:p w:rsidR="00B719F7" w:rsidRPr="00174B6C" w:rsidRDefault="00B719F7" w:rsidP="00B719F7">
      <w:pPr>
        <w:widowControl w:val="0"/>
        <w:ind w:left="288"/>
      </w:pPr>
      <w:r w:rsidRPr="00174B6C">
        <w:t xml:space="preserve">Ravenel </w:t>
      </w:r>
      <w:r w:rsidRPr="00174B6C">
        <w:tab/>
        <w:t>3,842</w:t>
      </w:r>
    </w:p>
    <w:p w:rsidR="00B719F7" w:rsidRPr="00174B6C" w:rsidRDefault="00B719F7" w:rsidP="00B719F7">
      <w:pPr>
        <w:widowControl w:val="0"/>
        <w:ind w:left="288"/>
      </w:pPr>
      <w:r w:rsidRPr="00174B6C">
        <w:t xml:space="preserve">Return </w:t>
      </w:r>
      <w:r w:rsidRPr="00174B6C">
        <w:tab/>
        <w:t>1,177</w:t>
      </w:r>
    </w:p>
    <w:p w:rsidR="00B719F7" w:rsidRPr="00174B6C" w:rsidRDefault="00B719F7" w:rsidP="00B719F7">
      <w:pPr>
        <w:widowControl w:val="0"/>
        <w:ind w:left="288"/>
      </w:pPr>
      <w:r w:rsidRPr="00174B6C">
        <w:t xml:space="preserve">Seneca 1 </w:t>
      </w:r>
      <w:r w:rsidRPr="00174B6C">
        <w:tab/>
        <w:t>4,318</w:t>
      </w:r>
    </w:p>
    <w:p w:rsidR="00B719F7" w:rsidRPr="00174B6C" w:rsidRDefault="00B719F7" w:rsidP="00B719F7">
      <w:pPr>
        <w:widowControl w:val="0"/>
        <w:ind w:left="288"/>
      </w:pPr>
      <w:r w:rsidRPr="00174B6C">
        <w:t xml:space="preserve">Seneca 2 </w:t>
      </w:r>
      <w:r w:rsidRPr="00174B6C">
        <w:tab/>
        <w:t>3,068</w:t>
      </w:r>
    </w:p>
    <w:p w:rsidR="00B719F7" w:rsidRPr="00174B6C" w:rsidRDefault="00B719F7" w:rsidP="00B719F7">
      <w:pPr>
        <w:widowControl w:val="0"/>
        <w:ind w:left="288"/>
      </w:pPr>
      <w:r w:rsidRPr="00174B6C">
        <w:t xml:space="preserve">Seneca 3 </w:t>
      </w:r>
      <w:r w:rsidRPr="00174B6C">
        <w:tab/>
        <w:t>2,076</w:t>
      </w:r>
    </w:p>
    <w:p w:rsidR="00B719F7" w:rsidRPr="00174B6C" w:rsidRDefault="00B719F7" w:rsidP="00B719F7">
      <w:pPr>
        <w:widowControl w:val="0"/>
        <w:ind w:left="288"/>
      </w:pPr>
      <w:r w:rsidRPr="00174B6C">
        <w:t xml:space="preserve">Seneca 4 </w:t>
      </w:r>
      <w:r w:rsidRPr="00174B6C">
        <w:tab/>
        <w:t>4,356</w:t>
      </w:r>
    </w:p>
    <w:p w:rsidR="00B719F7" w:rsidRPr="00174B6C" w:rsidRDefault="00B719F7" w:rsidP="00B719F7">
      <w:pPr>
        <w:widowControl w:val="0"/>
        <w:ind w:left="288"/>
      </w:pPr>
      <w:r w:rsidRPr="00174B6C">
        <w:t xml:space="preserve">Shiloh </w:t>
      </w:r>
      <w:r w:rsidRPr="00174B6C">
        <w:tab/>
        <w:t>2,567</w:t>
      </w:r>
    </w:p>
    <w:p w:rsidR="00B719F7" w:rsidRPr="00174B6C" w:rsidRDefault="00B719F7" w:rsidP="00B719F7">
      <w:pPr>
        <w:widowControl w:val="0"/>
        <w:ind w:left="288"/>
      </w:pPr>
      <w:r w:rsidRPr="00174B6C">
        <w:t xml:space="preserve">South Union </w:t>
      </w:r>
      <w:r w:rsidRPr="00174B6C">
        <w:tab/>
        <w:t>2,247</w:t>
      </w:r>
    </w:p>
    <w:p w:rsidR="00B719F7" w:rsidRPr="00174B6C" w:rsidRDefault="00B719F7" w:rsidP="00B719F7">
      <w:pPr>
        <w:widowControl w:val="0"/>
        <w:ind w:left="288"/>
      </w:pPr>
      <w:r w:rsidRPr="00174B6C">
        <w:t xml:space="preserve">Tokeena-Providence </w:t>
      </w:r>
      <w:r w:rsidRPr="00174B6C">
        <w:tab/>
        <w:t>1,865</w:t>
      </w:r>
    </w:p>
    <w:p w:rsidR="00B719F7" w:rsidRPr="00174B6C" w:rsidRDefault="00B719F7" w:rsidP="00B719F7">
      <w:pPr>
        <w:widowControl w:val="0"/>
        <w:ind w:left="288"/>
      </w:pPr>
      <w:r w:rsidRPr="00174B6C">
        <w:t xml:space="preserve">Utica </w:t>
      </w:r>
      <w:r w:rsidRPr="00174B6C">
        <w:tab/>
        <w:t>1,349</w:t>
      </w:r>
    </w:p>
    <w:p w:rsidR="00B719F7" w:rsidRPr="00174B6C" w:rsidRDefault="00B719F7" w:rsidP="00B719F7">
      <w:pPr>
        <w:widowControl w:val="0"/>
        <w:ind w:left="288"/>
      </w:pPr>
      <w:r w:rsidRPr="00174B6C">
        <w:t xml:space="preserve">County Oconee SC Subtotal </w:t>
      </w:r>
      <w:r w:rsidRPr="00174B6C">
        <w:tab/>
        <w:t>40,789</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Stone Church</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2061  </w:t>
      </w:r>
      <w:r w:rsidRPr="00174B6C">
        <w:tab/>
        <w:t>0</w:t>
      </w:r>
    </w:p>
    <w:p w:rsidR="00B719F7" w:rsidRPr="00174B6C" w:rsidRDefault="00B719F7" w:rsidP="00B719F7">
      <w:pPr>
        <w:widowControl w:val="0"/>
        <w:ind w:left="288"/>
      </w:pPr>
      <w:r w:rsidRPr="00174B6C">
        <w:t xml:space="preserve">Stone Church Subtotal </w:t>
      </w:r>
      <w:r w:rsidRPr="00174B6C">
        <w:tab/>
        <w:t>0</w:t>
      </w:r>
    </w:p>
    <w:p w:rsidR="00B719F7" w:rsidRPr="00174B6C" w:rsidRDefault="00B719F7" w:rsidP="00B719F7">
      <w:pPr>
        <w:widowControl w:val="0"/>
        <w:ind w:left="288"/>
      </w:pPr>
      <w:r w:rsidRPr="00174B6C">
        <w:t xml:space="preserve">County Pickens SC Subtotal </w:t>
      </w:r>
      <w:r w:rsidRPr="00174B6C">
        <w:tab/>
        <w:t>0</w:t>
      </w:r>
    </w:p>
    <w:p w:rsidR="00B719F7" w:rsidRPr="00174B6C" w:rsidRDefault="00B719F7" w:rsidP="00B719F7">
      <w:pPr>
        <w:widowControl w:val="0"/>
      </w:pPr>
      <w:r w:rsidRPr="00174B6C">
        <w:t xml:space="preserve">DISTRICT 2 Total </w:t>
      </w:r>
      <w:r w:rsidRPr="00174B6C">
        <w:tab/>
        <w:t>40,789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 xml:space="preserve">Abel </w:t>
      </w:r>
      <w:r w:rsidRPr="00174B6C">
        <w:tab/>
        <w:t>2,291</w:t>
      </w:r>
    </w:p>
    <w:p w:rsidR="00B719F7" w:rsidRPr="00174B6C" w:rsidRDefault="00B719F7" w:rsidP="00B719F7">
      <w:pPr>
        <w:widowControl w:val="0"/>
        <w:ind w:left="288"/>
      </w:pPr>
      <w:r w:rsidRPr="00174B6C">
        <w:t xml:space="preserve">Calhoun </w:t>
      </w:r>
      <w:r w:rsidRPr="00174B6C">
        <w:tab/>
        <w:t>3,546</w:t>
      </w:r>
    </w:p>
    <w:p w:rsidR="00B719F7" w:rsidRPr="00174B6C" w:rsidRDefault="00B719F7" w:rsidP="00B719F7">
      <w:pPr>
        <w:widowControl w:val="0"/>
        <w:ind w:left="288"/>
      </w:pPr>
      <w:r w:rsidRPr="00174B6C">
        <w:t xml:space="preserve">Clemson </w:t>
      </w:r>
      <w:r w:rsidRPr="00174B6C">
        <w:tab/>
        <w:t>2,784</w:t>
      </w:r>
    </w:p>
    <w:p w:rsidR="00B719F7" w:rsidRPr="00174B6C" w:rsidRDefault="00B719F7" w:rsidP="00B719F7">
      <w:pPr>
        <w:widowControl w:val="0"/>
        <w:ind w:left="288"/>
      </w:pPr>
      <w:r w:rsidRPr="00174B6C">
        <w:t>Flat Rock</w:t>
      </w:r>
    </w:p>
    <w:p w:rsidR="00B719F7" w:rsidRPr="00174B6C" w:rsidRDefault="00B719F7" w:rsidP="00B719F7">
      <w:pPr>
        <w:widowControl w:val="0"/>
        <w:ind w:left="576"/>
      </w:pPr>
      <w:r w:rsidRPr="00174B6C">
        <w:t>Tract 110.03</w:t>
      </w:r>
    </w:p>
    <w:p w:rsidR="00B719F7" w:rsidRPr="00174B6C" w:rsidRDefault="00B719F7" w:rsidP="00B719F7">
      <w:pPr>
        <w:widowControl w:val="0"/>
        <w:ind w:left="1152"/>
      </w:pPr>
      <w:r w:rsidRPr="00174B6C">
        <w:t xml:space="preserve">Blocks: 2028, 2029, 2030, 2031, 2037, 2038, 2039, 2040, 2041, 2043  </w:t>
      </w:r>
      <w:r w:rsidRPr="00174B6C">
        <w:tab/>
        <w:t>254</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3031, 3032, 3033, 3034, 3035, 3036, 3037, 3042, 3043, 3044, 3045  </w:t>
      </w:r>
      <w:r w:rsidRPr="00174B6C">
        <w:tab/>
        <w:t>234</w:t>
      </w:r>
    </w:p>
    <w:p w:rsidR="00B719F7" w:rsidRPr="00174B6C" w:rsidRDefault="00B719F7" w:rsidP="00B719F7">
      <w:pPr>
        <w:widowControl w:val="0"/>
        <w:ind w:left="288"/>
      </w:pPr>
      <w:r w:rsidRPr="00174B6C">
        <w:t xml:space="preserve">Flat Rock Subtotal </w:t>
      </w:r>
      <w:r w:rsidRPr="00174B6C">
        <w:tab/>
        <w:t>488</w:t>
      </w:r>
    </w:p>
    <w:p w:rsidR="00B719F7" w:rsidRPr="00174B6C" w:rsidRDefault="00B719F7" w:rsidP="00B719F7">
      <w:pPr>
        <w:widowControl w:val="0"/>
        <w:ind w:left="288"/>
      </w:pPr>
      <w:r w:rsidRPr="00174B6C">
        <w:t xml:space="preserve">Issaqueena </w:t>
      </w:r>
      <w:r w:rsidRPr="00174B6C">
        <w:tab/>
        <w:t>1,625</w:t>
      </w:r>
    </w:p>
    <w:p w:rsidR="00B719F7" w:rsidRPr="00174B6C" w:rsidRDefault="00B719F7" w:rsidP="00B719F7">
      <w:pPr>
        <w:widowControl w:val="0"/>
        <w:ind w:left="288"/>
      </w:pPr>
      <w:r w:rsidRPr="00174B6C">
        <w:t xml:space="preserve">Lawrence Chapel </w:t>
      </w:r>
      <w:r w:rsidRPr="00174B6C">
        <w:tab/>
        <w:t>1,668</w:t>
      </w:r>
    </w:p>
    <w:p w:rsidR="00B719F7" w:rsidRPr="00174B6C" w:rsidRDefault="00B719F7" w:rsidP="00B719F7">
      <w:pPr>
        <w:widowControl w:val="0"/>
        <w:ind w:left="288"/>
      </w:pPr>
      <w:r w:rsidRPr="00174B6C">
        <w:t xml:space="preserve">Morrison </w:t>
      </w:r>
      <w:r w:rsidRPr="00174B6C">
        <w:tab/>
        <w:t>5,468</w:t>
      </w:r>
    </w:p>
    <w:p w:rsidR="00B719F7" w:rsidRPr="00174B6C" w:rsidRDefault="00B719F7" w:rsidP="00B719F7">
      <w:pPr>
        <w:widowControl w:val="0"/>
        <w:ind w:left="288"/>
      </w:pPr>
      <w:r w:rsidRPr="00174B6C">
        <w:t>Norris</w:t>
      </w:r>
    </w:p>
    <w:p w:rsidR="00B719F7" w:rsidRPr="00174B6C" w:rsidRDefault="00B719F7" w:rsidP="00B719F7">
      <w:pPr>
        <w:widowControl w:val="0"/>
        <w:ind w:left="576"/>
      </w:pPr>
      <w:r w:rsidRPr="00174B6C">
        <w:t>Tract 103.01</w:t>
      </w:r>
    </w:p>
    <w:p w:rsidR="00B719F7" w:rsidRPr="00174B6C" w:rsidRDefault="00B719F7" w:rsidP="00B719F7">
      <w:pPr>
        <w:widowControl w:val="0"/>
        <w:ind w:left="1152"/>
      </w:pPr>
      <w:r w:rsidRPr="00174B6C">
        <w:t xml:space="preserve">Blocks: 1057, 1059, 1060, 2019, 2020, 2021, 2022, 2023, 2053, 2054, 2055, 2056  </w:t>
      </w:r>
      <w:r w:rsidRPr="00174B6C">
        <w:tab/>
        <w:t>366</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3001, 3004, 3005, 3006, 3007, 3008, 3009, 3010, 3011, 3014, 3015, 3016, 3017, 3018, 3019, 3020, 3021, 3022, 3023, 3030  </w:t>
      </w:r>
      <w:r w:rsidRPr="00174B6C">
        <w:tab/>
        <w:t>350</w:t>
      </w:r>
    </w:p>
    <w:p w:rsidR="00B719F7" w:rsidRPr="00174B6C" w:rsidRDefault="00B719F7" w:rsidP="00B719F7">
      <w:pPr>
        <w:widowControl w:val="0"/>
        <w:ind w:left="576"/>
      </w:pPr>
      <w:r w:rsidRPr="00174B6C">
        <w:t>Tract 111.03</w:t>
      </w:r>
    </w:p>
    <w:p w:rsidR="00B719F7" w:rsidRPr="00174B6C" w:rsidRDefault="00B719F7" w:rsidP="00B719F7">
      <w:pPr>
        <w:widowControl w:val="0"/>
        <w:ind w:left="1152"/>
      </w:pPr>
      <w:r w:rsidRPr="00174B6C">
        <w:t xml:space="preserve">Blocks: 1000, 1001, 1002, 1003, 1004, 1005, 1006, 1007, 1008, 1009, 1010, 1011, 1012, 1013, 1014, 1017, 1018, 1019, 1020, 1021, 1022, 1023, 1024, 1025, 1026, 1027, 1028, 1029, 1030, 1031, 1032, 1033, 1034, 1035, 1036, 1037, 1038, 1039, 1040, 1041, 1042, 1043, 1061, 1063  </w:t>
      </w:r>
      <w:r w:rsidRPr="00174B6C">
        <w:tab/>
        <w:t>844</w:t>
      </w:r>
    </w:p>
    <w:p w:rsidR="00B719F7" w:rsidRPr="00174B6C" w:rsidRDefault="00B719F7" w:rsidP="00B719F7">
      <w:pPr>
        <w:widowControl w:val="0"/>
        <w:ind w:left="288"/>
      </w:pPr>
      <w:r w:rsidRPr="00174B6C">
        <w:t xml:space="preserve">Norris Subtotal </w:t>
      </w:r>
      <w:r w:rsidRPr="00174B6C">
        <w:tab/>
        <w:t>1,560</w:t>
      </w:r>
    </w:p>
    <w:p w:rsidR="00B719F7" w:rsidRPr="00174B6C" w:rsidRDefault="00B719F7" w:rsidP="00B719F7">
      <w:pPr>
        <w:widowControl w:val="0"/>
        <w:ind w:left="288"/>
      </w:pPr>
      <w:r w:rsidRPr="00174B6C">
        <w:t xml:space="preserve">North Central </w:t>
      </w:r>
      <w:r w:rsidRPr="00174B6C">
        <w:tab/>
        <w:t>1,938</w:t>
      </w:r>
    </w:p>
    <w:p w:rsidR="00B719F7" w:rsidRPr="00174B6C" w:rsidRDefault="00B719F7" w:rsidP="00B719F7">
      <w:pPr>
        <w:widowControl w:val="0"/>
        <w:ind w:left="288"/>
      </w:pPr>
      <w:r w:rsidRPr="00174B6C">
        <w:t xml:space="preserve">Pike </w:t>
      </w:r>
      <w:r w:rsidRPr="00174B6C">
        <w:tab/>
        <w:t>1,598</w:t>
      </w:r>
    </w:p>
    <w:p w:rsidR="00B719F7" w:rsidRPr="00174B6C" w:rsidRDefault="00B719F7" w:rsidP="00B719F7">
      <w:pPr>
        <w:widowControl w:val="0"/>
        <w:ind w:left="288"/>
      </w:pPr>
      <w:r w:rsidRPr="00174B6C">
        <w:t>Praters Creek</w:t>
      </w:r>
    </w:p>
    <w:p w:rsidR="00B719F7" w:rsidRPr="00174B6C" w:rsidRDefault="00B719F7" w:rsidP="00B719F7">
      <w:pPr>
        <w:widowControl w:val="0"/>
        <w:ind w:left="576"/>
      </w:pPr>
      <w:r w:rsidRPr="00174B6C">
        <w:t>Tract 104.03</w:t>
      </w:r>
    </w:p>
    <w:p w:rsidR="00B719F7" w:rsidRPr="00174B6C" w:rsidRDefault="00B719F7" w:rsidP="00B719F7">
      <w:pPr>
        <w:widowControl w:val="0"/>
        <w:ind w:left="1152"/>
      </w:pPr>
      <w:r w:rsidRPr="00174B6C">
        <w:t xml:space="preserve">Blocks: 1051  </w:t>
      </w:r>
      <w:r w:rsidRPr="00174B6C">
        <w:tab/>
        <w:t>0</w:t>
      </w:r>
    </w:p>
    <w:p w:rsidR="00B719F7" w:rsidRPr="00174B6C" w:rsidRDefault="00B719F7" w:rsidP="00B719F7">
      <w:pPr>
        <w:widowControl w:val="0"/>
        <w:ind w:left="576"/>
      </w:pPr>
      <w:r w:rsidRPr="00174B6C">
        <w:t>Tract 110.01</w:t>
      </w:r>
    </w:p>
    <w:p w:rsidR="00B719F7" w:rsidRPr="00174B6C" w:rsidRDefault="00B719F7" w:rsidP="00B719F7">
      <w:pPr>
        <w:widowControl w:val="0"/>
        <w:ind w:left="1152"/>
      </w:pPr>
      <w:r w:rsidRPr="00174B6C">
        <w:t xml:space="preserve">Blocks: 2027, 2028  </w:t>
      </w:r>
      <w:r w:rsidRPr="00174B6C">
        <w:tab/>
        <w:t>0</w:t>
      </w:r>
    </w:p>
    <w:p w:rsidR="00B719F7" w:rsidRPr="00174B6C" w:rsidRDefault="00B719F7" w:rsidP="00B719F7">
      <w:pPr>
        <w:widowControl w:val="0"/>
        <w:ind w:left="288"/>
      </w:pPr>
      <w:r w:rsidRPr="00174B6C">
        <w:t xml:space="preserve">Praters Creek Subtotal </w:t>
      </w:r>
      <w:r w:rsidRPr="00174B6C">
        <w:tab/>
        <w:t>0</w:t>
      </w:r>
    </w:p>
    <w:p w:rsidR="00B719F7" w:rsidRPr="00174B6C" w:rsidRDefault="00B719F7" w:rsidP="00B719F7">
      <w:pPr>
        <w:widowControl w:val="0"/>
        <w:ind w:left="288"/>
      </w:pPr>
      <w:r w:rsidRPr="00174B6C">
        <w:t xml:space="preserve">Six Mile </w:t>
      </w:r>
      <w:r w:rsidRPr="00174B6C">
        <w:tab/>
        <w:t>2,330</w:t>
      </w:r>
    </w:p>
    <w:p w:rsidR="00B719F7" w:rsidRPr="00174B6C" w:rsidRDefault="00B719F7" w:rsidP="00B719F7">
      <w:pPr>
        <w:widowControl w:val="0"/>
        <w:ind w:left="288"/>
      </w:pPr>
      <w:r w:rsidRPr="00174B6C">
        <w:t>Six Mile Mountain</w:t>
      </w:r>
    </w:p>
    <w:p w:rsidR="00B719F7" w:rsidRPr="00174B6C" w:rsidRDefault="00B719F7" w:rsidP="00B719F7">
      <w:pPr>
        <w:widowControl w:val="0"/>
        <w:ind w:left="576"/>
      </w:pPr>
      <w:r w:rsidRPr="00174B6C">
        <w:t>Tract 103.01</w:t>
      </w:r>
    </w:p>
    <w:p w:rsidR="00B719F7" w:rsidRPr="00174B6C" w:rsidRDefault="00B719F7" w:rsidP="00B719F7">
      <w:pPr>
        <w:widowControl w:val="0"/>
        <w:ind w:left="1152"/>
      </w:pPr>
      <w:r w:rsidRPr="00174B6C">
        <w:t xml:space="preserve">Blocks: 1039, 1040, 1041, 1047, 1049, 1050, 1051, 1052, 1054, 1055, 1056, 1058, 2001, 2004, 2008, 2009, 2010, 2011, 2012, 2013, 2014, 2018, 2024, 2025, 2026, 2027, 2028, 2029, 2030, 2031, 2032, 2034, 2039, 2040, 2042, 2043, 2044, 2045, 2046, 2047, 2048, 2049, 2050, 2051, 2052, 2057  </w:t>
      </w:r>
      <w:r w:rsidRPr="00174B6C">
        <w:tab/>
        <w:t>1332</w:t>
      </w:r>
    </w:p>
    <w:p w:rsidR="00B719F7" w:rsidRPr="00174B6C" w:rsidRDefault="00B719F7" w:rsidP="00B719F7">
      <w:pPr>
        <w:widowControl w:val="0"/>
        <w:ind w:left="576"/>
      </w:pPr>
      <w:r w:rsidRPr="00174B6C">
        <w:t>Tract 103.02</w:t>
      </w:r>
    </w:p>
    <w:p w:rsidR="00B719F7" w:rsidRPr="00174B6C" w:rsidRDefault="00B719F7" w:rsidP="00B719F7">
      <w:pPr>
        <w:widowControl w:val="0"/>
        <w:ind w:left="1152"/>
      </w:pPr>
      <w:r w:rsidRPr="00174B6C">
        <w:t xml:space="preserve">Blocks: 1000, 1001, 1002, 1004, 1005  </w:t>
      </w:r>
      <w:r w:rsidRPr="00174B6C">
        <w:tab/>
        <w:t>209</w:t>
      </w:r>
    </w:p>
    <w:p w:rsidR="00B719F7" w:rsidRPr="00174B6C" w:rsidRDefault="00B719F7" w:rsidP="00B719F7">
      <w:pPr>
        <w:widowControl w:val="0"/>
        <w:ind w:left="288"/>
      </w:pPr>
      <w:r w:rsidRPr="00174B6C">
        <w:t xml:space="preserve">Six Mile Mountain Subtotal </w:t>
      </w:r>
      <w:r w:rsidRPr="00174B6C">
        <w:tab/>
        <w:t>1,541</w:t>
      </w:r>
    </w:p>
    <w:p w:rsidR="00B719F7" w:rsidRPr="00174B6C" w:rsidRDefault="00B719F7" w:rsidP="00B719F7">
      <w:pPr>
        <w:widowControl w:val="0"/>
        <w:ind w:left="288"/>
      </w:pPr>
      <w:r w:rsidRPr="00174B6C">
        <w:t xml:space="preserve">South Central </w:t>
      </w:r>
      <w:r w:rsidRPr="00174B6C">
        <w:tab/>
        <w:t>2,426</w:t>
      </w:r>
    </w:p>
    <w:p w:rsidR="00B719F7" w:rsidRPr="00174B6C" w:rsidRDefault="00B719F7" w:rsidP="00B719F7">
      <w:pPr>
        <w:widowControl w:val="0"/>
        <w:ind w:left="288"/>
      </w:pPr>
      <w:r w:rsidRPr="00174B6C">
        <w:t>Stone Church</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2029, 2030, 2031, 2032, 2033, 2034, 2035, 2036, 2037, 2038, 2039, 2040, 2041, 2046, 2047, 2048, 2049, 2050, 2051, 2052, 2053, 2054, 2055, 2056, 2057, 2058  </w:t>
      </w:r>
      <w:r w:rsidRPr="00174B6C">
        <w:tab/>
        <w:t>11</w:t>
      </w:r>
    </w:p>
    <w:p w:rsidR="00B719F7" w:rsidRPr="00174B6C" w:rsidRDefault="00B719F7" w:rsidP="00B719F7">
      <w:pPr>
        <w:widowControl w:val="0"/>
        <w:ind w:left="576"/>
      </w:pPr>
      <w:r w:rsidRPr="00174B6C">
        <w:t>Tract 112.06</w:t>
      </w:r>
    </w:p>
    <w:p w:rsidR="00B719F7" w:rsidRPr="00174B6C" w:rsidRDefault="00B719F7" w:rsidP="00B719F7">
      <w:pPr>
        <w:widowControl w:val="0"/>
        <w:ind w:left="1152"/>
      </w:pPr>
      <w:r w:rsidRPr="00174B6C">
        <w:t xml:space="preserve">Blocks: 1023, 1024, 1025, 1026, 1027, 1028, 1029, 1030, 1031, 1032, 1033, 1034, 1035, 1036, 1037, 1038, 2001, 2003, 2004, 2005, 2006, 2007, 2008, 2009, 2010, 2011, 2012, 2013, 2014, 2015, 2016, 2017, 2018, 2019, 2020, 2021, 2022, 2023, 2024, 2025  </w:t>
      </w:r>
      <w:r w:rsidRPr="00174B6C">
        <w:tab/>
        <w:t>1897</w:t>
      </w:r>
    </w:p>
    <w:p w:rsidR="00B719F7" w:rsidRPr="00174B6C" w:rsidRDefault="00B719F7" w:rsidP="00B719F7">
      <w:pPr>
        <w:widowControl w:val="0"/>
        <w:ind w:left="576"/>
      </w:pPr>
      <w:r w:rsidRPr="00174B6C">
        <w:t>Tract 112.07</w:t>
      </w:r>
    </w:p>
    <w:p w:rsidR="00B719F7" w:rsidRPr="00174B6C" w:rsidRDefault="00B719F7" w:rsidP="00B719F7">
      <w:pPr>
        <w:widowControl w:val="0"/>
        <w:ind w:left="1152"/>
      </w:pPr>
      <w:r w:rsidRPr="00174B6C">
        <w:t xml:space="preserve">Blocks: 1004, 1015, 1016, 1017, 1018, 1022  </w:t>
      </w:r>
      <w:r w:rsidRPr="00174B6C">
        <w:tab/>
        <w:t>108</w:t>
      </w:r>
    </w:p>
    <w:p w:rsidR="00B719F7" w:rsidRPr="00174B6C" w:rsidRDefault="00B719F7" w:rsidP="00B719F7">
      <w:pPr>
        <w:widowControl w:val="0"/>
        <w:ind w:left="288"/>
      </w:pPr>
      <w:r w:rsidRPr="00174B6C">
        <w:t xml:space="preserve">Stone Church Subtotal </w:t>
      </w:r>
      <w:r w:rsidRPr="00174B6C">
        <w:tab/>
        <w:t>2,016</w:t>
      </w:r>
    </w:p>
    <w:p w:rsidR="00B719F7" w:rsidRPr="00174B6C" w:rsidRDefault="00B719F7" w:rsidP="00B719F7">
      <w:pPr>
        <w:widowControl w:val="0"/>
        <w:ind w:left="288"/>
      </w:pPr>
      <w:r w:rsidRPr="00174B6C">
        <w:t xml:space="preserve">University </w:t>
      </w:r>
      <w:r w:rsidRPr="00174B6C">
        <w:tab/>
        <w:t>7,248</w:t>
      </w:r>
    </w:p>
    <w:p w:rsidR="00B719F7" w:rsidRPr="00174B6C" w:rsidRDefault="00B719F7" w:rsidP="00B719F7">
      <w:pPr>
        <w:widowControl w:val="0"/>
        <w:ind w:left="288"/>
      </w:pPr>
      <w:r w:rsidRPr="00174B6C">
        <w:t xml:space="preserve">West Central </w:t>
      </w:r>
      <w:r w:rsidRPr="00174B6C">
        <w:tab/>
        <w:t>3,616</w:t>
      </w:r>
    </w:p>
    <w:p w:rsidR="00B719F7" w:rsidRPr="00174B6C" w:rsidRDefault="00B719F7" w:rsidP="00B719F7">
      <w:pPr>
        <w:widowControl w:val="0"/>
        <w:ind w:left="288"/>
      </w:pPr>
      <w:r w:rsidRPr="00174B6C">
        <w:t>West Liberty</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3028  </w:t>
      </w:r>
      <w:r w:rsidRPr="00174B6C">
        <w:tab/>
        <w:t>0</w:t>
      </w:r>
    </w:p>
    <w:p w:rsidR="00B719F7" w:rsidRPr="00174B6C" w:rsidRDefault="00B719F7" w:rsidP="00B719F7">
      <w:pPr>
        <w:widowControl w:val="0"/>
        <w:ind w:left="288"/>
      </w:pPr>
      <w:r w:rsidRPr="00174B6C">
        <w:t xml:space="preserve">West Liberty Subtotal </w:t>
      </w:r>
      <w:r w:rsidRPr="00174B6C">
        <w:tab/>
        <w:t>0</w:t>
      </w:r>
    </w:p>
    <w:p w:rsidR="00B719F7" w:rsidRPr="00174B6C" w:rsidRDefault="00B719F7" w:rsidP="00B719F7">
      <w:pPr>
        <w:widowControl w:val="0"/>
        <w:ind w:left="288"/>
      </w:pPr>
      <w:r w:rsidRPr="00174B6C">
        <w:t xml:space="preserve">County Pickens SC Subtotal </w:t>
      </w:r>
      <w:r w:rsidRPr="00174B6C">
        <w:tab/>
        <w:t>42,143</w:t>
      </w:r>
    </w:p>
    <w:p w:rsidR="00B719F7" w:rsidRPr="00174B6C" w:rsidRDefault="00B719F7" w:rsidP="00B719F7">
      <w:pPr>
        <w:widowControl w:val="0"/>
      </w:pPr>
      <w:r w:rsidRPr="00174B6C">
        <w:t xml:space="preserve">DISTRICT 3 Total </w:t>
      </w:r>
      <w:r w:rsidRPr="00174B6C">
        <w:tab/>
        <w:t>42,143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Albert R. Lewis</w:t>
      </w:r>
    </w:p>
    <w:p w:rsidR="00B719F7" w:rsidRPr="00174B6C" w:rsidRDefault="00B719F7" w:rsidP="00B719F7">
      <w:pPr>
        <w:widowControl w:val="0"/>
        <w:ind w:left="576"/>
      </w:pPr>
      <w:r w:rsidRPr="00174B6C">
        <w:t>Tract 102.02</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2030, 2031  </w:t>
      </w:r>
      <w:r w:rsidRPr="00174B6C">
        <w:tab/>
        <w:t>959</w:t>
      </w:r>
    </w:p>
    <w:p w:rsidR="00B719F7" w:rsidRPr="00174B6C" w:rsidRDefault="00B719F7" w:rsidP="00B719F7">
      <w:pPr>
        <w:widowControl w:val="0"/>
        <w:ind w:left="288"/>
      </w:pPr>
      <w:r w:rsidRPr="00174B6C">
        <w:t xml:space="preserve">Albert R. Lewis Subtotal </w:t>
      </w:r>
      <w:r w:rsidRPr="00174B6C">
        <w:tab/>
        <w:t>959</w:t>
      </w:r>
    </w:p>
    <w:p w:rsidR="00B719F7" w:rsidRPr="00174B6C" w:rsidRDefault="00B719F7" w:rsidP="00B719F7">
      <w:pPr>
        <w:widowControl w:val="0"/>
        <w:ind w:left="288"/>
      </w:pPr>
      <w:r w:rsidRPr="00174B6C">
        <w:t xml:space="preserve">Arial Mill </w:t>
      </w:r>
      <w:r w:rsidRPr="00174B6C">
        <w:tab/>
        <w:t>1,893</w:t>
      </w:r>
    </w:p>
    <w:p w:rsidR="00B719F7" w:rsidRPr="00174B6C" w:rsidRDefault="00B719F7" w:rsidP="00B719F7">
      <w:pPr>
        <w:widowControl w:val="0"/>
        <w:ind w:left="288"/>
      </w:pPr>
      <w:r w:rsidRPr="00174B6C">
        <w:t xml:space="preserve">Cedar Rock </w:t>
      </w:r>
      <w:r w:rsidRPr="00174B6C">
        <w:tab/>
        <w:t>1,798</w:t>
      </w:r>
    </w:p>
    <w:p w:rsidR="00B719F7" w:rsidRPr="00174B6C" w:rsidRDefault="00B719F7" w:rsidP="00B719F7">
      <w:pPr>
        <w:widowControl w:val="0"/>
        <w:ind w:left="288"/>
      </w:pPr>
      <w:r w:rsidRPr="00174B6C">
        <w:t xml:space="preserve">Crescent Hill </w:t>
      </w:r>
      <w:r w:rsidRPr="00174B6C">
        <w:tab/>
        <w:t>1,896</w:t>
      </w:r>
    </w:p>
    <w:p w:rsidR="00B719F7" w:rsidRPr="00174B6C" w:rsidRDefault="00B719F7" w:rsidP="00B719F7">
      <w:pPr>
        <w:widowControl w:val="0"/>
        <w:ind w:left="288"/>
      </w:pPr>
      <w:r w:rsidRPr="00174B6C">
        <w:t xml:space="preserve">Crossroads </w:t>
      </w:r>
      <w:r w:rsidRPr="00174B6C">
        <w:tab/>
        <w:t>2,156</w:t>
      </w:r>
    </w:p>
    <w:p w:rsidR="00B719F7" w:rsidRPr="00174B6C" w:rsidRDefault="00B719F7" w:rsidP="00B719F7">
      <w:pPr>
        <w:widowControl w:val="0"/>
        <w:ind w:left="288"/>
      </w:pPr>
      <w:r w:rsidRPr="00174B6C">
        <w:t xml:space="preserve">Dacusville </w:t>
      </w:r>
      <w:r w:rsidRPr="00174B6C">
        <w:tab/>
        <w:t>1,689</w:t>
      </w:r>
    </w:p>
    <w:p w:rsidR="00B719F7" w:rsidRPr="00174B6C" w:rsidRDefault="00B719F7" w:rsidP="00B719F7">
      <w:pPr>
        <w:widowControl w:val="0"/>
        <w:ind w:left="288"/>
      </w:pPr>
      <w:r w:rsidRPr="00174B6C">
        <w:t xml:space="preserve">East Liberty </w:t>
      </w:r>
      <w:r w:rsidRPr="00174B6C">
        <w:tab/>
        <w:t>1,915</w:t>
      </w:r>
    </w:p>
    <w:p w:rsidR="00B719F7" w:rsidRPr="00174B6C" w:rsidRDefault="00B719F7" w:rsidP="00B719F7">
      <w:pPr>
        <w:widowControl w:val="0"/>
        <w:ind w:left="288"/>
      </w:pPr>
      <w:r w:rsidRPr="00174B6C">
        <w:t xml:space="preserve">East Pickens </w:t>
      </w:r>
      <w:r w:rsidRPr="00174B6C">
        <w:tab/>
        <w:t>2,028</w:t>
      </w:r>
    </w:p>
    <w:p w:rsidR="00B719F7" w:rsidRPr="00174B6C" w:rsidRDefault="00B719F7" w:rsidP="00B719F7">
      <w:pPr>
        <w:widowControl w:val="0"/>
        <w:ind w:left="288"/>
      </w:pPr>
      <w:r w:rsidRPr="00174B6C">
        <w:t>Georges Creek</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1000, 1001, 1002, 1003, 1014, 1015, 1016, 1017  </w:t>
      </w:r>
      <w:r w:rsidRPr="00174B6C">
        <w:tab/>
        <w:t>323</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3016  </w:t>
      </w:r>
      <w:r w:rsidRPr="00174B6C">
        <w:tab/>
        <w:t>18</w:t>
      </w:r>
    </w:p>
    <w:p w:rsidR="00B719F7" w:rsidRPr="00174B6C" w:rsidRDefault="00B719F7" w:rsidP="00B719F7">
      <w:pPr>
        <w:widowControl w:val="0"/>
        <w:ind w:left="288"/>
      </w:pPr>
      <w:r w:rsidRPr="00174B6C">
        <w:t xml:space="preserve">Georges Creek Subtotal </w:t>
      </w:r>
      <w:r w:rsidRPr="00174B6C">
        <w:tab/>
        <w:t>341</w:t>
      </w:r>
    </w:p>
    <w:p w:rsidR="00B719F7" w:rsidRPr="00174B6C" w:rsidRDefault="00B719F7" w:rsidP="00B719F7">
      <w:pPr>
        <w:widowControl w:val="0"/>
        <w:ind w:left="288"/>
      </w:pPr>
      <w:r w:rsidRPr="00174B6C">
        <w:t xml:space="preserve">Glassy Mountain </w:t>
      </w:r>
      <w:r w:rsidRPr="00174B6C">
        <w:tab/>
        <w:t>2,090</w:t>
      </w:r>
    </w:p>
    <w:p w:rsidR="00B719F7" w:rsidRPr="00174B6C" w:rsidRDefault="00B719F7" w:rsidP="00B719F7">
      <w:pPr>
        <w:widowControl w:val="0"/>
        <w:ind w:left="288"/>
      </w:pPr>
      <w:r w:rsidRPr="00174B6C">
        <w:t xml:space="preserve">Griffin </w:t>
      </w:r>
      <w:r w:rsidRPr="00174B6C">
        <w:tab/>
        <w:t>2,208</w:t>
      </w:r>
    </w:p>
    <w:p w:rsidR="00B719F7" w:rsidRPr="00174B6C" w:rsidRDefault="00B719F7" w:rsidP="00B719F7">
      <w:pPr>
        <w:widowControl w:val="0"/>
        <w:ind w:left="288"/>
      </w:pPr>
      <w:r w:rsidRPr="00174B6C">
        <w:t>Holly Springs</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174B6C">
        <w:tab/>
        <w:t>844</w:t>
      </w:r>
    </w:p>
    <w:p w:rsidR="00B719F7" w:rsidRPr="00174B6C" w:rsidRDefault="00B719F7" w:rsidP="00B719F7">
      <w:pPr>
        <w:widowControl w:val="0"/>
        <w:ind w:left="576"/>
      </w:pPr>
      <w:r w:rsidRPr="00174B6C">
        <w:t>Tract 104.01</w:t>
      </w:r>
    </w:p>
    <w:p w:rsidR="00B719F7" w:rsidRPr="00174B6C" w:rsidRDefault="00B719F7" w:rsidP="00B719F7">
      <w:pPr>
        <w:widowControl w:val="0"/>
        <w:ind w:left="1152"/>
      </w:pPr>
      <w:r w:rsidRPr="00174B6C">
        <w:t xml:space="preserve">Blocks: 1006, 1007, 1008, 1009, 1010, 1011, 1012, 1013, 1014, 1015, 1021, 1022, 1023, 1024  </w:t>
      </w:r>
      <w:r w:rsidRPr="00174B6C">
        <w:tab/>
        <w:t>534</w:t>
      </w:r>
    </w:p>
    <w:p w:rsidR="00B719F7" w:rsidRPr="00174B6C" w:rsidRDefault="00B719F7" w:rsidP="00B719F7">
      <w:pPr>
        <w:widowControl w:val="0"/>
        <w:ind w:left="288"/>
      </w:pPr>
      <w:r w:rsidRPr="00174B6C">
        <w:t xml:space="preserve">Holly Springs Subtotal </w:t>
      </w:r>
      <w:r w:rsidRPr="00174B6C">
        <w:tab/>
        <w:t>1,378</w:t>
      </w:r>
    </w:p>
    <w:p w:rsidR="00B719F7" w:rsidRPr="00174B6C" w:rsidRDefault="00B719F7" w:rsidP="00B719F7">
      <w:pPr>
        <w:widowControl w:val="0"/>
        <w:ind w:left="288"/>
      </w:pPr>
      <w:r w:rsidRPr="00174B6C">
        <w:t>Lenhardt</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1004, 1005, 1011, 1012, 1013  </w:t>
      </w:r>
      <w:r w:rsidRPr="00174B6C">
        <w:tab/>
        <w:t>729</w:t>
      </w:r>
    </w:p>
    <w:p w:rsidR="00B719F7" w:rsidRPr="00174B6C" w:rsidRDefault="00B719F7" w:rsidP="00B719F7">
      <w:pPr>
        <w:widowControl w:val="0"/>
        <w:ind w:left="288"/>
      </w:pPr>
      <w:r w:rsidRPr="00174B6C">
        <w:t xml:space="preserve">Lenhardt Subtotal </w:t>
      </w:r>
      <w:r w:rsidRPr="00174B6C">
        <w:tab/>
        <w:t>729</w:t>
      </w:r>
    </w:p>
    <w:p w:rsidR="00B719F7" w:rsidRPr="00174B6C" w:rsidRDefault="00B719F7" w:rsidP="00B719F7">
      <w:pPr>
        <w:widowControl w:val="0"/>
        <w:ind w:left="288"/>
      </w:pPr>
      <w:r w:rsidRPr="00174B6C">
        <w:t xml:space="preserve">Nine Forks </w:t>
      </w:r>
      <w:r w:rsidRPr="00174B6C">
        <w:tab/>
        <w:t>1,909</w:t>
      </w:r>
    </w:p>
    <w:p w:rsidR="00B719F7" w:rsidRPr="00174B6C" w:rsidRDefault="00B719F7" w:rsidP="00B719F7">
      <w:pPr>
        <w:widowControl w:val="0"/>
        <w:ind w:left="288"/>
      </w:pPr>
      <w:r w:rsidRPr="00174B6C">
        <w:t>Norris</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3000, 3002, 3003, 3012, 3013, 3029  </w:t>
      </w:r>
      <w:r w:rsidRPr="00174B6C">
        <w:tab/>
        <w:t>291</w:t>
      </w:r>
    </w:p>
    <w:p w:rsidR="00B719F7" w:rsidRPr="00174B6C" w:rsidRDefault="00B719F7" w:rsidP="00B719F7">
      <w:pPr>
        <w:widowControl w:val="0"/>
        <w:ind w:left="288"/>
      </w:pPr>
      <w:r w:rsidRPr="00174B6C">
        <w:t xml:space="preserve">Norris Subtotal </w:t>
      </w:r>
      <w:r w:rsidRPr="00174B6C">
        <w:tab/>
        <w:t>291</w:t>
      </w:r>
    </w:p>
    <w:p w:rsidR="00B719F7" w:rsidRPr="00174B6C" w:rsidRDefault="00B719F7" w:rsidP="00B719F7">
      <w:pPr>
        <w:widowControl w:val="0"/>
        <w:ind w:left="288"/>
      </w:pPr>
      <w:r w:rsidRPr="00174B6C">
        <w:t xml:space="preserve">North Liberty </w:t>
      </w:r>
      <w:r w:rsidRPr="00174B6C">
        <w:tab/>
        <w:t>1,871</w:t>
      </w:r>
    </w:p>
    <w:p w:rsidR="00B719F7" w:rsidRPr="00174B6C" w:rsidRDefault="00B719F7" w:rsidP="00B719F7">
      <w:pPr>
        <w:widowControl w:val="0"/>
        <w:ind w:left="288"/>
      </w:pPr>
      <w:r w:rsidRPr="00174B6C">
        <w:t xml:space="preserve">North Pickens </w:t>
      </w:r>
      <w:r w:rsidRPr="00174B6C">
        <w:tab/>
        <w:t>2,094</w:t>
      </w:r>
    </w:p>
    <w:p w:rsidR="00B719F7" w:rsidRPr="00174B6C" w:rsidRDefault="00B719F7" w:rsidP="00B719F7">
      <w:pPr>
        <w:widowControl w:val="0"/>
        <w:ind w:left="288"/>
      </w:pPr>
      <w:r w:rsidRPr="00174B6C">
        <w:t>Praters Creek</w:t>
      </w:r>
    </w:p>
    <w:p w:rsidR="00B719F7" w:rsidRPr="00174B6C" w:rsidRDefault="00B719F7" w:rsidP="00B719F7">
      <w:pPr>
        <w:widowControl w:val="0"/>
        <w:ind w:left="576"/>
      </w:pPr>
      <w:r w:rsidRPr="00174B6C">
        <w:t>Tract 102.02</w:t>
      </w:r>
    </w:p>
    <w:p w:rsidR="00B719F7" w:rsidRPr="00174B6C" w:rsidRDefault="00B719F7" w:rsidP="00B719F7">
      <w:pPr>
        <w:widowControl w:val="0"/>
        <w:ind w:left="1152"/>
      </w:pPr>
      <w:r w:rsidRPr="00174B6C">
        <w:t xml:space="preserve">Blocks: 1019, 1020  </w:t>
      </w:r>
      <w:r w:rsidRPr="00174B6C">
        <w:tab/>
        <w:t>23</w:t>
      </w:r>
    </w:p>
    <w:p w:rsidR="00B719F7" w:rsidRPr="00174B6C" w:rsidRDefault="00B719F7" w:rsidP="00B719F7">
      <w:pPr>
        <w:widowControl w:val="0"/>
        <w:ind w:left="576"/>
      </w:pPr>
      <w:r w:rsidRPr="00174B6C">
        <w:t>Tract 103.01</w:t>
      </w:r>
    </w:p>
    <w:p w:rsidR="00B719F7" w:rsidRPr="00174B6C" w:rsidRDefault="00B719F7" w:rsidP="00B719F7">
      <w:pPr>
        <w:widowControl w:val="0"/>
        <w:ind w:left="1152"/>
      </w:pPr>
      <w:r w:rsidRPr="00174B6C">
        <w:t xml:space="preserve">Blocks: 1000, 1001, 1002, 1003, 1004, 1005, 1012, 1013, 1014, 1015, 1016, 1017, 1018, 1019, 1020, 1021, 1022, 1023, 1024, 1025, 1026, 1029, 1030, 1031, 1032, 1033, 1037, 1038, 1042, 1043, 1044, 1045, 1046, 1048, 1053  </w:t>
      </w:r>
      <w:r w:rsidRPr="00174B6C">
        <w:tab/>
        <w:t>593</w:t>
      </w:r>
    </w:p>
    <w:p w:rsidR="00B719F7" w:rsidRPr="00174B6C" w:rsidRDefault="00B719F7" w:rsidP="00B719F7">
      <w:pPr>
        <w:widowControl w:val="0"/>
        <w:ind w:left="576"/>
      </w:pPr>
      <w:r w:rsidRPr="00174B6C">
        <w:t>Tract 104.03</w:t>
      </w:r>
    </w:p>
    <w:p w:rsidR="00B719F7" w:rsidRPr="00174B6C" w:rsidRDefault="00B719F7" w:rsidP="00B719F7">
      <w:pPr>
        <w:widowControl w:val="0"/>
        <w:ind w:left="1152"/>
      </w:pPr>
      <w:r w:rsidRPr="00174B6C">
        <w:t xml:space="preserve">Blocks: 1029, 1040, 1041, 1042, 1043, 1044, 1045, 1046, 1047, 1049, 1050, 1052, 1053, 1054  </w:t>
      </w:r>
      <w:r w:rsidRPr="00174B6C">
        <w:tab/>
        <w:t>458</w:t>
      </w:r>
    </w:p>
    <w:p w:rsidR="00B719F7" w:rsidRPr="00174B6C" w:rsidRDefault="00B719F7" w:rsidP="00B719F7">
      <w:pPr>
        <w:widowControl w:val="0"/>
        <w:ind w:left="576"/>
      </w:pPr>
      <w:r w:rsidRPr="00174B6C">
        <w:t>Tract 104.04</w:t>
      </w:r>
    </w:p>
    <w:p w:rsidR="00B719F7" w:rsidRPr="00174B6C" w:rsidRDefault="00B719F7" w:rsidP="00B719F7">
      <w:pPr>
        <w:widowControl w:val="0"/>
        <w:ind w:left="1152"/>
      </w:pPr>
      <w:r w:rsidRPr="00174B6C">
        <w:t xml:space="preserve">Blocks: 1042, 1043, 1044  </w:t>
      </w:r>
      <w:r w:rsidRPr="00174B6C">
        <w:tab/>
        <w:t>0</w:t>
      </w:r>
    </w:p>
    <w:p w:rsidR="00B719F7" w:rsidRPr="00174B6C" w:rsidRDefault="00B719F7" w:rsidP="00B719F7">
      <w:pPr>
        <w:widowControl w:val="0"/>
        <w:ind w:left="576"/>
      </w:pPr>
      <w:r w:rsidRPr="00174B6C">
        <w:t>Tract 110.01</w:t>
      </w:r>
    </w:p>
    <w:p w:rsidR="00B719F7" w:rsidRPr="00174B6C" w:rsidRDefault="00B719F7" w:rsidP="00B719F7">
      <w:pPr>
        <w:widowControl w:val="0"/>
        <w:ind w:left="1152"/>
      </w:pPr>
      <w:r w:rsidRPr="00174B6C">
        <w:t xml:space="preserve">Blocks: 2024, 2025, 2026, 2029, 2030, 2031, 2032, 2033  </w:t>
      </w:r>
      <w:r w:rsidRPr="00174B6C">
        <w:tab/>
        <w:t>317</w:t>
      </w:r>
    </w:p>
    <w:p w:rsidR="00B719F7" w:rsidRPr="00174B6C" w:rsidRDefault="00B719F7" w:rsidP="00B719F7">
      <w:pPr>
        <w:widowControl w:val="0"/>
        <w:ind w:left="288"/>
      </w:pPr>
      <w:r w:rsidRPr="00174B6C">
        <w:t xml:space="preserve">Praters Creek Subtotal </w:t>
      </w:r>
      <w:r w:rsidRPr="00174B6C">
        <w:tab/>
        <w:t>1,391</w:t>
      </w:r>
    </w:p>
    <w:p w:rsidR="00B719F7" w:rsidRPr="00174B6C" w:rsidRDefault="00B719F7" w:rsidP="00B719F7">
      <w:pPr>
        <w:widowControl w:val="0"/>
        <w:ind w:left="288"/>
      </w:pPr>
      <w:r w:rsidRPr="00174B6C">
        <w:t xml:space="preserve">Pumpkintown </w:t>
      </w:r>
      <w:r w:rsidRPr="00174B6C">
        <w:tab/>
        <w:t>2,141</w:t>
      </w:r>
    </w:p>
    <w:p w:rsidR="00B719F7" w:rsidRPr="00174B6C" w:rsidRDefault="00B719F7" w:rsidP="00B719F7">
      <w:pPr>
        <w:widowControl w:val="0"/>
        <w:ind w:left="288"/>
      </w:pPr>
      <w:r w:rsidRPr="00174B6C">
        <w:t xml:space="preserve">Rices Creek </w:t>
      </w:r>
      <w:r w:rsidRPr="00174B6C">
        <w:tab/>
        <w:t>2,051</w:t>
      </w:r>
    </w:p>
    <w:p w:rsidR="00B719F7" w:rsidRPr="00174B6C" w:rsidRDefault="00B719F7" w:rsidP="00B719F7">
      <w:pPr>
        <w:widowControl w:val="0"/>
        <w:ind w:left="288"/>
      </w:pPr>
      <w:r w:rsidRPr="00174B6C">
        <w:t xml:space="preserve">Skelton </w:t>
      </w:r>
      <w:r w:rsidRPr="00174B6C">
        <w:tab/>
        <w:t>1,725</w:t>
      </w:r>
    </w:p>
    <w:p w:rsidR="00B719F7" w:rsidRPr="00174B6C" w:rsidRDefault="00B719F7" w:rsidP="00B719F7">
      <w:pPr>
        <w:widowControl w:val="0"/>
        <w:ind w:left="288"/>
      </w:pPr>
      <w:r w:rsidRPr="00174B6C">
        <w:t xml:space="preserve">South Pickens </w:t>
      </w:r>
      <w:r w:rsidRPr="00174B6C">
        <w:tab/>
        <w:t>2,147</w:t>
      </w:r>
    </w:p>
    <w:p w:rsidR="00B719F7" w:rsidRPr="00174B6C" w:rsidRDefault="00B719F7" w:rsidP="00B719F7">
      <w:pPr>
        <w:widowControl w:val="0"/>
        <w:ind w:left="288"/>
      </w:pPr>
      <w:r w:rsidRPr="00174B6C">
        <w:t>Vinland</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2008, 2009, 2010, 2011, 2012  </w:t>
      </w:r>
      <w:r w:rsidRPr="00174B6C">
        <w:tab/>
        <w:t>590</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3008, 3015, 3019, 3020  </w:t>
      </w:r>
      <w:r w:rsidRPr="00174B6C">
        <w:tab/>
        <w:t>246</w:t>
      </w:r>
    </w:p>
    <w:p w:rsidR="00B719F7" w:rsidRPr="00174B6C" w:rsidRDefault="00B719F7" w:rsidP="00B719F7">
      <w:pPr>
        <w:widowControl w:val="0"/>
        <w:ind w:left="288"/>
      </w:pPr>
      <w:r w:rsidRPr="00174B6C">
        <w:t xml:space="preserve">Vinland Subtotal </w:t>
      </w:r>
      <w:r w:rsidRPr="00174B6C">
        <w:tab/>
        <w:t>836</w:t>
      </w:r>
    </w:p>
    <w:p w:rsidR="00B719F7" w:rsidRPr="00174B6C" w:rsidRDefault="00B719F7" w:rsidP="00B719F7">
      <w:pPr>
        <w:widowControl w:val="0"/>
        <w:ind w:left="288"/>
      </w:pPr>
      <w:r w:rsidRPr="00174B6C">
        <w:t>West Liberty</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174B6C">
        <w:tab/>
        <w:t>2031</w:t>
      </w:r>
    </w:p>
    <w:p w:rsidR="00B719F7" w:rsidRPr="00174B6C" w:rsidRDefault="00B719F7" w:rsidP="00B719F7">
      <w:pPr>
        <w:widowControl w:val="0"/>
        <w:ind w:left="576"/>
      </w:pPr>
      <w:r w:rsidRPr="00174B6C">
        <w:t>Tract 110.05</w:t>
      </w:r>
    </w:p>
    <w:p w:rsidR="00B719F7" w:rsidRPr="00174B6C" w:rsidRDefault="00B719F7" w:rsidP="00B719F7">
      <w:pPr>
        <w:widowControl w:val="0"/>
        <w:ind w:left="1152"/>
      </w:pPr>
      <w:r w:rsidRPr="00174B6C">
        <w:t xml:space="preserve">Blocks: 2042, 2043, 2044, 2045  </w:t>
      </w:r>
      <w:r w:rsidRPr="00174B6C">
        <w:tab/>
        <w:t>161</w:t>
      </w:r>
    </w:p>
    <w:p w:rsidR="00B719F7" w:rsidRPr="00174B6C" w:rsidRDefault="00B719F7" w:rsidP="00B719F7">
      <w:pPr>
        <w:widowControl w:val="0"/>
        <w:ind w:left="288"/>
      </w:pPr>
      <w:r w:rsidRPr="00174B6C">
        <w:t xml:space="preserve">West Liberty Subtotal </w:t>
      </w:r>
      <w:r w:rsidRPr="00174B6C">
        <w:tab/>
        <w:t>2,192</w:t>
      </w:r>
    </w:p>
    <w:p w:rsidR="00B719F7" w:rsidRPr="00174B6C" w:rsidRDefault="00B719F7" w:rsidP="00B719F7">
      <w:pPr>
        <w:widowControl w:val="0"/>
        <w:ind w:left="288"/>
      </w:pPr>
      <w:r w:rsidRPr="00174B6C">
        <w:t xml:space="preserve">West Pickens </w:t>
      </w:r>
      <w:r w:rsidRPr="00174B6C">
        <w:tab/>
        <w:t>2,264</w:t>
      </w:r>
    </w:p>
    <w:p w:rsidR="00B719F7" w:rsidRPr="00174B6C" w:rsidRDefault="00B719F7" w:rsidP="00B719F7">
      <w:pPr>
        <w:widowControl w:val="0"/>
        <w:ind w:left="288"/>
      </w:pPr>
      <w:r w:rsidRPr="00174B6C">
        <w:t xml:space="preserve">County Pickens SC Subtotal </w:t>
      </w:r>
      <w:r w:rsidRPr="00174B6C">
        <w:tab/>
        <w:t>41,992</w:t>
      </w:r>
    </w:p>
    <w:p w:rsidR="00B719F7" w:rsidRPr="00174B6C" w:rsidRDefault="00B719F7" w:rsidP="00B719F7">
      <w:pPr>
        <w:widowControl w:val="0"/>
      </w:pPr>
      <w:r w:rsidRPr="00174B6C">
        <w:t xml:space="preserve">DISTRICT 4 Total </w:t>
      </w:r>
      <w:r w:rsidRPr="00174B6C">
        <w:tab/>
        <w:t>41,992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WESTCLIFFE</w:t>
      </w:r>
    </w:p>
    <w:p w:rsidR="00B719F7" w:rsidRPr="00174B6C" w:rsidRDefault="00B719F7" w:rsidP="00B719F7">
      <w:pPr>
        <w:widowControl w:val="0"/>
        <w:ind w:left="576"/>
      </w:pPr>
      <w:r w:rsidRPr="00174B6C">
        <w:t>Tract 36.01</w:t>
      </w:r>
    </w:p>
    <w:p w:rsidR="00B719F7" w:rsidRPr="00174B6C" w:rsidRDefault="00B719F7" w:rsidP="00B719F7">
      <w:pPr>
        <w:widowControl w:val="0"/>
        <w:ind w:left="1152"/>
      </w:pPr>
      <w:r w:rsidRPr="00174B6C">
        <w:t xml:space="preserve">Blocks: 3000, 3009, 3013, 3014, 3015, 3016, 3017, 3018, 3019, 3021, 3022, 3023  </w:t>
      </w:r>
      <w:r w:rsidRPr="00174B6C">
        <w:tab/>
        <w:t>282</w:t>
      </w:r>
    </w:p>
    <w:p w:rsidR="00B719F7" w:rsidRPr="00174B6C" w:rsidRDefault="00B719F7" w:rsidP="00B719F7">
      <w:pPr>
        <w:widowControl w:val="0"/>
        <w:ind w:left="576"/>
      </w:pPr>
      <w:r w:rsidRPr="00174B6C">
        <w:t>Tract 37.01</w:t>
      </w:r>
    </w:p>
    <w:p w:rsidR="00B719F7" w:rsidRPr="00174B6C" w:rsidRDefault="00B719F7" w:rsidP="00B719F7">
      <w:pPr>
        <w:widowControl w:val="0"/>
        <w:ind w:left="1152"/>
      </w:pPr>
      <w:r w:rsidRPr="00174B6C">
        <w:t xml:space="preserve">Blocks: 1022, 1023, 1025  </w:t>
      </w:r>
      <w:r w:rsidRPr="00174B6C">
        <w:tab/>
        <w:t>76</w:t>
      </w:r>
    </w:p>
    <w:p w:rsidR="00B719F7" w:rsidRPr="00174B6C" w:rsidRDefault="00B719F7" w:rsidP="00B719F7">
      <w:pPr>
        <w:widowControl w:val="0"/>
        <w:ind w:left="576"/>
      </w:pPr>
      <w:r w:rsidRPr="00174B6C">
        <w:t>Tract 37.05</w:t>
      </w:r>
    </w:p>
    <w:p w:rsidR="00B719F7" w:rsidRPr="00174B6C" w:rsidRDefault="00B719F7" w:rsidP="00B719F7">
      <w:pPr>
        <w:widowControl w:val="0"/>
        <w:ind w:left="1152"/>
      </w:pPr>
      <w:r w:rsidRPr="00174B6C">
        <w:t xml:space="preserve">Blocks: 1000, 1001, 1002, 1003, 1004, 1005, 1006, 1007, 1008, 1009, 1010, 1011, 1012, 1013, 1014, 1015, 1016, 1017, 1018, 1019, 1020, 2000, 2001, 2002, 2003, 2004, 2005, 2006, 2007, 2008, 2009, 2010, 2011, 2012, 2013, 2014, 2015  </w:t>
      </w:r>
      <w:r w:rsidRPr="00174B6C">
        <w:tab/>
        <w:t>2022</w:t>
      </w:r>
    </w:p>
    <w:p w:rsidR="00B719F7" w:rsidRPr="00174B6C" w:rsidRDefault="00B719F7" w:rsidP="00B719F7">
      <w:pPr>
        <w:widowControl w:val="0"/>
        <w:ind w:left="288"/>
      </w:pPr>
      <w:r w:rsidRPr="00174B6C">
        <w:t xml:space="preserve">WESTCLIFFE Subtotal </w:t>
      </w:r>
      <w:r w:rsidRPr="00174B6C">
        <w:tab/>
        <w:t>2,380</w:t>
      </w:r>
    </w:p>
    <w:p w:rsidR="00B719F7" w:rsidRPr="00174B6C" w:rsidRDefault="00B719F7" w:rsidP="00B719F7">
      <w:pPr>
        <w:widowControl w:val="0"/>
        <w:ind w:left="288"/>
      </w:pPr>
      <w:r w:rsidRPr="00174B6C">
        <w:t>WESTSIDE</w:t>
      </w:r>
    </w:p>
    <w:p w:rsidR="00B719F7" w:rsidRPr="00174B6C" w:rsidRDefault="00B719F7" w:rsidP="00B719F7">
      <w:pPr>
        <w:widowControl w:val="0"/>
        <w:ind w:left="576"/>
      </w:pPr>
      <w:r w:rsidRPr="00174B6C">
        <w:t>Tract 22.04</w:t>
      </w:r>
    </w:p>
    <w:p w:rsidR="00B719F7" w:rsidRPr="00174B6C" w:rsidRDefault="00B719F7" w:rsidP="00B719F7">
      <w:pPr>
        <w:widowControl w:val="0"/>
        <w:ind w:left="1152"/>
      </w:pPr>
      <w:r w:rsidRPr="00174B6C">
        <w:t xml:space="preserve">Blocks: 1000, 1001  </w:t>
      </w:r>
      <w:r w:rsidRPr="00174B6C">
        <w:tab/>
        <w:t>84</w:t>
      </w:r>
    </w:p>
    <w:p w:rsidR="00B719F7" w:rsidRPr="00174B6C" w:rsidRDefault="00B719F7" w:rsidP="00B719F7">
      <w:pPr>
        <w:widowControl w:val="0"/>
        <w:ind w:left="576"/>
      </w:pPr>
      <w:r w:rsidRPr="00174B6C">
        <w:t>Tract 37.04</w:t>
      </w:r>
    </w:p>
    <w:p w:rsidR="00B719F7" w:rsidRPr="00174B6C" w:rsidRDefault="00B719F7" w:rsidP="00B719F7">
      <w:pPr>
        <w:widowControl w:val="0"/>
        <w:ind w:left="1152"/>
      </w:pPr>
      <w:r w:rsidRPr="00174B6C">
        <w:t xml:space="preserve">Blocks: 1004, 1007, 1008, 1009, 1010, 1011, 1012, 1013, 1014, 1015, 1016, 1017, 1018, 1019, 1020, 1021, 1022, 2000, 2001, 2002, 2003, 2004, 2005, 2006, 2007, 2008, 2009, 2010, 2011, 2012, 2013, 2014  </w:t>
      </w:r>
      <w:r w:rsidRPr="00174B6C">
        <w:tab/>
        <w:t>2888</w:t>
      </w:r>
    </w:p>
    <w:p w:rsidR="00B719F7" w:rsidRPr="00174B6C" w:rsidRDefault="00B719F7" w:rsidP="00B719F7">
      <w:pPr>
        <w:widowControl w:val="0"/>
        <w:ind w:left="288"/>
      </w:pPr>
      <w:r w:rsidRPr="00174B6C">
        <w:t xml:space="preserve">WESTSIDE Subtotal </w:t>
      </w:r>
      <w:r w:rsidRPr="00174B6C">
        <w:tab/>
        <w:t>2,972</w:t>
      </w:r>
    </w:p>
    <w:p w:rsidR="00B719F7" w:rsidRPr="00174B6C" w:rsidRDefault="00B719F7" w:rsidP="00B719F7">
      <w:pPr>
        <w:widowControl w:val="0"/>
        <w:ind w:left="288"/>
      </w:pPr>
      <w:r w:rsidRPr="00174B6C">
        <w:t xml:space="preserve">County Greenville SC Subtotal </w:t>
      </w:r>
      <w:r w:rsidRPr="00174B6C">
        <w:tab/>
        <w:t>5,352</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 xml:space="preserve">Brushy Creek </w:t>
      </w:r>
      <w:r w:rsidRPr="00174B6C">
        <w:tab/>
        <w:t>2,398</w:t>
      </w:r>
    </w:p>
    <w:p w:rsidR="00B719F7" w:rsidRPr="00174B6C" w:rsidRDefault="00B719F7" w:rsidP="00B719F7">
      <w:pPr>
        <w:widowControl w:val="0"/>
        <w:ind w:left="288"/>
      </w:pPr>
      <w:r w:rsidRPr="00174B6C">
        <w:t xml:space="preserve">Crestview </w:t>
      </w:r>
      <w:r w:rsidRPr="00174B6C">
        <w:tab/>
        <w:t>1,883</w:t>
      </w:r>
    </w:p>
    <w:p w:rsidR="00B719F7" w:rsidRPr="00174B6C" w:rsidRDefault="00B719F7" w:rsidP="00B719F7">
      <w:pPr>
        <w:widowControl w:val="0"/>
        <w:ind w:left="288"/>
      </w:pPr>
      <w:r w:rsidRPr="00174B6C">
        <w:t xml:space="preserve">Crosswell </w:t>
      </w:r>
      <w:r w:rsidRPr="00174B6C">
        <w:tab/>
        <w:t>2,398</w:t>
      </w:r>
    </w:p>
    <w:p w:rsidR="00B719F7" w:rsidRPr="00174B6C" w:rsidRDefault="00B719F7" w:rsidP="00B719F7">
      <w:pPr>
        <w:widowControl w:val="0"/>
        <w:ind w:left="288"/>
      </w:pPr>
      <w:r w:rsidRPr="00174B6C">
        <w:t xml:space="preserve">Easley </w:t>
      </w:r>
      <w:r w:rsidRPr="00174B6C">
        <w:tab/>
        <w:t>2,225</w:t>
      </w:r>
    </w:p>
    <w:p w:rsidR="00B719F7" w:rsidRPr="00174B6C" w:rsidRDefault="00B719F7" w:rsidP="00B719F7">
      <w:pPr>
        <w:widowControl w:val="0"/>
        <w:ind w:left="288"/>
      </w:pPr>
      <w:r w:rsidRPr="00174B6C">
        <w:t>Flat Rock</w:t>
      </w:r>
    </w:p>
    <w:p w:rsidR="00B719F7" w:rsidRPr="00174B6C" w:rsidRDefault="00B719F7" w:rsidP="00B719F7">
      <w:pPr>
        <w:widowControl w:val="0"/>
        <w:ind w:left="576"/>
      </w:pPr>
      <w:r w:rsidRPr="00174B6C">
        <w:t>Tract 110.03</w:t>
      </w:r>
    </w:p>
    <w:p w:rsidR="00B719F7" w:rsidRPr="00174B6C" w:rsidRDefault="00B719F7" w:rsidP="00B719F7">
      <w:pPr>
        <w:widowControl w:val="0"/>
        <w:ind w:left="1152"/>
      </w:pPr>
      <w:r w:rsidRPr="00174B6C">
        <w:t xml:space="preserve">Blocks: 1007, 1008, 1009, 1010, 2004, 2006, 2008, 2009, 2010, 2011, 2012, 2013, 2014, 2015, 2016, 2017, 2018, 2019, 2020, 2021, 2022, 2023, 2024, 2025, 2026, 2027, 2032, 2033, 2034, 2035, 2036, 2044, 2045, 2046  </w:t>
      </w:r>
      <w:r w:rsidRPr="00174B6C">
        <w:tab/>
        <w:t>1520</w:t>
      </w:r>
    </w:p>
    <w:p w:rsidR="00B719F7" w:rsidRPr="00174B6C" w:rsidRDefault="00B719F7" w:rsidP="00B719F7">
      <w:pPr>
        <w:widowControl w:val="0"/>
        <w:ind w:left="576"/>
      </w:pPr>
      <w:r w:rsidRPr="00174B6C">
        <w:t>Tract 110.04</w:t>
      </w:r>
    </w:p>
    <w:p w:rsidR="00B719F7" w:rsidRPr="00174B6C" w:rsidRDefault="00B719F7" w:rsidP="00B719F7">
      <w:pPr>
        <w:widowControl w:val="0"/>
        <w:ind w:left="1152"/>
      </w:pPr>
      <w:r w:rsidRPr="00174B6C">
        <w:t xml:space="preserve">Blocks: 1042, 1043, 3038, 3039, 3040, 3041  </w:t>
      </w:r>
      <w:r w:rsidRPr="00174B6C">
        <w:tab/>
        <w:t>175</w:t>
      </w:r>
    </w:p>
    <w:p w:rsidR="00B719F7" w:rsidRPr="00174B6C" w:rsidRDefault="00B719F7" w:rsidP="00B719F7">
      <w:pPr>
        <w:widowControl w:val="0"/>
        <w:ind w:left="576"/>
      </w:pPr>
      <w:r w:rsidRPr="00174B6C">
        <w:t>Tract 110.05</w:t>
      </w:r>
    </w:p>
    <w:p w:rsidR="00B719F7" w:rsidRPr="00174B6C" w:rsidRDefault="00B719F7" w:rsidP="00B719F7">
      <w:pPr>
        <w:widowControl w:val="0"/>
        <w:ind w:left="1152"/>
      </w:pPr>
      <w:r w:rsidRPr="00174B6C">
        <w:t xml:space="preserve">Blocks: 2035, 2036, 2037, 2038, 2039  </w:t>
      </w:r>
      <w:r w:rsidRPr="00174B6C">
        <w:tab/>
        <w:t>3</w:t>
      </w:r>
    </w:p>
    <w:p w:rsidR="00B719F7" w:rsidRPr="00174B6C" w:rsidRDefault="00B719F7" w:rsidP="00B719F7">
      <w:pPr>
        <w:widowControl w:val="0"/>
        <w:ind w:left="288"/>
      </w:pPr>
      <w:r w:rsidRPr="00174B6C">
        <w:t xml:space="preserve">Flat Rock Subtotal </w:t>
      </w:r>
      <w:r w:rsidRPr="00174B6C">
        <w:tab/>
        <w:t>1,698</w:t>
      </w:r>
    </w:p>
    <w:p w:rsidR="00B719F7" w:rsidRPr="00174B6C" w:rsidRDefault="00B719F7" w:rsidP="00B719F7">
      <w:pPr>
        <w:widowControl w:val="0"/>
        <w:ind w:left="288"/>
      </w:pPr>
      <w:r w:rsidRPr="00174B6C">
        <w:t xml:space="preserve">Forest Acres </w:t>
      </w:r>
      <w:r w:rsidRPr="00174B6C">
        <w:tab/>
        <w:t>1,616</w:t>
      </w:r>
    </w:p>
    <w:p w:rsidR="00B719F7" w:rsidRPr="00174B6C" w:rsidRDefault="00B719F7" w:rsidP="00B719F7">
      <w:pPr>
        <w:widowControl w:val="0"/>
        <w:ind w:left="288"/>
      </w:pPr>
      <w:r w:rsidRPr="00174B6C">
        <w:t xml:space="preserve">Fruit Mountain </w:t>
      </w:r>
      <w:r w:rsidRPr="00174B6C">
        <w:tab/>
        <w:t>1,600</w:t>
      </w:r>
    </w:p>
    <w:p w:rsidR="00B719F7" w:rsidRPr="00174B6C" w:rsidRDefault="00B719F7" w:rsidP="00B719F7">
      <w:pPr>
        <w:widowControl w:val="0"/>
        <w:ind w:left="288"/>
      </w:pPr>
      <w:r w:rsidRPr="00174B6C">
        <w:t>Georges Creek</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2000, 2001, 2002, 2003, 2004, 2005, 2006, 3017, 3018, 3022, 3023  </w:t>
      </w:r>
      <w:r w:rsidRPr="00174B6C">
        <w:tab/>
        <w:t>1064</w:t>
      </w:r>
    </w:p>
    <w:p w:rsidR="00B719F7" w:rsidRPr="00174B6C" w:rsidRDefault="00B719F7" w:rsidP="00B719F7">
      <w:pPr>
        <w:widowControl w:val="0"/>
        <w:ind w:left="576"/>
      </w:pPr>
      <w:r w:rsidRPr="00174B6C">
        <w:t>Tract 108.02</w:t>
      </w:r>
    </w:p>
    <w:p w:rsidR="00B719F7" w:rsidRPr="00174B6C" w:rsidRDefault="00B719F7" w:rsidP="00B719F7">
      <w:pPr>
        <w:widowControl w:val="0"/>
        <w:ind w:left="1152"/>
      </w:pPr>
      <w:r w:rsidRPr="00174B6C">
        <w:t xml:space="preserve">Blocks: 3025, 3026, 3027, 3028, 3029, 3030, 3031, 3032  </w:t>
      </w:r>
      <w:r w:rsidRPr="00174B6C">
        <w:tab/>
        <w:t>222</w:t>
      </w:r>
    </w:p>
    <w:p w:rsidR="00B719F7" w:rsidRPr="00174B6C" w:rsidRDefault="00B719F7" w:rsidP="00B719F7">
      <w:pPr>
        <w:widowControl w:val="0"/>
        <w:ind w:left="288"/>
      </w:pPr>
      <w:r w:rsidRPr="00174B6C">
        <w:t xml:space="preserve">Georges Creek Subtotal </w:t>
      </w:r>
      <w:r w:rsidRPr="00174B6C">
        <w:tab/>
        <w:t>1,286</w:t>
      </w:r>
    </w:p>
    <w:p w:rsidR="00B719F7" w:rsidRPr="00174B6C" w:rsidRDefault="00B719F7" w:rsidP="00B719F7">
      <w:pPr>
        <w:widowControl w:val="0"/>
        <w:ind w:left="288"/>
      </w:pPr>
      <w:r w:rsidRPr="00174B6C">
        <w:t>Lenhardt</w:t>
      </w:r>
    </w:p>
    <w:p w:rsidR="00B719F7" w:rsidRPr="00174B6C" w:rsidRDefault="00B719F7" w:rsidP="00B719F7">
      <w:pPr>
        <w:widowControl w:val="0"/>
        <w:ind w:left="576"/>
      </w:pPr>
      <w:r w:rsidRPr="00174B6C">
        <w:t>Tract 108.02</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3033  </w:t>
      </w:r>
      <w:r w:rsidRPr="00174B6C">
        <w:tab/>
        <w:t>837</w:t>
      </w:r>
    </w:p>
    <w:p w:rsidR="00B719F7" w:rsidRPr="00174B6C" w:rsidRDefault="00B719F7" w:rsidP="00B719F7">
      <w:pPr>
        <w:widowControl w:val="0"/>
        <w:ind w:left="288"/>
      </w:pPr>
      <w:r w:rsidRPr="00174B6C">
        <w:t xml:space="preserve">Lenhardt Subtotal </w:t>
      </w:r>
      <w:r w:rsidRPr="00174B6C">
        <w:tab/>
        <w:t>837</w:t>
      </w:r>
    </w:p>
    <w:p w:rsidR="00B719F7" w:rsidRPr="00174B6C" w:rsidRDefault="00B719F7" w:rsidP="00B719F7">
      <w:pPr>
        <w:widowControl w:val="0"/>
        <w:ind w:left="288"/>
      </w:pPr>
      <w:r w:rsidRPr="00174B6C">
        <w:t xml:space="preserve">McKissick </w:t>
      </w:r>
      <w:r w:rsidRPr="00174B6C">
        <w:tab/>
        <w:t>2,076</w:t>
      </w:r>
    </w:p>
    <w:p w:rsidR="00B719F7" w:rsidRPr="00174B6C" w:rsidRDefault="00B719F7" w:rsidP="00B719F7">
      <w:pPr>
        <w:widowControl w:val="0"/>
        <w:ind w:left="288"/>
      </w:pPr>
      <w:r w:rsidRPr="00174B6C">
        <w:t xml:space="preserve">Pendleton </w:t>
      </w:r>
      <w:r w:rsidRPr="00174B6C">
        <w:tab/>
        <w:t>1,768</w:t>
      </w:r>
    </w:p>
    <w:p w:rsidR="00B719F7" w:rsidRPr="00174B6C" w:rsidRDefault="00B719F7" w:rsidP="00B719F7">
      <w:pPr>
        <w:widowControl w:val="0"/>
        <w:ind w:left="288"/>
      </w:pPr>
      <w:r w:rsidRPr="00174B6C">
        <w:t xml:space="preserve">Pickensville </w:t>
      </w:r>
      <w:r w:rsidRPr="00174B6C">
        <w:tab/>
        <w:t>1,866</w:t>
      </w:r>
    </w:p>
    <w:p w:rsidR="00B719F7" w:rsidRPr="00174B6C" w:rsidRDefault="00B719F7" w:rsidP="00B719F7">
      <w:pPr>
        <w:widowControl w:val="0"/>
        <w:ind w:left="288"/>
      </w:pPr>
      <w:r w:rsidRPr="00174B6C">
        <w:t xml:space="preserve">Pope Field </w:t>
      </w:r>
      <w:r w:rsidRPr="00174B6C">
        <w:tab/>
        <w:t>1,539</w:t>
      </w:r>
    </w:p>
    <w:p w:rsidR="00B719F7" w:rsidRPr="00174B6C" w:rsidRDefault="00B719F7" w:rsidP="00B719F7">
      <w:pPr>
        <w:widowControl w:val="0"/>
        <w:ind w:left="288"/>
      </w:pPr>
      <w:r w:rsidRPr="00174B6C">
        <w:t>Rock Springs</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2007, 2009, 2010, 2011, 2012, 2013, 2014, 2017, 2018, 2019, 2020, 2021, 2022, 2023, 2024  </w:t>
      </w:r>
      <w:r w:rsidRPr="00174B6C">
        <w:tab/>
        <w:t>761</w:t>
      </w:r>
    </w:p>
    <w:p w:rsidR="00B719F7" w:rsidRPr="00174B6C" w:rsidRDefault="00B719F7" w:rsidP="00B719F7">
      <w:pPr>
        <w:widowControl w:val="0"/>
        <w:ind w:left="576"/>
      </w:pPr>
      <w:r w:rsidRPr="00174B6C">
        <w:t>Tract 108.02</w:t>
      </w:r>
    </w:p>
    <w:p w:rsidR="00B719F7" w:rsidRPr="00174B6C" w:rsidRDefault="00B719F7" w:rsidP="00B719F7">
      <w:pPr>
        <w:widowControl w:val="0"/>
        <w:ind w:left="1152"/>
      </w:pPr>
      <w:r w:rsidRPr="00174B6C">
        <w:t xml:space="preserve">Blocks: 2055, 2056, 2057, 2058, 2059, 2060, 2061, 2064, 2066, 2067, 2069, 2070, 2071  </w:t>
      </w:r>
      <w:r w:rsidRPr="00174B6C">
        <w:tab/>
        <w:t>367</w:t>
      </w:r>
    </w:p>
    <w:p w:rsidR="00B719F7" w:rsidRPr="00174B6C" w:rsidRDefault="00B719F7" w:rsidP="00B719F7">
      <w:pPr>
        <w:widowControl w:val="0"/>
        <w:ind w:left="288"/>
      </w:pPr>
      <w:r w:rsidRPr="00174B6C">
        <w:t xml:space="preserve">Rock Springs Subtotal </w:t>
      </w:r>
      <w:r w:rsidRPr="00174B6C">
        <w:tab/>
        <w:t>1,128</w:t>
      </w:r>
    </w:p>
    <w:p w:rsidR="00B719F7" w:rsidRPr="00174B6C" w:rsidRDefault="00B719F7" w:rsidP="00B719F7">
      <w:pPr>
        <w:widowControl w:val="0"/>
        <w:ind w:left="288"/>
      </w:pPr>
      <w:r w:rsidRPr="00174B6C">
        <w:t xml:space="preserve">Sheffield </w:t>
      </w:r>
      <w:r w:rsidRPr="00174B6C">
        <w:tab/>
        <w:t>1,655</w:t>
      </w:r>
    </w:p>
    <w:p w:rsidR="00B719F7" w:rsidRPr="00174B6C" w:rsidRDefault="00B719F7" w:rsidP="00B719F7">
      <w:pPr>
        <w:widowControl w:val="0"/>
        <w:ind w:left="288"/>
      </w:pPr>
      <w:r w:rsidRPr="00174B6C">
        <w:t xml:space="preserve">Simpson </w:t>
      </w:r>
      <w:r w:rsidRPr="00174B6C">
        <w:tab/>
        <w:t>2,164</w:t>
      </w:r>
    </w:p>
    <w:p w:rsidR="00B719F7" w:rsidRPr="00174B6C" w:rsidRDefault="00B719F7" w:rsidP="00B719F7">
      <w:pPr>
        <w:widowControl w:val="0"/>
        <w:ind w:left="288"/>
      </w:pPr>
      <w:r w:rsidRPr="00174B6C">
        <w:t xml:space="preserve">Sitton </w:t>
      </w:r>
      <w:r w:rsidRPr="00174B6C">
        <w:tab/>
        <w:t>1,814</w:t>
      </w:r>
    </w:p>
    <w:p w:rsidR="00B719F7" w:rsidRPr="00174B6C" w:rsidRDefault="00B719F7" w:rsidP="00B719F7">
      <w:pPr>
        <w:widowControl w:val="0"/>
        <w:ind w:left="288"/>
      </w:pPr>
      <w:r w:rsidRPr="00174B6C">
        <w:t xml:space="preserve">Smith Grove </w:t>
      </w:r>
      <w:r w:rsidRPr="00174B6C">
        <w:tab/>
        <w:t>1,611</w:t>
      </w:r>
    </w:p>
    <w:p w:rsidR="00B719F7" w:rsidRPr="00174B6C" w:rsidRDefault="00B719F7" w:rsidP="00B719F7">
      <w:pPr>
        <w:widowControl w:val="0"/>
        <w:ind w:left="288"/>
      </w:pPr>
      <w:r w:rsidRPr="00174B6C">
        <w:t>Vinland</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2000, 2001, 2002, 2003, 2004, 2005, 2006, 2007, 2013, 2014, 2015  </w:t>
      </w:r>
      <w:r w:rsidRPr="00174B6C">
        <w:tab/>
        <w:t>743</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3007  </w:t>
      </w:r>
      <w:r w:rsidRPr="00174B6C">
        <w:tab/>
        <w:t>12</w:t>
      </w:r>
    </w:p>
    <w:p w:rsidR="00B719F7" w:rsidRPr="00174B6C" w:rsidRDefault="00B719F7" w:rsidP="00B719F7">
      <w:pPr>
        <w:widowControl w:val="0"/>
        <w:ind w:left="288"/>
      </w:pPr>
      <w:r w:rsidRPr="00174B6C">
        <w:t xml:space="preserve">Vinland Subtotal </w:t>
      </w:r>
      <w:r w:rsidRPr="00174B6C">
        <w:tab/>
        <w:t>755</w:t>
      </w:r>
    </w:p>
    <w:p w:rsidR="00B719F7" w:rsidRPr="00174B6C" w:rsidRDefault="00B719F7" w:rsidP="00B719F7">
      <w:pPr>
        <w:widowControl w:val="0"/>
        <w:ind w:left="288"/>
      </w:pPr>
      <w:r w:rsidRPr="00174B6C">
        <w:t xml:space="preserve">Woodside </w:t>
      </w:r>
      <w:r w:rsidRPr="00174B6C">
        <w:tab/>
        <w:t>2,475</w:t>
      </w:r>
    </w:p>
    <w:p w:rsidR="00B719F7" w:rsidRPr="00174B6C" w:rsidRDefault="00B719F7" w:rsidP="00B719F7">
      <w:pPr>
        <w:widowControl w:val="0"/>
        <w:ind w:left="288"/>
      </w:pPr>
      <w:r w:rsidRPr="00174B6C">
        <w:t xml:space="preserve">Zion </w:t>
      </w:r>
      <w:r w:rsidRPr="00174B6C">
        <w:tab/>
        <w:t>1,998</w:t>
      </w:r>
    </w:p>
    <w:p w:rsidR="00B719F7" w:rsidRPr="00174B6C" w:rsidRDefault="00B719F7" w:rsidP="00B719F7">
      <w:pPr>
        <w:widowControl w:val="0"/>
        <w:ind w:left="288"/>
      </w:pPr>
      <w:r w:rsidRPr="00174B6C">
        <w:t xml:space="preserve">County Pickens SC Subtotal </w:t>
      </w:r>
      <w:r w:rsidRPr="00174B6C">
        <w:tab/>
        <w:t>36,790</w:t>
      </w:r>
    </w:p>
    <w:p w:rsidR="00B719F7" w:rsidRPr="00174B6C" w:rsidRDefault="00B719F7" w:rsidP="00B719F7">
      <w:pPr>
        <w:widowControl w:val="0"/>
      </w:pPr>
      <w:r w:rsidRPr="00174B6C">
        <w:t xml:space="preserve">DISTRICT 5 Total </w:t>
      </w:r>
      <w:r w:rsidRPr="00174B6C">
        <w:tab/>
        <w:t>42,142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 xml:space="preserve">Anderson 1/1 </w:t>
      </w:r>
      <w:r w:rsidRPr="00174B6C">
        <w:tab/>
        <w:t>2,837</w:t>
      </w:r>
    </w:p>
    <w:p w:rsidR="00B719F7" w:rsidRPr="00174B6C" w:rsidRDefault="00B719F7" w:rsidP="00B719F7">
      <w:pPr>
        <w:widowControl w:val="0"/>
        <w:ind w:left="288"/>
      </w:pPr>
      <w:r w:rsidRPr="00174B6C">
        <w:t xml:space="preserve">Bishop’s Branch </w:t>
      </w:r>
      <w:r w:rsidRPr="00174B6C">
        <w:tab/>
        <w:t>3,108</w:t>
      </w:r>
    </w:p>
    <w:p w:rsidR="00B719F7" w:rsidRPr="00174B6C" w:rsidRDefault="00B719F7" w:rsidP="00B719F7">
      <w:pPr>
        <w:widowControl w:val="0"/>
        <w:ind w:left="288"/>
      </w:pPr>
      <w:r w:rsidRPr="00174B6C">
        <w:t>Brushy Creek</w:t>
      </w:r>
    </w:p>
    <w:p w:rsidR="00B719F7" w:rsidRPr="00174B6C" w:rsidRDefault="00B719F7" w:rsidP="00B719F7">
      <w:pPr>
        <w:widowControl w:val="0"/>
        <w:ind w:left="576"/>
      </w:pPr>
      <w:r w:rsidRPr="00174B6C">
        <w:t>Tract 101.06</w:t>
      </w:r>
    </w:p>
    <w:p w:rsidR="00B719F7" w:rsidRPr="00174B6C" w:rsidRDefault="00B719F7" w:rsidP="00B719F7">
      <w:pPr>
        <w:widowControl w:val="0"/>
        <w:ind w:left="1152"/>
      </w:pPr>
      <w:r w:rsidRPr="00174B6C">
        <w:t xml:space="preserve">Blocks: 1000, 1001, 1002, 1003, 1004, 1005, 1006, 1007, 1008, 1009, 1011, 1012, 1013, 1014, 1015, 1016, 1017, 1018, 1019, 3000, 3003, 3004, 3005, 3006, 3007, 3008, 3009, 3013, 3014, 3015, 3016, 3017, 3018, 3019, 3020, 3021, 3023, 3024, 3025  </w:t>
      </w:r>
      <w:r w:rsidRPr="00174B6C">
        <w:tab/>
        <w:t>2054</w:t>
      </w:r>
    </w:p>
    <w:p w:rsidR="00B719F7" w:rsidRPr="00174B6C" w:rsidRDefault="00B719F7" w:rsidP="00B719F7">
      <w:pPr>
        <w:widowControl w:val="0"/>
        <w:ind w:left="576"/>
      </w:pPr>
      <w:r w:rsidRPr="00174B6C">
        <w:t>Tract 101.07</w:t>
      </w:r>
    </w:p>
    <w:p w:rsidR="00B719F7" w:rsidRPr="00174B6C" w:rsidRDefault="00B719F7" w:rsidP="00B719F7">
      <w:pPr>
        <w:widowControl w:val="0"/>
        <w:ind w:left="1152"/>
      </w:pPr>
      <w:r w:rsidRPr="00174B6C">
        <w:t xml:space="preserve">Blocks: 1019  </w:t>
      </w:r>
      <w:r w:rsidRPr="00174B6C">
        <w:tab/>
        <w:t>215</w:t>
      </w:r>
    </w:p>
    <w:p w:rsidR="00B719F7" w:rsidRPr="00174B6C" w:rsidRDefault="00B719F7" w:rsidP="00B719F7">
      <w:pPr>
        <w:widowControl w:val="0"/>
        <w:ind w:left="576"/>
      </w:pPr>
      <w:r w:rsidRPr="00174B6C">
        <w:t>Tract 101.08</w:t>
      </w:r>
    </w:p>
    <w:p w:rsidR="00B719F7" w:rsidRPr="00174B6C" w:rsidRDefault="00B719F7" w:rsidP="00B719F7">
      <w:pPr>
        <w:widowControl w:val="0"/>
        <w:ind w:left="1152"/>
      </w:pPr>
      <w:r w:rsidRPr="00174B6C">
        <w:t xml:space="preserve">Blocks: 1040, 2000, 2001, 2007, 2030  </w:t>
      </w:r>
      <w:r w:rsidRPr="00174B6C">
        <w:tab/>
        <w:t>616</w:t>
      </w:r>
    </w:p>
    <w:p w:rsidR="00B719F7" w:rsidRPr="00174B6C" w:rsidRDefault="00B719F7" w:rsidP="00B719F7">
      <w:pPr>
        <w:widowControl w:val="0"/>
        <w:ind w:left="288"/>
      </w:pPr>
      <w:r w:rsidRPr="00174B6C">
        <w:t xml:space="preserve">Brushy Creek Subtotal </w:t>
      </w:r>
      <w:r w:rsidRPr="00174B6C">
        <w:tab/>
        <w:t>2,885</w:t>
      </w:r>
    </w:p>
    <w:p w:rsidR="00B719F7" w:rsidRPr="00174B6C" w:rsidRDefault="00B719F7" w:rsidP="00B719F7">
      <w:pPr>
        <w:widowControl w:val="0"/>
        <w:ind w:left="288"/>
      </w:pPr>
      <w:r w:rsidRPr="00174B6C">
        <w:t>Edgewood Station A</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1000, 1001, 1002, 1003, 1004, 1005, 1006, 1007, 1008, 1009, 1010, 1011, 1012, 1013  </w:t>
      </w:r>
      <w:r w:rsidRPr="00174B6C">
        <w:tab/>
        <w:t>518</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1007, 1008  </w:t>
      </w:r>
      <w:r w:rsidRPr="00174B6C">
        <w:tab/>
        <w:t>3</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1000, 1001, 1002, 1003, 1004, 1005, 1006, 1007, 1008, 1009, 1010, 1011, 1015, 1017, 1018, 1020, 1023, 1024, 1025, 1026, 1027, 1041, 1042, 1043, 1044, 1045, 1046, 1047, 1048, 1051, 1052, 1053  </w:t>
      </w:r>
      <w:r w:rsidRPr="00174B6C">
        <w:tab/>
        <w:t>1309</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2017, 2018, 2025, 2026, 2027, 2028, 2029, 2035, 2037, 2038, 2039, 2040, 2041  </w:t>
      </w:r>
      <w:r w:rsidRPr="00174B6C">
        <w:tab/>
        <w:t>506</w:t>
      </w:r>
    </w:p>
    <w:p w:rsidR="00B719F7" w:rsidRPr="00174B6C" w:rsidRDefault="00B719F7" w:rsidP="00B719F7">
      <w:pPr>
        <w:widowControl w:val="0"/>
        <w:ind w:left="288"/>
      </w:pPr>
      <w:r w:rsidRPr="00174B6C">
        <w:t xml:space="preserve">Edgewood Station A Subtotal </w:t>
      </w:r>
      <w:r w:rsidRPr="00174B6C">
        <w:tab/>
        <w:t>2,336</w:t>
      </w:r>
    </w:p>
    <w:p w:rsidR="00B719F7" w:rsidRPr="00174B6C" w:rsidRDefault="00B719F7" w:rsidP="00B719F7">
      <w:pPr>
        <w:widowControl w:val="0"/>
        <w:ind w:left="288"/>
      </w:pPr>
      <w:r w:rsidRPr="00174B6C">
        <w:t xml:space="preserve">Edgewood Station B </w:t>
      </w:r>
      <w:r w:rsidRPr="00174B6C">
        <w:tab/>
        <w:t>2,776</w:t>
      </w:r>
    </w:p>
    <w:p w:rsidR="00B719F7" w:rsidRPr="00174B6C" w:rsidRDefault="00B719F7" w:rsidP="00B719F7">
      <w:pPr>
        <w:widowControl w:val="0"/>
        <w:ind w:left="288"/>
      </w:pPr>
      <w:r w:rsidRPr="00174B6C">
        <w:t xml:space="preserve">Five Forks </w:t>
      </w:r>
      <w:r w:rsidRPr="00174B6C">
        <w:tab/>
        <w:t>2,051</w:t>
      </w:r>
    </w:p>
    <w:p w:rsidR="00B719F7" w:rsidRPr="00174B6C" w:rsidRDefault="00B719F7" w:rsidP="00B719F7">
      <w:pPr>
        <w:widowControl w:val="0"/>
        <w:ind w:left="288"/>
      </w:pPr>
      <w:r w:rsidRPr="00174B6C">
        <w:t xml:space="preserve">Hopewell </w:t>
      </w:r>
      <w:r w:rsidRPr="00174B6C">
        <w:tab/>
        <w:t>2,228</w:t>
      </w:r>
    </w:p>
    <w:p w:rsidR="00B719F7" w:rsidRPr="00174B6C" w:rsidRDefault="00B719F7" w:rsidP="00B719F7">
      <w:pPr>
        <w:widowControl w:val="0"/>
        <w:ind w:left="288"/>
      </w:pPr>
      <w:r w:rsidRPr="00174B6C">
        <w:t>La France</w:t>
      </w:r>
    </w:p>
    <w:p w:rsidR="00B719F7" w:rsidRPr="00174B6C" w:rsidRDefault="00B719F7" w:rsidP="00B719F7">
      <w:pPr>
        <w:widowControl w:val="0"/>
        <w:ind w:left="576"/>
      </w:pPr>
      <w:r w:rsidRPr="00174B6C">
        <w:t>Tract 106.02</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2029, 2030, 2031, 2033, 2036  </w:t>
      </w:r>
      <w:r w:rsidRPr="00174B6C">
        <w:tab/>
        <w:t>869</w:t>
      </w:r>
    </w:p>
    <w:p w:rsidR="00B719F7" w:rsidRPr="00174B6C" w:rsidRDefault="00B719F7" w:rsidP="00B719F7">
      <w:pPr>
        <w:widowControl w:val="0"/>
        <w:ind w:left="576"/>
      </w:pPr>
      <w:r w:rsidRPr="00174B6C">
        <w:t>Tract 107.01</w:t>
      </w:r>
    </w:p>
    <w:p w:rsidR="00B719F7" w:rsidRPr="00174B6C" w:rsidRDefault="00B719F7" w:rsidP="00B719F7">
      <w:pPr>
        <w:widowControl w:val="0"/>
        <w:ind w:left="1152"/>
      </w:pPr>
      <w:r w:rsidRPr="00174B6C">
        <w:t xml:space="preserve">Blocks: 1041, 1042, 1043  </w:t>
      </w:r>
      <w:r w:rsidRPr="00174B6C">
        <w:tab/>
        <w:t>14</w:t>
      </w:r>
    </w:p>
    <w:p w:rsidR="00B719F7" w:rsidRPr="00174B6C" w:rsidRDefault="00B719F7" w:rsidP="00B719F7">
      <w:pPr>
        <w:widowControl w:val="0"/>
        <w:ind w:left="576"/>
      </w:pPr>
      <w:r w:rsidRPr="00174B6C">
        <w:t>Tract 107.02</w:t>
      </w:r>
    </w:p>
    <w:p w:rsidR="00B719F7" w:rsidRPr="00174B6C" w:rsidRDefault="00B719F7" w:rsidP="00B719F7">
      <w:pPr>
        <w:widowControl w:val="0"/>
        <w:ind w:left="1152"/>
      </w:pPr>
      <w:r w:rsidRPr="00174B6C">
        <w:t xml:space="preserve">Blocks: 2023, 2024, 2025, 2030, 2031, 2032, 2033, 2034, 2035  </w:t>
      </w:r>
      <w:r w:rsidRPr="00174B6C">
        <w:tab/>
        <w:t>270</w:t>
      </w:r>
    </w:p>
    <w:p w:rsidR="00B719F7" w:rsidRPr="00174B6C" w:rsidRDefault="00B719F7" w:rsidP="00B719F7">
      <w:pPr>
        <w:widowControl w:val="0"/>
        <w:ind w:left="288"/>
      </w:pPr>
      <w:r w:rsidRPr="00174B6C">
        <w:t xml:space="preserve">La France Subtotal </w:t>
      </w:r>
      <w:r w:rsidRPr="00174B6C">
        <w:tab/>
        <w:t>1,153</w:t>
      </w:r>
    </w:p>
    <w:p w:rsidR="00B719F7" w:rsidRPr="00174B6C" w:rsidRDefault="00B719F7" w:rsidP="00B719F7">
      <w:pPr>
        <w:widowControl w:val="0"/>
        <w:ind w:left="288"/>
      </w:pPr>
      <w:r w:rsidRPr="00174B6C">
        <w:t xml:space="preserve">Melton </w:t>
      </w:r>
      <w:r w:rsidRPr="00174B6C">
        <w:tab/>
        <w:t>855</w:t>
      </w:r>
    </w:p>
    <w:p w:rsidR="00B719F7" w:rsidRPr="00174B6C" w:rsidRDefault="00B719F7" w:rsidP="00B719F7">
      <w:pPr>
        <w:widowControl w:val="0"/>
        <w:ind w:left="288"/>
      </w:pPr>
      <w:r w:rsidRPr="00174B6C">
        <w:t xml:space="preserve">North Point </w:t>
      </w:r>
      <w:r w:rsidRPr="00174B6C">
        <w:tab/>
        <w:t>2,584</w:t>
      </w:r>
    </w:p>
    <w:p w:rsidR="00B719F7" w:rsidRPr="00174B6C" w:rsidRDefault="00B719F7" w:rsidP="00B719F7">
      <w:pPr>
        <w:widowControl w:val="0"/>
        <w:ind w:left="288"/>
      </w:pPr>
      <w:r w:rsidRPr="00174B6C">
        <w:t>Pendleton</w:t>
      </w:r>
    </w:p>
    <w:p w:rsidR="00B719F7" w:rsidRPr="00174B6C" w:rsidRDefault="00B719F7" w:rsidP="00B719F7">
      <w:pPr>
        <w:widowControl w:val="0"/>
        <w:ind w:left="576"/>
      </w:pPr>
      <w:r w:rsidRPr="00174B6C">
        <w:t>Tract 107.01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174B6C">
        <w:tab/>
        <w:t>1713</w:t>
      </w:r>
    </w:p>
    <w:p w:rsidR="00B719F7" w:rsidRPr="00174B6C" w:rsidRDefault="00B719F7" w:rsidP="00B719F7">
      <w:pPr>
        <w:widowControl w:val="0"/>
        <w:ind w:left="576"/>
      </w:pPr>
      <w:r w:rsidRPr="00174B6C">
        <w:t>Tract 107.02</w:t>
      </w:r>
    </w:p>
    <w:p w:rsidR="00B719F7" w:rsidRPr="00174B6C" w:rsidRDefault="00B719F7" w:rsidP="00B719F7">
      <w:pPr>
        <w:widowControl w:val="0"/>
        <w:ind w:left="1152"/>
      </w:pPr>
      <w:r w:rsidRPr="00174B6C">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174B6C">
        <w:tab/>
        <w:t>2838</w:t>
      </w:r>
    </w:p>
    <w:p w:rsidR="00B719F7" w:rsidRPr="00174B6C" w:rsidRDefault="00B719F7" w:rsidP="00B719F7">
      <w:pPr>
        <w:widowControl w:val="0"/>
        <w:ind w:left="288"/>
      </w:pPr>
      <w:r w:rsidRPr="00174B6C">
        <w:t xml:space="preserve">Pendleton Subtotal </w:t>
      </w:r>
      <w:r w:rsidRPr="00174B6C">
        <w:tab/>
        <w:t>4,551</w:t>
      </w:r>
    </w:p>
    <w:p w:rsidR="00B719F7" w:rsidRPr="00174B6C" w:rsidRDefault="00B719F7" w:rsidP="00B719F7">
      <w:pPr>
        <w:widowControl w:val="0"/>
        <w:ind w:left="288"/>
      </w:pPr>
      <w:r w:rsidRPr="00174B6C">
        <w:t>Piercetown</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174B6C">
        <w:tab/>
        <w:t>2984</w:t>
      </w:r>
    </w:p>
    <w:p w:rsidR="00B719F7" w:rsidRPr="00174B6C" w:rsidRDefault="00B719F7" w:rsidP="00B719F7">
      <w:pPr>
        <w:widowControl w:val="0"/>
        <w:ind w:left="288"/>
      </w:pPr>
      <w:r w:rsidRPr="00174B6C">
        <w:t xml:space="preserve">Piercetown Subtotal </w:t>
      </w:r>
      <w:r w:rsidRPr="00174B6C">
        <w:tab/>
        <w:t>2,984</w:t>
      </w:r>
    </w:p>
    <w:p w:rsidR="00B719F7" w:rsidRPr="00174B6C" w:rsidRDefault="00B719F7" w:rsidP="00B719F7">
      <w:pPr>
        <w:widowControl w:val="0"/>
        <w:ind w:left="288"/>
      </w:pPr>
      <w:r w:rsidRPr="00174B6C">
        <w:t xml:space="preserve">Three and Twenty </w:t>
      </w:r>
      <w:r w:rsidRPr="00174B6C">
        <w:tab/>
        <w:t>4,138</w:t>
      </w:r>
    </w:p>
    <w:p w:rsidR="00B719F7" w:rsidRPr="00174B6C" w:rsidRDefault="00B719F7" w:rsidP="00B719F7">
      <w:pPr>
        <w:widowControl w:val="0"/>
        <w:ind w:left="288"/>
      </w:pPr>
      <w:r w:rsidRPr="00174B6C">
        <w:t xml:space="preserve">Town Creek </w:t>
      </w:r>
      <w:r w:rsidRPr="00174B6C">
        <w:tab/>
        <w:t>2,162</w:t>
      </w:r>
    </w:p>
    <w:p w:rsidR="00B719F7" w:rsidRPr="00174B6C" w:rsidRDefault="00B719F7" w:rsidP="00B719F7">
      <w:pPr>
        <w:widowControl w:val="0"/>
        <w:ind w:left="288"/>
      </w:pPr>
      <w:r w:rsidRPr="00174B6C">
        <w:t>White Plains</w:t>
      </w:r>
    </w:p>
    <w:p w:rsidR="00B719F7" w:rsidRPr="00174B6C" w:rsidRDefault="00B719F7" w:rsidP="00B719F7">
      <w:pPr>
        <w:widowControl w:val="0"/>
        <w:ind w:left="576"/>
      </w:pPr>
      <w:r w:rsidRPr="00174B6C">
        <w:t>Tract 101.06</w:t>
      </w:r>
    </w:p>
    <w:p w:rsidR="00B719F7" w:rsidRPr="00174B6C" w:rsidRDefault="00B719F7" w:rsidP="00B719F7">
      <w:pPr>
        <w:widowControl w:val="0"/>
        <w:ind w:left="1152"/>
      </w:pPr>
      <w:r w:rsidRPr="00174B6C">
        <w:t xml:space="preserve">Blocks: 3010, 3011, 3012, 3022  </w:t>
      </w:r>
      <w:r w:rsidRPr="00174B6C">
        <w:tab/>
        <w:t>183</w:t>
      </w:r>
    </w:p>
    <w:p w:rsidR="00B719F7" w:rsidRPr="00174B6C" w:rsidRDefault="00B719F7" w:rsidP="00B719F7">
      <w:pPr>
        <w:widowControl w:val="0"/>
        <w:ind w:left="576"/>
      </w:pPr>
      <w:r w:rsidRPr="00174B6C">
        <w:t>Tract 101.08</w:t>
      </w:r>
    </w:p>
    <w:p w:rsidR="00B719F7" w:rsidRPr="00174B6C" w:rsidRDefault="00B719F7" w:rsidP="00B719F7">
      <w:pPr>
        <w:widowControl w:val="0"/>
        <w:ind w:left="1152"/>
      </w:pPr>
      <w:r w:rsidRPr="00174B6C">
        <w:t xml:space="preserve">Blocks: 2024, 2025, 2026, 2027, 2032, 2033, 2034  </w:t>
      </w:r>
      <w:r w:rsidRPr="00174B6C">
        <w:tab/>
        <w:t>536</w:t>
      </w:r>
    </w:p>
    <w:p w:rsidR="00B719F7" w:rsidRPr="00174B6C" w:rsidRDefault="00B719F7" w:rsidP="00B719F7">
      <w:pPr>
        <w:widowControl w:val="0"/>
        <w:ind w:left="576"/>
      </w:pPr>
      <w:r w:rsidRPr="00174B6C">
        <w:t>Tract 105.02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174B6C">
        <w:tab/>
        <w:t>2880</w:t>
      </w:r>
    </w:p>
    <w:p w:rsidR="00B719F7" w:rsidRPr="00174B6C" w:rsidRDefault="00B719F7" w:rsidP="00B719F7">
      <w:pPr>
        <w:widowControl w:val="0"/>
        <w:ind w:left="288"/>
      </w:pPr>
      <w:r w:rsidRPr="00174B6C">
        <w:t xml:space="preserve">White Plains Subtotal </w:t>
      </w:r>
      <w:r w:rsidRPr="00174B6C">
        <w:tab/>
        <w:t>3,599</w:t>
      </w:r>
    </w:p>
    <w:p w:rsidR="00B719F7" w:rsidRPr="00174B6C" w:rsidRDefault="00B719F7" w:rsidP="00B719F7">
      <w:pPr>
        <w:widowControl w:val="0"/>
        <w:ind w:left="288"/>
      </w:pPr>
      <w:r w:rsidRPr="00174B6C">
        <w:t xml:space="preserve">County Anderson SC Subtotal </w:t>
      </w:r>
      <w:r w:rsidRPr="00174B6C">
        <w:tab/>
        <w:t>40,247</w:t>
      </w:r>
    </w:p>
    <w:p w:rsidR="00B719F7" w:rsidRPr="00174B6C" w:rsidRDefault="00B719F7" w:rsidP="00B719F7">
      <w:pPr>
        <w:widowControl w:val="0"/>
      </w:pPr>
      <w:r w:rsidRPr="00174B6C">
        <w:t xml:space="preserve">DISTRICT 6 Total </w:t>
      </w:r>
      <w:r w:rsidRPr="00174B6C">
        <w:tab/>
        <w:t>40,247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Abbeville SC</w:t>
      </w:r>
    </w:p>
    <w:p w:rsidR="00B719F7" w:rsidRPr="00174B6C" w:rsidRDefault="00B719F7" w:rsidP="00B719F7">
      <w:pPr>
        <w:widowControl w:val="0"/>
        <w:ind w:left="288"/>
      </w:pPr>
      <w:r w:rsidRPr="00174B6C">
        <w:t>Broadmouth</w:t>
      </w:r>
    </w:p>
    <w:p w:rsidR="00B719F7" w:rsidRPr="00174B6C" w:rsidRDefault="00B719F7" w:rsidP="00B719F7">
      <w:pPr>
        <w:widowControl w:val="0"/>
        <w:ind w:left="576"/>
      </w:pPr>
      <w:r w:rsidRPr="00174B6C">
        <w:t>Tract 9501</w:t>
      </w:r>
    </w:p>
    <w:p w:rsidR="00B719F7" w:rsidRPr="00174B6C" w:rsidRDefault="00B719F7" w:rsidP="00B719F7">
      <w:pPr>
        <w:widowControl w:val="0"/>
        <w:ind w:left="1152"/>
      </w:pPr>
      <w:r w:rsidRPr="00174B6C">
        <w:t xml:space="preserve">Blocks: 1031, 1037, 1038, 1039, 1040, 1075  </w:t>
      </w:r>
      <w:r w:rsidRPr="00174B6C">
        <w:tab/>
        <w:t>67</w:t>
      </w:r>
    </w:p>
    <w:p w:rsidR="00B719F7" w:rsidRPr="00174B6C" w:rsidRDefault="00B719F7" w:rsidP="00B719F7">
      <w:pPr>
        <w:widowControl w:val="0"/>
        <w:ind w:left="288"/>
      </w:pPr>
      <w:r w:rsidRPr="00174B6C">
        <w:t xml:space="preserve">Broadmouth Subtotal </w:t>
      </w:r>
      <w:r w:rsidRPr="00174B6C">
        <w:tab/>
        <w:t>67</w:t>
      </w:r>
    </w:p>
    <w:p w:rsidR="00B719F7" w:rsidRPr="00174B6C" w:rsidRDefault="00B719F7" w:rsidP="00B719F7">
      <w:pPr>
        <w:widowControl w:val="0"/>
        <w:ind w:left="288"/>
      </w:pPr>
      <w:r w:rsidRPr="00174B6C">
        <w:t>Keowee</w:t>
      </w:r>
    </w:p>
    <w:p w:rsidR="00B719F7" w:rsidRPr="00174B6C" w:rsidRDefault="00B719F7" w:rsidP="00B719F7">
      <w:pPr>
        <w:widowControl w:val="0"/>
        <w:ind w:left="576"/>
      </w:pPr>
      <w:r w:rsidRPr="00174B6C">
        <w:t>Tract 9501</w:t>
      </w:r>
    </w:p>
    <w:p w:rsidR="00B719F7" w:rsidRPr="00174B6C" w:rsidRDefault="00B719F7" w:rsidP="00B719F7">
      <w:pPr>
        <w:widowControl w:val="0"/>
        <w:ind w:left="1152"/>
      </w:pPr>
      <w:r w:rsidRPr="00174B6C">
        <w:t xml:space="preserve">Blocks: 1047, 1048, 1049  </w:t>
      </w:r>
      <w:r w:rsidRPr="00174B6C">
        <w:tab/>
        <w:t>14</w:t>
      </w:r>
    </w:p>
    <w:p w:rsidR="00B719F7" w:rsidRPr="00174B6C" w:rsidRDefault="00B719F7" w:rsidP="00B719F7">
      <w:pPr>
        <w:widowControl w:val="0"/>
        <w:ind w:left="288"/>
      </w:pPr>
      <w:r w:rsidRPr="00174B6C">
        <w:t xml:space="preserve">Keowee Subtotal </w:t>
      </w:r>
      <w:r w:rsidRPr="00174B6C">
        <w:tab/>
        <w:t>14</w:t>
      </w:r>
    </w:p>
    <w:p w:rsidR="00B719F7" w:rsidRPr="00174B6C" w:rsidRDefault="00B719F7" w:rsidP="00B719F7">
      <w:pPr>
        <w:widowControl w:val="0"/>
        <w:ind w:left="288"/>
      </w:pPr>
      <w:r w:rsidRPr="00174B6C">
        <w:t xml:space="preserve">County Abbeville SC Subtotal </w:t>
      </w:r>
      <w:r w:rsidRPr="00174B6C">
        <w:tab/>
        <w:t>81</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Anderson 3/2</w:t>
      </w:r>
    </w:p>
    <w:p w:rsidR="00B719F7" w:rsidRPr="00174B6C" w:rsidRDefault="00B719F7" w:rsidP="00B719F7">
      <w:pPr>
        <w:widowControl w:val="0"/>
        <w:ind w:left="576"/>
      </w:pPr>
      <w:r w:rsidRPr="00174B6C">
        <w:t>Tract 113.02</w:t>
      </w:r>
    </w:p>
    <w:p w:rsidR="00B719F7" w:rsidRPr="00174B6C" w:rsidRDefault="00B719F7" w:rsidP="00B719F7">
      <w:pPr>
        <w:widowControl w:val="0"/>
        <w:ind w:left="1152"/>
      </w:pPr>
      <w:r w:rsidRPr="00174B6C">
        <w:t xml:space="preserve">Blocks: 2006, 2007, 2008, 2009, 2010, 2011, 2012, 2013, 2014, 2015, 2038, 2039, 2040, 2041  </w:t>
      </w:r>
      <w:r w:rsidRPr="00174B6C">
        <w:tab/>
        <w:t>536</w:t>
      </w:r>
    </w:p>
    <w:p w:rsidR="00B719F7" w:rsidRPr="00174B6C" w:rsidRDefault="00B719F7" w:rsidP="00B719F7">
      <w:pPr>
        <w:widowControl w:val="0"/>
        <w:ind w:left="576"/>
      </w:pPr>
      <w:r w:rsidRPr="00174B6C">
        <w:t>Tract 123</w:t>
      </w:r>
    </w:p>
    <w:p w:rsidR="00B719F7" w:rsidRPr="00174B6C" w:rsidRDefault="00B719F7" w:rsidP="00B719F7">
      <w:pPr>
        <w:widowControl w:val="0"/>
        <w:ind w:left="1152"/>
      </w:pPr>
      <w:r w:rsidRPr="00174B6C">
        <w:t xml:space="preserve">Blocks: 2015, 2016, 2017, 2018, 2040, 2041, 2042, 2043, 2044  </w:t>
      </w:r>
      <w:r w:rsidRPr="00174B6C">
        <w:tab/>
        <w:t>259</w:t>
      </w:r>
    </w:p>
    <w:p w:rsidR="00B719F7" w:rsidRPr="00174B6C" w:rsidRDefault="00B719F7" w:rsidP="00B719F7">
      <w:pPr>
        <w:widowControl w:val="0"/>
        <w:ind w:left="288"/>
      </w:pPr>
      <w:r w:rsidRPr="00174B6C">
        <w:t xml:space="preserve">Anderson 3/2 Subtotal </w:t>
      </w:r>
      <w:r w:rsidRPr="00174B6C">
        <w:tab/>
        <w:t>795</w:t>
      </w:r>
    </w:p>
    <w:p w:rsidR="00B719F7" w:rsidRPr="00174B6C" w:rsidRDefault="00B719F7" w:rsidP="00B719F7">
      <w:pPr>
        <w:widowControl w:val="0"/>
        <w:ind w:left="288"/>
      </w:pPr>
      <w:r w:rsidRPr="00174B6C">
        <w:t xml:space="preserve">Anderson 4/2 </w:t>
      </w:r>
      <w:r w:rsidRPr="00174B6C">
        <w:tab/>
        <w:t>3,352</w:t>
      </w:r>
    </w:p>
    <w:p w:rsidR="00B719F7" w:rsidRPr="00174B6C" w:rsidRDefault="00B719F7" w:rsidP="00B719F7">
      <w:pPr>
        <w:widowControl w:val="0"/>
        <w:ind w:left="288"/>
      </w:pPr>
      <w:r w:rsidRPr="00174B6C">
        <w:t xml:space="preserve">Barker’s Creek </w:t>
      </w:r>
      <w:r w:rsidRPr="00174B6C">
        <w:tab/>
        <w:t>586</w:t>
      </w:r>
    </w:p>
    <w:p w:rsidR="00B719F7" w:rsidRPr="00174B6C" w:rsidRDefault="00B719F7" w:rsidP="00B719F7">
      <w:pPr>
        <w:widowControl w:val="0"/>
        <w:ind w:left="288"/>
      </w:pPr>
      <w:r w:rsidRPr="00174B6C">
        <w:t xml:space="preserve">Belton </w:t>
      </w:r>
      <w:r w:rsidRPr="00174B6C">
        <w:tab/>
        <w:t>3,376</w:t>
      </w:r>
    </w:p>
    <w:p w:rsidR="00B719F7" w:rsidRPr="00174B6C" w:rsidRDefault="00B719F7" w:rsidP="00B719F7">
      <w:pPr>
        <w:widowControl w:val="0"/>
        <w:ind w:left="288"/>
      </w:pPr>
      <w:r w:rsidRPr="00174B6C">
        <w:t xml:space="preserve">Belton Annex </w:t>
      </w:r>
      <w:r w:rsidRPr="00174B6C">
        <w:tab/>
        <w:t>2,832</w:t>
      </w:r>
    </w:p>
    <w:p w:rsidR="00B719F7" w:rsidRPr="00174B6C" w:rsidRDefault="00B719F7" w:rsidP="00B719F7">
      <w:pPr>
        <w:widowControl w:val="0"/>
        <w:ind w:left="288"/>
      </w:pPr>
      <w:r w:rsidRPr="00174B6C">
        <w:t>Bowling Green</w:t>
      </w:r>
    </w:p>
    <w:p w:rsidR="00B719F7" w:rsidRPr="00174B6C" w:rsidRDefault="00B719F7" w:rsidP="00B719F7">
      <w:pPr>
        <w:widowControl w:val="0"/>
        <w:ind w:left="576"/>
      </w:pPr>
      <w:r w:rsidRPr="00174B6C">
        <w:t>Tract 104.06</w:t>
      </w:r>
    </w:p>
    <w:p w:rsidR="00B719F7" w:rsidRPr="00174B6C" w:rsidRDefault="00B719F7" w:rsidP="00B719F7">
      <w:pPr>
        <w:widowControl w:val="0"/>
        <w:ind w:left="1152"/>
      </w:pPr>
      <w:r w:rsidRPr="00174B6C">
        <w:t xml:space="preserve">Blocks: 1024, 1028, 1030, 1035, 1036, 1037  </w:t>
      </w:r>
      <w:r w:rsidRPr="00174B6C">
        <w:tab/>
        <w:t>293</w:t>
      </w:r>
    </w:p>
    <w:p w:rsidR="00B719F7" w:rsidRPr="00174B6C" w:rsidRDefault="00B719F7" w:rsidP="00B719F7">
      <w:pPr>
        <w:widowControl w:val="0"/>
        <w:ind w:left="288"/>
      </w:pPr>
      <w:r w:rsidRPr="00174B6C">
        <w:t xml:space="preserve">Bowling Green Subtotal </w:t>
      </w:r>
      <w:r w:rsidRPr="00174B6C">
        <w:tab/>
        <w:t>293</w:t>
      </w:r>
    </w:p>
    <w:p w:rsidR="00B719F7" w:rsidRPr="00174B6C" w:rsidRDefault="00B719F7" w:rsidP="00B719F7">
      <w:pPr>
        <w:widowControl w:val="0"/>
        <w:ind w:left="288"/>
      </w:pPr>
      <w:r w:rsidRPr="00174B6C">
        <w:t xml:space="preserve">Broadview </w:t>
      </w:r>
      <w:r w:rsidRPr="00174B6C">
        <w:tab/>
        <w:t>829</w:t>
      </w:r>
    </w:p>
    <w:p w:rsidR="00B719F7" w:rsidRPr="00174B6C" w:rsidRDefault="00B719F7" w:rsidP="00B719F7">
      <w:pPr>
        <w:widowControl w:val="0"/>
        <w:ind w:left="288"/>
      </w:pPr>
      <w:r w:rsidRPr="00174B6C">
        <w:t xml:space="preserve">Broadway </w:t>
      </w:r>
      <w:r w:rsidRPr="00174B6C">
        <w:tab/>
        <w:t>1,332</w:t>
      </w:r>
    </w:p>
    <w:p w:rsidR="00B719F7" w:rsidRPr="00174B6C" w:rsidRDefault="00B719F7" w:rsidP="00B719F7">
      <w:pPr>
        <w:widowControl w:val="0"/>
        <w:ind w:left="288"/>
      </w:pPr>
      <w:r w:rsidRPr="00174B6C">
        <w:t xml:space="preserve">Cedar Grove </w:t>
      </w:r>
      <w:r w:rsidRPr="00174B6C">
        <w:tab/>
        <w:t>2,437</w:t>
      </w:r>
    </w:p>
    <w:p w:rsidR="00B719F7" w:rsidRPr="00174B6C" w:rsidRDefault="00B719F7" w:rsidP="00B719F7">
      <w:pPr>
        <w:widowControl w:val="0"/>
        <w:ind w:left="288"/>
      </w:pPr>
      <w:r w:rsidRPr="00174B6C">
        <w:t xml:space="preserve">Chiquola Mill </w:t>
      </w:r>
      <w:r w:rsidRPr="00174B6C">
        <w:tab/>
        <w:t>1,411</w:t>
      </w:r>
    </w:p>
    <w:p w:rsidR="00B719F7" w:rsidRPr="00174B6C" w:rsidRDefault="00B719F7" w:rsidP="00B719F7">
      <w:pPr>
        <w:widowControl w:val="0"/>
        <w:ind w:left="288"/>
      </w:pPr>
      <w:r w:rsidRPr="00174B6C">
        <w:t xml:space="preserve">Craytonville </w:t>
      </w:r>
      <w:r w:rsidRPr="00174B6C">
        <w:tab/>
        <w:t>1,617</w:t>
      </w:r>
    </w:p>
    <w:p w:rsidR="00B719F7" w:rsidRPr="00174B6C" w:rsidRDefault="00B719F7" w:rsidP="00B719F7">
      <w:pPr>
        <w:widowControl w:val="0"/>
        <w:ind w:left="288"/>
      </w:pPr>
      <w:r w:rsidRPr="00174B6C">
        <w:t xml:space="preserve">Friendship </w:t>
      </w:r>
      <w:r w:rsidRPr="00174B6C">
        <w:tab/>
        <w:t>1,366</w:t>
      </w:r>
    </w:p>
    <w:p w:rsidR="00B719F7" w:rsidRPr="00174B6C" w:rsidRDefault="00B719F7" w:rsidP="00B719F7">
      <w:pPr>
        <w:widowControl w:val="0"/>
        <w:ind w:left="288"/>
      </w:pPr>
      <w:r w:rsidRPr="00174B6C">
        <w:t xml:space="preserve">Hall </w:t>
      </w:r>
      <w:r w:rsidRPr="00174B6C">
        <w:tab/>
        <w:t>2,603</w:t>
      </w:r>
    </w:p>
    <w:p w:rsidR="00B719F7" w:rsidRPr="00174B6C" w:rsidRDefault="00B719F7" w:rsidP="00B719F7">
      <w:pPr>
        <w:widowControl w:val="0"/>
        <w:ind w:left="288"/>
      </w:pPr>
      <w:r w:rsidRPr="00174B6C">
        <w:t xml:space="preserve">High Point </w:t>
      </w:r>
      <w:r w:rsidRPr="00174B6C">
        <w:tab/>
        <w:t>854</w:t>
      </w:r>
    </w:p>
    <w:p w:rsidR="00B719F7" w:rsidRPr="00174B6C" w:rsidRDefault="00B719F7" w:rsidP="00B719F7">
      <w:pPr>
        <w:widowControl w:val="0"/>
        <w:ind w:left="288"/>
      </w:pPr>
      <w:r w:rsidRPr="00174B6C">
        <w:t xml:space="preserve">Honea Path </w:t>
      </w:r>
      <w:r w:rsidRPr="00174B6C">
        <w:tab/>
        <w:t>2,192</w:t>
      </w:r>
    </w:p>
    <w:p w:rsidR="00B719F7" w:rsidRPr="00174B6C" w:rsidRDefault="00B719F7" w:rsidP="00B719F7">
      <w:pPr>
        <w:widowControl w:val="0"/>
        <w:ind w:left="288"/>
      </w:pPr>
      <w:r w:rsidRPr="00174B6C">
        <w:t xml:space="preserve">Iva </w:t>
      </w:r>
      <w:r w:rsidRPr="00174B6C">
        <w:tab/>
        <w:t>2,661</w:t>
      </w:r>
    </w:p>
    <w:p w:rsidR="00B719F7" w:rsidRPr="00174B6C" w:rsidRDefault="00B719F7" w:rsidP="00B719F7">
      <w:pPr>
        <w:widowControl w:val="0"/>
        <w:ind w:left="288"/>
      </w:pPr>
      <w:r w:rsidRPr="00174B6C">
        <w:t>Jackson Mill</w:t>
      </w:r>
    </w:p>
    <w:p w:rsidR="00B719F7" w:rsidRPr="00174B6C" w:rsidRDefault="00B719F7" w:rsidP="00B719F7">
      <w:pPr>
        <w:widowControl w:val="0"/>
        <w:ind w:left="576"/>
      </w:pPr>
      <w:r w:rsidRPr="00174B6C">
        <w:t>Tract 117.02</w:t>
      </w:r>
    </w:p>
    <w:p w:rsidR="00B719F7" w:rsidRPr="00174B6C" w:rsidRDefault="00B719F7" w:rsidP="00B719F7">
      <w:pPr>
        <w:widowControl w:val="0"/>
        <w:ind w:left="1152"/>
      </w:pPr>
      <w:r w:rsidRPr="00174B6C">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174B6C">
        <w:tab/>
        <w:t>1197</w:t>
      </w:r>
    </w:p>
    <w:p w:rsidR="00B719F7" w:rsidRPr="00174B6C" w:rsidRDefault="00B719F7" w:rsidP="00B719F7">
      <w:pPr>
        <w:widowControl w:val="0"/>
        <w:ind w:left="288"/>
      </w:pPr>
      <w:r w:rsidRPr="00174B6C">
        <w:t xml:space="preserve">Jackson Mill Subtotal </w:t>
      </w:r>
      <w:r w:rsidRPr="00174B6C">
        <w:tab/>
        <w:t>1,197</w:t>
      </w:r>
    </w:p>
    <w:p w:rsidR="00B719F7" w:rsidRPr="00174B6C" w:rsidRDefault="00B719F7" w:rsidP="00B719F7">
      <w:pPr>
        <w:widowControl w:val="0"/>
        <w:ind w:left="288"/>
      </w:pPr>
      <w:r w:rsidRPr="00174B6C">
        <w:t xml:space="preserve">Neals Creek </w:t>
      </w:r>
      <w:r w:rsidRPr="00174B6C">
        <w:tab/>
        <w:t>3,379</w:t>
      </w:r>
    </w:p>
    <w:p w:rsidR="00B719F7" w:rsidRPr="00174B6C" w:rsidRDefault="00B719F7" w:rsidP="00B719F7">
      <w:pPr>
        <w:widowControl w:val="0"/>
        <w:ind w:left="288"/>
      </w:pPr>
      <w:r w:rsidRPr="00174B6C">
        <w:t xml:space="preserve">Rock Spring </w:t>
      </w:r>
      <w:r w:rsidRPr="00174B6C">
        <w:tab/>
        <w:t>1,172</w:t>
      </w:r>
    </w:p>
    <w:p w:rsidR="00B719F7" w:rsidRPr="00174B6C" w:rsidRDefault="00B719F7" w:rsidP="00B719F7">
      <w:pPr>
        <w:widowControl w:val="0"/>
        <w:ind w:left="288"/>
      </w:pPr>
      <w:r w:rsidRPr="00174B6C">
        <w:t xml:space="preserve">Shirleys Store </w:t>
      </w:r>
      <w:r w:rsidRPr="00174B6C">
        <w:tab/>
        <w:t>1,232</w:t>
      </w:r>
    </w:p>
    <w:p w:rsidR="00B719F7" w:rsidRPr="00174B6C" w:rsidRDefault="00B719F7" w:rsidP="00B719F7">
      <w:pPr>
        <w:widowControl w:val="0"/>
        <w:ind w:left="288"/>
      </w:pPr>
      <w:r w:rsidRPr="00174B6C">
        <w:t>South Fant</w:t>
      </w:r>
    </w:p>
    <w:p w:rsidR="00B719F7" w:rsidRPr="00174B6C" w:rsidRDefault="00B719F7" w:rsidP="00B719F7">
      <w:pPr>
        <w:widowControl w:val="0"/>
        <w:ind w:left="576"/>
      </w:pPr>
      <w:r w:rsidRPr="00174B6C">
        <w:t>Tract 119.02</w:t>
      </w:r>
    </w:p>
    <w:p w:rsidR="00B719F7" w:rsidRPr="00174B6C" w:rsidRDefault="00B719F7" w:rsidP="00B719F7">
      <w:pPr>
        <w:widowControl w:val="0"/>
        <w:ind w:left="1152"/>
      </w:pPr>
      <w:r w:rsidRPr="00174B6C">
        <w:t xml:space="preserve">Blocks: 1005, 1006, 1007, 1008, 1009, 1010, 1012, 1013, 1014, 1015, 1016, 1017, 1018, 1019, 1020, 1021, 1022, 1023, 2020, 2021, 2022, 2026, 2027, 2028, 2034, 2035, 2036  </w:t>
      </w:r>
      <w:r w:rsidRPr="00174B6C">
        <w:tab/>
        <w:t>1299</w:t>
      </w:r>
    </w:p>
    <w:p w:rsidR="00B719F7" w:rsidRPr="00174B6C" w:rsidRDefault="00B719F7" w:rsidP="00B719F7">
      <w:pPr>
        <w:widowControl w:val="0"/>
        <w:ind w:left="288"/>
      </w:pPr>
      <w:r w:rsidRPr="00174B6C">
        <w:t xml:space="preserve">South Fant Subtotal </w:t>
      </w:r>
      <w:r w:rsidRPr="00174B6C">
        <w:tab/>
        <w:t>1,299</w:t>
      </w:r>
    </w:p>
    <w:p w:rsidR="00B719F7" w:rsidRPr="00174B6C" w:rsidRDefault="00B719F7" w:rsidP="00B719F7">
      <w:pPr>
        <w:widowControl w:val="0"/>
        <w:ind w:left="288"/>
      </w:pPr>
      <w:r w:rsidRPr="00174B6C">
        <w:t xml:space="preserve">Toney Creek </w:t>
      </w:r>
      <w:r w:rsidRPr="00174B6C">
        <w:tab/>
        <w:t>1,140</w:t>
      </w:r>
    </w:p>
    <w:p w:rsidR="00B719F7" w:rsidRPr="00174B6C" w:rsidRDefault="00B719F7" w:rsidP="00B719F7">
      <w:pPr>
        <w:widowControl w:val="0"/>
        <w:ind w:left="288"/>
      </w:pPr>
      <w:r w:rsidRPr="00174B6C">
        <w:t xml:space="preserve">Wrights School </w:t>
      </w:r>
      <w:r w:rsidRPr="00174B6C">
        <w:tab/>
        <w:t>1,193</w:t>
      </w:r>
    </w:p>
    <w:p w:rsidR="00B719F7" w:rsidRPr="00174B6C" w:rsidRDefault="00B719F7" w:rsidP="00B719F7">
      <w:pPr>
        <w:widowControl w:val="0"/>
        <w:ind w:left="288"/>
      </w:pPr>
      <w:r w:rsidRPr="00174B6C">
        <w:t xml:space="preserve">County Anderson SC Subtotal </w:t>
      </w:r>
      <w:r w:rsidRPr="00174B6C">
        <w:tab/>
        <w:t>39,148</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DUNKLIN</w:t>
      </w:r>
    </w:p>
    <w:p w:rsidR="00B719F7" w:rsidRPr="00174B6C" w:rsidRDefault="00B719F7" w:rsidP="00B719F7">
      <w:pPr>
        <w:widowControl w:val="0"/>
        <w:ind w:left="576"/>
      </w:pPr>
      <w:r w:rsidRPr="00174B6C">
        <w:t>Tract 32.02</w:t>
      </w:r>
    </w:p>
    <w:p w:rsidR="00B719F7" w:rsidRPr="00174B6C" w:rsidRDefault="00B719F7" w:rsidP="00B719F7">
      <w:pPr>
        <w:widowControl w:val="0"/>
        <w:ind w:left="1152"/>
      </w:pPr>
      <w:r w:rsidRPr="00174B6C">
        <w:t xml:space="preserve">Blocks: 2000, 2001, 2002, 2003, 2004, 2005, 2006, 2007, 2008, 2009, 2010, 2011, 2012, 2013, 2014, 2015, 2016, 2017, 2018, 2019, 2021, 2023, 2024, 2025, 2026, 2027, 2028, 2029, 2030, 2031, 2032, 2033, 2034, 2035, 2036, 2037, 2038, 2039, 3034, 3035  </w:t>
      </w:r>
      <w:r w:rsidRPr="00174B6C">
        <w:tab/>
        <w:t>1063</w:t>
      </w:r>
    </w:p>
    <w:p w:rsidR="00B719F7" w:rsidRPr="00174B6C" w:rsidRDefault="00B719F7" w:rsidP="00B719F7">
      <w:pPr>
        <w:widowControl w:val="0"/>
        <w:ind w:left="288"/>
      </w:pPr>
      <w:r w:rsidRPr="00174B6C">
        <w:t xml:space="preserve">DUNKLIN Subtotal </w:t>
      </w:r>
      <w:r w:rsidRPr="00174B6C">
        <w:tab/>
        <w:t>1,063</w:t>
      </w:r>
    </w:p>
    <w:p w:rsidR="00B719F7" w:rsidRPr="00174B6C" w:rsidRDefault="00B719F7" w:rsidP="00B719F7">
      <w:pPr>
        <w:widowControl w:val="0"/>
        <w:ind w:left="288"/>
      </w:pPr>
      <w:r w:rsidRPr="00174B6C">
        <w:t xml:space="preserve">County Greenville SC Subtotal </w:t>
      </w:r>
      <w:r w:rsidRPr="00174B6C">
        <w:tab/>
        <w:t>1,063</w:t>
      </w:r>
    </w:p>
    <w:p w:rsidR="00B719F7" w:rsidRPr="00174B6C" w:rsidRDefault="00B719F7" w:rsidP="00B719F7">
      <w:pPr>
        <w:widowControl w:val="0"/>
      </w:pPr>
      <w:r w:rsidRPr="00174B6C">
        <w:t xml:space="preserve">DISTRICT 7 Total </w:t>
      </w:r>
      <w:r w:rsidRPr="00174B6C">
        <w:tab/>
        <w:t>40,292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 xml:space="preserve">Anderson 5/B </w:t>
      </w:r>
      <w:r w:rsidRPr="00174B6C">
        <w:tab/>
        <w:t>2,459</w:t>
      </w:r>
    </w:p>
    <w:p w:rsidR="00B719F7" w:rsidRPr="00174B6C" w:rsidRDefault="00B719F7" w:rsidP="00B719F7">
      <w:pPr>
        <w:widowControl w:val="0"/>
        <w:ind w:left="288"/>
      </w:pPr>
      <w:r w:rsidRPr="00174B6C">
        <w:t xml:space="preserve">Anderson 6/2 </w:t>
      </w:r>
      <w:r w:rsidRPr="00174B6C">
        <w:tab/>
        <w:t>2,602</w:t>
      </w:r>
    </w:p>
    <w:p w:rsidR="00B719F7" w:rsidRPr="00174B6C" w:rsidRDefault="00B719F7" w:rsidP="00B719F7">
      <w:pPr>
        <w:widowControl w:val="0"/>
        <w:ind w:left="288"/>
      </w:pPr>
      <w:r w:rsidRPr="00174B6C">
        <w:t xml:space="preserve">Appleton-Equinox </w:t>
      </w:r>
      <w:r w:rsidRPr="00174B6C">
        <w:tab/>
        <w:t>1,916</w:t>
      </w:r>
    </w:p>
    <w:p w:rsidR="00B719F7" w:rsidRPr="00174B6C" w:rsidRDefault="00B719F7" w:rsidP="00B719F7">
      <w:pPr>
        <w:widowControl w:val="0"/>
        <w:ind w:left="288"/>
      </w:pPr>
      <w:r w:rsidRPr="00174B6C">
        <w:t xml:space="preserve">Center Rock </w:t>
      </w:r>
      <w:r w:rsidRPr="00174B6C">
        <w:tab/>
        <w:t>3,616</w:t>
      </w:r>
    </w:p>
    <w:p w:rsidR="00B719F7" w:rsidRPr="00174B6C" w:rsidRDefault="00B719F7" w:rsidP="00B719F7">
      <w:pPr>
        <w:widowControl w:val="0"/>
        <w:ind w:left="288"/>
      </w:pPr>
      <w:r w:rsidRPr="00174B6C">
        <w:t xml:space="preserve">Centerville Station A </w:t>
      </w:r>
      <w:r w:rsidRPr="00174B6C">
        <w:tab/>
        <w:t>4,083</w:t>
      </w:r>
    </w:p>
    <w:p w:rsidR="00B719F7" w:rsidRPr="00174B6C" w:rsidRDefault="00B719F7" w:rsidP="00B719F7">
      <w:pPr>
        <w:widowControl w:val="0"/>
        <w:ind w:left="288"/>
      </w:pPr>
      <w:r w:rsidRPr="00174B6C">
        <w:t xml:space="preserve">Centerville Station B </w:t>
      </w:r>
      <w:r w:rsidRPr="00174B6C">
        <w:tab/>
        <w:t>4,150</w:t>
      </w:r>
    </w:p>
    <w:p w:rsidR="00B719F7" w:rsidRPr="00174B6C" w:rsidRDefault="00B719F7" w:rsidP="00B719F7">
      <w:pPr>
        <w:widowControl w:val="0"/>
        <w:ind w:left="288"/>
      </w:pPr>
      <w:r w:rsidRPr="00174B6C">
        <w:t xml:space="preserve">Denver-Sandy Springs </w:t>
      </w:r>
      <w:r w:rsidRPr="00174B6C">
        <w:tab/>
        <w:t>2,091</w:t>
      </w:r>
    </w:p>
    <w:p w:rsidR="00B719F7" w:rsidRPr="00174B6C" w:rsidRDefault="00B719F7" w:rsidP="00B719F7">
      <w:pPr>
        <w:widowControl w:val="0"/>
        <w:ind w:left="288"/>
      </w:pPr>
      <w:r w:rsidRPr="00174B6C">
        <w:t>Edgewood Station A</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2000, 2001, 2002, 2003, 2004, 2005, 2006, 2007, 2008, 2009, 2010, 2011, 2012, 2013, 2014, 2015, 2016, 2019, 2020, 2021, 2022, 2023, 2024, 2030, 2031, 2032, 2033, 2034, 2036  </w:t>
      </w:r>
      <w:r w:rsidRPr="00174B6C">
        <w:tab/>
        <w:t>1254</w:t>
      </w:r>
    </w:p>
    <w:p w:rsidR="00B719F7" w:rsidRPr="00174B6C" w:rsidRDefault="00B719F7" w:rsidP="00B719F7">
      <w:pPr>
        <w:widowControl w:val="0"/>
        <w:ind w:left="288"/>
      </w:pPr>
      <w:r w:rsidRPr="00174B6C">
        <w:t xml:space="preserve">Edgewood Station A Subtotal </w:t>
      </w:r>
      <w:r w:rsidRPr="00174B6C">
        <w:tab/>
        <w:t>1,254</w:t>
      </w:r>
    </w:p>
    <w:p w:rsidR="00B719F7" w:rsidRPr="00174B6C" w:rsidRDefault="00B719F7" w:rsidP="00B719F7">
      <w:pPr>
        <w:widowControl w:val="0"/>
        <w:ind w:left="288"/>
      </w:pPr>
      <w:r w:rsidRPr="00174B6C">
        <w:t xml:space="preserve">Fork No. 1 </w:t>
      </w:r>
      <w:r w:rsidRPr="00174B6C">
        <w:tab/>
        <w:t>1,967</w:t>
      </w:r>
    </w:p>
    <w:p w:rsidR="00B719F7" w:rsidRPr="00174B6C" w:rsidRDefault="00B719F7" w:rsidP="00B719F7">
      <w:pPr>
        <w:widowControl w:val="0"/>
        <w:ind w:left="288"/>
      </w:pPr>
      <w:r w:rsidRPr="00174B6C">
        <w:t xml:space="preserve">Fork No. 2 </w:t>
      </w:r>
      <w:r w:rsidRPr="00174B6C">
        <w:tab/>
        <w:t>2,241</w:t>
      </w:r>
    </w:p>
    <w:p w:rsidR="00B719F7" w:rsidRPr="00174B6C" w:rsidRDefault="00B719F7" w:rsidP="00B719F7">
      <w:pPr>
        <w:widowControl w:val="0"/>
        <w:ind w:left="288"/>
      </w:pPr>
      <w:r w:rsidRPr="00174B6C">
        <w:t xml:space="preserve">Green Pond Station A </w:t>
      </w:r>
      <w:r w:rsidRPr="00174B6C">
        <w:tab/>
        <w:t>3,705</w:t>
      </w:r>
    </w:p>
    <w:p w:rsidR="00B719F7" w:rsidRPr="00174B6C" w:rsidRDefault="00B719F7" w:rsidP="00B719F7">
      <w:pPr>
        <w:widowControl w:val="0"/>
        <w:ind w:left="288"/>
      </w:pPr>
      <w:r w:rsidRPr="00174B6C">
        <w:t>La France</w:t>
      </w:r>
    </w:p>
    <w:p w:rsidR="00B719F7" w:rsidRPr="00174B6C" w:rsidRDefault="00B719F7" w:rsidP="00B719F7">
      <w:pPr>
        <w:widowControl w:val="0"/>
        <w:ind w:left="576"/>
      </w:pPr>
      <w:r w:rsidRPr="00174B6C">
        <w:t>Tract 106.02</w:t>
      </w:r>
    </w:p>
    <w:p w:rsidR="00B719F7" w:rsidRPr="00174B6C" w:rsidRDefault="00B719F7" w:rsidP="00B719F7">
      <w:pPr>
        <w:widowControl w:val="0"/>
        <w:ind w:left="1152"/>
      </w:pPr>
      <w:r w:rsidRPr="00174B6C">
        <w:t xml:space="preserve">Blocks: 2032, 2037, 2038, 2039, 2042  </w:t>
      </w:r>
      <w:r w:rsidRPr="00174B6C">
        <w:tab/>
        <w:t>78</w:t>
      </w:r>
    </w:p>
    <w:p w:rsidR="00B719F7" w:rsidRPr="00174B6C" w:rsidRDefault="00B719F7" w:rsidP="00B719F7">
      <w:pPr>
        <w:widowControl w:val="0"/>
        <w:ind w:left="576"/>
      </w:pPr>
      <w:r w:rsidRPr="00174B6C">
        <w:t>Tract 107.01</w:t>
      </w:r>
    </w:p>
    <w:p w:rsidR="00B719F7" w:rsidRPr="00174B6C" w:rsidRDefault="00B719F7" w:rsidP="00B719F7">
      <w:pPr>
        <w:widowControl w:val="0"/>
        <w:ind w:left="1152"/>
      </w:pPr>
      <w:r w:rsidRPr="00174B6C">
        <w:t xml:space="preserve">Blocks: 1044, 1047  </w:t>
      </w:r>
      <w:r w:rsidRPr="00174B6C">
        <w:tab/>
        <w:t>26</w:t>
      </w:r>
    </w:p>
    <w:p w:rsidR="00B719F7" w:rsidRPr="00174B6C" w:rsidRDefault="00B719F7" w:rsidP="00B719F7">
      <w:pPr>
        <w:widowControl w:val="0"/>
        <w:ind w:left="576"/>
      </w:pPr>
      <w:r w:rsidRPr="00174B6C">
        <w:t>Tract 108</w:t>
      </w:r>
    </w:p>
    <w:p w:rsidR="00B719F7" w:rsidRPr="00174B6C" w:rsidRDefault="00B719F7" w:rsidP="00B719F7">
      <w:pPr>
        <w:widowControl w:val="0"/>
        <w:ind w:left="1152"/>
      </w:pPr>
      <w:r w:rsidRPr="00174B6C">
        <w:t xml:space="preserve">Blocks: 2015, 2017, 2018, 2019, 2020, 2021  </w:t>
      </w:r>
      <w:r w:rsidRPr="00174B6C">
        <w:tab/>
        <w:t>259</w:t>
      </w:r>
    </w:p>
    <w:p w:rsidR="00B719F7" w:rsidRPr="00174B6C" w:rsidRDefault="00B719F7" w:rsidP="00B719F7">
      <w:pPr>
        <w:widowControl w:val="0"/>
        <w:ind w:left="288"/>
      </w:pPr>
      <w:r w:rsidRPr="00174B6C">
        <w:t xml:space="preserve">La France Subtotal </w:t>
      </w:r>
      <w:r w:rsidRPr="00174B6C">
        <w:tab/>
        <w:t>363</w:t>
      </w:r>
    </w:p>
    <w:p w:rsidR="00B719F7" w:rsidRPr="00174B6C" w:rsidRDefault="00B719F7" w:rsidP="00B719F7">
      <w:pPr>
        <w:widowControl w:val="0"/>
        <w:ind w:left="288"/>
      </w:pPr>
      <w:r w:rsidRPr="00174B6C">
        <w:t xml:space="preserve">Lakeside </w:t>
      </w:r>
      <w:r w:rsidRPr="00174B6C">
        <w:tab/>
        <w:t>3,816</w:t>
      </w:r>
    </w:p>
    <w:p w:rsidR="00B719F7" w:rsidRPr="00174B6C" w:rsidRDefault="00B719F7" w:rsidP="00B719F7">
      <w:pPr>
        <w:widowControl w:val="0"/>
        <w:ind w:left="288"/>
      </w:pPr>
      <w:r w:rsidRPr="00174B6C">
        <w:t xml:space="preserve">Mount Tabor </w:t>
      </w:r>
      <w:r w:rsidRPr="00174B6C">
        <w:tab/>
        <w:t>3,316</w:t>
      </w:r>
    </w:p>
    <w:p w:rsidR="00B719F7" w:rsidRPr="00174B6C" w:rsidRDefault="00B719F7" w:rsidP="00B719F7">
      <w:pPr>
        <w:widowControl w:val="0"/>
        <w:ind w:left="288"/>
      </w:pPr>
      <w:r w:rsidRPr="00174B6C">
        <w:t>Pendleton</w:t>
      </w:r>
    </w:p>
    <w:p w:rsidR="00B719F7" w:rsidRPr="00174B6C" w:rsidRDefault="00B719F7" w:rsidP="00B719F7">
      <w:pPr>
        <w:widowControl w:val="0"/>
        <w:ind w:left="576"/>
      </w:pPr>
      <w:r w:rsidRPr="00174B6C">
        <w:t>Tract 107.01</w:t>
      </w:r>
    </w:p>
    <w:p w:rsidR="00B719F7" w:rsidRPr="00174B6C" w:rsidRDefault="00B719F7" w:rsidP="00B719F7">
      <w:pPr>
        <w:widowControl w:val="0"/>
        <w:ind w:left="1152"/>
      </w:pPr>
      <w:r w:rsidRPr="00174B6C">
        <w:t xml:space="preserve">Blocks: 1029, 1030, 1031, 1035, 1036, 1037, 1038, 1039, 1040, 1045, 1046  </w:t>
      </w:r>
      <w:r w:rsidRPr="00174B6C">
        <w:tab/>
        <w:t>199</w:t>
      </w:r>
    </w:p>
    <w:p w:rsidR="00B719F7" w:rsidRPr="00174B6C" w:rsidRDefault="00B719F7" w:rsidP="00B719F7">
      <w:pPr>
        <w:widowControl w:val="0"/>
        <w:ind w:left="288"/>
      </w:pPr>
      <w:r w:rsidRPr="00174B6C">
        <w:t xml:space="preserve">Pendleton Subtotal </w:t>
      </w:r>
      <w:r w:rsidRPr="00174B6C">
        <w:tab/>
        <w:t>199</w:t>
      </w:r>
    </w:p>
    <w:p w:rsidR="00B719F7" w:rsidRPr="00174B6C" w:rsidRDefault="00B719F7" w:rsidP="00B719F7">
      <w:pPr>
        <w:widowControl w:val="0"/>
        <w:ind w:left="288"/>
      </w:pPr>
      <w:r w:rsidRPr="00174B6C">
        <w:t>South Fant</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4000, 4004, 4007, 4008, 4009, 4010, 4011, 4012, 4013, 4014, 4015, 4016, 4017, 4018, 4019, 4020, 4021, 4022, 4027, 4028, 4029, 4030, 4031, 4032, 4035, 4036, 4037, 4038, 4039, 4040, 4041, 4042, 4043, 4044, 4045, 4046  </w:t>
      </w:r>
      <w:r w:rsidRPr="00174B6C">
        <w:tab/>
        <w:t>437</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2051, 2052, 2057, 2058, 2059, 2060  </w:t>
      </w:r>
      <w:r w:rsidRPr="00174B6C">
        <w:tab/>
        <w:t>56</w:t>
      </w:r>
    </w:p>
    <w:p w:rsidR="00B719F7" w:rsidRPr="00174B6C" w:rsidRDefault="00B719F7" w:rsidP="00B719F7">
      <w:pPr>
        <w:widowControl w:val="0"/>
        <w:ind w:left="576"/>
      </w:pPr>
      <w:r w:rsidRPr="00174B6C">
        <w:t>Tract 119.02</w:t>
      </w:r>
    </w:p>
    <w:p w:rsidR="00B719F7" w:rsidRPr="00174B6C" w:rsidRDefault="00B719F7" w:rsidP="00B719F7">
      <w:pPr>
        <w:widowControl w:val="0"/>
        <w:ind w:left="1152"/>
      </w:pPr>
      <w:r w:rsidRPr="00174B6C">
        <w:t xml:space="preserve">Blocks: 1000, 1001, 1002, 1003, 1004, 1011, 2023, 2024, 2025, 2029, 2030, 2031, 2032  </w:t>
      </w:r>
      <w:r w:rsidRPr="00174B6C">
        <w:tab/>
        <w:t>697</w:t>
      </w:r>
    </w:p>
    <w:p w:rsidR="00B719F7" w:rsidRPr="00174B6C" w:rsidRDefault="00B719F7" w:rsidP="00B719F7">
      <w:pPr>
        <w:widowControl w:val="0"/>
        <w:ind w:left="288"/>
      </w:pPr>
      <w:r w:rsidRPr="00174B6C">
        <w:t xml:space="preserve">South Fant Subtotal </w:t>
      </w:r>
      <w:r w:rsidRPr="00174B6C">
        <w:tab/>
        <w:t>1,190</w:t>
      </w:r>
    </w:p>
    <w:p w:rsidR="00B719F7" w:rsidRPr="00174B6C" w:rsidRDefault="00B719F7" w:rsidP="00B719F7">
      <w:pPr>
        <w:widowControl w:val="0"/>
        <w:ind w:left="288"/>
      </w:pPr>
      <w:r w:rsidRPr="00174B6C">
        <w:t xml:space="preserve">Townville </w:t>
      </w:r>
      <w:r w:rsidRPr="00174B6C">
        <w:tab/>
        <w:t>1,107</w:t>
      </w:r>
    </w:p>
    <w:p w:rsidR="00B719F7" w:rsidRPr="00174B6C" w:rsidRDefault="00B719F7" w:rsidP="00B719F7">
      <w:pPr>
        <w:widowControl w:val="0"/>
        <w:ind w:left="288"/>
      </w:pPr>
      <w:r w:rsidRPr="00174B6C">
        <w:t>Varennes</w:t>
      </w:r>
    </w:p>
    <w:p w:rsidR="00B719F7" w:rsidRPr="00174B6C" w:rsidRDefault="00B719F7" w:rsidP="00B719F7">
      <w:pPr>
        <w:widowControl w:val="0"/>
        <w:ind w:left="576"/>
      </w:pPr>
      <w:r w:rsidRPr="00174B6C">
        <w:t>Tract 119.01</w:t>
      </w:r>
    </w:p>
    <w:p w:rsidR="00B719F7" w:rsidRPr="00174B6C" w:rsidRDefault="00B719F7" w:rsidP="00B719F7">
      <w:pPr>
        <w:widowControl w:val="0"/>
        <w:ind w:left="1152"/>
      </w:pPr>
      <w:r w:rsidRPr="00174B6C">
        <w:t xml:space="preserve">Blocks: 1000, 1001, 1002, 1003, 1004, 1005, 1006, 1007, 1008, 1009, 1010, 1011, 1012, 1013, 1014, 1015, 1016, 1017, 1018, 1020, 1030, 1031, 1032, 1033, 1034, 1035, 1036, 1043  </w:t>
      </w:r>
      <w:r w:rsidRPr="00174B6C">
        <w:tab/>
        <w:t>918</w:t>
      </w:r>
    </w:p>
    <w:p w:rsidR="00B719F7" w:rsidRPr="00174B6C" w:rsidRDefault="00B719F7" w:rsidP="00B719F7">
      <w:pPr>
        <w:widowControl w:val="0"/>
        <w:ind w:left="576"/>
      </w:pPr>
      <w:r w:rsidRPr="00174B6C">
        <w:t>Tract 120.02</w:t>
      </w:r>
    </w:p>
    <w:p w:rsidR="00B719F7" w:rsidRPr="00174B6C" w:rsidRDefault="00B719F7" w:rsidP="00B719F7">
      <w:pPr>
        <w:widowControl w:val="0"/>
        <w:ind w:left="1152"/>
      </w:pPr>
      <w:r w:rsidRPr="00174B6C">
        <w:t xml:space="preserve">Blocks: 2026, 2027, 2028, 2029, 2030, 2031  </w:t>
      </w:r>
      <w:r w:rsidRPr="00174B6C">
        <w:tab/>
        <w:t>152</w:t>
      </w:r>
    </w:p>
    <w:p w:rsidR="00B719F7" w:rsidRPr="00174B6C" w:rsidRDefault="00B719F7" w:rsidP="00B719F7">
      <w:pPr>
        <w:widowControl w:val="0"/>
        <w:ind w:left="288"/>
      </w:pPr>
      <w:r w:rsidRPr="00174B6C">
        <w:t xml:space="preserve">Varennes Subtotal </w:t>
      </w:r>
      <w:r w:rsidRPr="00174B6C">
        <w:tab/>
        <w:t>1,070</w:t>
      </w:r>
    </w:p>
    <w:p w:rsidR="00B719F7" w:rsidRPr="00174B6C" w:rsidRDefault="00B719F7" w:rsidP="00B719F7">
      <w:pPr>
        <w:widowControl w:val="0"/>
        <w:ind w:left="288"/>
      </w:pPr>
      <w:r w:rsidRPr="00174B6C">
        <w:t xml:space="preserve">County Anderson SC Subtotal </w:t>
      </w:r>
      <w:r w:rsidRPr="00174B6C">
        <w:tab/>
        <w:t>41,145</w:t>
      </w:r>
    </w:p>
    <w:p w:rsidR="00B719F7" w:rsidRPr="00174B6C" w:rsidRDefault="00B719F7" w:rsidP="00B719F7">
      <w:pPr>
        <w:widowControl w:val="0"/>
      </w:pPr>
      <w:r w:rsidRPr="00174B6C">
        <w:t xml:space="preserve">DISTRICT 8 Total </w:t>
      </w:r>
      <w:r w:rsidRPr="00174B6C">
        <w:tab/>
        <w:t>41,145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 xml:space="preserve">Anderson 1/2 </w:t>
      </w:r>
      <w:r w:rsidRPr="00174B6C">
        <w:tab/>
        <w:t>1,772</w:t>
      </w:r>
    </w:p>
    <w:p w:rsidR="00B719F7" w:rsidRPr="00174B6C" w:rsidRDefault="00B719F7" w:rsidP="00B719F7">
      <w:pPr>
        <w:widowControl w:val="0"/>
        <w:ind w:left="288"/>
      </w:pPr>
      <w:r w:rsidRPr="00174B6C">
        <w:t xml:space="preserve">Anderson 2/1 </w:t>
      </w:r>
      <w:r w:rsidRPr="00174B6C">
        <w:tab/>
        <w:t>1,962</w:t>
      </w:r>
    </w:p>
    <w:p w:rsidR="00B719F7" w:rsidRPr="00174B6C" w:rsidRDefault="00B719F7" w:rsidP="00B719F7">
      <w:pPr>
        <w:widowControl w:val="0"/>
        <w:ind w:left="288"/>
      </w:pPr>
      <w:r w:rsidRPr="00174B6C">
        <w:t xml:space="preserve">Anderson 2/2 </w:t>
      </w:r>
      <w:r w:rsidRPr="00174B6C">
        <w:tab/>
        <w:t>5,186</w:t>
      </w:r>
    </w:p>
    <w:p w:rsidR="00B719F7" w:rsidRPr="00174B6C" w:rsidRDefault="00B719F7" w:rsidP="00B719F7">
      <w:pPr>
        <w:widowControl w:val="0"/>
        <w:ind w:left="288"/>
      </w:pPr>
      <w:r w:rsidRPr="00174B6C">
        <w:t xml:space="preserve">Anderson 3/1 </w:t>
      </w:r>
      <w:r w:rsidRPr="00174B6C">
        <w:tab/>
        <w:t>1,798</w:t>
      </w:r>
    </w:p>
    <w:p w:rsidR="00B719F7" w:rsidRPr="00174B6C" w:rsidRDefault="00B719F7" w:rsidP="00B719F7">
      <w:pPr>
        <w:widowControl w:val="0"/>
        <w:ind w:left="288"/>
      </w:pPr>
      <w:r w:rsidRPr="00174B6C">
        <w:t>Anderson 3/2</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1024  </w:t>
      </w:r>
      <w:r w:rsidRPr="00174B6C">
        <w:tab/>
        <w:t>6</w:t>
      </w:r>
    </w:p>
    <w:p w:rsidR="00B719F7" w:rsidRPr="00174B6C" w:rsidRDefault="00B719F7" w:rsidP="00B719F7">
      <w:pPr>
        <w:widowControl w:val="0"/>
        <w:ind w:left="576"/>
      </w:pPr>
      <w:r w:rsidRPr="00174B6C">
        <w:t>Tract 5</w:t>
      </w:r>
    </w:p>
    <w:p w:rsidR="00B719F7" w:rsidRPr="00174B6C" w:rsidRDefault="00B719F7" w:rsidP="00B719F7">
      <w:pPr>
        <w:widowControl w:val="0"/>
        <w:ind w:left="1152"/>
      </w:pPr>
      <w:r w:rsidRPr="00174B6C">
        <w:t xml:space="preserve">Blocks: 1004, 1019  </w:t>
      </w:r>
      <w:r w:rsidRPr="00174B6C">
        <w:tab/>
        <w:t>0</w:t>
      </w:r>
    </w:p>
    <w:p w:rsidR="00B719F7" w:rsidRPr="00174B6C" w:rsidRDefault="00B719F7" w:rsidP="00B719F7">
      <w:pPr>
        <w:widowControl w:val="0"/>
        <w:ind w:left="576"/>
      </w:pPr>
      <w:r w:rsidRPr="00174B6C">
        <w:t>Tract 112.03</w:t>
      </w:r>
    </w:p>
    <w:p w:rsidR="00B719F7" w:rsidRPr="00174B6C" w:rsidRDefault="00B719F7" w:rsidP="00B719F7">
      <w:pPr>
        <w:widowControl w:val="0"/>
        <w:ind w:left="1152"/>
      </w:pPr>
      <w:r w:rsidRPr="00174B6C">
        <w:t xml:space="preserve">Blocks: 2004, 2006  </w:t>
      </w:r>
      <w:r w:rsidRPr="00174B6C">
        <w:tab/>
        <w:t>149</w:t>
      </w:r>
    </w:p>
    <w:p w:rsidR="00B719F7" w:rsidRPr="00174B6C" w:rsidRDefault="00B719F7" w:rsidP="00B719F7">
      <w:pPr>
        <w:widowControl w:val="0"/>
        <w:ind w:left="576"/>
      </w:pPr>
      <w:r w:rsidRPr="00174B6C">
        <w:t>Tract 123</w:t>
      </w:r>
    </w:p>
    <w:p w:rsidR="00B719F7" w:rsidRPr="00174B6C" w:rsidRDefault="00B719F7" w:rsidP="00B719F7">
      <w:pPr>
        <w:widowControl w:val="0"/>
        <w:ind w:left="1152"/>
      </w:pPr>
      <w:r w:rsidRPr="00174B6C">
        <w:t xml:space="preserve">Blocks: 2000, 2001, 2002, 2003, 2004, 2005, 2006, 2007, 2008, 2010, 2019, 2020, 2021, 2024, 2025, 2026, 2027, 2028, 2029, 2030, 2031, 2037, 2038, 2039, 2050  </w:t>
      </w:r>
      <w:r w:rsidRPr="00174B6C">
        <w:tab/>
        <w:t>1143</w:t>
      </w:r>
    </w:p>
    <w:p w:rsidR="00B719F7" w:rsidRPr="00174B6C" w:rsidRDefault="00B719F7" w:rsidP="00B719F7">
      <w:pPr>
        <w:widowControl w:val="0"/>
        <w:ind w:left="288"/>
      </w:pPr>
      <w:r w:rsidRPr="00174B6C">
        <w:t xml:space="preserve">Anderson 3/2 Subtotal </w:t>
      </w:r>
      <w:r w:rsidRPr="00174B6C">
        <w:tab/>
        <w:t>1,298</w:t>
      </w:r>
    </w:p>
    <w:p w:rsidR="00B719F7" w:rsidRPr="00174B6C" w:rsidRDefault="00B719F7" w:rsidP="00B719F7">
      <w:pPr>
        <w:widowControl w:val="0"/>
        <w:ind w:left="288"/>
      </w:pPr>
      <w:r w:rsidRPr="00174B6C">
        <w:t xml:space="preserve">Anderson 4/1 </w:t>
      </w:r>
      <w:r w:rsidRPr="00174B6C">
        <w:tab/>
        <w:t>2,544</w:t>
      </w:r>
    </w:p>
    <w:p w:rsidR="00B719F7" w:rsidRPr="00174B6C" w:rsidRDefault="00B719F7" w:rsidP="00B719F7">
      <w:pPr>
        <w:widowControl w:val="0"/>
        <w:ind w:left="288"/>
      </w:pPr>
      <w:r w:rsidRPr="00174B6C">
        <w:t xml:space="preserve">Anderson 6/1 </w:t>
      </w:r>
      <w:r w:rsidRPr="00174B6C">
        <w:tab/>
        <w:t>2,878</w:t>
      </w:r>
    </w:p>
    <w:p w:rsidR="00B719F7" w:rsidRPr="00174B6C" w:rsidRDefault="00B719F7" w:rsidP="00B719F7">
      <w:pPr>
        <w:widowControl w:val="0"/>
        <w:ind w:left="288"/>
      </w:pPr>
      <w:r w:rsidRPr="00174B6C">
        <w:t>Bowling Green</w:t>
      </w:r>
    </w:p>
    <w:p w:rsidR="00B719F7" w:rsidRPr="00174B6C" w:rsidRDefault="00B719F7" w:rsidP="00B719F7">
      <w:pPr>
        <w:widowControl w:val="0"/>
        <w:ind w:left="576"/>
      </w:pPr>
      <w:r w:rsidRPr="00174B6C">
        <w:t>Tract 104.05</w:t>
      </w:r>
    </w:p>
    <w:p w:rsidR="00B719F7" w:rsidRPr="00174B6C" w:rsidRDefault="00B719F7" w:rsidP="00B719F7">
      <w:pPr>
        <w:widowControl w:val="0"/>
        <w:ind w:left="1152"/>
      </w:pPr>
      <w:r w:rsidRPr="00174B6C">
        <w:t xml:space="preserve">Blocks: 2025, 2026, 2027, 2028, 2030, 2031, 2032, 2033, 2034, 2035  </w:t>
      </w:r>
      <w:r w:rsidRPr="00174B6C">
        <w:tab/>
        <w:t>715</w:t>
      </w:r>
    </w:p>
    <w:p w:rsidR="00B719F7" w:rsidRPr="00174B6C" w:rsidRDefault="00B719F7" w:rsidP="00B719F7">
      <w:pPr>
        <w:widowControl w:val="0"/>
        <w:ind w:left="576"/>
      </w:pPr>
      <w:r w:rsidRPr="00174B6C">
        <w:t>Tract 104.06</w:t>
      </w:r>
    </w:p>
    <w:p w:rsidR="00B719F7" w:rsidRPr="00174B6C" w:rsidRDefault="00B719F7" w:rsidP="00B719F7">
      <w:pPr>
        <w:widowControl w:val="0"/>
        <w:ind w:left="1152"/>
      </w:pPr>
      <w:r w:rsidRPr="00174B6C">
        <w:t xml:space="preserve">Blocks: 1029, 1031, 1032, 1033, 1034  </w:t>
      </w:r>
      <w:r w:rsidRPr="00174B6C">
        <w:tab/>
        <w:t>224</w:t>
      </w:r>
    </w:p>
    <w:p w:rsidR="00B719F7" w:rsidRPr="00174B6C" w:rsidRDefault="00B719F7" w:rsidP="00B719F7">
      <w:pPr>
        <w:widowControl w:val="0"/>
        <w:ind w:left="288"/>
      </w:pPr>
      <w:r w:rsidRPr="00174B6C">
        <w:t xml:space="preserve">Bowling Green Subtotal </w:t>
      </w:r>
      <w:r w:rsidRPr="00174B6C">
        <w:tab/>
        <w:t>939</w:t>
      </w:r>
    </w:p>
    <w:p w:rsidR="00B719F7" w:rsidRPr="00174B6C" w:rsidRDefault="00B719F7" w:rsidP="00B719F7">
      <w:pPr>
        <w:widowControl w:val="0"/>
        <w:ind w:left="288"/>
      </w:pPr>
      <w:r w:rsidRPr="00174B6C">
        <w:t xml:space="preserve">Cox Creek </w:t>
      </w:r>
      <w:r w:rsidRPr="00174B6C">
        <w:tab/>
        <w:t>1,878</w:t>
      </w:r>
    </w:p>
    <w:p w:rsidR="00B719F7" w:rsidRPr="00174B6C" w:rsidRDefault="00B719F7" w:rsidP="00B719F7">
      <w:pPr>
        <w:widowControl w:val="0"/>
        <w:ind w:left="288"/>
      </w:pPr>
      <w:r w:rsidRPr="00174B6C">
        <w:t xml:space="preserve">Glenview </w:t>
      </w:r>
      <w:r w:rsidRPr="00174B6C">
        <w:tab/>
        <w:t>2,700</w:t>
      </w:r>
    </w:p>
    <w:p w:rsidR="00B719F7" w:rsidRPr="00174B6C" w:rsidRDefault="00B719F7" w:rsidP="00B719F7">
      <w:pPr>
        <w:widowControl w:val="0"/>
        <w:ind w:left="288"/>
      </w:pPr>
      <w:r w:rsidRPr="00174B6C">
        <w:t xml:space="preserve">Hammond Annex </w:t>
      </w:r>
      <w:r w:rsidRPr="00174B6C">
        <w:tab/>
        <w:t>2,618</w:t>
      </w:r>
    </w:p>
    <w:p w:rsidR="00B719F7" w:rsidRPr="00174B6C" w:rsidRDefault="00B719F7" w:rsidP="00B719F7">
      <w:pPr>
        <w:widowControl w:val="0"/>
        <w:ind w:left="288"/>
      </w:pPr>
      <w:r w:rsidRPr="00174B6C">
        <w:t xml:space="preserve">Hammond School </w:t>
      </w:r>
      <w:r w:rsidRPr="00174B6C">
        <w:tab/>
        <w:t>3,547</w:t>
      </w:r>
    </w:p>
    <w:p w:rsidR="00B719F7" w:rsidRPr="00174B6C" w:rsidRDefault="00B719F7" w:rsidP="00B719F7">
      <w:pPr>
        <w:widowControl w:val="0"/>
        <w:ind w:left="288"/>
      </w:pPr>
      <w:r w:rsidRPr="00174B6C">
        <w:t xml:space="preserve">Pelzer </w:t>
      </w:r>
      <w:r w:rsidRPr="00174B6C">
        <w:tab/>
        <w:t>1,434</w:t>
      </w:r>
    </w:p>
    <w:p w:rsidR="00B719F7" w:rsidRPr="00174B6C" w:rsidRDefault="00B719F7" w:rsidP="00B719F7">
      <w:pPr>
        <w:widowControl w:val="0"/>
        <w:ind w:left="288"/>
      </w:pPr>
      <w:r w:rsidRPr="00174B6C">
        <w:t>Piercetown</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1020, 1021, 1027, 1028, 1046  </w:t>
      </w:r>
      <w:r w:rsidRPr="00174B6C">
        <w:tab/>
        <w:t>116</w:t>
      </w:r>
    </w:p>
    <w:p w:rsidR="00B719F7" w:rsidRPr="00174B6C" w:rsidRDefault="00B719F7" w:rsidP="00B719F7">
      <w:pPr>
        <w:widowControl w:val="0"/>
        <w:ind w:left="288"/>
      </w:pPr>
      <w:r w:rsidRPr="00174B6C">
        <w:t xml:space="preserve">Piercetown Subtotal </w:t>
      </w:r>
      <w:r w:rsidRPr="00174B6C">
        <w:tab/>
        <w:t>116</w:t>
      </w:r>
    </w:p>
    <w:p w:rsidR="00B719F7" w:rsidRPr="00174B6C" w:rsidRDefault="00B719F7" w:rsidP="00B719F7">
      <w:pPr>
        <w:widowControl w:val="0"/>
        <w:ind w:left="288"/>
      </w:pPr>
      <w:r w:rsidRPr="00174B6C">
        <w:t>South Fant</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4023  </w:t>
      </w:r>
      <w:r w:rsidRPr="00174B6C">
        <w:tab/>
        <w:t>0</w:t>
      </w:r>
    </w:p>
    <w:p w:rsidR="00B719F7" w:rsidRPr="00174B6C" w:rsidRDefault="00B719F7" w:rsidP="00B719F7">
      <w:pPr>
        <w:widowControl w:val="0"/>
        <w:ind w:left="288"/>
      </w:pPr>
      <w:r w:rsidRPr="00174B6C">
        <w:t xml:space="preserve">South Fant Subtotal </w:t>
      </w:r>
      <w:r w:rsidRPr="00174B6C">
        <w:tab/>
        <w:t>0</w:t>
      </w:r>
    </w:p>
    <w:p w:rsidR="00B719F7" w:rsidRPr="00174B6C" w:rsidRDefault="00B719F7" w:rsidP="00B719F7">
      <w:pPr>
        <w:widowControl w:val="0"/>
        <w:ind w:left="288"/>
      </w:pPr>
      <w:r w:rsidRPr="00174B6C">
        <w:t>West Pelzer</w:t>
      </w:r>
    </w:p>
    <w:p w:rsidR="00B719F7" w:rsidRPr="00174B6C" w:rsidRDefault="00B719F7" w:rsidP="00B719F7">
      <w:pPr>
        <w:widowControl w:val="0"/>
        <w:ind w:left="576"/>
      </w:pPr>
      <w:r w:rsidRPr="00174B6C">
        <w:t>Tract 103</w:t>
      </w:r>
    </w:p>
    <w:p w:rsidR="00B719F7" w:rsidRPr="00174B6C" w:rsidRDefault="00B719F7" w:rsidP="00B719F7">
      <w:pPr>
        <w:widowControl w:val="0"/>
        <w:ind w:left="1152"/>
      </w:pPr>
      <w:r w:rsidRPr="00174B6C">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174B6C">
        <w:tab/>
        <w:t>1601</w:t>
      </w:r>
    </w:p>
    <w:p w:rsidR="00B719F7" w:rsidRPr="00174B6C" w:rsidRDefault="00B719F7" w:rsidP="00B719F7">
      <w:pPr>
        <w:widowControl w:val="0"/>
        <w:ind w:left="288"/>
      </w:pPr>
      <w:r w:rsidRPr="00174B6C">
        <w:t xml:space="preserve">West Pelzer Subtotal </w:t>
      </w:r>
      <w:r w:rsidRPr="00174B6C">
        <w:tab/>
        <w:t>1,601</w:t>
      </w:r>
    </w:p>
    <w:p w:rsidR="00B719F7" w:rsidRPr="00174B6C" w:rsidRDefault="00B719F7" w:rsidP="00B719F7">
      <w:pPr>
        <w:widowControl w:val="0"/>
        <w:ind w:left="288"/>
      </w:pPr>
      <w:r w:rsidRPr="00174B6C">
        <w:t>White Plains</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1022, 1023, 1024, 1025, 1026, 1030, 1031, 1047, 1048, 1049, 1050  </w:t>
      </w:r>
      <w:r w:rsidRPr="00174B6C">
        <w:tab/>
        <w:t>347</w:t>
      </w:r>
    </w:p>
    <w:p w:rsidR="00B719F7" w:rsidRPr="00174B6C" w:rsidRDefault="00B719F7" w:rsidP="00B719F7">
      <w:pPr>
        <w:widowControl w:val="0"/>
        <w:ind w:left="576"/>
      </w:pPr>
      <w:r w:rsidRPr="00174B6C">
        <w:t>Tract 105.02</w:t>
      </w:r>
    </w:p>
    <w:p w:rsidR="00B719F7" w:rsidRPr="00174B6C" w:rsidRDefault="00B719F7" w:rsidP="00B719F7">
      <w:pPr>
        <w:widowControl w:val="0"/>
        <w:ind w:left="1152"/>
      </w:pPr>
      <w:r w:rsidRPr="00174B6C">
        <w:t xml:space="preserve">Blocks: 1054, 1055, 2010, 2011, 2012, 2013, 2014, 2015, 2016, 2017, 2018, 2019, 2020, 2021, 2022, 2023, 2024, 2032  </w:t>
      </w:r>
      <w:r w:rsidRPr="00174B6C">
        <w:tab/>
        <w:t>853</w:t>
      </w:r>
    </w:p>
    <w:p w:rsidR="00B719F7" w:rsidRPr="00174B6C" w:rsidRDefault="00B719F7" w:rsidP="00B719F7">
      <w:pPr>
        <w:widowControl w:val="0"/>
        <w:ind w:left="288"/>
      </w:pPr>
      <w:r w:rsidRPr="00174B6C">
        <w:t xml:space="preserve">White Plains Subtotal </w:t>
      </w:r>
      <w:r w:rsidRPr="00174B6C">
        <w:tab/>
        <w:t>1,200</w:t>
      </w:r>
    </w:p>
    <w:p w:rsidR="00B719F7" w:rsidRPr="00174B6C" w:rsidRDefault="00B719F7" w:rsidP="00B719F7">
      <w:pPr>
        <w:widowControl w:val="0"/>
        <w:ind w:left="288"/>
      </w:pPr>
      <w:r w:rsidRPr="00174B6C">
        <w:t xml:space="preserve">Williamston </w:t>
      </w:r>
      <w:r w:rsidRPr="00174B6C">
        <w:tab/>
        <w:t>3,465</w:t>
      </w:r>
    </w:p>
    <w:p w:rsidR="00B719F7" w:rsidRPr="00174B6C" w:rsidRDefault="00B719F7" w:rsidP="00B719F7">
      <w:pPr>
        <w:widowControl w:val="0"/>
        <w:ind w:left="288"/>
      </w:pPr>
      <w:r w:rsidRPr="00174B6C">
        <w:t xml:space="preserve">Williamston Mill </w:t>
      </w:r>
      <w:r w:rsidRPr="00174B6C">
        <w:tab/>
        <w:t>5,038</w:t>
      </w:r>
    </w:p>
    <w:p w:rsidR="00B719F7" w:rsidRPr="00174B6C" w:rsidRDefault="00B719F7" w:rsidP="00B719F7">
      <w:pPr>
        <w:widowControl w:val="0"/>
        <w:ind w:left="288"/>
      </w:pPr>
      <w:r w:rsidRPr="00174B6C">
        <w:t xml:space="preserve">County Anderson SC Subtotal </w:t>
      </w:r>
      <w:r w:rsidRPr="00174B6C">
        <w:tab/>
        <w:t>41,974</w:t>
      </w:r>
    </w:p>
    <w:p w:rsidR="00B719F7" w:rsidRPr="00174B6C" w:rsidRDefault="00B719F7" w:rsidP="00B719F7">
      <w:pPr>
        <w:widowControl w:val="0"/>
      </w:pPr>
      <w:r w:rsidRPr="00174B6C">
        <w:t xml:space="preserve">DISTRICT 9 Total </w:t>
      </w:r>
      <w:r w:rsidRPr="00174B6C">
        <w:tab/>
        <w:t>41,974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Brushy Creek</w:t>
      </w:r>
    </w:p>
    <w:p w:rsidR="00B719F7" w:rsidRPr="00174B6C" w:rsidRDefault="00B719F7" w:rsidP="00B719F7">
      <w:pPr>
        <w:widowControl w:val="0"/>
        <w:ind w:left="576"/>
      </w:pPr>
      <w:r w:rsidRPr="00174B6C">
        <w:t>Tract 101.06</w:t>
      </w:r>
    </w:p>
    <w:p w:rsidR="00B719F7" w:rsidRPr="00174B6C" w:rsidRDefault="00B719F7" w:rsidP="00B719F7">
      <w:pPr>
        <w:widowControl w:val="0"/>
        <w:ind w:left="1152"/>
      </w:pPr>
      <w:r w:rsidRPr="00174B6C">
        <w:t xml:space="preserve">Blocks: 1010, 3001, 3002  </w:t>
      </w:r>
      <w:r w:rsidRPr="00174B6C">
        <w:tab/>
        <w:t>456</w:t>
      </w:r>
    </w:p>
    <w:p w:rsidR="00B719F7" w:rsidRPr="00174B6C" w:rsidRDefault="00B719F7" w:rsidP="00B719F7">
      <w:pPr>
        <w:widowControl w:val="0"/>
        <w:ind w:left="288"/>
      </w:pPr>
      <w:r w:rsidRPr="00174B6C">
        <w:t xml:space="preserve">Brushy Creek Subtotal </w:t>
      </w:r>
      <w:r w:rsidRPr="00174B6C">
        <w:tab/>
        <w:t>456</w:t>
      </w:r>
    </w:p>
    <w:p w:rsidR="00B719F7" w:rsidRPr="00174B6C" w:rsidRDefault="00B719F7" w:rsidP="00B719F7">
      <w:pPr>
        <w:widowControl w:val="0"/>
        <w:ind w:left="288"/>
      </w:pPr>
      <w:r w:rsidRPr="00174B6C">
        <w:t xml:space="preserve">Concrete </w:t>
      </w:r>
      <w:r w:rsidRPr="00174B6C">
        <w:tab/>
        <w:t>4,982</w:t>
      </w:r>
    </w:p>
    <w:p w:rsidR="00B719F7" w:rsidRPr="00174B6C" w:rsidRDefault="00B719F7" w:rsidP="00B719F7">
      <w:pPr>
        <w:widowControl w:val="0"/>
        <w:ind w:left="288"/>
      </w:pPr>
      <w:r w:rsidRPr="00174B6C">
        <w:t xml:space="preserve">Hunt Meadows </w:t>
      </w:r>
      <w:r w:rsidRPr="00174B6C">
        <w:tab/>
        <w:t>6,104</w:t>
      </w:r>
    </w:p>
    <w:p w:rsidR="00B719F7" w:rsidRPr="00174B6C" w:rsidRDefault="00B719F7" w:rsidP="00B719F7">
      <w:pPr>
        <w:widowControl w:val="0"/>
        <w:ind w:left="288"/>
      </w:pPr>
      <w:r w:rsidRPr="00174B6C">
        <w:t xml:space="preserve">Mt. Airy </w:t>
      </w:r>
      <w:r w:rsidRPr="00174B6C">
        <w:tab/>
        <w:t>3,365</w:t>
      </w:r>
    </w:p>
    <w:p w:rsidR="00B719F7" w:rsidRPr="00174B6C" w:rsidRDefault="00B719F7" w:rsidP="00B719F7">
      <w:pPr>
        <w:widowControl w:val="0"/>
        <w:ind w:left="288"/>
      </w:pPr>
      <w:r w:rsidRPr="00174B6C">
        <w:t xml:space="preserve">Piedmont </w:t>
      </w:r>
      <w:r w:rsidRPr="00174B6C">
        <w:tab/>
        <w:t>1,663</w:t>
      </w:r>
    </w:p>
    <w:p w:rsidR="00B719F7" w:rsidRPr="00174B6C" w:rsidRDefault="00B719F7" w:rsidP="00B719F7">
      <w:pPr>
        <w:widowControl w:val="0"/>
        <w:ind w:left="288"/>
      </w:pPr>
      <w:r w:rsidRPr="00174B6C">
        <w:t xml:space="preserve">Powdersville </w:t>
      </w:r>
      <w:r w:rsidRPr="00174B6C">
        <w:tab/>
        <w:t>5,048</w:t>
      </w:r>
    </w:p>
    <w:p w:rsidR="00B719F7" w:rsidRPr="00174B6C" w:rsidRDefault="00B719F7" w:rsidP="00B719F7">
      <w:pPr>
        <w:widowControl w:val="0"/>
        <w:ind w:left="288"/>
      </w:pPr>
      <w:r w:rsidRPr="00174B6C">
        <w:t xml:space="preserve">Simpsonville </w:t>
      </w:r>
      <w:r w:rsidRPr="00174B6C">
        <w:tab/>
        <w:t>4,165</w:t>
      </w:r>
    </w:p>
    <w:p w:rsidR="00B719F7" w:rsidRPr="00174B6C" w:rsidRDefault="00B719F7" w:rsidP="00B719F7">
      <w:pPr>
        <w:widowControl w:val="0"/>
        <w:ind w:left="288"/>
      </w:pPr>
      <w:r w:rsidRPr="00174B6C">
        <w:t>West Pelzer</w:t>
      </w:r>
    </w:p>
    <w:p w:rsidR="00B719F7" w:rsidRPr="00174B6C" w:rsidRDefault="00B719F7" w:rsidP="00B719F7">
      <w:pPr>
        <w:widowControl w:val="0"/>
        <w:ind w:left="576"/>
      </w:pPr>
      <w:r w:rsidRPr="00174B6C">
        <w:t>Tract 103</w:t>
      </w:r>
    </w:p>
    <w:p w:rsidR="00B719F7" w:rsidRPr="00174B6C" w:rsidRDefault="00B719F7" w:rsidP="00B719F7">
      <w:pPr>
        <w:widowControl w:val="0"/>
        <w:ind w:left="1152"/>
      </w:pPr>
      <w:r w:rsidRPr="00174B6C">
        <w:t xml:space="preserve">Blocks: 1000, 1001, 1002, 1003, 1004, 1005, 1006, 1007, 1008, 1009, 1010, 1011, 1012, 1013, 1014, 1015, 1019, 2000, 2001, 2002, 2003, 2004, 2006, 2008, 2009, 2010, 2011, 2013, 2014, 2016  </w:t>
      </w:r>
      <w:r w:rsidRPr="00174B6C">
        <w:tab/>
        <w:t>1479</w:t>
      </w:r>
    </w:p>
    <w:p w:rsidR="00B719F7" w:rsidRPr="00174B6C" w:rsidRDefault="00B719F7" w:rsidP="00B719F7">
      <w:pPr>
        <w:widowControl w:val="0"/>
        <w:ind w:left="288"/>
      </w:pPr>
      <w:r w:rsidRPr="00174B6C">
        <w:t xml:space="preserve">West Pelzer Subtotal </w:t>
      </w:r>
      <w:r w:rsidRPr="00174B6C">
        <w:tab/>
        <w:t>1,479</w:t>
      </w:r>
    </w:p>
    <w:p w:rsidR="00B719F7" w:rsidRPr="00174B6C" w:rsidRDefault="00B719F7" w:rsidP="00B719F7">
      <w:pPr>
        <w:widowControl w:val="0"/>
        <w:ind w:left="288"/>
      </w:pPr>
      <w:r w:rsidRPr="00174B6C">
        <w:t xml:space="preserve">County Anderson SC Subtotal </w:t>
      </w:r>
      <w:r w:rsidRPr="00174B6C">
        <w:tab/>
        <w:t>27,262</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AIKEN</w:t>
      </w:r>
    </w:p>
    <w:p w:rsidR="00B719F7" w:rsidRPr="00174B6C" w:rsidRDefault="00B719F7" w:rsidP="00B719F7">
      <w:pPr>
        <w:widowControl w:val="0"/>
        <w:ind w:left="576"/>
      </w:pPr>
      <w:r w:rsidRPr="00174B6C">
        <w:t>Tract 21.04</w:t>
      </w:r>
    </w:p>
    <w:p w:rsidR="00B719F7" w:rsidRPr="00174B6C" w:rsidRDefault="00B719F7" w:rsidP="00B719F7">
      <w:pPr>
        <w:widowControl w:val="0"/>
        <w:ind w:left="1152"/>
      </w:pPr>
      <w:r w:rsidRPr="00174B6C">
        <w:t xml:space="preserve">Blocks: 1014, 1015, 1021, 1022, 1023, 1024, 1025, 1027, 1028, 1029, 1030  </w:t>
      </w:r>
      <w:r w:rsidRPr="00174B6C">
        <w:tab/>
        <w:t>574</w:t>
      </w:r>
    </w:p>
    <w:p w:rsidR="00B719F7" w:rsidRPr="00174B6C" w:rsidRDefault="00B719F7" w:rsidP="00B719F7">
      <w:pPr>
        <w:widowControl w:val="0"/>
        <w:ind w:left="288"/>
      </w:pPr>
      <w:r w:rsidRPr="00174B6C">
        <w:t xml:space="preserve">AIKEN Subtotal </w:t>
      </w:r>
      <w:r w:rsidRPr="00174B6C">
        <w:tab/>
        <w:t>574</w:t>
      </w:r>
    </w:p>
    <w:p w:rsidR="00B719F7" w:rsidRPr="00174B6C" w:rsidRDefault="00B719F7" w:rsidP="00B719F7">
      <w:pPr>
        <w:widowControl w:val="0"/>
        <w:ind w:left="288"/>
      </w:pPr>
      <w:r w:rsidRPr="00174B6C">
        <w:t>GROVE</w:t>
      </w:r>
    </w:p>
    <w:p w:rsidR="00B719F7" w:rsidRPr="00174B6C" w:rsidRDefault="00B719F7" w:rsidP="00B719F7">
      <w:pPr>
        <w:widowControl w:val="0"/>
        <w:ind w:left="576"/>
      </w:pPr>
      <w:r w:rsidRPr="00174B6C">
        <w:t>Tract 35</w:t>
      </w:r>
    </w:p>
    <w:p w:rsidR="00B719F7" w:rsidRPr="00174B6C" w:rsidRDefault="00B719F7" w:rsidP="00B719F7">
      <w:pPr>
        <w:widowControl w:val="0"/>
        <w:ind w:left="1152"/>
      </w:pPr>
      <w:r w:rsidRPr="00174B6C">
        <w:t xml:space="preserve">Blocks: 1012, 1045, 1046, 1047, 1048, 1049, 1050, 1051, 1053, 1054, 1055, 1056, 1057, 1058, 1059, 1060, 1062, 1063, 1064  </w:t>
      </w:r>
      <w:r w:rsidRPr="00174B6C">
        <w:tab/>
        <w:t>389</w:t>
      </w:r>
    </w:p>
    <w:p w:rsidR="00B719F7" w:rsidRPr="00174B6C" w:rsidRDefault="00B719F7" w:rsidP="00B719F7">
      <w:pPr>
        <w:widowControl w:val="0"/>
        <w:ind w:left="288"/>
      </w:pPr>
      <w:r w:rsidRPr="00174B6C">
        <w:t xml:space="preserve">GROVE Subtotal </w:t>
      </w:r>
      <w:r w:rsidRPr="00174B6C">
        <w:tab/>
        <w:t>389</w:t>
      </w:r>
    </w:p>
    <w:p w:rsidR="00B719F7" w:rsidRPr="00174B6C" w:rsidRDefault="00B719F7" w:rsidP="00B719F7">
      <w:pPr>
        <w:widowControl w:val="0"/>
        <w:ind w:left="288"/>
      </w:pPr>
      <w:r w:rsidRPr="00174B6C">
        <w:t>PIEDMONT</w:t>
      </w:r>
    </w:p>
    <w:p w:rsidR="00B719F7" w:rsidRPr="00174B6C" w:rsidRDefault="00B719F7" w:rsidP="00B719F7">
      <w:pPr>
        <w:widowControl w:val="0"/>
        <w:ind w:left="576"/>
      </w:pPr>
      <w:r w:rsidRPr="00174B6C">
        <w:t>Tract 33.01</w:t>
      </w:r>
    </w:p>
    <w:p w:rsidR="00B719F7" w:rsidRPr="00174B6C" w:rsidRDefault="00B719F7" w:rsidP="00B719F7">
      <w:pPr>
        <w:widowControl w:val="0"/>
        <w:ind w:left="1152"/>
      </w:pPr>
      <w:r w:rsidRPr="00174B6C">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174B6C">
        <w:tab/>
        <w:t>2307</w:t>
      </w:r>
    </w:p>
    <w:p w:rsidR="00B719F7" w:rsidRPr="00174B6C" w:rsidRDefault="00B719F7" w:rsidP="00B719F7">
      <w:pPr>
        <w:widowControl w:val="0"/>
        <w:ind w:left="288"/>
      </w:pPr>
      <w:r w:rsidRPr="00174B6C">
        <w:t xml:space="preserve">PIEDMONT Subtotal </w:t>
      </w:r>
      <w:r w:rsidRPr="00174B6C">
        <w:tab/>
        <w:t>2,307</w:t>
      </w:r>
    </w:p>
    <w:p w:rsidR="00B719F7" w:rsidRPr="00174B6C" w:rsidRDefault="00B719F7" w:rsidP="00B719F7">
      <w:pPr>
        <w:widowControl w:val="0"/>
        <w:ind w:left="288"/>
      </w:pPr>
      <w:r w:rsidRPr="00174B6C">
        <w:t>TANGLEWOOD</w:t>
      </w:r>
    </w:p>
    <w:p w:rsidR="00B719F7" w:rsidRPr="00174B6C" w:rsidRDefault="00B719F7" w:rsidP="00B719F7">
      <w:pPr>
        <w:widowControl w:val="0"/>
        <w:ind w:left="576"/>
      </w:pPr>
      <w:r w:rsidRPr="00174B6C">
        <w:t>Tract 36.01</w:t>
      </w:r>
    </w:p>
    <w:p w:rsidR="00B719F7" w:rsidRPr="00174B6C" w:rsidRDefault="00B719F7" w:rsidP="00B719F7">
      <w:pPr>
        <w:widowControl w:val="0"/>
        <w:ind w:left="1152"/>
      </w:pPr>
      <w:r w:rsidRPr="00174B6C">
        <w:t xml:space="preserve">Blocks: 1000, 1001, 1002, 1003, 1004, 1005, 1006, 1007, 1008, 1009, 1010, 1011, 1012, 1013, 1014, 1015, 1016, 1017, 1018, 1019, 1020, 4000, 4001, 4002, 4003, 4004, 4005, 4014, 4015, 4016, 4017, 4018, 4019  </w:t>
      </w:r>
      <w:r w:rsidRPr="00174B6C">
        <w:tab/>
        <w:t>2486</w:t>
      </w:r>
    </w:p>
    <w:p w:rsidR="00B719F7" w:rsidRPr="00174B6C" w:rsidRDefault="00B719F7" w:rsidP="00B719F7">
      <w:pPr>
        <w:widowControl w:val="0"/>
        <w:ind w:left="288"/>
      </w:pPr>
      <w:r w:rsidRPr="00174B6C">
        <w:t xml:space="preserve">TANGLEWOOD Subtotal </w:t>
      </w:r>
      <w:r w:rsidRPr="00174B6C">
        <w:tab/>
        <w:t>2,486</w:t>
      </w:r>
    </w:p>
    <w:p w:rsidR="00B719F7" w:rsidRPr="00174B6C" w:rsidRDefault="00B719F7" w:rsidP="00B719F7">
      <w:pPr>
        <w:widowControl w:val="0"/>
        <w:ind w:left="288"/>
      </w:pPr>
      <w:r w:rsidRPr="00174B6C">
        <w:t>WELCOME</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174B6C">
        <w:tab/>
        <w:t>2523</w:t>
      </w:r>
    </w:p>
    <w:p w:rsidR="00B719F7" w:rsidRPr="00174B6C" w:rsidRDefault="00B719F7" w:rsidP="00B719F7">
      <w:pPr>
        <w:widowControl w:val="0"/>
        <w:ind w:left="288"/>
      </w:pPr>
      <w:r w:rsidRPr="00174B6C">
        <w:t xml:space="preserve">WELCOME Subtotal </w:t>
      </w:r>
      <w:r w:rsidRPr="00174B6C">
        <w:tab/>
        <w:t>2,523</w:t>
      </w:r>
    </w:p>
    <w:p w:rsidR="00B719F7" w:rsidRPr="00174B6C" w:rsidRDefault="00B719F7" w:rsidP="00B719F7">
      <w:pPr>
        <w:widowControl w:val="0"/>
        <w:ind w:left="288"/>
      </w:pPr>
      <w:r w:rsidRPr="00174B6C">
        <w:t>WESTCLIFFE</w:t>
      </w:r>
    </w:p>
    <w:p w:rsidR="00B719F7" w:rsidRPr="00174B6C" w:rsidRDefault="00B719F7" w:rsidP="00B719F7">
      <w:pPr>
        <w:widowControl w:val="0"/>
        <w:ind w:left="576"/>
      </w:pPr>
      <w:r w:rsidRPr="00174B6C">
        <w:t>Tract 21.04</w:t>
      </w:r>
    </w:p>
    <w:p w:rsidR="00B719F7" w:rsidRPr="00174B6C" w:rsidRDefault="00B719F7" w:rsidP="00B719F7">
      <w:pPr>
        <w:widowControl w:val="0"/>
        <w:ind w:left="1152"/>
      </w:pPr>
      <w:r w:rsidRPr="00174B6C">
        <w:t xml:space="preserve">Blocks: 1026, 1031, 1032, 1033, 1034, 1035, 1036, 1037  </w:t>
      </w:r>
      <w:r w:rsidRPr="00174B6C">
        <w:tab/>
        <w:t>148</w:t>
      </w:r>
    </w:p>
    <w:p w:rsidR="00B719F7" w:rsidRPr="00174B6C" w:rsidRDefault="00B719F7" w:rsidP="00B719F7">
      <w:pPr>
        <w:widowControl w:val="0"/>
        <w:ind w:left="576"/>
      </w:pPr>
      <w:r w:rsidRPr="00174B6C">
        <w:t>Tract 36.01</w:t>
      </w:r>
    </w:p>
    <w:p w:rsidR="00B719F7" w:rsidRPr="00174B6C" w:rsidRDefault="00B719F7" w:rsidP="00B719F7">
      <w:pPr>
        <w:widowControl w:val="0"/>
        <w:ind w:left="1152"/>
      </w:pPr>
      <w:r w:rsidRPr="00174B6C">
        <w:t xml:space="preserve">Blocks: 3003, 3011, 3012, 3020, 3024, 3025, 3026, 3027, 3028, 3029, 3030  </w:t>
      </w:r>
      <w:r w:rsidRPr="00174B6C">
        <w:tab/>
        <w:t>427</w:t>
      </w:r>
    </w:p>
    <w:p w:rsidR="00B719F7" w:rsidRPr="00174B6C" w:rsidRDefault="00B719F7" w:rsidP="00B719F7">
      <w:pPr>
        <w:widowControl w:val="0"/>
        <w:ind w:left="288"/>
      </w:pPr>
      <w:r w:rsidRPr="00174B6C">
        <w:t xml:space="preserve">WESTCLIFFE Subtotal </w:t>
      </w:r>
      <w:r w:rsidRPr="00174B6C">
        <w:tab/>
        <w:t>575</w:t>
      </w:r>
    </w:p>
    <w:p w:rsidR="00B719F7" w:rsidRPr="00174B6C" w:rsidRDefault="00B719F7" w:rsidP="00B719F7">
      <w:pPr>
        <w:widowControl w:val="0"/>
        <w:ind w:left="288"/>
      </w:pPr>
      <w:r w:rsidRPr="00174B6C">
        <w:t xml:space="preserve">County Greenville SC Subtotal </w:t>
      </w:r>
      <w:r w:rsidRPr="00174B6C">
        <w:tab/>
        <w:t>8,854</w:t>
      </w:r>
    </w:p>
    <w:p w:rsidR="00B719F7" w:rsidRPr="00174B6C" w:rsidRDefault="00B719F7" w:rsidP="00B719F7">
      <w:pPr>
        <w:widowControl w:val="0"/>
        <w:ind w:left="288"/>
      </w:pPr>
      <w:r w:rsidRPr="00174B6C">
        <w:t>County: Pickens SC</w:t>
      </w:r>
    </w:p>
    <w:p w:rsidR="00B719F7" w:rsidRPr="00174B6C" w:rsidRDefault="00B719F7" w:rsidP="00B719F7">
      <w:pPr>
        <w:widowControl w:val="0"/>
        <w:ind w:left="288"/>
      </w:pPr>
      <w:r w:rsidRPr="00174B6C">
        <w:t xml:space="preserve">McAlister </w:t>
      </w:r>
      <w:r w:rsidRPr="00174B6C">
        <w:tab/>
        <w:t>1,770</w:t>
      </w:r>
    </w:p>
    <w:p w:rsidR="00B719F7" w:rsidRPr="00174B6C" w:rsidRDefault="00B719F7" w:rsidP="00B719F7">
      <w:pPr>
        <w:widowControl w:val="0"/>
        <w:ind w:left="288"/>
      </w:pPr>
      <w:r w:rsidRPr="00174B6C">
        <w:t>Rock Springs</w:t>
      </w:r>
    </w:p>
    <w:p w:rsidR="00B719F7" w:rsidRPr="00174B6C" w:rsidRDefault="00B719F7" w:rsidP="00B719F7">
      <w:pPr>
        <w:widowControl w:val="0"/>
        <w:ind w:left="576"/>
      </w:pPr>
      <w:r w:rsidRPr="00174B6C">
        <w:t>Tract 109.03</w:t>
      </w:r>
    </w:p>
    <w:p w:rsidR="00B719F7" w:rsidRPr="00174B6C" w:rsidRDefault="00B719F7" w:rsidP="00B719F7">
      <w:pPr>
        <w:widowControl w:val="0"/>
        <w:ind w:left="1152"/>
      </w:pPr>
      <w:r w:rsidRPr="00174B6C">
        <w:t xml:space="preserve">Blocks: 3000, 3001, 3002, 3003, 3004, 3007, 3008, 3009, 3010, 3011, 3012, 3013, 3014, 3015, 3016, 3017, 3018, 3019, 3020, 3021, 3022, 3023, 3024, 3025, 3026, 3027, 3043  </w:t>
      </w:r>
      <w:r w:rsidRPr="00174B6C">
        <w:tab/>
        <w:t>1124</w:t>
      </w:r>
    </w:p>
    <w:p w:rsidR="00B719F7" w:rsidRPr="00174B6C" w:rsidRDefault="00B719F7" w:rsidP="00B719F7">
      <w:pPr>
        <w:widowControl w:val="0"/>
        <w:ind w:left="288"/>
      </w:pPr>
      <w:r w:rsidRPr="00174B6C">
        <w:t xml:space="preserve">Rock Springs Subtotal </w:t>
      </w:r>
      <w:r w:rsidRPr="00174B6C">
        <w:tab/>
        <w:t>1,124</w:t>
      </w:r>
    </w:p>
    <w:p w:rsidR="00B719F7" w:rsidRPr="00174B6C" w:rsidRDefault="00B719F7" w:rsidP="00B719F7">
      <w:pPr>
        <w:widowControl w:val="0"/>
        <w:ind w:left="288"/>
      </w:pPr>
      <w:r w:rsidRPr="00174B6C">
        <w:t xml:space="preserve">Saluda </w:t>
      </w:r>
      <w:r w:rsidRPr="00174B6C">
        <w:tab/>
        <w:t>2,241</w:t>
      </w:r>
    </w:p>
    <w:p w:rsidR="00B719F7" w:rsidRPr="00174B6C" w:rsidRDefault="00B719F7" w:rsidP="00B719F7">
      <w:pPr>
        <w:widowControl w:val="0"/>
        <w:ind w:left="288"/>
      </w:pPr>
      <w:r w:rsidRPr="00174B6C">
        <w:t xml:space="preserve">Tri County </w:t>
      </w:r>
      <w:r w:rsidRPr="00174B6C">
        <w:tab/>
        <w:t>907</w:t>
      </w:r>
    </w:p>
    <w:p w:rsidR="00B719F7" w:rsidRPr="00174B6C" w:rsidRDefault="00B719F7" w:rsidP="00B719F7">
      <w:pPr>
        <w:widowControl w:val="0"/>
        <w:ind w:left="288"/>
      </w:pPr>
      <w:r w:rsidRPr="00174B6C">
        <w:t xml:space="preserve">County Pickens SC Subtotal </w:t>
      </w:r>
      <w:r w:rsidRPr="00174B6C">
        <w:tab/>
        <w:t>6,042</w:t>
      </w:r>
    </w:p>
    <w:p w:rsidR="00B719F7" w:rsidRPr="00174B6C" w:rsidRDefault="00B719F7" w:rsidP="00B719F7">
      <w:pPr>
        <w:widowControl w:val="0"/>
      </w:pPr>
      <w:r w:rsidRPr="00174B6C">
        <w:t xml:space="preserve">DISTRICT 10 Total </w:t>
      </w:r>
      <w:r w:rsidRPr="00174B6C">
        <w:tab/>
        <w:t>42,158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Abbeville SC</w:t>
      </w:r>
    </w:p>
    <w:p w:rsidR="00B719F7" w:rsidRPr="00174B6C" w:rsidRDefault="00B719F7" w:rsidP="00B719F7">
      <w:pPr>
        <w:widowControl w:val="0"/>
        <w:ind w:left="288"/>
      </w:pPr>
      <w:r w:rsidRPr="00174B6C">
        <w:t xml:space="preserve">Abbeville No. 1 </w:t>
      </w:r>
      <w:r w:rsidRPr="00174B6C">
        <w:tab/>
        <w:t>2,348</w:t>
      </w:r>
    </w:p>
    <w:p w:rsidR="00B719F7" w:rsidRPr="00174B6C" w:rsidRDefault="00B719F7" w:rsidP="00B719F7">
      <w:pPr>
        <w:widowControl w:val="0"/>
        <w:ind w:left="288"/>
      </w:pPr>
      <w:r w:rsidRPr="00174B6C">
        <w:t xml:space="preserve">Abbeville No. 2 </w:t>
      </w:r>
      <w:r w:rsidRPr="00174B6C">
        <w:tab/>
        <w:t>2,160</w:t>
      </w:r>
    </w:p>
    <w:p w:rsidR="00B719F7" w:rsidRPr="00174B6C" w:rsidRDefault="00B719F7" w:rsidP="00B719F7">
      <w:pPr>
        <w:widowControl w:val="0"/>
        <w:ind w:left="288"/>
      </w:pPr>
      <w:r w:rsidRPr="00174B6C">
        <w:t xml:space="preserve">Abbeville No. 3 </w:t>
      </w:r>
      <w:r w:rsidRPr="00174B6C">
        <w:tab/>
        <w:t>2,169</w:t>
      </w:r>
    </w:p>
    <w:p w:rsidR="00B719F7" w:rsidRPr="00174B6C" w:rsidRDefault="00B719F7" w:rsidP="00B719F7">
      <w:pPr>
        <w:widowControl w:val="0"/>
        <w:ind w:left="288"/>
      </w:pPr>
      <w:r w:rsidRPr="00174B6C">
        <w:t xml:space="preserve">Abbeville No. 4 </w:t>
      </w:r>
      <w:r w:rsidRPr="00174B6C">
        <w:tab/>
        <w:t>1,188</w:t>
      </w:r>
    </w:p>
    <w:p w:rsidR="00B719F7" w:rsidRPr="00174B6C" w:rsidRDefault="00B719F7" w:rsidP="00B719F7">
      <w:pPr>
        <w:widowControl w:val="0"/>
        <w:ind w:left="288"/>
      </w:pPr>
      <w:r w:rsidRPr="00174B6C">
        <w:t xml:space="preserve">Antreville </w:t>
      </w:r>
      <w:r w:rsidRPr="00174B6C">
        <w:tab/>
        <w:t>1,725</w:t>
      </w:r>
    </w:p>
    <w:p w:rsidR="00B719F7" w:rsidRPr="00174B6C" w:rsidRDefault="00B719F7" w:rsidP="00B719F7">
      <w:pPr>
        <w:widowControl w:val="0"/>
        <w:ind w:left="288"/>
      </w:pPr>
      <w:r w:rsidRPr="00174B6C">
        <w:t>Broadmouth</w:t>
      </w:r>
    </w:p>
    <w:p w:rsidR="00B719F7" w:rsidRPr="00174B6C" w:rsidRDefault="00B719F7" w:rsidP="00B719F7">
      <w:pPr>
        <w:widowControl w:val="0"/>
        <w:ind w:left="576"/>
      </w:pPr>
      <w:r w:rsidRPr="00174B6C">
        <w:t>Tract 9501</w:t>
      </w:r>
    </w:p>
    <w:p w:rsidR="00B719F7" w:rsidRPr="00174B6C" w:rsidRDefault="00B719F7" w:rsidP="00B719F7">
      <w:pPr>
        <w:widowControl w:val="0"/>
        <w:ind w:left="1152"/>
      </w:pPr>
      <w:r w:rsidRPr="00174B6C">
        <w:t xml:space="preserve">Blocks: 1000, 1001, 1002, 1003, 1004, 1005, 1006, 1007, 1008, 1013, 1014, 1015, 1016, 1017, 1018, 1019, 1020, 1021, 1022, 1023, 1024, 1025, 1026, 1027, 1028, 1029, 1030, 1032, 1033, 1034, 1035, 1036, 1041, 1042, 1043, 1044, 1053, 1058, 1060, 1061, 1070, 1071, 1073, 1074, 2020  </w:t>
      </w:r>
      <w:r w:rsidRPr="00174B6C">
        <w:tab/>
        <w:t>663</w:t>
      </w:r>
    </w:p>
    <w:p w:rsidR="00B719F7" w:rsidRPr="00174B6C" w:rsidRDefault="00B719F7" w:rsidP="00B719F7">
      <w:pPr>
        <w:widowControl w:val="0"/>
        <w:ind w:left="288"/>
      </w:pPr>
      <w:r w:rsidRPr="00174B6C">
        <w:t xml:space="preserve">Broadmouth Subtotal </w:t>
      </w:r>
      <w:r w:rsidRPr="00174B6C">
        <w:tab/>
        <w:t>663</w:t>
      </w:r>
    </w:p>
    <w:p w:rsidR="00B719F7" w:rsidRPr="00174B6C" w:rsidRDefault="00B719F7" w:rsidP="00B719F7">
      <w:pPr>
        <w:widowControl w:val="0"/>
        <w:ind w:left="288"/>
      </w:pPr>
      <w:r w:rsidRPr="00174B6C">
        <w:t xml:space="preserve">Calhoun Falls </w:t>
      </w:r>
      <w:r w:rsidRPr="00174B6C">
        <w:tab/>
        <w:t>2,347</w:t>
      </w:r>
    </w:p>
    <w:p w:rsidR="00B719F7" w:rsidRPr="00174B6C" w:rsidRDefault="00B719F7" w:rsidP="00B719F7">
      <w:pPr>
        <w:widowControl w:val="0"/>
        <w:ind w:left="288"/>
      </w:pPr>
      <w:r w:rsidRPr="00174B6C">
        <w:t xml:space="preserve">Cold Springs </w:t>
      </w:r>
      <w:r w:rsidRPr="00174B6C">
        <w:tab/>
        <w:t>1,483</w:t>
      </w:r>
    </w:p>
    <w:p w:rsidR="00B719F7" w:rsidRPr="00174B6C" w:rsidRDefault="00B719F7" w:rsidP="00B719F7">
      <w:pPr>
        <w:widowControl w:val="0"/>
        <w:ind w:left="288"/>
      </w:pPr>
      <w:r w:rsidRPr="00174B6C">
        <w:t xml:space="preserve">Donalds </w:t>
      </w:r>
      <w:r w:rsidRPr="00174B6C">
        <w:tab/>
        <w:t>851</w:t>
      </w:r>
    </w:p>
    <w:p w:rsidR="00B719F7" w:rsidRPr="00174B6C" w:rsidRDefault="00B719F7" w:rsidP="00B719F7">
      <w:pPr>
        <w:widowControl w:val="0"/>
        <w:ind w:left="288"/>
      </w:pPr>
      <w:r w:rsidRPr="00174B6C">
        <w:t xml:space="preserve">Due West </w:t>
      </w:r>
      <w:r w:rsidRPr="00174B6C">
        <w:tab/>
        <w:t>2,698</w:t>
      </w:r>
    </w:p>
    <w:p w:rsidR="00B719F7" w:rsidRPr="00174B6C" w:rsidRDefault="00B719F7" w:rsidP="00B719F7">
      <w:pPr>
        <w:widowControl w:val="0"/>
        <w:ind w:left="288"/>
      </w:pPr>
      <w:r w:rsidRPr="00174B6C">
        <w:t xml:space="preserve">Hall’s Store </w:t>
      </w:r>
      <w:r w:rsidRPr="00174B6C">
        <w:tab/>
        <w:t>1,021</w:t>
      </w:r>
    </w:p>
    <w:p w:rsidR="00B719F7" w:rsidRPr="00174B6C" w:rsidRDefault="00B719F7" w:rsidP="00B719F7">
      <w:pPr>
        <w:widowControl w:val="0"/>
        <w:ind w:left="288"/>
      </w:pPr>
      <w:r w:rsidRPr="00174B6C">
        <w:t>Keowee</w:t>
      </w:r>
    </w:p>
    <w:p w:rsidR="00B719F7" w:rsidRPr="00174B6C" w:rsidRDefault="00B719F7" w:rsidP="00B719F7">
      <w:pPr>
        <w:widowControl w:val="0"/>
        <w:ind w:left="576"/>
      </w:pPr>
      <w:r w:rsidRPr="00174B6C">
        <w:t>Tract 9501</w:t>
      </w:r>
    </w:p>
    <w:p w:rsidR="00B719F7" w:rsidRPr="00174B6C" w:rsidRDefault="00B719F7" w:rsidP="00B719F7">
      <w:pPr>
        <w:widowControl w:val="0"/>
        <w:ind w:left="1152"/>
      </w:pPr>
      <w:r w:rsidRPr="00174B6C">
        <w:t xml:space="preserve">Blocks: 1050, 1051, 1052, 1054, 1055, 1056, 1057, 1059, 1062, 1063, 1064, 1065, 1066, 1067, 1068, 1069  </w:t>
      </w:r>
      <w:r w:rsidRPr="00174B6C">
        <w:tab/>
        <w:t>498</w:t>
      </w:r>
    </w:p>
    <w:p w:rsidR="00B719F7" w:rsidRPr="00174B6C" w:rsidRDefault="00B719F7" w:rsidP="00B719F7">
      <w:pPr>
        <w:widowControl w:val="0"/>
        <w:ind w:left="576"/>
      </w:pPr>
      <w:r w:rsidRPr="00174B6C">
        <w:t>Tract 9502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174B6C">
        <w:tab/>
        <w:t>1354</w:t>
      </w:r>
    </w:p>
    <w:p w:rsidR="00B719F7" w:rsidRPr="00174B6C" w:rsidRDefault="00B719F7" w:rsidP="00B719F7">
      <w:pPr>
        <w:widowControl w:val="0"/>
        <w:ind w:left="576"/>
      </w:pPr>
      <w:r w:rsidRPr="00174B6C">
        <w:t>Tract 9503</w:t>
      </w:r>
    </w:p>
    <w:p w:rsidR="00B719F7" w:rsidRPr="00174B6C" w:rsidRDefault="00B719F7" w:rsidP="00B719F7">
      <w:pPr>
        <w:widowControl w:val="0"/>
        <w:ind w:left="1152"/>
      </w:pPr>
      <w:r w:rsidRPr="00174B6C">
        <w:t xml:space="preserve">Blocks: 1000, 1002, 1003, 1042  </w:t>
      </w:r>
      <w:r w:rsidRPr="00174B6C">
        <w:tab/>
        <w:t>40</w:t>
      </w:r>
    </w:p>
    <w:p w:rsidR="00B719F7" w:rsidRPr="00174B6C" w:rsidRDefault="00B719F7" w:rsidP="00B719F7">
      <w:pPr>
        <w:widowControl w:val="0"/>
        <w:ind w:left="288"/>
      </w:pPr>
      <w:r w:rsidRPr="00174B6C">
        <w:t xml:space="preserve">Keowee Subtotal </w:t>
      </w:r>
      <w:r w:rsidRPr="00174B6C">
        <w:tab/>
        <w:t>1,892</w:t>
      </w:r>
    </w:p>
    <w:p w:rsidR="00B719F7" w:rsidRPr="00174B6C" w:rsidRDefault="00B719F7" w:rsidP="00B719F7">
      <w:pPr>
        <w:widowControl w:val="0"/>
        <w:ind w:left="288"/>
      </w:pPr>
      <w:r w:rsidRPr="00174B6C">
        <w:t xml:space="preserve">Lebanon </w:t>
      </w:r>
      <w:r w:rsidRPr="00174B6C">
        <w:tab/>
        <w:t>1,008</w:t>
      </w:r>
    </w:p>
    <w:p w:rsidR="00B719F7" w:rsidRPr="00174B6C" w:rsidRDefault="00B719F7" w:rsidP="00B719F7">
      <w:pPr>
        <w:widowControl w:val="0"/>
        <w:ind w:left="288"/>
      </w:pPr>
      <w:r w:rsidRPr="00174B6C">
        <w:t xml:space="preserve">Lowndesville </w:t>
      </w:r>
      <w:r w:rsidRPr="00174B6C">
        <w:tab/>
        <w:t>1,572</w:t>
      </w:r>
    </w:p>
    <w:p w:rsidR="00B719F7" w:rsidRPr="00174B6C" w:rsidRDefault="00B719F7" w:rsidP="00B719F7">
      <w:pPr>
        <w:widowControl w:val="0"/>
        <w:ind w:left="288"/>
      </w:pPr>
      <w:r w:rsidRPr="00174B6C">
        <w:t xml:space="preserve">Smithville </w:t>
      </w:r>
      <w:r w:rsidRPr="00174B6C">
        <w:tab/>
        <w:t>1,089</w:t>
      </w:r>
    </w:p>
    <w:p w:rsidR="00B719F7" w:rsidRPr="00174B6C" w:rsidRDefault="00B719F7" w:rsidP="00B719F7">
      <w:pPr>
        <w:widowControl w:val="0"/>
        <w:ind w:left="288"/>
      </w:pPr>
      <w:r w:rsidRPr="00174B6C">
        <w:t xml:space="preserve">County Abbeville SC Subtotal </w:t>
      </w:r>
      <w:r w:rsidRPr="00174B6C">
        <w:tab/>
        <w:t>24,214</w:t>
      </w:r>
    </w:p>
    <w:p w:rsidR="00B719F7" w:rsidRPr="00174B6C" w:rsidRDefault="00B719F7" w:rsidP="00B719F7">
      <w:pPr>
        <w:widowControl w:val="0"/>
        <w:ind w:left="288"/>
      </w:pPr>
      <w:r w:rsidRPr="00174B6C">
        <w:t>County: Anderson SC</w:t>
      </w:r>
    </w:p>
    <w:p w:rsidR="00B719F7" w:rsidRPr="00174B6C" w:rsidRDefault="00B719F7" w:rsidP="00B719F7">
      <w:pPr>
        <w:widowControl w:val="0"/>
        <w:ind w:left="288"/>
      </w:pPr>
      <w:r w:rsidRPr="00174B6C">
        <w:t xml:space="preserve">Flat Rock </w:t>
      </w:r>
      <w:r w:rsidRPr="00174B6C">
        <w:tab/>
        <w:t>2,591</w:t>
      </w:r>
    </w:p>
    <w:p w:rsidR="00B719F7" w:rsidRPr="00174B6C" w:rsidRDefault="00B719F7" w:rsidP="00B719F7">
      <w:pPr>
        <w:widowControl w:val="0"/>
        <w:ind w:left="288"/>
      </w:pPr>
      <w:r w:rsidRPr="00174B6C">
        <w:t xml:space="preserve">Gluck Mill </w:t>
      </w:r>
      <w:r w:rsidRPr="00174B6C">
        <w:tab/>
        <w:t>2,953</w:t>
      </w:r>
    </w:p>
    <w:p w:rsidR="00B719F7" w:rsidRPr="00174B6C" w:rsidRDefault="00B719F7" w:rsidP="00B719F7">
      <w:pPr>
        <w:widowControl w:val="0"/>
        <w:ind w:left="288"/>
      </w:pPr>
      <w:r w:rsidRPr="00174B6C">
        <w:t xml:space="preserve">Homeland Park </w:t>
      </w:r>
      <w:r w:rsidRPr="00174B6C">
        <w:tab/>
        <w:t>933</w:t>
      </w:r>
    </w:p>
    <w:p w:rsidR="00B719F7" w:rsidRPr="00174B6C" w:rsidRDefault="00B719F7" w:rsidP="00B719F7">
      <w:pPr>
        <w:widowControl w:val="0"/>
        <w:ind w:left="288"/>
      </w:pPr>
      <w:r w:rsidRPr="00174B6C">
        <w:t>Jackson Mill</w:t>
      </w:r>
    </w:p>
    <w:p w:rsidR="00B719F7" w:rsidRPr="00174B6C" w:rsidRDefault="00B719F7" w:rsidP="00B719F7">
      <w:pPr>
        <w:widowControl w:val="0"/>
        <w:ind w:left="576"/>
      </w:pPr>
      <w:r w:rsidRPr="00174B6C">
        <w:t>Tract 117.02</w:t>
      </w:r>
    </w:p>
    <w:p w:rsidR="00B719F7" w:rsidRPr="00174B6C" w:rsidRDefault="00B719F7" w:rsidP="00B719F7">
      <w:pPr>
        <w:widowControl w:val="0"/>
        <w:ind w:left="1152"/>
      </w:pPr>
      <w:r w:rsidRPr="00174B6C">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174B6C">
        <w:tab/>
        <w:t>766</w:t>
      </w:r>
    </w:p>
    <w:p w:rsidR="00B719F7" w:rsidRPr="00174B6C" w:rsidRDefault="00B719F7" w:rsidP="00B719F7">
      <w:pPr>
        <w:widowControl w:val="0"/>
        <w:ind w:left="576"/>
      </w:pPr>
      <w:r w:rsidRPr="00174B6C">
        <w:t>Tract 122</w:t>
      </w:r>
    </w:p>
    <w:p w:rsidR="00B719F7" w:rsidRPr="00174B6C" w:rsidRDefault="00B719F7" w:rsidP="00B719F7">
      <w:pPr>
        <w:widowControl w:val="0"/>
        <w:ind w:left="1152"/>
      </w:pPr>
      <w:r w:rsidRPr="00174B6C">
        <w:t xml:space="preserve">Blocks: 4026, 4027, 4028, 4030, 4044, 4047, 4050, 4051, 4052, 4056, 4062  </w:t>
      </w:r>
      <w:r w:rsidRPr="00174B6C">
        <w:tab/>
        <w:t>38</w:t>
      </w:r>
    </w:p>
    <w:p w:rsidR="00B719F7" w:rsidRPr="00174B6C" w:rsidRDefault="00B719F7" w:rsidP="00B719F7">
      <w:pPr>
        <w:widowControl w:val="0"/>
        <w:ind w:left="288"/>
      </w:pPr>
      <w:r w:rsidRPr="00174B6C">
        <w:t xml:space="preserve">Jackson Mill Subtotal </w:t>
      </w:r>
      <w:r w:rsidRPr="00174B6C">
        <w:tab/>
        <w:t>804</w:t>
      </w:r>
    </w:p>
    <w:p w:rsidR="00B719F7" w:rsidRPr="00174B6C" w:rsidRDefault="00B719F7" w:rsidP="00B719F7">
      <w:pPr>
        <w:widowControl w:val="0"/>
        <w:ind w:left="288"/>
      </w:pPr>
      <w:r w:rsidRPr="00174B6C">
        <w:t xml:space="preserve">Mountain Creek </w:t>
      </w:r>
      <w:r w:rsidRPr="00174B6C">
        <w:tab/>
        <w:t>1,751</w:t>
      </w:r>
    </w:p>
    <w:p w:rsidR="00B719F7" w:rsidRPr="00174B6C" w:rsidRDefault="00B719F7" w:rsidP="00B719F7">
      <w:pPr>
        <w:widowControl w:val="0"/>
        <w:ind w:left="288"/>
      </w:pPr>
      <w:r w:rsidRPr="00174B6C">
        <w:t xml:space="preserve">Rock Mill </w:t>
      </w:r>
      <w:r w:rsidRPr="00174B6C">
        <w:tab/>
        <w:t>1,486</w:t>
      </w:r>
    </w:p>
    <w:p w:rsidR="00B719F7" w:rsidRPr="00174B6C" w:rsidRDefault="00B719F7" w:rsidP="00B719F7">
      <w:pPr>
        <w:widowControl w:val="0"/>
        <w:ind w:left="288"/>
      </w:pPr>
      <w:r w:rsidRPr="00174B6C">
        <w:t xml:space="preserve">Starr </w:t>
      </w:r>
      <w:r w:rsidRPr="00174B6C">
        <w:tab/>
        <w:t>1,304</w:t>
      </w:r>
    </w:p>
    <w:p w:rsidR="00B719F7" w:rsidRPr="00174B6C" w:rsidRDefault="00B719F7" w:rsidP="00B719F7">
      <w:pPr>
        <w:widowControl w:val="0"/>
        <w:ind w:left="288"/>
      </w:pPr>
      <w:r w:rsidRPr="00174B6C">
        <w:t>Varennes</w:t>
      </w:r>
    </w:p>
    <w:p w:rsidR="00B719F7" w:rsidRPr="00174B6C" w:rsidRDefault="00B719F7" w:rsidP="00B719F7">
      <w:pPr>
        <w:widowControl w:val="0"/>
        <w:ind w:left="576"/>
      </w:pPr>
      <w:r w:rsidRPr="00174B6C">
        <w:t>Tract 119.01</w:t>
      </w:r>
    </w:p>
    <w:p w:rsidR="00B719F7" w:rsidRPr="00174B6C" w:rsidRDefault="00B719F7" w:rsidP="00B719F7">
      <w:pPr>
        <w:widowControl w:val="0"/>
        <w:ind w:left="1152"/>
      </w:pPr>
      <w:r w:rsidRPr="00174B6C">
        <w:t xml:space="preserve">Blocks: 1019, 1021, 1022, 1029, 1037, 1038, 1039, 1040, 1041, 1042, 2000, 2001, 2002, 2003, 2004, 2005, 2006, 2008, 2009, 2010, 2011, 2012, 2013, 3024, 3025, 3027  </w:t>
      </w:r>
      <w:r w:rsidRPr="00174B6C">
        <w:tab/>
        <w:t>1227</w:t>
      </w:r>
    </w:p>
    <w:p w:rsidR="00B719F7" w:rsidRPr="00174B6C" w:rsidRDefault="00B719F7" w:rsidP="00B719F7">
      <w:pPr>
        <w:widowControl w:val="0"/>
        <w:ind w:left="288"/>
      </w:pPr>
      <w:r w:rsidRPr="00174B6C">
        <w:t xml:space="preserve">Varennes Subtotal </w:t>
      </w:r>
      <w:r w:rsidRPr="00174B6C">
        <w:tab/>
        <w:t>1,227</w:t>
      </w:r>
    </w:p>
    <w:p w:rsidR="00B719F7" w:rsidRPr="00174B6C" w:rsidRDefault="00B719F7" w:rsidP="00B719F7">
      <w:pPr>
        <w:widowControl w:val="0"/>
        <w:ind w:left="288"/>
      </w:pPr>
      <w:r w:rsidRPr="00174B6C">
        <w:t xml:space="preserve">West Savannah </w:t>
      </w:r>
      <w:r w:rsidRPr="00174B6C">
        <w:tab/>
        <w:t>893</w:t>
      </w:r>
    </w:p>
    <w:p w:rsidR="00B719F7" w:rsidRPr="00174B6C" w:rsidRDefault="00B719F7" w:rsidP="00B719F7">
      <w:pPr>
        <w:widowControl w:val="0"/>
        <w:ind w:left="288"/>
      </w:pPr>
      <w:r w:rsidRPr="00174B6C">
        <w:t xml:space="preserve">County Anderson SC Subtotal </w:t>
      </w:r>
      <w:r w:rsidRPr="00174B6C">
        <w:tab/>
        <w:t>13,942</w:t>
      </w:r>
    </w:p>
    <w:p w:rsidR="00B719F7" w:rsidRPr="00174B6C" w:rsidRDefault="00B719F7" w:rsidP="00B719F7">
      <w:pPr>
        <w:widowControl w:val="0"/>
        <w:ind w:left="288"/>
      </w:pPr>
      <w:r w:rsidRPr="00174B6C">
        <w:t>County: Laurens SC</w:t>
      </w:r>
    </w:p>
    <w:p w:rsidR="00B719F7" w:rsidRPr="00174B6C" w:rsidRDefault="00B719F7" w:rsidP="00B719F7">
      <w:pPr>
        <w:widowControl w:val="0"/>
        <w:ind w:left="288"/>
      </w:pPr>
      <w:r w:rsidRPr="00174B6C">
        <w:t xml:space="preserve">BREWERTON - PRINCETON </w:t>
      </w:r>
      <w:r w:rsidRPr="00174B6C">
        <w:tab/>
        <w:t>1,123</w:t>
      </w:r>
    </w:p>
    <w:p w:rsidR="00B719F7" w:rsidRPr="00174B6C" w:rsidRDefault="00B719F7" w:rsidP="00B719F7">
      <w:pPr>
        <w:widowControl w:val="0"/>
        <w:ind w:left="288"/>
      </w:pPr>
      <w:r w:rsidRPr="00174B6C">
        <w:t xml:space="preserve">MARTINS-POPLAR SPRINGS </w:t>
      </w:r>
      <w:r w:rsidRPr="00174B6C">
        <w:tab/>
        <w:t>1,078</w:t>
      </w:r>
    </w:p>
    <w:p w:rsidR="00B719F7" w:rsidRPr="00174B6C" w:rsidRDefault="00B719F7" w:rsidP="00B719F7">
      <w:pPr>
        <w:widowControl w:val="0"/>
        <w:ind w:left="288"/>
      </w:pPr>
      <w:r w:rsidRPr="00174B6C">
        <w:t xml:space="preserve">County Laurens SC Subtotal </w:t>
      </w:r>
      <w:r w:rsidRPr="00174B6C">
        <w:tab/>
        <w:t>2,201</w:t>
      </w:r>
    </w:p>
    <w:p w:rsidR="00B719F7" w:rsidRPr="00174B6C" w:rsidRDefault="00B719F7" w:rsidP="00B719F7">
      <w:pPr>
        <w:widowControl w:val="0"/>
      </w:pPr>
      <w:r w:rsidRPr="00174B6C">
        <w:t xml:space="preserve">DISTRICT 11 Total </w:t>
      </w:r>
      <w:r w:rsidRPr="00174B6C">
        <w:tab/>
        <w:t>40,357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Greenwood SC</w:t>
      </w:r>
    </w:p>
    <w:p w:rsidR="00B719F7" w:rsidRPr="00174B6C" w:rsidRDefault="00B719F7" w:rsidP="00B719F7">
      <w:pPr>
        <w:widowControl w:val="0"/>
        <w:ind w:left="288"/>
      </w:pPr>
      <w:r w:rsidRPr="00174B6C">
        <w:t xml:space="preserve">Ashley River Run </w:t>
      </w:r>
      <w:r w:rsidRPr="00174B6C">
        <w:tab/>
        <w:t>1,200</w:t>
      </w:r>
    </w:p>
    <w:p w:rsidR="00B719F7" w:rsidRPr="00174B6C" w:rsidRDefault="00B719F7" w:rsidP="00B719F7">
      <w:pPr>
        <w:widowControl w:val="0"/>
        <w:ind w:left="288"/>
      </w:pPr>
      <w:r w:rsidRPr="00174B6C">
        <w:t xml:space="preserve">Bee’s Ferry </w:t>
      </w:r>
      <w:r w:rsidRPr="00174B6C">
        <w:tab/>
        <w:t>2,229</w:t>
      </w:r>
    </w:p>
    <w:p w:rsidR="00B719F7" w:rsidRPr="00174B6C" w:rsidRDefault="00B719F7" w:rsidP="00B719F7">
      <w:pPr>
        <w:widowControl w:val="0"/>
        <w:ind w:left="288"/>
      </w:pPr>
      <w:r w:rsidRPr="00174B6C">
        <w:t xml:space="preserve">Bradley </w:t>
      </w:r>
      <w:r w:rsidRPr="00174B6C">
        <w:tab/>
        <w:t>315</w:t>
      </w:r>
    </w:p>
    <w:p w:rsidR="00B719F7" w:rsidRPr="00174B6C" w:rsidRDefault="00B719F7" w:rsidP="00B719F7">
      <w:pPr>
        <w:widowControl w:val="0"/>
        <w:ind w:left="288"/>
      </w:pPr>
      <w:r w:rsidRPr="00174B6C">
        <w:t>Callison</w:t>
      </w:r>
    </w:p>
    <w:p w:rsidR="00B719F7" w:rsidRPr="00174B6C" w:rsidRDefault="00B719F7" w:rsidP="00B719F7">
      <w:pPr>
        <w:widowControl w:val="0"/>
        <w:ind w:left="576"/>
      </w:pPr>
      <w:r w:rsidRPr="00174B6C">
        <w:t>Tract 9709</w:t>
      </w:r>
    </w:p>
    <w:p w:rsidR="00B719F7" w:rsidRPr="00174B6C" w:rsidRDefault="00B719F7" w:rsidP="00B719F7">
      <w:pPr>
        <w:widowControl w:val="0"/>
        <w:ind w:left="1152"/>
      </w:pPr>
      <w:r w:rsidRPr="00174B6C">
        <w:t xml:space="preserve">Blocks: 1003, 1004, 1005, 1006  </w:t>
      </w:r>
      <w:r w:rsidRPr="00174B6C">
        <w:tab/>
        <w:t>134</w:t>
      </w:r>
    </w:p>
    <w:p w:rsidR="00B719F7" w:rsidRPr="00174B6C" w:rsidRDefault="00B719F7" w:rsidP="00B719F7">
      <w:pPr>
        <w:widowControl w:val="0"/>
        <w:ind w:left="288"/>
      </w:pPr>
      <w:r w:rsidRPr="00174B6C">
        <w:t xml:space="preserve">Callison Subtotal </w:t>
      </w:r>
      <w:r w:rsidRPr="00174B6C">
        <w:tab/>
        <w:t>134</w:t>
      </w:r>
    </w:p>
    <w:p w:rsidR="00B719F7" w:rsidRPr="00174B6C" w:rsidRDefault="00B719F7" w:rsidP="00B719F7">
      <w:pPr>
        <w:widowControl w:val="0"/>
        <w:ind w:left="288"/>
      </w:pPr>
      <w:r w:rsidRPr="00174B6C">
        <w:t xml:space="preserve">Civic Center </w:t>
      </w:r>
      <w:r w:rsidRPr="00174B6C">
        <w:tab/>
        <w:t>2,025</w:t>
      </w:r>
    </w:p>
    <w:p w:rsidR="00B719F7" w:rsidRPr="00174B6C" w:rsidRDefault="00B719F7" w:rsidP="00B719F7">
      <w:pPr>
        <w:widowControl w:val="0"/>
        <w:ind w:left="288"/>
      </w:pPr>
      <w:r w:rsidRPr="00174B6C">
        <w:t xml:space="preserve">Emerald </w:t>
      </w:r>
      <w:r w:rsidRPr="00174B6C">
        <w:tab/>
        <w:t>1,032</w:t>
      </w:r>
    </w:p>
    <w:p w:rsidR="00B719F7" w:rsidRPr="00174B6C" w:rsidRDefault="00B719F7" w:rsidP="00B719F7">
      <w:pPr>
        <w:widowControl w:val="0"/>
        <w:ind w:left="288"/>
      </w:pPr>
      <w:r w:rsidRPr="00174B6C">
        <w:t xml:space="preserve">Fairhope Ferry </w:t>
      </w:r>
      <w:r w:rsidRPr="00174B6C">
        <w:tab/>
        <w:t>2,396</w:t>
      </w:r>
    </w:p>
    <w:p w:rsidR="00B719F7" w:rsidRPr="00174B6C" w:rsidRDefault="00B719F7" w:rsidP="00B719F7">
      <w:pPr>
        <w:widowControl w:val="0"/>
        <w:ind w:left="288"/>
      </w:pPr>
      <w:r w:rsidRPr="00174B6C">
        <w:t>Gideon’s Way</w:t>
      </w:r>
    </w:p>
    <w:p w:rsidR="00B719F7" w:rsidRPr="00174B6C" w:rsidRDefault="00B719F7" w:rsidP="00B719F7">
      <w:pPr>
        <w:widowControl w:val="0"/>
        <w:ind w:left="576"/>
      </w:pPr>
      <w:r w:rsidRPr="00174B6C">
        <w:t>Tract 9706.02</w:t>
      </w:r>
    </w:p>
    <w:p w:rsidR="00B719F7" w:rsidRPr="00174B6C" w:rsidRDefault="00B719F7" w:rsidP="00B719F7">
      <w:pPr>
        <w:widowControl w:val="0"/>
        <w:ind w:left="1152"/>
      </w:pPr>
      <w:r w:rsidRPr="00174B6C">
        <w:t xml:space="preserve">Blocks: 1000, 1008, 1016, 1017  </w:t>
      </w:r>
      <w:r w:rsidRPr="00174B6C">
        <w:tab/>
        <w:t>11</w:t>
      </w:r>
    </w:p>
    <w:p w:rsidR="00B719F7" w:rsidRPr="00174B6C" w:rsidRDefault="00B719F7" w:rsidP="00B719F7">
      <w:pPr>
        <w:widowControl w:val="0"/>
        <w:ind w:left="576"/>
      </w:pPr>
      <w:r w:rsidRPr="00174B6C">
        <w:t>Tract 9707.02</w:t>
      </w:r>
    </w:p>
    <w:p w:rsidR="00B719F7" w:rsidRPr="00174B6C" w:rsidRDefault="00B719F7" w:rsidP="00B719F7">
      <w:pPr>
        <w:widowControl w:val="0"/>
        <w:ind w:left="1152"/>
      </w:pPr>
      <w:r w:rsidRPr="00174B6C">
        <w:t xml:space="preserve">Blocks: 1002, 1003, 1004, 1005, 1006, 1007, 1008, 1009, 1010, 1011, 1012, 1013, 1014, 1015, 1016, 1017, 1018, 1022, 1023, 1024, 1029, 1044  </w:t>
      </w:r>
      <w:r w:rsidRPr="00174B6C">
        <w:tab/>
        <w:t>1226</w:t>
      </w:r>
    </w:p>
    <w:p w:rsidR="00B719F7" w:rsidRPr="00174B6C" w:rsidRDefault="00B719F7" w:rsidP="00B719F7">
      <w:pPr>
        <w:widowControl w:val="0"/>
        <w:ind w:left="288"/>
      </w:pPr>
      <w:r w:rsidRPr="00174B6C">
        <w:t xml:space="preserve">Gideon’s Way Subtotal </w:t>
      </w:r>
      <w:r w:rsidRPr="00174B6C">
        <w:tab/>
        <w:t>1,237</w:t>
      </w:r>
    </w:p>
    <w:p w:rsidR="00B719F7" w:rsidRPr="00174B6C" w:rsidRDefault="00B719F7" w:rsidP="00B719F7">
      <w:pPr>
        <w:widowControl w:val="0"/>
        <w:ind w:left="288"/>
      </w:pPr>
      <w:r w:rsidRPr="00174B6C">
        <w:t xml:space="preserve">Grandiflora Glen </w:t>
      </w:r>
      <w:r w:rsidRPr="00174B6C">
        <w:tab/>
        <w:t>1,491</w:t>
      </w:r>
    </w:p>
    <w:p w:rsidR="00B719F7" w:rsidRPr="00174B6C" w:rsidRDefault="00B719F7" w:rsidP="00B719F7">
      <w:pPr>
        <w:widowControl w:val="0"/>
        <w:ind w:left="288"/>
      </w:pPr>
      <w:r w:rsidRPr="00174B6C">
        <w:t>Greenwood Mill</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1000, 1009, 1010, 1013, 1014, 1015, 1016, 1017, 3009, 3010  </w:t>
      </w:r>
      <w:r w:rsidRPr="00174B6C">
        <w:tab/>
        <w:t>113</w:t>
      </w:r>
    </w:p>
    <w:p w:rsidR="00B719F7" w:rsidRPr="00174B6C" w:rsidRDefault="00B719F7" w:rsidP="00B719F7">
      <w:pPr>
        <w:widowControl w:val="0"/>
        <w:ind w:left="288"/>
      </w:pPr>
      <w:r w:rsidRPr="00174B6C">
        <w:t xml:space="preserve">Greenwood Mill Subtotal </w:t>
      </w:r>
      <w:r w:rsidRPr="00174B6C">
        <w:tab/>
        <w:t>113</w:t>
      </w:r>
    </w:p>
    <w:p w:rsidR="00B719F7" w:rsidRPr="00174B6C" w:rsidRDefault="00B719F7" w:rsidP="00B719F7">
      <w:pPr>
        <w:widowControl w:val="0"/>
        <w:ind w:left="288"/>
      </w:pPr>
      <w:r w:rsidRPr="00174B6C">
        <w:t xml:space="preserve">Hope’s Ferry </w:t>
      </w:r>
      <w:r w:rsidRPr="00174B6C">
        <w:tab/>
        <w:t>1,889</w:t>
      </w:r>
    </w:p>
    <w:p w:rsidR="00B719F7" w:rsidRPr="00174B6C" w:rsidRDefault="00B719F7" w:rsidP="00B719F7">
      <w:pPr>
        <w:widowControl w:val="0"/>
        <w:ind w:left="288"/>
      </w:pPr>
      <w:r w:rsidRPr="00174B6C">
        <w:t xml:space="preserve">Laco </w:t>
      </w:r>
      <w:r w:rsidRPr="00174B6C">
        <w:tab/>
        <w:t>1,824</w:t>
      </w:r>
    </w:p>
    <w:p w:rsidR="00B719F7" w:rsidRPr="00174B6C" w:rsidRDefault="00B719F7" w:rsidP="00B719F7">
      <w:pPr>
        <w:widowControl w:val="0"/>
        <w:ind w:left="288"/>
      </w:pPr>
      <w:r w:rsidRPr="00174B6C">
        <w:t xml:space="preserve">Levi’s Knoll </w:t>
      </w:r>
      <w:r w:rsidRPr="00174B6C">
        <w:tab/>
        <w:t>3,385</w:t>
      </w:r>
    </w:p>
    <w:p w:rsidR="00B719F7" w:rsidRPr="00174B6C" w:rsidRDefault="00B719F7" w:rsidP="00B719F7">
      <w:pPr>
        <w:widowControl w:val="0"/>
        <w:ind w:left="288"/>
      </w:pPr>
      <w:r w:rsidRPr="00174B6C">
        <w:t xml:space="preserve">Liberty </w:t>
      </w:r>
      <w:r w:rsidRPr="00174B6C">
        <w:tab/>
        <w:t>1,741</w:t>
      </w:r>
    </w:p>
    <w:p w:rsidR="00B719F7" w:rsidRPr="00174B6C" w:rsidRDefault="00B719F7" w:rsidP="00B719F7">
      <w:pPr>
        <w:widowControl w:val="0"/>
        <w:ind w:left="288"/>
      </w:pPr>
      <w:r w:rsidRPr="00174B6C">
        <w:t xml:space="preserve">Loblolly Pines </w:t>
      </w:r>
      <w:r w:rsidRPr="00174B6C">
        <w:tab/>
        <w:t>1,765</w:t>
      </w:r>
    </w:p>
    <w:p w:rsidR="00B719F7" w:rsidRPr="00174B6C" w:rsidRDefault="00B719F7" w:rsidP="00B719F7">
      <w:pPr>
        <w:widowControl w:val="0"/>
        <w:ind w:left="288"/>
      </w:pPr>
      <w:r w:rsidRPr="00174B6C">
        <w:t xml:space="preserve">Marshall Oaks </w:t>
      </w:r>
      <w:r w:rsidRPr="00174B6C">
        <w:tab/>
        <w:t>1,199</w:t>
      </w:r>
    </w:p>
    <w:p w:rsidR="00B719F7" w:rsidRPr="00174B6C" w:rsidRDefault="00B719F7" w:rsidP="00B719F7">
      <w:pPr>
        <w:widowControl w:val="0"/>
        <w:ind w:left="288"/>
      </w:pPr>
      <w:r w:rsidRPr="00174B6C">
        <w:t>Mimosa Crest</w:t>
      </w:r>
    </w:p>
    <w:p w:rsidR="00B719F7" w:rsidRPr="00174B6C" w:rsidRDefault="00B719F7" w:rsidP="00B719F7">
      <w:pPr>
        <w:widowControl w:val="0"/>
        <w:ind w:left="576"/>
      </w:pPr>
      <w:r w:rsidRPr="00174B6C">
        <w:t>Tract 9702.02</w:t>
      </w:r>
    </w:p>
    <w:p w:rsidR="00B719F7" w:rsidRPr="00174B6C" w:rsidRDefault="00B719F7" w:rsidP="00B719F7">
      <w:pPr>
        <w:widowControl w:val="0"/>
        <w:ind w:left="1152"/>
      </w:pPr>
      <w:r w:rsidRPr="00174B6C">
        <w:t xml:space="preserve">Blocks: 3006, 3007, 3008, 3009  </w:t>
      </w:r>
      <w:r w:rsidRPr="00174B6C">
        <w:tab/>
        <w:t>383</w:t>
      </w:r>
    </w:p>
    <w:p w:rsidR="00B719F7" w:rsidRPr="00174B6C" w:rsidRDefault="00B719F7" w:rsidP="00B719F7">
      <w:pPr>
        <w:widowControl w:val="0"/>
        <w:ind w:left="576"/>
      </w:pPr>
      <w:r w:rsidRPr="00174B6C">
        <w:t>Tract 9703.01</w:t>
      </w:r>
    </w:p>
    <w:p w:rsidR="00B719F7" w:rsidRPr="00174B6C" w:rsidRDefault="00B719F7" w:rsidP="00B719F7">
      <w:pPr>
        <w:widowControl w:val="0"/>
        <w:ind w:left="1152"/>
      </w:pPr>
      <w:r w:rsidRPr="00174B6C">
        <w:t xml:space="preserve">Blocks: 3000, 3001  </w:t>
      </w:r>
      <w:r w:rsidRPr="00174B6C">
        <w:tab/>
        <w:t>0</w:t>
      </w:r>
    </w:p>
    <w:p w:rsidR="00B719F7" w:rsidRPr="00174B6C" w:rsidRDefault="00B719F7" w:rsidP="00B719F7">
      <w:pPr>
        <w:widowControl w:val="0"/>
        <w:ind w:left="288"/>
      </w:pPr>
      <w:r w:rsidRPr="00174B6C">
        <w:t xml:space="preserve">Mimosa Crest Subtotal </w:t>
      </w:r>
      <w:r w:rsidRPr="00174B6C">
        <w:tab/>
        <w:t>383</w:t>
      </w:r>
    </w:p>
    <w:p w:rsidR="00B719F7" w:rsidRPr="00174B6C" w:rsidRDefault="00B719F7" w:rsidP="00B719F7">
      <w:pPr>
        <w:widowControl w:val="0"/>
        <w:ind w:left="288"/>
      </w:pPr>
      <w:r w:rsidRPr="00174B6C">
        <w:t xml:space="preserve">Mountain Laurel </w:t>
      </w:r>
      <w:r w:rsidRPr="00174B6C">
        <w:tab/>
        <w:t>1,998</w:t>
      </w:r>
    </w:p>
    <w:p w:rsidR="00B719F7" w:rsidRPr="00174B6C" w:rsidRDefault="00B719F7" w:rsidP="00B719F7">
      <w:pPr>
        <w:widowControl w:val="0"/>
        <w:ind w:left="288"/>
      </w:pPr>
      <w:r w:rsidRPr="00174B6C">
        <w:t xml:space="preserve">New Market </w:t>
      </w:r>
      <w:r w:rsidRPr="00174B6C">
        <w:tab/>
        <w:t>1,613</w:t>
      </w:r>
    </w:p>
    <w:p w:rsidR="00B719F7" w:rsidRPr="00174B6C" w:rsidRDefault="00B719F7" w:rsidP="00B719F7">
      <w:pPr>
        <w:widowControl w:val="0"/>
        <w:ind w:left="288"/>
      </w:pPr>
      <w:r w:rsidRPr="00174B6C">
        <w:t>Ninety Six</w:t>
      </w:r>
    </w:p>
    <w:p w:rsidR="00B719F7" w:rsidRPr="00174B6C" w:rsidRDefault="00B719F7" w:rsidP="00B719F7">
      <w:pPr>
        <w:widowControl w:val="0"/>
        <w:ind w:left="576"/>
      </w:pPr>
      <w:r w:rsidRPr="00174B6C">
        <w:t>Tract 9707.02</w:t>
      </w:r>
    </w:p>
    <w:p w:rsidR="00B719F7" w:rsidRPr="00174B6C" w:rsidRDefault="00B719F7" w:rsidP="00B719F7">
      <w:pPr>
        <w:widowControl w:val="0"/>
        <w:ind w:left="1152"/>
      </w:pPr>
      <w:r w:rsidRPr="00174B6C">
        <w:t xml:space="preserve">Blocks: 1027, 1028, 1030, 1031, 1032, 1033, 1034, 1035, 1037, 1038, 1039, 1040, 1041, 1042, 1043, 2000, 2001, 2002, 2003, 2004, 2005, 2006, 2021, 2022, 2023, 2036, 4037  </w:t>
      </w:r>
      <w:r w:rsidRPr="00174B6C">
        <w:tab/>
        <w:t>620</w:t>
      </w:r>
    </w:p>
    <w:p w:rsidR="00B719F7" w:rsidRPr="00174B6C" w:rsidRDefault="00B719F7" w:rsidP="00B719F7">
      <w:pPr>
        <w:widowControl w:val="0"/>
        <w:ind w:left="288"/>
      </w:pPr>
      <w:r w:rsidRPr="00174B6C">
        <w:t xml:space="preserve">Ninety Six Subtotal </w:t>
      </w:r>
      <w:r w:rsidRPr="00174B6C">
        <w:tab/>
        <w:t>620</w:t>
      </w:r>
    </w:p>
    <w:p w:rsidR="00B719F7" w:rsidRPr="00174B6C" w:rsidRDefault="00B719F7" w:rsidP="00B719F7">
      <w:pPr>
        <w:widowControl w:val="0"/>
        <w:ind w:left="288"/>
      </w:pPr>
      <w:r w:rsidRPr="00174B6C">
        <w:t xml:space="preserve">Pebble Stone Way </w:t>
      </w:r>
      <w:r w:rsidRPr="00174B6C">
        <w:tab/>
        <w:t>1,255</w:t>
      </w:r>
    </w:p>
    <w:p w:rsidR="00B719F7" w:rsidRPr="00174B6C" w:rsidRDefault="00B719F7" w:rsidP="00B719F7">
      <w:pPr>
        <w:widowControl w:val="0"/>
        <w:ind w:left="288"/>
      </w:pPr>
      <w:r w:rsidRPr="00174B6C">
        <w:t xml:space="preserve">Troy </w:t>
      </w:r>
      <w:r w:rsidRPr="00174B6C">
        <w:tab/>
        <w:t>216</w:t>
      </w:r>
    </w:p>
    <w:p w:rsidR="00B719F7" w:rsidRPr="00174B6C" w:rsidRDefault="00B719F7" w:rsidP="00B719F7">
      <w:pPr>
        <w:widowControl w:val="0"/>
        <w:ind w:left="288"/>
      </w:pPr>
      <w:r w:rsidRPr="00174B6C">
        <w:t>Verdery</w:t>
      </w:r>
    </w:p>
    <w:p w:rsidR="00B719F7" w:rsidRPr="00174B6C" w:rsidRDefault="00B719F7" w:rsidP="00B719F7">
      <w:pPr>
        <w:widowControl w:val="0"/>
        <w:ind w:left="576"/>
      </w:pPr>
      <w:r w:rsidRPr="00174B6C">
        <w:t>Tract 9708.02</w:t>
      </w:r>
    </w:p>
    <w:p w:rsidR="00B719F7" w:rsidRPr="00174B6C" w:rsidRDefault="00B719F7" w:rsidP="00B719F7">
      <w:pPr>
        <w:widowControl w:val="0"/>
        <w:ind w:left="1152"/>
      </w:pPr>
      <w:r w:rsidRPr="00174B6C">
        <w:t xml:space="preserve">Blocks: 2024, 2027, 2028, 2029, 2030, 2031, 2032, 2033, 2034, 2035, 2036, 2037, 2038, 2039, 2040, 2041, 2042, 2043, 2044, 2045, 2046, 2047, 2048, 2049, 2050, 2051, 2052, 2053, 2054, 2055, 2056, 2057, 2058, 2059, 2060, 2061, 2062, 2063, 2067, 2068, 2069, 2071, 2073, 2074, 2075  </w:t>
      </w:r>
      <w:r w:rsidRPr="00174B6C">
        <w:tab/>
        <w:t>410</w:t>
      </w:r>
    </w:p>
    <w:p w:rsidR="00B719F7" w:rsidRPr="00174B6C" w:rsidRDefault="00B719F7" w:rsidP="00B719F7">
      <w:pPr>
        <w:widowControl w:val="0"/>
        <w:ind w:left="576"/>
      </w:pPr>
      <w:r w:rsidRPr="00174B6C">
        <w:t>Tract 9709</w:t>
      </w:r>
    </w:p>
    <w:p w:rsidR="00B719F7" w:rsidRPr="00174B6C" w:rsidRDefault="00B719F7" w:rsidP="00B719F7">
      <w:pPr>
        <w:widowControl w:val="0"/>
        <w:ind w:left="1152"/>
      </w:pPr>
      <w:r w:rsidRPr="00174B6C">
        <w:t xml:space="preserve">Blocks: 2000, 2001, 2002, 2003, 2004, 2005, 2006, 2007, 2008, 2009, 2010, 2011, 2013, 2017, 2018, 2019, 2020, 2021, 2086  </w:t>
      </w:r>
      <w:r w:rsidRPr="00174B6C">
        <w:tab/>
        <w:t>278</w:t>
      </w:r>
    </w:p>
    <w:p w:rsidR="00B719F7" w:rsidRPr="00174B6C" w:rsidRDefault="00B719F7" w:rsidP="00B719F7">
      <w:pPr>
        <w:widowControl w:val="0"/>
        <w:ind w:left="288"/>
      </w:pPr>
      <w:r w:rsidRPr="00174B6C">
        <w:t xml:space="preserve">Verdery Subtotal </w:t>
      </w:r>
      <w:r w:rsidRPr="00174B6C">
        <w:tab/>
        <w:t>688</w:t>
      </w:r>
    </w:p>
    <w:p w:rsidR="00B719F7" w:rsidRPr="00174B6C" w:rsidRDefault="00B719F7" w:rsidP="00B719F7">
      <w:pPr>
        <w:widowControl w:val="0"/>
        <w:ind w:left="288"/>
      </w:pPr>
      <w:r w:rsidRPr="00174B6C">
        <w:t xml:space="preserve">County Greenwood SC Subtotal </w:t>
      </w:r>
      <w:r w:rsidRPr="00174B6C">
        <w:tab/>
        <w:t>30,748</w:t>
      </w:r>
    </w:p>
    <w:p w:rsidR="00B719F7" w:rsidRPr="00174B6C" w:rsidRDefault="00B719F7" w:rsidP="00B719F7">
      <w:pPr>
        <w:widowControl w:val="0"/>
        <w:ind w:left="288"/>
      </w:pPr>
      <w:r w:rsidRPr="00174B6C">
        <w:t xml:space="preserve">County: McCormick SC </w:t>
      </w:r>
      <w:r w:rsidRPr="00174B6C">
        <w:tab/>
        <w:t>9,526</w:t>
      </w:r>
    </w:p>
    <w:p w:rsidR="00B719F7" w:rsidRPr="00174B6C" w:rsidRDefault="00B719F7" w:rsidP="00B719F7">
      <w:pPr>
        <w:widowControl w:val="0"/>
      </w:pPr>
      <w:r w:rsidRPr="00174B6C">
        <w:t xml:space="preserve">DISTRICT 12 Total </w:t>
      </w:r>
      <w:r w:rsidRPr="00174B6C">
        <w:tab/>
        <w:t>40,274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Greenwood SC</w:t>
      </w:r>
    </w:p>
    <w:p w:rsidR="00B719F7" w:rsidRPr="00174B6C" w:rsidRDefault="00B719F7" w:rsidP="00B719F7">
      <w:pPr>
        <w:widowControl w:val="0"/>
        <w:ind w:left="288"/>
      </w:pPr>
      <w:r w:rsidRPr="00174B6C">
        <w:t xml:space="preserve">Airport </w:t>
      </w:r>
      <w:r w:rsidRPr="00174B6C">
        <w:tab/>
        <w:t>1,700</w:t>
      </w:r>
    </w:p>
    <w:p w:rsidR="00B719F7" w:rsidRPr="00174B6C" w:rsidRDefault="00B719F7" w:rsidP="00B719F7">
      <w:pPr>
        <w:widowControl w:val="0"/>
        <w:ind w:left="288"/>
      </w:pPr>
      <w:r w:rsidRPr="00174B6C">
        <w:t xml:space="preserve">Allie’s Crossing </w:t>
      </w:r>
      <w:r w:rsidRPr="00174B6C">
        <w:tab/>
        <w:t>1,154</w:t>
      </w:r>
    </w:p>
    <w:p w:rsidR="00B719F7" w:rsidRPr="00174B6C" w:rsidRDefault="00B719F7" w:rsidP="00B719F7">
      <w:pPr>
        <w:widowControl w:val="0"/>
        <w:ind w:left="288"/>
      </w:pPr>
      <w:r w:rsidRPr="00174B6C">
        <w:t xml:space="preserve">Angel Oak’s Crossing </w:t>
      </w:r>
      <w:r w:rsidRPr="00174B6C">
        <w:tab/>
        <w:t>1,709</w:t>
      </w:r>
    </w:p>
    <w:p w:rsidR="00B719F7" w:rsidRPr="00174B6C" w:rsidRDefault="00B719F7" w:rsidP="00B719F7">
      <w:pPr>
        <w:widowControl w:val="0"/>
        <w:ind w:left="288"/>
      </w:pPr>
      <w:r w:rsidRPr="00174B6C">
        <w:t xml:space="preserve">Biltmore Pines </w:t>
      </w:r>
      <w:r w:rsidRPr="00174B6C">
        <w:tab/>
        <w:t>1,559</w:t>
      </w:r>
    </w:p>
    <w:p w:rsidR="00B719F7" w:rsidRPr="00174B6C" w:rsidRDefault="00B719F7" w:rsidP="00B719F7">
      <w:pPr>
        <w:widowControl w:val="0"/>
        <w:ind w:left="288"/>
      </w:pPr>
      <w:r w:rsidRPr="00174B6C">
        <w:t>Callison</w:t>
      </w:r>
    </w:p>
    <w:p w:rsidR="00B719F7" w:rsidRPr="00174B6C" w:rsidRDefault="00B719F7" w:rsidP="00B719F7">
      <w:pPr>
        <w:widowControl w:val="0"/>
        <w:ind w:left="576"/>
      </w:pPr>
      <w:r w:rsidRPr="00174B6C">
        <w:t>Tract 9708.02</w:t>
      </w:r>
    </w:p>
    <w:p w:rsidR="00B719F7" w:rsidRPr="00174B6C" w:rsidRDefault="00B719F7" w:rsidP="00B719F7">
      <w:pPr>
        <w:widowControl w:val="0"/>
        <w:ind w:left="1152"/>
      </w:pPr>
      <w:r w:rsidRPr="00174B6C">
        <w:t xml:space="preserve">Blocks: 2070  </w:t>
      </w:r>
      <w:r w:rsidRPr="00174B6C">
        <w:tab/>
        <w:t>15</w:t>
      </w:r>
    </w:p>
    <w:p w:rsidR="00B719F7" w:rsidRPr="00174B6C" w:rsidRDefault="00B719F7" w:rsidP="00B719F7">
      <w:pPr>
        <w:widowControl w:val="0"/>
        <w:ind w:left="576"/>
      </w:pPr>
      <w:r w:rsidRPr="00174B6C">
        <w:t>Tract 9709</w:t>
      </w:r>
    </w:p>
    <w:p w:rsidR="00B719F7" w:rsidRPr="00174B6C" w:rsidRDefault="00B719F7" w:rsidP="00B719F7">
      <w:pPr>
        <w:widowControl w:val="0"/>
        <w:ind w:left="1152"/>
      </w:pPr>
      <w:r w:rsidRPr="00174B6C">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174B6C">
        <w:tab/>
        <w:t>961</w:t>
      </w:r>
    </w:p>
    <w:p w:rsidR="00B719F7" w:rsidRPr="00174B6C" w:rsidRDefault="00B719F7" w:rsidP="00B719F7">
      <w:pPr>
        <w:widowControl w:val="0"/>
        <w:ind w:left="576"/>
      </w:pPr>
      <w:r w:rsidRPr="00174B6C">
        <w:t>Tract 9710</w:t>
      </w:r>
    </w:p>
    <w:p w:rsidR="00B719F7" w:rsidRPr="00174B6C" w:rsidRDefault="00B719F7" w:rsidP="00B719F7">
      <w:pPr>
        <w:widowControl w:val="0"/>
        <w:ind w:left="1152"/>
      </w:pPr>
      <w:r w:rsidRPr="00174B6C">
        <w:t xml:space="preserve">Blocks: 1039, 1040, 2003, 2004, 2006, 2007, 2008, 2009, 2010, 2013, 2014, 2015, 2016, 2017, 2018, 2019, 2020, 2050, 2051, 2055, 2070  </w:t>
      </w:r>
      <w:r w:rsidRPr="00174B6C">
        <w:tab/>
        <w:t>338</w:t>
      </w:r>
    </w:p>
    <w:p w:rsidR="00B719F7" w:rsidRPr="00174B6C" w:rsidRDefault="00B719F7" w:rsidP="00B719F7">
      <w:pPr>
        <w:widowControl w:val="0"/>
        <w:ind w:left="288"/>
      </w:pPr>
      <w:r w:rsidRPr="00174B6C">
        <w:t xml:space="preserve">Callison Subtotal </w:t>
      </w:r>
      <w:r w:rsidRPr="00174B6C">
        <w:tab/>
        <w:t>1,314</w:t>
      </w:r>
    </w:p>
    <w:p w:rsidR="00B719F7" w:rsidRPr="00174B6C" w:rsidRDefault="00B719F7" w:rsidP="00B719F7">
      <w:pPr>
        <w:widowControl w:val="0"/>
        <w:ind w:left="288"/>
      </w:pPr>
      <w:r w:rsidRPr="00174B6C">
        <w:t xml:space="preserve">Cokesbury </w:t>
      </w:r>
      <w:r w:rsidRPr="00174B6C">
        <w:tab/>
        <w:t>1,437</w:t>
      </w:r>
    </w:p>
    <w:p w:rsidR="00B719F7" w:rsidRPr="00174B6C" w:rsidRDefault="00B719F7" w:rsidP="00B719F7">
      <w:pPr>
        <w:widowControl w:val="0"/>
        <w:ind w:left="288"/>
      </w:pPr>
      <w:r w:rsidRPr="00174B6C">
        <w:t xml:space="preserve">Coronaca </w:t>
      </w:r>
      <w:r w:rsidRPr="00174B6C">
        <w:tab/>
        <w:t>1,605</w:t>
      </w:r>
    </w:p>
    <w:p w:rsidR="00B719F7" w:rsidRPr="00174B6C" w:rsidRDefault="00B719F7" w:rsidP="00B719F7">
      <w:pPr>
        <w:widowControl w:val="0"/>
        <w:ind w:left="288"/>
      </w:pPr>
      <w:r w:rsidRPr="00174B6C">
        <w:t xml:space="preserve">Emerald High </w:t>
      </w:r>
      <w:r w:rsidRPr="00174B6C">
        <w:tab/>
        <w:t>710</w:t>
      </w:r>
    </w:p>
    <w:p w:rsidR="00B719F7" w:rsidRPr="00174B6C" w:rsidRDefault="00B719F7" w:rsidP="00B719F7">
      <w:pPr>
        <w:widowControl w:val="0"/>
        <w:ind w:left="288"/>
      </w:pPr>
      <w:r w:rsidRPr="00174B6C">
        <w:t xml:space="preserve">Epworth </w:t>
      </w:r>
      <w:r w:rsidRPr="00174B6C">
        <w:tab/>
        <w:t>1,004</w:t>
      </w:r>
    </w:p>
    <w:p w:rsidR="00B719F7" w:rsidRPr="00174B6C" w:rsidRDefault="00B719F7" w:rsidP="00B719F7">
      <w:pPr>
        <w:widowControl w:val="0"/>
        <w:ind w:left="288"/>
      </w:pPr>
      <w:r w:rsidRPr="00174B6C">
        <w:t xml:space="preserve">Georgetown </w:t>
      </w:r>
      <w:r w:rsidRPr="00174B6C">
        <w:tab/>
        <w:t>1,570</w:t>
      </w:r>
    </w:p>
    <w:p w:rsidR="00B719F7" w:rsidRPr="00174B6C" w:rsidRDefault="00B719F7" w:rsidP="00B719F7">
      <w:pPr>
        <w:widowControl w:val="0"/>
        <w:ind w:left="288"/>
      </w:pPr>
      <w:r w:rsidRPr="00174B6C">
        <w:t>Gideon’s Way</w:t>
      </w:r>
    </w:p>
    <w:p w:rsidR="00B719F7" w:rsidRPr="00174B6C" w:rsidRDefault="00B719F7" w:rsidP="00B719F7">
      <w:pPr>
        <w:widowControl w:val="0"/>
        <w:ind w:left="576"/>
      </w:pPr>
      <w:r w:rsidRPr="00174B6C">
        <w:t>Tract 9707.02</w:t>
      </w:r>
    </w:p>
    <w:p w:rsidR="00B719F7" w:rsidRPr="00174B6C" w:rsidRDefault="00B719F7" w:rsidP="00B719F7">
      <w:pPr>
        <w:widowControl w:val="0"/>
        <w:ind w:left="1152"/>
      </w:pPr>
      <w:r w:rsidRPr="00174B6C">
        <w:t xml:space="preserve">Blocks: 1001  </w:t>
      </w:r>
      <w:r w:rsidRPr="00174B6C">
        <w:tab/>
        <w:t>6</w:t>
      </w:r>
    </w:p>
    <w:p w:rsidR="00B719F7" w:rsidRPr="00174B6C" w:rsidRDefault="00B719F7" w:rsidP="00B719F7">
      <w:pPr>
        <w:widowControl w:val="0"/>
        <w:ind w:left="288"/>
      </w:pPr>
      <w:r w:rsidRPr="00174B6C">
        <w:t xml:space="preserve">Gideon’s Way Subtotal </w:t>
      </w:r>
      <w:r w:rsidRPr="00174B6C">
        <w:tab/>
        <w:t>6</w:t>
      </w:r>
    </w:p>
    <w:p w:rsidR="00B719F7" w:rsidRPr="00174B6C" w:rsidRDefault="00B719F7" w:rsidP="00B719F7">
      <w:pPr>
        <w:widowControl w:val="0"/>
        <w:ind w:left="288"/>
      </w:pPr>
      <w:r w:rsidRPr="00174B6C">
        <w:t xml:space="preserve">Glendale </w:t>
      </w:r>
      <w:r w:rsidRPr="00174B6C">
        <w:tab/>
        <w:t>928</w:t>
      </w:r>
    </w:p>
    <w:p w:rsidR="00B719F7" w:rsidRPr="00174B6C" w:rsidRDefault="00B719F7" w:rsidP="00B719F7">
      <w:pPr>
        <w:widowControl w:val="0"/>
        <w:ind w:left="288"/>
      </w:pPr>
      <w:r w:rsidRPr="00174B6C">
        <w:t xml:space="preserve">Graham’s Glen </w:t>
      </w:r>
      <w:r w:rsidRPr="00174B6C">
        <w:tab/>
        <w:t>1,271</w:t>
      </w:r>
    </w:p>
    <w:p w:rsidR="00B719F7" w:rsidRPr="00174B6C" w:rsidRDefault="00B719F7" w:rsidP="00B719F7">
      <w:pPr>
        <w:widowControl w:val="0"/>
        <w:ind w:left="288"/>
      </w:pPr>
      <w:r w:rsidRPr="00174B6C">
        <w:t xml:space="preserve">Greenwood High </w:t>
      </w:r>
      <w:r w:rsidRPr="00174B6C">
        <w:tab/>
        <w:t>1,381</w:t>
      </w:r>
    </w:p>
    <w:p w:rsidR="00B719F7" w:rsidRPr="00174B6C" w:rsidRDefault="00B719F7" w:rsidP="00B719F7">
      <w:pPr>
        <w:widowControl w:val="0"/>
        <w:ind w:left="288"/>
      </w:pPr>
      <w:r w:rsidRPr="00174B6C">
        <w:t>Greenwood Mill</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1001, 1002, 1003, 1004, 1005, 1006, 1007, 1008, 1011, 1012, 3000, 3001, 3002, 3003, 3004, 3005, 3006, 3007, 3008, 3011, 3012, 3013, 3014, 3015, 3017, 3018, 3019, 3020, 3021, 3028, 3072  </w:t>
      </w:r>
      <w:r w:rsidRPr="00174B6C">
        <w:tab/>
        <w:t>1079</w:t>
      </w:r>
    </w:p>
    <w:p w:rsidR="00B719F7" w:rsidRPr="00174B6C" w:rsidRDefault="00B719F7" w:rsidP="00B719F7">
      <w:pPr>
        <w:widowControl w:val="0"/>
        <w:ind w:left="288"/>
      </w:pPr>
      <w:r w:rsidRPr="00174B6C">
        <w:t xml:space="preserve">Greenwood Mill Subtotal </w:t>
      </w:r>
      <w:r w:rsidRPr="00174B6C">
        <w:tab/>
        <w:t>1,079</w:t>
      </w:r>
    </w:p>
    <w:p w:rsidR="00B719F7" w:rsidRPr="00174B6C" w:rsidRDefault="00B719F7" w:rsidP="00B719F7">
      <w:pPr>
        <w:widowControl w:val="0"/>
        <w:ind w:left="288"/>
      </w:pPr>
      <w:r w:rsidRPr="00174B6C">
        <w:t xml:space="preserve">Harris </w:t>
      </w:r>
      <w:r w:rsidRPr="00174B6C">
        <w:tab/>
        <w:t>1,061</w:t>
      </w:r>
    </w:p>
    <w:p w:rsidR="00B719F7" w:rsidRPr="00174B6C" w:rsidRDefault="00B719F7" w:rsidP="00B719F7">
      <w:pPr>
        <w:widowControl w:val="0"/>
        <w:ind w:left="288"/>
      </w:pPr>
      <w:r w:rsidRPr="00174B6C">
        <w:t xml:space="preserve">Hodges </w:t>
      </w:r>
      <w:r w:rsidRPr="00174B6C">
        <w:tab/>
        <w:t>1,941</w:t>
      </w:r>
    </w:p>
    <w:p w:rsidR="00B719F7" w:rsidRPr="00174B6C" w:rsidRDefault="00B719F7" w:rsidP="00B719F7">
      <w:pPr>
        <w:widowControl w:val="0"/>
        <w:ind w:left="288"/>
      </w:pPr>
      <w:r w:rsidRPr="00174B6C">
        <w:t xml:space="preserve">Lower Lake </w:t>
      </w:r>
      <w:r w:rsidRPr="00174B6C">
        <w:tab/>
        <w:t>1,361</w:t>
      </w:r>
    </w:p>
    <w:p w:rsidR="00B719F7" w:rsidRPr="00174B6C" w:rsidRDefault="00B719F7" w:rsidP="00B719F7">
      <w:pPr>
        <w:widowControl w:val="0"/>
        <w:ind w:left="288"/>
      </w:pPr>
      <w:r w:rsidRPr="00174B6C">
        <w:t xml:space="preserve">Maxwellton Pike </w:t>
      </w:r>
      <w:r w:rsidRPr="00174B6C">
        <w:tab/>
        <w:t>994</w:t>
      </w:r>
    </w:p>
    <w:p w:rsidR="00B719F7" w:rsidRPr="00174B6C" w:rsidRDefault="00B719F7" w:rsidP="00B719F7">
      <w:pPr>
        <w:widowControl w:val="0"/>
        <w:ind w:left="288"/>
      </w:pPr>
      <w:r w:rsidRPr="00174B6C">
        <w:t>Mimosa Crest</w:t>
      </w:r>
    </w:p>
    <w:p w:rsidR="00B719F7" w:rsidRPr="00174B6C" w:rsidRDefault="00B719F7" w:rsidP="00B719F7">
      <w:pPr>
        <w:widowControl w:val="0"/>
        <w:ind w:left="576"/>
      </w:pPr>
      <w:r w:rsidRPr="00174B6C">
        <w:t>Tract 9702.02</w:t>
      </w:r>
    </w:p>
    <w:p w:rsidR="00B719F7" w:rsidRPr="00174B6C" w:rsidRDefault="00B719F7" w:rsidP="00B719F7">
      <w:pPr>
        <w:widowControl w:val="0"/>
        <w:ind w:left="1152"/>
      </w:pPr>
      <w:r w:rsidRPr="00174B6C">
        <w:t xml:space="preserve">Blocks: 4005, 4006, 4007, 4008, 4009, 4010, 4011  </w:t>
      </w:r>
      <w:r w:rsidRPr="00174B6C">
        <w:tab/>
        <w:t>862</w:t>
      </w:r>
    </w:p>
    <w:p w:rsidR="00B719F7" w:rsidRPr="00174B6C" w:rsidRDefault="00B719F7" w:rsidP="00B719F7">
      <w:pPr>
        <w:widowControl w:val="0"/>
        <w:ind w:left="288"/>
      </w:pPr>
      <w:r w:rsidRPr="00174B6C">
        <w:t xml:space="preserve">Mimosa Crest Subtotal </w:t>
      </w:r>
      <w:r w:rsidRPr="00174B6C">
        <w:tab/>
        <w:t>862</w:t>
      </w:r>
    </w:p>
    <w:p w:rsidR="00B719F7" w:rsidRPr="00174B6C" w:rsidRDefault="00B719F7" w:rsidP="00B719F7">
      <w:pPr>
        <w:widowControl w:val="0"/>
        <w:ind w:left="288"/>
      </w:pPr>
      <w:r w:rsidRPr="00174B6C">
        <w:t xml:space="preserve">New Castle </w:t>
      </w:r>
      <w:r w:rsidRPr="00174B6C">
        <w:tab/>
        <w:t>1,437</w:t>
      </w:r>
    </w:p>
    <w:p w:rsidR="00B719F7" w:rsidRPr="00174B6C" w:rsidRDefault="00B719F7" w:rsidP="00B719F7">
      <w:pPr>
        <w:widowControl w:val="0"/>
        <w:ind w:left="288"/>
      </w:pPr>
      <w:r w:rsidRPr="00174B6C">
        <w:t>Ninety Six</w:t>
      </w:r>
    </w:p>
    <w:p w:rsidR="00B719F7" w:rsidRPr="00174B6C" w:rsidRDefault="00B719F7" w:rsidP="00B719F7">
      <w:pPr>
        <w:widowControl w:val="0"/>
        <w:ind w:left="576"/>
      </w:pPr>
      <w:r w:rsidRPr="00174B6C">
        <w:t>Tract 9707.02</w:t>
      </w:r>
    </w:p>
    <w:p w:rsidR="00B719F7" w:rsidRPr="00174B6C" w:rsidRDefault="00B719F7" w:rsidP="00B719F7">
      <w:pPr>
        <w:widowControl w:val="0"/>
        <w:ind w:left="1152"/>
      </w:pPr>
      <w:r w:rsidRPr="00174B6C">
        <w:t xml:space="preserve">Blocks: 1036, 2007, 2008, 2009, 2010, 2015, 2016, 2017, 2018, 2019, 2020, 2024, 2025, 2026, 2027, 2028, 2029, 2030, 2031, 2032, 2033, 2034, 2035, 2037, 2038, 2039, 2040, 2041, 2042, 2043, 2044, 4036  </w:t>
      </w:r>
      <w:r w:rsidRPr="00174B6C">
        <w:tab/>
        <w:t>697</w:t>
      </w:r>
    </w:p>
    <w:p w:rsidR="00B719F7" w:rsidRPr="00174B6C" w:rsidRDefault="00B719F7" w:rsidP="00B719F7">
      <w:pPr>
        <w:widowControl w:val="0"/>
        <w:ind w:left="288"/>
      </w:pPr>
      <w:r w:rsidRPr="00174B6C">
        <w:t xml:space="preserve">Ninety Six Subtotal </w:t>
      </w:r>
      <w:r w:rsidRPr="00174B6C">
        <w:tab/>
        <w:t>697</w:t>
      </w:r>
    </w:p>
    <w:p w:rsidR="00B719F7" w:rsidRPr="00174B6C" w:rsidRDefault="00B719F7" w:rsidP="00B719F7">
      <w:pPr>
        <w:widowControl w:val="0"/>
        <w:ind w:left="288"/>
      </w:pPr>
      <w:r w:rsidRPr="00174B6C">
        <w:t xml:space="preserve">Ninety Six Mill </w:t>
      </w:r>
      <w:r w:rsidRPr="00174B6C">
        <w:tab/>
        <w:t>1,198</w:t>
      </w:r>
    </w:p>
    <w:p w:rsidR="00B719F7" w:rsidRPr="00174B6C" w:rsidRDefault="00B719F7" w:rsidP="00B719F7">
      <w:pPr>
        <w:widowControl w:val="0"/>
        <w:ind w:left="288"/>
      </w:pPr>
      <w:r w:rsidRPr="00174B6C">
        <w:t xml:space="preserve">Parson’s Mill </w:t>
      </w:r>
      <w:r w:rsidRPr="00174B6C">
        <w:tab/>
        <w:t>1,706</w:t>
      </w:r>
    </w:p>
    <w:p w:rsidR="00B719F7" w:rsidRPr="00174B6C" w:rsidRDefault="00B719F7" w:rsidP="00B719F7">
      <w:pPr>
        <w:widowControl w:val="0"/>
        <w:ind w:left="288"/>
      </w:pPr>
      <w:r w:rsidRPr="00174B6C">
        <w:t xml:space="preserve">Pinecrest </w:t>
      </w:r>
      <w:r w:rsidRPr="00174B6C">
        <w:tab/>
        <w:t>1,401</w:t>
      </w:r>
    </w:p>
    <w:p w:rsidR="00B719F7" w:rsidRPr="00174B6C" w:rsidRDefault="00B719F7" w:rsidP="00B719F7">
      <w:pPr>
        <w:widowControl w:val="0"/>
        <w:ind w:left="288"/>
      </w:pPr>
      <w:r w:rsidRPr="00174B6C">
        <w:t xml:space="preserve">Riley </w:t>
      </w:r>
      <w:r w:rsidRPr="00174B6C">
        <w:tab/>
        <w:t>344</w:t>
      </w:r>
    </w:p>
    <w:p w:rsidR="00B719F7" w:rsidRPr="00174B6C" w:rsidRDefault="00B719F7" w:rsidP="00B719F7">
      <w:pPr>
        <w:widowControl w:val="0"/>
        <w:ind w:left="288"/>
      </w:pPr>
      <w:r w:rsidRPr="00174B6C">
        <w:t xml:space="preserve">Rutherford Shoals </w:t>
      </w:r>
      <w:r w:rsidRPr="00174B6C">
        <w:tab/>
        <w:t>1,176</w:t>
      </w:r>
    </w:p>
    <w:p w:rsidR="00B719F7" w:rsidRPr="00174B6C" w:rsidRDefault="00B719F7" w:rsidP="00B719F7">
      <w:pPr>
        <w:widowControl w:val="0"/>
        <w:ind w:left="288"/>
      </w:pPr>
      <w:r w:rsidRPr="00174B6C">
        <w:t xml:space="preserve">Sandridge </w:t>
      </w:r>
      <w:r w:rsidRPr="00174B6C">
        <w:tab/>
        <w:t>945</w:t>
      </w:r>
    </w:p>
    <w:p w:rsidR="00B719F7" w:rsidRPr="00174B6C" w:rsidRDefault="00B719F7" w:rsidP="00B719F7">
      <w:pPr>
        <w:widowControl w:val="0"/>
        <w:ind w:left="288"/>
      </w:pPr>
      <w:r w:rsidRPr="00174B6C">
        <w:t xml:space="preserve">Shoals Junction </w:t>
      </w:r>
      <w:r w:rsidRPr="00174B6C">
        <w:tab/>
        <w:t>505</w:t>
      </w:r>
    </w:p>
    <w:p w:rsidR="00B719F7" w:rsidRPr="00174B6C" w:rsidRDefault="00B719F7" w:rsidP="00B719F7">
      <w:pPr>
        <w:widowControl w:val="0"/>
        <w:ind w:left="288"/>
      </w:pPr>
      <w:r w:rsidRPr="00174B6C">
        <w:t xml:space="preserve">Sparrows Grace </w:t>
      </w:r>
      <w:r w:rsidRPr="00174B6C">
        <w:tab/>
        <w:t>1,679</w:t>
      </w:r>
    </w:p>
    <w:p w:rsidR="00B719F7" w:rsidRPr="00174B6C" w:rsidRDefault="00B719F7" w:rsidP="00B719F7">
      <w:pPr>
        <w:widowControl w:val="0"/>
        <w:ind w:left="288"/>
      </w:pPr>
      <w:r w:rsidRPr="00174B6C">
        <w:t xml:space="preserve">Stonewood </w:t>
      </w:r>
      <w:r w:rsidRPr="00174B6C">
        <w:tab/>
        <w:t>1,145</w:t>
      </w:r>
    </w:p>
    <w:p w:rsidR="00B719F7" w:rsidRPr="00174B6C" w:rsidRDefault="00B719F7" w:rsidP="00B719F7">
      <w:pPr>
        <w:widowControl w:val="0"/>
        <w:ind w:left="288"/>
      </w:pPr>
      <w:r w:rsidRPr="00174B6C">
        <w:t>Verdery</w:t>
      </w:r>
    </w:p>
    <w:p w:rsidR="00B719F7" w:rsidRPr="00174B6C" w:rsidRDefault="00B719F7" w:rsidP="00B719F7">
      <w:pPr>
        <w:widowControl w:val="0"/>
        <w:ind w:left="576"/>
      </w:pPr>
      <w:r w:rsidRPr="00174B6C">
        <w:t>Tract 9708.02</w:t>
      </w:r>
    </w:p>
    <w:p w:rsidR="00B719F7" w:rsidRPr="00174B6C" w:rsidRDefault="00B719F7" w:rsidP="00B719F7">
      <w:pPr>
        <w:widowControl w:val="0"/>
        <w:ind w:left="1152"/>
      </w:pPr>
      <w:r w:rsidRPr="00174B6C">
        <w:t xml:space="preserve">Blocks: 2019, 2020, 2021, 2022, 2023, 2025, 2026  </w:t>
      </w:r>
      <w:r w:rsidRPr="00174B6C">
        <w:tab/>
        <w:t>523</w:t>
      </w:r>
    </w:p>
    <w:p w:rsidR="00B719F7" w:rsidRPr="00174B6C" w:rsidRDefault="00B719F7" w:rsidP="00B719F7">
      <w:pPr>
        <w:widowControl w:val="0"/>
        <w:ind w:left="288"/>
      </w:pPr>
      <w:r w:rsidRPr="00174B6C">
        <w:t xml:space="preserve">Verdery Subtotal </w:t>
      </w:r>
      <w:r w:rsidRPr="00174B6C">
        <w:tab/>
        <w:t>523</w:t>
      </w:r>
    </w:p>
    <w:p w:rsidR="00B719F7" w:rsidRPr="00174B6C" w:rsidRDefault="00B719F7" w:rsidP="00B719F7">
      <w:pPr>
        <w:widowControl w:val="0"/>
        <w:ind w:left="288"/>
      </w:pPr>
      <w:r w:rsidRPr="00174B6C">
        <w:t xml:space="preserve">Ware Shoals </w:t>
      </w:r>
      <w:r w:rsidRPr="00174B6C">
        <w:tab/>
        <w:t>1,201</w:t>
      </w:r>
    </w:p>
    <w:p w:rsidR="00B719F7" w:rsidRPr="00174B6C" w:rsidRDefault="00B719F7" w:rsidP="00B719F7">
      <w:pPr>
        <w:widowControl w:val="0"/>
        <w:ind w:left="288"/>
      </w:pPr>
      <w:r w:rsidRPr="00174B6C">
        <w:t xml:space="preserve">County Greenwood SC Subtotal </w:t>
      </w:r>
      <w:r w:rsidRPr="00174B6C">
        <w:tab/>
        <w:t>38,603</w:t>
      </w:r>
    </w:p>
    <w:p w:rsidR="00B719F7" w:rsidRPr="00174B6C" w:rsidRDefault="00B719F7" w:rsidP="00B719F7">
      <w:pPr>
        <w:widowControl w:val="0"/>
        <w:ind w:left="288"/>
      </w:pPr>
      <w:r w:rsidRPr="00174B6C">
        <w:t>County: Laurens SC</w:t>
      </w:r>
    </w:p>
    <w:p w:rsidR="00B719F7" w:rsidRPr="00174B6C" w:rsidRDefault="00B719F7" w:rsidP="00B719F7">
      <w:pPr>
        <w:widowControl w:val="0"/>
        <w:ind w:left="288"/>
      </w:pPr>
      <w:r w:rsidRPr="00174B6C">
        <w:t xml:space="preserve">MOUNT OLIVE </w:t>
      </w:r>
      <w:r w:rsidRPr="00174B6C">
        <w:tab/>
        <w:t>1,830</w:t>
      </w:r>
    </w:p>
    <w:p w:rsidR="00B719F7" w:rsidRPr="00174B6C" w:rsidRDefault="00B719F7" w:rsidP="00B719F7">
      <w:pPr>
        <w:widowControl w:val="0"/>
        <w:ind w:left="288"/>
      </w:pPr>
      <w:r w:rsidRPr="00174B6C">
        <w:t xml:space="preserve">County Laurens SC Subtotal </w:t>
      </w:r>
      <w:r w:rsidRPr="00174B6C">
        <w:tab/>
        <w:t>1,830</w:t>
      </w:r>
    </w:p>
    <w:p w:rsidR="00B719F7" w:rsidRPr="00174B6C" w:rsidRDefault="00B719F7" w:rsidP="00B719F7">
      <w:pPr>
        <w:widowControl w:val="0"/>
      </w:pPr>
      <w:r w:rsidRPr="00174B6C">
        <w:t xml:space="preserve">DISTRICT 13 Total </w:t>
      </w:r>
      <w:r w:rsidRPr="00174B6C">
        <w:tab/>
        <w:t>40,433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Laurens SC</w:t>
      </w:r>
    </w:p>
    <w:p w:rsidR="00B719F7" w:rsidRPr="00174B6C" w:rsidRDefault="00B719F7" w:rsidP="00B719F7">
      <w:pPr>
        <w:widowControl w:val="0"/>
        <w:ind w:left="288"/>
      </w:pPr>
      <w:r w:rsidRPr="00174B6C">
        <w:t xml:space="preserve">BAILEY </w:t>
      </w:r>
      <w:r w:rsidRPr="00174B6C">
        <w:tab/>
        <w:t>1,703</w:t>
      </w:r>
    </w:p>
    <w:p w:rsidR="00B719F7" w:rsidRPr="00174B6C" w:rsidRDefault="00B719F7" w:rsidP="00B719F7">
      <w:pPr>
        <w:widowControl w:val="0"/>
        <w:ind w:left="288"/>
      </w:pPr>
      <w:r w:rsidRPr="00174B6C">
        <w:t xml:space="preserve">BARKSDALE-NARINE </w:t>
      </w:r>
      <w:r w:rsidRPr="00174B6C">
        <w:tab/>
        <w:t>1,644</w:t>
      </w:r>
    </w:p>
    <w:p w:rsidR="00B719F7" w:rsidRPr="00174B6C" w:rsidRDefault="00B719F7" w:rsidP="00B719F7">
      <w:pPr>
        <w:widowControl w:val="0"/>
        <w:ind w:left="288"/>
      </w:pPr>
      <w:r w:rsidRPr="00174B6C">
        <w:t>CLINTON 3</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2028, 2029, 2030, 2031, 2032, 2033, 2037, 2038, 2039, 2040, 2041, 2045  </w:t>
      </w:r>
      <w:r w:rsidRPr="00174B6C">
        <w:tab/>
        <w:t>456</w:t>
      </w:r>
    </w:p>
    <w:p w:rsidR="00B719F7" w:rsidRPr="00174B6C" w:rsidRDefault="00B719F7" w:rsidP="00B719F7">
      <w:pPr>
        <w:widowControl w:val="0"/>
        <w:ind w:left="288"/>
      </w:pPr>
      <w:r w:rsidRPr="00174B6C">
        <w:t xml:space="preserve">CLINTON 3 Subtotal </w:t>
      </w:r>
      <w:r w:rsidRPr="00174B6C">
        <w:tab/>
        <w:t>456</w:t>
      </w:r>
    </w:p>
    <w:p w:rsidR="00B719F7" w:rsidRPr="00174B6C" w:rsidRDefault="00B719F7" w:rsidP="00B719F7">
      <w:pPr>
        <w:widowControl w:val="0"/>
        <w:ind w:left="288"/>
      </w:pPr>
      <w:r w:rsidRPr="00174B6C">
        <w:t>CLINTON MILL</w:t>
      </w:r>
    </w:p>
    <w:p w:rsidR="00B719F7" w:rsidRPr="00174B6C" w:rsidRDefault="00B719F7" w:rsidP="00B719F7">
      <w:pPr>
        <w:widowControl w:val="0"/>
        <w:ind w:left="576"/>
      </w:pPr>
      <w:r w:rsidRPr="00174B6C">
        <w:t>Tract 9207</w:t>
      </w:r>
    </w:p>
    <w:p w:rsidR="00B719F7" w:rsidRPr="00174B6C" w:rsidRDefault="00B719F7" w:rsidP="00B719F7">
      <w:pPr>
        <w:widowControl w:val="0"/>
        <w:ind w:left="1152"/>
      </w:pPr>
      <w:r w:rsidRPr="00174B6C">
        <w:t xml:space="preserve">Blocks: 1001, 1003, 1004, 1006, 1008, 1011, 1012, 1013, 1026, 1027  </w:t>
      </w:r>
      <w:r w:rsidRPr="00174B6C">
        <w:tab/>
        <w:t>430</w:t>
      </w:r>
    </w:p>
    <w:p w:rsidR="00B719F7" w:rsidRPr="00174B6C" w:rsidRDefault="00B719F7" w:rsidP="00B719F7">
      <w:pPr>
        <w:widowControl w:val="0"/>
        <w:ind w:left="288"/>
      </w:pPr>
      <w:r w:rsidRPr="00174B6C">
        <w:t xml:space="preserve">CLINTON MILL Subtotal </w:t>
      </w:r>
      <w:r w:rsidRPr="00174B6C">
        <w:tab/>
        <w:t>430</w:t>
      </w:r>
    </w:p>
    <w:p w:rsidR="00B719F7" w:rsidRPr="00174B6C" w:rsidRDefault="00B719F7" w:rsidP="00B719F7">
      <w:pPr>
        <w:widowControl w:val="0"/>
        <w:ind w:left="288"/>
      </w:pPr>
      <w:r w:rsidRPr="00174B6C">
        <w:t xml:space="preserve">CROSS HILL </w:t>
      </w:r>
      <w:r w:rsidRPr="00174B6C">
        <w:tab/>
        <w:t>2,286</w:t>
      </w:r>
    </w:p>
    <w:p w:rsidR="00B719F7" w:rsidRPr="00174B6C" w:rsidRDefault="00B719F7" w:rsidP="00B719F7">
      <w:pPr>
        <w:widowControl w:val="0"/>
        <w:ind w:left="288"/>
      </w:pPr>
      <w:r w:rsidRPr="00174B6C">
        <w:t xml:space="preserve">EKOM </w:t>
      </w:r>
      <w:r w:rsidRPr="00174B6C">
        <w:tab/>
        <w:t>919</w:t>
      </w:r>
    </w:p>
    <w:p w:rsidR="00B719F7" w:rsidRPr="00174B6C" w:rsidRDefault="00B719F7" w:rsidP="00B719F7">
      <w:pPr>
        <w:widowControl w:val="0"/>
        <w:ind w:left="288"/>
      </w:pPr>
      <w:r w:rsidRPr="00174B6C">
        <w:t xml:space="preserve">GRAY COURT </w:t>
      </w:r>
      <w:r w:rsidRPr="00174B6C">
        <w:tab/>
        <w:t>2,098</w:t>
      </w:r>
    </w:p>
    <w:p w:rsidR="00B719F7" w:rsidRPr="00174B6C" w:rsidRDefault="00B719F7" w:rsidP="00B719F7">
      <w:pPr>
        <w:widowControl w:val="0"/>
        <w:ind w:left="288"/>
      </w:pPr>
      <w:r w:rsidRPr="00174B6C">
        <w:t xml:space="preserve">GREENPOND </w:t>
      </w:r>
      <w:r w:rsidRPr="00174B6C">
        <w:tab/>
        <w:t>2,496</w:t>
      </w:r>
    </w:p>
    <w:p w:rsidR="00B719F7" w:rsidRPr="00174B6C" w:rsidRDefault="00B719F7" w:rsidP="00B719F7">
      <w:pPr>
        <w:widowControl w:val="0"/>
        <w:ind w:left="288"/>
      </w:pPr>
      <w:r w:rsidRPr="00174B6C">
        <w:t xml:space="preserve">HICKORY TAVERN </w:t>
      </w:r>
      <w:r w:rsidRPr="00174B6C">
        <w:tab/>
        <w:t>3,523</w:t>
      </w:r>
    </w:p>
    <w:p w:rsidR="00B719F7" w:rsidRPr="00174B6C" w:rsidRDefault="00B719F7" w:rsidP="00B719F7">
      <w:pPr>
        <w:widowControl w:val="0"/>
        <w:ind w:left="288"/>
      </w:pPr>
      <w:r w:rsidRPr="00174B6C">
        <w:t>JONES</w:t>
      </w:r>
    </w:p>
    <w:p w:rsidR="00B719F7" w:rsidRPr="00174B6C" w:rsidRDefault="00B719F7" w:rsidP="00B719F7">
      <w:pPr>
        <w:widowControl w:val="0"/>
        <w:ind w:left="576"/>
      </w:pPr>
      <w:r w:rsidRPr="00174B6C">
        <w:t>Tract 9201.04</w:t>
      </w:r>
    </w:p>
    <w:p w:rsidR="00B719F7" w:rsidRPr="00174B6C" w:rsidRDefault="00B719F7" w:rsidP="00B719F7">
      <w:pPr>
        <w:widowControl w:val="0"/>
        <w:ind w:left="1152"/>
      </w:pPr>
      <w:r w:rsidRPr="00174B6C">
        <w:t xml:space="preserve">Blocks: 1003, 1004, 1005, 1006, 1011, 1018, 1019, 1020, 1021, 1026, 1027, 1028, 1029, 1030, 1031, 1032, 1033, 1034, 1035, 1038, 1043, 3006  </w:t>
      </w:r>
      <w:r w:rsidRPr="00174B6C">
        <w:tab/>
        <w:t>654</w:t>
      </w:r>
    </w:p>
    <w:p w:rsidR="00B719F7" w:rsidRPr="00174B6C" w:rsidRDefault="00B719F7" w:rsidP="00B719F7">
      <w:pPr>
        <w:widowControl w:val="0"/>
        <w:ind w:left="576"/>
      </w:pPr>
      <w:r w:rsidRPr="00174B6C">
        <w:t>Tract 9201.05</w:t>
      </w:r>
    </w:p>
    <w:p w:rsidR="00B719F7" w:rsidRPr="00174B6C" w:rsidRDefault="00B719F7" w:rsidP="00B719F7">
      <w:pPr>
        <w:widowControl w:val="0"/>
        <w:ind w:left="1152"/>
      </w:pPr>
      <w:r w:rsidRPr="00174B6C">
        <w:t xml:space="preserve">Blocks: 2054  </w:t>
      </w:r>
      <w:r w:rsidRPr="00174B6C">
        <w:tab/>
        <w:t>0</w:t>
      </w:r>
    </w:p>
    <w:p w:rsidR="00B719F7" w:rsidRPr="00174B6C" w:rsidRDefault="00B719F7" w:rsidP="00B719F7">
      <w:pPr>
        <w:widowControl w:val="0"/>
        <w:ind w:left="288"/>
      </w:pPr>
      <w:r w:rsidRPr="00174B6C">
        <w:t xml:space="preserve">JONES Subtotal </w:t>
      </w:r>
      <w:r w:rsidRPr="00174B6C">
        <w:tab/>
        <w:t>654</w:t>
      </w:r>
    </w:p>
    <w:p w:rsidR="00B719F7" w:rsidRPr="00174B6C" w:rsidRDefault="00B719F7" w:rsidP="00B719F7">
      <w:pPr>
        <w:widowControl w:val="0"/>
        <w:ind w:left="288"/>
      </w:pPr>
      <w:r w:rsidRPr="00174B6C">
        <w:t xml:space="preserve">LAURENS 1 </w:t>
      </w:r>
      <w:r w:rsidRPr="00174B6C">
        <w:tab/>
        <w:t>1,037</w:t>
      </w:r>
    </w:p>
    <w:p w:rsidR="00B719F7" w:rsidRPr="00174B6C" w:rsidRDefault="00B719F7" w:rsidP="00B719F7">
      <w:pPr>
        <w:widowControl w:val="0"/>
        <w:ind w:left="288"/>
      </w:pPr>
      <w:r w:rsidRPr="00174B6C">
        <w:t xml:space="preserve">LAURENS 2 </w:t>
      </w:r>
      <w:r w:rsidRPr="00174B6C">
        <w:tab/>
        <w:t>964</w:t>
      </w:r>
    </w:p>
    <w:p w:rsidR="00B719F7" w:rsidRPr="00174B6C" w:rsidRDefault="00B719F7" w:rsidP="00B719F7">
      <w:pPr>
        <w:widowControl w:val="0"/>
        <w:ind w:left="288"/>
      </w:pPr>
      <w:r w:rsidRPr="00174B6C">
        <w:t xml:space="preserve">LAURENS 3 </w:t>
      </w:r>
      <w:r w:rsidRPr="00174B6C">
        <w:tab/>
        <w:t>2,155</w:t>
      </w:r>
    </w:p>
    <w:p w:rsidR="00B719F7" w:rsidRPr="00174B6C" w:rsidRDefault="00B719F7" w:rsidP="00B719F7">
      <w:pPr>
        <w:widowControl w:val="0"/>
        <w:ind w:left="288"/>
      </w:pPr>
      <w:r w:rsidRPr="00174B6C">
        <w:t xml:space="preserve">LAURENS 4 </w:t>
      </w:r>
      <w:r w:rsidRPr="00174B6C">
        <w:tab/>
        <w:t>1,308</w:t>
      </w:r>
    </w:p>
    <w:p w:rsidR="00B719F7" w:rsidRPr="00174B6C" w:rsidRDefault="00B719F7" w:rsidP="00B719F7">
      <w:pPr>
        <w:widowControl w:val="0"/>
        <w:ind w:left="288"/>
      </w:pPr>
      <w:r w:rsidRPr="00174B6C">
        <w:t xml:space="preserve">LAURENS 5 </w:t>
      </w:r>
      <w:r w:rsidRPr="00174B6C">
        <w:tab/>
        <w:t>2,349</w:t>
      </w:r>
    </w:p>
    <w:p w:rsidR="00B719F7" w:rsidRPr="00174B6C" w:rsidRDefault="00B719F7" w:rsidP="00B719F7">
      <w:pPr>
        <w:widowControl w:val="0"/>
        <w:ind w:left="288"/>
      </w:pPr>
      <w:r w:rsidRPr="00174B6C">
        <w:t xml:space="preserve">LAURENS 6 </w:t>
      </w:r>
      <w:r w:rsidRPr="00174B6C">
        <w:tab/>
        <w:t>1,848</w:t>
      </w:r>
    </w:p>
    <w:p w:rsidR="00B719F7" w:rsidRPr="00174B6C" w:rsidRDefault="00B719F7" w:rsidP="00B719F7">
      <w:pPr>
        <w:widowControl w:val="0"/>
        <w:ind w:left="288"/>
      </w:pPr>
      <w:r w:rsidRPr="00174B6C">
        <w:t>LONG BRANCH</w:t>
      </w:r>
    </w:p>
    <w:p w:rsidR="00B719F7" w:rsidRPr="00174B6C" w:rsidRDefault="00B719F7" w:rsidP="00B719F7">
      <w:pPr>
        <w:widowControl w:val="0"/>
        <w:ind w:left="576"/>
      </w:pPr>
      <w:r w:rsidRPr="00174B6C">
        <w:t>Tract 9205.01</w:t>
      </w:r>
    </w:p>
    <w:p w:rsidR="00B719F7" w:rsidRPr="00174B6C" w:rsidRDefault="00B719F7" w:rsidP="00B719F7">
      <w:pPr>
        <w:widowControl w:val="0"/>
        <w:ind w:left="1152"/>
      </w:pPr>
      <w:r w:rsidRPr="00174B6C">
        <w:t xml:space="preserve">Blocks: 1060, 1061, 1062, 1063, 1064, 1065, 1066, 1067, 1068, 1069, 1070, 1072, 1085, 1086, 1087, 1088, 1089, 1090, 1091, 1092, 1093, 1094, 1095, 1096  </w:t>
      </w:r>
      <w:r w:rsidRPr="00174B6C">
        <w:tab/>
        <w:t>670</w:t>
      </w:r>
    </w:p>
    <w:p w:rsidR="00B719F7" w:rsidRPr="00174B6C" w:rsidRDefault="00B719F7" w:rsidP="00B719F7">
      <w:pPr>
        <w:widowControl w:val="0"/>
        <w:ind w:left="576"/>
      </w:pPr>
      <w:r w:rsidRPr="00174B6C">
        <w:t>Tract 9205.04</w:t>
      </w:r>
    </w:p>
    <w:p w:rsidR="00B719F7" w:rsidRPr="00174B6C" w:rsidRDefault="00B719F7" w:rsidP="00B719F7">
      <w:pPr>
        <w:widowControl w:val="0"/>
        <w:ind w:left="1152"/>
      </w:pPr>
      <w:r w:rsidRPr="00174B6C">
        <w:t xml:space="preserve">Blocks: 2000, 2001, 2010, 2011, 2012, 2013, 2014, 2015, 2019  </w:t>
      </w:r>
      <w:r w:rsidRPr="00174B6C">
        <w:tab/>
        <w:t>304</w:t>
      </w:r>
    </w:p>
    <w:p w:rsidR="00B719F7" w:rsidRPr="00174B6C" w:rsidRDefault="00B719F7" w:rsidP="00B719F7">
      <w:pPr>
        <w:widowControl w:val="0"/>
        <w:ind w:left="576"/>
      </w:pPr>
      <w:r w:rsidRPr="00174B6C">
        <w:t>Tract 9206</w:t>
      </w:r>
    </w:p>
    <w:p w:rsidR="00B719F7" w:rsidRPr="00174B6C" w:rsidRDefault="00B719F7" w:rsidP="00B719F7">
      <w:pPr>
        <w:widowControl w:val="0"/>
        <w:ind w:left="1152"/>
      </w:pPr>
      <w:r w:rsidRPr="00174B6C">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174B6C">
        <w:tab/>
        <w:t>823</w:t>
      </w:r>
    </w:p>
    <w:p w:rsidR="00B719F7" w:rsidRPr="00174B6C" w:rsidRDefault="00B719F7" w:rsidP="00B719F7">
      <w:pPr>
        <w:widowControl w:val="0"/>
        <w:ind w:left="576"/>
      </w:pPr>
      <w:r w:rsidRPr="00174B6C">
        <w:t>Tract 9207</w:t>
      </w:r>
    </w:p>
    <w:p w:rsidR="00B719F7" w:rsidRPr="00174B6C" w:rsidRDefault="00B719F7" w:rsidP="00B719F7">
      <w:pPr>
        <w:widowControl w:val="0"/>
        <w:ind w:left="1152"/>
      </w:pPr>
      <w:r w:rsidRPr="00174B6C">
        <w:t xml:space="preserve">Blocks: 1007, 1014, 1015  </w:t>
      </w:r>
      <w:r w:rsidRPr="00174B6C">
        <w:tab/>
        <w:t>6</w:t>
      </w:r>
    </w:p>
    <w:p w:rsidR="00B719F7" w:rsidRPr="00174B6C" w:rsidRDefault="00B719F7" w:rsidP="00B719F7">
      <w:pPr>
        <w:widowControl w:val="0"/>
        <w:ind w:left="288"/>
      </w:pPr>
      <w:r w:rsidRPr="00174B6C">
        <w:t xml:space="preserve">LONG BRANCH Subtotal </w:t>
      </w:r>
      <w:r w:rsidRPr="00174B6C">
        <w:tab/>
        <w:t>1,803</w:t>
      </w:r>
    </w:p>
    <w:p w:rsidR="00B719F7" w:rsidRPr="00174B6C" w:rsidRDefault="00B719F7" w:rsidP="00B719F7">
      <w:pPr>
        <w:widowControl w:val="0"/>
        <w:ind w:left="288"/>
      </w:pPr>
      <w:r w:rsidRPr="00174B6C">
        <w:t>LYDIA MILL</w:t>
      </w:r>
    </w:p>
    <w:p w:rsidR="00B719F7" w:rsidRPr="00174B6C" w:rsidRDefault="00B719F7" w:rsidP="00B719F7">
      <w:pPr>
        <w:widowControl w:val="0"/>
        <w:ind w:left="576"/>
      </w:pPr>
      <w:r w:rsidRPr="00174B6C">
        <w:t>Tract 9203.02</w:t>
      </w:r>
    </w:p>
    <w:p w:rsidR="00B719F7" w:rsidRPr="00174B6C" w:rsidRDefault="00B719F7" w:rsidP="00B719F7">
      <w:pPr>
        <w:widowControl w:val="0"/>
        <w:ind w:left="1152"/>
      </w:pPr>
      <w:r w:rsidRPr="00174B6C">
        <w:t xml:space="preserve">Blocks: 2033  </w:t>
      </w:r>
      <w:r w:rsidRPr="00174B6C">
        <w:tab/>
        <w:t>0</w:t>
      </w:r>
    </w:p>
    <w:p w:rsidR="00B719F7" w:rsidRPr="00174B6C" w:rsidRDefault="00B719F7" w:rsidP="00B719F7">
      <w:pPr>
        <w:widowControl w:val="0"/>
        <w:ind w:left="576"/>
      </w:pPr>
      <w:r w:rsidRPr="00174B6C">
        <w:t>Tract 9207</w:t>
      </w:r>
    </w:p>
    <w:p w:rsidR="00B719F7" w:rsidRPr="00174B6C" w:rsidRDefault="00B719F7" w:rsidP="00B719F7">
      <w:pPr>
        <w:widowControl w:val="0"/>
        <w:ind w:left="1152"/>
      </w:pPr>
      <w:r w:rsidRPr="00174B6C">
        <w:t xml:space="preserve">Blocks: 2026, 2027, 2037, 2040, 2042, 3000, 3001, 3002, 3003, 3004, 3008, 3011, 3012, 3013, 3014, 3015, 3016, 3017, 3018, 3019, 3020, 3021, 3024, 3025, 3026, 3027, 3028, 3029, 3030, 3031, 3032, 3033, 3034, 3035, 3036, 3037, 3038, 3041, 3042, 3043, 3044, 3045, 3046, 3055, 3056  </w:t>
      </w:r>
      <w:r w:rsidRPr="00174B6C">
        <w:tab/>
        <w:t>925</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3029, 3030, 3032, 3042, 3043, 3044, 3051, 3052, 3053, 3057, 3060, 3061  </w:t>
      </w:r>
      <w:r w:rsidRPr="00174B6C">
        <w:tab/>
        <w:t>150</w:t>
      </w:r>
    </w:p>
    <w:p w:rsidR="00B719F7" w:rsidRPr="00174B6C" w:rsidRDefault="00B719F7" w:rsidP="00B719F7">
      <w:pPr>
        <w:widowControl w:val="0"/>
        <w:ind w:left="288"/>
      </w:pPr>
      <w:r w:rsidRPr="00174B6C">
        <w:t xml:space="preserve">LYDIA MILL Subtotal </w:t>
      </w:r>
      <w:r w:rsidRPr="00174B6C">
        <w:tab/>
        <w:t>1,075</w:t>
      </w:r>
    </w:p>
    <w:p w:rsidR="00B719F7" w:rsidRPr="00174B6C" w:rsidRDefault="00B719F7" w:rsidP="00B719F7">
      <w:pPr>
        <w:widowControl w:val="0"/>
        <w:ind w:left="288"/>
      </w:pPr>
      <w:r w:rsidRPr="00174B6C">
        <w:t xml:space="preserve">MADDENS </w:t>
      </w:r>
      <w:r w:rsidRPr="00174B6C">
        <w:tab/>
        <w:t>1,899</w:t>
      </w:r>
    </w:p>
    <w:p w:rsidR="00B719F7" w:rsidRPr="00174B6C" w:rsidRDefault="00B719F7" w:rsidP="00B719F7">
      <w:pPr>
        <w:widowControl w:val="0"/>
        <w:ind w:left="288"/>
      </w:pPr>
      <w:r w:rsidRPr="00174B6C">
        <w:t xml:space="preserve">MOUNTVILLE </w:t>
      </w:r>
      <w:r w:rsidRPr="00174B6C">
        <w:tab/>
        <w:t>970</w:t>
      </w:r>
    </w:p>
    <w:p w:rsidR="00B719F7" w:rsidRPr="00174B6C" w:rsidRDefault="00B719F7" w:rsidP="00B719F7">
      <w:pPr>
        <w:widowControl w:val="0"/>
        <w:ind w:left="288"/>
      </w:pPr>
      <w:r w:rsidRPr="00174B6C">
        <w:t xml:space="preserve">ORA-LANFORD </w:t>
      </w:r>
      <w:r w:rsidRPr="00174B6C">
        <w:tab/>
        <w:t>1,492</w:t>
      </w:r>
    </w:p>
    <w:p w:rsidR="00B719F7" w:rsidRPr="00174B6C" w:rsidRDefault="00B719F7" w:rsidP="00B719F7">
      <w:pPr>
        <w:widowControl w:val="0"/>
        <w:ind w:left="288"/>
      </w:pPr>
      <w:r w:rsidRPr="00174B6C">
        <w:t>OWINGS</w:t>
      </w:r>
    </w:p>
    <w:p w:rsidR="00B719F7" w:rsidRPr="00174B6C" w:rsidRDefault="00B719F7" w:rsidP="00B719F7">
      <w:pPr>
        <w:widowControl w:val="0"/>
        <w:ind w:left="576"/>
      </w:pPr>
      <w:r w:rsidRPr="00174B6C">
        <w:t>Tract 9201.04</w:t>
      </w:r>
    </w:p>
    <w:p w:rsidR="00B719F7" w:rsidRPr="00174B6C" w:rsidRDefault="00B719F7" w:rsidP="00B719F7">
      <w:pPr>
        <w:widowControl w:val="0"/>
        <w:ind w:left="1152"/>
      </w:pPr>
      <w:r w:rsidRPr="00174B6C">
        <w:t xml:space="preserve">Blocks: 1022, 1023, 1024, 1025, 1036, 1037, 1039, 1040, 1044  </w:t>
      </w:r>
      <w:r w:rsidRPr="00174B6C">
        <w:tab/>
        <w:t>73</w:t>
      </w:r>
    </w:p>
    <w:p w:rsidR="00B719F7" w:rsidRPr="00174B6C" w:rsidRDefault="00B719F7" w:rsidP="00B719F7">
      <w:pPr>
        <w:widowControl w:val="0"/>
        <w:ind w:left="576"/>
      </w:pPr>
      <w:r w:rsidRPr="00174B6C">
        <w:t>Tract 9201.05</w:t>
      </w:r>
    </w:p>
    <w:p w:rsidR="00B719F7" w:rsidRPr="00174B6C" w:rsidRDefault="00B719F7" w:rsidP="00B719F7">
      <w:pPr>
        <w:widowControl w:val="0"/>
        <w:ind w:left="1152"/>
      </w:pPr>
      <w:r w:rsidRPr="00174B6C">
        <w:t xml:space="preserve">Blocks: 2055  </w:t>
      </w:r>
      <w:r w:rsidRPr="00174B6C">
        <w:tab/>
        <w:t>0</w:t>
      </w:r>
    </w:p>
    <w:p w:rsidR="00B719F7" w:rsidRPr="00174B6C" w:rsidRDefault="00B719F7" w:rsidP="00B719F7">
      <w:pPr>
        <w:widowControl w:val="0"/>
        <w:ind w:left="576"/>
      </w:pPr>
      <w:r w:rsidRPr="00174B6C">
        <w:t>Tract 9201.08</w:t>
      </w:r>
    </w:p>
    <w:p w:rsidR="00B719F7" w:rsidRPr="00174B6C" w:rsidRDefault="00B719F7" w:rsidP="00B719F7">
      <w:pPr>
        <w:widowControl w:val="0"/>
        <w:ind w:left="1152"/>
      </w:pPr>
      <w:r w:rsidRPr="00174B6C">
        <w:t xml:space="preserve">Blocks: 1001, 1002, 1003, 1004, 1005, 1006, 1008, 1009, 1010, 1011, 1012, 1013, 1014, 1015, 1016, 1018, 1019, 1020, 1023, 1024, 1025, 1030, 2009, 2010, 2014, 2018, 2020, 2021, 2022, 2023, 2024, 2025, 2026, 2027, 2028, 2029, 2033, 2034  </w:t>
      </w:r>
      <w:r w:rsidRPr="00174B6C">
        <w:tab/>
        <w:t>625</w:t>
      </w:r>
    </w:p>
    <w:p w:rsidR="00B719F7" w:rsidRPr="00174B6C" w:rsidRDefault="00B719F7" w:rsidP="00B719F7">
      <w:pPr>
        <w:widowControl w:val="0"/>
        <w:ind w:left="288"/>
      </w:pPr>
      <w:r w:rsidRPr="00174B6C">
        <w:t xml:space="preserve">OWINGS Subtotal </w:t>
      </w:r>
      <w:r w:rsidRPr="00174B6C">
        <w:tab/>
        <w:t>698</w:t>
      </w:r>
    </w:p>
    <w:p w:rsidR="00B719F7" w:rsidRPr="00174B6C" w:rsidRDefault="00B719F7" w:rsidP="00B719F7">
      <w:pPr>
        <w:widowControl w:val="0"/>
        <w:ind w:left="288"/>
      </w:pPr>
      <w:r w:rsidRPr="00174B6C">
        <w:t xml:space="preserve">TRINITY RIDGE </w:t>
      </w:r>
      <w:r w:rsidRPr="00174B6C">
        <w:tab/>
        <w:t>1,922</w:t>
      </w:r>
    </w:p>
    <w:p w:rsidR="00B719F7" w:rsidRPr="00174B6C" w:rsidRDefault="00B719F7" w:rsidP="00B719F7">
      <w:pPr>
        <w:widowControl w:val="0"/>
        <w:ind w:left="288"/>
      </w:pPr>
      <w:r w:rsidRPr="00174B6C">
        <w:t xml:space="preserve">WATERLOO </w:t>
      </w:r>
      <w:r w:rsidRPr="00174B6C">
        <w:tab/>
        <w:t>2,259</w:t>
      </w:r>
    </w:p>
    <w:p w:rsidR="00B719F7" w:rsidRPr="00174B6C" w:rsidRDefault="00B719F7" w:rsidP="00B719F7">
      <w:pPr>
        <w:widowControl w:val="0"/>
        <w:ind w:left="288"/>
      </w:pPr>
      <w:r w:rsidRPr="00174B6C">
        <w:t xml:space="preserve">WATTSVILLE </w:t>
      </w:r>
      <w:r w:rsidRPr="00174B6C">
        <w:tab/>
        <w:t>2,870</w:t>
      </w:r>
    </w:p>
    <w:p w:rsidR="00B719F7" w:rsidRPr="00174B6C" w:rsidRDefault="00B719F7" w:rsidP="00B719F7">
      <w:pPr>
        <w:widowControl w:val="0"/>
        <w:ind w:left="288"/>
      </w:pPr>
      <w:r w:rsidRPr="00174B6C">
        <w:t xml:space="preserve">County Laurens SC Subtotal </w:t>
      </w:r>
      <w:r w:rsidRPr="00174B6C">
        <w:tab/>
        <w:t>40,858</w:t>
      </w:r>
    </w:p>
    <w:p w:rsidR="00B719F7" w:rsidRPr="00174B6C" w:rsidRDefault="00B719F7" w:rsidP="00B719F7">
      <w:pPr>
        <w:widowControl w:val="0"/>
      </w:pPr>
      <w:r w:rsidRPr="00174B6C">
        <w:t xml:space="preserve">DISTRICT 14 Total </w:t>
      </w:r>
      <w:r w:rsidRPr="00174B6C">
        <w:tab/>
        <w:t>40,858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Foster Creek 1</w:t>
      </w:r>
    </w:p>
    <w:p w:rsidR="00B719F7" w:rsidRPr="00174B6C" w:rsidRDefault="00B719F7" w:rsidP="00B719F7">
      <w:pPr>
        <w:widowControl w:val="0"/>
        <w:ind w:left="576"/>
      </w:pPr>
      <w:r w:rsidRPr="00174B6C">
        <w:t>Tract 208.09</w:t>
      </w:r>
    </w:p>
    <w:p w:rsidR="00B719F7" w:rsidRPr="00174B6C" w:rsidRDefault="00B719F7" w:rsidP="00B719F7">
      <w:pPr>
        <w:widowControl w:val="0"/>
        <w:ind w:left="1152"/>
      </w:pPr>
      <w:r w:rsidRPr="00174B6C">
        <w:t xml:space="preserve">Blocks: 1034, 1035, 1036  </w:t>
      </w:r>
      <w:r w:rsidRPr="00174B6C">
        <w:tab/>
        <w:t>0</w:t>
      </w:r>
    </w:p>
    <w:p w:rsidR="00B719F7" w:rsidRPr="00174B6C" w:rsidRDefault="00B719F7" w:rsidP="00B719F7">
      <w:pPr>
        <w:widowControl w:val="0"/>
        <w:ind w:left="576"/>
      </w:pPr>
      <w:r w:rsidRPr="00174B6C">
        <w:t>Tract 208.10</w:t>
      </w:r>
    </w:p>
    <w:p w:rsidR="00B719F7" w:rsidRPr="00174B6C" w:rsidRDefault="00B719F7" w:rsidP="00B719F7">
      <w:pPr>
        <w:widowControl w:val="0"/>
        <w:ind w:left="1152"/>
      </w:pPr>
      <w:r w:rsidRPr="00174B6C">
        <w:t xml:space="preserve">Blocks: 1001, 1002, 1003, 1004, 1005, 1006, 1007, 1008, 1009, 1010, 1013  </w:t>
      </w:r>
      <w:r w:rsidRPr="00174B6C">
        <w:tab/>
        <w:t>561</w:t>
      </w:r>
    </w:p>
    <w:p w:rsidR="00B719F7" w:rsidRPr="00174B6C" w:rsidRDefault="00B719F7" w:rsidP="00B719F7">
      <w:pPr>
        <w:widowControl w:val="0"/>
        <w:ind w:left="576"/>
      </w:pPr>
      <w:r w:rsidRPr="00174B6C">
        <w:t>Tract 209.04</w:t>
      </w:r>
    </w:p>
    <w:p w:rsidR="00B719F7" w:rsidRPr="00174B6C" w:rsidRDefault="00B719F7" w:rsidP="00B719F7">
      <w:pPr>
        <w:widowControl w:val="0"/>
        <w:ind w:left="1152"/>
      </w:pPr>
      <w:r w:rsidRPr="00174B6C">
        <w:t xml:space="preserve">Blocks: 1000  </w:t>
      </w:r>
      <w:r w:rsidRPr="00174B6C">
        <w:tab/>
        <w:t>0</w:t>
      </w:r>
    </w:p>
    <w:p w:rsidR="00B719F7" w:rsidRPr="00174B6C" w:rsidRDefault="00B719F7" w:rsidP="00B719F7">
      <w:pPr>
        <w:widowControl w:val="0"/>
        <w:ind w:left="288"/>
      </w:pPr>
      <w:r w:rsidRPr="00174B6C">
        <w:t xml:space="preserve">Foster Creek 1 Subtotal </w:t>
      </w:r>
      <w:r w:rsidRPr="00174B6C">
        <w:tab/>
        <w:t>561</w:t>
      </w:r>
    </w:p>
    <w:p w:rsidR="00B719F7" w:rsidRPr="00174B6C" w:rsidRDefault="00B719F7" w:rsidP="00B719F7">
      <w:pPr>
        <w:widowControl w:val="0"/>
        <w:ind w:left="288"/>
      </w:pPr>
      <w:r w:rsidRPr="00174B6C">
        <w:t>Hanahan 1</w:t>
      </w:r>
    </w:p>
    <w:p w:rsidR="00B719F7" w:rsidRPr="00174B6C" w:rsidRDefault="00B719F7" w:rsidP="00B719F7">
      <w:pPr>
        <w:widowControl w:val="0"/>
        <w:ind w:left="576"/>
      </w:pPr>
      <w:r w:rsidRPr="00174B6C">
        <w:t>Tract 208.09</w:t>
      </w:r>
    </w:p>
    <w:p w:rsidR="00B719F7" w:rsidRPr="00174B6C" w:rsidRDefault="00B719F7" w:rsidP="00B719F7">
      <w:pPr>
        <w:widowControl w:val="0"/>
        <w:ind w:left="1152"/>
      </w:pPr>
      <w:r w:rsidRPr="00174B6C">
        <w:t xml:space="preserve">Blocks: 1032, 1033, 1038  </w:t>
      </w:r>
      <w:r w:rsidRPr="00174B6C">
        <w:tab/>
        <w:t>0</w:t>
      </w:r>
    </w:p>
    <w:p w:rsidR="00B719F7" w:rsidRPr="00174B6C" w:rsidRDefault="00B719F7" w:rsidP="00B719F7">
      <w:pPr>
        <w:widowControl w:val="0"/>
        <w:ind w:left="576"/>
      </w:pPr>
      <w:r w:rsidRPr="00174B6C">
        <w:t>Tract 208.10</w:t>
      </w:r>
    </w:p>
    <w:p w:rsidR="00B719F7" w:rsidRPr="00174B6C" w:rsidRDefault="00B719F7" w:rsidP="00B719F7">
      <w:pPr>
        <w:widowControl w:val="0"/>
        <w:ind w:left="1152"/>
      </w:pPr>
      <w:r w:rsidRPr="00174B6C">
        <w:t xml:space="preserve">Blocks: 1011  </w:t>
      </w:r>
      <w:r w:rsidRPr="00174B6C">
        <w:tab/>
        <w:t>0</w:t>
      </w:r>
    </w:p>
    <w:p w:rsidR="00B719F7" w:rsidRPr="00174B6C" w:rsidRDefault="00B719F7" w:rsidP="00B719F7">
      <w:pPr>
        <w:widowControl w:val="0"/>
        <w:ind w:left="576"/>
      </w:pPr>
      <w:r w:rsidRPr="00174B6C">
        <w:t>Tract 209.04</w:t>
      </w:r>
    </w:p>
    <w:p w:rsidR="00B719F7" w:rsidRPr="00174B6C" w:rsidRDefault="00B719F7" w:rsidP="00B719F7">
      <w:pPr>
        <w:widowControl w:val="0"/>
        <w:ind w:left="1152"/>
      </w:pPr>
      <w:r w:rsidRPr="00174B6C">
        <w:t xml:space="preserve">Blocks: 1001, 1002  </w:t>
      </w:r>
      <w:r w:rsidRPr="00174B6C">
        <w:tab/>
        <w:t>0</w:t>
      </w:r>
    </w:p>
    <w:p w:rsidR="00B719F7" w:rsidRPr="00174B6C" w:rsidRDefault="00B719F7" w:rsidP="00B719F7">
      <w:pPr>
        <w:widowControl w:val="0"/>
        <w:ind w:left="288"/>
      </w:pPr>
      <w:r w:rsidRPr="00174B6C">
        <w:t xml:space="preserve">Hanahan 1 Subtotal </w:t>
      </w:r>
      <w:r w:rsidRPr="00174B6C">
        <w:tab/>
        <w:t>0</w:t>
      </w:r>
    </w:p>
    <w:p w:rsidR="00B719F7" w:rsidRPr="00174B6C" w:rsidRDefault="00B719F7" w:rsidP="00B719F7">
      <w:pPr>
        <w:widowControl w:val="0"/>
        <w:ind w:left="288"/>
      </w:pPr>
      <w:r w:rsidRPr="00174B6C">
        <w:t xml:space="preserve">Harbour Lake </w:t>
      </w:r>
      <w:r w:rsidRPr="00174B6C">
        <w:tab/>
        <w:t>3,979</w:t>
      </w:r>
    </w:p>
    <w:p w:rsidR="00B719F7" w:rsidRPr="00174B6C" w:rsidRDefault="00B719F7" w:rsidP="00B719F7">
      <w:pPr>
        <w:widowControl w:val="0"/>
        <w:ind w:left="288"/>
      </w:pPr>
      <w:r w:rsidRPr="00174B6C">
        <w:t xml:space="preserve">Howe Hall 1 </w:t>
      </w:r>
      <w:r w:rsidRPr="00174B6C">
        <w:tab/>
        <w:t>4,146</w:t>
      </w:r>
    </w:p>
    <w:p w:rsidR="00B719F7" w:rsidRPr="00174B6C" w:rsidRDefault="00B719F7" w:rsidP="00B719F7">
      <w:pPr>
        <w:widowControl w:val="0"/>
        <w:ind w:left="288"/>
      </w:pPr>
      <w:r w:rsidRPr="00174B6C">
        <w:t xml:space="preserve">Howe Hall 2 </w:t>
      </w:r>
      <w:r w:rsidRPr="00174B6C">
        <w:tab/>
        <w:t>1,993</w:t>
      </w:r>
    </w:p>
    <w:p w:rsidR="00B719F7" w:rsidRPr="00174B6C" w:rsidRDefault="00B719F7" w:rsidP="00B719F7">
      <w:pPr>
        <w:widowControl w:val="0"/>
        <w:ind w:left="288"/>
      </w:pPr>
      <w:r w:rsidRPr="00174B6C">
        <w:t>Liberty Hall</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2027, 4000, 4001, 4002, 4003, 4004, 4005, 4006, 4007  </w:t>
      </w:r>
      <w:r w:rsidRPr="00174B6C">
        <w:tab/>
        <w:t>1572</w:t>
      </w:r>
    </w:p>
    <w:p w:rsidR="00B719F7" w:rsidRPr="00174B6C" w:rsidRDefault="00B719F7" w:rsidP="00B719F7">
      <w:pPr>
        <w:widowControl w:val="0"/>
        <w:ind w:left="288"/>
      </w:pPr>
      <w:r w:rsidRPr="00174B6C">
        <w:t xml:space="preserve">Liberty Hall Subtotal </w:t>
      </w:r>
      <w:r w:rsidRPr="00174B6C">
        <w:tab/>
        <w:t>1,572</w:t>
      </w:r>
    </w:p>
    <w:p w:rsidR="00B719F7" w:rsidRPr="00174B6C" w:rsidRDefault="00B719F7" w:rsidP="00B719F7">
      <w:pPr>
        <w:widowControl w:val="0"/>
        <w:ind w:left="288"/>
      </w:pPr>
      <w:r w:rsidRPr="00174B6C">
        <w:t xml:space="preserve">Sedgefield 1 </w:t>
      </w:r>
      <w:r w:rsidRPr="00174B6C">
        <w:tab/>
        <w:t>3,030</w:t>
      </w:r>
    </w:p>
    <w:p w:rsidR="00B719F7" w:rsidRPr="00174B6C" w:rsidRDefault="00B719F7" w:rsidP="00B719F7">
      <w:pPr>
        <w:widowControl w:val="0"/>
        <w:ind w:left="288"/>
      </w:pPr>
      <w:r w:rsidRPr="00174B6C">
        <w:t xml:space="preserve">Sedgefield 3 </w:t>
      </w:r>
      <w:r w:rsidRPr="00174B6C">
        <w:tab/>
        <w:t>957</w:t>
      </w:r>
    </w:p>
    <w:p w:rsidR="00B719F7" w:rsidRPr="00174B6C" w:rsidRDefault="00B719F7" w:rsidP="00B719F7">
      <w:pPr>
        <w:widowControl w:val="0"/>
        <w:ind w:left="288"/>
      </w:pPr>
      <w:r w:rsidRPr="00174B6C">
        <w:t>St. James</w:t>
      </w:r>
    </w:p>
    <w:p w:rsidR="00B719F7" w:rsidRPr="00174B6C" w:rsidRDefault="00B719F7" w:rsidP="00B719F7">
      <w:pPr>
        <w:widowControl w:val="0"/>
        <w:ind w:left="576"/>
      </w:pPr>
      <w:r w:rsidRPr="00174B6C">
        <w:t>Tract 208.09</w:t>
      </w:r>
    </w:p>
    <w:p w:rsidR="00B719F7" w:rsidRPr="00174B6C" w:rsidRDefault="00B719F7" w:rsidP="00B719F7">
      <w:pPr>
        <w:widowControl w:val="0"/>
        <w:ind w:left="1152"/>
      </w:pPr>
      <w:r w:rsidRPr="00174B6C">
        <w:t xml:space="preserve">Blocks: 1022, 1023  </w:t>
      </w:r>
      <w:r w:rsidRPr="00174B6C">
        <w:tab/>
        <w:t>0</w:t>
      </w:r>
    </w:p>
    <w:p w:rsidR="00B719F7" w:rsidRPr="00174B6C" w:rsidRDefault="00B719F7" w:rsidP="00B719F7">
      <w:pPr>
        <w:widowControl w:val="0"/>
        <w:ind w:left="576"/>
      </w:pPr>
      <w:r w:rsidRPr="00174B6C">
        <w:t>Tract 208.10</w:t>
      </w:r>
    </w:p>
    <w:p w:rsidR="00B719F7" w:rsidRPr="00174B6C" w:rsidRDefault="00B719F7" w:rsidP="00B719F7">
      <w:pPr>
        <w:widowControl w:val="0"/>
        <w:ind w:left="1152"/>
      </w:pPr>
      <w:r w:rsidRPr="00174B6C">
        <w:t xml:space="preserve">Blocks: 1000, 2002, 2003, 2004, 2005, 2006, 2007, 2008, 2009, 2010, 2011, 2012, 2013, 2014, 2016, 2017, 2018, 2025, 2026  </w:t>
      </w:r>
      <w:r w:rsidRPr="00174B6C">
        <w:tab/>
        <w:t>2366</w:t>
      </w:r>
    </w:p>
    <w:p w:rsidR="00B719F7" w:rsidRPr="00174B6C" w:rsidRDefault="00B719F7" w:rsidP="00B719F7">
      <w:pPr>
        <w:widowControl w:val="0"/>
        <w:ind w:left="288"/>
      </w:pPr>
      <w:r w:rsidRPr="00174B6C">
        <w:t xml:space="preserve">St. James Subtotal </w:t>
      </w:r>
      <w:r w:rsidRPr="00174B6C">
        <w:tab/>
        <w:t>2,366</w:t>
      </w:r>
    </w:p>
    <w:p w:rsidR="00B719F7" w:rsidRPr="00174B6C" w:rsidRDefault="00B719F7" w:rsidP="00B719F7">
      <w:pPr>
        <w:widowControl w:val="0"/>
        <w:ind w:left="288"/>
      </w:pPr>
      <w:r w:rsidRPr="00174B6C">
        <w:t xml:space="preserve">County Berkeley SC Subtotal </w:t>
      </w:r>
      <w:r w:rsidRPr="00174B6C">
        <w:tab/>
        <w:t>18,604</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Deer Park 1A </w:t>
      </w:r>
      <w:r w:rsidRPr="00174B6C">
        <w:tab/>
        <w:t>2,730</w:t>
      </w:r>
    </w:p>
    <w:p w:rsidR="00B719F7" w:rsidRPr="00174B6C" w:rsidRDefault="00B719F7" w:rsidP="00B719F7">
      <w:pPr>
        <w:widowControl w:val="0"/>
        <w:ind w:left="288"/>
      </w:pPr>
      <w:r w:rsidRPr="00174B6C">
        <w:t>Deer Park 1B</w:t>
      </w:r>
    </w:p>
    <w:p w:rsidR="00B719F7" w:rsidRPr="00174B6C" w:rsidRDefault="00B719F7" w:rsidP="00B719F7">
      <w:pPr>
        <w:widowControl w:val="0"/>
        <w:ind w:left="576"/>
      </w:pPr>
      <w:r w:rsidRPr="00174B6C">
        <w:t>Tract 31.07</w:t>
      </w:r>
    </w:p>
    <w:p w:rsidR="00B719F7" w:rsidRPr="00174B6C" w:rsidRDefault="00B719F7" w:rsidP="00B719F7">
      <w:pPr>
        <w:widowControl w:val="0"/>
        <w:ind w:left="1152"/>
      </w:pPr>
      <w:r w:rsidRPr="00174B6C">
        <w:t xml:space="preserve">Blocks: 3000, 3001, 3002, 3003, 3004, 3005, 3006, 3007, 3008, 3009, 3010, 3011, 3012, 3018, 3019, 3020, 3069, 3070  </w:t>
      </w:r>
      <w:r w:rsidRPr="00174B6C">
        <w:tab/>
        <w:t>1453</w:t>
      </w:r>
    </w:p>
    <w:p w:rsidR="00B719F7" w:rsidRPr="00174B6C" w:rsidRDefault="00B719F7" w:rsidP="00B719F7">
      <w:pPr>
        <w:widowControl w:val="0"/>
        <w:ind w:left="576"/>
      </w:pPr>
      <w:r w:rsidRPr="00174B6C">
        <w:t>Tract 31.13</w:t>
      </w:r>
    </w:p>
    <w:p w:rsidR="00B719F7" w:rsidRPr="00174B6C" w:rsidRDefault="00B719F7" w:rsidP="00B719F7">
      <w:pPr>
        <w:widowControl w:val="0"/>
        <w:ind w:left="1152"/>
      </w:pPr>
      <w:r w:rsidRPr="00174B6C">
        <w:t xml:space="preserve">Blocks: 1000, 1005  </w:t>
      </w:r>
      <w:r w:rsidRPr="00174B6C">
        <w:tab/>
        <w:t>0</w:t>
      </w:r>
    </w:p>
    <w:p w:rsidR="00B719F7" w:rsidRPr="00174B6C" w:rsidRDefault="00B719F7" w:rsidP="00B719F7">
      <w:pPr>
        <w:widowControl w:val="0"/>
        <w:ind w:left="576"/>
      </w:pPr>
      <w:r w:rsidRPr="00174B6C">
        <w:t>Tract 31.15</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2000, 2001, 2002, 2003, 2004, 2024, 2025, 3000, 3001, 3027, 3029, 3030  </w:t>
      </w:r>
      <w:r w:rsidRPr="00174B6C">
        <w:tab/>
        <w:t>3202</w:t>
      </w:r>
    </w:p>
    <w:p w:rsidR="00B719F7" w:rsidRPr="00174B6C" w:rsidRDefault="00B719F7" w:rsidP="00B719F7">
      <w:pPr>
        <w:widowControl w:val="0"/>
        <w:ind w:left="288"/>
      </w:pPr>
      <w:r w:rsidRPr="00174B6C">
        <w:t xml:space="preserve">Deer Park 1B Subtotal </w:t>
      </w:r>
      <w:r w:rsidRPr="00174B6C">
        <w:tab/>
        <w:t>4,655</w:t>
      </w:r>
    </w:p>
    <w:p w:rsidR="00B719F7" w:rsidRPr="00174B6C" w:rsidRDefault="00B719F7" w:rsidP="00B719F7">
      <w:pPr>
        <w:widowControl w:val="0"/>
        <w:ind w:left="288"/>
      </w:pPr>
      <w:r w:rsidRPr="00174B6C">
        <w:t>Deer Park 2A</w:t>
      </w:r>
    </w:p>
    <w:p w:rsidR="00B719F7" w:rsidRPr="00174B6C" w:rsidRDefault="00B719F7" w:rsidP="00B719F7">
      <w:pPr>
        <w:widowControl w:val="0"/>
        <w:ind w:left="576"/>
      </w:pPr>
      <w:r w:rsidRPr="00174B6C">
        <w:t>Tract 31.13</w:t>
      </w:r>
    </w:p>
    <w:p w:rsidR="00B719F7" w:rsidRPr="00174B6C" w:rsidRDefault="00B719F7" w:rsidP="00B719F7">
      <w:pPr>
        <w:widowControl w:val="0"/>
        <w:ind w:left="1152"/>
      </w:pPr>
      <w:r w:rsidRPr="00174B6C">
        <w:t xml:space="preserve">Blocks: 1014  </w:t>
      </w:r>
      <w:r w:rsidRPr="00174B6C">
        <w:tab/>
        <w:t>0</w:t>
      </w:r>
    </w:p>
    <w:p w:rsidR="00B719F7" w:rsidRPr="00174B6C" w:rsidRDefault="00B719F7" w:rsidP="00B719F7">
      <w:pPr>
        <w:widowControl w:val="0"/>
        <w:ind w:left="576"/>
      </w:pPr>
      <w:r w:rsidRPr="00174B6C">
        <w:t>Tract 31.15</w:t>
      </w:r>
    </w:p>
    <w:p w:rsidR="00B719F7" w:rsidRPr="00174B6C" w:rsidRDefault="00B719F7" w:rsidP="00B719F7">
      <w:pPr>
        <w:widowControl w:val="0"/>
        <w:ind w:left="1152"/>
      </w:pPr>
      <w:r w:rsidRPr="00174B6C">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174B6C">
        <w:tab/>
        <w:t>1440</w:t>
      </w:r>
    </w:p>
    <w:p w:rsidR="00B719F7" w:rsidRPr="00174B6C" w:rsidRDefault="00B719F7" w:rsidP="00B719F7">
      <w:pPr>
        <w:widowControl w:val="0"/>
        <w:ind w:left="576"/>
      </w:pPr>
      <w:r w:rsidRPr="00174B6C">
        <w:t>Tract 31.16</w:t>
      </w:r>
    </w:p>
    <w:p w:rsidR="00B719F7" w:rsidRPr="00174B6C" w:rsidRDefault="00B719F7" w:rsidP="00B719F7">
      <w:pPr>
        <w:widowControl w:val="0"/>
        <w:ind w:left="1152"/>
      </w:pPr>
      <w:r w:rsidRPr="00174B6C">
        <w:t xml:space="preserve">Blocks: 3007, 3008  </w:t>
      </w:r>
      <w:r w:rsidRPr="00174B6C">
        <w:tab/>
        <w:t>1119</w:t>
      </w:r>
    </w:p>
    <w:p w:rsidR="00B719F7" w:rsidRPr="00174B6C" w:rsidRDefault="00B719F7" w:rsidP="00B719F7">
      <w:pPr>
        <w:widowControl w:val="0"/>
        <w:ind w:left="576"/>
      </w:pPr>
      <w:r w:rsidRPr="00174B6C">
        <w:t>Tract 31.17</w:t>
      </w:r>
    </w:p>
    <w:p w:rsidR="00B719F7" w:rsidRPr="00174B6C" w:rsidRDefault="00B719F7" w:rsidP="00B719F7">
      <w:pPr>
        <w:widowControl w:val="0"/>
        <w:ind w:left="1152"/>
      </w:pPr>
      <w:r w:rsidRPr="00174B6C">
        <w:t xml:space="preserve">Blocks: 1006, 1007, 1008, 2000, 2001, 2002, 2004, 2005, 2006, 2007, 2008  </w:t>
      </w:r>
      <w:r w:rsidRPr="00174B6C">
        <w:tab/>
        <w:t>1685</w:t>
      </w:r>
    </w:p>
    <w:p w:rsidR="00B719F7" w:rsidRPr="00174B6C" w:rsidRDefault="00B719F7" w:rsidP="00B719F7">
      <w:pPr>
        <w:widowControl w:val="0"/>
        <w:ind w:left="288"/>
      </w:pPr>
      <w:r w:rsidRPr="00174B6C">
        <w:t xml:space="preserve">Deer Park 2A Subtotal </w:t>
      </w:r>
      <w:r w:rsidRPr="00174B6C">
        <w:tab/>
        <w:t>4,244</w:t>
      </w:r>
    </w:p>
    <w:p w:rsidR="00B719F7" w:rsidRPr="00174B6C" w:rsidRDefault="00B719F7" w:rsidP="00B719F7">
      <w:pPr>
        <w:widowControl w:val="0"/>
        <w:ind w:left="288"/>
      </w:pPr>
      <w:r w:rsidRPr="00174B6C">
        <w:t>Deer Park 2B</w:t>
      </w:r>
    </w:p>
    <w:p w:rsidR="00B719F7" w:rsidRPr="00174B6C" w:rsidRDefault="00B719F7" w:rsidP="00B719F7">
      <w:pPr>
        <w:widowControl w:val="0"/>
        <w:ind w:left="576"/>
      </w:pPr>
      <w:r w:rsidRPr="00174B6C">
        <w:t>Tract 31.16</w:t>
      </w:r>
    </w:p>
    <w:p w:rsidR="00B719F7" w:rsidRPr="00174B6C" w:rsidRDefault="00B719F7" w:rsidP="00B719F7">
      <w:pPr>
        <w:widowControl w:val="0"/>
        <w:ind w:left="1152"/>
      </w:pPr>
      <w:r w:rsidRPr="00174B6C">
        <w:t xml:space="preserve">Blocks: 1000, 1003, 2000, 2001, 2002, 2003, 2004, 2005, 2006, 2008, 2009, 2010, 2011, 2012, 2013, 2014, 2015, 2016, 2017, 2018, 2019, 2020, 2022, 3009, 3010  </w:t>
      </w:r>
      <w:r w:rsidRPr="00174B6C">
        <w:tab/>
        <w:t>2393</w:t>
      </w:r>
    </w:p>
    <w:p w:rsidR="00B719F7" w:rsidRPr="00174B6C" w:rsidRDefault="00B719F7" w:rsidP="00B719F7">
      <w:pPr>
        <w:widowControl w:val="0"/>
        <w:ind w:left="576"/>
      </w:pPr>
      <w:r w:rsidRPr="00174B6C">
        <w:t>Tract 31.17</w:t>
      </w:r>
    </w:p>
    <w:p w:rsidR="00B719F7" w:rsidRPr="00174B6C" w:rsidRDefault="00B719F7" w:rsidP="00B719F7">
      <w:pPr>
        <w:widowControl w:val="0"/>
        <w:ind w:left="1152"/>
      </w:pPr>
      <w:r w:rsidRPr="00174B6C">
        <w:t xml:space="preserve">Blocks: 2003, 2009, 2010, 2016, 2017, 2018, 2019, 2020  </w:t>
      </w:r>
      <w:r w:rsidRPr="00174B6C">
        <w:tab/>
        <w:t>627</w:t>
      </w:r>
    </w:p>
    <w:p w:rsidR="00B719F7" w:rsidRPr="00174B6C" w:rsidRDefault="00B719F7" w:rsidP="00B719F7">
      <w:pPr>
        <w:widowControl w:val="0"/>
        <w:ind w:left="288"/>
      </w:pPr>
      <w:r w:rsidRPr="00174B6C">
        <w:t xml:space="preserve">Deer Park 2B Subtotal </w:t>
      </w:r>
      <w:r w:rsidRPr="00174B6C">
        <w:tab/>
        <w:t>3,020</w:t>
      </w:r>
    </w:p>
    <w:p w:rsidR="00B719F7" w:rsidRPr="00174B6C" w:rsidRDefault="00B719F7" w:rsidP="00B719F7">
      <w:pPr>
        <w:widowControl w:val="0"/>
        <w:ind w:left="288"/>
      </w:pPr>
      <w:r w:rsidRPr="00174B6C">
        <w:t xml:space="preserve">Deer Park 2C </w:t>
      </w:r>
      <w:r w:rsidRPr="00174B6C">
        <w:tab/>
        <w:t>1,540</w:t>
      </w:r>
    </w:p>
    <w:p w:rsidR="00B719F7" w:rsidRPr="00174B6C" w:rsidRDefault="00B719F7" w:rsidP="00B719F7">
      <w:pPr>
        <w:widowControl w:val="0"/>
        <w:ind w:left="288"/>
      </w:pPr>
      <w:r w:rsidRPr="00174B6C">
        <w:t xml:space="preserve">Deer Park 3 </w:t>
      </w:r>
      <w:r w:rsidRPr="00174B6C">
        <w:tab/>
        <w:t>4,771</w:t>
      </w:r>
    </w:p>
    <w:p w:rsidR="00B719F7" w:rsidRPr="00174B6C" w:rsidRDefault="00B719F7" w:rsidP="00B719F7">
      <w:pPr>
        <w:widowControl w:val="0"/>
        <w:ind w:left="288"/>
      </w:pPr>
      <w:r w:rsidRPr="00174B6C">
        <w:t xml:space="preserve">North Charleston 29 </w:t>
      </w:r>
      <w:r w:rsidRPr="00174B6C">
        <w:tab/>
        <w:t>2,738</w:t>
      </w:r>
    </w:p>
    <w:p w:rsidR="00B719F7" w:rsidRPr="00174B6C" w:rsidRDefault="00B719F7" w:rsidP="00B719F7">
      <w:pPr>
        <w:widowControl w:val="0"/>
        <w:ind w:left="288"/>
      </w:pPr>
      <w:r w:rsidRPr="00174B6C">
        <w:t xml:space="preserve">County Charleston SC Subtotal </w:t>
      </w:r>
      <w:r w:rsidRPr="00174B6C">
        <w:tab/>
        <w:t>23,698</w:t>
      </w:r>
    </w:p>
    <w:p w:rsidR="00B719F7" w:rsidRPr="00174B6C" w:rsidRDefault="00B719F7" w:rsidP="00B719F7">
      <w:pPr>
        <w:widowControl w:val="0"/>
      </w:pPr>
      <w:r w:rsidRPr="00174B6C">
        <w:t xml:space="preserve">DISTRICT 15 Total </w:t>
      </w:r>
      <w:r w:rsidRPr="00174B6C">
        <w:tab/>
        <w:t>42,302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BELLS CROSSING</w:t>
      </w:r>
    </w:p>
    <w:p w:rsidR="00B719F7" w:rsidRPr="00174B6C" w:rsidRDefault="00B719F7" w:rsidP="00B719F7">
      <w:pPr>
        <w:widowControl w:val="0"/>
        <w:ind w:left="576"/>
      </w:pPr>
      <w:r w:rsidRPr="00174B6C">
        <w:t>Tract 30.08</w:t>
      </w:r>
    </w:p>
    <w:p w:rsidR="00B719F7" w:rsidRPr="00174B6C" w:rsidRDefault="00B719F7" w:rsidP="00B719F7">
      <w:pPr>
        <w:widowControl w:val="0"/>
        <w:ind w:left="1152"/>
      </w:pPr>
      <w:r w:rsidRPr="00174B6C">
        <w:t xml:space="preserve">Blocks: 2001, 2002, 2003, 2004, 2006, 2007, 2008, 2009, 2010, 2011, 2012  </w:t>
      </w:r>
      <w:r w:rsidRPr="00174B6C">
        <w:tab/>
        <w:t>1481</w:t>
      </w:r>
    </w:p>
    <w:p w:rsidR="00B719F7" w:rsidRPr="00174B6C" w:rsidRDefault="00B719F7" w:rsidP="00B719F7">
      <w:pPr>
        <w:widowControl w:val="0"/>
        <w:ind w:left="576"/>
      </w:pPr>
      <w:r w:rsidRPr="00174B6C">
        <w:t>Tract 30.09</w:t>
      </w:r>
    </w:p>
    <w:p w:rsidR="00B719F7" w:rsidRPr="00174B6C" w:rsidRDefault="00B719F7" w:rsidP="00B719F7">
      <w:pPr>
        <w:widowControl w:val="0"/>
        <w:ind w:left="1152"/>
      </w:pPr>
      <w:r w:rsidRPr="00174B6C">
        <w:t xml:space="preserve">Blocks: 3000, 3001, 3002, 3003, 3004, 3005, 3006, 3007, 3008, 3009, 3010, 3011, 3018  </w:t>
      </w:r>
      <w:r w:rsidRPr="00174B6C">
        <w:tab/>
        <w:t>1541</w:t>
      </w:r>
    </w:p>
    <w:p w:rsidR="00B719F7" w:rsidRPr="00174B6C" w:rsidRDefault="00B719F7" w:rsidP="00B719F7">
      <w:pPr>
        <w:widowControl w:val="0"/>
        <w:ind w:left="288"/>
      </w:pPr>
      <w:r w:rsidRPr="00174B6C">
        <w:t xml:space="preserve">BELLS CROSSING Subtotal </w:t>
      </w:r>
      <w:r w:rsidRPr="00174B6C">
        <w:tab/>
        <w:t>3,022</w:t>
      </w:r>
    </w:p>
    <w:p w:rsidR="00B719F7" w:rsidRPr="00174B6C" w:rsidRDefault="00B719F7" w:rsidP="00B719F7">
      <w:pPr>
        <w:widowControl w:val="0"/>
        <w:ind w:left="288"/>
      </w:pPr>
      <w:r w:rsidRPr="00174B6C">
        <w:t xml:space="preserve">FOUNTAIN INN 1 </w:t>
      </w:r>
      <w:r w:rsidRPr="00174B6C">
        <w:tab/>
        <w:t>5,157</w:t>
      </w:r>
    </w:p>
    <w:p w:rsidR="00B719F7" w:rsidRPr="00174B6C" w:rsidRDefault="00B719F7" w:rsidP="00B719F7">
      <w:pPr>
        <w:widowControl w:val="0"/>
        <w:ind w:left="288"/>
      </w:pPr>
      <w:r w:rsidRPr="00174B6C">
        <w:t xml:space="preserve">FOUNTAIN INN 2 </w:t>
      </w:r>
      <w:r w:rsidRPr="00174B6C">
        <w:tab/>
        <w:t>2,728</w:t>
      </w:r>
    </w:p>
    <w:p w:rsidR="00B719F7" w:rsidRPr="00174B6C" w:rsidRDefault="00B719F7" w:rsidP="00B719F7">
      <w:pPr>
        <w:widowControl w:val="0"/>
        <w:ind w:left="288"/>
      </w:pPr>
      <w:r w:rsidRPr="00174B6C">
        <w:t xml:space="preserve">GRAZE BRANCH </w:t>
      </w:r>
      <w:r w:rsidRPr="00174B6C">
        <w:tab/>
        <w:t>2,277</w:t>
      </w:r>
    </w:p>
    <w:p w:rsidR="00B719F7" w:rsidRPr="00174B6C" w:rsidRDefault="00B719F7" w:rsidP="00B719F7">
      <w:pPr>
        <w:widowControl w:val="0"/>
        <w:ind w:left="288"/>
      </w:pPr>
      <w:r w:rsidRPr="00174B6C">
        <w:t xml:space="preserve">PINEVIEW </w:t>
      </w:r>
      <w:r w:rsidRPr="00174B6C">
        <w:tab/>
        <w:t>1,985</w:t>
      </w:r>
    </w:p>
    <w:p w:rsidR="00B719F7" w:rsidRPr="00174B6C" w:rsidRDefault="00B719F7" w:rsidP="00B719F7">
      <w:pPr>
        <w:widowControl w:val="0"/>
        <w:ind w:left="288"/>
      </w:pPr>
      <w:r w:rsidRPr="00174B6C">
        <w:t>RAINTREE</w:t>
      </w:r>
    </w:p>
    <w:p w:rsidR="00B719F7" w:rsidRPr="00174B6C" w:rsidRDefault="00B719F7" w:rsidP="00B719F7">
      <w:pPr>
        <w:widowControl w:val="0"/>
        <w:ind w:left="576"/>
      </w:pPr>
      <w:r w:rsidRPr="00174B6C">
        <w:t>Tract 30.13</w:t>
      </w:r>
    </w:p>
    <w:p w:rsidR="00B719F7" w:rsidRPr="00174B6C" w:rsidRDefault="00B719F7" w:rsidP="00B719F7">
      <w:pPr>
        <w:widowControl w:val="0"/>
        <w:ind w:left="1152"/>
      </w:pPr>
      <w:r w:rsidRPr="00174B6C">
        <w:t xml:space="preserve">Blocks: 1000, 1001, 1002, 1003, 1004, 1005, 1006, 1007, 1008, 1009, 1016  </w:t>
      </w:r>
      <w:r w:rsidRPr="00174B6C">
        <w:tab/>
        <w:t>1824</w:t>
      </w:r>
    </w:p>
    <w:p w:rsidR="00B719F7" w:rsidRPr="00174B6C" w:rsidRDefault="00B719F7" w:rsidP="00B719F7">
      <w:pPr>
        <w:widowControl w:val="0"/>
        <w:ind w:left="576"/>
      </w:pPr>
      <w:r w:rsidRPr="00174B6C">
        <w:t>Tract 31.03</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2035, 2036, 2037, 2038, 2040  </w:t>
      </w:r>
      <w:r w:rsidRPr="00174B6C">
        <w:tab/>
        <w:t>904</w:t>
      </w:r>
    </w:p>
    <w:p w:rsidR="00B719F7" w:rsidRPr="00174B6C" w:rsidRDefault="00B719F7" w:rsidP="00B719F7">
      <w:pPr>
        <w:widowControl w:val="0"/>
        <w:ind w:left="288"/>
      </w:pPr>
      <w:r w:rsidRPr="00174B6C">
        <w:t xml:space="preserve">RAINTREE Subtotal </w:t>
      </w:r>
      <w:r w:rsidRPr="00174B6C">
        <w:tab/>
        <w:t>2,728</w:t>
      </w:r>
    </w:p>
    <w:p w:rsidR="00B719F7" w:rsidRPr="00174B6C" w:rsidRDefault="00B719F7" w:rsidP="00B719F7">
      <w:pPr>
        <w:widowControl w:val="0"/>
        <w:ind w:left="288"/>
      </w:pPr>
      <w:r w:rsidRPr="00174B6C">
        <w:t>SIMPSONVILLE 3</w:t>
      </w:r>
    </w:p>
    <w:p w:rsidR="00B719F7" w:rsidRPr="00174B6C" w:rsidRDefault="00B719F7" w:rsidP="00B719F7">
      <w:pPr>
        <w:widowControl w:val="0"/>
        <w:ind w:left="576"/>
      </w:pPr>
      <w:r w:rsidRPr="00174B6C">
        <w:t>Tract 30.11</w:t>
      </w:r>
    </w:p>
    <w:p w:rsidR="00B719F7" w:rsidRPr="00174B6C" w:rsidRDefault="00B719F7" w:rsidP="00B719F7">
      <w:pPr>
        <w:widowControl w:val="0"/>
        <w:ind w:left="1152"/>
      </w:pPr>
      <w:r w:rsidRPr="00174B6C">
        <w:t xml:space="preserve">Blocks: 1018, 1020, 1021, 1051, 1052, 1053  </w:t>
      </w:r>
      <w:r w:rsidRPr="00174B6C">
        <w:tab/>
        <w:t>266</w:t>
      </w:r>
    </w:p>
    <w:p w:rsidR="00B719F7" w:rsidRPr="00174B6C" w:rsidRDefault="00B719F7" w:rsidP="00B719F7">
      <w:pPr>
        <w:widowControl w:val="0"/>
        <w:ind w:left="288"/>
      </w:pPr>
      <w:r w:rsidRPr="00174B6C">
        <w:t xml:space="preserve">SIMPSONVILLE 3 Subtotal </w:t>
      </w:r>
      <w:r w:rsidRPr="00174B6C">
        <w:tab/>
        <w:t>266</w:t>
      </w:r>
    </w:p>
    <w:p w:rsidR="00B719F7" w:rsidRPr="00174B6C" w:rsidRDefault="00B719F7" w:rsidP="00B719F7">
      <w:pPr>
        <w:widowControl w:val="0"/>
        <w:ind w:left="288"/>
      </w:pPr>
      <w:r w:rsidRPr="00174B6C">
        <w:t>SIMPSONVILLE 5</w:t>
      </w:r>
    </w:p>
    <w:p w:rsidR="00B719F7" w:rsidRPr="00174B6C" w:rsidRDefault="00B719F7" w:rsidP="00B719F7">
      <w:pPr>
        <w:widowControl w:val="0"/>
        <w:ind w:left="576"/>
      </w:pPr>
      <w:r w:rsidRPr="00174B6C">
        <w:t>Tract 30.11</w:t>
      </w:r>
    </w:p>
    <w:p w:rsidR="00B719F7" w:rsidRPr="00174B6C" w:rsidRDefault="00B719F7" w:rsidP="00B719F7">
      <w:pPr>
        <w:widowControl w:val="0"/>
        <w:ind w:left="1152"/>
      </w:pPr>
      <w:r w:rsidRPr="00174B6C">
        <w:t xml:space="preserve">Blocks: 1054  </w:t>
      </w:r>
      <w:r w:rsidRPr="00174B6C">
        <w:tab/>
        <w:t>61</w:t>
      </w:r>
    </w:p>
    <w:p w:rsidR="00B719F7" w:rsidRPr="00174B6C" w:rsidRDefault="00B719F7" w:rsidP="00B719F7">
      <w:pPr>
        <w:widowControl w:val="0"/>
        <w:ind w:left="576"/>
      </w:pPr>
      <w:r w:rsidRPr="00174B6C">
        <w:t>Tract 31.01</w:t>
      </w:r>
    </w:p>
    <w:p w:rsidR="00B719F7" w:rsidRPr="00174B6C" w:rsidRDefault="00B719F7" w:rsidP="00B719F7">
      <w:pPr>
        <w:widowControl w:val="0"/>
        <w:ind w:left="1152"/>
      </w:pPr>
      <w:r w:rsidRPr="00174B6C">
        <w:t xml:space="preserve">Blocks: 1000, 1001, 1002, 1003, 1004, 1005, 1006, 1008, 1009, 1013, 1045, 2017, 2018, 2019, 2020, 2021, 2022, 2023, 2024, 2025  </w:t>
      </w:r>
      <w:r w:rsidRPr="00174B6C">
        <w:tab/>
        <w:t>1179</w:t>
      </w:r>
    </w:p>
    <w:p w:rsidR="00B719F7" w:rsidRPr="00174B6C" w:rsidRDefault="00B719F7" w:rsidP="00B719F7">
      <w:pPr>
        <w:widowControl w:val="0"/>
        <w:ind w:left="288"/>
      </w:pPr>
      <w:r w:rsidRPr="00174B6C">
        <w:t xml:space="preserve">SIMPSONVILLE 5 Subtotal </w:t>
      </w:r>
      <w:r w:rsidRPr="00174B6C">
        <w:tab/>
        <w:t>1,240</w:t>
      </w:r>
    </w:p>
    <w:p w:rsidR="00B719F7" w:rsidRPr="00174B6C" w:rsidRDefault="00B719F7" w:rsidP="00B719F7">
      <w:pPr>
        <w:widowControl w:val="0"/>
        <w:ind w:left="288"/>
      </w:pPr>
      <w:r w:rsidRPr="00174B6C">
        <w:t xml:space="preserve">SYCAMORE </w:t>
      </w:r>
      <w:r w:rsidRPr="00174B6C">
        <w:tab/>
        <w:t>4,357</w:t>
      </w:r>
    </w:p>
    <w:p w:rsidR="00B719F7" w:rsidRPr="00174B6C" w:rsidRDefault="00B719F7" w:rsidP="00B719F7">
      <w:pPr>
        <w:widowControl w:val="0"/>
        <w:ind w:left="288"/>
      </w:pPr>
      <w:r w:rsidRPr="00174B6C">
        <w:t xml:space="preserve">WALNUT SPRINGS </w:t>
      </w:r>
      <w:r w:rsidRPr="00174B6C">
        <w:tab/>
        <w:t>8,550</w:t>
      </w:r>
    </w:p>
    <w:p w:rsidR="00B719F7" w:rsidRPr="00174B6C" w:rsidRDefault="00B719F7" w:rsidP="00B719F7">
      <w:pPr>
        <w:widowControl w:val="0"/>
        <w:ind w:left="288"/>
      </w:pPr>
      <w:r w:rsidRPr="00174B6C">
        <w:t xml:space="preserve">County Greenville SC Subtotal </w:t>
      </w:r>
      <w:r w:rsidRPr="00174B6C">
        <w:tab/>
        <w:t>32,310</w:t>
      </w:r>
    </w:p>
    <w:p w:rsidR="00B719F7" w:rsidRPr="00174B6C" w:rsidRDefault="00B719F7" w:rsidP="00B719F7">
      <w:pPr>
        <w:widowControl w:val="0"/>
        <w:ind w:left="288"/>
      </w:pPr>
      <w:r w:rsidRPr="00174B6C">
        <w:t>County: Laurens SC</w:t>
      </w:r>
    </w:p>
    <w:p w:rsidR="00B719F7" w:rsidRPr="00174B6C" w:rsidRDefault="00B719F7" w:rsidP="00B719F7">
      <w:pPr>
        <w:widowControl w:val="0"/>
        <w:ind w:left="288"/>
      </w:pPr>
      <w:r w:rsidRPr="00174B6C">
        <w:t xml:space="preserve">COOKS </w:t>
      </w:r>
      <w:r w:rsidRPr="00174B6C">
        <w:tab/>
        <w:t>4,556</w:t>
      </w:r>
    </w:p>
    <w:p w:rsidR="00B719F7" w:rsidRPr="00174B6C" w:rsidRDefault="00B719F7" w:rsidP="00B719F7">
      <w:pPr>
        <w:widowControl w:val="0"/>
        <w:ind w:left="288"/>
      </w:pPr>
      <w:r w:rsidRPr="00174B6C">
        <w:t>JONES</w:t>
      </w:r>
    </w:p>
    <w:p w:rsidR="00B719F7" w:rsidRPr="00174B6C" w:rsidRDefault="00B719F7" w:rsidP="00B719F7">
      <w:pPr>
        <w:widowControl w:val="0"/>
        <w:ind w:left="576"/>
      </w:pPr>
      <w:r w:rsidRPr="00174B6C">
        <w:t>Tract 9201.04</w:t>
      </w:r>
    </w:p>
    <w:p w:rsidR="00B719F7" w:rsidRPr="00174B6C" w:rsidRDefault="00B719F7" w:rsidP="00B719F7">
      <w:pPr>
        <w:widowControl w:val="0"/>
        <w:ind w:left="1152"/>
      </w:pPr>
      <w:r w:rsidRPr="00174B6C">
        <w:t xml:space="preserve">Blocks: 1000, 1001, 1002, 1007, 1008, 1009, 1010, 1012, 1013, 1014, 1015, 1016, 1017  </w:t>
      </w:r>
      <w:r w:rsidRPr="00174B6C">
        <w:tab/>
        <w:t>3</w:t>
      </w:r>
    </w:p>
    <w:p w:rsidR="00B719F7" w:rsidRPr="00174B6C" w:rsidRDefault="00B719F7" w:rsidP="00B719F7">
      <w:pPr>
        <w:widowControl w:val="0"/>
        <w:ind w:left="576"/>
      </w:pPr>
      <w:r w:rsidRPr="00174B6C">
        <w:t>Tract 9201.05</w:t>
      </w:r>
    </w:p>
    <w:p w:rsidR="00B719F7" w:rsidRPr="00174B6C" w:rsidRDefault="00B719F7" w:rsidP="00B719F7">
      <w:pPr>
        <w:widowControl w:val="0"/>
        <w:ind w:left="1152"/>
      </w:pPr>
      <w:r w:rsidRPr="00174B6C">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174B6C">
        <w:tab/>
        <w:t>2245</w:t>
      </w:r>
    </w:p>
    <w:p w:rsidR="00B719F7" w:rsidRPr="00174B6C" w:rsidRDefault="00B719F7" w:rsidP="00B719F7">
      <w:pPr>
        <w:widowControl w:val="0"/>
        <w:ind w:left="576"/>
      </w:pPr>
      <w:r w:rsidRPr="00174B6C">
        <w:t>Tract 9201.06</w:t>
      </w:r>
    </w:p>
    <w:p w:rsidR="00B719F7" w:rsidRPr="00174B6C" w:rsidRDefault="00B719F7" w:rsidP="00B719F7">
      <w:pPr>
        <w:widowControl w:val="0"/>
        <w:ind w:left="1152"/>
      </w:pPr>
      <w:r w:rsidRPr="00174B6C">
        <w:t xml:space="preserve">Blocks: 2024, 2025  </w:t>
      </w:r>
      <w:r w:rsidRPr="00174B6C">
        <w:tab/>
        <w:t>36</w:t>
      </w:r>
    </w:p>
    <w:p w:rsidR="00B719F7" w:rsidRPr="00174B6C" w:rsidRDefault="00B719F7" w:rsidP="00B719F7">
      <w:pPr>
        <w:widowControl w:val="0"/>
        <w:ind w:left="288"/>
      </w:pPr>
      <w:r w:rsidRPr="00174B6C">
        <w:t xml:space="preserve">JONES Subtotal </w:t>
      </w:r>
      <w:r w:rsidRPr="00174B6C">
        <w:tab/>
        <w:t>2,284</w:t>
      </w:r>
    </w:p>
    <w:p w:rsidR="00B719F7" w:rsidRPr="00174B6C" w:rsidRDefault="00B719F7" w:rsidP="00B719F7">
      <w:pPr>
        <w:widowControl w:val="0"/>
        <w:ind w:left="288"/>
      </w:pPr>
      <w:r w:rsidRPr="00174B6C">
        <w:t>OWINGS</w:t>
      </w:r>
    </w:p>
    <w:p w:rsidR="00B719F7" w:rsidRPr="00174B6C" w:rsidRDefault="00B719F7" w:rsidP="00B719F7">
      <w:pPr>
        <w:widowControl w:val="0"/>
        <w:ind w:left="576"/>
      </w:pPr>
      <w:r w:rsidRPr="00174B6C">
        <w:t>Tract 9201.02</w:t>
      </w:r>
    </w:p>
    <w:p w:rsidR="00B719F7" w:rsidRPr="00174B6C" w:rsidRDefault="00B719F7" w:rsidP="00B719F7">
      <w:pPr>
        <w:widowControl w:val="0"/>
        <w:ind w:left="1152"/>
      </w:pPr>
      <w:r w:rsidRPr="00174B6C">
        <w:t xml:space="preserve">Blocks: 1054  </w:t>
      </w:r>
      <w:r w:rsidRPr="00174B6C">
        <w:tab/>
        <w:t>0</w:t>
      </w:r>
    </w:p>
    <w:p w:rsidR="00B719F7" w:rsidRPr="00174B6C" w:rsidRDefault="00B719F7" w:rsidP="00B719F7">
      <w:pPr>
        <w:widowControl w:val="0"/>
        <w:ind w:left="576"/>
      </w:pPr>
      <w:r w:rsidRPr="00174B6C">
        <w:t>Tract 9201.05</w:t>
      </w:r>
    </w:p>
    <w:p w:rsidR="00B719F7" w:rsidRPr="00174B6C" w:rsidRDefault="00B719F7" w:rsidP="00B719F7">
      <w:pPr>
        <w:widowControl w:val="0"/>
        <w:ind w:left="1152"/>
      </w:pPr>
      <w:r w:rsidRPr="00174B6C">
        <w:t xml:space="preserve">Blocks: 2036, 2037, 2039, 2040, 2041, 2042, 2043, 2044, 2056, 2057, 2058, 2059, 2060, 2061, 2062, 2063  </w:t>
      </w:r>
      <w:r w:rsidRPr="00174B6C">
        <w:tab/>
        <w:t>595</w:t>
      </w:r>
    </w:p>
    <w:p w:rsidR="00B719F7" w:rsidRPr="00174B6C" w:rsidRDefault="00B719F7" w:rsidP="00B719F7">
      <w:pPr>
        <w:widowControl w:val="0"/>
        <w:ind w:left="576"/>
      </w:pPr>
      <w:r w:rsidRPr="00174B6C">
        <w:t>Tract 9201.08</w:t>
      </w:r>
    </w:p>
    <w:p w:rsidR="00B719F7" w:rsidRPr="00174B6C" w:rsidRDefault="00B719F7" w:rsidP="00B719F7">
      <w:pPr>
        <w:widowControl w:val="0"/>
        <w:ind w:left="1152"/>
      </w:pPr>
      <w:r w:rsidRPr="00174B6C">
        <w:t xml:space="preserve">Blocks: 1000, 2000, 2001  </w:t>
      </w:r>
      <w:r w:rsidRPr="00174B6C">
        <w:tab/>
        <w:t>0</w:t>
      </w:r>
    </w:p>
    <w:p w:rsidR="00B719F7" w:rsidRPr="00174B6C" w:rsidRDefault="00B719F7" w:rsidP="00B719F7">
      <w:pPr>
        <w:widowControl w:val="0"/>
        <w:ind w:left="288"/>
      </w:pPr>
      <w:r w:rsidRPr="00174B6C">
        <w:t xml:space="preserve">OWINGS Subtotal </w:t>
      </w:r>
      <w:r w:rsidRPr="00174B6C">
        <w:tab/>
        <w:t>595</w:t>
      </w:r>
    </w:p>
    <w:p w:rsidR="00B719F7" w:rsidRPr="00174B6C" w:rsidRDefault="00B719F7" w:rsidP="00B719F7">
      <w:pPr>
        <w:widowControl w:val="0"/>
        <w:ind w:left="288"/>
      </w:pPr>
      <w:r w:rsidRPr="00174B6C">
        <w:t xml:space="preserve">YOUNGS </w:t>
      </w:r>
      <w:r w:rsidRPr="00174B6C">
        <w:tab/>
        <w:t>2,036</w:t>
      </w:r>
    </w:p>
    <w:p w:rsidR="00B719F7" w:rsidRPr="00174B6C" w:rsidRDefault="00B719F7" w:rsidP="00B719F7">
      <w:pPr>
        <w:widowControl w:val="0"/>
        <w:ind w:left="288"/>
      </w:pPr>
      <w:r w:rsidRPr="00174B6C">
        <w:t xml:space="preserve">County Laurens SC Subtotal </w:t>
      </w:r>
      <w:r w:rsidRPr="00174B6C">
        <w:tab/>
        <w:t>9,471</w:t>
      </w:r>
    </w:p>
    <w:p w:rsidR="00B719F7" w:rsidRPr="00174B6C" w:rsidRDefault="00B719F7" w:rsidP="00B719F7">
      <w:pPr>
        <w:widowControl w:val="0"/>
      </w:pPr>
      <w:r w:rsidRPr="00174B6C">
        <w:t xml:space="preserve">DISTRICT 16 Total </w:t>
      </w:r>
      <w:r w:rsidRPr="00174B6C">
        <w:tab/>
        <w:t>41,781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ALTAMONT FOREST </w:t>
      </w:r>
      <w:r w:rsidRPr="00174B6C">
        <w:tab/>
        <w:t>1,693</w:t>
      </w:r>
    </w:p>
    <w:p w:rsidR="00B719F7" w:rsidRPr="00174B6C" w:rsidRDefault="00B719F7" w:rsidP="00B719F7">
      <w:pPr>
        <w:widowControl w:val="0"/>
        <w:ind w:left="288"/>
      </w:pPr>
      <w:r w:rsidRPr="00174B6C">
        <w:t>CLEAR CREEK</w:t>
      </w:r>
    </w:p>
    <w:p w:rsidR="00B719F7" w:rsidRPr="00174B6C" w:rsidRDefault="00B719F7" w:rsidP="00B719F7">
      <w:pPr>
        <w:widowControl w:val="0"/>
        <w:ind w:left="576"/>
      </w:pPr>
      <w:r w:rsidRPr="00174B6C">
        <w:t>Tract 26.06</w:t>
      </w:r>
    </w:p>
    <w:p w:rsidR="00B719F7" w:rsidRPr="00174B6C" w:rsidRDefault="00B719F7" w:rsidP="00B719F7">
      <w:pPr>
        <w:widowControl w:val="0"/>
        <w:ind w:left="1152"/>
      </w:pPr>
      <w:r w:rsidRPr="00174B6C">
        <w:t xml:space="preserve">Blocks: 2000, 2001, 2004, 2005, 2006, 2007, 2008, 2009, 2010, 2011  </w:t>
      </w:r>
      <w:r w:rsidRPr="00174B6C">
        <w:tab/>
        <w:t>1232</w:t>
      </w:r>
    </w:p>
    <w:p w:rsidR="00B719F7" w:rsidRPr="00174B6C" w:rsidRDefault="00B719F7" w:rsidP="00B719F7">
      <w:pPr>
        <w:widowControl w:val="0"/>
        <w:ind w:left="576"/>
      </w:pPr>
      <w:r w:rsidRPr="00174B6C">
        <w:t>Tract 26.11</w:t>
      </w:r>
    </w:p>
    <w:p w:rsidR="00B719F7" w:rsidRPr="00174B6C" w:rsidRDefault="00B719F7" w:rsidP="00B719F7">
      <w:pPr>
        <w:widowControl w:val="0"/>
        <w:ind w:left="1152"/>
      </w:pPr>
      <w:r w:rsidRPr="00174B6C">
        <w:t xml:space="preserve">Blocks: 1008  </w:t>
      </w:r>
      <w:r w:rsidRPr="00174B6C">
        <w:tab/>
        <w:t>73</w:t>
      </w:r>
    </w:p>
    <w:p w:rsidR="00B719F7" w:rsidRPr="00174B6C" w:rsidRDefault="00B719F7" w:rsidP="00B719F7">
      <w:pPr>
        <w:widowControl w:val="0"/>
        <w:ind w:left="288"/>
      </w:pPr>
      <w:r w:rsidRPr="00174B6C">
        <w:t xml:space="preserve">CLEAR CREEK Subtotal </w:t>
      </w:r>
      <w:r w:rsidRPr="00174B6C">
        <w:tab/>
        <w:t>1,305</w:t>
      </w:r>
    </w:p>
    <w:p w:rsidR="00B719F7" w:rsidRPr="00174B6C" w:rsidRDefault="00B719F7" w:rsidP="00B719F7">
      <w:pPr>
        <w:widowControl w:val="0"/>
        <w:ind w:left="288"/>
      </w:pPr>
      <w:r w:rsidRPr="00174B6C">
        <w:t>DARBY RIDGE</w:t>
      </w:r>
    </w:p>
    <w:p w:rsidR="00B719F7" w:rsidRPr="00174B6C" w:rsidRDefault="00B719F7" w:rsidP="00B719F7">
      <w:pPr>
        <w:widowControl w:val="0"/>
        <w:ind w:left="576"/>
      </w:pPr>
      <w:r w:rsidRPr="00174B6C">
        <w:t>Tract 26.06</w:t>
      </w:r>
    </w:p>
    <w:p w:rsidR="00B719F7" w:rsidRPr="00174B6C" w:rsidRDefault="00B719F7" w:rsidP="00B719F7">
      <w:pPr>
        <w:widowControl w:val="0"/>
        <w:ind w:left="1152"/>
      </w:pPr>
      <w:r w:rsidRPr="00174B6C">
        <w:t xml:space="preserve">Blocks: 2002, 2003  </w:t>
      </w:r>
      <w:r w:rsidRPr="00174B6C">
        <w:tab/>
        <w:t>188</w:t>
      </w:r>
    </w:p>
    <w:p w:rsidR="00B719F7" w:rsidRPr="00174B6C" w:rsidRDefault="00B719F7" w:rsidP="00B719F7">
      <w:pPr>
        <w:widowControl w:val="0"/>
        <w:ind w:left="576"/>
      </w:pPr>
      <w:r w:rsidRPr="00174B6C">
        <w:t>Tract 26.11</w:t>
      </w:r>
    </w:p>
    <w:p w:rsidR="00B719F7" w:rsidRPr="00174B6C" w:rsidRDefault="00B719F7" w:rsidP="00B719F7">
      <w:pPr>
        <w:widowControl w:val="0"/>
        <w:ind w:left="1152"/>
      </w:pPr>
      <w:r w:rsidRPr="00174B6C">
        <w:t xml:space="preserve">Blocks: 1003, 1004, 1005, 1006, 1007  </w:t>
      </w:r>
      <w:r w:rsidRPr="00174B6C">
        <w:tab/>
        <w:t>947</w:t>
      </w:r>
    </w:p>
    <w:p w:rsidR="00B719F7" w:rsidRPr="00174B6C" w:rsidRDefault="00B719F7" w:rsidP="00B719F7">
      <w:pPr>
        <w:widowControl w:val="0"/>
        <w:ind w:left="576"/>
      </w:pPr>
      <w:r w:rsidRPr="00174B6C">
        <w:t>Tract 27.03</w:t>
      </w:r>
    </w:p>
    <w:p w:rsidR="00B719F7" w:rsidRPr="00174B6C" w:rsidRDefault="00B719F7" w:rsidP="00B719F7">
      <w:pPr>
        <w:widowControl w:val="0"/>
        <w:ind w:left="1152"/>
      </w:pPr>
      <w:r w:rsidRPr="00174B6C">
        <w:t xml:space="preserve">Blocks: 1000, 1001, 1002, 1003, 1004  </w:t>
      </w:r>
      <w:r w:rsidRPr="00174B6C">
        <w:tab/>
        <w:t>571</w:t>
      </w:r>
    </w:p>
    <w:p w:rsidR="00B719F7" w:rsidRPr="00174B6C" w:rsidRDefault="00B719F7" w:rsidP="00B719F7">
      <w:pPr>
        <w:widowControl w:val="0"/>
        <w:ind w:left="576"/>
      </w:pPr>
      <w:r w:rsidRPr="00174B6C">
        <w:t>Tract 39.02</w:t>
      </w:r>
    </w:p>
    <w:p w:rsidR="00B719F7" w:rsidRPr="00174B6C" w:rsidRDefault="00B719F7" w:rsidP="00B719F7">
      <w:pPr>
        <w:widowControl w:val="0"/>
        <w:ind w:left="1152"/>
      </w:pPr>
      <w:r w:rsidRPr="00174B6C">
        <w:t xml:space="preserve">Blocks: 1000, 1001, 1002, 1003, 1026, 1038, 1039, 1040, 1041  </w:t>
      </w:r>
      <w:r w:rsidRPr="00174B6C">
        <w:tab/>
        <w:t>417</w:t>
      </w:r>
    </w:p>
    <w:p w:rsidR="00B719F7" w:rsidRPr="00174B6C" w:rsidRDefault="00B719F7" w:rsidP="00B719F7">
      <w:pPr>
        <w:widowControl w:val="0"/>
        <w:ind w:left="288"/>
      </w:pPr>
      <w:r w:rsidRPr="00174B6C">
        <w:t xml:space="preserve">DARBY RIDGE Subtotal </w:t>
      </w:r>
      <w:r w:rsidRPr="00174B6C">
        <w:tab/>
        <w:t>2,123</w:t>
      </w:r>
    </w:p>
    <w:p w:rsidR="00B719F7" w:rsidRPr="00174B6C" w:rsidRDefault="00B719F7" w:rsidP="00B719F7">
      <w:pPr>
        <w:widowControl w:val="0"/>
        <w:ind w:left="288"/>
      </w:pPr>
      <w:r w:rsidRPr="00174B6C">
        <w:t>EBENEZER</w:t>
      </w:r>
    </w:p>
    <w:p w:rsidR="00B719F7" w:rsidRPr="00174B6C" w:rsidRDefault="00B719F7" w:rsidP="00B719F7">
      <w:pPr>
        <w:widowControl w:val="0"/>
        <w:ind w:left="576"/>
      </w:pPr>
      <w:r w:rsidRPr="00174B6C">
        <w:t>Tract 39.03</w:t>
      </w:r>
    </w:p>
    <w:p w:rsidR="00B719F7" w:rsidRPr="00174B6C" w:rsidRDefault="00B719F7" w:rsidP="00B719F7">
      <w:pPr>
        <w:widowControl w:val="0"/>
        <w:ind w:left="1152"/>
      </w:pPr>
      <w:r w:rsidRPr="00174B6C">
        <w:t xml:space="preserve">Blocks: 1022, 1023, 1024, 1027, 2000, 2001, 2002, 2003, 2004, 2005, 2006, 2007, 2008, 2009, 2010, 2011, 2012, 2013, 2014, 2015, 2016, 2017, 2018, 2019, 2020, 2021, 2022, 2023, 2024, 2025, 2026, 2027, 3018, 3026, 3027, 3033, 3034, 3035, 3036, 3037, 3038, 3039, 3040, 3041, 3042, 3043  </w:t>
      </w:r>
      <w:r w:rsidRPr="00174B6C">
        <w:tab/>
        <w:t>2681</w:t>
      </w:r>
    </w:p>
    <w:p w:rsidR="00B719F7" w:rsidRPr="00174B6C" w:rsidRDefault="00B719F7" w:rsidP="00B719F7">
      <w:pPr>
        <w:widowControl w:val="0"/>
        <w:ind w:left="576"/>
      </w:pPr>
      <w:r w:rsidRPr="00174B6C">
        <w:t>Tract 39.05</w:t>
      </w:r>
    </w:p>
    <w:p w:rsidR="00B719F7" w:rsidRPr="00174B6C" w:rsidRDefault="00B719F7" w:rsidP="00B719F7">
      <w:pPr>
        <w:widowControl w:val="0"/>
        <w:ind w:left="1152"/>
      </w:pPr>
      <w:r w:rsidRPr="00174B6C">
        <w:t xml:space="preserve">Blocks: 1015, 1016, 2040, 2041, 2042  </w:t>
      </w:r>
      <w:r w:rsidRPr="00174B6C">
        <w:tab/>
        <w:t>395</w:t>
      </w:r>
    </w:p>
    <w:p w:rsidR="00B719F7" w:rsidRPr="00174B6C" w:rsidRDefault="00B719F7" w:rsidP="00B719F7">
      <w:pPr>
        <w:widowControl w:val="0"/>
        <w:ind w:left="576"/>
      </w:pPr>
      <w:r w:rsidRPr="00174B6C">
        <w:t>Tract 39.06</w:t>
      </w:r>
    </w:p>
    <w:p w:rsidR="00B719F7" w:rsidRPr="00174B6C" w:rsidRDefault="00B719F7" w:rsidP="00B719F7">
      <w:pPr>
        <w:widowControl w:val="0"/>
        <w:ind w:left="1152"/>
      </w:pPr>
      <w:r w:rsidRPr="00174B6C">
        <w:t xml:space="preserve">Blocks: 1012, 1013, 1014, 1015, 1016, 1017, 1018, 1019, 1020, 1021, 1022, 1023  </w:t>
      </w:r>
      <w:r w:rsidRPr="00174B6C">
        <w:tab/>
        <w:t>359</w:t>
      </w:r>
    </w:p>
    <w:p w:rsidR="00B719F7" w:rsidRPr="00174B6C" w:rsidRDefault="00B719F7" w:rsidP="00B719F7">
      <w:pPr>
        <w:widowControl w:val="0"/>
        <w:ind w:left="288"/>
      </w:pPr>
      <w:r w:rsidRPr="00174B6C">
        <w:t xml:space="preserve">EBENEZER Subtotal </w:t>
      </w:r>
      <w:r w:rsidRPr="00174B6C">
        <w:tab/>
        <w:t>3,435</w:t>
      </w:r>
    </w:p>
    <w:p w:rsidR="00B719F7" w:rsidRPr="00174B6C" w:rsidRDefault="00B719F7" w:rsidP="00B719F7">
      <w:pPr>
        <w:widowControl w:val="0"/>
        <w:ind w:left="288"/>
      </w:pPr>
      <w:r w:rsidRPr="00174B6C">
        <w:t>GOWENSVILLE</w:t>
      </w:r>
    </w:p>
    <w:p w:rsidR="00B719F7" w:rsidRPr="00174B6C" w:rsidRDefault="00B719F7" w:rsidP="00B719F7">
      <w:pPr>
        <w:widowControl w:val="0"/>
        <w:ind w:left="576"/>
      </w:pPr>
      <w:r w:rsidRPr="00174B6C">
        <w:t>Tract 24.04</w:t>
      </w:r>
    </w:p>
    <w:p w:rsidR="00B719F7" w:rsidRPr="00174B6C" w:rsidRDefault="00B719F7" w:rsidP="00B719F7">
      <w:pPr>
        <w:widowControl w:val="0"/>
        <w:ind w:left="1152"/>
      </w:pPr>
      <w:r w:rsidRPr="00174B6C">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174B6C">
        <w:tab/>
        <w:t>1563</w:t>
      </w:r>
    </w:p>
    <w:p w:rsidR="00B719F7" w:rsidRPr="00174B6C" w:rsidRDefault="00B719F7" w:rsidP="00B719F7">
      <w:pPr>
        <w:widowControl w:val="0"/>
        <w:ind w:left="288"/>
      </w:pPr>
      <w:r w:rsidRPr="00174B6C">
        <w:t xml:space="preserve">GOWENSVILLE Subtotal </w:t>
      </w:r>
      <w:r w:rsidRPr="00174B6C">
        <w:tab/>
        <w:t>1,563</w:t>
      </w:r>
    </w:p>
    <w:p w:rsidR="00B719F7" w:rsidRPr="00174B6C" w:rsidRDefault="00B719F7" w:rsidP="00B719F7">
      <w:pPr>
        <w:widowControl w:val="0"/>
        <w:ind w:left="288"/>
      </w:pPr>
      <w:r w:rsidRPr="00174B6C">
        <w:t xml:space="preserve">JENNINGS MILL </w:t>
      </w:r>
      <w:r w:rsidRPr="00174B6C">
        <w:tab/>
        <w:t>2,193</w:t>
      </w:r>
    </w:p>
    <w:p w:rsidR="00B719F7" w:rsidRPr="00174B6C" w:rsidRDefault="00B719F7" w:rsidP="00B719F7">
      <w:pPr>
        <w:widowControl w:val="0"/>
        <w:ind w:left="288"/>
      </w:pPr>
      <w:r w:rsidRPr="00174B6C">
        <w:t xml:space="preserve">MARIDELL </w:t>
      </w:r>
      <w:r w:rsidRPr="00174B6C">
        <w:tab/>
        <w:t>2,888</w:t>
      </w:r>
    </w:p>
    <w:p w:rsidR="00B719F7" w:rsidRPr="00174B6C" w:rsidRDefault="00B719F7" w:rsidP="00B719F7">
      <w:pPr>
        <w:widowControl w:val="0"/>
        <w:ind w:left="288"/>
      </w:pPr>
      <w:r w:rsidRPr="00174B6C">
        <w:t xml:space="preserve">MOUNTAIN VIEW </w:t>
      </w:r>
      <w:r w:rsidRPr="00174B6C">
        <w:tab/>
        <w:t>3,378</w:t>
      </w:r>
    </w:p>
    <w:p w:rsidR="00B719F7" w:rsidRPr="00174B6C" w:rsidRDefault="00B719F7" w:rsidP="00B719F7">
      <w:pPr>
        <w:widowControl w:val="0"/>
        <w:ind w:left="288"/>
      </w:pPr>
      <w:r w:rsidRPr="00174B6C">
        <w:t xml:space="preserve">SANDY FLAT </w:t>
      </w:r>
      <w:r w:rsidRPr="00174B6C">
        <w:tab/>
        <w:t>4,745</w:t>
      </w:r>
    </w:p>
    <w:p w:rsidR="00B719F7" w:rsidRPr="00174B6C" w:rsidRDefault="00B719F7" w:rsidP="00B719F7">
      <w:pPr>
        <w:widowControl w:val="0"/>
        <w:ind w:left="288"/>
      </w:pPr>
      <w:r w:rsidRPr="00174B6C">
        <w:t xml:space="preserve">SLATER MARIETTA </w:t>
      </w:r>
      <w:r w:rsidRPr="00174B6C">
        <w:tab/>
        <w:t>5,430</w:t>
      </w:r>
    </w:p>
    <w:p w:rsidR="00B719F7" w:rsidRPr="00174B6C" w:rsidRDefault="00B719F7" w:rsidP="00B719F7">
      <w:pPr>
        <w:widowControl w:val="0"/>
        <w:ind w:left="288"/>
      </w:pPr>
      <w:r w:rsidRPr="00174B6C">
        <w:t xml:space="preserve">TIGERVILLE </w:t>
      </w:r>
      <w:r w:rsidRPr="00174B6C">
        <w:tab/>
        <w:t>4,784</w:t>
      </w:r>
    </w:p>
    <w:p w:rsidR="00B719F7" w:rsidRPr="00174B6C" w:rsidRDefault="00B719F7" w:rsidP="00B719F7">
      <w:pPr>
        <w:widowControl w:val="0"/>
        <w:ind w:left="288"/>
      </w:pPr>
      <w:r w:rsidRPr="00174B6C">
        <w:t>TRAVELERS REST 1</w:t>
      </w:r>
    </w:p>
    <w:p w:rsidR="00B719F7" w:rsidRPr="00174B6C" w:rsidRDefault="00B719F7" w:rsidP="00B719F7">
      <w:pPr>
        <w:widowControl w:val="0"/>
        <w:ind w:left="576"/>
      </w:pPr>
      <w:r w:rsidRPr="00174B6C">
        <w:t>Tract 27.01</w:t>
      </w:r>
    </w:p>
    <w:p w:rsidR="00B719F7" w:rsidRPr="00174B6C" w:rsidRDefault="00B719F7" w:rsidP="00B719F7">
      <w:pPr>
        <w:widowControl w:val="0"/>
        <w:ind w:left="1152"/>
      </w:pPr>
      <w:r w:rsidRPr="00174B6C">
        <w:t xml:space="preserve">Blocks: 1007, 1008, 1009, 1010, 1011, 1012, 1013, 1014, 1015, 1016, 1017, 1018, 1019, 1020, 1021, 1022, 1023, 1027, 1028, 1030, 1031, 1032, 1033, 1034, 1035, 1036, 1039, 1048  </w:t>
      </w:r>
      <w:r w:rsidRPr="00174B6C">
        <w:tab/>
        <w:t>515</w:t>
      </w:r>
    </w:p>
    <w:p w:rsidR="00B719F7" w:rsidRPr="00174B6C" w:rsidRDefault="00B719F7" w:rsidP="00B719F7">
      <w:pPr>
        <w:widowControl w:val="0"/>
        <w:ind w:left="576"/>
      </w:pPr>
      <w:r w:rsidRPr="00174B6C">
        <w:t>Tract 38.03</w:t>
      </w:r>
    </w:p>
    <w:p w:rsidR="00B719F7" w:rsidRPr="00174B6C" w:rsidRDefault="00B719F7" w:rsidP="00B719F7">
      <w:pPr>
        <w:widowControl w:val="0"/>
        <w:ind w:left="1152"/>
      </w:pPr>
      <w:r w:rsidRPr="00174B6C">
        <w:t xml:space="preserve">Blocks: 1000, 2000, 2001  </w:t>
      </w:r>
      <w:r w:rsidRPr="00174B6C">
        <w:tab/>
        <w:t>20</w:t>
      </w:r>
    </w:p>
    <w:p w:rsidR="00B719F7" w:rsidRPr="00174B6C" w:rsidRDefault="00B719F7" w:rsidP="00B719F7">
      <w:pPr>
        <w:widowControl w:val="0"/>
        <w:ind w:left="576"/>
      </w:pPr>
      <w:r w:rsidRPr="00174B6C">
        <w:t>Tract 39.02</w:t>
      </w:r>
    </w:p>
    <w:p w:rsidR="00B719F7" w:rsidRPr="00174B6C" w:rsidRDefault="00B719F7" w:rsidP="00B719F7">
      <w:pPr>
        <w:widowControl w:val="0"/>
        <w:ind w:left="1152"/>
      </w:pPr>
      <w:r w:rsidRPr="00174B6C">
        <w:t xml:space="preserve">Blocks: 1010, 1012, 1013, 1014, 1015, 1016, 1017, 1018, 1019, 1020, 1021, 1027, 1028, 1029, 1032, 1033, 1034, 1035, 1036, 1037  </w:t>
      </w:r>
      <w:r w:rsidRPr="00174B6C">
        <w:tab/>
        <w:t>212</w:t>
      </w:r>
    </w:p>
    <w:p w:rsidR="00B719F7" w:rsidRPr="00174B6C" w:rsidRDefault="00B719F7" w:rsidP="00B719F7">
      <w:pPr>
        <w:widowControl w:val="0"/>
        <w:ind w:left="576"/>
      </w:pPr>
      <w:r w:rsidRPr="00174B6C">
        <w:t>Tract 39.05</w:t>
      </w:r>
    </w:p>
    <w:p w:rsidR="00B719F7" w:rsidRPr="00174B6C" w:rsidRDefault="00B719F7" w:rsidP="00B719F7">
      <w:pPr>
        <w:widowControl w:val="0"/>
        <w:ind w:left="1152"/>
      </w:pPr>
      <w:r w:rsidRPr="00174B6C">
        <w:t xml:space="preserve">Blocks: 2057  </w:t>
      </w:r>
      <w:r w:rsidRPr="00174B6C">
        <w:tab/>
        <w:t>28</w:t>
      </w:r>
    </w:p>
    <w:p w:rsidR="00B719F7" w:rsidRPr="00174B6C" w:rsidRDefault="00B719F7" w:rsidP="00B719F7">
      <w:pPr>
        <w:widowControl w:val="0"/>
        <w:ind w:left="576"/>
      </w:pPr>
      <w:r w:rsidRPr="00174B6C">
        <w:t>Tract 39.06</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w:t>
      </w:r>
      <w:r w:rsidRPr="00174B6C">
        <w:tab/>
        <w:t>1596</w:t>
      </w:r>
    </w:p>
    <w:p w:rsidR="00B719F7" w:rsidRPr="00174B6C" w:rsidRDefault="00B719F7" w:rsidP="00B719F7">
      <w:pPr>
        <w:widowControl w:val="0"/>
        <w:ind w:left="288"/>
      </w:pPr>
      <w:r w:rsidRPr="00174B6C">
        <w:t xml:space="preserve">TRAVELERS REST 1 Subtotal </w:t>
      </w:r>
      <w:r w:rsidRPr="00174B6C">
        <w:tab/>
        <w:t>2,371</w:t>
      </w:r>
    </w:p>
    <w:p w:rsidR="00B719F7" w:rsidRPr="00174B6C" w:rsidRDefault="00B719F7" w:rsidP="00B719F7">
      <w:pPr>
        <w:widowControl w:val="0"/>
        <w:ind w:left="288"/>
      </w:pPr>
      <w:r w:rsidRPr="00174B6C">
        <w:t xml:space="preserve">TRAVELERS REST 2 </w:t>
      </w:r>
      <w:r w:rsidRPr="00174B6C">
        <w:tab/>
        <w:t>2,619</w:t>
      </w:r>
    </w:p>
    <w:p w:rsidR="00B719F7" w:rsidRPr="00174B6C" w:rsidRDefault="00B719F7" w:rsidP="00B719F7">
      <w:pPr>
        <w:widowControl w:val="0"/>
        <w:ind w:left="288"/>
      </w:pPr>
      <w:r w:rsidRPr="00174B6C">
        <w:t xml:space="preserve">TUBBS MOUNTAIN </w:t>
      </w:r>
      <w:r w:rsidRPr="00174B6C">
        <w:tab/>
        <w:t>3,582</w:t>
      </w:r>
    </w:p>
    <w:p w:rsidR="00B719F7" w:rsidRPr="00174B6C" w:rsidRDefault="00B719F7" w:rsidP="00B719F7">
      <w:pPr>
        <w:widowControl w:val="0"/>
        <w:ind w:left="288"/>
      </w:pPr>
      <w:r w:rsidRPr="00174B6C">
        <w:t xml:space="preserve">County Greenville SC Subtotal </w:t>
      </w:r>
      <w:r w:rsidRPr="00174B6C">
        <w:tab/>
        <w:t>42,109</w:t>
      </w:r>
    </w:p>
    <w:p w:rsidR="00B719F7" w:rsidRPr="00174B6C" w:rsidRDefault="00B719F7" w:rsidP="00B719F7">
      <w:pPr>
        <w:widowControl w:val="0"/>
      </w:pPr>
      <w:r w:rsidRPr="00174B6C">
        <w:t xml:space="preserve">DISTRICT 17 Total </w:t>
      </w:r>
      <w:r w:rsidRPr="00174B6C">
        <w:tab/>
        <w:t>42,109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CASTLE ROCK </w:t>
      </w:r>
      <w:r w:rsidRPr="00174B6C">
        <w:tab/>
        <w:t>4,104</w:t>
      </w:r>
    </w:p>
    <w:p w:rsidR="00B719F7" w:rsidRPr="00174B6C" w:rsidRDefault="00B719F7" w:rsidP="00B719F7">
      <w:pPr>
        <w:widowControl w:val="0"/>
        <w:ind w:left="288"/>
      </w:pPr>
      <w:r w:rsidRPr="00174B6C">
        <w:t>CLEAR CREEK</w:t>
      </w:r>
    </w:p>
    <w:p w:rsidR="00B719F7" w:rsidRPr="00174B6C" w:rsidRDefault="00B719F7" w:rsidP="00B719F7">
      <w:pPr>
        <w:widowControl w:val="0"/>
        <w:ind w:left="576"/>
      </w:pPr>
      <w:r w:rsidRPr="00174B6C">
        <w:t>Tract 26.06</w:t>
      </w:r>
    </w:p>
    <w:p w:rsidR="00B719F7" w:rsidRPr="00174B6C" w:rsidRDefault="00B719F7" w:rsidP="00B719F7">
      <w:pPr>
        <w:widowControl w:val="0"/>
        <w:ind w:left="1152"/>
      </w:pPr>
      <w:r w:rsidRPr="00174B6C">
        <w:t xml:space="preserve">Blocks: 3000, 3001, 3002, 3003, 3004, 3005, 3006  </w:t>
      </w:r>
      <w:r w:rsidRPr="00174B6C">
        <w:tab/>
        <w:t>536</w:t>
      </w:r>
    </w:p>
    <w:p w:rsidR="00B719F7" w:rsidRPr="00174B6C" w:rsidRDefault="00B719F7" w:rsidP="00B719F7">
      <w:pPr>
        <w:widowControl w:val="0"/>
        <w:ind w:left="576"/>
      </w:pPr>
      <w:r w:rsidRPr="00174B6C">
        <w:t>Tract 26.11</w:t>
      </w:r>
    </w:p>
    <w:p w:rsidR="00B719F7" w:rsidRPr="00174B6C" w:rsidRDefault="00B719F7" w:rsidP="00B719F7">
      <w:pPr>
        <w:widowControl w:val="0"/>
        <w:ind w:left="1152"/>
      </w:pPr>
      <w:r w:rsidRPr="00174B6C">
        <w:t xml:space="preserve">Blocks: 1009, 1010  </w:t>
      </w:r>
      <w:r w:rsidRPr="00174B6C">
        <w:tab/>
        <w:t>514</w:t>
      </w:r>
    </w:p>
    <w:p w:rsidR="00B719F7" w:rsidRPr="00174B6C" w:rsidRDefault="00B719F7" w:rsidP="00B719F7">
      <w:pPr>
        <w:widowControl w:val="0"/>
        <w:ind w:left="288"/>
      </w:pPr>
      <w:r w:rsidRPr="00174B6C">
        <w:t xml:space="preserve">CLEAR CREEK Subtotal </w:t>
      </w:r>
      <w:r w:rsidRPr="00174B6C">
        <w:tab/>
        <w:t>1,050</w:t>
      </w:r>
    </w:p>
    <w:p w:rsidR="00B719F7" w:rsidRPr="00174B6C" w:rsidRDefault="00B719F7" w:rsidP="00B719F7">
      <w:pPr>
        <w:widowControl w:val="0"/>
        <w:ind w:left="288"/>
      </w:pPr>
      <w:r w:rsidRPr="00174B6C">
        <w:t xml:space="preserve">FOX CHASE </w:t>
      </w:r>
      <w:r w:rsidRPr="00174B6C">
        <w:tab/>
        <w:t>2,680</w:t>
      </w:r>
    </w:p>
    <w:p w:rsidR="00B719F7" w:rsidRPr="00174B6C" w:rsidRDefault="00B719F7" w:rsidP="00B719F7">
      <w:pPr>
        <w:widowControl w:val="0"/>
        <w:ind w:left="288"/>
      </w:pPr>
      <w:r w:rsidRPr="00174B6C">
        <w:t xml:space="preserve">FROHAWK </w:t>
      </w:r>
      <w:r w:rsidRPr="00174B6C">
        <w:tab/>
        <w:t>2,213</w:t>
      </w:r>
    </w:p>
    <w:p w:rsidR="00B719F7" w:rsidRPr="00174B6C" w:rsidRDefault="00B719F7" w:rsidP="00B719F7">
      <w:pPr>
        <w:widowControl w:val="0"/>
        <w:ind w:left="288"/>
      </w:pPr>
      <w:r w:rsidRPr="00174B6C">
        <w:t>GOWENSVILLE</w:t>
      </w:r>
    </w:p>
    <w:p w:rsidR="00B719F7" w:rsidRPr="00174B6C" w:rsidRDefault="00B719F7" w:rsidP="00B719F7">
      <w:pPr>
        <w:widowControl w:val="0"/>
        <w:ind w:left="576"/>
      </w:pPr>
      <w:r w:rsidRPr="00174B6C">
        <w:t>Tract 24.03</w:t>
      </w:r>
    </w:p>
    <w:p w:rsidR="00B719F7" w:rsidRPr="00174B6C" w:rsidRDefault="00B719F7" w:rsidP="00B719F7">
      <w:pPr>
        <w:widowControl w:val="0"/>
        <w:ind w:left="1152"/>
      </w:pPr>
      <w:r w:rsidRPr="00174B6C">
        <w:t xml:space="preserve">Blocks: 3000, 3001, 3002, 3003, 3004, 3005, 3006, 3007, 3008, 3009  </w:t>
      </w:r>
      <w:r w:rsidRPr="00174B6C">
        <w:tab/>
        <w:t>305</w:t>
      </w:r>
    </w:p>
    <w:p w:rsidR="00B719F7" w:rsidRPr="00174B6C" w:rsidRDefault="00B719F7" w:rsidP="00B719F7">
      <w:pPr>
        <w:widowControl w:val="0"/>
        <w:ind w:left="576"/>
      </w:pPr>
      <w:r w:rsidRPr="00174B6C">
        <w:t>Tract 24.04</w:t>
      </w:r>
    </w:p>
    <w:p w:rsidR="00B719F7" w:rsidRPr="00174B6C" w:rsidRDefault="00B719F7" w:rsidP="00B719F7">
      <w:pPr>
        <w:widowControl w:val="0"/>
        <w:ind w:left="1152"/>
      </w:pPr>
      <w:r w:rsidRPr="00174B6C">
        <w:t xml:space="preserve">Blocks: 1010, 1015, 1016, 1017, 1018, 1019, 1023, 1024, 1025, 1026, 1027, 1028, 1029, 1030, 1035, 1038, 1039, 1042, 1043, 1044, 1045, 1046, 1047, 1048, 1049, 1050, 1051, 1052, 1053, 1054, 1055, 1056, 1057, 1058, 1059, 1060, 1061, 1089, 1090, 1093, 1094  </w:t>
      </w:r>
      <w:r w:rsidRPr="00174B6C">
        <w:tab/>
        <w:t>942</w:t>
      </w:r>
    </w:p>
    <w:p w:rsidR="00B719F7" w:rsidRPr="00174B6C" w:rsidRDefault="00B719F7" w:rsidP="00B719F7">
      <w:pPr>
        <w:widowControl w:val="0"/>
        <w:ind w:left="288"/>
      </w:pPr>
      <w:r w:rsidRPr="00174B6C">
        <w:t xml:space="preserve">GOWENSVILLE Subtotal </w:t>
      </w:r>
      <w:r w:rsidRPr="00174B6C">
        <w:tab/>
        <w:t>1,247</w:t>
      </w:r>
    </w:p>
    <w:p w:rsidR="00B719F7" w:rsidRPr="00174B6C" w:rsidRDefault="00B719F7" w:rsidP="00B719F7">
      <w:pPr>
        <w:widowControl w:val="0"/>
        <w:ind w:left="288"/>
      </w:pPr>
      <w:r w:rsidRPr="00174B6C">
        <w:t xml:space="preserve">LAUREL RIDGE </w:t>
      </w:r>
      <w:r w:rsidRPr="00174B6C">
        <w:tab/>
        <w:t>3,436</w:t>
      </w:r>
    </w:p>
    <w:p w:rsidR="00B719F7" w:rsidRPr="00174B6C" w:rsidRDefault="00B719F7" w:rsidP="00B719F7">
      <w:pPr>
        <w:widowControl w:val="0"/>
        <w:ind w:left="288"/>
      </w:pPr>
      <w:r w:rsidRPr="00174B6C">
        <w:t xml:space="preserve">LOCUST HILL </w:t>
      </w:r>
      <w:r w:rsidRPr="00174B6C">
        <w:tab/>
        <w:t>2,122</w:t>
      </w:r>
    </w:p>
    <w:p w:rsidR="00B719F7" w:rsidRPr="00174B6C" w:rsidRDefault="00B719F7" w:rsidP="00B719F7">
      <w:pPr>
        <w:widowControl w:val="0"/>
        <w:ind w:left="288"/>
      </w:pPr>
      <w:r w:rsidRPr="00174B6C">
        <w:t>MAPLE CREEK</w:t>
      </w:r>
    </w:p>
    <w:p w:rsidR="00B719F7" w:rsidRPr="00174B6C" w:rsidRDefault="00B719F7" w:rsidP="00B719F7">
      <w:pPr>
        <w:widowControl w:val="0"/>
        <w:ind w:left="576"/>
      </w:pPr>
      <w:r w:rsidRPr="00174B6C">
        <w:t>Tract 25.03</w:t>
      </w:r>
    </w:p>
    <w:p w:rsidR="00B719F7" w:rsidRPr="00174B6C" w:rsidRDefault="00B719F7" w:rsidP="00B719F7">
      <w:pPr>
        <w:widowControl w:val="0"/>
        <w:ind w:left="1152"/>
      </w:pPr>
      <w:r w:rsidRPr="00174B6C">
        <w:t xml:space="preserve">Blocks: 1000, 1001, 1002, 1003, 1004, 1005, 1006, 1007, 1008, 1009, 1010, 1011, 1012, 1013, 1015, 1016, 1018, 1031, 1055, 3000, 3001, 3002, 3003  </w:t>
      </w:r>
      <w:r w:rsidRPr="00174B6C">
        <w:tab/>
        <w:t>831</w:t>
      </w:r>
    </w:p>
    <w:p w:rsidR="00B719F7" w:rsidRPr="00174B6C" w:rsidRDefault="00B719F7" w:rsidP="00B719F7">
      <w:pPr>
        <w:widowControl w:val="0"/>
        <w:ind w:left="576"/>
      </w:pPr>
      <w:r w:rsidRPr="00174B6C">
        <w:t>Tract 25.05</w:t>
      </w:r>
    </w:p>
    <w:p w:rsidR="00B719F7" w:rsidRPr="00174B6C" w:rsidRDefault="00B719F7" w:rsidP="00B719F7">
      <w:pPr>
        <w:widowControl w:val="0"/>
        <w:ind w:left="1152"/>
      </w:pPr>
      <w:r w:rsidRPr="00174B6C">
        <w:t xml:space="preserve">Blocks: 2019, 2020, 2021, 2022, 2023, 2024, 2025, 2026, 2027, 2028, 2029, 2030, 2031, 2032, 2046, 2050  </w:t>
      </w:r>
      <w:r w:rsidRPr="00174B6C">
        <w:tab/>
        <w:t>536</w:t>
      </w:r>
    </w:p>
    <w:p w:rsidR="00B719F7" w:rsidRPr="00174B6C" w:rsidRDefault="00B719F7" w:rsidP="00B719F7">
      <w:pPr>
        <w:widowControl w:val="0"/>
        <w:ind w:left="288"/>
      </w:pPr>
      <w:r w:rsidRPr="00174B6C">
        <w:t xml:space="preserve">MAPLE CREEK Subtotal </w:t>
      </w:r>
      <w:r w:rsidRPr="00174B6C">
        <w:tab/>
        <w:t>1,367</w:t>
      </w:r>
    </w:p>
    <w:p w:rsidR="00B719F7" w:rsidRPr="00174B6C" w:rsidRDefault="00B719F7" w:rsidP="00B719F7">
      <w:pPr>
        <w:widowControl w:val="0"/>
        <w:ind w:left="288"/>
      </w:pPr>
      <w:r w:rsidRPr="00174B6C">
        <w:t xml:space="preserve">ONEAL </w:t>
      </w:r>
      <w:r w:rsidRPr="00174B6C">
        <w:tab/>
        <w:t>4,570</w:t>
      </w:r>
    </w:p>
    <w:p w:rsidR="00B719F7" w:rsidRPr="00174B6C" w:rsidRDefault="00B719F7" w:rsidP="00B719F7">
      <w:pPr>
        <w:widowControl w:val="0"/>
        <w:ind w:left="288"/>
      </w:pPr>
      <w:r w:rsidRPr="00174B6C">
        <w:t xml:space="preserve">SKYLAND </w:t>
      </w:r>
      <w:r w:rsidRPr="00174B6C">
        <w:tab/>
        <w:t>4,056</w:t>
      </w:r>
    </w:p>
    <w:p w:rsidR="00B719F7" w:rsidRPr="00174B6C" w:rsidRDefault="00B719F7" w:rsidP="00B719F7">
      <w:pPr>
        <w:widowControl w:val="0"/>
        <w:ind w:left="288"/>
      </w:pPr>
      <w:r w:rsidRPr="00174B6C">
        <w:t>STONE VALLEY</w:t>
      </w:r>
    </w:p>
    <w:p w:rsidR="00B719F7" w:rsidRPr="00174B6C" w:rsidRDefault="00B719F7" w:rsidP="00B719F7">
      <w:pPr>
        <w:widowControl w:val="0"/>
        <w:ind w:left="576"/>
      </w:pPr>
      <w:r w:rsidRPr="00174B6C">
        <w:t>Tract 26.10</w:t>
      </w:r>
    </w:p>
    <w:p w:rsidR="00B719F7" w:rsidRPr="00174B6C" w:rsidRDefault="00B719F7" w:rsidP="00B719F7">
      <w:pPr>
        <w:widowControl w:val="0"/>
        <w:ind w:left="1152"/>
      </w:pPr>
      <w:r w:rsidRPr="00174B6C">
        <w:t xml:space="preserve">Blocks: 2006, 2007, 2009, 2010, 2011, 2012  </w:t>
      </w:r>
      <w:r w:rsidRPr="00174B6C">
        <w:tab/>
        <w:t>1138</w:t>
      </w:r>
    </w:p>
    <w:p w:rsidR="00B719F7" w:rsidRPr="00174B6C" w:rsidRDefault="00B719F7" w:rsidP="00B719F7">
      <w:pPr>
        <w:widowControl w:val="0"/>
        <w:ind w:left="576"/>
      </w:pPr>
      <w:r w:rsidRPr="00174B6C">
        <w:t>Tract 26.11</w:t>
      </w:r>
    </w:p>
    <w:p w:rsidR="00B719F7" w:rsidRPr="00174B6C" w:rsidRDefault="00B719F7" w:rsidP="00B719F7">
      <w:pPr>
        <w:widowControl w:val="0"/>
        <w:ind w:left="1152"/>
      </w:pPr>
      <w:r w:rsidRPr="00174B6C">
        <w:t xml:space="preserve">Blocks: 2015, 2016, 2017, 2018, 2019, 2020, 2021, 2022, 2023, 2024, 2025, 2026, 2027  </w:t>
      </w:r>
      <w:r w:rsidRPr="00174B6C">
        <w:tab/>
        <w:t>1320</w:t>
      </w:r>
    </w:p>
    <w:p w:rsidR="00B719F7" w:rsidRPr="00174B6C" w:rsidRDefault="00B719F7" w:rsidP="00B719F7">
      <w:pPr>
        <w:widowControl w:val="0"/>
        <w:ind w:left="288"/>
      </w:pPr>
      <w:r w:rsidRPr="00174B6C">
        <w:t xml:space="preserve">STONE VALLEY Subtotal </w:t>
      </w:r>
      <w:r w:rsidRPr="00174B6C">
        <w:tab/>
        <w:t>2,458</w:t>
      </w:r>
    </w:p>
    <w:p w:rsidR="00B719F7" w:rsidRPr="00174B6C" w:rsidRDefault="00B719F7" w:rsidP="00B719F7">
      <w:pPr>
        <w:widowControl w:val="0"/>
        <w:ind w:left="288"/>
      </w:pPr>
      <w:r w:rsidRPr="00174B6C">
        <w:t>SUBER MILL</w:t>
      </w:r>
    </w:p>
    <w:p w:rsidR="00B719F7" w:rsidRPr="00174B6C" w:rsidRDefault="00B719F7" w:rsidP="00B719F7">
      <w:pPr>
        <w:widowControl w:val="0"/>
        <w:ind w:left="576"/>
      </w:pPr>
      <w:r w:rsidRPr="00174B6C">
        <w:t>Tract 25.03</w:t>
      </w:r>
    </w:p>
    <w:p w:rsidR="00B719F7" w:rsidRPr="00174B6C" w:rsidRDefault="00B719F7" w:rsidP="00B719F7">
      <w:pPr>
        <w:widowControl w:val="0"/>
        <w:ind w:left="1152"/>
      </w:pPr>
      <w:r w:rsidRPr="00174B6C">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174B6C">
        <w:tab/>
        <w:t>3797</w:t>
      </w:r>
    </w:p>
    <w:p w:rsidR="00B719F7" w:rsidRPr="00174B6C" w:rsidRDefault="00B719F7" w:rsidP="00B719F7">
      <w:pPr>
        <w:widowControl w:val="0"/>
        <w:ind w:left="576"/>
      </w:pPr>
      <w:r w:rsidRPr="00174B6C">
        <w:t>Tract 26.04</w:t>
      </w:r>
    </w:p>
    <w:p w:rsidR="00B719F7" w:rsidRPr="00174B6C" w:rsidRDefault="00B719F7" w:rsidP="00B719F7">
      <w:pPr>
        <w:widowControl w:val="0"/>
        <w:ind w:left="1152"/>
      </w:pPr>
      <w:r w:rsidRPr="00174B6C">
        <w:t xml:space="preserve">Blocks: 1000, 1022, 1023, 1024, 1025, 1034, 1035, 1036, 1037, 1038, 1053, 1054, 2000, 2001, 2002, 2003, 2004, 2007, 2015, 2016, 2017, 2018, 2019  </w:t>
      </w:r>
      <w:r w:rsidRPr="00174B6C">
        <w:tab/>
        <w:t>1010</w:t>
      </w:r>
    </w:p>
    <w:p w:rsidR="00B719F7" w:rsidRPr="00174B6C" w:rsidRDefault="00B719F7" w:rsidP="00B719F7">
      <w:pPr>
        <w:widowControl w:val="0"/>
        <w:ind w:left="288"/>
      </w:pPr>
      <w:r w:rsidRPr="00174B6C">
        <w:t xml:space="preserve">SUBER MILL Subtotal </w:t>
      </w:r>
      <w:r w:rsidRPr="00174B6C">
        <w:tab/>
        <w:t>4,807</w:t>
      </w:r>
    </w:p>
    <w:p w:rsidR="00B719F7" w:rsidRPr="00174B6C" w:rsidRDefault="00B719F7" w:rsidP="00B719F7">
      <w:pPr>
        <w:widowControl w:val="0"/>
        <w:ind w:left="288"/>
      </w:pPr>
      <w:r w:rsidRPr="00174B6C">
        <w:t>TAYLORS</w:t>
      </w:r>
    </w:p>
    <w:p w:rsidR="00B719F7" w:rsidRPr="00174B6C" w:rsidRDefault="00B719F7" w:rsidP="00B719F7">
      <w:pPr>
        <w:widowControl w:val="0"/>
        <w:ind w:left="576"/>
      </w:pPr>
      <w:r w:rsidRPr="00174B6C">
        <w:t>Tract 26.04</w:t>
      </w:r>
    </w:p>
    <w:p w:rsidR="00B719F7" w:rsidRPr="00174B6C" w:rsidRDefault="00B719F7" w:rsidP="00B719F7">
      <w:pPr>
        <w:widowControl w:val="0"/>
        <w:ind w:left="1152"/>
      </w:pPr>
      <w:r w:rsidRPr="00174B6C">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174B6C">
        <w:tab/>
        <w:t>1320</w:t>
      </w:r>
    </w:p>
    <w:p w:rsidR="00B719F7" w:rsidRPr="00174B6C" w:rsidRDefault="00B719F7" w:rsidP="00B719F7">
      <w:pPr>
        <w:widowControl w:val="0"/>
        <w:ind w:left="288"/>
      </w:pPr>
      <w:r w:rsidRPr="00174B6C">
        <w:t xml:space="preserve">TAYLORS Subtotal </w:t>
      </w:r>
      <w:r w:rsidRPr="00174B6C">
        <w:tab/>
        <w:t>1,320</w:t>
      </w:r>
    </w:p>
    <w:p w:rsidR="00B719F7" w:rsidRPr="00174B6C" w:rsidRDefault="00B719F7" w:rsidP="00B719F7">
      <w:pPr>
        <w:widowControl w:val="0"/>
        <w:ind w:left="288"/>
      </w:pPr>
      <w:r w:rsidRPr="00174B6C">
        <w:t xml:space="preserve">TRADE </w:t>
      </w:r>
      <w:r w:rsidRPr="00174B6C">
        <w:tab/>
        <w:t>4,337</w:t>
      </w:r>
    </w:p>
    <w:p w:rsidR="00B719F7" w:rsidRPr="00174B6C" w:rsidRDefault="00B719F7" w:rsidP="00B719F7">
      <w:pPr>
        <w:widowControl w:val="0"/>
        <w:ind w:left="288"/>
      </w:pPr>
      <w:r w:rsidRPr="00174B6C">
        <w:t xml:space="preserve">TYGER RIVER </w:t>
      </w:r>
      <w:r w:rsidRPr="00174B6C">
        <w:tab/>
        <w:t>2,462</w:t>
      </w:r>
    </w:p>
    <w:p w:rsidR="00B719F7" w:rsidRPr="00174B6C" w:rsidRDefault="00B719F7" w:rsidP="00B719F7">
      <w:pPr>
        <w:widowControl w:val="0"/>
        <w:ind w:left="288"/>
      </w:pPr>
      <w:r w:rsidRPr="00174B6C">
        <w:t xml:space="preserve">County Greenville SC Subtotal </w:t>
      </w:r>
      <w:r w:rsidRPr="00174B6C">
        <w:tab/>
        <w:t>42,229</w:t>
      </w:r>
    </w:p>
    <w:p w:rsidR="00B719F7" w:rsidRPr="00174B6C" w:rsidRDefault="00B719F7" w:rsidP="00B719F7">
      <w:pPr>
        <w:widowControl w:val="0"/>
      </w:pPr>
      <w:r w:rsidRPr="00174B6C">
        <w:t xml:space="preserve">DISTRICT 18 Total </w:t>
      </w:r>
      <w:r w:rsidRPr="00174B6C">
        <w:tab/>
        <w:t>42,229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AIKEN</w:t>
      </w:r>
    </w:p>
    <w:p w:rsidR="00B719F7" w:rsidRPr="00174B6C" w:rsidRDefault="00B719F7" w:rsidP="00B719F7">
      <w:pPr>
        <w:widowControl w:val="0"/>
        <w:ind w:left="576"/>
      </w:pPr>
      <w:r w:rsidRPr="00174B6C">
        <w:t>Tract 22.02</w:t>
      </w:r>
    </w:p>
    <w:p w:rsidR="00B719F7" w:rsidRPr="00174B6C" w:rsidRDefault="00B719F7" w:rsidP="00B719F7">
      <w:pPr>
        <w:widowControl w:val="0"/>
        <w:ind w:left="1152"/>
      </w:pPr>
      <w:r w:rsidRPr="00174B6C">
        <w:t xml:space="preserve">Blocks: 1000, 1001, 1002, 1003, 1004, 1025, 1026, 1027, 1028, 1029, 2016, 2017, 2018, 2029  </w:t>
      </w:r>
      <w:r w:rsidRPr="00174B6C">
        <w:tab/>
        <w:t>854</w:t>
      </w:r>
    </w:p>
    <w:p w:rsidR="00B719F7" w:rsidRPr="00174B6C" w:rsidRDefault="00B719F7" w:rsidP="00B719F7">
      <w:pPr>
        <w:widowControl w:val="0"/>
        <w:ind w:left="288"/>
      </w:pPr>
      <w:r w:rsidRPr="00174B6C">
        <w:t xml:space="preserve">AIKEN Subtotal </w:t>
      </w:r>
      <w:r w:rsidRPr="00174B6C">
        <w:tab/>
        <w:t>854</w:t>
      </w:r>
    </w:p>
    <w:p w:rsidR="00B719F7" w:rsidRPr="00174B6C" w:rsidRDefault="00B719F7" w:rsidP="00B719F7">
      <w:pPr>
        <w:widowControl w:val="0"/>
        <w:ind w:left="288"/>
      </w:pPr>
      <w:r w:rsidRPr="00174B6C">
        <w:t xml:space="preserve">BEREA </w:t>
      </w:r>
      <w:r w:rsidRPr="00174B6C">
        <w:tab/>
        <w:t>3,443</w:t>
      </w:r>
    </w:p>
    <w:p w:rsidR="00B719F7" w:rsidRPr="00174B6C" w:rsidRDefault="00B719F7" w:rsidP="00B719F7">
      <w:pPr>
        <w:widowControl w:val="0"/>
        <w:ind w:left="288"/>
      </w:pPr>
      <w:r w:rsidRPr="00174B6C">
        <w:t>EBENEZER</w:t>
      </w:r>
    </w:p>
    <w:p w:rsidR="00B719F7" w:rsidRPr="00174B6C" w:rsidRDefault="00B719F7" w:rsidP="00B719F7">
      <w:pPr>
        <w:widowControl w:val="0"/>
        <w:ind w:left="576"/>
      </w:pPr>
      <w:r w:rsidRPr="00174B6C">
        <w:t>Tract 37.01</w:t>
      </w:r>
    </w:p>
    <w:p w:rsidR="00B719F7" w:rsidRPr="00174B6C" w:rsidRDefault="00B719F7" w:rsidP="00B719F7">
      <w:pPr>
        <w:widowControl w:val="0"/>
        <w:ind w:left="1152"/>
      </w:pPr>
      <w:r w:rsidRPr="00174B6C">
        <w:t xml:space="preserve">Blocks: 3000, 3008  </w:t>
      </w:r>
      <w:r w:rsidRPr="00174B6C">
        <w:tab/>
        <w:t>64</w:t>
      </w:r>
    </w:p>
    <w:p w:rsidR="00B719F7" w:rsidRPr="00174B6C" w:rsidRDefault="00B719F7" w:rsidP="00B719F7">
      <w:pPr>
        <w:widowControl w:val="0"/>
        <w:ind w:left="576"/>
      </w:pPr>
      <w:r w:rsidRPr="00174B6C">
        <w:t>Tract 39.03</w:t>
      </w:r>
    </w:p>
    <w:p w:rsidR="00B719F7" w:rsidRPr="00174B6C" w:rsidRDefault="00B719F7" w:rsidP="00B719F7">
      <w:pPr>
        <w:widowControl w:val="0"/>
        <w:ind w:left="1152"/>
      </w:pPr>
      <w:r w:rsidRPr="00174B6C">
        <w:t xml:space="preserve">Blocks: 3044, 3045  </w:t>
      </w:r>
      <w:r w:rsidRPr="00174B6C">
        <w:tab/>
        <w:t>44</w:t>
      </w:r>
    </w:p>
    <w:p w:rsidR="00B719F7" w:rsidRPr="00174B6C" w:rsidRDefault="00B719F7" w:rsidP="00B719F7">
      <w:pPr>
        <w:widowControl w:val="0"/>
        <w:ind w:left="288"/>
      </w:pPr>
      <w:r w:rsidRPr="00174B6C">
        <w:t xml:space="preserve">EBENEZER Subtotal </w:t>
      </w:r>
      <w:r w:rsidRPr="00174B6C">
        <w:tab/>
        <w:t>108</w:t>
      </w:r>
    </w:p>
    <w:p w:rsidR="00B719F7" w:rsidRPr="00174B6C" w:rsidRDefault="00B719F7" w:rsidP="00B719F7">
      <w:pPr>
        <w:widowControl w:val="0"/>
        <w:ind w:left="288"/>
      </w:pPr>
      <w:r w:rsidRPr="00174B6C">
        <w:t xml:space="preserve">ENOREE </w:t>
      </w:r>
      <w:r w:rsidRPr="00174B6C">
        <w:tab/>
        <w:t>4,688</w:t>
      </w:r>
    </w:p>
    <w:p w:rsidR="00B719F7" w:rsidRPr="00174B6C" w:rsidRDefault="00B719F7" w:rsidP="00B719F7">
      <w:pPr>
        <w:widowControl w:val="0"/>
        <w:ind w:left="288"/>
      </w:pPr>
      <w:r w:rsidRPr="00174B6C">
        <w:t xml:space="preserve">FURMAN </w:t>
      </w:r>
      <w:r w:rsidRPr="00174B6C">
        <w:tab/>
        <w:t>5,893</w:t>
      </w:r>
    </w:p>
    <w:p w:rsidR="00B719F7" w:rsidRPr="00174B6C" w:rsidRDefault="00B719F7" w:rsidP="00B719F7">
      <w:pPr>
        <w:widowControl w:val="0"/>
        <w:ind w:left="288"/>
      </w:pPr>
      <w:r w:rsidRPr="00174B6C">
        <w:t>LAKEVIEW</w:t>
      </w:r>
    </w:p>
    <w:p w:rsidR="00B719F7" w:rsidRPr="00174B6C" w:rsidRDefault="00B719F7" w:rsidP="00B719F7">
      <w:pPr>
        <w:widowControl w:val="0"/>
        <w:ind w:left="576"/>
      </w:pPr>
      <w:r w:rsidRPr="00174B6C">
        <w:t>Tract 22.03</w:t>
      </w:r>
    </w:p>
    <w:p w:rsidR="00B719F7" w:rsidRPr="00174B6C" w:rsidRDefault="00B719F7" w:rsidP="00B719F7">
      <w:pPr>
        <w:widowControl w:val="0"/>
        <w:ind w:left="1152"/>
      </w:pPr>
      <w:r w:rsidRPr="00174B6C">
        <w:t xml:space="preserve">Blocks: 3029  </w:t>
      </w:r>
      <w:r w:rsidRPr="00174B6C">
        <w:tab/>
        <w:t>0</w:t>
      </w:r>
    </w:p>
    <w:p w:rsidR="00B719F7" w:rsidRPr="00174B6C" w:rsidRDefault="00B719F7" w:rsidP="00B719F7">
      <w:pPr>
        <w:widowControl w:val="0"/>
        <w:ind w:left="576"/>
      </w:pPr>
      <w:r w:rsidRPr="00174B6C">
        <w:t>Tract 23.01</w:t>
      </w:r>
    </w:p>
    <w:p w:rsidR="00B719F7" w:rsidRPr="00174B6C" w:rsidRDefault="00B719F7" w:rsidP="00B719F7">
      <w:pPr>
        <w:widowControl w:val="0"/>
        <w:ind w:left="1152"/>
      </w:pPr>
      <w:r w:rsidRPr="00174B6C">
        <w:t xml:space="preserve">Blocks: 2000, 2001, 2002, 2003, 2004, 2005, 2006, 2007, 2008, 2009, 2010, 2011, 2012, 2013, 2014, 2015, 2016, 2017, 2018, 2021, 2022, 2023, 2024, 2025, 2026, 2027, 2028, 2029, 2030  </w:t>
      </w:r>
      <w:r w:rsidRPr="00174B6C">
        <w:tab/>
        <w:t>1169</w:t>
      </w:r>
    </w:p>
    <w:p w:rsidR="00B719F7" w:rsidRPr="00174B6C" w:rsidRDefault="00B719F7" w:rsidP="00B719F7">
      <w:pPr>
        <w:widowControl w:val="0"/>
        <w:ind w:left="576"/>
      </w:pPr>
      <w:r w:rsidRPr="00174B6C">
        <w:t>Tract 23.02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174B6C">
        <w:tab/>
        <w:t>2788</w:t>
      </w:r>
    </w:p>
    <w:p w:rsidR="00B719F7" w:rsidRPr="00174B6C" w:rsidRDefault="00B719F7" w:rsidP="00B719F7">
      <w:pPr>
        <w:widowControl w:val="0"/>
        <w:ind w:left="288"/>
      </w:pPr>
      <w:r w:rsidRPr="00174B6C">
        <w:t xml:space="preserve">LAKEVIEW Subtotal </w:t>
      </w:r>
      <w:r w:rsidRPr="00174B6C">
        <w:tab/>
        <w:t>3,957</w:t>
      </w:r>
    </w:p>
    <w:p w:rsidR="00B719F7" w:rsidRPr="00174B6C" w:rsidRDefault="00B719F7" w:rsidP="00B719F7">
      <w:pPr>
        <w:widowControl w:val="0"/>
        <w:ind w:left="288"/>
      </w:pPr>
      <w:r w:rsidRPr="00174B6C">
        <w:t>LEAWOOD</w:t>
      </w:r>
    </w:p>
    <w:p w:rsidR="00B719F7" w:rsidRPr="00174B6C" w:rsidRDefault="00B719F7" w:rsidP="00B719F7">
      <w:pPr>
        <w:widowControl w:val="0"/>
        <w:ind w:left="576"/>
      </w:pPr>
      <w:r w:rsidRPr="00174B6C">
        <w:t>Tract 23.04</w:t>
      </w:r>
    </w:p>
    <w:p w:rsidR="00B719F7" w:rsidRPr="00174B6C" w:rsidRDefault="00B719F7" w:rsidP="00B719F7">
      <w:pPr>
        <w:widowControl w:val="0"/>
        <w:ind w:left="1152"/>
      </w:pPr>
      <w:r w:rsidRPr="00174B6C">
        <w:t xml:space="preserve">Blocks: 2000, 2001, 2002, 2003, 2004, 2005, 2006, 2007, 2008, 2009, 2010, 2011, 2012  </w:t>
      </w:r>
      <w:r w:rsidRPr="00174B6C">
        <w:tab/>
        <w:t>831</w:t>
      </w:r>
    </w:p>
    <w:p w:rsidR="00B719F7" w:rsidRPr="00174B6C" w:rsidRDefault="00B719F7" w:rsidP="00B719F7">
      <w:pPr>
        <w:widowControl w:val="0"/>
        <w:ind w:left="576"/>
      </w:pPr>
      <w:r w:rsidRPr="00174B6C">
        <w:t>Tract 38.02</w:t>
      </w:r>
    </w:p>
    <w:p w:rsidR="00B719F7" w:rsidRPr="00174B6C" w:rsidRDefault="00B719F7" w:rsidP="00B719F7">
      <w:pPr>
        <w:widowControl w:val="0"/>
        <w:ind w:left="1152"/>
      </w:pPr>
      <w:r w:rsidRPr="00174B6C">
        <w:t xml:space="preserve">Blocks: 3016, 4000, 4001, 4002, 4003, 4004, 4005, 4006, 4007, 4008, 4009, 4010, 5000, 5001, 5002, 5003, 5004, 5005, 5006  </w:t>
      </w:r>
      <w:r w:rsidRPr="00174B6C">
        <w:tab/>
        <w:t>1695</w:t>
      </w:r>
    </w:p>
    <w:p w:rsidR="00B719F7" w:rsidRPr="00174B6C" w:rsidRDefault="00B719F7" w:rsidP="00B719F7">
      <w:pPr>
        <w:widowControl w:val="0"/>
        <w:ind w:left="288"/>
      </w:pPr>
      <w:r w:rsidRPr="00174B6C">
        <w:t xml:space="preserve">LEAWOOD Subtotal </w:t>
      </w:r>
      <w:r w:rsidRPr="00174B6C">
        <w:tab/>
        <w:t>2,526</w:t>
      </w:r>
    </w:p>
    <w:p w:rsidR="00B719F7" w:rsidRPr="00174B6C" w:rsidRDefault="00B719F7" w:rsidP="00B719F7">
      <w:pPr>
        <w:widowControl w:val="0"/>
        <w:ind w:left="288"/>
      </w:pPr>
      <w:r w:rsidRPr="00174B6C">
        <w:t>MONAVIEW</w:t>
      </w:r>
    </w:p>
    <w:p w:rsidR="00B719F7" w:rsidRPr="00174B6C" w:rsidRDefault="00B719F7" w:rsidP="00B719F7">
      <w:pPr>
        <w:widowControl w:val="0"/>
        <w:ind w:left="576"/>
      </w:pPr>
      <w:r w:rsidRPr="00174B6C">
        <w:t>Tract 22.03</w:t>
      </w:r>
    </w:p>
    <w:p w:rsidR="00B719F7" w:rsidRPr="00174B6C" w:rsidRDefault="00B719F7" w:rsidP="00B719F7">
      <w:pPr>
        <w:widowControl w:val="0"/>
        <w:ind w:left="1152"/>
      </w:pPr>
      <w:r w:rsidRPr="00174B6C">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174B6C">
        <w:tab/>
        <w:t>1467</w:t>
      </w:r>
    </w:p>
    <w:p w:rsidR="00B719F7" w:rsidRPr="00174B6C" w:rsidRDefault="00B719F7" w:rsidP="00B719F7">
      <w:pPr>
        <w:widowControl w:val="0"/>
        <w:ind w:left="576"/>
      </w:pPr>
      <w:r w:rsidRPr="00174B6C">
        <w:t>Tract 22.04</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w:t>
      </w:r>
      <w:r w:rsidRPr="00174B6C">
        <w:tab/>
        <w:t>2244</w:t>
      </w:r>
    </w:p>
    <w:p w:rsidR="00B719F7" w:rsidRPr="00174B6C" w:rsidRDefault="00B719F7" w:rsidP="00B719F7">
      <w:pPr>
        <w:widowControl w:val="0"/>
        <w:ind w:left="576"/>
      </w:pPr>
      <w:r w:rsidRPr="00174B6C">
        <w:t>Tract 23.01</w:t>
      </w:r>
    </w:p>
    <w:p w:rsidR="00B719F7" w:rsidRPr="00174B6C" w:rsidRDefault="00B719F7" w:rsidP="00B719F7">
      <w:pPr>
        <w:widowControl w:val="0"/>
        <w:ind w:left="1152"/>
      </w:pPr>
      <w:r w:rsidRPr="00174B6C">
        <w:t xml:space="preserve">Blocks: 2020  </w:t>
      </w:r>
      <w:r w:rsidRPr="00174B6C">
        <w:tab/>
        <w:t>0</w:t>
      </w:r>
    </w:p>
    <w:p w:rsidR="00B719F7" w:rsidRPr="00174B6C" w:rsidRDefault="00B719F7" w:rsidP="00B719F7">
      <w:pPr>
        <w:widowControl w:val="0"/>
        <w:ind w:left="576"/>
      </w:pPr>
      <w:r w:rsidRPr="00174B6C">
        <w:t>Tract 23.02</w:t>
      </w:r>
    </w:p>
    <w:p w:rsidR="00B719F7" w:rsidRPr="00174B6C" w:rsidRDefault="00B719F7" w:rsidP="00B719F7">
      <w:pPr>
        <w:widowControl w:val="0"/>
        <w:ind w:left="1152"/>
      </w:pPr>
      <w:r w:rsidRPr="00174B6C">
        <w:t xml:space="preserve">Blocks: 1029  </w:t>
      </w:r>
      <w:r w:rsidRPr="00174B6C">
        <w:tab/>
        <w:t>0</w:t>
      </w:r>
    </w:p>
    <w:p w:rsidR="00B719F7" w:rsidRPr="00174B6C" w:rsidRDefault="00B719F7" w:rsidP="00B719F7">
      <w:pPr>
        <w:widowControl w:val="0"/>
        <w:ind w:left="576"/>
      </w:pPr>
      <w:r w:rsidRPr="00174B6C">
        <w:t>Tract 37.04</w:t>
      </w:r>
    </w:p>
    <w:p w:rsidR="00B719F7" w:rsidRPr="00174B6C" w:rsidRDefault="00B719F7" w:rsidP="00B719F7">
      <w:pPr>
        <w:widowControl w:val="0"/>
        <w:ind w:left="1152"/>
      </w:pPr>
      <w:r w:rsidRPr="00174B6C">
        <w:t xml:space="preserve">Blocks: 1000, 1001, 1002, 1003, 1005, 1006  </w:t>
      </w:r>
      <w:r w:rsidRPr="00174B6C">
        <w:tab/>
        <w:t>1169</w:t>
      </w:r>
    </w:p>
    <w:p w:rsidR="00B719F7" w:rsidRPr="00174B6C" w:rsidRDefault="00B719F7" w:rsidP="00B719F7">
      <w:pPr>
        <w:widowControl w:val="0"/>
        <w:ind w:left="576"/>
      </w:pPr>
      <w:r w:rsidRPr="00174B6C">
        <w:t>Tract 37.06</w:t>
      </w:r>
    </w:p>
    <w:p w:rsidR="00B719F7" w:rsidRPr="00174B6C" w:rsidRDefault="00B719F7" w:rsidP="00B719F7">
      <w:pPr>
        <w:widowControl w:val="0"/>
        <w:ind w:left="1152"/>
      </w:pPr>
      <w:r w:rsidRPr="00174B6C">
        <w:t xml:space="preserve">Blocks: 1012  </w:t>
      </w:r>
      <w:r w:rsidRPr="00174B6C">
        <w:tab/>
        <w:t>133</w:t>
      </w:r>
    </w:p>
    <w:p w:rsidR="00B719F7" w:rsidRPr="00174B6C" w:rsidRDefault="00B719F7" w:rsidP="00B719F7">
      <w:pPr>
        <w:widowControl w:val="0"/>
        <w:ind w:left="288"/>
      </w:pPr>
      <w:r w:rsidRPr="00174B6C">
        <w:t xml:space="preserve">MONAVIEW Subtotal </w:t>
      </w:r>
      <w:r w:rsidRPr="00174B6C">
        <w:tab/>
        <w:t>5,013</w:t>
      </w:r>
    </w:p>
    <w:p w:rsidR="00B719F7" w:rsidRPr="00174B6C" w:rsidRDefault="00B719F7" w:rsidP="00B719F7">
      <w:pPr>
        <w:widowControl w:val="0"/>
        <w:ind w:left="288"/>
      </w:pPr>
      <w:r w:rsidRPr="00174B6C">
        <w:t>PARIS MOUNTAIN</w:t>
      </w:r>
    </w:p>
    <w:p w:rsidR="00B719F7" w:rsidRPr="00174B6C" w:rsidRDefault="00B719F7" w:rsidP="00B719F7">
      <w:pPr>
        <w:widowControl w:val="0"/>
        <w:ind w:left="576"/>
      </w:pPr>
      <w:r w:rsidRPr="00174B6C">
        <w:t>Tract 38.02</w:t>
      </w:r>
    </w:p>
    <w:p w:rsidR="00B719F7" w:rsidRPr="00174B6C" w:rsidRDefault="00B719F7" w:rsidP="00B719F7">
      <w:pPr>
        <w:widowControl w:val="0"/>
        <w:ind w:left="1152"/>
      </w:pPr>
      <w:r w:rsidRPr="00174B6C">
        <w:t xml:space="preserve">Blocks: 3014, 3015, 3017, 3018  </w:t>
      </w:r>
      <w:r w:rsidRPr="00174B6C">
        <w:tab/>
        <w:t>612</w:t>
      </w:r>
    </w:p>
    <w:p w:rsidR="00B719F7" w:rsidRPr="00174B6C" w:rsidRDefault="00B719F7" w:rsidP="00B719F7">
      <w:pPr>
        <w:widowControl w:val="0"/>
        <w:ind w:left="288"/>
      </w:pPr>
      <w:r w:rsidRPr="00174B6C">
        <w:t xml:space="preserve">PARIS MOUNTAIN Subtotal </w:t>
      </w:r>
      <w:r w:rsidRPr="00174B6C">
        <w:tab/>
        <w:t>612</w:t>
      </w:r>
    </w:p>
    <w:p w:rsidR="00B719F7" w:rsidRPr="00174B6C" w:rsidRDefault="00B719F7" w:rsidP="00B719F7">
      <w:pPr>
        <w:widowControl w:val="0"/>
        <w:ind w:left="288"/>
      </w:pPr>
      <w:r w:rsidRPr="00174B6C">
        <w:t xml:space="preserve">POINSETT </w:t>
      </w:r>
      <w:r w:rsidRPr="00174B6C">
        <w:tab/>
        <w:t>4,944</w:t>
      </w:r>
    </w:p>
    <w:p w:rsidR="00B719F7" w:rsidRPr="00174B6C" w:rsidRDefault="00B719F7" w:rsidP="00B719F7">
      <w:pPr>
        <w:widowControl w:val="0"/>
        <w:ind w:left="288"/>
      </w:pPr>
      <w:r w:rsidRPr="00174B6C">
        <w:t xml:space="preserve">SALUDA </w:t>
      </w:r>
      <w:r w:rsidRPr="00174B6C">
        <w:tab/>
        <w:t>2,296</w:t>
      </w:r>
    </w:p>
    <w:p w:rsidR="00B719F7" w:rsidRPr="00174B6C" w:rsidRDefault="00B719F7" w:rsidP="00B719F7">
      <w:pPr>
        <w:widowControl w:val="0"/>
        <w:ind w:left="288"/>
      </w:pPr>
      <w:r w:rsidRPr="00174B6C">
        <w:t xml:space="preserve">SULPHUR SPRINGS </w:t>
      </w:r>
      <w:r w:rsidRPr="00174B6C">
        <w:tab/>
        <w:t>4,421</w:t>
      </w:r>
    </w:p>
    <w:p w:rsidR="00B719F7" w:rsidRPr="00174B6C" w:rsidRDefault="00B719F7" w:rsidP="00B719F7">
      <w:pPr>
        <w:widowControl w:val="0"/>
        <w:ind w:left="288"/>
      </w:pPr>
      <w:r w:rsidRPr="00174B6C">
        <w:t>TRAVELERS REST 1</w:t>
      </w:r>
    </w:p>
    <w:p w:rsidR="00B719F7" w:rsidRPr="00174B6C" w:rsidRDefault="00B719F7" w:rsidP="00B719F7">
      <w:pPr>
        <w:widowControl w:val="0"/>
        <w:ind w:left="576"/>
      </w:pPr>
      <w:r w:rsidRPr="00174B6C">
        <w:t>Tract 38.03</w:t>
      </w:r>
    </w:p>
    <w:p w:rsidR="00B719F7" w:rsidRPr="00174B6C" w:rsidRDefault="00B719F7" w:rsidP="00B719F7">
      <w:pPr>
        <w:widowControl w:val="0"/>
        <w:ind w:left="1152"/>
      </w:pPr>
      <w:r w:rsidRPr="00174B6C">
        <w:t xml:space="preserve">Blocks: 2002, 2003, 2004, 2005, 2006, 2007, 2008, 2009, 2011, 2013, 2015  </w:t>
      </w:r>
      <w:r w:rsidRPr="00174B6C">
        <w:tab/>
        <w:t>744</w:t>
      </w:r>
    </w:p>
    <w:p w:rsidR="00B719F7" w:rsidRPr="00174B6C" w:rsidRDefault="00B719F7" w:rsidP="00B719F7">
      <w:pPr>
        <w:widowControl w:val="0"/>
        <w:ind w:left="576"/>
      </w:pPr>
      <w:r w:rsidRPr="00174B6C">
        <w:t>Tract 39.06</w:t>
      </w:r>
    </w:p>
    <w:p w:rsidR="00B719F7" w:rsidRPr="00174B6C" w:rsidRDefault="00B719F7" w:rsidP="00B719F7">
      <w:pPr>
        <w:widowControl w:val="0"/>
        <w:ind w:left="1152"/>
      </w:pPr>
      <w:r w:rsidRPr="00174B6C">
        <w:t xml:space="preserve">Blocks: 1000, 1001, 1002, 1003, 1004, 1005, 1006, 1007, 1008, 1009, 1010, 1011  </w:t>
      </w:r>
      <w:r w:rsidRPr="00174B6C">
        <w:tab/>
        <w:t>580</w:t>
      </w:r>
    </w:p>
    <w:p w:rsidR="00B719F7" w:rsidRPr="00174B6C" w:rsidRDefault="00B719F7" w:rsidP="00B719F7">
      <w:pPr>
        <w:widowControl w:val="0"/>
        <w:ind w:left="288"/>
      </w:pPr>
      <w:r w:rsidRPr="00174B6C">
        <w:t xml:space="preserve">TRAVELERS REST 1 Subtotal </w:t>
      </w:r>
      <w:r w:rsidRPr="00174B6C">
        <w:tab/>
        <w:t>1,324</w:t>
      </w:r>
    </w:p>
    <w:p w:rsidR="00B719F7" w:rsidRPr="00174B6C" w:rsidRDefault="00B719F7" w:rsidP="00B719F7">
      <w:pPr>
        <w:widowControl w:val="0"/>
        <w:ind w:left="288"/>
      </w:pPr>
      <w:r w:rsidRPr="00174B6C">
        <w:t>WESTSIDE</w:t>
      </w:r>
    </w:p>
    <w:p w:rsidR="00B719F7" w:rsidRPr="00174B6C" w:rsidRDefault="00B719F7" w:rsidP="00B719F7">
      <w:pPr>
        <w:widowControl w:val="0"/>
        <w:ind w:left="576"/>
      </w:pPr>
      <w:r w:rsidRPr="00174B6C">
        <w:t>Tract 22.02</w:t>
      </w:r>
    </w:p>
    <w:p w:rsidR="00B719F7" w:rsidRPr="00174B6C" w:rsidRDefault="00B719F7" w:rsidP="00B719F7">
      <w:pPr>
        <w:widowControl w:val="0"/>
        <w:ind w:left="1152"/>
      </w:pPr>
      <w:r w:rsidRPr="00174B6C">
        <w:t xml:space="preserve">Blocks: 2008, 2009, 2010, 2011, 2012  </w:t>
      </w:r>
      <w:r w:rsidRPr="00174B6C">
        <w:tab/>
        <w:t>131</w:t>
      </w:r>
    </w:p>
    <w:p w:rsidR="00B719F7" w:rsidRPr="00174B6C" w:rsidRDefault="00B719F7" w:rsidP="00B719F7">
      <w:pPr>
        <w:widowControl w:val="0"/>
        <w:ind w:left="576"/>
      </w:pPr>
      <w:r w:rsidRPr="00174B6C">
        <w:t>Tract 22.03</w:t>
      </w:r>
    </w:p>
    <w:p w:rsidR="00B719F7" w:rsidRPr="00174B6C" w:rsidRDefault="00B719F7" w:rsidP="00B719F7">
      <w:pPr>
        <w:widowControl w:val="0"/>
        <w:ind w:left="1152"/>
      </w:pPr>
      <w:r w:rsidRPr="00174B6C">
        <w:t xml:space="preserve">Blocks: 1014, 1015, 1016, 1017, 1018, 2008, 2009, 2010, 2011, 2012, 2013, 2014, 2028, 2029, 2030, 2031  </w:t>
      </w:r>
      <w:r w:rsidRPr="00174B6C">
        <w:tab/>
        <w:t>494</w:t>
      </w:r>
    </w:p>
    <w:p w:rsidR="00B719F7" w:rsidRPr="00174B6C" w:rsidRDefault="00B719F7" w:rsidP="00B719F7">
      <w:pPr>
        <w:widowControl w:val="0"/>
        <w:ind w:left="576"/>
      </w:pPr>
      <w:r w:rsidRPr="00174B6C">
        <w:t>Tract 22.04</w:t>
      </w:r>
    </w:p>
    <w:p w:rsidR="00B719F7" w:rsidRPr="00174B6C" w:rsidRDefault="00B719F7" w:rsidP="00B719F7">
      <w:pPr>
        <w:widowControl w:val="0"/>
        <w:ind w:left="1152"/>
      </w:pPr>
      <w:r w:rsidRPr="00174B6C">
        <w:t xml:space="preserve">Blocks: 1002, 1003, 1004, 1005, 1006, 1007, 1008, 1009, 1010, 1011, 1012, 1013, 1014  </w:t>
      </w:r>
      <w:r w:rsidRPr="00174B6C">
        <w:tab/>
        <w:t>771</w:t>
      </w:r>
    </w:p>
    <w:p w:rsidR="00B719F7" w:rsidRPr="00174B6C" w:rsidRDefault="00B719F7" w:rsidP="00B719F7">
      <w:pPr>
        <w:widowControl w:val="0"/>
        <w:ind w:left="288"/>
      </w:pPr>
      <w:r w:rsidRPr="00174B6C">
        <w:t xml:space="preserve">WESTSIDE Subtotal </w:t>
      </w:r>
      <w:r w:rsidRPr="00174B6C">
        <w:tab/>
        <w:t>1,396</w:t>
      </w:r>
    </w:p>
    <w:p w:rsidR="00B719F7" w:rsidRPr="00174B6C" w:rsidRDefault="00B719F7" w:rsidP="00B719F7">
      <w:pPr>
        <w:widowControl w:val="0"/>
        <w:ind w:left="288"/>
      </w:pPr>
      <w:r w:rsidRPr="00174B6C">
        <w:t xml:space="preserve">County Greenville SC Subtotal </w:t>
      </w:r>
      <w:r w:rsidRPr="00174B6C">
        <w:tab/>
        <w:t>41,475</w:t>
      </w:r>
    </w:p>
    <w:p w:rsidR="00B719F7" w:rsidRPr="00174B6C" w:rsidRDefault="00B719F7" w:rsidP="00B719F7">
      <w:pPr>
        <w:widowControl w:val="0"/>
      </w:pPr>
      <w:r w:rsidRPr="00174B6C">
        <w:t xml:space="preserve">DISTRICT 19 Total </w:t>
      </w:r>
      <w:r w:rsidRPr="00174B6C">
        <w:tab/>
        <w:t>41,475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AVON </w:t>
      </w:r>
      <w:r w:rsidRPr="00174B6C">
        <w:tab/>
        <w:t>2,641</w:t>
      </w:r>
    </w:p>
    <w:p w:rsidR="00B719F7" w:rsidRPr="00174B6C" w:rsidRDefault="00B719F7" w:rsidP="00B719F7">
      <w:pPr>
        <w:widowControl w:val="0"/>
        <w:ind w:left="288"/>
      </w:pPr>
      <w:r w:rsidRPr="00174B6C">
        <w:t>BOILING SPRINGS</w:t>
      </w:r>
    </w:p>
    <w:p w:rsidR="00B719F7" w:rsidRPr="00174B6C" w:rsidRDefault="00B719F7" w:rsidP="00B719F7">
      <w:pPr>
        <w:widowControl w:val="0"/>
        <w:ind w:left="576"/>
      </w:pPr>
      <w:r w:rsidRPr="00174B6C">
        <w:t>Tract 26.09</w:t>
      </w:r>
    </w:p>
    <w:p w:rsidR="00B719F7" w:rsidRPr="00174B6C" w:rsidRDefault="00B719F7" w:rsidP="00B719F7">
      <w:pPr>
        <w:widowControl w:val="0"/>
        <w:ind w:left="1152"/>
      </w:pPr>
      <w:r w:rsidRPr="00174B6C">
        <w:t xml:space="preserve">Blocks: 4003, 4004, 4005, 4006, 4007, 4008, 4009  </w:t>
      </w:r>
      <w:r w:rsidRPr="00174B6C">
        <w:tab/>
        <w:t>1001</w:t>
      </w:r>
    </w:p>
    <w:p w:rsidR="00B719F7" w:rsidRPr="00174B6C" w:rsidRDefault="00B719F7" w:rsidP="00B719F7">
      <w:pPr>
        <w:widowControl w:val="0"/>
        <w:ind w:left="576"/>
      </w:pPr>
      <w:r w:rsidRPr="00174B6C">
        <w:t>Tract 28.17</w:t>
      </w:r>
    </w:p>
    <w:p w:rsidR="00B719F7" w:rsidRPr="00174B6C" w:rsidRDefault="00B719F7" w:rsidP="00B719F7">
      <w:pPr>
        <w:widowControl w:val="0"/>
        <w:ind w:left="1152"/>
      </w:pPr>
      <w:r w:rsidRPr="00174B6C">
        <w:t xml:space="preserve">Blocks: 1005  </w:t>
      </w:r>
      <w:r w:rsidRPr="00174B6C">
        <w:tab/>
        <w:t>132</w:t>
      </w:r>
    </w:p>
    <w:p w:rsidR="00B719F7" w:rsidRPr="00174B6C" w:rsidRDefault="00B719F7" w:rsidP="00B719F7">
      <w:pPr>
        <w:widowControl w:val="0"/>
        <w:ind w:left="288"/>
      </w:pPr>
      <w:r w:rsidRPr="00174B6C">
        <w:t xml:space="preserve">BOILING SPRINGS Subtotal </w:t>
      </w:r>
      <w:r w:rsidRPr="00174B6C">
        <w:tab/>
        <w:t>1,133</w:t>
      </w:r>
    </w:p>
    <w:p w:rsidR="00B719F7" w:rsidRPr="00174B6C" w:rsidRDefault="00B719F7" w:rsidP="00B719F7">
      <w:pPr>
        <w:widowControl w:val="0"/>
        <w:ind w:left="288"/>
      </w:pPr>
      <w:r w:rsidRPr="00174B6C">
        <w:t>BOTANY WOODS</w:t>
      </w:r>
    </w:p>
    <w:p w:rsidR="00B719F7" w:rsidRPr="00174B6C" w:rsidRDefault="00B719F7" w:rsidP="00B719F7">
      <w:pPr>
        <w:widowControl w:val="0"/>
        <w:ind w:left="576"/>
      </w:pPr>
      <w:r w:rsidRPr="00174B6C">
        <w:t>Tract 18.03</w:t>
      </w:r>
    </w:p>
    <w:p w:rsidR="00B719F7" w:rsidRPr="00174B6C" w:rsidRDefault="00B719F7" w:rsidP="00B719F7">
      <w:pPr>
        <w:widowControl w:val="0"/>
        <w:ind w:left="1152"/>
      </w:pPr>
      <w:r w:rsidRPr="00174B6C">
        <w:t xml:space="preserve">Blocks: 1006, 1007, 1008, 1009, 1015, 1016, 1017, 1018, 1019  </w:t>
      </w:r>
      <w:r w:rsidRPr="00174B6C">
        <w:tab/>
        <w:t>429</w:t>
      </w:r>
    </w:p>
    <w:p w:rsidR="00B719F7" w:rsidRPr="00174B6C" w:rsidRDefault="00B719F7" w:rsidP="00B719F7">
      <w:pPr>
        <w:widowControl w:val="0"/>
        <w:ind w:left="288"/>
      </w:pPr>
      <w:r w:rsidRPr="00174B6C">
        <w:t xml:space="preserve">BOTANY WOODS Subtotal </w:t>
      </w:r>
      <w:r w:rsidRPr="00174B6C">
        <w:tab/>
        <w:t>429</w:t>
      </w:r>
    </w:p>
    <w:p w:rsidR="00B719F7" w:rsidRPr="00174B6C" w:rsidRDefault="00B719F7" w:rsidP="00B719F7">
      <w:pPr>
        <w:widowControl w:val="0"/>
        <w:ind w:left="288"/>
      </w:pPr>
      <w:r w:rsidRPr="00174B6C">
        <w:t xml:space="preserve">BROOKGLENN </w:t>
      </w:r>
      <w:r w:rsidRPr="00174B6C">
        <w:tab/>
        <w:t>1,788</w:t>
      </w:r>
    </w:p>
    <w:p w:rsidR="00B719F7" w:rsidRPr="00174B6C" w:rsidRDefault="00B719F7" w:rsidP="00B719F7">
      <w:pPr>
        <w:widowControl w:val="0"/>
        <w:ind w:left="288"/>
      </w:pPr>
      <w:r w:rsidRPr="00174B6C">
        <w:t>DARBY RIDGE</w:t>
      </w:r>
    </w:p>
    <w:p w:rsidR="00B719F7" w:rsidRPr="00174B6C" w:rsidRDefault="00B719F7" w:rsidP="00B719F7">
      <w:pPr>
        <w:widowControl w:val="0"/>
        <w:ind w:left="576"/>
      </w:pPr>
      <w:r w:rsidRPr="00174B6C">
        <w:t>Tract 27.03</w:t>
      </w:r>
    </w:p>
    <w:p w:rsidR="00B719F7" w:rsidRPr="00174B6C" w:rsidRDefault="00B719F7" w:rsidP="00B719F7">
      <w:pPr>
        <w:widowControl w:val="0"/>
        <w:ind w:left="1152"/>
      </w:pPr>
      <w:r w:rsidRPr="00174B6C">
        <w:t xml:space="preserve">Blocks: 1005, 1006, 1007, 1008, 1009, 1010, 1011, 1012, 1013, 1014, 1015, 1016, 1017, 1018, 1019, 1020, 1021, 1022, 1023  </w:t>
      </w:r>
      <w:r w:rsidRPr="00174B6C">
        <w:tab/>
        <w:t>1807</w:t>
      </w:r>
    </w:p>
    <w:p w:rsidR="00B719F7" w:rsidRPr="00174B6C" w:rsidRDefault="00B719F7" w:rsidP="00B719F7">
      <w:pPr>
        <w:widowControl w:val="0"/>
        <w:ind w:left="288"/>
      </w:pPr>
      <w:r w:rsidRPr="00174B6C">
        <w:t xml:space="preserve">DARBY RIDGE Subtotal </w:t>
      </w:r>
      <w:r w:rsidRPr="00174B6C">
        <w:tab/>
        <w:t>1,807</w:t>
      </w:r>
    </w:p>
    <w:p w:rsidR="00B719F7" w:rsidRPr="00174B6C" w:rsidRDefault="00B719F7" w:rsidP="00B719F7">
      <w:pPr>
        <w:widowControl w:val="0"/>
        <w:ind w:left="288"/>
      </w:pPr>
      <w:r w:rsidRPr="00174B6C">
        <w:t xml:space="preserve">DEL NORTE </w:t>
      </w:r>
      <w:r w:rsidRPr="00174B6C">
        <w:tab/>
        <w:t>3,455</w:t>
      </w:r>
    </w:p>
    <w:p w:rsidR="00B719F7" w:rsidRPr="00174B6C" w:rsidRDefault="00B719F7" w:rsidP="00B719F7">
      <w:pPr>
        <w:widowControl w:val="0"/>
        <w:ind w:left="288"/>
      </w:pPr>
      <w:r w:rsidRPr="00174B6C">
        <w:t xml:space="preserve">EASTSIDE </w:t>
      </w:r>
      <w:r w:rsidRPr="00174B6C">
        <w:tab/>
        <w:t>3,795</w:t>
      </w:r>
    </w:p>
    <w:p w:rsidR="00B719F7" w:rsidRPr="00174B6C" w:rsidRDefault="00B719F7" w:rsidP="00B719F7">
      <w:pPr>
        <w:widowControl w:val="0"/>
        <w:ind w:left="288"/>
      </w:pPr>
      <w:r w:rsidRPr="00174B6C">
        <w:t xml:space="preserve">EDWARDS FOREST </w:t>
      </w:r>
      <w:r w:rsidRPr="00174B6C">
        <w:tab/>
        <w:t>3,234</w:t>
      </w:r>
    </w:p>
    <w:p w:rsidR="00B719F7" w:rsidRPr="00174B6C" w:rsidRDefault="00B719F7" w:rsidP="00B719F7">
      <w:pPr>
        <w:widowControl w:val="0"/>
        <w:ind w:left="288"/>
      </w:pPr>
      <w:r w:rsidRPr="00174B6C">
        <w:t>GREENVILLE 1</w:t>
      </w:r>
    </w:p>
    <w:p w:rsidR="00B719F7" w:rsidRPr="00174B6C" w:rsidRDefault="00B719F7" w:rsidP="00B719F7">
      <w:pPr>
        <w:widowControl w:val="0"/>
        <w:ind w:left="576"/>
      </w:pPr>
      <w:r w:rsidRPr="00174B6C">
        <w:t>Tract 11.01</w:t>
      </w:r>
    </w:p>
    <w:p w:rsidR="00B719F7" w:rsidRPr="00174B6C" w:rsidRDefault="00B719F7" w:rsidP="00B719F7">
      <w:pPr>
        <w:widowControl w:val="0"/>
        <w:ind w:left="1152"/>
      </w:pPr>
      <w:r w:rsidRPr="00174B6C">
        <w:t xml:space="preserve">Blocks: 2006, 2007, 2008, 2009, 2010, 2011, 2012, 2013, 2014, 2015, 2016, 4027  </w:t>
      </w:r>
      <w:r w:rsidRPr="00174B6C">
        <w:tab/>
        <w:t>442</w:t>
      </w:r>
    </w:p>
    <w:p w:rsidR="00B719F7" w:rsidRPr="00174B6C" w:rsidRDefault="00B719F7" w:rsidP="00B719F7">
      <w:pPr>
        <w:widowControl w:val="0"/>
        <w:ind w:left="288"/>
      </w:pPr>
      <w:r w:rsidRPr="00174B6C">
        <w:t xml:space="preserve">GREENVILLE 1 Subtotal </w:t>
      </w:r>
      <w:r w:rsidRPr="00174B6C">
        <w:tab/>
        <w:t>442</w:t>
      </w:r>
    </w:p>
    <w:p w:rsidR="00B719F7" w:rsidRPr="00174B6C" w:rsidRDefault="00B719F7" w:rsidP="00B719F7">
      <w:pPr>
        <w:widowControl w:val="0"/>
        <w:ind w:left="288"/>
      </w:pPr>
      <w:r w:rsidRPr="00174B6C">
        <w:t>GREENVILLE 27</w:t>
      </w:r>
    </w:p>
    <w:p w:rsidR="00B719F7" w:rsidRPr="00174B6C" w:rsidRDefault="00B719F7" w:rsidP="00B719F7">
      <w:pPr>
        <w:widowControl w:val="0"/>
        <w:ind w:left="576"/>
      </w:pPr>
      <w:r w:rsidRPr="00174B6C">
        <w:t>Tract 12.03</w:t>
      </w:r>
    </w:p>
    <w:p w:rsidR="00B719F7" w:rsidRPr="00174B6C" w:rsidRDefault="00B719F7" w:rsidP="00B719F7">
      <w:pPr>
        <w:widowControl w:val="0"/>
        <w:ind w:left="1152"/>
      </w:pPr>
      <w:r w:rsidRPr="00174B6C">
        <w:t xml:space="preserve">Blocks: 1000, 1001, 1002, 1003, 1004, 1005, 1006  </w:t>
      </w:r>
      <w:r w:rsidRPr="00174B6C">
        <w:tab/>
        <w:t>1707</w:t>
      </w:r>
    </w:p>
    <w:p w:rsidR="00B719F7" w:rsidRPr="00174B6C" w:rsidRDefault="00B719F7" w:rsidP="00B719F7">
      <w:pPr>
        <w:widowControl w:val="0"/>
        <w:ind w:left="288"/>
      </w:pPr>
      <w:r w:rsidRPr="00174B6C">
        <w:t xml:space="preserve">GREENVILLE 27 Subtotal </w:t>
      </w:r>
      <w:r w:rsidRPr="00174B6C">
        <w:tab/>
        <w:t>1,707</w:t>
      </w:r>
    </w:p>
    <w:p w:rsidR="00B719F7" w:rsidRPr="00174B6C" w:rsidRDefault="00B719F7" w:rsidP="00B719F7">
      <w:pPr>
        <w:widowControl w:val="0"/>
        <w:ind w:left="288"/>
      </w:pPr>
      <w:r w:rsidRPr="00174B6C">
        <w:t xml:space="preserve">MOUNTAIN CREEK </w:t>
      </w:r>
      <w:r w:rsidRPr="00174B6C">
        <w:tab/>
        <w:t>2,803</w:t>
      </w:r>
    </w:p>
    <w:p w:rsidR="00B719F7" w:rsidRPr="00174B6C" w:rsidRDefault="00B719F7" w:rsidP="00B719F7">
      <w:pPr>
        <w:widowControl w:val="0"/>
        <w:ind w:left="288"/>
      </w:pPr>
      <w:r w:rsidRPr="00174B6C">
        <w:t xml:space="preserve">NORTHWOOD </w:t>
      </w:r>
      <w:r w:rsidRPr="00174B6C">
        <w:tab/>
        <w:t>2,740</w:t>
      </w:r>
    </w:p>
    <w:p w:rsidR="00B719F7" w:rsidRPr="00174B6C" w:rsidRDefault="00B719F7" w:rsidP="00B719F7">
      <w:pPr>
        <w:widowControl w:val="0"/>
        <w:ind w:left="288"/>
      </w:pPr>
      <w:r w:rsidRPr="00174B6C">
        <w:t>PARIS MOUNTAIN</w:t>
      </w:r>
    </w:p>
    <w:p w:rsidR="00B719F7" w:rsidRPr="00174B6C" w:rsidRDefault="00B719F7" w:rsidP="00B719F7">
      <w:pPr>
        <w:widowControl w:val="0"/>
        <w:ind w:left="576"/>
      </w:pPr>
      <w:r w:rsidRPr="00174B6C">
        <w:t>Tract 27.01</w:t>
      </w:r>
    </w:p>
    <w:p w:rsidR="00B719F7" w:rsidRPr="00174B6C" w:rsidRDefault="00B719F7" w:rsidP="00B719F7">
      <w:pPr>
        <w:widowControl w:val="0"/>
        <w:ind w:left="1152"/>
      </w:pPr>
      <w:r w:rsidRPr="00174B6C">
        <w:t xml:space="preserve">Blocks: 1049, 1051, 1052, 1053, 1054, 1056, 2019, 2020, 2021, 2022, 2023, 2024, 2025, 2026, 2027, 2028, 2029, 2030, 2031, 2032, 2033, 2034, 2035  </w:t>
      </w:r>
      <w:r w:rsidRPr="00174B6C">
        <w:tab/>
        <w:t>1093</w:t>
      </w:r>
    </w:p>
    <w:p w:rsidR="00B719F7" w:rsidRPr="00174B6C" w:rsidRDefault="00B719F7" w:rsidP="00B719F7">
      <w:pPr>
        <w:widowControl w:val="0"/>
        <w:ind w:left="288"/>
      </w:pPr>
      <w:r w:rsidRPr="00174B6C">
        <w:t xml:space="preserve">PARIS MOUNTAIN Subtotal </w:t>
      </w:r>
      <w:r w:rsidRPr="00174B6C">
        <w:tab/>
        <w:t>1,093</w:t>
      </w:r>
    </w:p>
    <w:p w:rsidR="00B719F7" w:rsidRPr="00174B6C" w:rsidRDefault="00B719F7" w:rsidP="00B719F7">
      <w:pPr>
        <w:widowControl w:val="0"/>
        <w:ind w:left="288"/>
      </w:pPr>
      <w:r w:rsidRPr="00174B6C">
        <w:t xml:space="preserve">PEBBLE CREEK </w:t>
      </w:r>
      <w:r w:rsidRPr="00174B6C">
        <w:tab/>
        <w:t>2,799</w:t>
      </w:r>
    </w:p>
    <w:p w:rsidR="00B719F7" w:rsidRPr="00174B6C" w:rsidRDefault="00B719F7" w:rsidP="00B719F7">
      <w:pPr>
        <w:widowControl w:val="0"/>
        <w:ind w:left="288"/>
      </w:pPr>
      <w:r w:rsidRPr="00174B6C">
        <w:t xml:space="preserve">SEVIER </w:t>
      </w:r>
      <w:r w:rsidRPr="00174B6C">
        <w:tab/>
        <w:t>3,694</w:t>
      </w:r>
    </w:p>
    <w:p w:rsidR="00B719F7" w:rsidRPr="00174B6C" w:rsidRDefault="00B719F7" w:rsidP="00B719F7">
      <w:pPr>
        <w:widowControl w:val="0"/>
        <w:ind w:left="288"/>
      </w:pPr>
      <w:r w:rsidRPr="00174B6C">
        <w:t>SILVERLEAF</w:t>
      </w:r>
    </w:p>
    <w:p w:rsidR="00B719F7" w:rsidRPr="00174B6C" w:rsidRDefault="00B719F7" w:rsidP="00B719F7">
      <w:pPr>
        <w:widowControl w:val="0"/>
        <w:ind w:left="576"/>
      </w:pPr>
      <w:r w:rsidRPr="00174B6C">
        <w:t>Tract 26.04</w:t>
      </w:r>
    </w:p>
    <w:p w:rsidR="00B719F7" w:rsidRPr="00174B6C" w:rsidRDefault="00B719F7" w:rsidP="00B719F7">
      <w:pPr>
        <w:widowControl w:val="0"/>
        <w:ind w:left="1152"/>
      </w:pPr>
      <w:r w:rsidRPr="00174B6C">
        <w:t xml:space="preserve">Blocks: 2013, 2014, 2020, 2023, 2024, 2025, 2026  </w:t>
      </w:r>
      <w:r w:rsidRPr="00174B6C">
        <w:tab/>
        <w:t>728</w:t>
      </w:r>
    </w:p>
    <w:p w:rsidR="00B719F7" w:rsidRPr="00174B6C" w:rsidRDefault="00B719F7" w:rsidP="00B719F7">
      <w:pPr>
        <w:widowControl w:val="0"/>
        <w:ind w:left="576"/>
      </w:pPr>
      <w:r w:rsidRPr="00174B6C">
        <w:t>Tract 26.13</w:t>
      </w:r>
    </w:p>
    <w:p w:rsidR="00B719F7" w:rsidRPr="00174B6C" w:rsidRDefault="00B719F7" w:rsidP="00B719F7">
      <w:pPr>
        <w:widowControl w:val="0"/>
        <w:ind w:left="1152"/>
      </w:pPr>
      <w:r w:rsidRPr="00174B6C">
        <w:t xml:space="preserve">Blocks: 1008  </w:t>
      </w:r>
      <w:r w:rsidRPr="00174B6C">
        <w:tab/>
        <w:t>22</w:t>
      </w:r>
    </w:p>
    <w:p w:rsidR="00B719F7" w:rsidRPr="00174B6C" w:rsidRDefault="00B719F7" w:rsidP="00B719F7">
      <w:pPr>
        <w:widowControl w:val="0"/>
        <w:ind w:left="288"/>
      </w:pPr>
      <w:r w:rsidRPr="00174B6C">
        <w:t xml:space="preserve">SILVERLEAF Subtotal </w:t>
      </w:r>
      <w:r w:rsidRPr="00174B6C">
        <w:tab/>
        <w:t>750</w:t>
      </w:r>
    </w:p>
    <w:p w:rsidR="00B719F7" w:rsidRPr="00174B6C" w:rsidRDefault="00B719F7" w:rsidP="00B719F7">
      <w:pPr>
        <w:widowControl w:val="0"/>
        <w:ind w:left="288"/>
      </w:pPr>
      <w:r w:rsidRPr="00174B6C">
        <w:t>STONE VALLEY</w:t>
      </w:r>
    </w:p>
    <w:p w:rsidR="00B719F7" w:rsidRPr="00174B6C" w:rsidRDefault="00B719F7" w:rsidP="00B719F7">
      <w:pPr>
        <w:widowControl w:val="0"/>
        <w:ind w:left="576"/>
      </w:pPr>
      <w:r w:rsidRPr="00174B6C">
        <w:t>Tract 26.10</w:t>
      </w:r>
    </w:p>
    <w:p w:rsidR="00B719F7" w:rsidRPr="00174B6C" w:rsidRDefault="00B719F7" w:rsidP="00B719F7">
      <w:pPr>
        <w:widowControl w:val="0"/>
        <w:ind w:left="1152"/>
      </w:pPr>
      <w:r w:rsidRPr="00174B6C">
        <w:t xml:space="preserve">Blocks: 2000, 2001, 2002, 2003, 2004, 2005, 2008  </w:t>
      </w:r>
      <w:r w:rsidRPr="00174B6C">
        <w:tab/>
        <w:t>1067</w:t>
      </w:r>
    </w:p>
    <w:p w:rsidR="00B719F7" w:rsidRPr="00174B6C" w:rsidRDefault="00B719F7" w:rsidP="00B719F7">
      <w:pPr>
        <w:widowControl w:val="0"/>
        <w:ind w:left="288"/>
      </w:pPr>
      <w:r w:rsidRPr="00174B6C">
        <w:t xml:space="preserve">STONE VALLEY Subtotal </w:t>
      </w:r>
      <w:r w:rsidRPr="00174B6C">
        <w:tab/>
        <w:t>1,067</w:t>
      </w:r>
    </w:p>
    <w:p w:rsidR="00B719F7" w:rsidRPr="00174B6C" w:rsidRDefault="00B719F7" w:rsidP="00B719F7">
      <w:pPr>
        <w:widowControl w:val="0"/>
        <w:ind w:left="288"/>
      </w:pPr>
      <w:r w:rsidRPr="00174B6C">
        <w:t>TAYLORS</w:t>
      </w:r>
    </w:p>
    <w:p w:rsidR="00B719F7" w:rsidRPr="00174B6C" w:rsidRDefault="00B719F7" w:rsidP="00B719F7">
      <w:pPr>
        <w:widowControl w:val="0"/>
        <w:ind w:left="576"/>
      </w:pPr>
      <w:r w:rsidRPr="00174B6C">
        <w:t>Tract 26.04</w:t>
      </w:r>
    </w:p>
    <w:p w:rsidR="00B719F7" w:rsidRPr="00174B6C" w:rsidRDefault="00B719F7" w:rsidP="00B719F7">
      <w:pPr>
        <w:widowControl w:val="0"/>
        <w:ind w:left="1152"/>
      </w:pPr>
      <w:r w:rsidRPr="00174B6C">
        <w:t xml:space="preserve">Blocks: 1056, 1057, 1060, 1061, 2005, 2006, 2008, 2009, 2010, 2011, 2012, 3000, 3001, 3002, 3003, 3004, 3005, 3006, 3007, 3008, 3009, 3010, 3011, 3012, 3013, 3014, 3015  </w:t>
      </w:r>
      <w:r w:rsidRPr="00174B6C">
        <w:tab/>
        <w:t>2330</w:t>
      </w:r>
    </w:p>
    <w:p w:rsidR="00B719F7" w:rsidRPr="00174B6C" w:rsidRDefault="00B719F7" w:rsidP="00B719F7">
      <w:pPr>
        <w:widowControl w:val="0"/>
        <w:ind w:left="288"/>
      </w:pPr>
      <w:r w:rsidRPr="00174B6C">
        <w:t xml:space="preserve">TAYLORS Subtotal </w:t>
      </w:r>
      <w:r w:rsidRPr="00174B6C">
        <w:tab/>
        <w:t>2,330</w:t>
      </w:r>
    </w:p>
    <w:p w:rsidR="00B719F7" w:rsidRPr="00174B6C" w:rsidRDefault="00B719F7" w:rsidP="00B719F7">
      <w:pPr>
        <w:widowControl w:val="0"/>
        <w:ind w:left="288"/>
      </w:pPr>
      <w:r w:rsidRPr="00174B6C">
        <w:t xml:space="preserve">WADE HAMPTON </w:t>
      </w:r>
      <w:r w:rsidRPr="00174B6C">
        <w:tab/>
        <w:t>4,440</w:t>
      </w:r>
    </w:p>
    <w:p w:rsidR="00B719F7" w:rsidRPr="00174B6C" w:rsidRDefault="00B719F7" w:rsidP="00B719F7">
      <w:pPr>
        <w:widowControl w:val="0"/>
        <w:ind w:left="288"/>
      </w:pPr>
      <w:r w:rsidRPr="00174B6C">
        <w:t xml:space="preserve">County Greenville SC Subtotal </w:t>
      </w:r>
      <w:r w:rsidRPr="00174B6C">
        <w:tab/>
        <w:t>42,147</w:t>
      </w:r>
    </w:p>
    <w:p w:rsidR="00B719F7" w:rsidRPr="00174B6C" w:rsidRDefault="00B719F7" w:rsidP="00B719F7">
      <w:pPr>
        <w:widowControl w:val="0"/>
      </w:pPr>
      <w:r w:rsidRPr="00174B6C">
        <w:t xml:space="preserve">DISTRICT 20 Total </w:t>
      </w:r>
      <w:r w:rsidRPr="00174B6C">
        <w:tab/>
        <w:t>42,147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ASHETON LAKES </w:t>
      </w:r>
      <w:r w:rsidRPr="00174B6C">
        <w:tab/>
        <w:t>4,068</w:t>
      </w:r>
    </w:p>
    <w:p w:rsidR="00B719F7" w:rsidRPr="00174B6C" w:rsidRDefault="00B719F7" w:rsidP="00B719F7">
      <w:pPr>
        <w:widowControl w:val="0"/>
        <w:ind w:left="288"/>
      </w:pPr>
      <w:r w:rsidRPr="00174B6C">
        <w:t xml:space="preserve">CANEBRAKE </w:t>
      </w:r>
      <w:r w:rsidRPr="00174B6C">
        <w:tab/>
        <w:t>3,597</w:t>
      </w:r>
    </w:p>
    <w:p w:rsidR="00B719F7" w:rsidRPr="00174B6C" w:rsidRDefault="00B719F7" w:rsidP="00B719F7">
      <w:pPr>
        <w:widowControl w:val="0"/>
        <w:ind w:left="288"/>
      </w:pPr>
      <w:r w:rsidRPr="00174B6C">
        <w:t>CIRCLE CREEK</w:t>
      </w:r>
    </w:p>
    <w:p w:rsidR="00B719F7" w:rsidRPr="00174B6C" w:rsidRDefault="00B719F7" w:rsidP="00B719F7">
      <w:pPr>
        <w:widowControl w:val="0"/>
        <w:ind w:left="576"/>
      </w:pPr>
      <w:r w:rsidRPr="00174B6C">
        <w:t>Tract 28.14</w:t>
      </w:r>
    </w:p>
    <w:p w:rsidR="00B719F7" w:rsidRPr="00174B6C" w:rsidRDefault="00B719F7" w:rsidP="00B719F7">
      <w:pPr>
        <w:widowControl w:val="0"/>
        <w:ind w:left="1152"/>
      </w:pPr>
      <w:r w:rsidRPr="00174B6C">
        <w:t xml:space="preserve">Blocks: 3007, 3008, 4000, 4001, 4002, 4003, 4004, 4005, 4007  </w:t>
      </w:r>
      <w:r w:rsidRPr="00174B6C">
        <w:tab/>
        <w:t>1836</w:t>
      </w:r>
    </w:p>
    <w:p w:rsidR="00B719F7" w:rsidRPr="00174B6C" w:rsidRDefault="00B719F7" w:rsidP="00B719F7">
      <w:pPr>
        <w:widowControl w:val="0"/>
        <w:ind w:left="288"/>
      </w:pPr>
      <w:r w:rsidRPr="00174B6C">
        <w:t xml:space="preserve">CIRCLE CREEK Subtotal </w:t>
      </w:r>
      <w:r w:rsidRPr="00174B6C">
        <w:tab/>
        <w:t>1,836</w:t>
      </w:r>
    </w:p>
    <w:p w:rsidR="00B719F7" w:rsidRPr="00174B6C" w:rsidRDefault="00B719F7" w:rsidP="00B719F7">
      <w:pPr>
        <w:widowControl w:val="0"/>
        <w:ind w:left="288"/>
      </w:pPr>
      <w:r w:rsidRPr="00174B6C">
        <w:t xml:space="preserve">GRANITE CREEK </w:t>
      </w:r>
      <w:r w:rsidRPr="00174B6C">
        <w:tab/>
        <w:t>4,167</w:t>
      </w:r>
    </w:p>
    <w:p w:rsidR="00B719F7" w:rsidRPr="00174B6C" w:rsidRDefault="00B719F7" w:rsidP="00B719F7">
      <w:pPr>
        <w:widowControl w:val="0"/>
        <w:ind w:left="288"/>
      </w:pPr>
      <w:r w:rsidRPr="00174B6C">
        <w:t>MAPLE CREEK</w:t>
      </w:r>
    </w:p>
    <w:p w:rsidR="00B719F7" w:rsidRPr="00174B6C" w:rsidRDefault="00B719F7" w:rsidP="00B719F7">
      <w:pPr>
        <w:widowControl w:val="0"/>
        <w:ind w:left="576"/>
      </w:pPr>
      <w:r w:rsidRPr="00174B6C">
        <w:t>Tract 25.03</w:t>
      </w:r>
    </w:p>
    <w:p w:rsidR="00B719F7" w:rsidRPr="00174B6C" w:rsidRDefault="00B719F7" w:rsidP="00B719F7">
      <w:pPr>
        <w:widowControl w:val="0"/>
        <w:ind w:left="1152"/>
      </w:pPr>
      <w:r w:rsidRPr="00174B6C">
        <w:t xml:space="preserve">Blocks: 1014, 1017, 1019, 1020, 1021, 1022, 1023, 1024, 1025, 1026, 1027, 1028, 1029, 1030, 1032, 1033, 1034, 1035, 1036, 1037, 1038, 1039, 1040, 1041, 1042, 1043, 1044, 1045, 1046, 1047, 1048, 1049, 1050, 1051, 1052, 1053, 1054, 1056, 1057, 1058, 1059, 1060  </w:t>
      </w:r>
      <w:r w:rsidRPr="00174B6C">
        <w:tab/>
        <w:t>1236</w:t>
      </w:r>
    </w:p>
    <w:p w:rsidR="00B719F7" w:rsidRPr="00174B6C" w:rsidRDefault="00B719F7" w:rsidP="00B719F7">
      <w:pPr>
        <w:widowControl w:val="0"/>
        <w:ind w:left="576"/>
      </w:pPr>
      <w:r w:rsidRPr="00174B6C">
        <w:t>Tract 25.05</w:t>
      </w:r>
    </w:p>
    <w:p w:rsidR="00B719F7" w:rsidRPr="00174B6C" w:rsidRDefault="00B719F7" w:rsidP="00B719F7">
      <w:pPr>
        <w:widowControl w:val="0"/>
        <w:ind w:left="1152"/>
      </w:pPr>
      <w:r w:rsidRPr="00174B6C">
        <w:t xml:space="preserve">Blocks: 1019, 1020, 1021, 1022, 1023, 1024, 1025, 1026, 1027, 1028, 1029, 1030, 1031, 1032, 1033, 1034, 1035, 1036, 1037, 1038, 1039, 1040, 2033, 2035, 2036, 2037, 2038, 2039, 2040, 2041, 2042, 2043, 2044, 2045, 2047  </w:t>
      </w:r>
      <w:r w:rsidRPr="00174B6C">
        <w:tab/>
        <w:t>1733</w:t>
      </w:r>
    </w:p>
    <w:p w:rsidR="00B719F7" w:rsidRPr="00174B6C" w:rsidRDefault="00B719F7" w:rsidP="00B719F7">
      <w:pPr>
        <w:widowControl w:val="0"/>
        <w:ind w:left="288"/>
      </w:pPr>
      <w:r w:rsidRPr="00174B6C">
        <w:t xml:space="preserve">MAPLE CREEK Subtotal </w:t>
      </w:r>
      <w:r w:rsidRPr="00174B6C">
        <w:tab/>
        <w:t>2,969</w:t>
      </w:r>
    </w:p>
    <w:p w:rsidR="00B719F7" w:rsidRPr="00174B6C" w:rsidRDefault="00B719F7" w:rsidP="00B719F7">
      <w:pPr>
        <w:widowControl w:val="0"/>
        <w:ind w:left="288"/>
      </w:pPr>
      <w:r w:rsidRPr="00174B6C">
        <w:t xml:space="preserve">OAKVIEW </w:t>
      </w:r>
      <w:r w:rsidRPr="00174B6C">
        <w:tab/>
        <w:t>3,861</w:t>
      </w:r>
    </w:p>
    <w:p w:rsidR="00B719F7" w:rsidRPr="00174B6C" w:rsidRDefault="00B719F7" w:rsidP="00B719F7">
      <w:pPr>
        <w:widowControl w:val="0"/>
        <w:ind w:left="288"/>
      </w:pPr>
      <w:r w:rsidRPr="00174B6C">
        <w:t xml:space="preserve">PALMETTO </w:t>
      </w:r>
      <w:r w:rsidRPr="00174B6C">
        <w:tab/>
        <w:t>2,924</w:t>
      </w:r>
    </w:p>
    <w:p w:rsidR="00B719F7" w:rsidRPr="00174B6C" w:rsidRDefault="00B719F7" w:rsidP="00B719F7">
      <w:pPr>
        <w:widowControl w:val="0"/>
        <w:ind w:left="288"/>
      </w:pPr>
      <w:r w:rsidRPr="00174B6C">
        <w:t xml:space="preserve">PELHAM FALLS </w:t>
      </w:r>
      <w:r w:rsidRPr="00174B6C">
        <w:tab/>
        <w:t>1,570</w:t>
      </w:r>
    </w:p>
    <w:p w:rsidR="00B719F7" w:rsidRPr="00174B6C" w:rsidRDefault="00B719F7" w:rsidP="00B719F7">
      <w:pPr>
        <w:widowControl w:val="0"/>
        <w:ind w:left="288"/>
      </w:pPr>
      <w:r w:rsidRPr="00174B6C">
        <w:t xml:space="preserve">RIVERSIDE </w:t>
      </w:r>
      <w:r w:rsidRPr="00174B6C">
        <w:tab/>
        <w:t>4,074</w:t>
      </w:r>
    </w:p>
    <w:p w:rsidR="00B719F7" w:rsidRPr="00174B6C" w:rsidRDefault="00B719F7" w:rsidP="00B719F7">
      <w:pPr>
        <w:widowControl w:val="0"/>
        <w:ind w:left="288"/>
      </w:pPr>
      <w:r w:rsidRPr="00174B6C">
        <w:t>SILVERLEAF</w:t>
      </w:r>
    </w:p>
    <w:p w:rsidR="00B719F7" w:rsidRPr="00174B6C" w:rsidRDefault="00B719F7" w:rsidP="00B719F7">
      <w:pPr>
        <w:widowControl w:val="0"/>
        <w:ind w:left="576"/>
      </w:pPr>
      <w:r w:rsidRPr="00174B6C">
        <w:t>Tract 26.12</w:t>
      </w:r>
    </w:p>
    <w:p w:rsidR="00B719F7" w:rsidRPr="00174B6C" w:rsidRDefault="00B719F7" w:rsidP="00B719F7">
      <w:pPr>
        <w:widowControl w:val="0"/>
        <w:ind w:left="1152"/>
      </w:pPr>
      <w:r w:rsidRPr="00174B6C">
        <w:t xml:space="preserve">Blocks: 3022, 3023, 3024  </w:t>
      </w:r>
      <w:r w:rsidRPr="00174B6C">
        <w:tab/>
        <w:t>528</w:t>
      </w:r>
    </w:p>
    <w:p w:rsidR="00B719F7" w:rsidRPr="00174B6C" w:rsidRDefault="00B719F7" w:rsidP="00B719F7">
      <w:pPr>
        <w:widowControl w:val="0"/>
        <w:ind w:left="576"/>
      </w:pPr>
      <w:r w:rsidRPr="00174B6C">
        <w:t>Tract 26.13</w:t>
      </w:r>
    </w:p>
    <w:p w:rsidR="00B719F7" w:rsidRPr="00174B6C" w:rsidRDefault="00B719F7" w:rsidP="00B719F7">
      <w:pPr>
        <w:widowControl w:val="0"/>
        <w:ind w:left="1152"/>
      </w:pPr>
      <w:r w:rsidRPr="00174B6C">
        <w:t xml:space="preserve">Blocks: 1000, 1001, 1002, 1003, 1004, 1005, 1006, 1007  </w:t>
      </w:r>
      <w:r w:rsidRPr="00174B6C">
        <w:tab/>
        <w:t>1689</w:t>
      </w:r>
    </w:p>
    <w:p w:rsidR="00B719F7" w:rsidRPr="00174B6C" w:rsidRDefault="00B719F7" w:rsidP="00B719F7">
      <w:pPr>
        <w:widowControl w:val="0"/>
        <w:ind w:left="288"/>
      </w:pPr>
      <w:r w:rsidRPr="00174B6C">
        <w:t xml:space="preserve">SILVERLEAF Subtotal </w:t>
      </w:r>
      <w:r w:rsidRPr="00174B6C">
        <w:tab/>
        <w:t>2,217</w:t>
      </w:r>
    </w:p>
    <w:p w:rsidR="00B719F7" w:rsidRPr="00174B6C" w:rsidRDefault="00B719F7" w:rsidP="00B719F7">
      <w:pPr>
        <w:widowControl w:val="0"/>
        <w:ind w:left="288"/>
      </w:pPr>
      <w:r w:rsidRPr="00174B6C">
        <w:t xml:space="preserve">STONEHAVEN </w:t>
      </w:r>
      <w:r w:rsidRPr="00174B6C">
        <w:tab/>
        <w:t>2,677</w:t>
      </w:r>
    </w:p>
    <w:p w:rsidR="00B719F7" w:rsidRPr="00174B6C" w:rsidRDefault="00B719F7" w:rsidP="00B719F7">
      <w:pPr>
        <w:widowControl w:val="0"/>
        <w:ind w:left="288"/>
      </w:pPr>
      <w:r w:rsidRPr="00174B6C">
        <w:t>SUBER MILL</w:t>
      </w:r>
    </w:p>
    <w:p w:rsidR="00B719F7" w:rsidRPr="00174B6C" w:rsidRDefault="00B719F7" w:rsidP="00B719F7">
      <w:pPr>
        <w:widowControl w:val="0"/>
        <w:ind w:left="576"/>
      </w:pPr>
      <w:r w:rsidRPr="00174B6C">
        <w:t>Tract 25.03</w:t>
      </w:r>
    </w:p>
    <w:p w:rsidR="00B719F7" w:rsidRPr="00174B6C" w:rsidRDefault="00B719F7" w:rsidP="00B719F7">
      <w:pPr>
        <w:widowControl w:val="0"/>
        <w:ind w:left="1152"/>
      </w:pPr>
      <w:r w:rsidRPr="00174B6C">
        <w:t xml:space="preserve">Blocks: 2007, 2008, 2009, 2025, 2026, 2027, 2032, 2033, 2034  </w:t>
      </w:r>
      <w:r w:rsidRPr="00174B6C">
        <w:tab/>
        <w:t>268</w:t>
      </w:r>
    </w:p>
    <w:p w:rsidR="00B719F7" w:rsidRPr="00174B6C" w:rsidRDefault="00B719F7" w:rsidP="00B719F7">
      <w:pPr>
        <w:widowControl w:val="0"/>
        <w:ind w:left="288"/>
      </w:pPr>
      <w:r w:rsidRPr="00174B6C">
        <w:t xml:space="preserve">SUBER MILL Subtotal </w:t>
      </w:r>
      <w:r w:rsidRPr="00174B6C">
        <w:tab/>
        <w:t>268</w:t>
      </w:r>
    </w:p>
    <w:p w:rsidR="00B719F7" w:rsidRPr="00174B6C" w:rsidRDefault="00B719F7" w:rsidP="00B719F7">
      <w:pPr>
        <w:widowControl w:val="0"/>
        <w:ind w:left="288"/>
      </w:pPr>
      <w:r w:rsidRPr="00174B6C">
        <w:t xml:space="preserve">SUGAR CREEK </w:t>
      </w:r>
      <w:r w:rsidRPr="00174B6C">
        <w:tab/>
        <w:t>2,958</w:t>
      </w:r>
    </w:p>
    <w:p w:rsidR="00B719F7" w:rsidRPr="00174B6C" w:rsidRDefault="00B719F7" w:rsidP="00B719F7">
      <w:pPr>
        <w:widowControl w:val="0"/>
        <w:ind w:left="288"/>
      </w:pPr>
      <w:r w:rsidRPr="00174B6C">
        <w:t xml:space="preserve">THORNBLADE </w:t>
      </w:r>
      <w:r w:rsidRPr="00174B6C">
        <w:tab/>
        <w:t>5,118</w:t>
      </w:r>
    </w:p>
    <w:p w:rsidR="00B719F7" w:rsidRPr="00174B6C" w:rsidRDefault="00B719F7" w:rsidP="00B719F7">
      <w:pPr>
        <w:widowControl w:val="0"/>
        <w:ind w:left="288"/>
      </w:pPr>
      <w:r w:rsidRPr="00174B6C">
        <w:t xml:space="preserve">County Greenville SC Subtotal </w:t>
      </w:r>
      <w:r w:rsidRPr="00174B6C">
        <w:tab/>
        <w:t>42,304</w:t>
      </w:r>
    </w:p>
    <w:p w:rsidR="00B719F7" w:rsidRPr="00174B6C" w:rsidRDefault="00B719F7" w:rsidP="00B719F7">
      <w:pPr>
        <w:widowControl w:val="0"/>
      </w:pPr>
      <w:r w:rsidRPr="00174B6C">
        <w:t xml:space="preserve">DISTRICT 21 Total </w:t>
      </w:r>
      <w:r w:rsidRPr="00174B6C">
        <w:tab/>
        <w:t>42,304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BOILING SPRINGS</w:t>
      </w:r>
    </w:p>
    <w:p w:rsidR="00B719F7" w:rsidRPr="00174B6C" w:rsidRDefault="00B719F7" w:rsidP="00B719F7">
      <w:pPr>
        <w:widowControl w:val="0"/>
        <w:ind w:left="576"/>
      </w:pPr>
      <w:r w:rsidRPr="00174B6C">
        <w:t>Tract 28.17</w:t>
      </w:r>
    </w:p>
    <w:p w:rsidR="00B719F7" w:rsidRPr="00174B6C" w:rsidRDefault="00B719F7" w:rsidP="00B719F7">
      <w:pPr>
        <w:widowControl w:val="0"/>
        <w:ind w:left="1152"/>
      </w:pPr>
      <w:r w:rsidRPr="00174B6C">
        <w:t xml:space="preserve">Blocks: 1006, 1012, 2000, 2001, 2006, 2007, 2008, 2010, 2011, 2012, 2013, 2014  </w:t>
      </w:r>
      <w:r w:rsidRPr="00174B6C">
        <w:tab/>
        <w:t>1617</w:t>
      </w:r>
    </w:p>
    <w:p w:rsidR="00B719F7" w:rsidRPr="00174B6C" w:rsidRDefault="00B719F7" w:rsidP="00B719F7">
      <w:pPr>
        <w:widowControl w:val="0"/>
        <w:ind w:left="288"/>
      </w:pPr>
      <w:r w:rsidRPr="00174B6C">
        <w:t xml:space="preserve">BOILING SPRINGS Subtotal </w:t>
      </w:r>
      <w:r w:rsidRPr="00174B6C">
        <w:tab/>
        <w:t>1,617</w:t>
      </w:r>
    </w:p>
    <w:p w:rsidR="00B719F7" w:rsidRPr="00174B6C" w:rsidRDefault="00B719F7" w:rsidP="00B719F7">
      <w:pPr>
        <w:widowControl w:val="0"/>
        <w:ind w:left="288"/>
      </w:pPr>
      <w:r w:rsidRPr="00174B6C">
        <w:t>BOTANY WOODS</w:t>
      </w:r>
    </w:p>
    <w:p w:rsidR="00B719F7" w:rsidRPr="00174B6C" w:rsidRDefault="00B719F7" w:rsidP="00B719F7">
      <w:pPr>
        <w:widowControl w:val="0"/>
        <w:ind w:left="576"/>
      </w:pPr>
      <w:r w:rsidRPr="00174B6C">
        <w:t>Tract 18.03</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w:t>
      </w:r>
      <w:r w:rsidRPr="00174B6C">
        <w:tab/>
        <w:t>1829</w:t>
      </w:r>
    </w:p>
    <w:p w:rsidR="00B719F7" w:rsidRPr="00174B6C" w:rsidRDefault="00B719F7" w:rsidP="00B719F7">
      <w:pPr>
        <w:widowControl w:val="0"/>
        <w:ind w:left="576"/>
      </w:pPr>
      <w:r w:rsidRPr="00174B6C">
        <w:t>Tract 18.05</w:t>
      </w:r>
    </w:p>
    <w:p w:rsidR="00B719F7" w:rsidRPr="00174B6C" w:rsidRDefault="00B719F7" w:rsidP="00B719F7">
      <w:pPr>
        <w:widowControl w:val="0"/>
        <w:ind w:left="1152"/>
      </w:pPr>
      <w:r w:rsidRPr="00174B6C">
        <w:t xml:space="preserve">Blocks: 2000, 2001, 2002, 2003, 2004, 2005, 2011, 2012, 2013, 2014, 2015, 2016  </w:t>
      </w:r>
      <w:r w:rsidRPr="00174B6C">
        <w:tab/>
        <w:t>481</w:t>
      </w:r>
    </w:p>
    <w:p w:rsidR="00B719F7" w:rsidRPr="00174B6C" w:rsidRDefault="00B719F7" w:rsidP="00B719F7">
      <w:pPr>
        <w:widowControl w:val="0"/>
        <w:ind w:left="288"/>
      </w:pPr>
      <w:r w:rsidRPr="00174B6C">
        <w:t xml:space="preserve">BOTANY WOODS Subtotal </w:t>
      </w:r>
      <w:r w:rsidRPr="00174B6C">
        <w:tab/>
        <w:t>2,310</w:t>
      </w:r>
    </w:p>
    <w:p w:rsidR="00B719F7" w:rsidRPr="00174B6C" w:rsidRDefault="00B719F7" w:rsidP="00B719F7">
      <w:pPr>
        <w:widowControl w:val="0"/>
        <w:ind w:left="288"/>
      </w:pPr>
      <w:r w:rsidRPr="00174B6C">
        <w:t xml:space="preserve">DEVENGER </w:t>
      </w:r>
      <w:r w:rsidRPr="00174B6C">
        <w:tab/>
        <w:t>2,313</w:t>
      </w:r>
    </w:p>
    <w:p w:rsidR="00B719F7" w:rsidRPr="00174B6C" w:rsidRDefault="00B719F7" w:rsidP="00B719F7">
      <w:pPr>
        <w:widowControl w:val="0"/>
        <w:ind w:left="288"/>
      </w:pPr>
      <w:r w:rsidRPr="00174B6C">
        <w:t xml:space="preserve">DOVE TREE </w:t>
      </w:r>
      <w:r w:rsidRPr="00174B6C">
        <w:tab/>
        <w:t>2,632</w:t>
      </w:r>
    </w:p>
    <w:p w:rsidR="00B719F7" w:rsidRPr="00174B6C" w:rsidRDefault="00B719F7" w:rsidP="00B719F7">
      <w:pPr>
        <w:widowControl w:val="0"/>
        <w:ind w:left="288"/>
      </w:pPr>
      <w:r w:rsidRPr="00174B6C">
        <w:t xml:space="preserve">FEASTER </w:t>
      </w:r>
      <w:r w:rsidRPr="00174B6C">
        <w:tab/>
        <w:t>2,321</w:t>
      </w:r>
    </w:p>
    <w:p w:rsidR="00B719F7" w:rsidRPr="00174B6C" w:rsidRDefault="00B719F7" w:rsidP="00B719F7">
      <w:pPr>
        <w:widowControl w:val="0"/>
        <w:ind w:left="288"/>
      </w:pPr>
      <w:r w:rsidRPr="00174B6C">
        <w:t>GREENVILLE 1</w:t>
      </w:r>
    </w:p>
    <w:p w:rsidR="00B719F7" w:rsidRPr="00174B6C" w:rsidRDefault="00B719F7" w:rsidP="00B719F7">
      <w:pPr>
        <w:widowControl w:val="0"/>
        <w:ind w:left="576"/>
      </w:pPr>
      <w:r w:rsidRPr="00174B6C">
        <w:t>Tract 11.01</w:t>
      </w:r>
    </w:p>
    <w:p w:rsidR="00B719F7" w:rsidRPr="00174B6C" w:rsidRDefault="00B719F7" w:rsidP="00B719F7">
      <w:pPr>
        <w:widowControl w:val="0"/>
        <w:ind w:left="1152"/>
      </w:pPr>
      <w:r w:rsidRPr="00174B6C">
        <w:t xml:space="preserve">Blocks: 2000, 2001, 2002, 2003, 2004, 2005, 4000, 4001, 4002, 4003, 4004, 4005, 4006, 4007, 4008, 4009, 4010, 4011, 4012, 4013, 4014, 4015, 4016, 4017, 4018, 4019, 4020, 4021, 4022, 4023, 4024, 4025, 4026, 4028, 4029, 4030  </w:t>
      </w:r>
      <w:r w:rsidRPr="00174B6C">
        <w:tab/>
        <w:t>1725</w:t>
      </w:r>
    </w:p>
    <w:p w:rsidR="00B719F7" w:rsidRPr="00174B6C" w:rsidRDefault="00B719F7" w:rsidP="00B719F7">
      <w:pPr>
        <w:widowControl w:val="0"/>
        <w:ind w:left="576"/>
      </w:pPr>
      <w:r w:rsidRPr="00174B6C">
        <w:t>Tract 11.02</w:t>
      </w:r>
    </w:p>
    <w:p w:rsidR="00B719F7" w:rsidRPr="00174B6C" w:rsidRDefault="00B719F7" w:rsidP="00B719F7">
      <w:pPr>
        <w:widowControl w:val="0"/>
        <w:ind w:left="1152"/>
      </w:pPr>
      <w:r w:rsidRPr="00174B6C">
        <w:t xml:space="preserve">Blocks: 1005  </w:t>
      </w:r>
      <w:r w:rsidRPr="00174B6C">
        <w:tab/>
        <w:t>31</w:t>
      </w:r>
    </w:p>
    <w:p w:rsidR="00B719F7" w:rsidRPr="00174B6C" w:rsidRDefault="00B719F7" w:rsidP="00B719F7">
      <w:pPr>
        <w:widowControl w:val="0"/>
        <w:ind w:left="288"/>
      </w:pPr>
      <w:r w:rsidRPr="00174B6C">
        <w:t xml:space="preserve">GREENVILLE 1 Subtotal </w:t>
      </w:r>
      <w:r w:rsidRPr="00174B6C">
        <w:tab/>
        <w:t>1,756</w:t>
      </w:r>
    </w:p>
    <w:p w:rsidR="00B719F7" w:rsidRPr="00174B6C" w:rsidRDefault="00B719F7" w:rsidP="00B719F7">
      <w:pPr>
        <w:widowControl w:val="0"/>
        <w:ind w:left="288"/>
      </w:pPr>
      <w:r w:rsidRPr="00174B6C">
        <w:t>GREENVILLE 24</w:t>
      </w:r>
    </w:p>
    <w:p w:rsidR="00B719F7" w:rsidRPr="00174B6C" w:rsidRDefault="00B719F7" w:rsidP="00B719F7">
      <w:pPr>
        <w:widowControl w:val="0"/>
        <w:ind w:left="576"/>
      </w:pPr>
      <w:r w:rsidRPr="00174B6C">
        <w:t>Tract 18.08</w:t>
      </w:r>
    </w:p>
    <w:p w:rsidR="00B719F7" w:rsidRPr="00174B6C" w:rsidRDefault="00B719F7" w:rsidP="00B719F7">
      <w:pPr>
        <w:widowControl w:val="0"/>
        <w:ind w:left="1152"/>
      </w:pPr>
      <w:r w:rsidRPr="00174B6C">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174B6C">
        <w:tab/>
        <w:t>2536</w:t>
      </w:r>
    </w:p>
    <w:p w:rsidR="00B719F7" w:rsidRPr="00174B6C" w:rsidRDefault="00B719F7" w:rsidP="00B719F7">
      <w:pPr>
        <w:widowControl w:val="0"/>
        <w:ind w:left="288"/>
      </w:pPr>
      <w:r w:rsidRPr="00174B6C">
        <w:t xml:space="preserve">GREENVILLE 24 Subtotal </w:t>
      </w:r>
      <w:r w:rsidRPr="00174B6C">
        <w:tab/>
        <w:t>2,536</w:t>
      </w:r>
    </w:p>
    <w:p w:rsidR="00B719F7" w:rsidRPr="00174B6C" w:rsidRDefault="00B719F7" w:rsidP="00B719F7">
      <w:pPr>
        <w:widowControl w:val="0"/>
        <w:ind w:left="288"/>
      </w:pPr>
      <w:r w:rsidRPr="00174B6C">
        <w:t>GREENVILLE 25</w:t>
      </w:r>
    </w:p>
    <w:p w:rsidR="00B719F7" w:rsidRPr="00174B6C" w:rsidRDefault="00B719F7" w:rsidP="00B719F7">
      <w:pPr>
        <w:widowControl w:val="0"/>
        <w:ind w:left="576"/>
      </w:pPr>
      <w:r w:rsidRPr="00174B6C">
        <w:t>Tract 18.10</w:t>
      </w:r>
    </w:p>
    <w:p w:rsidR="00B719F7" w:rsidRPr="00174B6C" w:rsidRDefault="00B719F7" w:rsidP="00B719F7">
      <w:pPr>
        <w:widowControl w:val="0"/>
        <w:ind w:left="1152"/>
      </w:pPr>
      <w:r w:rsidRPr="00174B6C">
        <w:t xml:space="preserve">Blocks: 2002, 2003, 2004, 2005, 2006, 2007  </w:t>
      </w:r>
      <w:r w:rsidRPr="00174B6C">
        <w:tab/>
        <w:t>241</w:t>
      </w:r>
    </w:p>
    <w:p w:rsidR="00B719F7" w:rsidRPr="00174B6C" w:rsidRDefault="00B719F7" w:rsidP="00B719F7">
      <w:pPr>
        <w:widowControl w:val="0"/>
        <w:ind w:left="288"/>
      </w:pPr>
      <w:r w:rsidRPr="00174B6C">
        <w:t xml:space="preserve">GREENVILLE 25 Subtotal </w:t>
      </w:r>
      <w:r w:rsidRPr="00174B6C">
        <w:tab/>
        <w:t>241</w:t>
      </w:r>
    </w:p>
    <w:p w:rsidR="00B719F7" w:rsidRPr="00174B6C" w:rsidRDefault="00B719F7" w:rsidP="00B719F7">
      <w:pPr>
        <w:widowControl w:val="0"/>
        <w:ind w:left="288"/>
      </w:pPr>
      <w:r w:rsidRPr="00174B6C">
        <w:t>GREENVILLE 27</w:t>
      </w:r>
    </w:p>
    <w:p w:rsidR="00B719F7" w:rsidRPr="00174B6C" w:rsidRDefault="00B719F7" w:rsidP="00B719F7">
      <w:pPr>
        <w:widowControl w:val="0"/>
        <w:ind w:left="576"/>
      </w:pPr>
      <w:r w:rsidRPr="00174B6C">
        <w:t>Tract 12.03</w:t>
      </w:r>
    </w:p>
    <w:p w:rsidR="00B719F7" w:rsidRPr="00174B6C" w:rsidRDefault="00B719F7" w:rsidP="00B719F7">
      <w:pPr>
        <w:widowControl w:val="0"/>
        <w:ind w:left="1152"/>
      </w:pPr>
      <w:r w:rsidRPr="00174B6C">
        <w:t xml:space="preserve">Blocks: 1007, 1008, 1009, 1010, 1011, 1012, 1013, 1014, 1015, 1016, 1017, 1018, 1019, 1020, 1021, 1022, 1023, 1024, 1025, 1026, 1027  </w:t>
      </w:r>
      <w:r w:rsidRPr="00174B6C">
        <w:tab/>
        <w:t>646</w:t>
      </w:r>
    </w:p>
    <w:p w:rsidR="00B719F7" w:rsidRPr="00174B6C" w:rsidRDefault="00B719F7" w:rsidP="00B719F7">
      <w:pPr>
        <w:widowControl w:val="0"/>
        <w:ind w:left="576"/>
      </w:pPr>
      <w:r w:rsidRPr="00174B6C">
        <w:t>Tract 12.05</w:t>
      </w:r>
    </w:p>
    <w:p w:rsidR="00B719F7" w:rsidRPr="00174B6C" w:rsidRDefault="00B719F7" w:rsidP="00B719F7">
      <w:pPr>
        <w:widowControl w:val="0"/>
        <w:ind w:left="1152"/>
      </w:pPr>
      <w:r w:rsidRPr="00174B6C">
        <w:t xml:space="preserve">Blocks: 1000, 1001, 1002, 1003, 1004, 1005, 1006, 1007, 1008  </w:t>
      </w:r>
      <w:r w:rsidRPr="00174B6C">
        <w:tab/>
        <w:t>646</w:t>
      </w:r>
    </w:p>
    <w:p w:rsidR="00B719F7" w:rsidRPr="00174B6C" w:rsidRDefault="00B719F7" w:rsidP="00B719F7">
      <w:pPr>
        <w:widowControl w:val="0"/>
        <w:ind w:left="288"/>
      </w:pPr>
      <w:r w:rsidRPr="00174B6C">
        <w:t xml:space="preserve">GREENVILLE 27 Subtotal </w:t>
      </w:r>
      <w:r w:rsidRPr="00174B6C">
        <w:tab/>
        <w:t>1,292</w:t>
      </w:r>
    </w:p>
    <w:p w:rsidR="00B719F7" w:rsidRPr="00174B6C" w:rsidRDefault="00B719F7" w:rsidP="00B719F7">
      <w:pPr>
        <w:widowControl w:val="0"/>
        <w:ind w:left="288"/>
      </w:pPr>
      <w:r w:rsidRPr="00174B6C">
        <w:t>GREENVILLE 28</w:t>
      </w:r>
    </w:p>
    <w:p w:rsidR="00B719F7" w:rsidRPr="00174B6C" w:rsidRDefault="00B719F7" w:rsidP="00B719F7">
      <w:pPr>
        <w:widowControl w:val="0"/>
        <w:ind w:left="576"/>
      </w:pPr>
      <w:r w:rsidRPr="00174B6C">
        <w:t>Tract 12.04</w:t>
      </w:r>
    </w:p>
    <w:p w:rsidR="00B719F7" w:rsidRPr="00174B6C" w:rsidRDefault="00B719F7" w:rsidP="00B719F7">
      <w:pPr>
        <w:widowControl w:val="0"/>
        <w:ind w:left="1152"/>
      </w:pPr>
      <w:r w:rsidRPr="00174B6C">
        <w:t xml:space="preserve">Blocks: 1000, 1001, 1002, 1003, 1004, 1005, 1006, 1007, 1008, 1010, 1011, 1015  </w:t>
      </w:r>
      <w:r w:rsidRPr="00174B6C">
        <w:tab/>
        <w:t>508</w:t>
      </w:r>
    </w:p>
    <w:p w:rsidR="00B719F7" w:rsidRPr="00174B6C" w:rsidRDefault="00B719F7" w:rsidP="00B719F7">
      <w:pPr>
        <w:widowControl w:val="0"/>
        <w:ind w:left="288"/>
      </w:pPr>
      <w:r w:rsidRPr="00174B6C">
        <w:t xml:space="preserve">GREENVILLE 28 Subtotal </w:t>
      </w:r>
      <w:r w:rsidRPr="00174B6C">
        <w:tab/>
        <w:t>508</w:t>
      </w:r>
    </w:p>
    <w:p w:rsidR="00B719F7" w:rsidRPr="00174B6C" w:rsidRDefault="00B719F7" w:rsidP="00B719F7">
      <w:pPr>
        <w:widowControl w:val="0"/>
        <w:ind w:left="288"/>
      </w:pPr>
      <w:r w:rsidRPr="00174B6C">
        <w:t xml:space="preserve">GREENVILLE 3 </w:t>
      </w:r>
      <w:r w:rsidRPr="00174B6C">
        <w:tab/>
        <w:t>3,338</w:t>
      </w:r>
    </w:p>
    <w:p w:rsidR="00B719F7" w:rsidRPr="00174B6C" w:rsidRDefault="00B719F7" w:rsidP="00B719F7">
      <w:pPr>
        <w:widowControl w:val="0"/>
        <w:ind w:left="288"/>
      </w:pPr>
      <w:r w:rsidRPr="00174B6C">
        <w:t>GREENVILLE 4</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1001, 1002, 1003, 1004, 1005, 1006, 1007, 1008, 1009, 1010, 1011, 1012, 1013, 1014, 1015, 1018  </w:t>
      </w:r>
      <w:r w:rsidRPr="00174B6C">
        <w:tab/>
        <w:t>784</w:t>
      </w:r>
    </w:p>
    <w:p w:rsidR="00B719F7" w:rsidRPr="00174B6C" w:rsidRDefault="00B719F7" w:rsidP="00B719F7">
      <w:pPr>
        <w:widowControl w:val="0"/>
        <w:ind w:left="576"/>
      </w:pPr>
      <w:r w:rsidRPr="00174B6C">
        <w:t>Tract 11.02</w:t>
      </w:r>
    </w:p>
    <w:p w:rsidR="00B719F7" w:rsidRPr="00174B6C" w:rsidRDefault="00B719F7" w:rsidP="00B719F7">
      <w:pPr>
        <w:widowControl w:val="0"/>
        <w:ind w:left="1152"/>
      </w:pPr>
      <w:r w:rsidRPr="00174B6C">
        <w:t xml:space="preserve">Blocks: 2005, 2010, 2011, 2012, 2013, 2014, 2017, 2018, 2019  </w:t>
      </w:r>
      <w:r w:rsidRPr="00174B6C">
        <w:tab/>
        <w:t>473</w:t>
      </w:r>
    </w:p>
    <w:p w:rsidR="00B719F7" w:rsidRPr="00174B6C" w:rsidRDefault="00B719F7" w:rsidP="00B719F7">
      <w:pPr>
        <w:widowControl w:val="0"/>
        <w:ind w:left="288"/>
      </w:pPr>
      <w:r w:rsidRPr="00174B6C">
        <w:t xml:space="preserve">GREENVILLE 4 Subtotal </w:t>
      </w:r>
      <w:r w:rsidRPr="00174B6C">
        <w:tab/>
        <w:t>1,257</w:t>
      </w:r>
    </w:p>
    <w:p w:rsidR="00B719F7" w:rsidRPr="00174B6C" w:rsidRDefault="00B719F7" w:rsidP="00B719F7">
      <w:pPr>
        <w:widowControl w:val="0"/>
        <w:ind w:left="288"/>
      </w:pPr>
      <w:r w:rsidRPr="00174B6C">
        <w:t>GREENVILLE 5</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1026, 1027, 1042, 1055  </w:t>
      </w:r>
      <w:r w:rsidRPr="00174B6C">
        <w:tab/>
        <w:t>1243</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1000, 1016, 1017, 1019, 2015  </w:t>
      </w:r>
      <w:r w:rsidRPr="00174B6C">
        <w:tab/>
        <w:t>339</w:t>
      </w:r>
    </w:p>
    <w:p w:rsidR="00B719F7" w:rsidRPr="00174B6C" w:rsidRDefault="00B719F7" w:rsidP="00B719F7">
      <w:pPr>
        <w:widowControl w:val="0"/>
        <w:ind w:left="288"/>
      </w:pPr>
      <w:r w:rsidRPr="00174B6C">
        <w:t xml:space="preserve">GREENVILLE 5 Subtotal </w:t>
      </w:r>
      <w:r w:rsidRPr="00174B6C">
        <w:tab/>
        <w:t>1,582</w:t>
      </w:r>
    </w:p>
    <w:p w:rsidR="00B719F7" w:rsidRPr="00174B6C" w:rsidRDefault="00B719F7" w:rsidP="00B719F7">
      <w:pPr>
        <w:widowControl w:val="0"/>
        <w:ind w:left="288"/>
      </w:pPr>
      <w:r w:rsidRPr="00174B6C">
        <w:t xml:space="preserve">MISSION </w:t>
      </w:r>
      <w:r w:rsidRPr="00174B6C">
        <w:tab/>
        <w:t>3,421</w:t>
      </w:r>
    </w:p>
    <w:p w:rsidR="00B719F7" w:rsidRPr="00174B6C" w:rsidRDefault="00B719F7" w:rsidP="00B719F7">
      <w:pPr>
        <w:widowControl w:val="0"/>
        <w:ind w:left="288"/>
      </w:pPr>
      <w:r w:rsidRPr="00174B6C">
        <w:t xml:space="preserve">ROCK HILL </w:t>
      </w:r>
      <w:r w:rsidRPr="00174B6C">
        <w:tab/>
        <w:t>3,984</w:t>
      </w:r>
    </w:p>
    <w:p w:rsidR="00B719F7" w:rsidRPr="00174B6C" w:rsidRDefault="00B719F7" w:rsidP="00B719F7">
      <w:pPr>
        <w:widowControl w:val="0"/>
        <w:ind w:left="288"/>
      </w:pPr>
      <w:r w:rsidRPr="00174B6C">
        <w:t xml:space="preserve">ROLLING GREEN </w:t>
      </w:r>
      <w:r w:rsidRPr="00174B6C">
        <w:tab/>
        <w:t>2,152</w:t>
      </w:r>
    </w:p>
    <w:p w:rsidR="00B719F7" w:rsidRPr="00174B6C" w:rsidRDefault="00B719F7" w:rsidP="00B719F7">
      <w:pPr>
        <w:widowControl w:val="0"/>
        <w:ind w:left="288"/>
      </w:pPr>
      <w:r w:rsidRPr="00174B6C">
        <w:t xml:space="preserve">SPRING FOREST </w:t>
      </w:r>
      <w:r w:rsidRPr="00174B6C">
        <w:tab/>
        <w:t>3,337</w:t>
      </w:r>
    </w:p>
    <w:p w:rsidR="00B719F7" w:rsidRPr="00174B6C" w:rsidRDefault="00B719F7" w:rsidP="00B719F7">
      <w:pPr>
        <w:widowControl w:val="0"/>
        <w:ind w:left="288"/>
      </w:pPr>
      <w:r w:rsidRPr="00174B6C">
        <w:t xml:space="preserve">TIMBERLAKE </w:t>
      </w:r>
      <w:r w:rsidRPr="00174B6C">
        <w:tab/>
        <w:t>3,420</w:t>
      </w:r>
    </w:p>
    <w:p w:rsidR="00B719F7" w:rsidRPr="00174B6C" w:rsidRDefault="00B719F7" w:rsidP="00B719F7">
      <w:pPr>
        <w:widowControl w:val="0"/>
        <w:ind w:left="288"/>
      </w:pPr>
      <w:r w:rsidRPr="00174B6C">
        <w:t xml:space="preserve">WELLINGTON </w:t>
      </w:r>
      <w:r w:rsidRPr="00174B6C">
        <w:tab/>
        <w:t>2,137</w:t>
      </w:r>
    </w:p>
    <w:p w:rsidR="00B719F7" w:rsidRPr="00174B6C" w:rsidRDefault="00B719F7" w:rsidP="00B719F7">
      <w:pPr>
        <w:widowControl w:val="0"/>
        <w:ind w:left="288"/>
      </w:pPr>
      <w:r w:rsidRPr="00174B6C">
        <w:t xml:space="preserve">County Greenville SC Subtotal </w:t>
      </w:r>
      <w:r w:rsidRPr="00174B6C">
        <w:tab/>
        <w:t>42,154</w:t>
      </w:r>
    </w:p>
    <w:p w:rsidR="00B719F7" w:rsidRPr="00174B6C" w:rsidRDefault="00B719F7" w:rsidP="00B719F7">
      <w:pPr>
        <w:widowControl w:val="0"/>
      </w:pPr>
      <w:r w:rsidRPr="00174B6C">
        <w:t xml:space="preserve">DISTRICT 22 Total </w:t>
      </w:r>
      <w:r w:rsidRPr="00174B6C">
        <w:tab/>
        <w:t>42,154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AIKEN</w:t>
      </w:r>
    </w:p>
    <w:p w:rsidR="00B719F7" w:rsidRPr="00174B6C" w:rsidRDefault="00B719F7" w:rsidP="00B719F7">
      <w:pPr>
        <w:widowControl w:val="0"/>
        <w:ind w:left="576"/>
      </w:pPr>
      <w:r w:rsidRPr="00174B6C">
        <w:t>Tract 21.04</w:t>
      </w:r>
    </w:p>
    <w:p w:rsidR="00B719F7" w:rsidRPr="00174B6C" w:rsidRDefault="00B719F7" w:rsidP="00B719F7">
      <w:pPr>
        <w:widowControl w:val="0"/>
        <w:ind w:left="1152"/>
      </w:pPr>
      <w:r w:rsidRPr="00174B6C">
        <w:t xml:space="preserve">Blocks: 1000, 1001, 1002, 1003, 1004, 1005, 1006, 1007, 1008, 1009, 1013, 1019, 1020  </w:t>
      </w:r>
      <w:r w:rsidRPr="00174B6C">
        <w:tab/>
        <w:t>488</w:t>
      </w:r>
    </w:p>
    <w:p w:rsidR="00B719F7" w:rsidRPr="00174B6C" w:rsidRDefault="00B719F7" w:rsidP="00B719F7">
      <w:pPr>
        <w:widowControl w:val="0"/>
        <w:ind w:left="576"/>
      </w:pPr>
      <w:r w:rsidRPr="00174B6C">
        <w:t>Tract 22.02</w:t>
      </w:r>
    </w:p>
    <w:p w:rsidR="00B719F7" w:rsidRPr="00174B6C" w:rsidRDefault="00B719F7" w:rsidP="00B719F7">
      <w:pPr>
        <w:widowControl w:val="0"/>
        <w:ind w:left="1152"/>
      </w:pPr>
      <w:r w:rsidRPr="00174B6C">
        <w:t xml:space="preserve">Blocks: 1005, 1006, 1007, 1008, 1009, 1010, 1011, 1020, 1021, 1022, 1023, 1024, 1030, 1031, 1032, 1033, 2019  </w:t>
      </w:r>
      <w:r w:rsidRPr="00174B6C">
        <w:tab/>
        <w:t>966</w:t>
      </w:r>
    </w:p>
    <w:p w:rsidR="00B719F7" w:rsidRPr="00174B6C" w:rsidRDefault="00B719F7" w:rsidP="00B719F7">
      <w:pPr>
        <w:widowControl w:val="0"/>
        <w:ind w:left="288"/>
      </w:pPr>
      <w:r w:rsidRPr="00174B6C">
        <w:t xml:space="preserve">AIKEN Subtotal </w:t>
      </w:r>
      <w:r w:rsidRPr="00174B6C">
        <w:tab/>
        <w:t>1,454</w:t>
      </w:r>
    </w:p>
    <w:p w:rsidR="00B719F7" w:rsidRPr="00174B6C" w:rsidRDefault="00B719F7" w:rsidP="00B719F7">
      <w:pPr>
        <w:widowControl w:val="0"/>
        <w:ind w:left="288"/>
      </w:pPr>
      <w:r w:rsidRPr="00174B6C">
        <w:t>CHESTNUT HILLS</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1000, 1001, 1005, 1006, 1014, 1018, 2000, 2001, 2002, 2003, 2004, 2005, 2006, 2007, 2008, 2012, 2013, 2014, 2027, 2028, 2031, 2032, 2033, 2034, 2037  </w:t>
      </w:r>
      <w:r w:rsidRPr="00174B6C">
        <w:tab/>
        <w:t>1403</w:t>
      </w:r>
    </w:p>
    <w:p w:rsidR="00B719F7" w:rsidRPr="00174B6C" w:rsidRDefault="00B719F7" w:rsidP="00B719F7">
      <w:pPr>
        <w:widowControl w:val="0"/>
        <w:ind w:left="576"/>
      </w:pPr>
      <w:r w:rsidRPr="00174B6C">
        <w:t>Tract 21.08</w:t>
      </w:r>
    </w:p>
    <w:p w:rsidR="00B719F7" w:rsidRPr="00174B6C" w:rsidRDefault="00B719F7" w:rsidP="00B719F7">
      <w:pPr>
        <w:widowControl w:val="0"/>
        <w:ind w:left="1152"/>
      </w:pPr>
      <w:r w:rsidRPr="00174B6C">
        <w:t xml:space="preserve">Blocks: 2017, 2018, 2019, 2020, 2028, 2029  </w:t>
      </w:r>
      <w:r w:rsidRPr="00174B6C">
        <w:tab/>
        <w:t>73</w:t>
      </w:r>
    </w:p>
    <w:p w:rsidR="00B719F7" w:rsidRPr="00174B6C" w:rsidRDefault="00B719F7" w:rsidP="00B719F7">
      <w:pPr>
        <w:widowControl w:val="0"/>
        <w:ind w:left="288"/>
      </w:pPr>
      <w:r w:rsidRPr="00174B6C">
        <w:t xml:space="preserve">CHESTNUT HILLS Subtotal </w:t>
      </w:r>
      <w:r w:rsidRPr="00174B6C">
        <w:tab/>
        <w:t>1,476</w:t>
      </w:r>
    </w:p>
    <w:p w:rsidR="00B719F7" w:rsidRPr="00174B6C" w:rsidRDefault="00B719F7" w:rsidP="00B719F7">
      <w:pPr>
        <w:widowControl w:val="0"/>
        <w:ind w:left="288"/>
      </w:pPr>
      <w:r w:rsidRPr="00174B6C">
        <w:t>GREENVILLE 10</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1021, 1022, 1023, 1024, 1025, 1029, 1030, 1031, 1032, 1033, 1034, 1035, 1036, 1037, 1038, 1039, 1040, 1041, 1043, 1044, 1045, 1046, 1047, 1048, 1049, 1050, 1051, 1052, 1053, 1054  </w:t>
      </w:r>
      <w:r w:rsidRPr="00174B6C">
        <w:tab/>
        <w:t>1367</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1000, 1024, 1033, 1034, 1035, 1036, 1037  </w:t>
      </w:r>
      <w:r w:rsidRPr="00174B6C">
        <w:tab/>
        <w:t>20</w:t>
      </w:r>
    </w:p>
    <w:p w:rsidR="00B719F7" w:rsidRPr="00174B6C" w:rsidRDefault="00B719F7" w:rsidP="00B719F7">
      <w:pPr>
        <w:widowControl w:val="0"/>
        <w:ind w:left="576"/>
      </w:pPr>
      <w:r w:rsidRPr="00174B6C">
        <w:t>Tract 43</w:t>
      </w:r>
    </w:p>
    <w:p w:rsidR="00B719F7" w:rsidRPr="00174B6C" w:rsidRDefault="00B719F7" w:rsidP="00B719F7">
      <w:pPr>
        <w:widowControl w:val="0"/>
        <w:ind w:left="1152"/>
      </w:pPr>
      <w:r w:rsidRPr="00174B6C">
        <w:t xml:space="preserve">Blocks: 1000, 1001, 1002, 1003, 1004, 1005, 1006, 1007, 1008, 1009, 1010, 1011, 1012, 1017, 1021, 2000, 2001, 2002, 2003, 2004, 2005, 2006, 2007, 2008, 2013, 2014, 2015, 2016, 2017, 2018  </w:t>
      </w:r>
      <w:r w:rsidRPr="00174B6C">
        <w:tab/>
        <w:t>1077</w:t>
      </w:r>
    </w:p>
    <w:p w:rsidR="00B719F7" w:rsidRPr="00174B6C" w:rsidRDefault="00B719F7" w:rsidP="00B719F7">
      <w:pPr>
        <w:widowControl w:val="0"/>
        <w:ind w:left="288"/>
      </w:pPr>
      <w:r w:rsidRPr="00174B6C">
        <w:t xml:space="preserve">GREENVILLE 10 Subtotal </w:t>
      </w:r>
      <w:r w:rsidRPr="00174B6C">
        <w:tab/>
        <w:t>2,464</w:t>
      </w:r>
    </w:p>
    <w:p w:rsidR="00B719F7" w:rsidRPr="00174B6C" w:rsidRDefault="00B719F7" w:rsidP="00B719F7">
      <w:pPr>
        <w:widowControl w:val="0"/>
        <w:ind w:left="288"/>
      </w:pPr>
      <w:r w:rsidRPr="00174B6C">
        <w:t xml:space="preserve">GREENVILLE 14 </w:t>
      </w:r>
      <w:r w:rsidRPr="00174B6C">
        <w:tab/>
        <w:t>2,879</w:t>
      </w:r>
    </w:p>
    <w:p w:rsidR="00B719F7" w:rsidRPr="00174B6C" w:rsidRDefault="00B719F7" w:rsidP="00B719F7">
      <w:pPr>
        <w:widowControl w:val="0"/>
        <w:ind w:left="288"/>
      </w:pPr>
      <w:r w:rsidRPr="00174B6C">
        <w:t>GREENVILLE 17</w:t>
      </w:r>
    </w:p>
    <w:p w:rsidR="00B719F7" w:rsidRPr="00174B6C" w:rsidRDefault="00B719F7" w:rsidP="00B719F7">
      <w:pPr>
        <w:widowControl w:val="0"/>
        <w:ind w:left="576"/>
      </w:pPr>
      <w:r w:rsidRPr="00174B6C">
        <w:t>Tract 42</w:t>
      </w:r>
    </w:p>
    <w:p w:rsidR="00B719F7" w:rsidRPr="00174B6C" w:rsidRDefault="00B719F7" w:rsidP="00B719F7">
      <w:pPr>
        <w:widowControl w:val="0"/>
        <w:ind w:left="1152"/>
      </w:pPr>
      <w:r w:rsidRPr="00174B6C">
        <w:t xml:space="preserve">Blocks: 1006, 1007  </w:t>
      </w:r>
      <w:r w:rsidRPr="00174B6C">
        <w:tab/>
        <w:t>308</w:t>
      </w:r>
    </w:p>
    <w:p w:rsidR="00B719F7" w:rsidRPr="00174B6C" w:rsidRDefault="00B719F7" w:rsidP="00B719F7">
      <w:pPr>
        <w:widowControl w:val="0"/>
        <w:ind w:left="288"/>
      </w:pPr>
      <w:r w:rsidRPr="00174B6C">
        <w:t xml:space="preserve">GREENVILLE 17 Subtotal </w:t>
      </w:r>
      <w:r w:rsidRPr="00174B6C">
        <w:tab/>
        <w:t>308</w:t>
      </w:r>
    </w:p>
    <w:p w:rsidR="00B719F7" w:rsidRPr="00174B6C" w:rsidRDefault="00B719F7" w:rsidP="00B719F7">
      <w:pPr>
        <w:widowControl w:val="0"/>
        <w:ind w:left="288"/>
      </w:pPr>
      <w:r w:rsidRPr="00174B6C">
        <w:t>GREENVILLE 21</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1002  </w:t>
      </w:r>
      <w:r w:rsidRPr="00174B6C">
        <w:tab/>
        <w:t>313</w:t>
      </w:r>
    </w:p>
    <w:p w:rsidR="00B719F7" w:rsidRPr="00174B6C" w:rsidRDefault="00B719F7" w:rsidP="00B719F7">
      <w:pPr>
        <w:widowControl w:val="0"/>
        <w:ind w:left="288"/>
      </w:pPr>
      <w:r w:rsidRPr="00174B6C">
        <w:t xml:space="preserve">GREENVILLE 21 Subtotal </w:t>
      </w:r>
      <w:r w:rsidRPr="00174B6C">
        <w:tab/>
        <w:t>313</w:t>
      </w:r>
    </w:p>
    <w:p w:rsidR="00B719F7" w:rsidRPr="00174B6C" w:rsidRDefault="00B719F7" w:rsidP="00B719F7">
      <w:pPr>
        <w:widowControl w:val="0"/>
        <w:ind w:left="288"/>
      </w:pPr>
      <w:r w:rsidRPr="00174B6C">
        <w:t>GREENVILLE 23</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1005, 1006, 1008, 1009, 1010  </w:t>
      </w:r>
      <w:r w:rsidRPr="00174B6C">
        <w:tab/>
        <w:t>360</w:t>
      </w:r>
    </w:p>
    <w:p w:rsidR="00B719F7" w:rsidRPr="00174B6C" w:rsidRDefault="00B719F7" w:rsidP="00B719F7">
      <w:pPr>
        <w:widowControl w:val="0"/>
        <w:ind w:left="288"/>
      </w:pPr>
      <w:r w:rsidRPr="00174B6C">
        <w:t xml:space="preserve">GREENVILLE 23 Subtotal </w:t>
      </w:r>
      <w:r w:rsidRPr="00174B6C">
        <w:tab/>
        <w:t>360</w:t>
      </w:r>
    </w:p>
    <w:p w:rsidR="00B719F7" w:rsidRPr="00174B6C" w:rsidRDefault="00B719F7" w:rsidP="00B719F7">
      <w:pPr>
        <w:widowControl w:val="0"/>
        <w:ind w:left="288"/>
      </w:pPr>
      <w:r w:rsidRPr="00174B6C">
        <w:t>GREENVILLE 24</w:t>
      </w:r>
    </w:p>
    <w:p w:rsidR="00B719F7" w:rsidRPr="00174B6C" w:rsidRDefault="00B719F7" w:rsidP="00B719F7">
      <w:pPr>
        <w:widowControl w:val="0"/>
        <w:ind w:left="576"/>
      </w:pPr>
      <w:r w:rsidRPr="00174B6C">
        <w:t>Tract 44</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2023, 2024, 2025, 2034, 2035, 2036, 2042  </w:t>
      </w:r>
      <w:r w:rsidRPr="00174B6C">
        <w:tab/>
        <w:t>736</w:t>
      </w:r>
    </w:p>
    <w:p w:rsidR="00B719F7" w:rsidRPr="00174B6C" w:rsidRDefault="00B719F7" w:rsidP="00B719F7">
      <w:pPr>
        <w:widowControl w:val="0"/>
        <w:ind w:left="288"/>
      </w:pPr>
      <w:r w:rsidRPr="00174B6C">
        <w:t xml:space="preserve">GREENVILLE 24 Subtotal </w:t>
      </w:r>
      <w:r w:rsidRPr="00174B6C">
        <w:tab/>
        <w:t>736</w:t>
      </w:r>
    </w:p>
    <w:p w:rsidR="00B719F7" w:rsidRPr="00174B6C" w:rsidRDefault="00B719F7" w:rsidP="00B719F7">
      <w:pPr>
        <w:widowControl w:val="0"/>
        <w:ind w:left="288"/>
      </w:pPr>
      <w:r w:rsidRPr="00174B6C">
        <w:t>GREENVILLE 25</w:t>
      </w:r>
    </w:p>
    <w:p w:rsidR="00B719F7" w:rsidRPr="00174B6C" w:rsidRDefault="00B719F7" w:rsidP="00B719F7">
      <w:pPr>
        <w:widowControl w:val="0"/>
        <w:ind w:left="576"/>
      </w:pPr>
      <w:r w:rsidRPr="00174B6C">
        <w:t>Tract 18.10</w:t>
      </w:r>
    </w:p>
    <w:p w:rsidR="00B719F7" w:rsidRPr="00174B6C" w:rsidRDefault="00B719F7" w:rsidP="00B719F7">
      <w:pPr>
        <w:widowControl w:val="0"/>
        <w:ind w:left="1152"/>
      </w:pPr>
      <w:r w:rsidRPr="00174B6C">
        <w:t xml:space="preserve">Blocks: 1000, 1001, 1002, 1003, 1004, 1005, 1006, 1007, 1008, 1009, 1010, 2000, 2001, 2008  </w:t>
      </w:r>
      <w:r w:rsidRPr="00174B6C">
        <w:tab/>
        <w:t>3159</w:t>
      </w:r>
    </w:p>
    <w:p w:rsidR="00B719F7" w:rsidRPr="00174B6C" w:rsidRDefault="00B719F7" w:rsidP="00B719F7">
      <w:pPr>
        <w:widowControl w:val="0"/>
        <w:ind w:left="288"/>
      </w:pPr>
      <w:r w:rsidRPr="00174B6C">
        <w:t xml:space="preserve">GREENVILLE 25 Subtotal </w:t>
      </w:r>
      <w:r w:rsidRPr="00174B6C">
        <w:tab/>
        <w:t>3,159</w:t>
      </w:r>
    </w:p>
    <w:p w:rsidR="00B719F7" w:rsidRPr="00174B6C" w:rsidRDefault="00B719F7" w:rsidP="00B719F7">
      <w:pPr>
        <w:widowControl w:val="0"/>
        <w:ind w:left="288"/>
      </w:pPr>
      <w:r w:rsidRPr="00174B6C">
        <w:t xml:space="preserve">GREENVILLE 26 </w:t>
      </w:r>
      <w:r w:rsidRPr="00174B6C">
        <w:tab/>
        <w:t>3,075</w:t>
      </w:r>
    </w:p>
    <w:p w:rsidR="00B719F7" w:rsidRPr="00174B6C" w:rsidRDefault="00B719F7" w:rsidP="00B719F7">
      <w:pPr>
        <w:widowControl w:val="0"/>
        <w:ind w:left="288"/>
      </w:pPr>
      <w:r w:rsidRPr="00174B6C">
        <w:t>GREENVILLE 28</w:t>
      </w:r>
    </w:p>
    <w:p w:rsidR="00B719F7" w:rsidRPr="00174B6C" w:rsidRDefault="00B719F7" w:rsidP="00B719F7">
      <w:pPr>
        <w:widowControl w:val="0"/>
        <w:ind w:left="576"/>
      </w:pPr>
      <w:r w:rsidRPr="00174B6C">
        <w:t>Tract 12.04</w:t>
      </w:r>
    </w:p>
    <w:p w:rsidR="00B719F7" w:rsidRPr="00174B6C" w:rsidRDefault="00B719F7" w:rsidP="00B719F7">
      <w:pPr>
        <w:widowControl w:val="0"/>
        <w:ind w:left="1152"/>
      </w:pPr>
      <w:r w:rsidRPr="00174B6C">
        <w:t xml:space="preserve">Blocks: 1009, 1036, 1037, 1038  </w:t>
      </w:r>
      <w:r w:rsidRPr="00174B6C">
        <w:tab/>
        <w:t>1080</w:t>
      </w:r>
    </w:p>
    <w:p w:rsidR="00B719F7" w:rsidRPr="00174B6C" w:rsidRDefault="00B719F7" w:rsidP="00B719F7">
      <w:pPr>
        <w:widowControl w:val="0"/>
        <w:ind w:left="288"/>
      </w:pPr>
      <w:r w:rsidRPr="00174B6C">
        <w:t xml:space="preserve">GREENVILLE 28 Subtotal </w:t>
      </w:r>
      <w:r w:rsidRPr="00174B6C">
        <w:tab/>
        <w:t>1,080</w:t>
      </w:r>
    </w:p>
    <w:p w:rsidR="00B719F7" w:rsidRPr="00174B6C" w:rsidRDefault="00B719F7" w:rsidP="00B719F7">
      <w:pPr>
        <w:widowControl w:val="0"/>
        <w:ind w:left="288"/>
      </w:pPr>
      <w:r w:rsidRPr="00174B6C">
        <w:t>GREENVILLE 4</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1000, 1001, 1002, 1003, 1004, 1005, 1006, 1007, 1008, 1009, 1010, 1014, 1018, 1019, 1020, 1021, 1022, 1023, 1028, 1029, 1030, 1031, 1032, 1033, 1035  </w:t>
      </w:r>
      <w:r w:rsidRPr="00174B6C">
        <w:tab/>
        <w:t>726</w:t>
      </w:r>
    </w:p>
    <w:p w:rsidR="00B719F7" w:rsidRPr="00174B6C" w:rsidRDefault="00B719F7" w:rsidP="00B719F7">
      <w:pPr>
        <w:widowControl w:val="0"/>
        <w:ind w:left="576"/>
      </w:pPr>
      <w:r w:rsidRPr="00174B6C">
        <w:t>Tract 11.02</w:t>
      </w:r>
    </w:p>
    <w:p w:rsidR="00B719F7" w:rsidRPr="00174B6C" w:rsidRDefault="00B719F7" w:rsidP="00B719F7">
      <w:pPr>
        <w:widowControl w:val="0"/>
        <w:ind w:left="1152"/>
      </w:pPr>
      <w:r w:rsidRPr="00174B6C">
        <w:t xml:space="preserve">Blocks: 2002, 2003, 2004  </w:t>
      </w:r>
      <w:r w:rsidRPr="00174B6C">
        <w:tab/>
        <w:t>115</w:t>
      </w:r>
    </w:p>
    <w:p w:rsidR="00B719F7" w:rsidRPr="00174B6C" w:rsidRDefault="00B719F7" w:rsidP="00B719F7">
      <w:pPr>
        <w:widowControl w:val="0"/>
        <w:ind w:left="576"/>
      </w:pPr>
      <w:r w:rsidRPr="00174B6C">
        <w:t>Tract 23.03</w:t>
      </w:r>
    </w:p>
    <w:p w:rsidR="00B719F7" w:rsidRPr="00174B6C" w:rsidRDefault="00B719F7" w:rsidP="00B719F7">
      <w:pPr>
        <w:widowControl w:val="0"/>
        <w:ind w:left="1152"/>
      </w:pPr>
      <w:r w:rsidRPr="00174B6C">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174B6C">
        <w:tab/>
        <w:t>1202</w:t>
      </w:r>
    </w:p>
    <w:p w:rsidR="00B719F7" w:rsidRPr="00174B6C" w:rsidRDefault="00B719F7" w:rsidP="00B719F7">
      <w:pPr>
        <w:widowControl w:val="0"/>
        <w:ind w:left="576"/>
      </w:pPr>
      <w:r w:rsidRPr="00174B6C">
        <w:t>Tract 23.04</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w:t>
      </w:r>
      <w:r w:rsidRPr="00174B6C">
        <w:tab/>
        <w:t>1165</w:t>
      </w:r>
    </w:p>
    <w:p w:rsidR="00B719F7" w:rsidRPr="00174B6C" w:rsidRDefault="00B719F7" w:rsidP="00B719F7">
      <w:pPr>
        <w:widowControl w:val="0"/>
        <w:ind w:left="288"/>
      </w:pPr>
      <w:r w:rsidRPr="00174B6C">
        <w:t xml:space="preserve">GREENVILLE 4 Subtotal </w:t>
      </w:r>
      <w:r w:rsidRPr="00174B6C">
        <w:tab/>
        <w:t>3,208</w:t>
      </w:r>
    </w:p>
    <w:p w:rsidR="00B719F7" w:rsidRPr="00174B6C" w:rsidRDefault="00B719F7" w:rsidP="00B719F7">
      <w:pPr>
        <w:widowControl w:val="0"/>
        <w:ind w:left="288"/>
      </w:pPr>
      <w:r w:rsidRPr="00174B6C">
        <w:t>GREENVILLE 5</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1028  </w:t>
      </w:r>
      <w:r w:rsidRPr="00174B6C">
        <w:tab/>
        <w:t>33</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1001, 1002, 1003, 1004, 1005, 1006, 1007, 1008, 1009, 1010, 1011, 1012, 1013, 1014, 1015, 1016, 1017, 1018, 1019, 1020, 1021, 1022, 1023, 1025, 1026, 1027, 1028, 1029, 1030, 1031, 1032, 1041, 1042, 1043, 1044, 1045, 1046, 1047  </w:t>
      </w:r>
      <w:r w:rsidRPr="00174B6C">
        <w:tab/>
        <w:t>580</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1000, 1007, 1008  </w:t>
      </w:r>
      <w:r w:rsidRPr="00174B6C">
        <w:tab/>
        <w:t>5</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1012, 1013, 1015, 1016, 1017, 1025, 1026, 1027, 1034, 1036, 1037, 1038, 1039, 1040  </w:t>
      </w:r>
      <w:r w:rsidRPr="00174B6C">
        <w:tab/>
        <w:t>435</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1020, 1021, 1022, 2000, 2001, 2002, 2003, 2004, 2005, 2006, 2007, 2008, 2009, 2010, 2011, 2012, 2013, 2014, 2016, 2017, 2018, 2019, 2020, 2021, 2022, 2023, 2024, 2025, 2026, 2027  </w:t>
      </w:r>
      <w:r w:rsidRPr="00174B6C">
        <w:tab/>
        <w:t>1087</w:t>
      </w:r>
    </w:p>
    <w:p w:rsidR="00B719F7" w:rsidRPr="00174B6C" w:rsidRDefault="00B719F7" w:rsidP="00B719F7">
      <w:pPr>
        <w:widowControl w:val="0"/>
        <w:ind w:left="288"/>
      </w:pPr>
      <w:r w:rsidRPr="00174B6C">
        <w:t xml:space="preserve">GREENVILLE 5 Subtotal </w:t>
      </w:r>
      <w:r w:rsidRPr="00174B6C">
        <w:tab/>
        <w:t>2,140</w:t>
      </w:r>
    </w:p>
    <w:p w:rsidR="00B719F7" w:rsidRPr="00174B6C" w:rsidRDefault="00B719F7" w:rsidP="00B719F7">
      <w:pPr>
        <w:widowControl w:val="0"/>
        <w:ind w:left="288"/>
      </w:pPr>
      <w:r w:rsidRPr="00174B6C">
        <w:t xml:space="preserve">GREENVILLE 6 </w:t>
      </w:r>
      <w:r w:rsidRPr="00174B6C">
        <w:tab/>
        <w:t>1,326</w:t>
      </w:r>
    </w:p>
    <w:p w:rsidR="00B719F7" w:rsidRPr="00174B6C" w:rsidRDefault="00B719F7" w:rsidP="00B719F7">
      <w:pPr>
        <w:widowControl w:val="0"/>
        <w:ind w:left="288"/>
      </w:pPr>
      <w:r w:rsidRPr="00174B6C">
        <w:t xml:space="preserve">GREENVILLE 7 </w:t>
      </w:r>
      <w:r w:rsidRPr="00174B6C">
        <w:tab/>
        <w:t>4,509</w:t>
      </w:r>
    </w:p>
    <w:p w:rsidR="00B719F7" w:rsidRPr="00174B6C" w:rsidRDefault="00B719F7" w:rsidP="00B719F7">
      <w:pPr>
        <w:widowControl w:val="0"/>
        <w:ind w:left="288"/>
      </w:pPr>
      <w:r w:rsidRPr="00174B6C">
        <w:t>GREENVILLE 8</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2002, 2003, 2004, 2005, 2006, 2007, 2008, 2009, 2010, 2011, 2012, 2018, 2019  </w:t>
      </w:r>
      <w:r w:rsidRPr="00174B6C">
        <w:tab/>
        <w:t>113</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1000, 1001, 1002, 1003, 1004, 1005, 1006, 1007, 1008, 1009, 1010, 1011, 1012, 1013, 1014, 1015, 1016, 1017, 1018, 1019, 1020  </w:t>
      </w:r>
      <w:r w:rsidRPr="00174B6C">
        <w:tab/>
        <w:t>239</w:t>
      </w:r>
    </w:p>
    <w:p w:rsidR="00B719F7" w:rsidRPr="00174B6C" w:rsidRDefault="00B719F7" w:rsidP="00B719F7">
      <w:pPr>
        <w:widowControl w:val="0"/>
        <w:ind w:left="576"/>
      </w:pPr>
      <w:r w:rsidRPr="00174B6C">
        <w:t>Tract 5</w:t>
      </w:r>
    </w:p>
    <w:p w:rsidR="00B719F7" w:rsidRPr="00174B6C" w:rsidRDefault="00B719F7" w:rsidP="00B719F7">
      <w:pPr>
        <w:widowControl w:val="0"/>
        <w:ind w:left="1152"/>
      </w:pPr>
      <w:r w:rsidRPr="00174B6C">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174B6C">
        <w:tab/>
        <w:t>1387</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1013, 1014, 1015, 1016, 1017, 1018, 1019, 1020, 1021, 1025, 1026, 1027, 1028, 1029, 1030, 1031, 1032, 1033, 1034, 1035, 1036, 1037, 1038, 1039, 1040, 1041, 1042, 1043, 2012, 2013, 2014, 2015  </w:t>
      </w:r>
      <w:r w:rsidRPr="00174B6C">
        <w:tab/>
        <w:t>1302</w:t>
      </w:r>
    </w:p>
    <w:p w:rsidR="00B719F7" w:rsidRPr="00174B6C" w:rsidRDefault="00B719F7" w:rsidP="00B719F7">
      <w:pPr>
        <w:widowControl w:val="0"/>
        <w:ind w:left="576"/>
      </w:pPr>
      <w:r w:rsidRPr="00174B6C">
        <w:t>Tract 21.05</w:t>
      </w:r>
    </w:p>
    <w:p w:rsidR="00B719F7" w:rsidRPr="00174B6C" w:rsidRDefault="00B719F7" w:rsidP="00B719F7">
      <w:pPr>
        <w:widowControl w:val="0"/>
        <w:ind w:left="1152"/>
      </w:pPr>
      <w:r w:rsidRPr="00174B6C">
        <w:t xml:space="preserve">Blocks: 1000, 1001, 1002, 1003, 1004, 1005, 1006, 1007, 1008, 1016, 1017, 1018, 1019, 1020, 1021, 1022, 1023, 1024, 1025, 1026, 1027, 1028, 1029, 1030, 1031, 1032, 1033, 1064, 1065, 1066  </w:t>
      </w:r>
      <w:r w:rsidRPr="00174B6C">
        <w:tab/>
        <w:t>427</w:t>
      </w:r>
    </w:p>
    <w:p w:rsidR="00B719F7" w:rsidRPr="00174B6C" w:rsidRDefault="00B719F7" w:rsidP="00B719F7">
      <w:pPr>
        <w:widowControl w:val="0"/>
        <w:ind w:left="576"/>
      </w:pPr>
      <w:r w:rsidRPr="00174B6C">
        <w:t>Tract 21.08</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174B6C">
        <w:tab/>
        <w:t>972</w:t>
      </w:r>
    </w:p>
    <w:p w:rsidR="00B719F7" w:rsidRPr="00174B6C" w:rsidRDefault="00B719F7" w:rsidP="00B719F7">
      <w:pPr>
        <w:widowControl w:val="0"/>
        <w:ind w:left="288"/>
      </w:pPr>
      <w:r w:rsidRPr="00174B6C">
        <w:t xml:space="preserve">GREENVILLE 8 Subtotal </w:t>
      </w:r>
      <w:r w:rsidRPr="00174B6C">
        <w:tab/>
        <w:t>4,440</w:t>
      </w:r>
    </w:p>
    <w:p w:rsidR="00B719F7" w:rsidRPr="00174B6C" w:rsidRDefault="00B719F7" w:rsidP="00B719F7">
      <w:pPr>
        <w:widowControl w:val="0"/>
        <w:ind w:left="288"/>
      </w:pPr>
      <w:r w:rsidRPr="00174B6C">
        <w:t>LAKEVIEW</w:t>
      </w:r>
    </w:p>
    <w:p w:rsidR="00B719F7" w:rsidRPr="00174B6C" w:rsidRDefault="00B719F7" w:rsidP="00B719F7">
      <w:pPr>
        <w:widowControl w:val="0"/>
        <w:ind w:left="576"/>
      </w:pPr>
      <w:r w:rsidRPr="00174B6C">
        <w:t>Tract 23.02</w:t>
      </w:r>
    </w:p>
    <w:p w:rsidR="00B719F7" w:rsidRPr="00174B6C" w:rsidRDefault="00B719F7" w:rsidP="00B719F7">
      <w:pPr>
        <w:widowControl w:val="0"/>
        <w:ind w:left="1152"/>
      </w:pPr>
      <w:r w:rsidRPr="00174B6C">
        <w:t xml:space="preserve">Blocks: 1031, 1032, 1033, 1034, 1036, 1037, 1038, 1039, 1040, 1041, 1042, 1043  </w:t>
      </w:r>
      <w:r w:rsidRPr="00174B6C">
        <w:tab/>
        <w:t>1062</w:t>
      </w:r>
    </w:p>
    <w:p w:rsidR="00B719F7" w:rsidRPr="00174B6C" w:rsidRDefault="00B719F7" w:rsidP="00B719F7">
      <w:pPr>
        <w:widowControl w:val="0"/>
        <w:ind w:left="576"/>
      </w:pPr>
      <w:r w:rsidRPr="00174B6C">
        <w:t>Tract 23.03</w:t>
      </w:r>
    </w:p>
    <w:p w:rsidR="00B719F7" w:rsidRPr="00174B6C" w:rsidRDefault="00B719F7" w:rsidP="00B719F7">
      <w:pPr>
        <w:widowControl w:val="0"/>
        <w:ind w:left="1152"/>
      </w:pPr>
      <w:r w:rsidRPr="00174B6C">
        <w:t xml:space="preserve">Blocks: 1006, 2000, 2001, 2002, 2003, 2004, 2005, 2006, 2007, 2008, 2009, 2010, 2011, 2012, 2013, 2014, 2015, 2016, 2017, 2018, 2019, 2020  </w:t>
      </w:r>
      <w:r w:rsidRPr="00174B6C">
        <w:tab/>
        <w:t>460</w:t>
      </w:r>
    </w:p>
    <w:p w:rsidR="00B719F7" w:rsidRPr="00174B6C" w:rsidRDefault="00B719F7" w:rsidP="00B719F7">
      <w:pPr>
        <w:widowControl w:val="0"/>
        <w:ind w:left="288"/>
      </w:pPr>
      <w:r w:rsidRPr="00174B6C">
        <w:t xml:space="preserve">LAKEVIEW Subtotal </w:t>
      </w:r>
      <w:r w:rsidRPr="00174B6C">
        <w:tab/>
        <w:t>1,522</w:t>
      </w:r>
    </w:p>
    <w:p w:rsidR="00B719F7" w:rsidRPr="00174B6C" w:rsidRDefault="00B719F7" w:rsidP="00B719F7">
      <w:pPr>
        <w:widowControl w:val="0"/>
        <w:ind w:left="288"/>
      </w:pPr>
      <w:r w:rsidRPr="00174B6C">
        <w:t>LEAWOOD</w:t>
      </w:r>
    </w:p>
    <w:p w:rsidR="00B719F7" w:rsidRPr="00174B6C" w:rsidRDefault="00B719F7" w:rsidP="00B719F7">
      <w:pPr>
        <w:widowControl w:val="0"/>
        <w:ind w:left="576"/>
      </w:pPr>
      <w:r w:rsidRPr="00174B6C">
        <w:t>Tract 23.04</w:t>
      </w:r>
    </w:p>
    <w:p w:rsidR="00B719F7" w:rsidRPr="00174B6C" w:rsidRDefault="00B719F7" w:rsidP="00B719F7">
      <w:pPr>
        <w:widowControl w:val="0"/>
        <w:ind w:left="1152"/>
      </w:pPr>
      <w:r w:rsidRPr="00174B6C">
        <w:t xml:space="preserve">Blocks: 2013, 2014, 2015, 2016, 2017, 2018, 2019, 2020, 2021, 2022, 2026, 2027, 2029, 2030, 2031, 2032, 2033, 2034, 2035, 2036  </w:t>
      </w:r>
      <w:r w:rsidRPr="00174B6C">
        <w:tab/>
        <w:t>850</w:t>
      </w:r>
    </w:p>
    <w:p w:rsidR="00B719F7" w:rsidRPr="00174B6C" w:rsidRDefault="00B719F7" w:rsidP="00B719F7">
      <w:pPr>
        <w:widowControl w:val="0"/>
        <w:ind w:left="576"/>
      </w:pPr>
      <w:r w:rsidRPr="00174B6C">
        <w:t>Tract 38.02</w:t>
      </w:r>
    </w:p>
    <w:p w:rsidR="00B719F7" w:rsidRPr="00174B6C" w:rsidRDefault="00B719F7" w:rsidP="00B719F7">
      <w:pPr>
        <w:widowControl w:val="0"/>
        <w:ind w:left="1152"/>
      </w:pPr>
      <w:r w:rsidRPr="00174B6C">
        <w:t xml:space="preserve">Blocks: 4011, 5007, 5008, 5009, 5010, 5011, 5012  </w:t>
      </w:r>
      <w:r w:rsidRPr="00174B6C">
        <w:tab/>
        <w:t>566</w:t>
      </w:r>
    </w:p>
    <w:p w:rsidR="00B719F7" w:rsidRPr="00174B6C" w:rsidRDefault="00B719F7" w:rsidP="00B719F7">
      <w:pPr>
        <w:widowControl w:val="0"/>
        <w:ind w:left="288"/>
      </w:pPr>
      <w:r w:rsidRPr="00174B6C">
        <w:t xml:space="preserve">LEAWOOD Subtotal </w:t>
      </w:r>
      <w:r w:rsidRPr="00174B6C">
        <w:tab/>
        <w:t>1,416</w:t>
      </w:r>
    </w:p>
    <w:p w:rsidR="00B719F7" w:rsidRPr="00174B6C" w:rsidRDefault="00B719F7" w:rsidP="00B719F7">
      <w:pPr>
        <w:widowControl w:val="0"/>
        <w:ind w:left="288"/>
      </w:pPr>
      <w:r w:rsidRPr="00174B6C">
        <w:t>MONAVIEW</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3004, 3005  </w:t>
      </w:r>
      <w:r w:rsidRPr="00174B6C">
        <w:tab/>
        <w:t>0</w:t>
      </w:r>
    </w:p>
    <w:p w:rsidR="00B719F7" w:rsidRPr="00174B6C" w:rsidRDefault="00B719F7" w:rsidP="00B719F7">
      <w:pPr>
        <w:widowControl w:val="0"/>
        <w:ind w:left="576"/>
      </w:pPr>
      <w:r w:rsidRPr="00174B6C">
        <w:t>Tract 22.03</w:t>
      </w:r>
    </w:p>
    <w:p w:rsidR="00B719F7" w:rsidRPr="00174B6C" w:rsidRDefault="00B719F7" w:rsidP="00B719F7">
      <w:pPr>
        <w:widowControl w:val="0"/>
        <w:ind w:left="1152"/>
      </w:pPr>
      <w:r w:rsidRPr="00174B6C">
        <w:t xml:space="preserve">Blocks: 1001, 1003, 1004, 1005, 1006, 1007, 1008, 1009, 1010, 1011, 1012, 1021, 1022, 1023, 1024, 1025, 2000, 2001, 2002, 2003, 2004, 2005, 2017, 3030, 3050, 3052, 3053, 3055, 3056, 3057, 3060, 3062, 3063, 3064  </w:t>
      </w:r>
      <w:r w:rsidRPr="00174B6C">
        <w:tab/>
        <w:t>915</w:t>
      </w:r>
    </w:p>
    <w:p w:rsidR="00B719F7" w:rsidRPr="00174B6C" w:rsidRDefault="00B719F7" w:rsidP="00B719F7">
      <w:pPr>
        <w:widowControl w:val="0"/>
        <w:ind w:left="576"/>
      </w:pPr>
      <w:r w:rsidRPr="00174B6C">
        <w:t>Tract 23.03</w:t>
      </w:r>
    </w:p>
    <w:p w:rsidR="00B719F7" w:rsidRPr="00174B6C" w:rsidRDefault="00B719F7" w:rsidP="00B719F7">
      <w:pPr>
        <w:widowControl w:val="0"/>
        <w:ind w:left="1152"/>
      </w:pPr>
      <w:r w:rsidRPr="00174B6C">
        <w:t xml:space="preserve">Blocks: 1033  </w:t>
      </w:r>
      <w:r w:rsidRPr="00174B6C">
        <w:tab/>
        <w:t>0</w:t>
      </w:r>
    </w:p>
    <w:p w:rsidR="00B719F7" w:rsidRPr="00174B6C" w:rsidRDefault="00B719F7" w:rsidP="00B719F7">
      <w:pPr>
        <w:widowControl w:val="0"/>
        <w:ind w:left="288"/>
      </w:pPr>
      <w:r w:rsidRPr="00174B6C">
        <w:t xml:space="preserve">MONAVIEW Subtotal </w:t>
      </w:r>
      <w:r w:rsidRPr="00174B6C">
        <w:tab/>
        <w:t>915</w:t>
      </w:r>
    </w:p>
    <w:p w:rsidR="00B719F7" w:rsidRPr="00174B6C" w:rsidRDefault="00B719F7" w:rsidP="00B719F7">
      <w:pPr>
        <w:widowControl w:val="0"/>
        <w:ind w:left="288"/>
      </w:pPr>
      <w:r w:rsidRPr="00174B6C">
        <w:t>WELCOME</w:t>
      </w:r>
    </w:p>
    <w:p w:rsidR="00B719F7" w:rsidRPr="00174B6C" w:rsidRDefault="00B719F7" w:rsidP="00B719F7">
      <w:pPr>
        <w:widowControl w:val="0"/>
        <w:ind w:left="576"/>
      </w:pPr>
      <w:r w:rsidRPr="00174B6C">
        <w:t>Tract 21.05</w:t>
      </w:r>
    </w:p>
    <w:p w:rsidR="00B719F7" w:rsidRPr="00174B6C" w:rsidRDefault="00B719F7" w:rsidP="00B719F7">
      <w:pPr>
        <w:widowControl w:val="0"/>
        <w:ind w:left="1152"/>
      </w:pPr>
      <w:r w:rsidRPr="00174B6C">
        <w:t xml:space="preserve">Blocks: 1009, 1010, 1011, 1012, 1013, 1014, 1015, 1034, 1035, 1036, 1037, 1038, 1039, 1040, 1041, 1042, 1043, 1044, 1045, 1046, 1047, 1048, 1049, 1050, 1051, 1052, 1053, 1054, 1055, 1056, 1057, 1058, 1059, 1060, 1061, 1062, 1063, 1067, 1068  </w:t>
      </w:r>
      <w:r w:rsidRPr="00174B6C">
        <w:tab/>
        <w:t>961</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2012, 3000, 3001, 3002, 3003, 3004, 3005, 3006, 3007, 3008, 3009, 3016, 3017, 3018, 3019, 3020, 3021, 3022, 3023, 3024, 3025, 3026, 3027, 3028, 3029  </w:t>
      </w:r>
      <w:r w:rsidRPr="00174B6C">
        <w:tab/>
        <w:t>1105</w:t>
      </w:r>
    </w:p>
    <w:p w:rsidR="00B719F7" w:rsidRPr="00174B6C" w:rsidRDefault="00B719F7" w:rsidP="00B719F7">
      <w:pPr>
        <w:widowControl w:val="0"/>
        <w:ind w:left="288"/>
      </w:pPr>
      <w:r w:rsidRPr="00174B6C">
        <w:t xml:space="preserve">WELCOME Subtotal </w:t>
      </w:r>
      <w:r w:rsidRPr="00174B6C">
        <w:tab/>
        <w:t>2,066</w:t>
      </w:r>
    </w:p>
    <w:p w:rsidR="00B719F7" w:rsidRPr="00174B6C" w:rsidRDefault="00B719F7" w:rsidP="00B719F7">
      <w:pPr>
        <w:widowControl w:val="0"/>
        <w:ind w:left="288"/>
      </w:pPr>
      <w:r w:rsidRPr="00174B6C">
        <w:t>WESTCLIFFE</w:t>
      </w:r>
    </w:p>
    <w:p w:rsidR="00B719F7" w:rsidRPr="00174B6C" w:rsidRDefault="00B719F7" w:rsidP="00B719F7">
      <w:pPr>
        <w:widowControl w:val="0"/>
        <w:ind w:left="576"/>
      </w:pPr>
      <w:r w:rsidRPr="00174B6C">
        <w:t>Tract 36.01</w:t>
      </w:r>
    </w:p>
    <w:p w:rsidR="00B719F7" w:rsidRPr="00174B6C" w:rsidRDefault="00B719F7" w:rsidP="00B719F7">
      <w:pPr>
        <w:widowControl w:val="0"/>
        <w:ind w:left="1152"/>
      </w:pPr>
      <w:r w:rsidRPr="00174B6C">
        <w:t xml:space="preserve">Blocks: 3001, 3002, 3004, 3005, 3006, 3007, 3008, 3010  </w:t>
      </w:r>
      <w:r w:rsidRPr="00174B6C">
        <w:tab/>
        <w:t>738</w:t>
      </w:r>
    </w:p>
    <w:p w:rsidR="00B719F7" w:rsidRPr="00174B6C" w:rsidRDefault="00B719F7" w:rsidP="00B719F7">
      <w:pPr>
        <w:widowControl w:val="0"/>
        <w:ind w:left="288"/>
      </w:pPr>
      <w:r w:rsidRPr="00174B6C">
        <w:t xml:space="preserve">WESTCLIFFE Subtotal </w:t>
      </w:r>
      <w:r w:rsidRPr="00174B6C">
        <w:tab/>
        <w:t>738</w:t>
      </w:r>
    </w:p>
    <w:p w:rsidR="00B719F7" w:rsidRPr="00174B6C" w:rsidRDefault="00B719F7" w:rsidP="00B719F7">
      <w:pPr>
        <w:widowControl w:val="0"/>
        <w:ind w:left="288"/>
      </w:pPr>
      <w:r w:rsidRPr="00174B6C">
        <w:t>WESTSIDE</w:t>
      </w:r>
    </w:p>
    <w:p w:rsidR="00B719F7" w:rsidRPr="00174B6C" w:rsidRDefault="00B719F7" w:rsidP="00B719F7">
      <w:pPr>
        <w:widowControl w:val="0"/>
        <w:ind w:left="576"/>
      </w:pPr>
      <w:r w:rsidRPr="00174B6C">
        <w:t>Tract 22.02</w:t>
      </w:r>
    </w:p>
    <w:p w:rsidR="00B719F7" w:rsidRPr="00174B6C" w:rsidRDefault="00B719F7" w:rsidP="00B719F7">
      <w:pPr>
        <w:widowControl w:val="0"/>
        <w:ind w:left="1152"/>
      </w:pPr>
      <w:r w:rsidRPr="00174B6C">
        <w:t xml:space="preserve">Blocks: 1012, 1013, 1014, 1015, 1016, 1017, 1018, 1019, 2004, 2005, 2006, 2007, 2013, 2014, 2015, 2020, 2021, 2026, 2028  </w:t>
      </w:r>
      <w:r w:rsidRPr="00174B6C">
        <w:tab/>
        <w:t>669</w:t>
      </w:r>
    </w:p>
    <w:p w:rsidR="00B719F7" w:rsidRPr="00174B6C" w:rsidRDefault="00B719F7" w:rsidP="00B719F7">
      <w:pPr>
        <w:widowControl w:val="0"/>
        <w:ind w:left="576"/>
      </w:pPr>
      <w:r w:rsidRPr="00174B6C">
        <w:t>Tract 22.03</w:t>
      </w:r>
    </w:p>
    <w:p w:rsidR="00B719F7" w:rsidRPr="00174B6C" w:rsidRDefault="00B719F7" w:rsidP="00B719F7">
      <w:pPr>
        <w:widowControl w:val="0"/>
        <w:ind w:left="1152"/>
      </w:pPr>
      <w:r w:rsidRPr="00174B6C">
        <w:t xml:space="preserve">Blocks: 2015, 2016, 2032  </w:t>
      </w:r>
      <w:r w:rsidRPr="00174B6C">
        <w:tab/>
        <w:t>70</w:t>
      </w:r>
    </w:p>
    <w:p w:rsidR="00B719F7" w:rsidRPr="00174B6C" w:rsidRDefault="00B719F7" w:rsidP="00B719F7">
      <w:pPr>
        <w:widowControl w:val="0"/>
        <w:ind w:left="288"/>
      </w:pPr>
      <w:r w:rsidRPr="00174B6C">
        <w:t xml:space="preserve">WESTSIDE Subtotal </w:t>
      </w:r>
      <w:r w:rsidRPr="00174B6C">
        <w:tab/>
        <w:t>739</w:t>
      </w:r>
    </w:p>
    <w:p w:rsidR="00B719F7" w:rsidRPr="00174B6C" w:rsidRDefault="00B719F7" w:rsidP="00B719F7">
      <w:pPr>
        <w:widowControl w:val="0"/>
        <w:ind w:left="288"/>
      </w:pPr>
      <w:r w:rsidRPr="00174B6C">
        <w:t xml:space="preserve">County Greenville SC Subtotal </w:t>
      </w:r>
      <w:r w:rsidRPr="00174B6C">
        <w:tab/>
        <w:t>40,323</w:t>
      </w:r>
    </w:p>
    <w:p w:rsidR="00B719F7" w:rsidRPr="00174B6C" w:rsidRDefault="00B719F7" w:rsidP="00B719F7">
      <w:pPr>
        <w:widowControl w:val="0"/>
      </w:pPr>
      <w:r w:rsidRPr="00174B6C">
        <w:t xml:space="preserve">DISTRICT 23 Total </w:t>
      </w:r>
      <w:r w:rsidRPr="00174B6C">
        <w:tab/>
        <w:t>40,323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CHESTNUT HILLS</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1007, 1008, 1009, 1010, 1011, 1012, 1013, 1015, 1016, 1017, 1020, 1021, 1022, 1023, 1024, 1025, 2009, 2010, 2011, 2015, 2016, 2017, 2018, 2019, 2020, 2021, 2022, 2023, 2024, 2025, 2026, 2029, 2030, 2035, 2036  </w:t>
      </w:r>
      <w:r w:rsidRPr="00174B6C">
        <w:tab/>
        <w:t>1110</w:t>
      </w:r>
    </w:p>
    <w:p w:rsidR="00B719F7" w:rsidRPr="00174B6C" w:rsidRDefault="00B719F7" w:rsidP="00B719F7">
      <w:pPr>
        <w:widowControl w:val="0"/>
        <w:ind w:left="576"/>
      </w:pPr>
      <w:r w:rsidRPr="00174B6C">
        <w:t>Tract 21.08</w:t>
      </w:r>
    </w:p>
    <w:p w:rsidR="00B719F7" w:rsidRPr="00174B6C" w:rsidRDefault="00B719F7" w:rsidP="00B719F7">
      <w:pPr>
        <w:widowControl w:val="0"/>
        <w:ind w:left="1152"/>
      </w:pPr>
      <w:r w:rsidRPr="00174B6C">
        <w:t xml:space="preserve">Blocks: 2011, 2012, 2013, 2014, 2015, 2016, 2021, 2022, 2025, 2026, 2027  </w:t>
      </w:r>
      <w:r w:rsidRPr="00174B6C">
        <w:tab/>
        <w:t>341</w:t>
      </w:r>
    </w:p>
    <w:p w:rsidR="00B719F7" w:rsidRPr="00174B6C" w:rsidRDefault="00B719F7" w:rsidP="00B719F7">
      <w:pPr>
        <w:widowControl w:val="0"/>
        <w:ind w:left="288"/>
      </w:pPr>
      <w:r w:rsidRPr="00174B6C">
        <w:t xml:space="preserve">CHESTNUT HILLS Subtotal </w:t>
      </w:r>
      <w:r w:rsidRPr="00174B6C">
        <w:tab/>
        <w:t>1,451</w:t>
      </w:r>
    </w:p>
    <w:p w:rsidR="00B719F7" w:rsidRPr="00174B6C" w:rsidRDefault="00B719F7" w:rsidP="00B719F7">
      <w:pPr>
        <w:widowControl w:val="0"/>
        <w:ind w:left="288"/>
      </w:pPr>
      <w:r w:rsidRPr="00174B6C">
        <w:t>GREENVILLE 10</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1038, 1039, 1040, 2000, 2001, 2013, 2014, 2015, 2016, 2017, 2020, 2021  </w:t>
      </w:r>
      <w:r w:rsidRPr="00174B6C">
        <w:tab/>
        <w:t>817</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2000, 2001, 2002, 2003, 2004, 2005, 2006, 2007, 2015  </w:t>
      </w:r>
      <w:r w:rsidRPr="00174B6C">
        <w:tab/>
        <w:t>783</w:t>
      </w:r>
    </w:p>
    <w:p w:rsidR="00B719F7" w:rsidRPr="00174B6C" w:rsidRDefault="00B719F7" w:rsidP="00B719F7">
      <w:pPr>
        <w:widowControl w:val="0"/>
        <w:ind w:left="576"/>
      </w:pPr>
      <w:r w:rsidRPr="00174B6C">
        <w:t>Tract 42</w:t>
      </w:r>
    </w:p>
    <w:p w:rsidR="00B719F7" w:rsidRPr="00174B6C" w:rsidRDefault="00B719F7" w:rsidP="00B719F7">
      <w:pPr>
        <w:widowControl w:val="0"/>
        <w:ind w:left="1152"/>
      </w:pPr>
      <w:r w:rsidRPr="00174B6C">
        <w:t xml:space="preserve">Blocks: 1000, 1001, 1002, 1003, 1004, 1005, 1008, 1009, 1010, 1011  </w:t>
      </w:r>
      <w:r w:rsidRPr="00174B6C">
        <w:tab/>
        <w:t>194</w:t>
      </w:r>
    </w:p>
    <w:p w:rsidR="00B719F7" w:rsidRPr="00174B6C" w:rsidRDefault="00B719F7" w:rsidP="00B719F7">
      <w:pPr>
        <w:widowControl w:val="0"/>
        <w:ind w:left="288"/>
      </w:pPr>
      <w:r w:rsidRPr="00174B6C">
        <w:t xml:space="preserve">GREENVILLE 10 Subtotal </w:t>
      </w:r>
      <w:r w:rsidRPr="00174B6C">
        <w:tab/>
        <w:t>1,794</w:t>
      </w:r>
    </w:p>
    <w:p w:rsidR="00B719F7" w:rsidRPr="00174B6C" w:rsidRDefault="00B719F7" w:rsidP="00B719F7">
      <w:pPr>
        <w:widowControl w:val="0"/>
        <w:ind w:left="288"/>
      </w:pPr>
      <w:r w:rsidRPr="00174B6C">
        <w:t xml:space="preserve">GREENVILLE 16 </w:t>
      </w:r>
      <w:r w:rsidRPr="00174B6C">
        <w:tab/>
        <w:t>2,502</w:t>
      </w:r>
    </w:p>
    <w:p w:rsidR="00B719F7" w:rsidRPr="00174B6C" w:rsidRDefault="00B719F7" w:rsidP="00B719F7">
      <w:pPr>
        <w:widowControl w:val="0"/>
        <w:ind w:left="288"/>
      </w:pPr>
      <w:r w:rsidRPr="00174B6C">
        <w:t>GREENVILLE 17</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2008, 2009, 2019  </w:t>
      </w:r>
      <w:r w:rsidRPr="00174B6C">
        <w:tab/>
        <w:t>127</w:t>
      </w:r>
    </w:p>
    <w:p w:rsidR="00B719F7" w:rsidRPr="00174B6C" w:rsidRDefault="00B719F7" w:rsidP="00B719F7">
      <w:pPr>
        <w:widowControl w:val="0"/>
        <w:ind w:left="576"/>
      </w:pPr>
      <w:r w:rsidRPr="00174B6C">
        <w:t>Tract 42</w:t>
      </w:r>
    </w:p>
    <w:p w:rsidR="00B719F7" w:rsidRPr="00174B6C" w:rsidRDefault="00B719F7" w:rsidP="00B719F7">
      <w:pPr>
        <w:widowControl w:val="0"/>
        <w:ind w:left="1152"/>
      </w:pPr>
      <w:r w:rsidRPr="00174B6C">
        <w:t xml:space="preserve">Blocks: 1012, 1013, 1014, 1015, 1016, 1017, 1018, 1019, 1020, 1021, 1022, 1023, 1024, 1025, 1026, 1027, 2000, 2001, 2002, 2009, 2010, 2011, 2012, 2013, 2014, 2015, 2016, 2018, 2019, 2020, 2021  </w:t>
      </w:r>
      <w:r w:rsidRPr="00174B6C">
        <w:tab/>
        <w:t>1672</w:t>
      </w:r>
    </w:p>
    <w:p w:rsidR="00B719F7" w:rsidRPr="00174B6C" w:rsidRDefault="00B719F7" w:rsidP="00B719F7">
      <w:pPr>
        <w:widowControl w:val="0"/>
        <w:ind w:left="288"/>
      </w:pPr>
      <w:r w:rsidRPr="00174B6C">
        <w:t xml:space="preserve">GREENVILLE 17 Subtotal </w:t>
      </w:r>
      <w:r w:rsidRPr="00174B6C">
        <w:tab/>
        <w:t>1,799</w:t>
      </w:r>
    </w:p>
    <w:p w:rsidR="00B719F7" w:rsidRPr="00174B6C" w:rsidRDefault="00B719F7" w:rsidP="00B719F7">
      <w:pPr>
        <w:widowControl w:val="0"/>
        <w:ind w:left="288"/>
      </w:pPr>
      <w:r w:rsidRPr="00174B6C">
        <w:t xml:space="preserve">GREENVILLE 18 </w:t>
      </w:r>
      <w:r w:rsidRPr="00174B6C">
        <w:tab/>
        <w:t>2,136</w:t>
      </w:r>
    </w:p>
    <w:p w:rsidR="00B719F7" w:rsidRPr="00174B6C" w:rsidRDefault="00B719F7" w:rsidP="00B719F7">
      <w:pPr>
        <w:widowControl w:val="0"/>
        <w:ind w:left="288"/>
      </w:pPr>
      <w:r w:rsidRPr="00174B6C">
        <w:t>GREENVILLE 19</w:t>
      </w:r>
    </w:p>
    <w:p w:rsidR="00B719F7" w:rsidRPr="00174B6C" w:rsidRDefault="00B719F7" w:rsidP="00B719F7">
      <w:pPr>
        <w:widowControl w:val="0"/>
        <w:ind w:left="576"/>
      </w:pPr>
      <w:r w:rsidRPr="00174B6C">
        <w:t>Tract 15.01</w:t>
      </w:r>
    </w:p>
    <w:p w:rsidR="00B719F7" w:rsidRPr="00174B6C" w:rsidRDefault="00B719F7" w:rsidP="00B719F7">
      <w:pPr>
        <w:widowControl w:val="0"/>
        <w:ind w:left="1152"/>
      </w:pPr>
      <w:r w:rsidRPr="00174B6C">
        <w:t xml:space="preserve">Blocks: 1011, 1029, 1030, 1036  </w:t>
      </w:r>
      <w:r w:rsidRPr="00174B6C">
        <w:tab/>
        <w:t>190</w:t>
      </w:r>
    </w:p>
    <w:p w:rsidR="00B719F7" w:rsidRPr="00174B6C" w:rsidRDefault="00B719F7" w:rsidP="00B719F7">
      <w:pPr>
        <w:widowControl w:val="0"/>
        <w:ind w:left="576"/>
      </w:pPr>
      <w:r w:rsidRPr="00174B6C">
        <w:t>Tract 19</w:t>
      </w:r>
    </w:p>
    <w:p w:rsidR="00B719F7" w:rsidRPr="00174B6C" w:rsidRDefault="00B719F7" w:rsidP="00B719F7">
      <w:pPr>
        <w:widowControl w:val="0"/>
        <w:ind w:left="1152"/>
      </w:pPr>
      <w:r w:rsidRPr="00174B6C">
        <w:t xml:space="preserve">Blocks: 2021, 2024  </w:t>
      </w:r>
      <w:r w:rsidRPr="00174B6C">
        <w:tab/>
        <w:t>0</w:t>
      </w:r>
    </w:p>
    <w:p w:rsidR="00B719F7" w:rsidRPr="00174B6C" w:rsidRDefault="00B719F7" w:rsidP="00B719F7">
      <w:pPr>
        <w:widowControl w:val="0"/>
        <w:ind w:left="288"/>
      </w:pPr>
      <w:r w:rsidRPr="00174B6C">
        <w:t xml:space="preserve">GREENVILLE 19 Subtotal </w:t>
      </w:r>
      <w:r w:rsidRPr="00174B6C">
        <w:tab/>
        <w:t>190</w:t>
      </w:r>
    </w:p>
    <w:p w:rsidR="00B719F7" w:rsidRPr="00174B6C" w:rsidRDefault="00B719F7" w:rsidP="00B719F7">
      <w:pPr>
        <w:widowControl w:val="0"/>
        <w:ind w:left="288"/>
      </w:pPr>
      <w:r w:rsidRPr="00174B6C">
        <w:t>GREENVILLE 20</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1011, 1012, 1013, 1014, 1015, 1016, 1017, 1018, 1019, 1020, 1025, 1026, 1027, 1028, 1029, 1030, 2009, 2017, 2018, 2019, 2020  </w:t>
      </w:r>
      <w:r w:rsidRPr="00174B6C">
        <w:tab/>
        <w:t>1385</w:t>
      </w:r>
    </w:p>
    <w:p w:rsidR="00B719F7" w:rsidRPr="00174B6C" w:rsidRDefault="00B719F7" w:rsidP="00B719F7">
      <w:pPr>
        <w:widowControl w:val="0"/>
        <w:ind w:left="288"/>
      </w:pPr>
      <w:r w:rsidRPr="00174B6C">
        <w:t xml:space="preserve">GREENVILLE 20 Subtotal </w:t>
      </w:r>
      <w:r w:rsidRPr="00174B6C">
        <w:tab/>
        <w:t>1,385</w:t>
      </w:r>
    </w:p>
    <w:p w:rsidR="00B719F7" w:rsidRPr="00174B6C" w:rsidRDefault="00B719F7" w:rsidP="00B719F7">
      <w:pPr>
        <w:widowControl w:val="0"/>
        <w:ind w:left="288"/>
      </w:pPr>
      <w:r w:rsidRPr="00174B6C">
        <w:t>GREENVILLE 21</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2000, 2001, 2002, 2003, 2004, 2005, 2006, 2007, 2008, 2010, 2011, 2012, 2013, 2014, 2015, 2016  </w:t>
      </w:r>
      <w:r w:rsidRPr="00174B6C">
        <w:tab/>
        <w:t>1480</w:t>
      </w:r>
    </w:p>
    <w:p w:rsidR="00B719F7" w:rsidRPr="00174B6C" w:rsidRDefault="00B719F7" w:rsidP="00B719F7">
      <w:pPr>
        <w:widowControl w:val="0"/>
        <w:ind w:left="288"/>
      </w:pPr>
      <w:r w:rsidRPr="00174B6C">
        <w:t xml:space="preserve">GREENVILLE 21 Subtotal </w:t>
      </w:r>
      <w:r w:rsidRPr="00174B6C">
        <w:tab/>
        <w:t>1,480</w:t>
      </w:r>
    </w:p>
    <w:p w:rsidR="00B719F7" w:rsidRPr="00174B6C" w:rsidRDefault="00B719F7" w:rsidP="00B719F7">
      <w:pPr>
        <w:widowControl w:val="0"/>
        <w:ind w:left="288"/>
      </w:pPr>
      <w:r w:rsidRPr="00174B6C">
        <w:t xml:space="preserve">GREENVILLE 22 </w:t>
      </w:r>
      <w:r w:rsidRPr="00174B6C">
        <w:tab/>
        <w:t>3,046</w:t>
      </w:r>
    </w:p>
    <w:p w:rsidR="00B719F7" w:rsidRPr="00174B6C" w:rsidRDefault="00B719F7" w:rsidP="00B719F7">
      <w:pPr>
        <w:widowControl w:val="0"/>
        <w:ind w:left="288"/>
      </w:pPr>
      <w:r w:rsidRPr="00174B6C">
        <w:t>GREENVILLE 23</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1004  </w:t>
      </w:r>
      <w:r w:rsidRPr="00174B6C">
        <w:tab/>
        <w:t>4</w:t>
      </w:r>
    </w:p>
    <w:p w:rsidR="00B719F7" w:rsidRPr="00174B6C" w:rsidRDefault="00B719F7" w:rsidP="00B719F7">
      <w:pPr>
        <w:widowControl w:val="0"/>
        <w:ind w:left="576"/>
      </w:pPr>
      <w:r w:rsidRPr="00174B6C">
        <w:t>Tract 19</w:t>
      </w:r>
    </w:p>
    <w:p w:rsidR="00B719F7" w:rsidRPr="00174B6C" w:rsidRDefault="00B719F7" w:rsidP="00B719F7">
      <w:pPr>
        <w:widowControl w:val="0"/>
        <w:ind w:left="1152"/>
      </w:pPr>
      <w:r w:rsidRPr="00174B6C">
        <w:t xml:space="preserve">Blocks: 1012, 1013, 1014, 2002, 2003, 2005, 2006, 2007, 2008, 2009, 2010, 2011, 2012, 2013, 2014, 2015, 2016, 2017, 2018, 2019, 2020, 2025, 3029, 3030, 3031, 3032, 3033, 3034, 3035, 3040, 3041, 4051, 4052, 4053, 4054, 4055  </w:t>
      </w:r>
      <w:r w:rsidRPr="00174B6C">
        <w:tab/>
        <w:t>2419</w:t>
      </w:r>
    </w:p>
    <w:p w:rsidR="00B719F7" w:rsidRPr="00174B6C" w:rsidRDefault="00B719F7" w:rsidP="00B719F7">
      <w:pPr>
        <w:widowControl w:val="0"/>
        <w:ind w:left="288"/>
      </w:pPr>
      <w:r w:rsidRPr="00174B6C">
        <w:t xml:space="preserve">GREENVILLE 23 Subtotal </w:t>
      </w:r>
      <w:r w:rsidRPr="00174B6C">
        <w:tab/>
        <w:t>2,423</w:t>
      </w:r>
    </w:p>
    <w:p w:rsidR="00B719F7" w:rsidRPr="00174B6C" w:rsidRDefault="00B719F7" w:rsidP="00B719F7">
      <w:pPr>
        <w:widowControl w:val="0"/>
        <w:ind w:left="288"/>
      </w:pPr>
      <w:r w:rsidRPr="00174B6C">
        <w:t>GREENVILLE 24</w:t>
      </w:r>
    </w:p>
    <w:p w:rsidR="00B719F7" w:rsidRPr="00174B6C" w:rsidRDefault="00B719F7" w:rsidP="00B719F7">
      <w:pPr>
        <w:widowControl w:val="0"/>
        <w:ind w:left="576"/>
      </w:pPr>
      <w:r w:rsidRPr="00174B6C">
        <w:t>Tract 18.08</w:t>
      </w:r>
    </w:p>
    <w:p w:rsidR="00B719F7" w:rsidRPr="00174B6C" w:rsidRDefault="00B719F7" w:rsidP="00B719F7">
      <w:pPr>
        <w:widowControl w:val="0"/>
        <w:ind w:left="1152"/>
      </w:pPr>
      <w:r w:rsidRPr="00174B6C">
        <w:t xml:space="preserve">Blocks: 1027, 1028, 3006, 3007, 3008, 3009, 3010, 3011  </w:t>
      </w:r>
      <w:r w:rsidRPr="00174B6C">
        <w:tab/>
        <w:t>853</w:t>
      </w:r>
    </w:p>
    <w:p w:rsidR="00B719F7" w:rsidRPr="00174B6C" w:rsidRDefault="00B719F7" w:rsidP="00B719F7">
      <w:pPr>
        <w:widowControl w:val="0"/>
        <w:ind w:left="576"/>
      </w:pPr>
      <w:r w:rsidRPr="00174B6C">
        <w:t>Tract 19</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174B6C">
        <w:tab/>
        <w:t>2858</w:t>
      </w:r>
    </w:p>
    <w:p w:rsidR="00B719F7" w:rsidRPr="00174B6C" w:rsidRDefault="00B719F7" w:rsidP="00B719F7">
      <w:pPr>
        <w:widowControl w:val="0"/>
        <w:ind w:left="576"/>
      </w:pPr>
      <w:r w:rsidRPr="00174B6C">
        <w:t>Tract 44</w:t>
      </w:r>
    </w:p>
    <w:p w:rsidR="00B719F7" w:rsidRPr="00174B6C" w:rsidRDefault="00B719F7" w:rsidP="00B719F7">
      <w:pPr>
        <w:widowControl w:val="0"/>
        <w:ind w:left="1152"/>
      </w:pPr>
      <w:r w:rsidRPr="00174B6C">
        <w:t xml:space="preserve">Blocks: 2022, 2026, 2027, 2028, 2029, 2030, 2031, 2032, 2033, 2037, 2038, 2039, 2040, 2041  </w:t>
      </w:r>
      <w:r w:rsidRPr="00174B6C">
        <w:tab/>
        <w:t>324</w:t>
      </w:r>
    </w:p>
    <w:p w:rsidR="00B719F7" w:rsidRPr="00174B6C" w:rsidRDefault="00B719F7" w:rsidP="00B719F7">
      <w:pPr>
        <w:widowControl w:val="0"/>
        <w:ind w:left="288"/>
      </w:pPr>
      <w:r w:rsidRPr="00174B6C">
        <w:t xml:space="preserve">GREENVILLE 24 Subtotal </w:t>
      </w:r>
      <w:r w:rsidRPr="00174B6C">
        <w:tab/>
        <w:t>4,035</w:t>
      </w:r>
    </w:p>
    <w:p w:rsidR="00B719F7" w:rsidRPr="00174B6C" w:rsidRDefault="00B719F7" w:rsidP="00B719F7">
      <w:pPr>
        <w:widowControl w:val="0"/>
        <w:ind w:left="288"/>
      </w:pPr>
      <w:r w:rsidRPr="00174B6C">
        <w:t>GREENVILLE 8</w:t>
      </w:r>
    </w:p>
    <w:p w:rsidR="00B719F7" w:rsidRPr="00174B6C" w:rsidRDefault="00B719F7" w:rsidP="00B719F7">
      <w:pPr>
        <w:widowControl w:val="0"/>
        <w:ind w:left="576"/>
      </w:pPr>
      <w:r w:rsidRPr="00174B6C">
        <w:t>Tract 21.08</w:t>
      </w:r>
    </w:p>
    <w:p w:rsidR="00B719F7" w:rsidRPr="00174B6C" w:rsidRDefault="00B719F7" w:rsidP="00B719F7">
      <w:pPr>
        <w:widowControl w:val="0"/>
        <w:ind w:left="1152"/>
      </w:pPr>
      <w:r w:rsidRPr="00174B6C">
        <w:t xml:space="preserve">Blocks: 2009, 2010  </w:t>
      </w:r>
      <w:r w:rsidRPr="00174B6C">
        <w:tab/>
        <w:t>127</w:t>
      </w:r>
    </w:p>
    <w:p w:rsidR="00B719F7" w:rsidRPr="00174B6C" w:rsidRDefault="00B719F7" w:rsidP="00B719F7">
      <w:pPr>
        <w:widowControl w:val="0"/>
        <w:ind w:left="288"/>
      </w:pPr>
      <w:r w:rsidRPr="00174B6C">
        <w:t xml:space="preserve">GREENVILLE 8 Subtotal </w:t>
      </w:r>
      <w:r w:rsidRPr="00174B6C">
        <w:tab/>
        <w:t>127</w:t>
      </w:r>
    </w:p>
    <w:p w:rsidR="00B719F7" w:rsidRPr="00174B6C" w:rsidRDefault="00B719F7" w:rsidP="00B719F7">
      <w:pPr>
        <w:widowControl w:val="0"/>
        <w:ind w:left="288"/>
      </w:pPr>
      <w:r w:rsidRPr="00174B6C">
        <w:t>MAULDIN 1</w:t>
      </w:r>
    </w:p>
    <w:p w:rsidR="00B719F7" w:rsidRPr="00174B6C" w:rsidRDefault="00B719F7" w:rsidP="00B719F7">
      <w:pPr>
        <w:widowControl w:val="0"/>
        <w:ind w:left="576"/>
      </w:pPr>
      <w:r w:rsidRPr="00174B6C">
        <w:t>Tract 29.03</w:t>
      </w:r>
    </w:p>
    <w:p w:rsidR="00B719F7" w:rsidRPr="00174B6C" w:rsidRDefault="00B719F7" w:rsidP="00B719F7">
      <w:pPr>
        <w:widowControl w:val="0"/>
        <w:ind w:left="1152"/>
      </w:pPr>
      <w:r w:rsidRPr="00174B6C">
        <w:t xml:space="preserve">Blocks: 4007, 4008  </w:t>
      </w:r>
      <w:r w:rsidRPr="00174B6C">
        <w:tab/>
        <w:t>16</w:t>
      </w:r>
    </w:p>
    <w:p w:rsidR="00B719F7" w:rsidRPr="00174B6C" w:rsidRDefault="00B719F7" w:rsidP="00B719F7">
      <w:pPr>
        <w:widowControl w:val="0"/>
        <w:ind w:left="576"/>
      </w:pPr>
      <w:r w:rsidRPr="00174B6C">
        <w:t>Tract 29.04</w:t>
      </w:r>
    </w:p>
    <w:p w:rsidR="00B719F7" w:rsidRPr="00174B6C" w:rsidRDefault="00B719F7" w:rsidP="00B719F7">
      <w:pPr>
        <w:widowControl w:val="0"/>
        <w:ind w:left="1152"/>
      </w:pPr>
      <w:r w:rsidRPr="00174B6C">
        <w:t xml:space="preserve">Blocks: 1000, 1001, 1002, 1004, 1008, 1009, 1010, 1011, 1012, 1013, 1014, 1015, 1016, 1017, 1018, 1019, 1020, 1021, 1022, 1023, 1024, 1025, 1026, 1027, 1028, 1029, 1030, 1031, 1032, 1033, 1034, 1035, 1036, 1037, 1038  </w:t>
      </w:r>
      <w:r w:rsidRPr="00174B6C">
        <w:tab/>
        <w:t>2868</w:t>
      </w:r>
    </w:p>
    <w:p w:rsidR="00B719F7" w:rsidRPr="00174B6C" w:rsidRDefault="00B719F7" w:rsidP="00B719F7">
      <w:pPr>
        <w:widowControl w:val="0"/>
        <w:ind w:left="288"/>
      </w:pPr>
      <w:r w:rsidRPr="00174B6C">
        <w:t xml:space="preserve">MAULDIN 1 Subtotal </w:t>
      </w:r>
      <w:r w:rsidRPr="00174B6C">
        <w:tab/>
        <w:t>2,884</w:t>
      </w:r>
    </w:p>
    <w:p w:rsidR="00B719F7" w:rsidRPr="00174B6C" w:rsidRDefault="00B719F7" w:rsidP="00B719F7">
      <w:pPr>
        <w:widowControl w:val="0"/>
        <w:ind w:left="288"/>
      </w:pPr>
      <w:r w:rsidRPr="00174B6C">
        <w:t xml:space="preserve">MAULDIN 2 </w:t>
      </w:r>
      <w:r w:rsidRPr="00174B6C">
        <w:tab/>
        <w:t>6,409</w:t>
      </w:r>
    </w:p>
    <w:p w:rsidR="00B719F7" w:rsidRPr="00174B6C" w:rsidRDefault="00B719F7" w:rsidP="00B719F7">
      <w:pPr>
        <w:widowControl w:val="0"/>
        <w:ind w:left="288"/>
      </w:pPr>
      <w:r w:rsidRPr="00174B6C">
        <w:t>MAULDIN 4</w:t>
      </w:r>
    </w:p>
    <w:p w:rsidR="00B719F7" w:rsidRPr="00174B6C" w:rsidRDefault="00B719F7" w:rsidP="00B719F7">
      <w:pPr>
        <w:widowControl w:val="0"/>
        <w:ind w:left="576"/>
      </w:pPr>
      <w:r w:rsidRPr="00174B6C">
        <w:t>Tract 29.03</w:t>
      </w:r>
    </w:p>
    <w:p w:rsidR="00B719F7" w:rsidRPr="00174B6C" w:rsidRDefault="00B719F7" w:rsidP="00B719F7">
      <w:pPr>
        <w:widowControl w:val="0"/>
        <w:ind w:left="1152"/>
      </w:pPr>
      <w:r w:rsidRPr="00174B6C">
        <w:t xml:space="preserve">Blocks: 3000, 3001, 3002, 3003, 3004, 3005, 3006, 3007, 3008, 3009, 3010, 3011, 3012  </w:t>
      </w:r>
      <w:r w:rsidRPr="00174B6C">
        <w:tab/>
        <w:t>1504</w:t>
      </w:r>
    </w:p>
    <w:p w:rsidR="00B719F7" w:rsidRPr="00174B6C" w:rsidRDefault="00B719F7" w:rsidP="00B719F7">
      <w:pPr>
        <w:widowControl w:val="0"/>
        <w:ind w:left="288"/>
      </w:pPr>
      <w:r w:rsidRPr="00174B6C">
        <w:t xml:space="preserve">MAULDIN 4 Subtotal </w:t>
      </w:r>
      <w:r w:rsidRPr="00174B6C">
        <w:tab/>
        <w:t>1,504</w:t>
      </w:r>
    </w:p>
    <w:p w:rsidR="00B719F7" w:rsidRPr="00174B6C" w:rsidRDefault="00B719F7" w:rsidP="00B719F7">
      <w:pPr>
        <w:widowControl w:val="0"/>
        <w:ind w:left="288"/>
      </w:pPr>
      <w:r w:rsidRPr="00174B6C">
        <w:t>MAULDIN 5</w:t>
      </w:r>
    </w:p>
    <w:p w:rsidR="00B719F7" w:rsidRPr="00174B6C" w:rsidRDefault="00B719F7" w:rsidP="00B719F7">
      <w:pPr>
        <w:widowControl w:val="0"/>
        <w:ind w:left="576"/>
      </w:pPr>
      <w:r w:rsidRPr="00174B6C">
        <w:t>Tract 28.11</w:t>
      </w:r>
    </w:p>
    <w:p w:rsidR="00B719F7" w:rsidRPr="00174B6C" w:rsidRDefault="00B719F7" w:rsidP="00B719F7">
      <w:pPr>
        <w:widowControl w:val="0"/>
        <w:ind w:left="1152"/>
      </w:pPr>
      <w:r w:rsidRPr="00174B6C">
        <w:t xml:space="preserve">Blocks: 1000, 1001, 1002, 1003, 1004, 1005, 1006, 1007, 1008, 1009, 1010, 1011, 1012, 1013, 1014, 1015, 1016, 1017, 1022, 1023, 1024, 1025, 1026, 1027, 1028, 1029, 1030, 1031, 1032, 1033, 1035, 1036, 1037, 1038, 1039, 1040, 1041, 1042, 1043  </w:t>
      </w:r>
      <w:r w:rsidRPr="00174B6C">
        <w:tab/>
        <w:t>2839</w:t>
      </w:r>
    </w:p>
    <w:p w:rsidR="00B719F7" w:rsidRPr="00174B6C" w:rsidRDefault="00B719F7" w:rsidP="00B719F7">
      <w:pPr>
        <w:widowControl w:val="0"/>
        <w:ind w:left="576"/>
      </w:pPr>
      <w:r w:rsidRPr="00174B6C">
        <w:t>Tract 28.12</w:t>
      </w:r>
    </w:p>
    <w:p w:rsidR="00B719F7" w:rsidRPr="00174B6C" w:rsidRDefault="00B719F7" w:rsidP="00B719F7">
      <w:pPr>
        <w:widowControl w:val="0"/>
        <w:ind w:left="1152"/>
      </w:pPr>
      <w:r w:rsidRPr="00174B6C">
        <w:t xml:space="preserve">Blocks: 1000, 1001, 1002, 1003, 1004, 1005, 1006, 1007, 1008, 1009, 1010, 1011, 1012, 1013, 1014, 1015, 1016  </w:t>
      </w:r>
      <w:r w:rsidRPr="00174B6C">
        <w:tab/>
        <w:t>219</w:t>
      </w:r>
    </w:p>
    <w:p w:rsidR="00B719F7" w:rsidRPr="00174B6C" w:rsidRDefault="00B719F7" w:rsidP="00B719F7">
      <w:pPr>
        <w:widowControl w:val="0"/>
        <w:ind w:left="288"/>
      </w:pPr>
      <w:r w:rsidRPr="00174B6C">
        <w:t xml:space="preserve">MAULDIN 5 Subtotal </w:t>
      </w:r>
      <w:r w:rsidRPr="00174B6C">
        <w:tab/>
        <w:t>3,058</w:t>
      </w:r>
    </w:p>
    <w:p w:rsidR="00B719F7" w:rsidRPr="00174B6C" w:rsidRDefault="00B719F7" w:rsidP="00B719F7">
      <w:pPr>
        <w:widowControl w:val="0"/>
        <w:ind w:left="288"/>
      </w:pPr>
      <w:r w:rsidRPr="00174B6C">
        <w:t>MAULDIN 6</w:t>
      </w:r>
    </w:p>
    <w:p w:rsidR="00B719F7" w:rsidRPr="00174B6C" w:rsidRDefault="00B719F7" w:rsidP="00B719F7">
      <w:pPr>
        <w:widowControl w:val="0"/>
        <w:ind w:left="576"/>
      </w:pPr>
      <w:r w:rsidRPr="00174B6C">
        <w:t>Tract 29.03</w:t>
      </w:r>
    </w:p>
    <w:p w:rsidR="00B719F7" w:rsidRPr="00174B6C" w:rsidRDefault="00B719F7" w:rsidP="00B719F7">
      <w:pPr>
        <w:widowControl w:val="0"/>
        <w:ind w:left="1152"/>
      </w:pPr>
      <w:r w:rsidRPr="00174B6C">
        <w:t xml:space="preserve">Blocks: 2002, 2006, 2007, 2008, 2009, 2010, 2011, 2012, 2013, 2014, 2015, 2016, 2017, 2018, 2019, 2020  </w:t>
      </w:r>
      <w:r w:rsidRPr="00174B6C">
        <w:tab/>
        <w:t>911</w:t>
      </w:r>
    </w:p>
    <w:p w:rsidR="00B719F7" w:rsidRPr="00174B6C" w:rsidRDefault="00B719F7" w:rsidP="00B719F7">
      <w:pPr>
        <w:widowControl w:val="0"/>
        <w:ind w:left="288"/>
      </w:pPr>
      <w:r w:rsidRPr="00174B6C">
        <w:t xml:space="preserve">MAULDIN 6 Subtotal </w:t>
      </w:r>
      <w:r w:rsidRPr="00174B6C">
        <w:tab/>
        <w:t>911</w:t>
      </w:r>
    </w:p>
    <w:p w:rsidR="00B719F7" w:rsidRPr="00174B6C" w:rsidRDefault="00B719F7" w:rsidP="00B719F7">
      <w:pPr>
        <w:widowControl w:val="0"/>
        <w:ind w:left="288"/>
      </w:pPr>
      <w:r w:rsidRPr="00174B6C">
        <w:t xml:space="preserve">ROCKY CREEK </w:t>
      </w:r>
      <w:r w:rsidRPr="00174B6C">
        <w:tab/>
        <w:t>3,075</w:t>
      </w:r>
    </w:p>
    <w:p w:rsidR="00B719F7" w:rsidRPr="00174B6C" w:rsidRDefault="00B719F7" w:rsidP="00B719F7">
      <w:pPr>
        <w:widowControl w:val="0"/>
        <w:ind w:left="288"/>
      </w:pPr>
      <w:r w:rsidRPr="00174B6C">
        <w:t>SOUTHSIDE</w:t>
      </w:r>
    </w:p>
    <w:p w:rsidR="00B719F7" w:rsidRPr="00174B6C" w:rsidRDefault="00B719F7" w:rsidP="00B719F7">
      <w:pPr>
        <w:widowControl w:val="0"/>
        <w:ind w:left="576"/>
      </w:pPr>
      <w:r w:rsidRPr="00174B6C">
        <w:t>Tract 21.03</w:t>
      </w:r>
    </w:p>
    <w:p w:rsidR="00B719F7" w:rsidRPr="00174B6C" w:rsidRDefault="00B719F7" w:rsidP="00B719F7">
      <w:pPr>
        <w:widowControl w:val="0"/>
        <w:ind w:left="1152"/>
      </w:pPr>
      <w:r w:rsidRPr="00174B6C">
        <w:t xml:space="preserve">Blocks: 1015, 2011, 2013, 2014, 2015, 2016, 2017, 2018, 2019, 2020, 2021, 2022, 2023, 2024, 2025, 2026, 2027, 2028, 2029, 2030, 2031, 2032, 2033, 2034, 2035, 2036, 2037, 2039, 2041, 2042, 2043, 2044, 2045, 2046  </w:t>
      </w:r>
      <w:r w:rsidRPr="00174B6C">
        <w:tab/>
        <w:t>2027</w:t>
      </w:r>
    </w:p>
    <w:p w:rsidR="00B719F7" w:rsidRPr="00174B6C" w:rsidRDefault="00B719F7" w:rsidP="00B719F7">
      <w:pPr>
        <w:widowControl w:val="0"/>
        <w:ind w:left="288"/>
      </w:pPr>
      <w:r w:rsidRPr="00174B6C">
        <w:t xml:space="preserve">SOUTHSIDE Subtotal </w:t>
      </w:r>
      <w:r w:rsidRPr="00174B6C">
        <w:tab/>
        <w:t>2,027</w:t>
      </w:r>
    </w:p>
    <w:p w:rsidR="00B719F7" w:rsidRPr="00174B6C" w:rsidRDefault="00B719F7" w:rsidP="00B719F7">
      <w:pPr>
        <w:widowControl w:val="0"/>
        <w:ind w:left="288"/>
      </w:pPr>
      <w:r w:rsidRPr="00174B6C">
        <w:t xml:space="preserve">County Greenville SC Subtotal </w:t>
      </w:r>
      <w:r w:rsidRPr="00174B6C">
        <w:tab/>
        <w:t>42,236</w:t>
      </w:r>
    </w:p>
    <w:p w:rsidR="00B719F7" w:rsidRPr="00174B6C" w:rsidRDefault="00B719F7" w:rsidP="00B719F7">
      <w:pPr>
        <w:widowControl w:val="0"/>
      </w:pPr>
      <w:r w:rsidRPr="00174B6C">
        <w:t xml:space="preserve">DISTRICT 24 Total </w:t>
      </w:r>
      <w:r w:rsidRPr="00174B6C">
        <w:tab/>
        <w:t>42,236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BELLE MEADE </w:t>
      </w:r>
      <w:r w:rsidRPr="00174B6C">
        <w:tab/>
        <w:t>2,797</w:t>
      </w:r>
    </w:p>
    <w:p w:rsidR="00B719F7" w:rsidRPr="00174B6C" w:rsidRDefault="00B719F7" w:rsidP="00B719F7">
      <w:pPr>
        <w:widowControl w:val="0"/>
        <w:ind w:left="288"/>
      </w:pPr>
      <w:r w:rsidRPr="00174B6C">
        <w:t xml:space="preserve">BELMONT </w:t>
      </w:r>
      <w:r w:rsidRPr="00174B6C">
        <w:tab/>
        <w:t>1,623</w:t>
      </w:r>
    </w:p>
    <w:p w:rsidR="00B719F7" w:rsidRPr="00174B6C" w:rsidRDefault="00B719F7" w:rsidP="00B719F7">
      <w:pPr>
        <w:widowControl w:val="0"/>
        <w:ind w:left="288"/>
      </w:pPr>
      <w:r w:rsidRPr="00174B6C">
        <w:t xml:space="preserve">CAROLINA </w:t>
      </w:r>
      <w:r w:rsidRPr="00174B6C">
        <w:tab/>
        <w:t>2,657</w:t>
      </w:r>
    </w:p>
    <w:p w:rsidR="00B719F7" w:rsidRPr="00174B6C" w:rsidRDefault="00B719F7" w:rsidP="00B719F7">
      <w:pPr>
        <w:widowControl w:val="0"/>
        <w:ind w:left="288"/>
      </w:pPr>
      <w:r w:rsidRPr="00174B6C">
        <w:t>CHESTNUT HILLS</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1002, 1003, 1004, 1019, 1026, 1027, 1028  </w:t>
      </w:r>
      <w:r w:rsidRPr="00174B6C">
        <w:tab/>
        <w:t>163</w:t>
      </w:r>
    </w:p>
    <w:p w:rsidR="00B719F7" w:rsidRPr="00174B6C" w:rsidRDefault="00B719F7" w:rsidP="00B719F7">
      <w:pPr>
        <w:widowControl w:val="0"/>
        <w:ind w:left="288"/>
      </w:pPr>
      <w:r w:rsidRPr="00174B6C">
        <w:t xml:space="preserve">CHESTNUT HILLS Subtotal </w:t>
      </w:r>
      <w:r w:rsidRPr="00174B6C">
        <w:tab/>
        <w:t>163</w:t>
      </w:r>
    </w:p>
    <w:p w:rsidR="00B719F7" w:rsidRPr="00174B6C" w:rsidRDefault="00B719F7" w:rsidP="00B719F7">
      <w:pPr>
        <w:widowControl w:val="0"/>
        <w:ind w:left="288"/>
      </w:pPr>
      <w:r w:rsidRPr="00174B6C">
        <w:t>CONESTEE</w:t>
      </w:r>
    </w:p>
    <w:p w:rsidR="00B719F7" w:rsidRPr="00174B6C" w:rsidRDefault="00B719F7" w:rsidP="00B719F7">
      <w:pPr>
        <w:widowControl w:val="0"/>
        <w:ind w:left="576"/>
      </w:pPr>
      <w:r w:rsidRPr="00174B6C">
        <w:t>Tract 20.05</w:t>
      </w:r>
    </w:p>
    <w:p w:rsidR="00B719F7" w:rsidRPr="00174B6C" w:rsidRDefault="00B719F7" w:rsidP="00B719F7">
      <w:pPr>
        <w:widowControl w:val="0"/>
        <w:ind w:left="1152"/>
      </w:pPr>
      <w:r w:rsidRPr="00174B6C">
        <w:t xml:space="preserve">Blocks: 1024, 1026  </w:t>
      </w:r>
      <w:r w:rsidRPr="00174B6C">
        <w:tab/>
        <w:t>0</w:t>
      </w:r>
    </w:p>
    <w:p w:rsidR="00B719F7" w:rsidRPr="00174B6C" w:rsidRDefault="00B719F7" w:rsidP="00B719F7">
      <w:pPr>
        <w:widowControl w:val="0"/>
        <w:ind w:left="576"/>
      </w:pPr>
      <w:r w:rsidRPr="00174B6C">
        <w:t>Tract 29.01</w:t>
      </w:r>
    </w:p>
    <w:p w:rsidR="00B719F7" w:rsidRPr="00174B6C" w:rsidRDefault="00B719F7" w:rsidP="00B719F7">
      <w:pPr>
        <w:widowControl w:val="0"/>
        <w:ind w:left="1152"/>
      </w:pPr>
      <w:r w:rsidRPr="00174B6C">
        <w:t xml:space="preserve">Blocks: 1064, 1065, 2001, 2002, 3000, 3001, 3002, 3003, 3004, 3005, 3006, 3007, 3008, 3009, 3010, 3011, 3012, 3013, 3028, 3029, 3030, 3038  </w:t>
      </w:r>
      <w:r w:rsidRPr="00174B6C">
        <w:tab/>
        <w:t>479</w:t>
      </w:r>
    </w:p>
    <w:p w:rsidR="00B719F7" w:rsidRPr="00174B6C" w:rsidRDefault="00B719F7" w:rsidP="00B719F7">
      <w:pPr>
        <w:widowControl w:val="0"/>
        <w:ind w:left="576"/>
      </w:pPr>
      <w:r w:rsidRPr="00174B6C">
        <w:t>Tract 29.04</w:t>
      </w:r>
    </w:p>
    <w:p w:rsidR="00B719F7" w:rsidRPr="00174B6C" w:rsidRDefault="00B719F7" w:rsidP="00B719F7">
      <w:pPr>
        <w:widowControl w:val="0"/>
        <w:ind w:left="1152"/>
      </w:pPr>
      <w:r w:rsidRPr="00174B6C">
        <w:t xml:space="preserve">Blocks: 2022, 2023  </w:t>
      </w:r>
      <w:r w:rsidRPr="00174B6C">
        <w:tab/>
        <w:t>9</w:t>
      </w:r>
    </w:p>
    <w:p w:rsidR="00B719F7" w:rsidRPr="00174B6C" w:rsidRDefault="00B719F7" w:rsidP="00B719F7">
      <w:pPr>
        <w:widowControl w:val="0"/>
        <w:ind w:left="288"/>
      </w:pPr>
      <w:r w:rsidRPr="00174B6C">
        <w:t xml:space="preserve">CONESTEE Subtotal </w:t>
      </w:r>
      <w:r w:rsidRPr="00174B6C">
        <w:tab/>
        <w:t>488</w:t>
      </w:r>
    </w:p>
    <w:p w:rsidR="00B719F7" w:rsidRPr="00174B6C" w:rsidRDefault="00B719F7" w:rsidP="00B719F7">
      <w:pPr>
        <w:widowControl w:val="0"/>
        <w:ind w:left="288"/>
      </w:pPr>
      <w:r w:rsidRPr="00174B6C">
        <w:t>DONALDSON</w:t>
      </w:r>
    </w:p>
    <w:p w:rsidR="00B719F7" w:rsidRPr="00174B6C" w:rsidRDefault="00B719F7" w:rsidP="00B719F7">
      <w:pPr>
        <w:widowControl w:val="0"/>
        <w:ind w:left="576"/>
      </w:pPr>
      <w:r w:rsidRPr="00174B6C">
        <w:t>Tract 33.03</w:t>
      </w:r>
    </w:p>
    <w:p w:rsidR="00B719F7" w:rsidRPr="00174B6C" w:rsidRDefault="00B719F7" w:rsidP="00B719F7">
      <w:pPr>
        <w:widowControl w:val="0"/>
        <w:ind w:left="1152"/>
      </w:pPr>
      <w:r w:rsidRPr="00174B6C">
        <w:t xml:space="preserve">Blocks: 1000, 1001, 1002, 1003, 1004, 1005, 1016, 1017, 3000, 3001, 3002, 3003, 3004, 3005, 3006, 3007  </w:t>
      </w:r>
      <w:r w:rsidRPr="00174B6C">
        <w:tab/>
        <w:t>118</w:t>
      </w:r>
    </w:p>
    <w:p w:rsidR="00B719F7" w:rsidRPr="00174B6C" w:rsidRDefault="00B719F7" w:rsidP="00B719F7">
      <w:pPr>
        <w:widowControl w:val="0"/>
        <w:ind w:left="576"/>
      </w:pPr>
      <w:r w:rsidRPr="00174B6C">
        <w:t>Tract 33.04</w:t>
      </w:r>
    </w:p>
    <w:p w:rsidR="00B719F7" w:rsidRPr="00174B6C" w:rsidRDefault="00B719F7" w:rsidP="00B719F7">
      <w:pPr>
        <w:widowControl w:val="0"/>
        <w:ind w:left="1152"/>
      </w:pPr>
      <w:r w:rsidRPr="00174B6C">
        <w:t xml:space="preserve">Blocks: 2000, 2001, 2002, 2003, 2004, 2005, 2006, 2007, 2008, 2009, 2010, 2024  </w:t>
      </w:r>
      <w:r w:rsidRPr="00174B6C">
        <w:tab/>
        <w:t>897</w:t>
      </w:r>
    </w:p>
    <w:p w:rsidR="00B719F7" w:rsidRPr="00174B6C" w:rsidRDefault="00B719F7" w:rsidP="00B719F7">
      <w:pPr>
        <w:widowControl w:val="0"/>
        <w:ind w:left="576"/>
      </w:pPr>
      <w:r w:rsidRPr="00174B6C">
        <w:t>Tract 34.01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174B6C">
        <w:tab/>
        <w:t>1111</w:t>
      </w:r>
    </w:p>
    <w:p w:rsidR="00B719F7" w:rsidRPr="00174B6C" w:rsidRDefault="00B719F7" w:rsidP="00B719F7">
      <w:pPr>
        <w:widowControl w:val="0"/>
        <w:ind w:left="288"/>
      </w:pPr>
      <w:r w:rsidRPr="00174B6C">
        <w:t xml:space="preserve">DONALDSON Subtotal </w:t>
      </w:r>
      <w:r w:rsidRPr="00174B6C">
        <w:tab/>
        <w:t>2,126</w:t>
      </w:r>
    </w:p>
    <w:p w:rsidR="00B719F7" w:rsidRPr="00174B6C" w:rsidRDefault="00B719F7" w:rsidP="00B719F7">
      <w:pPr>
        <w:widowControl w:val="0"/>
        <w:ind w:left="288"/>
      </w:pPr>
      <w:r w:rsidRPr="00174B6C">
        <w:t>GREENVILLE 19</w:t>
      </w:r>
    </w:p>
    <w:p w:rsidR="00B719F7" w:rsidRPr="00174B6C" w:rsidRDefault="00B719F7" w:rsidP="00B719F7">
      <w:pPr>
        <w:widowControl w:val="0"/>
        <w:ind w:left="576"/>
      </w:pPr>
      <w:r w:rsidRPr="00174B6C">
        <w:t>Tract 15.01</w:t>
      </w:r>
    </w:p>
    <w:p w:rsidR="00B719F7" w:rsidRPr="00174B6C" w:rsidRDefault="00B719F7" w:rsidP="00B719F7">
      <w:pPr>
        <w:widowControl w:val="0"/>
        <w:ind w:left="1152"/>
      </w:pPr>
      <w:r w:rsidRPr="00174B6C">
        <w:t xml:space="preserve">Blocks: 1033, 1034, 1035, 1037  </w:t>
      </w:r>
      <w:r w:rsidRPr="00174B6C">
        <w:tab/>
        <w:t>380</w:t>
      </w:r>
    </w:p>
    <w:p w:rsidR="00B719F7" w:rsidRPr="00174B6C" w:rsidRDefault="00B719F7" w:rsidP="00B719F7">
      <w:pPr>
        <w:widowControl w:val="0"/>
        <w:ind w:left="576"/>
      </w:pPr>
      <w:r w:rsidRPr="00174B6C">
        <w:t>Tract 15.02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174B6C">
        <w:tab/>
        <w:t>2496</w:t>
      </w:r>
    </w:p>
    <w:p w:rsidR="00B719F7" w:rsidRPr="00174B6C" w:rsidRDefault="00B719F7" w:rsidP="00B719F7">
      <w:pPr>
        <w:widowControl w:val="0"/>
        <w:ind w:left="576"/>
      </w:pPr>
      <w:r w:rsidRPr="00174B6C">
        <w:t>Tract 19</w:t>
      </w:r>
    </w:p>
    <w:p w:rsidR="00B719F7" w:rsidRPr="00174B6C" w:rsidRDefault="00B719F7" w:rsidP="00B719F7">
      <w:pPr>
        <w:widowControl w:val="0"/>
        <w:ind w:left="1152"/>
      </w:pPr>
      <w:r w:rsidRPr="00174B6C">
        <w:t xml:space="preserve">Blocks: 2022, 2023, 2026, 2027, 2028, 2029, 2030, 2031, 2032, 2033  </w:t>
      </w:r>
      <w:r w:rsidRPr="00174B6C">
        <w:tab/>
        <w:t>422</w:t>
      </w:r>
    </w:p>
    <w:p w:rsidR="00B719F7" w:rsidRPr="00174B6C" w:rsidRDefault="00B719F7" w:rsidP="00B719F7">
      <w:pPr>
        <w:widowControl w:val="0"/>
        <w:ind w:left="288"/>
      </w:pPr>
      <w:r w:rsidRPr="00174B6C">
        <w:t xml:space="preserve">GREENVILLE 19 Subtotal </w:t>
      </w:r>
      <w:r w:rsidRPr="00174B6C">
        <w:tab/>
        <w:t>3,298</w:t>
      </w:r>
    </w:p>
    <w:p w:rsidR="00B719F7" w:rsidRPr="00174B6C" w:rsidRDefault="00B719F7" w:rsidP="00B719F7">
      <w:pPr>
        <w:widowControl w:val="0"/>
        <w:ind w:left="288"/>
      </w:pPr>
      <w:r w:rsidRPr="00174B6C">
        <w:t>GREENVILLE 20</w:t>
      </w:r>
    </w:p>
    <w:p w:rsidR="00B719F7" w:rsidRPr="00174B6C" w:rsidRDefault="00B719F7" w:rsidP="00B719F7">
      <w:pPr>
        <w:widowControl w:val="0"/>
        <w:ind w:left="576"/>
      </w:pPr>
      <w:r w:rsidRPr="00174B6C">
        <w:t>Tract 14</w:t>
      </w:r>
    </w:p>
    <w:p w:rsidR="00B719F7" w:rsidRPr="00174B6C" w:rsidRDefault="00B719F7" w:rsidP="00B719F7">
      <w:pPr>
        <w:widowControl w:val="0"/>
        <w:ind w:left="1152"/>
      </w:pPr>
      <w:r w:rsidRPr="00174B6C">
        <w:t xml:space="preserve">Blocks: 1021, 1022, 1023, 1024  </w:t>
      </w:r>
      <w:r w:rsidRPr="00174B6C">
        <w:tab/>
        <w:t>225</w:t>
      </w:r>
    </w:p>
    <w:p w:rsidR="00B719F7" w:rsidRPr="00174B6C" w:rsidRDefault="00B719F7" w:rsidP="00B719F7">
      <w:pPr>
        <w:widowControl w:val="0"/>
        <w:ind w:left="288"/>
      </w:pPr>
      <w:r w:rsidRPr="00174B6C">
        <w:t xml:space="preserve">GREENVILLE 20 Subtotal </w:t>
      </w:r>
      <w:r w:rsidRPr="00174B6C">
        <w:tab/>
        <w:t>225</w:t>
      </w:r>
    </w:p>
    <w:p w:rsidR="00B719F7" w:rsidRPr="00174B6C" w:rsidRDefault="00B719F7" w:rsidP="00B719F7">
      <w:pPr>
        <w:widowControl w:val="0"/>
        <w:ind w:left="288"/>
      </w:pPr>
      <w:r w:rsidRPr="00174B6C">
        <w:t>GREENVILLE 29</w:t>
      </w:r>
    </w:p>
    <w:p w:rsidR="00B719F7" w:rsidRPr="00174B6C" w:rsidRDefault="00B719F7" w:rsidP="00B719F7">
      <w:pPr>
        <w:widowControl w:val="0"/>
        <w:ind w:left="576"/>
      </w:pPr>
      <w:r w:rsidRPr="00174B6C">
        <w:t>Tract 19</w:t>
      </w:r>
    </w:p>
    <w:p w:rsidR="00B719F7" w:rsidRPr="00174B6C" w:rsidRDefault="00B719F7" w:rsidP="00B719F7">
      <w:pPr>
        <w:widowControl w:val="0"/>
        <w:ind w:left="1152"/>
      </w:pPr>
      <w:r w:rsidRPr="00174B6C">
        <w:t xml:space="preserve">Blocks: 3026, 3027, 3028, 3036, 3037, 3039  </w:t>
      </w:r>
      <w:r w:rsidRPr="00174B6C">
        <w:tab/>
        <w:t>454</w:t>
      </w:r>
    </w:p>
    <w:p w:rsidR="00B719F7" w:rsidRPr="00174B6C" w:rsidRDefault="00B719F7" w:rsidP="00B719F7">
      <w:pPr>
        <w:widowControl w:val="0"/>
        <w:ind w:left="576"/>
      </w:pPr>
      <w:r w:rsidRPr="00174B6C">
        <w:t>Tract 29.01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174B6C">
        <w:tab/>
        <w:t>3286</w:t>
      </w:r>
    </w:p>
    <w:p w:rsidR="00B719F7" w:rsidRPr="00174B6C" w:rsidRDefault="00B719F7" w:rsidP="00B719F7">
      <w:pPr>
        <w:widowControl w:val="0"/>
        <w:ind w:left="576"/>
      </w:pPr>
      <w:r w:rsidRPr="00174B6C">
        <w:t>Tract 29.04</w:t>
      </w:r>
    </w:p>
    <w:p w:rsidR="00B719F7" w:rsidRPr="00174B6C" w:rsidRDefault="00B719F7" w:rsidP="00B719F7">
      <w:pPr>
        <w:widowControl w:val="0"/>
        <w:ind w:left="1152"/>
      </w:pPr>
      <w:r w:rsidRPr="00174B6C">
        <w:t xml:space="preserve">Blocks: 1006  </w:t>
      </w:r>
      <w:r w:rsidRPr="00174B6C">
        <w:tab/>
        <w:t>0</w:t>
      </w:r>
    </w:p>
    <w:p w:rsidR="00B719F7" w:rsidRPr="00174B6C" w:rsidRDefault="00B719F7" w:rsidP="00B719F7">
      <w:pPr>
        <w:widowControl w:val="0"/>
        <w:ind w:left="288"/>
      </w:pPr>
      <w:r w:rsidRPr="00174B6C">
        <w:t xml:space="preserve">GREENVILLE 29 Subtotal </w:t>
      </w:r>
      <w:r w:rsidRPr="00174B6C">
        <w:tab/>
        <w:t>3,740</w:t>
      </w:r>
    </w:p>
    <w:p w:rsidR="00B719F7" w:rsidRPr="00174B6C" w:rsidRDefault="00B719F7" w:rsidP="00B719F7">
      <w:pPr>
        <w:widowControl w:val="0"/>
        <w:ind w:left="288"/>
      </w:pPr>
      <w:r w:rsidRPr="00174B6C">
        <w:t>GROVE</w:t>
      </w:r>
    </w:p>
    <w:p w:rsidR="00B719F7" w:rsidRPr="00174B6C" w:rsidRDefault="00B719F7" w:rsidP="00B719F7">
      <w:pPr>
        <w:widowControl w:val="0"/>
        <w:ind w:left="576"/>
      </w:pPr>
      <w:r w:rsidRPr="00174B6C">
        <w:t>Tract 20.03</w:t>
      </w:r>
    </w:p>
    <w:p w:rsidR="00B719F7" w:rsidRPr="00174B6C" w:rsidRDefault="00B719F7" w:rsidP="00B719F7">
      <w:pPr>
        <w:widowControl w:val="0"/>
        <w:ind w:left="1152"/>
      </w:pPr>
      <w:r w:rsidRPr="00174B6C">
        <w:t xml:space="preserve">Blocks: 2000, 2001, 2002, 2003, 2004, 2005, 2006, 2007, 2008, 2009, 2010, 2011, 2012, 2013, 2017, 2020, 2021, 2022, 2023, 2024, 2028  </w:t>
      </w:r>
      <w:r w:rsidRPr="00174B6C">
        <w:tab/>
        <w:t>769</w:t>
      </w:r>
    </w:p>
    <w:p w:rsidR="00B719F7" w:rsidRPr="00174B6C" w:rsidRDefault="00B719F7" w:rsidP="00B719F7">
      <w:pPr>
        <w:widowControl w:val="0"/>
        <w:ind w:left="576"/>
      </w:pPr>
      <w:r w:rsidRPr="00174B6C">
        <w:t>Tract 35</w:t>
      </w:r>
    </w:p>
    <w:p w:rsidR="00B719F7" w:rsidRPr="00174B6C" w:rsidRDefault="00B719F7" w:rsidP="00B719F7">
      <w:pPr>
        <w:widowControl w:val="0"/>
        <w:ind w:left="1152"/>
      </w:pPr>
      <w:r w:rsidRPr="00174B6C">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174B6C">
        <w:tab/>
        <w:t>2354</w:t>
      </w:r>
    </w:p>
    <w:p w:rsidR="00B719F7" w:rsidRPr="00174B6C" w:rsidRDefault="00B719F7" w:rsidP="00B719F7">
      <w:pPr>
        <w:widowControl w:val="0"/>
        <w:ind w:left="288"/>
      </w:pPr>
      <w:r w:rsidRPr="00174B6C">
        <w:t xml:space="preserve">GROVE Subtotal </w:t>
      </w:r>
      <w:r w:rsidRPr="00174B6C">
        <w:tab/>
        <w:t>3,123</w:t>
      </w:r>
    </w:p>
    <w:p w:rsidR="00B719F7" w:rsidRPr="00174B6C" w:rsidRDefault="00B719F7" w:rsidP="00B719F7">
      <w:pPr>
        <w:widowControl w:val="0"/>
        <w:ind w:left="288"/>
      </w:pPr>
      <w:r w:rsidRPr="00174B6C">
        <w:t>MAULDIN 1</w:t>
      </w:r>
    </w:p>
    <w:p w:rsidR="00B719F7" w:rsidRPr="00174B6C" w:rsidRDefault="00B719F7" w:rsidP="00B719F7">
      <w:pPr>
        <w:widowControl w:val="0"/>
        <w:ind w:left="576"/>
      </w:pPr>
      <w:r w:rsidRPr="00174B6C">
        <w:t>Tract 29.04</w:t>
      </w:r>
    </w:p>
    <w:p w:rsidR="00B719F7" w:rsidRPr="00174B6C" w:rsidRDefault="00B719F7" w:rsidP="00B719F7">
      <w:pPr>
        <w:widowControl w:val="0"/>
        <w:ind w:left="1152"/>
      </w:pPr>
      <w:r w:rsidRPr="00174B6C">
        <w:t xml:space="preserve">Blocks: 1003, 1005, 1007  </w:t>
      </w:r>
      <w:r w:rsidRPr="00174B6C">
        <w:tab/>
        <w:t>86</w:t>
      </w:r>
    </w:p>
    <w:p w:rsidR="00B719F7" w:rsidRPr="00174B6C" w:rsidRDefault="00B719F7" w:rsidP="00B719F7">
      <w:pPr>
        <w:widowControl w:val="0"/>
        <w:ind w:left="288"/>
      </w:pPr>
      <w:r w:rsidRPr="00174B6C">
        <w:t xml:space="preserve">MAULDIN 1 Subtotal </w:t>
      </w:r>
      <w:r w:rsidRPr="00174B6C">
        <w:tab/>
        <w:t>86</w:t>
      </w:r>
    </w:p>
    <w:p w:rsidR="00B719F7" w:rsidRPr="00174B6C" w:rsidRDefault="00B719F7" w:rsidP="00B719F7">
      <w:pPr>
        <w:widowControl w:val="0"/>
        <w:ind w:left="288"/>
      </w:pPr>
      <w:r w:rsidRPr="00174B6C">
        <w:t xml:space="preserve">MT. PLEASANT </w:t>
      </w:r>
      <w:r w:rsidRPr="00174B6C">
        <w:tab/>
        <w:t>4,058</w:t>
      </w:r>
    </w:p>
    <w:p w:rsidR="00B719F7" w:rsidRPr="00174B6C" w:rsidRDefault="00B719F7" w:rsidP="00B719F7">
      <w:pPr>
        <w:widowControl w:val="0"/>
        <w:ind w:left="288"/>
      </w:pPr>
      <w:r w:rsidRPr="00174B6C">
        <w:t>PIEDMONT</w:t>
      </w:r>
    </w:p>
    <w:p w:rsidR="00B719F7" w:rsidRPr="00174B6C" w:rsidRDefault="00B719F7" w:rsidP="00B719F7">
      <w:pPr>
        <w:widowControl w:val="0"/>
        <w:ind w:left="576"/>
      </w:pPr>
      <w:r w:rsidRPr="00174B6C">
        <w:t>Tract 33.01</w:t>
      </w:r>
    </w:p>
    <w:p w:rsidR="00B719F7" w:rsidRPr="00174B6C" w:rsidRDefault="00B719F7" w:rsidP="00B719F7">
      <w:pPr>
        <w:widowControl w:val="0"/>
        <w:ind w:left="1152"/>
      </w:pPr>
      <w:r w:rsidRPr="00174B6C">
        <w:t xml:space="preserve">Blocks: 2000, 2001, 2002, 2003, 2004, 2005, 2006, 2007, 2008, 2029, 2030, 2033, 2034, 2035, 3000, 3001, 3002, 3003, 3004, 3005, 3006, 3007, 3008, 3009, 3010, 3011, 3012, 3013, 3014, 3015, 3016, 3017, 3018, 3019, 3020, 3021, 3022, 3023, 3024, 3026, 3027, 4027, 4028, 4029  </w:t>
      </w:r>
      <w:r w:rsidRPr="00174B6C">
        <w:tab/>
        <w:t>2784</w:t>
      </w:r>
    </w:p>
    <w:p w:rsidR="00B719F7" w:rsidRPr="00174B6C" w:rsidRDefault="00B719F7" w:rsidP="00B719F7">
      <w:pPr>
        <w:widowControl w:val="0"/>
        <w:ind w:left="576"/>
      </w:pPr>
      <w:r w:rsidRPr="00174B6C">
        <w:t>Tract 35</w:t>
      </w:r>
    </w:p>
    <w:p w:rsidR="00B719F7" w:rsidRPr="00174B6C" w:rsidRDefault="00B719F7" w:rsidP="00B719F7">
      <w:pPr>
        <w:widowControl w:val="0"/>
        <w:ind w:left="1152"/>
      </w:pPr>
      <w:r w:rsidRPr="00174B6C">
        <w:t xml:space="preserve">Blocks: 1017, 1036, 1037, 1041, 1042, 1043, 1044  </w:t>
      </w:r>
      <w:r w:rsidRPr="00174B6C">
        <w:tab/>
        <w:t>127</w:t>
      </w:r>
    </w:p>
    <w:p w:rsidR="00B719F7" w:rsidRPr="00174B6C" w:rsidRDefault="00B719F7" w:rsidP="00B719F7">
      <w:pPr>
        <w:widowControl w:val="0"/>
        <w:ind w:left="288"/>
      </w:pPr>
      <w:r w:rsidRPr="00174B6C">
        <w:t xml:space="preserve">PIEDMONT Subtotal </w:t>
      </w:r>
      <w:r w:rsidRPr="00174B6C">
        <w:tab/>
        <w:t>2,911</w:t>
      </w:r>
    </w:p>
    <w:p w:rsidR="00B719F7" w:rsidRPr="00174B6C" w:rsidRDefault="00B719F7" w:rsidP="00B719F7">
      <w:pPr>
        <w:widowControl w:val="0"/>
        <w:ind w:left="288"/>
      </w:pPr>
      <w:r w:rsidRPr="00174B6C">
        <w:t>REEDY FORK</w:t>
      </w:r>
    </w:p>
    <w:p w:rsidR="00B719F7" w:rsidRPr="00174B6C" w:rsidRDefault="00B719F7" w:rsidP="00B719F7">
      <w:pPr>
        <w:widowControl w:val="0"/>
        <w:ind w:left="576"/>
      </w:pPr>
      <w:r w:rsidRPr="00174B6C">
        <w:t>Tract 32.03</w:t>
      </w:r>
    </w:p>
    <w:p w:rsidR="00B719F7" w:rsidRPr="00174B6C" w:rsidRDefault="00B719F7" w:rsidP="00B719F7">
      <w:pPr>
        <w:widowControl w:val="0"/>
        <w:ind w:left="1152"/>
      </w:pPr>
      <w:r w:rsidRPr="00174B6C">
        <w:t xml:space="preserve">Blocks: 2001, 2006, 2007, 2008  </w:t>
      </w:r>
      <w:r w:rsidRPr="00174B6C">
        <w:tab/>
        <w:t>1237</w:t>
      </w:r>
    </w:p>
    <w:p w:rsidR="00B719F7" w:rsidRPr="00174B6C" w:rsidRDefault="00B719F7" w:rsidP="00B719F7">
      <w:pPr>
        <w:widowControl w:val="0"/>
        <w:ind w:left="576"/>
      </w:pPr>
      <w:r w:rsidRPr="00174B6C">
        <w:t>Tract 33.04</w:t>
      </w:r>
    </w:p>
    <w:p w:rsidR="00B719F7" w:rsidRPr="00174B6C" w:rsidRDefault="00B719F7" w:rsidP="00B719F7">
      <w:pPr>
        <w:widowControl w:val="0"/>
        <w:ind w:left="1152"/>
      </w:pPr>
      <w:r w:rsidRPr="00174B6C">
        <w:t xml:space="preserve">Blocks: 1002, 1003, 1004, 1005, 1006, 1007, 1008, 1009, 1010, 1011, 1012, 1013, 1014, 1015, 1016, 1017, 1018, 1019, 1020, 1021, 1022, 2021, 2023, 4014, 4015, 4016, 4017, 4018, 4019, 4020, 4021, 4022, 4023  </w:t>
      </w:r>
      <w:r w:rsidRPr="00174B6C">
        <w:tab/>
        <w:t>2220</w:t>
      </w:r>
    </w:p>
    <w:p w:rsidR="00B719F7" w:rsidRPr="00174B6C" w:rsidRDefault="00B719F7" w:rsidP="00B719F7">
      <w:pPr>
        <w:widowControl w:val="0"/>
        <w:ind w:left="288"/>
      </w:pPr>
      <w:r w:rsidRPr="00174B6C">
        <w:t xml:space="preserve">REEDY FORK Subtotal </w:t>
      </w:r>
      <w:r w:rsidRPr="00174B6C">
        <w:tab/>
        <w:t>3,457</w:t>
      </w:r>
    </w:p>
    <w:p w:rsidR="00B719F7" w:rsidRPr="00174B6C" w:rsidRDefault="00B719F7" w:rsidP="00B719F7">
      <w:pPr>
        <w:widowControl w:val="0"/>
        <w:ind w:left="288"/>
      </w:pPr>
      <w:r w:rsidRPr="00174B6C">
        <w:t xml:space="preserve">ROYAL OAKS </w:t>
      </w:r>
      <w:r w:rsidRPr="00174B6C">
        <w:tab/>
        <w:t>2,245</w:t>
      </w:r>
    </w:p>
    <w:p w:rsidR="00B719F7" w:rsidRPr="00174B6C" w:rsidRDefault="00B719F7" w:rsidP="00B719F7">
      <w:pPr>
        <w:widowControl w:val="0"/>
        <w:ind w:left="288"/>
      </w:pPr>
      <w:r w:rsidRPr="00174B6C">
        <w:t>SOUTHSIDE</w:t>
      </w:r>
    </w:p>
    <w:p w:rsidR="00B719F7" w:rsidRPr="00174B6C" w:rsidRDefault="00B719F7" w:rsidP="00B719F7">
      <w:pPr>
        <w:widowControl w:val="0"/>
        <w:ind w:left="576"/>
      </w:pPr>
      <w:r w:rsidRPr="00174B6C">
        <w:t>Tract 21.03</w:t>
      </w:r>
    </w:p>
    <w:p w:rsidR="00B719F7" w:rsidRPr="00174B6C" w:rsidRDefault="00B719F7" w:rsidP="00B719F7">
      <w:pPr>
        <w:widowControl w:val="0"/>
        <w:ind w:left="1152"/>
      </w:pPr>
      <w:r w:rsidRPr="00174B6C">
        <w:t xml:space="preserve">Blocks: 1000, 1001, 1002, 1003, 1004, 1005, 1006, 1007, 1008, 1009, 1010, 1011, 1012, 1013, 1014, 1016, 1017, 1018, 1019, 1020, 1021, 1022, 1023, 1024, 1025, 1026, 1027, 1028, 2038, 2040  </w:t>
      </w:r>
      <w:r w:rsidRPr="00174B6C">
        <w:tab/>
        <w:t>1329</w:t>
      </w:r>
    </w:p>
    <w:p w:rsidR="00B719F7" w:rsidRPr="00174B6C" w:rsidRDefault="00B719F7" w:rsidP="00B719F7">
      <w:pPr>
        <w:widowControl w:val="0"/>
        <w:ind w:left="288"/>
      </w:pPr>
      <w:r w:rsidRPr="00174B6C">
        <w:t xml:space="preserve">SOUTHSIDE Subtotal </w:t>
      </w:r>
      <w:r w:rsidRPr="00174B6C">
        <w:tab/>
        <w:t>1,329</w:t>
      </w:r>
    </w:p>
    <w:p w:rsidR="00B719F7" w:rsidRPr="00174B6C" w:rsidRDefault="00B719F7" w:rsidP="00B719F7">
      <w:pPr>
        <w:widowControl w:val="0"/>
        <w:ind w:left="288"/>
      </w:pPr>
      <w:r w:rsidRPr="00174B6C">
        <w:t>TANGLEWOOD</w:t>
      </w:r>
    </w:p>
    <w:p w:rsidR="00B719F7" w:rsidRPr="00174B6C" w:rsidRDefault="00B719F7" w:rsidP="00B719F7">
      <w:pPr>
        <w:widowControl w:val="0"/>
        <w:ind w:left="576"/>
      </w:pPr>
      <w:r w:rsidRPr="00174B6C">
        <w:t>Tract 36.01</w:t>
      </w:r>
    </w:p>
    <w:p w:rsidR="00B719F7" w:rsidRPr="00174B6C" w:rsidRDefault="00B719F7" w:rsidP="00B719F7">
      <w:pPr>
        <w:widowControl w:val="0"/>
        <w:ind w:left="1152"/>
      </w:pPr>
      <w:r w:rsidRPr="00174B6C">
        <w:t xml:space="preserve">Blocks: 1021, 1022, 2000, 2001, 2002, 2003, 2004, 2005, 2006, 4006, 4007, 4008, 4009, 4010, 4011, 4012, 4013, 4020, 4021  </w:t>
      </w:r>
      <w:r w:rsidRPr="00174B6C">
        <w:tab/>
        <w:t>2282</w:t>
      </w:r>
    </w:p>
    <w:p w:rsidR="00B719F7" w:rsidRPr="00174B6C" w:rsidRDefault="00B719F7" w:rsidP="00B719F7">
      <w:pPr>
        <w:widowControl w:val="0"/>
        <w:ind w:left="576"/>
      </w:pPr>
      <w:r w:rsidRPr="00174B6C">
        <w:t>Tract 36.02</w:t>
      </w:r>
    </w:p>
    <w:p w:rsidR="00B719F7" w:rsidRPr="00174B6C" w:rsidRDefault="00B719F7" w:rsidP="00B719F7">
      <w:pPr>
        <w:widowControl w:val="0"/>
        <w:ind w:left="1152"/>
      </w:pPr>
      <w:r w:rsidRPr="00174B6C">
        <w:t xml:space="preserve">Blocks: 2010, 2015, 2016  </w:t>
      </w:r>
      <w:r w:rsidRPr="00174B6C">
        <w:tab/>
        <w:t>7</w:t>
      </w:r>
    </w:p>
    <w:p w:rsidR="00B719F7" w:rsidRPr="00174B6C" w:rsidRDefault="00B719F7" w:rsidP="00B719F7">
      <w:pPr>
        <w:widowControl w:val="0"/>
        <w:ind w:left="288"/>
      </w:pPr>
      <w:r w:rsidRPr="00174B6C">
        <w:t xml:space="preserve">TANGLEWOOD Subtotal </w:t>
      </w:r>
      <w:r w:rsidRPr="00174B6C">
        <w:tab/>
        <w:t>2,289</w:t>
      </w:r>
    </w:p>
    <w:p w:rsidR="00B719F7" w:rsidRPr="00174B6C" w:rsidRDefault="00B719F7" w:rsidP="00B719F7">
      <w:pPr>
        <w:widowControl w:val="0"/>
        <w:ind w:left="288"/>
      </w:pPr>
      <w:r w:rsidRPr="00174B6C">
        <w:t>WOODMONT</w:t>
      </w:r>
    </w:p>
    <w:p w:rsidR="00B719F7" w:rsidRPr="00174B6C" w:rsidRDefault="00B719F7" w:rsidP="00B719F7">
      <w:pPr>
        <w:widowControl w:val="0"/>
        <w:ind w:left="576"/>
      </w:pPr>
      <w:r w:rsidRPr="00174B6C">
        <w:t>Tract 33.03</w:t>
      </w:r>
    </w:p>
    <w:p w:rsidR="00B719F7" w:rsidRPr="00174B6C" w:rsidRDefault="00B719F7" w:rsidP="00B719F7">
      <w:pPr>
        <w:widowControl w:val="0"/>
        <w:ind w:left="1152"/>
      </w:pPr>
      <w:r w:rsidRPr="00174B6C">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174B6C">
        <w:tab/>
        <w:t>3992</w:t>
      </w:r>
    </w:p>
    <w:p w:rsidR="00B719F7" w:rsidRPr="00174B6C" w:rsidRDefault="00B719F7" w:rsidP="00B719F7">
      <w:pPr>
        <w:widowControl w:val="0"/>
        <w:ind w:left="288"/>
      </w:pPr>
      <w:r w:rsidRPr="00174B6C">
        <w:t xml:space="preserve">WOODMONT Subtotal </w:t>
      </w:r>
      <w:r w:rsidRPr="00174B6C">
        <w:tab/>
        <w:t>3,992</w:t>
      </w:r>
    </w:p>
    <w:p w:rsidR="00B719F7" w:rsidRPr="00174B6C" w:rsidRDefault="00B719F7" w:rsidP="00B719F7">
      <w:pPr>
        <w:widowControl w:val="0"/>
        <w:ind w:left="288"/>
      </w:pPr>
      <w:r w:rsidRPr="00174B6C">
        <w:t xml:space="preserve">County Greenville SC Subtotal </w:t>
      </w:r>
      <w:r w:rsidRPr="00174B6C">
        <w:tab/>
        <w:t>40,607</w:t>
      </w:r>
    </w:p>
    <w:p w:rsidR="00B719F7" w:rsidRPr="00174B6C" w:rsidRDefault="00B719F7" w:rsidP="00B719F7">
      <w:pPr>
        <w:widowControl w:val="0"/>
      </w:pPr>
      <w:r w:rsidRPr="00174B6C">
        <w:t xml:space="preserve">DISTRICT 25 Total </w:t>
      </w:r>
      <w:r w:rsidRPr="00174B6C">
        <w:tab/>
        <w:t>40,607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 xml:space="preserve">Carolina </w:t>
      </w:r>
      <w:r w:rsidRPr="00174B6C">
        <w:tab/>
        <w:t>2,475</w:t>
      </w:r>
    </w:p>
    <w:p w:rsidR="00B719F7" w:rsidRPr="00174B6C" w:rsidRDefault="00B719F7" w:rsidP="00B719F7">
      <w:pPr>
        <w:widowControl w:val="0"/>
        <w:ind w:left="288"/>
      </w:pPr>
      <w:r w:rsidRPr="00174B6C">
        <w:t xml:space="preserve">Dobys Bridge </w:t>
      </w:r>
      <w:r w:rsidRPr="00174B6C">
        <w:tab/>
        <w:t>3,983</w:t>
      </w:r>
    </w:p>
    <w:p w:rsidR="00B719F7" w:rsidRPr="00174B6C" w:rsidRDefault="00B719F7" w:rsidP="00B719F7">
      <w:pPr>
        <w:widowControl w:val="0"/>
        <w:ind w:left="288"/>
      </w:pPr>
      <w:r w:rsidRPr="00174B6C">
        <w:t xml:space="preserve">Fort Mill No. 1 </w:t>
      </w:r>
      <w:r w:rsidRPr="00174B6C">
        <w:tab/>
        <w:t>4,390</w:t>
      </w:r>
    </w:p>
    <w:p w:rsidR="00B719F7" w:rsidRPr="00174B6C" w:rsidRDefault="00B719F7" w:rsidP="00B719F7">
      <w:pPr>
        <w:widowControl w:val="0"/>
        <w:ind w:left="288"/>
      </w:pPr>
      <w:r w:rsidRPr="00174B6C">
        <w:t xml:space="preserve">Fort Mill No. 2 </w:t>
      </w:r>
      <w:r w:rsidRPr="00174B6C">
        <w:tab/>
        <w:t>7,581</w:t>
      </w:r>
    </w:p>
    <w:p w:rsidR="00B719F7" w:rsidRPr="00174B6C" w:rsidRDefault="00B719F7" w:rsidP="00B719F7">
      <w:pPr>
        <w:widowControl w:val="0"/>
        <w:ind w:left="288"/>
      </w:pPr>
      <w:r w:rsidRPr="00174B6C">
        <w:t xml:space="preserve">Fort Mill No. 3 </w:t>
      </w:r>
      <w:r w:rsidRPr="00174B6C">
        <w:tab/>
        <w:t>2,938</w:t>
      </w:r>
    </w:p>
    <w:p w:rsidR="00B719F7" w:rsidRPr="00174B6C" w:rsidRDefault="00B719F7" w:rsidP="00B719F7">
      <w:pPr>
        <w:widowControl w:val="0"/>
        <w:ind w:left="288"/>
      </w:pPr>
      <w:r w:rsidRPr="00174B6C">
        <w:t xml:space="preserve">Fort Mill No. 4 </w:t>
      </w:r>
      <w:r w:rsidRPr="00174B6C">
        <w:tab/>
        <w:t>2,336</w:t>
      </w:r>
    </w:p>
    <w:p w:rsidR="00B719F7" w:rsidRPr="00174B6C" w:rsidRDefault="00B719F7" w:rsidP="00B719F7">
      <w:pPr>
        <w:widowControl w:val="0"/>
        <w:ind w:left="288"/>
      </w:pPr>
      <w:r w:rsidRPr="00174B6C">
        <w:t xml:space="preserve">Fort Mill No. 5 </w:t>
      </w:r>
      <w:r w:rsidRPr="00174B6C">
        <w:tab/>
        <w:t>4,050</w:t>
      </w:r>
    </w:p>
    <w:p w:rsidR="00B719F7" w:rsidRPr="00174B6C" w:rsidRDefault="00B719F7" w:rsidP="00B719F7">
      <w:pPr>
        <w:widowControl w:val="0"/>
        <w:ind w:left="288"/>
      </w:pPr>
      <w:r w:rsidRPr="00174B6C">
        <w:t xml:space="preserve">Nation Ford </w:t>
      </w:r>
      <w:r w:rsidRPr="00174B6C">
        <w:tab/>
        <w:t>4,332</w:t>
      </w:r>
    </w:p>
    <w:p w:rsidR="00B719F7" w:rsidRPr="00174B6C" w:rsidRDefault="00B719F7" w:rsidP="00B719F7">
      <w:pPr>
        <w:widowControl w:val="0"/>
        <w:ind w:left="288"/>
      </w:pPr>
      <w:r w:rsidRPr="00174B6C">
        <w:t xml:space="preserve">Riverview </w:t>
      </w:r>
      <w:r w:rsidRPr="00174B6C">
        <w:tab/>
        <w:t>2,460</w:t>
      </w:r>
    </w:p>
    <w:p w:rsidR="00B719F7" w:rsidRPr="00174B6C" w:rsidRDefault="00B719F7" w:rsidP="00B719F7">
      <w:pPr>
        <w:widowControl w:val="0"/>
        <w:ind w:left="288"/>
      </w:pPr>
      <w:r w:rsidRPr="00174B6C">
        <w:t>Springdale</w:t>
      </w:r>
    </w:p>
    <w:p w:rsidR="00B719F7" w:rsidRPr="00174B6C" w:rsidRDefault="00B719F7" w:rsidP="00B719F7">
      <w:pPr>
        <w:widowControl w:val="0"/>
        <w:ind w:left="576"/>
      </w:pPr>
      <w:r w:rsidRPr="00174B6C">
        <w:t>Tract 611.01</w:t>
      </w:r>
    </w:p>
    <w:p w:rsidR="00B719F7" w:rsidRPr="00174B6C" w:rsidRDefault="00B719F7" w:rsidP="00B719F7">
      <w:pPr>
        <w:widowControl w:val="0"/>
        <w:ind w:left="1152"/>
      </w:pPr>
      <w:r w:rsidRPr="00174B6C">
        <w:t xml:space="preserve">Blocks: 1010  </w:t>
      </w:r>
      <w:r w:rsidRPr="00174B6C">
        <w:tab/>
        <w:t>0</w:t>
      </w:r>
    </w:p>
    <w:p w:rsidR="00B719F7" w:rsidRPr="00174B6C" w:rsidRDefault="00B719F7" w:rsidP="00B719F7">
      <w:pPr>
        <w:widowControl w:val="0"/>
        <w:ind w:left="288"/>
      </w:pPr>
      <w:r w:rsidRPr="00174B6C">
        <w:t xml:space="preserve">Springdale Subtotal </w:t>
      </w:r>
      <w:r w:rsidRPr="00174B6C">
        <w:tab/>
        <w:t>0</w:t>
      </w:r>
    </w:p>
    <w:p w:rsidR="00B719F7" w:rsidRPr="00174B6C" w:rsidRDefault="00B719F7" w:rsidP="00B719F7">
      <w:pPr>
        <w:widowControl w:val="0"/>
        <w:ind w:left="288"/>
      </w:pPr>
      <w:r w:rsidRPr="00174B6C">
        <w:t xml:space="preserve">Springfield </w:t>
      </w:r>
      <w:r w:rsidRPr="00174B6C">
        <w:tab/>
        <w:t>3,272</w:t>
      </w:r>
    </w:p>
    <w:p w:rsidR="00B719F7" w:rsidRPr="00174B6C" w:rsidRDefault="00B719F7" w:rsidP="00B719F7">
      <w:pPr>
        <w:widowControl w:val="0"/>
        <w:ind w:left="288"/>
      </w:pPr>
      <w:r w:rsidRPr="00174B6C">
        <w:t>Stateline</w:t>
      </w:r>
    </w:p>
    <w:p w:rsidR="00B719F7" w:rsidRPr="00174B6C" w:rsidRDefault="00B719F7" w:rsidP="00B719F7">
      <w:pPr>
        <w:widowControl w:val="0"/>
        <w:ind w:left="576"/>
      </w:pPr>
      <w:r w:rsidRPr="00174B6C">
        <w:t>Tract 610.06</w:t>
      </w:r>
    </w:p>
    <w:p w:rsidR="00B719F7" w:rsidRPr="00174B6C" w:rsidRDefault="00B719F7" w:rsidP="00B719F7">
      <w:pPr>
        <w:widowControl w:val="0"/>
        <w:ind w:left="1152"/>
      </w:pPr>
      <w:r w:rsidRPr="00174B6C">
        <w:t xml:space="preserve">Blocks: 1014  </w:t>
      </w:r>
      <w:r w:rsidRPr="00174B6C">
        <w:tab/>
        <w:t>0</w:t>
      </w:r>
    </w:p>
    <w:p w:rsidR="00B719F7" w:rsidRPr="00174B6C" w:rsidRDefault="00B719F7" w:rsidP="00B719F7">
      <w:pPr>
        <w:widowControl w:val="0"/>
        <w:ind w:left="576"/>
      </w:pPr>
      <w:r w:rsidRPr="00174B6C">
        <w:t>Tract 610.07</w:t>
      </w:r>
    </w:p>
    <w:p w:rsidR="00B719F7" w:rsidRPr="00174B6C" w:rsidRDefault="00B719F7" w:rsidP="00B719F7">
      <w:pPr>
        <w:widowControl w:val="0"/>
        <w:ind w:left="1152"/>
      </w:pPr>
      <w:r w:rsidRPr="00174B6C">
        <w:t xml:space="preserve">Blocks: 3003, 3006, 3007, 3008, 3009, 3010, 3011, 3012, 3013, 3014, 3015, 3016, 3017, 3018, 3019, 3020, 4000, 4001, 4002, 4003, 4004, 4005  </w:t>
      </w:r>
      <w:r w:rsidRPr="00174B6C">
        <w:tab/>
        <w:t>3646</w:t>
      </w:r>
    </w:p>
    <w:p w:rsidR="00B719F7" w:rsidRPr="00174B6C" w:rsidRDefault="00B719F7" w:rsidP="00B719F7">
      <w:pPr>
        <w:widowControl w:val="0"/>
        <w:ind w:left="288"/>
      </w:pPr>
      <w:r w:rsidRPr="00174B6C">
        <w:t xml:space="preserve">Stateline Subtotal </w:t>
      </w:r>
      <w:r w:rsidRPr="00174B6C">
        <w:tab/>
        <w:t>3,646</w:t>
      </w:r>
    </w:p>
    <w:p w:rsidR="00B719F7" w:rsidRPr="00174B6C" w:rsidRDefault="00B719F7" w:rsidP="00B719F7">
      <w:pPr>
        <w:widowControl w:val="0"/>
        <w:ind w:left="288"/>
      </w:pPr>
      <w:r w:rsidRPr="00174B6C">
        <w:t xml:space="preserve">County York SC Subtotal </w:t>
      </w:r>
      <w:r w:rsidRPr="00174B6C">
        <w:tab/>
        <w:t>41,463</w:t>
      </w:r>
    </w:p>
    <w:p w:rsidR="00B719F7" w:rsidRPr="00174B6C" w:rsidRDefault="00B719F7" w:rsidP="00B719F7">
      <w:pPr>
        <w:widowControl w:val="0"/>
      </w:pPr>
      <w:r w:rsidRPr="00174B6C">
        <w:t xml:space="preserve">DISTRICT 26 Total </w:t>
      </w:r>
      <w:r w:rsidRPr="00174B6C">
        <w:tab/>
        <w:t>41,463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BRIDGE FORK </w:t>
      </w:r>
      <w:r w:rsidRPr="00174B6C">
        <w:tab/>
        <w:t>2,014</w:t>
      </w:r>
    </w:p>
    <w:p w:rsidR="00B719F7" w:rsidRPr="00174B6C" w:rsidRDefault="00B719F7" w:rsidP="00B719F7">
      <w:pPr>
        <w:widowControl w:val="0"/>
        <w:ind w:left="288"/>
      </w:pPr>
      <w:r w:rsidRPr="00174B6C">
        <w:t xml:space="preserve">GREENBRIAR </w:t>
      </w:r>
      <w:r w:rsidRPr="00174B6C">
        <w:tab/>
        <w:t>2,388</w:t>
      </w:r>
    </w:p>
    <w:p w:rsidR="00B719F7" w:rsidRPr="00174B6C" w:rsidRDefault="00B719F7" w:rsidP="00B719F7">
      <w:pPr>
        <w:widowControl w:val="0"/>
        <w:ind w:left="288"/>
      </w:pPr>
      <w:r w:rsidRPr="00174B6C">
        <w:t xml:space="preserve">HILLCREST </w:t>
      </w:r>
      <w:r w:rsidRPr="00174B6C">
        <w:tab/>
        <w:t>3,560</w:t>
      </w:r>
    </w:p>
    <w:p w:rsidR="00B719F7" w:rsidRPr="00174B6C" w:rsidRDefault="00B719F7" w:rsidP="00B719F7">
      <w:pPr>
        <w:widowControl w:val="0"/>
        <w:ind w:left="288"/>
      </w:pPr>
      <w:r w:rsidRPr="00174B6C">
        <w:t>HOLLY TREE</w:t>
      </w:r>
    </w:p>
    <w:p w:rsidR="00B719F7" w:rsidRPr="00174B6C" w:rsidRDefault="00B719F7" w:rsidP="00B719F7">
      <w:pPr>
        <w:widowControl w:val="0"/>
        <w:ind w:left="576"/>
      </w:pPr>
      <w:r w:rsidRPr="00174B6C">
        <w:t>Tract 28.12</w:t>
      </w:r>
    </w:p>
    <w:p w:rsidR="00B719F7" w:rsidRPr="00174B6C" w:rsidRDefault="00B719F7" w:rsidP="00B719F7">
      <w:pPr>
        <w:widowControl w:val="0"/>
        <w:ind w:left="1152"/>
      </w:pPr>
      <w:r w:rsidRPr="00174B6C">
        <w:t xml:space="preserve">Blocks: 3010, 3011  </w:t>
      </w:r>
      <w:r w:rsidRPr="00174B6C">
        <w:tab/>
        <w:t>426</w:t>
      </w:r>
    </w:p>
    <w:p w:rsidR="00B719F7" w:rsidRPr="00174B6C" w:rsidRDefault="00B719F7" w:rsidP="00B719F7">
      <w:pPr>
        <w:widowControl w:val="0"/>
        <w:ind w:left="288"/>
      </w:pPr>
      <w:r w:rsidRPr="00174B6C">
        <w:t xml:space="preserve">HOLLY TREE Subtotal </w:t>
      </w:r>
      <w:r w:rsidRPr="00174B6C">
        <w:tab/>
        <w:t>426</w:t>
      </w:r>
    </w:p>
    <w:p w:rsidR="00B719F7" w:rsidRPr="00174B6C" w:rsidRDefault="00B719F7" w:rsidP="00B719F7">
      <w:pPr>
        <w:widowControl w:val="0"/>
        <w:ind w:left="288"/>
      </w:pPr>
      <w:r w:rsidRPr="00174B6C">
        <w:t xml:space="preserve">MAULDIN 3 </w:t>
      </w:r>
      <w:r w:rsidRPr="00174B6C">
        <w:tab/>
        <w:t>3,409</w:t>
      </w:r>
    </w:p>
    <w:p w:rsidR="00B719F7" w:rsidRPr="00174B6C" w:rsidRDefault="00B719F7" w:rsidP="00B719F7">
      <w:pPr>
        <w:widowControl w:val="0"/>
        <w:ind w:left="288"/>
      </w:pPr>
      <w:r w:rsidRPr="00174B6C">
        <w:t>MAULDIN 4</w:t>
      </w:r>
    </w:p>
    <w:p w:rsidR="00B719F7" w:rsidRPr="00174B6C" w:rsidRDefault="00B719F7" w:rsidP="00B719F7">
      <w:pPr>
        <w:widowControl w:val="0"/>
        <w:ind w:left="576"/>
      </w:pPr>
      <w:r w:rsidRPr="00174B6C">
        <w:t>Tract 29.03</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174B6C">
        <w:tab/>
        <w:t>2952</w:t>
      </w:r>
    </w:p>
    <w:p w:rsidR="00B719F7" w:rsidRPr="00174B6C" w:rsidRDefault="00B719F7" w:rsidP="00B719F7">
      <w:pPr>
        <w:widowControl w:val="0"/>
        <w:ind w:left="576"/>
      </w:pPr>
      <w:r w:rsidRPr="00174B6C">
        <w:t>Tract 30.10</w:t>
      </w:r>
    </w:p>
    <w:p w:rsidR="00B719F7" w:rsidRPr="00174B6C" w:rsidRDefault="00B719F7" w:rsidP="00B719F7">
      <w:pPr>
        <w:widowControl w:val="0"/>
        <w:ind w:left="1152"/>
      </w:pPr>
      <w:r w:rsidRPr="00174B6C">
        <w:t xml:space="preserve">Blocks: 2000, 2001, 2002, 2003, 2004  </w:t>
      </w:r>
      <w:r w:rsidRPr="00174B6C">
        <w:tab/>
        <w:t>186</w:t>
      </w:r>
    </w:p>
    <w:p w:rsidR="00B719F7" w:rsidRPr="00174B6C" w:rsidRDefault="00B719F7" w:rsidP="00B719F7">
      <w:pPr>
        <w:widowControl w:val="0"/>
        <w:ind w:left="288"/>
      </w:pPr>
      <w:r w:rsidRPr="00174B6C">
        <w:t xml:space="preserve">MAULDIN 4 Subtotal </w:t>
      </w:r>
      <w:r w:rsidRPr="00174B6C">
        <w:tab/>
        <w:t>3,138</w:t>
      </w:r>
    </w:p>
    <w:p w:rsidR="00B719F7" w:rsidRPr="00174B6C" w:rsidRDefault="00B719F7" w:rsidP="00B719F7">
      <w:pPr>
        <w:widowControl w:val="0"/>
        <w:ind w:left="288"/>
      </w:pPr>
      <w:r w:rsidRPr="00174B6C">
        <w:t>MAULDIN 5</w:t>
      </w:r>
    </w:p>
    <w:p w:rsidR="00B719F7" w:rsidRPr="00174B6C" w:rsidRDefault="00B719F7" w:rsidP="00B719F7">
      <w:pPr>
        <w:widowControl w:val="0"/>
        <w:ind w:left="576"/>
      </w:pPr>
      <w:r w:rsidRPr="00174B6C">
        <w:t>Tract 28.11</w:t>
      </w:r>
    </w:p>
    <w:p w:rsidR="00B719F7" w:rsidRPr="00174B6C" w:rsidRDefault="00B719F7" w:rsidP="00B719F7">
      <w:pPr>
        <w:widowControl w:val="0"/>
        <w:ind w:left="1152"/>
      </w:pPr>
      <w:r w:rsidRPr="00174B6C">
        <w:t xml:space="preserve">Blocks: 1018, 1019, 1020, 1021, 1034  </w:t>
      </w:r>
      <w:r w:rsidRPr="00174B6C">
        <w:tab/>
        <w:t>1759</w:t>
      </w:r>
    </w:p>
    <w:p w:rsidR="00B719F7" w:rsidRPr="00174B6C" w:rsidRDefault="00B719F7" w:rsidP="00B719F7">
      <w:pPr>
        <w:widowControl w:val="0"/>
        <w:ind w:left="576"/>
      </w:pPr>
      <w:r w:rsidRPr="00174B6C">
        <w:t>Tract 28.12</w:t>
      </w:r>
    </w:p>
    <w:p w:rsidR="00B719F7" w:rsidRPr="00174B6C" w:rsidRDefault="00B719F7" w:rsidP="00B719F7">
      <w:pPr>
        <w:widowControl w:val="0"/>
        <w:ind w:left="1152"/>
      </w:pPr>
      <w:r w:rsidRPr="00174B6C">
        <w:t xml:space="preserve">Blocks: 1022, 1023, 1029, 1054, 1055  </w:t>
      </w:r>
      <w:r w:rsidRPr="00174B6C">
        <w:tab/>
        <w:t>0</w:t>
      </w:r>
    </w:p>
    <w:p w:rsidR="00B719F7" w:rsidRPr="00174B6C" w:rsidRDefault="00B719F7" w:rsidP="00B719F7">
      <w:pPr>
        <w:widowControl w:val="0"/>
        <w:ind w:left="288"/>
      </w:pPr>
      <w:r w:rsidRPr="00174B6C">
        <w:t xml:space="preserve">MAULDIN 5 Subtotal </w:t>
      </w:r>
      <w:r w:rsidRPr="00174B6C">
        <w:tab/>
        <w:t>1,759</w:t>
      </w:r>
    </w:p>
    <w:p w:rsidR="00B719F7" w:rsidRPr="00174B6C" w:rsidRDefault="00B719F7" w:rsidP="00B719F7">
      <w:pPr>
        <w:widowControl w:val="0"/>
        <w:ind w:left="288"/>
      </w:pPr>
      <w:r w:rsidRPr="00174B6C">
        <w:t>MAULDIN 6</w:t>
      </w:r>
    </w:p>
    <w:p w:rsidR="00B719F7" w:rsidRPr="00174B6C" w:rsidRDefault="00B719F7" w:rsidP="00B719F7">
      <w:pPr>
        <w:widowControl w:val="0"/>
        <w:ind w:left="576"/>
      </w:pPr>
      <w:r w:rsidRPr="00174B6C">
        <w:t>Tract 28.12</w:t>
      </w:r>
    </w:p>
    <w:p w:rsidR="00B719F7" w:rsidRPr="00174B6C" w:rsidRDefault="00B719F7" w:rsidP="00B719F7">
      <w:pPr>
        <w:widowControl w:val="0"/>
        <w:ind w:left="1152"/>
      </w:pPr>
      <w:r w:rsidRPr="00174B6C">
        <w:t xml:space="preserve">Blocks: 1045, 1046, 1047, 1049, 1050, 1051, 1052, 1053, 1056, 1057, 1058, 1059  </w:t>
      </w:r>
      <w:r w:rsidRPr="00174B6C">
        <w:tab/>
        <w:t>604</w:t>
      </w:r>
    </w:p>
    <w:p w:rsidR="00B719F7" w:rsidRPr="00174B6C" w:rsidRDefault="00B719F7" w:rsidP="00B719F7">
      <w:pPr>
        <w:widowControl w:val="0"/>
        <w:ind w:left="576"/>
      </w:pPr>
      <w:r w:rsidRPr="00174B6C">
        <w:t>Tract 29.03</w:t>
      </w:r>
    </w:p>
    <w:p w:rsidR="00B719F7" w:rsidRPr="00174B6C" w:rsidRDefault="00B719F7" w:rsidP="00B719F7">
      <w:pPr>
        <w:widowControl w:val="0"/>
        <w:ind w:left="1152"/>
      </w:pPr>
      <w:r w:rsidRPr="00174B6C">
        <w:t xml:space="preserve">Blocks: 2000, 2001, 2003, 2004, 2005, 2021, 2022, 2023, 2024, 2025, 2026, 2027, 2028, 2029, 2030, 2031, 2032, 2033, 2034, 2035, 2036, 2037, 2038, 2039  </w:t>
      </w:r>
      <w:r w:rsidRPr="00174B6C">
        <w:tab/>
        <w:t>1415</w:t>
      </w:r>
    </w:p>
    <w:p w:rsidR="00B719F7" w:rsidRPr="00174B6C" w:rsidRDefault="00B719F7" w:rsidP="00B719F7">
      <w:pPr>
        <w:widowControl w:val="0"/>
        <w:ind w:left="288"/>
      </w:pPr>
      <w:r w:rsidRPr="00174B6C">
        <w:t xml:space="preserve">MAULDIN 6 Subtotal </w:t>
      </w:r>
      <w:r w:rsidRPr="00174B6C">
        <w:tab/>
        <w:t>2,019</w:t>
      </w:r>
    </w:p>
    <w:p w:rsidR="00B719F7" w:rsidRPr="00174B6C" w:rsidRDefault="00B719F7" w:rsidP="00B719F7">
      <w:pPr>
        <w:widowControl w:val="0"/>
        <w:ind w:left="288"/>
      </w:pPr>
      <w:r w:rsidRPr="00174B6C">
        <w:t xml:space="preserve">MAULDIN 7 </w:t>
      </w:r>
      <w:r w:rsidRPr="00174B6C">
        <w:tab/>
        <w:t>2,654</w:t>
      </w:r>
    </w:p>
    <w:p w:rsidR="00B719F7" w:rsidRPr="00174B6C" w:rsidRDefault="00B719F7" w:rsidP="00B719F7">
      <w:pPr>
        <w:widowControl w:val="0"/>
        <w:ind w:left="288"/>
      </w:pPr>
      <w:r w:rsidRPr="00174B6C">
        <w:t>MOORE CREEK</w:t>
      </w:r>
    </w:p>
    <w:p w:rsidR="00B719F7" w:rsidRPr="00174B6C" w:rsidRDefault="00B719F7" w:rsidP="00B719F7">
      <w:pPr>
        <w:widowControl w:val="0"/>
        <w:ind w:left="576"/>
      </w:pPr>
      <w:r w:rsidRPr="00174B6C">
        <w:t>Tract 30.17</w:t>
      </w:r>
    </w:p>
    <w:p w:rsidR="00B719F7" w:rsidRPr="00174B6C" w:rsidRDefault="00B719F7" w:rsidP="00B719F7">
      <w:pPr>
        <w:widowControl w:val="0"/>
        <w:ind w:left="1152"/>
      </w:pPr>
      <w:r w:rsidRPr="00174B6C">
        <w:t xml:space="preserve">Blocks: 2004, 2006, 2007, 2008, 2013, 2014, 2029  </w:t>
      </w:r>
      <w:r w:rsidRPr="00174B6C">
        <w:tab/>
        <w:t>529</w:t>
      </w:r>
    </w:p>
    <w:p w:rsidR="00B719F7" w:rsidRPr="00174B6C" w:rsidRDefault="00B719F7" w:rsidP="00B719F7">
      <w:pPr>
        <w:widowControl w:val="0"/>
        <w:ind w:left="288"/>
      </w:pPr>
      <w:r w:rsidRPr="00174B6C">
        <w:t xml:space="preserve">MOORE CREEK Subtotal </w:t>
      </w:r>
      <w:r w:rsidRPr="00174B6C">
        <w:tab/>
        <w:t>529</w:t>
      </w:r>
    </w:p>
    <w:p w:rsidR="00B719F7" w:rsidRPr="00174B6C" w:rsidRDefault="00B719F7" w:rsidP="00B719F7">
      <w:pPr>
        <w:widowControl w:val="0"/>
        <w:ind w:left="288"/>
      </w:pPr>
      <w:r w:rsidRPr="00174B6C">
        <w:t xml:space="preserve">SIMPSONVILLE 1 </w:t>
      </w:r>
      <w:r w:rsidRPr="00174B6C">
        <w:tab/>
        <w:t>4,067</w:t>
      </w:r>
    </w:p>
    <w:p w:rsidR="00B719F7" w:rsidRPr="00174B6C" w:rsidRDefault="00B719F7" w:rsidP="00B719F7">
      <w:pPr>
        <w:widowControl w:val="0"/>
        <w:ind w:left="288"/>
      </w:pPr>
      <w:r w:rsidRPr="00174B6C">
        <w:t xml:space="preserve">SIMPSONVILLE 2 </w:t>
      </w:r>
      <w:r w:rsidRPr="00174B6C">
        <w:tab/>
        <w:t>3,107</w:t>
      </w:r>
    </w:p>
    <w:p w:rsidR="00B719F7" w:rsidRPr="00174B6C" w:rsidRDefault="00B719F7" w:rsidP="00B719F7">
      <w:pPr>
        <w:widowControl w:val="0"/>
        <w:ind w:left="288"/>
      </w:pPr>
      <w:r w:rsidRPr="00174B6C">
        <w:t>SIMPSONVILLE 3</w:t>
      </w:r>
    </w:p>
    <w:p w:rsidR="00B719F7" w:rsidRPr="00174B6C" w:rsidRDefault="00B719F7" w:rsidP="00B719F7">
      <w:pPr>
        <w:widowControl w:val="0"/>
        <w:ind w:left="576"/>
      </w:pPr>
      <w:r w:rsidRPr="00174B6C">
        <w:t>Tract 30.05</w:t>
      </w:r>
    </w:p>
    <w:p w:rsidR="00B719F7" w:rsidRPr="00174B6C" w:rsidRDefault="00B719F7" w:rsidP="00B719F7">
      <w:pPr>
        <w:widowControl w:val="0"/>
        <w:ind w:left="1152"/>
      </w:pPr>
      <w:r w:rsidRPr="00174B6C">
        <w:t xml:space="preserve">Blocks: 1002, 1006, 1007, 1008, 1010, 1011, 1012, 1013, 1014, 1015, 1016, 1017, 1018, 1019, 1020, 1021, 1022, 1023, 1024, 1025, 1026, 1027, 1028, 1029, 1030, 1031, 1032, 1033, 1034, 1035, 1036, 1037, 1038, 1041, 1047  </w:t>
      </w:r>
      <w:r w:rsidRPr="00174B6C">
        <w:tab/>
        <w:t>1230</w:t>
      </w:r>
    </w:p>
    <w:p w:rsidR="00B719F7" w:rsidRPr="00174B6C" w:rsidRDefault="00B719F7" w:rsidP="00B719F7">
      <w:pPr>
        <w:widowControl w:val="0"/>
        <w:ind w:left="576"/>
      </w:pPr>
      <w:r w:rsidRPr="00174B6C">
        <w:t>Tract 30.11</w:t>
      </w:r>
    </w:p>
    <w:p w:rsidR="00B719F7" w:rsidRPr="00174B6C" w:rsidRDefault="00B719F7" w:rsidP="00B719F7">
      <w:pPr>
        <w:widowControl w:val="0"/>
        <w:ind w:left="1152"/>
      </w:pPr>
      <w:r w:rsidRPr="00174B6C">
        <w:t xml:space="preserve">Blocks: 1015, 1016, 1017, 1019, 1022, 1023, 1024, 1025, 1026, 1027, 1028, 1029, 2000, 2001, 2002, 2003, 2004, 2005, 2006, 2007, 2008, 2009, 2010, 2011, 2012, 2013, 2014, 2015, 2016, 2017, 2018, 2019, 2020, 2021, 2022, 2023, 2024, 2025, 2026, 2027, 2028  </w:t>
      </w:r>
      <w:r w:rsidRPr="00174B6C">
        <w:tab/>
        <w:t>2189</w:t>
      </w:r>
    </w:p>
    <w:p w:rsidR="00B719F7" w:rsidRPr="00174B6C" w:rsidRDefault="00B719F7" w:rsidP="00B719F7">
      <w:pPr>
        <w:widowControl w:val="0"/>
        <w:ind w:left="288"/>
      </w:pPr>
      <w:r w:rsidRPr="00174B6C">
        <w:t xml:space="preserve">SIMPSONVILLE 3 Subtotal </w:t>
      </w:r>
      <w:r w:rsidRPr="00174B6C">
        <w:tab/>
        <w:t>3,419</w:t>
      </w:r>
    </w:p>
    <w:p w:rsidR="00B719F7" w:rsidRPr="00174B6C" w:rsidRDefault="00B719F7" w:rsidP="00B719F7">
      <w:pPr>
        <w:widowControl w:val="0"/>
        <w:ind w:left="288"/>
      </w:pPr>
      <w:r w:rsidRPr="00174B6C">
        <w:t xml:space="preserve">SIMPSONVILLE 4 </w:t>
      </w:r>
      <w:r w:rsidRPr="00174B6C">
        <w:tab/>
        <w:t>3,140</w:t>
      </w:r>
    </w:p>
    <w:p w:rsidR="00B719F7" w:rsidRPr="00174B6C" w:rsidRDefault="00B719F7" w:rsidP="00B719F7">
      <w:pPr>
        <w:widowControl w:val="0"/>
        <w:ind w:left="288"/>
      </w:pPr>
      <w:r w:rsidRPr="00174B6C">
        <w:t>SIMPSONVILLE 5</w:t>
      </w:r>
    </w:p>
    <w:p w:rsidR="00B719F7" w:rsidRPr="00174B6C" w:rsidRDefault="00B719F7" w:rsidP="00B719F7">
      <w:pPr>
        <w:widowControl w:val="0"/>
        <w:ind w:left="576"/>
      </w:pPr>
      <w:r w:rsidRPr="00174B6C">
        <w:t>Tract 30.05</w:t>
      </w:r>
    </w:p>
    <w:p w:rsidR="00B719F7" w:rsidRPr="00174B6C" w:rsidRDefault="00B719F7" w:rsidP="00B719F7">
      <w:pPr>
        <w:widowControl w:val="0"/>
        <w:ind w:left="1152"/>
      </w:pPr>
      <w:r w:rsidRPr="00174B6C">
        <w:t xml:space="preserve">Blocks: 1039, 1040, 1042, 1043, 1044, 1045, 1046, 1048, 1049, 1050, 1051, 1052, 1053, 1054  </w:t>
      </w:r>
      <w:r w:rsidRPr="00174B6C">
        <w:tab/>
        <w:t>124</w:t>
      </w:r>
    </w:p>
    <w:p w:rsidR="00B719F7" w:rsidRPr="00174B6C" w:rsidRDefault="00B719F7" w:rsidP="00B719F7">
      <w:pPr>
        <w:widowControl w:val="0"/>
        <w:ind w:left="576"/>
      </w:pPr>
      <w:r w:rsidRPr="00174B6C">
        <w:t>Tract 30.11</w:t>
      </w:r>
    </w:p>
    <w:p w:rsidR="00B719F7" w:rsidRPr="00174B6C" w:rsidRDefault="00B719F7" w:rsidP="00B719F7">
      <w:pPr>
        <w:widowControl w:val="0"/>
        <w:ind w:left="1152"/>
      </w:pPr>
      <w:r w:rsidRPr="00174B6C">
        <w:t xml:space="preserve">Blocks: 1030, 1031, 1032, 1033, 1034, 1035, 1036, 1037, 1038, 1039, 1040, 1041, 1042, 1043, 1044, 1045, 1046, 1047, 1048, 1055, 1056, 1058, 1059, 1060, 1061, 1062, 1063, 1064, 1065, 1068  </w:t>
      </w:r>
      <w:r w:rsidRPr="00174B6C">
        <w:tab/>
        <w:t>2419</w:t>
      </w:r>
    </w:p>
    <w:p w:rsidR="00B719F7" w:rsidRPr="00174B6C" w:rsidRDefault="00B719F7" w:rsidP="00B719F7">
      <w:pPr>
        <w:widowControl w:val="0"/>
        <w:ind w:left="576"/>
      </w:pPr>
      <w:r w:rsidRPr="00174B6C">
        <w:t>Tract 31.01</w:t>
      </w:r>
    </w:p>
    <w:p w:rsidR="00B719F7" w:rsidRPr="00174B6C" w:rsidRDefault="00B719F7" w:rsidP="00B719F7">
      <w:pPr>
        <w:widowControl w:val="0"/>
        <w:ind w:left="1152"/>
      </w:pPr>
      <w:r w:rsidRPr="00174B6C">
        <w:t xml:space="preserve">Blocks: 1007  </w:t>
      </w:r>
      <w:r w:rsidRPr="00174B6C">
        <w:tab/>
        <w:t>0</w:t>
      </w:r>
    </w:p>
    <w:p w:rsidR="00B719F7" w:rsidRPr="00174B6C" w:rsidRDefault="00B719F7" w:rsidP="00B719F7">
      <w:pPr>
        <w:widowControl w:val="0"/>
        <w:ind w:left="288"/>
      </w:pPr>
      <w:r w:rsidRPr="00174B6C">
        <w:t xml:space="preserve">SIMPSONVILLE 5 Subtotal </w:t>
      </w:r>
      <w:r w:rsidRPr="00174B6C">
        <w:tab/>
        <w:t>2,543</w:t>
      </w:r>
    </w:p>
    <w:p w:rsidR="00B719F7" w:rsidRPr="00174B6C" w:rsidRDefault="00B719F7" w:rsidP="00B719F7">
      <w:pPr>
        <w:widowControl w:val="0"/>
        <w:ind w:left="288"/>
      </w:pPr>
      <w:r w:rsidRPr="00174B6C">
        <w:t xml:space="preserve">SIMPSONVILLE 6 </w:t>
      </w:r>
      <w:r w:rsidRPr="00174B6C">
        <w:tab/>
        <w:t>3,936</w:t>
      </w:r>
    </w:p>
    <w:p w:rsidR="00B719F7" w:rsidRPr="00174B6C" w:rsidRDefault="00B719F7" w:rsidP="00B719F7">
      <w:pPr>
        <w:widowControl w:val="0"/>
        <w:ind w:left="288"/>
      </w:pPr>
      <w:r w:rsidRPr="00174B6C">
        <w:t xml:space="preserve">County Greenville SC Subtotal </w:t>
      </w:r>
      <w:r w:rsidRPr="00174B6C">
        <w:tab/>
        <w:t>42,108</w:t>
      </w:r>
    </w:p>
    <w:p w:rsidR="00B719F7" w:rsidRPr="00174B6C" w:rsidRDefault="00B719F7" w:rsidP="00B719F7">
      <w:pPr>
        <w:widowControl w:val="0"/>
      </w:pPr>
      <w:r w:rsidRPr="00174B6C">
        <w:t xml:space="preserve">DISTRICT 27 Total </w:t>
      </w:r>
      <w:r w:rsidRPr="00174B6C">
        <w:tab/>
        <w:t>42,108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 xml:space="preserve">BAKER CREEK </w:t>
      </w:r>
      <w:r w:rsidRPr="00174B6C">
        <w:tab/>
        <w:t>2,435</w:t>
      </w:r>
    </w:p>
    <w:p w:rsidR="00B719F7" w:rsidRPr="00174B6C" w:rsidRDefault="00B719F7" w:rsidP="00B719F7">
      <w:pPr>
        <w:widowControl w:val="0"/>
        <w:ind w:left="288"/>
      </w:pPr>
      <w:r w:rsidRPr="00174B6C">
        <w:t>CONESTEE</w:t>
      </w:r>
    </w:p>
    <w:p w:rsidR="00B719F7" w:rsidRPr="00174B6C" w:rsidRDefault="00B719F7" w:rsidP="00B719F7">
      <w:pPr>
        <w:widowControl w:val="0"/>
        <w:ind w:left="576"/>
      </w:pPr>
      <w:r w:rsidRPr="00174B6C">
        <w:t>Tract 29.01</w:t>
      </w:r>
    </w:p>
    <w:p w:rsidR="00B719F7" w:rsidRPr="00174B6C" w:rsidRDefault="00B719F7" w:rsidP="00B719F7">
      <w:pPr>
        <w:widowControl w:val="0"/>
        <w:ind w:left="1152"/>
      </w:pPr>
      <w:r w:rsidRPr="00174B6C">
        <w:t xml:space="preserve">Blocks: 2000, 2003, 2004, 2005, 2006, 2007, 2008, 2009, 2010, 2011, 3014, 3015, 3016, 3017, 3018, 3019, 3020, 3021, 3022, 3023, 3024, 3025, 3026, 3027, 3031, 3032, 3033, 3034, 3035, 3036, 3037, 3039  </w:t>
      </w:r>
      <w:r w:rsidRPr="00174B6C">
        <w:tab/>
        <w:t>2294</w:t>
      </w:r>
    </w:p>
    <w:p w:rsidR="00B719F7" w:rsidRPr="00174B6C" w:rsidRDefault="00B719F7" w:rsidP="00B719F7">
      <w:pPr>
        <w:widowControl w:val="0"/>
        <w:ind w:left="576"/>
      </w:pPr>
      <w:r w:rsidRPr="00174B6C">
        <w:t>Tract 29.04</w:t>
      </w:r>
    </w:p>
    <w:p w:rsidR="00B719F7" w:rsidRPr="00174B6C" w:rsidRDefault="00B719F7" w:rsidP="00B719F7">
      <w:pPr>
        <w:widowControl w:val="0"/>
        <w:ind w:left="1152"/>
      </w:pPr>
      <w:r w:rsidRPr="00174B6C">
        <w:t xml:space="preserve">Blocks: 2014, 2015, 2016, 2017, 2018, 2019, 2020, 2021, 2024, 2025, 2026, 2027, 2028, 2029, 2033  </w:t>
      </w:r>
      <w:r w:rsidRPr="00174B6C">
        <w:tab/>
        <w:t>685</w:t>
      </w:r>
    </w:p>
    <w:p w:rsidR="00B719F7" w:rsidRPr="00174B6C" w:rsidRDefault="00B719F7" w:rsidP="00B719F7">
      <w:pPr>
        <w:widowControl w:val="0"/>
        <w:ind w:left="288"/>
      </w:pPr>
      <w:r w:rsidRPr="00174B6C">
        <w:t xml:space="preserve">CONESTEE Subtotal </w:t>
      </w:r>
      <w:r w:rsidRPr="00174B6C">
        <w:tab/>
        <w:t>2,979</w:t>
      </w:r>
    </w:p>
    <w:p w:rsidR="00B719F7" w:rsidRPr="00174B6C" w:rsidRDefault="00B719F7" w:rsidP="00B719F7">
      <w:pPr>
        <w:widowControl w:val="0"/>
        <w:ind w:left="288"/>
      </w:pPr>
      <w:r w:rsidRPr="00174B6C">
        <w:t>DONALDSON</w:t>
      </w:r>
    </w:p>
    <w:p w:rsidR="00B719F7" w:rsidRPr="00174B6C" w:rsidRDefault="00B719F7" w:rsidP="00B719F7">
      <w:pPr>
        <w:widowControl w:val="0"/>
        <w:ind w:left="576"/>
      </w:pPr>
      <w:r w:rsidRPr="00174B6C">
        <w:t>Tract 33.04</w:t>
      </w:r>
    </w:p>
    <w:p w:rsidR="00B719F7" w:rsidRPr="00174B6C" w:rsidRDefault="00B719F7" w:rsidP="00B719F7">
      <w:pPr>
        <w:widowControl w:val="0"/>
        <w:ind w:left="1152"/>
      </w:pPr>
      <w:r w:rsidRPr="00174B6C">
        <w:t xml:space="preserve">Blocks: 2011, 2012, 2013  </w:t>
      </w:r>
      <w:r w:rsidRPr="00174B6C">
        <w:tab/>
        <w:t>124</w:t>
      </w:r>
    </w:p>
    <w:p w:rsidR="00B719F7" w:rsidRPr="00174B6C" w:rsidRDefault="00B719F7" w:rsidP="00B719F7">
      <w:pPr>
        <w:widowControl w:val="0"/>
        <w:ind w:left="288"/>
      </w:pPr>
      <w:r w:rsidRPr="00174B6C">
        <w:t xml:space="preserve">DONALDSON Subtotal </w:t>
      </w:r>
      <w:r w:rsidRPr="00174B6C">
        <w:tab/>
        <w:t>124</w:t>
      </w:r>
    </w:p>
    <w:p w:rsidR="00B719F7" w:rsidRPr="00174B6C" w:rsidRDefault="00B719F7" w:rsidP="00B719F7">
      <w:pPr>
        <w:widowControl w:val="0"/>
        <w:ind w:left="288"/>
      </w:pPr>
      <w:r w:rsidRPr="00174B6C">
        <w:t>DUNKLIN</w:t>
      </w:r>
    </w:p>
    <w:p w:rsidR="00B719F7" w:rsidRPr="00174B6C" w:rsidRDefault="00B719F7" w:rsidP="00B719F7">
      <w:pPr>
        <w:widowControl w:val="0"/>
        <w:ind w:left="576"/>
      </w:pPr>
      <w:r w:rsidRPr="00174B6C">
        <w:t>Tract 31.04</w:t>
      </w:r>
    </w:p>
    <w:p w:rsidR="00B719F7" w:rsidRPr="00174B6C" w:rsidRDefault="00B719F7" w:rsidP="00B719F7">
      <w:pPr>
        <w:widowControl w:val="0"/>
        <w:ind w:left="1152"/>
      </w:pPr>
      <w:r w:rsidRPr="00174B6C">
        <w:t xml:space="preserve">Blocks: 1030, 1031, 1033, 1034, 1035, 1036, 1037, 1038, 1039, 1041, 1042, 1043, 1044, 1045, 1046  </w:t>
      </w:r>
      <w:r w:rsidRPr="00174B6C">
        <w:tab/>
        <w:t>238</w:t>
      </w:r>
    </w:p>
    <w:p w:rsidR="00B719F7" w:rsidRPr="00174B6C" w:rsidRDefault="00B719F7" w:rsidP="00B719F7">
      <w:pPr>
        <w:widowControl w:val="0"/>
        <w:ind w:left="576"/>
      </w:pPr>
      <w:r w:rsidRPr="00174B6C">
        <w:t>Tract 32.02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174B6C">
        <w:tab/>
        <w:t>2525</w:t>
      </w:r>
    </w:p>
    <w:p w:rsidR="00B719F7" w:rsidRPr="00174B6C" w:rsidRDefault="00B719F7" w:rsidP="00B719F7">
      <w:pPr>
        <w:widowControl w:val="0"/>
        <w:ind w:left="576"/>
      </w:pPr>
      <w:r w:rsidRPr="00174B6C">
        <w:t>Tract 32.04</w:t>
      </w:r>
    </w:p>
    <w:p w:rsidR="00B719F7" w:rsidRPr="00174B6C" w:rsidRDefault="00B719F7" w:rsidP="00B719F7">
      <w:pPr>
        <w:widowControl w:val="0"/>
        <w:ind w:left="1152"/>
      </w:pPr>
      <w:r w:rsidRPr="00174B6C">
        <w:t xml:space="preserve">Blocks: 1040  </w:t>
      </w:r>
      <w:r w:rsidRPr="00174B6C">
        <w:tab/>
        <w:t>3</w:t>
      </w:r>
    </w:p>
    <w:p w:rsidR="00B719F7" w:rsidRPr="00174B6C" w:rsidRDefault="00B719F7" w:rsidP="00B719F7">
      <w:pPr>
        <w:widowControl w:val="0"/>
        <w:ind w:left="288"/>
      </w:pPr>
      <w:r w:rsidRPr="00174B6C">
        <w:t xml:space="preserve">DUNKLIN Subtotal </w:t>
      </w:r>
      <w:r w:rsidRPr="00174B6C">
        <w:tab/>
        <w:t>2,766</w:t>
      </w:r>
    </w:p>
    <w:p w:rsidR="00B719F7" w:rsidRPr="00174B6C" w:rsidRDefault="00B719F7" w:rsidP="00B719F7">
      <w:pPr>
        <w:widowControl w:val="0"/>
        <w:ind w:left="288"/>
      </w:pPr>
      <w:r w:rsidRPr="00174B6C">
        <w:t xml:space="preserve">FORK SHOALS </w:t>
      </w:r>
      <w:r w:rsidRPr="00174B6C">
        <w:tab/>
        <w:t>3,047</w:t>
      </w:r>
    </w:p>
    <w:p w:rsidR="00B719F7" w:rsidRPr="00174B6C" w:rsidRDefault="00B719F7" w:rsidP="00B719F7">
      <w:pPr>
        <w:widowControl w:val="0"/>
        <w:ind w:left="288"/>
      </w:pPr>
      <w:r w:rsidRPr="00174B6C">
        <w:t>GREENVILLE 29</w:t>
      </w:r>
    </w:p>
    <w:p w:rsidR="00B719F7" w:rsidRPr="00174B6C" w:rsidRDefault="00B719F7" w:rsidP="00B719F7">
      <w:pPr>
        <w:widowControl w:val="0"/>
        <w:ind w:left="576"/>
      </w:pPr>
      <w:r w:rsidRPr="00174B6C">
        <w:t>Tract 29.01</w:t>
      </w:r>
    </w:p>
    <w:p w:rsidR="00B719F7" w:rsidRPr="00174B6C" w:rsidRDefault="00B719F7" w:rsidP="00B719F7">
      <w:pPr>
        <w:widowControl w:val="0"/>
        <w:ind w:left="1152"/>
      </w:pPr>
      <w:r w:rsidRPr="00174B6C">
        <w:t xml:space="preserve">Blocks: 1073  </w:t>
      </w:r>
      <w:r w:rsidRPr="00174B6C">
        <w:tab/>
        <w:t>0</w:t>
      </w:r>
    </w:p>
    <w:p w:rsidR="00B719F7" w:rsidRPr="00174B6C" w:rsidRDefault="00B719F7" w:rsidP="00B719F7">
      <w:pPr>
        <w:widowControl w:val="0"/>
        <w:ind w:left="288"/>
      </w:pPr>
      <w:r w:rsidRPr="00174B6C">
        <w:t xml:space="preserve">GREENVILLE 29 Subtotal </w:t>
      </w:r>
      <w:r w:rsidRPr="00174B6C">
        <w:tab/>
        <w:t>0</w:t>
      </w:r>
    </w:p>
    <w:p w:rsidR="00B719F7" w:rsidRPr="00174B6C" w:rsidRDefault="00B719F7" w:rsidP="00B719F7">
      <w:pPr>
        <w:widowControl w:val="0"/>
        <w:ind w:left="288"/>
      </w:pPr>
      <w:r w:rsidRPr="00174B6C">
        <w:t xml:space="preserve">LONG CREEK </w:t>
      </w:r>
      <w:r w:rsidRPr="00174B6C">
        <w:tab/>
        <w:t>2,484</w:t>
      </w:r>
    </w:p>
    <w:p w:rsidR="00B719F7" w:rsidRPr="00174B6C" w:rsidRDefault="00B719F7" w:rsidP="00B719F7">
      <w:pPr>
        <w:widowControl w:val="0"/>
        <w:ind w:left="288"/>
      </w:pPr>
      <w:r w:rsidRPr="00174B6C">
        <w:t>MOORE CREEK</w:t>
      </w:r>
    </w:p>
    <w:p w:rsidR="00B719F7" w:rsidRPr="00174B6C" w:rsidRDefault="00B719F7" w:rsidP="00B719F7">
      <w:pPr>
        <w:widowControl w:val="0"/>
        <w:ind w:left="576"/>
      </w:pPr>
      <w:r w:rsidRPr="00174B6C">
        <w:t>Tract 30.14</w:t>
      </w:r>
    </w:p>
    <w:p w:rsidR="00B719F7" w:rsidRPr="00174B6C" w:rsidRDefault="00B719F7" w:rsidP="00B719F7">
      <w:pPr>
        <w:widowControl w:val="0"/>
        <w:ind w:left="1152"/>
      </w:pPr>
      <w:r w:rsidRPr="00174B6C">
        <w:t xml:space="preserve">Blocks: 1000, 1001, 1002, 1003, 1004, 1005, 1006, 1007, 1008, 1009, 1010, 1011, 1012, 1013, 1014, 1015, 1016, 1017, 1018  </w:t>
      </w:r>
      <w:r w:rsidRPr="00174B6C">
        <w:tab/>
        <w:t>2903</w:t>
      </w:r>
    </w:p>
    <w:p w:rsidR="00B719F7" w:rsidRPr="00174B6C" w:rsidRDefault="00B719F7" w:rsidP="00B719F7">
      <w:pPr>
        <w:widowControl w:val="0"/>
        <w:ind w:left="576"/>
      </w:pPr>
      <w:r w:rsidRPr="00174B6C">
        <w:t>Tract 30.17</w:t>
      </w:r>
    </w:p>
    <w:p w:rsidR="00B719F7" w:rsidRPr="00174B6C" w:rsidRDefault="00B719F7" w:rsidP="00B719F7">
      <w:pPr>
        <w:widowControl w:val="0"/>
        <w:ind w:left="1152"/>
      </w:pPr>
      <w:r w:rsidRPr="00174B6C">
        <w:t xml:space="preserve">Blocks: 2015, 2023, 2024, 2025  </w:t>
      </w:r>
      <w:r w:rsidRPr="00174B6C">
        <w:tab/>
        <w:t>51</w:t>
      </w:r>
    </w:p>
    <w:p w:rsidR="00B719F7" w:rsidRPr="00174B6C" w:rsidRDefault="00B719F7" w:rsidP="00B719F7">
      <w:pPr>
        <w:widowControl w:val="0"/>
        <w:ind w:left="576"/>
      </w:pPr>
      <w:r w:rsidRPr="00174B6C">
        <w:t>Tract 33.04</w:t>
      </w:r>
    </w:p>
    <w:p w:rsidR="00B719F7" w:rsidRPr="00174B6C" w:rsidRDefault="00B719F7" w:rsidP="00B719F7">
      <w:pPr>
        <w:widowControl w:val="0"/>
        <w:ind w:left="1152"/>
      </w:pPr>
      <w:r w:rsidRPr="00174B6C">
        <w:t xml:space="preserve">Blocks: 4000, 4001, 4002, 4003, 4004, 4005, 4006, 4007, 4008, 4009, 4010, 4011, 4012, 4013  </w:t>
      </w:r>
      <w:r w:rsidRPr="00174B6C">
        <w:tab/>
        <w:t>2087</w:t>
      </w:r>
    </w:p>
    <w:p w:rsidR="00B719F7" w:rsidRPr="00174B6C" w:rsidRDefault="00B719F7" w:rsidP="00B719F7">
      <w:pPr>
        <w:widowControl w:val="0"/>
        <w:ind w:left="288"/>
      </w:pPr>
      <w:r w:rsidRPr="00174B6C">
        <w:t xml:space="preserve">MOORE CREEK Subtotal </w:t>
      </w:r>
      <w:r w:rsidRPr="00174B6C">
        <w:tab/>
        <w:t>5,041</w:t>
      </w:r>
    </w:p>
    <w:p w:rsidR="00B719F7" w:rsidRPr="00174B6C" w:rsidRDefault="00B719F7" w:rsidP="00B719F7">
      <w:pPr>
        <w:widowControl w:val="0"/>
        <w:ind w:left="288"/>
      </w:pPr>
      <w:r w:rsidRPr="00174B6C">
        <w:t xml:space="preserve">NEELY FARMS </w:t>
      </w:r>
      <w:r w:rsidRPr="00174B6C">
        <w:tab/>
        <w:t>4,822</w:t>
      </w:r>
    </w:p>
    <w:p w:rsidR="00B719F7" w:rsidRPr="00174B6C" w:rsidRDefault="00B719F7" w:rsidP="00B719F7">
      <w:pPr>
        <w:widowControl w:val="0"/>
        <w:ind w:left="288"/>
      </w:pPr>
      <w:r w:rsidRPr="00174B6C">
        <w:t>RAINTREE</w:t>
      </w:r>
    </w:p>
    <w:p w:rsidR="00B719F7" w:rsidRPr="00174B6C" w:rsidRDefault="00B719F7" w:rsidP="00B719F7">
      <w:pPr>
        <w:widowControl w:val="0"/>
        <w:ind w:left="576"/>
      </w:pPr>
      <w:r w:rsidRPr="00174B6C">
        <w:t>Tract 30.13</w:t>
      </w:r>
    </w:p>
    <w:p w:rsidR="00B719F7" w:rsidRPr="00174B6C" w:rsidRDefault="00B719F7" w:rsidP="00B719F7">
      <w:pPr>
        <w:widowControl w:val="0"/>
        <w:ind w:left="1152"/>
      </w:pPr>
      <w:r w:rsidRPr="00174B6C">
        <w:t xml:space="preserve">Blocks: 1010, 1011, 1012, 1013, 1014, 1015, 1017, 1018, 1019, 1020, 1021, 1022, 1023, 1024, 1025, 1026, 1027, 1028, 1029  </w:t>
      </w:r>
      <w:r w:rsidRPr="00174B6C">
        <w:tab/>
        <w:t>2496</w:t>
      </w:r>
    </w:p>
    <w:p w:rsidR="00B719F7" w:rsidRPr="00174B6C" w:rsidRDefault="00B719F7" w:rsidP="00B719F7">
      <w:pPr>
        <w:widowControl w:val="0"/>
        <w:ind w:left="288"/>
      </w:pPr>
      <w:r w:rsidRPr="00174B6C">
        <w:t xml:space="preserve">RAINTREE Subtotal </w:t>
      </w:r>
      <w:r w:rsidRPr="00174B6C">
        <w:tab/>
        <w:t>2,496</w:t>
      </w:r>
    </w:p>
    <w:p w:rsidR="00B719F7" w:rsidRPr="00174B6C" w:rsidRDefault="00B719F7" w:rsidP="00B719F7">
      <w:pPr>
        <w:widowControl w:val="0"/>
        <w:ind w:left="288"/>
      </w:pPr>
      <w:r w:rsidRPr="00174B6C">
        <w:t xml:space="preserve">RANCH CREEK </w:t>
      </w:r>
      <w:r w:rsidRPr="00174B6C">
        <w:tab/>
        <w:t>4,300</w:t>
      </w:r>
    </w:p>
    <w:p w:rsidR="00B719F7" w:rsidRPr="00174B6C" w:rsidRDefault="00B719F7" w:rsidP="00B719F7">
      <w:pPr>
        <w:widowControl w:val="0"/>
        <w:ind w:left="288"/>
      </w:pPr>
      <w:r w:rsidRPr="00174B6C">
        <w:t>REEDY FORK</w:t>
      </w:r>
    </w:p>
    <w:p w:rsidR="00B719F7" w:rsidRPr="00174B6C" w:rsidRDefault="00B719F7" w:rsidP="00B719F7">
      <w:pPr>
        <w:widowControl w:val="0"/>
        <w:ind w:left="576"/>
      </w:pPr>
      <w:r w:rsidRPr="00174B6C">
        <w:t>Tract 32.03</w:t>
      </w:r>
    </w:p>
    <w:p w:rsidR="00B719F7" w:rsidRPr="00174B6C" w:rsidRDefault="00B719F7" w:rsidP="00B719F7">
      <w:pPr>
        <w:widowControl w:val="0"/>
        <w:ind w:left="1152"/>
      </w:pPr>
      <w:r w:rsidRPr="00174B6C">
        <w:t xml:space="preserve">Blocks: 2000, 2002, 2003, 2004, 2005, 2009, 2010, 2011, 2012, 2015, 2016, 2017, 2023, 2032, 2033, 2034, 2035, 2036, 2037, 2038, 2039, 2040, 2041, 2042, 2046, 2047, 2048, 2049  </w:t>
      </w:r>
      <w:r w:rsidRPr="00174B6C">
        <w:tab/>
        <w:t>487</w:t>
      </w:r>
    </w:p>
    <w:p w:rsidR="00B719F7" w:rsidRPr="00174B6C" w:rsidRDefault="00B719F7" w:rsidP="00B719F7">
      <w:pPr>
        <w:widowControl w:val="0"/>
        <w:ind w:left="576"/>
      </w:pPr>
      <w:r w:rsidRPr="00174B6C">
        <w:t>Tract 33.04</w:t>
      </w:r>
    </w:p>
    <w:p w:rsidR="00B719F7" w:rsidRPr="00174B6C" w:rsidRDefault="00B719F7" w:rsidP="00B719F7">
      <w:pPr>
        <w:widowControl w:val="0"/>
        <w:ind w:left="1152"/>
      </w:pPr>
      <w:r w:rsidRPr="00174B6C">
        <w:t xml:space="preserve">Blocks: 2014, 2015, 2016, 2017, 2018, 2019, 2020, 2022  </w:t>
      </w:r>
      <w:r w:rsidRPr="00174B6C">
        <w:tab/>
        <w:t>580</w:t>
      </w:r>
    </w:p>
    <w:p w:rsidR="00B719F7" w:rsidRPr="00174B6C" w:rsidRDefault="00B719F7" w:rsidP="00B719F7">
      <w:pPr>
        <w:widowControl w:val="0"/>
        <w:ind w:left="288"/>
      </w:pPr>
      <w:r w:rsidRPr="00174B6C">
        <w:t xml:space="preserve">REEDY FORK Subtotal </w:t>
      </w:r>
      <w:r w:rsidRPr="00174B6C">
        <w:tab/>
        <w:t>1,067</w:t>
      </w:r>
    </w:p>
    <w:p w:rsidR="00B719F7" w:rsidRPr="00174B6C" w:rsidRDefault="00B719F7" w:rsidP="00B719F7">
      <w:pPr>
        <w:widowControl w:val="0"/>
        <w:ind w:left="288"/>
      </w:pPr>
      <w:r w:rsidRPr="00174B6C">
        <w:t xml:space="preserve">STANDING SPRINGS </w:t>
      </w:r>
      <w:r w:rsidRPr="00174B6C">
        <w:tab/>
        <w:t>2,507</w:t>
      </w:r>
    </w:p>
    <w:p w:rsidR="00B719F7" w:rsidRPr="00174B6C" w:rsidRDefault="00B719F7" w:rsidP="00B719F7">
      <w:pPr>
        <w:widowControl w:val="0"/>
        <w:ind w:left="288"/>
      </w:pPr>
      <w:r w:rsidRPr="00174B6C">
        <w:t xml:space="preserve">VERDMONT </w:t>
      </w:r>
      <w:r w:rsidRPr="00174B6C">
        <w:tab/>
        <w:t>3,123</w:t>
      </w:r>
    </w:p>
    <w:p w:rsidR="00B719F7" w:rsidRPr="00174B6C" w:rsidRDefault="00B719F7" w:rsidP="00B719F7">
      <w:pPr>
        <w:widowControl w:val="0"/>
        <w:ind w:left="288"/>
      </w:pPr>
      <w:r w:rsidRPr="00174B6C">
        <w:t xml:space="preserve">WARE PLACE </w:t>
      </w:r>
      <w:r w:rsidRPr="00174B6C">
        <w:tab/>
        <w:t>3,160</w:t>
      </w:r>
    </w:p>
    <w:p w:rsidR="00B719F7" w:rsidRPr="00174B6C" w:rsidRDefault="00B719F7" w:rsidP="00B719F7">
      <w:pPr>
        <w:widowControl w:val="0"/>
        <w:ind w:left="288"/>
      </w:pPr>
      <w:r w:rsidRPr="00174B6C">
        <w:t>WOODMONT</w:t>
      </w:r>
    </w:p>
    <w:p w:rsidR="00B719F7" w:rsidRPr="00174B6C" w:rsidRDefault="00B719F7" w:rsidP="00B719F7">
      <w:pPr>
        <w:widowControl w:val="0"/>
        <w:ind w:left="576"/>
      </w:pPr>
      <w:r w:rsidRPr="00174B6C">
        <w:t>Tract 33.03</w:t>
      </w:r>
    </w:p>
    <w:p w:rsidR="00B719F7" w:rsidRPr="00174B6C" w:rsidRDefault="00B719F7" w:rsidP="00B719F7">
      <w:pPr>
        <w:widowControl w:val="0"/>
        <w:ind w:left="1152"/>
      </w:pPr>
      <w:r w:rsidRPr="00174B6C">
        <w:t xml:space="preserve">Blocks: 1027, 4016, 4017, 4018, 4019, 4020, 4025, 4027  </w:t>
      </w:r>
      <w:r w:rsidRPr="00174B6C">
        <w:tab/>
        <w:t>233</w:t>
      </w:r>
    </w:p>
    <w:p w:rsidR="00B719F7" w:rsidRPr="00174B6C" w:rsidRDefault="00B719F7" w:rsidP="00B719F7">
      <w:pPr>
        <w:widowControl w:val="0"/>
        <w:ind w:left="288"/>
      </w:pPr>
      <w:r w:rsidRPr="00174B6C">
        <w:t xml:space="preserve">WOODMONT Subtotal </w:t>
      </w:r>
      <w:r w:rsidRPr="00174B6C">
        <w:tab/>
        <w:t>233</w:t>
      </w:r>
    </w:p>
    <w:p w:rsidR="00B719F7" w:rsidRPr="00174B6C" w:rsidRDefault="00B719F7" w:rsidP="00B719F7">
      <w:pPr>
        <w:widowControl w:val="0"/>
        <w:ind w:left="288"/>
      </w:pPr>
      <w:r w:rsidRPr="00174B6C">
        <w:t xml:space="preserve">County Greenville SC Subtotal </w:t>
      </w:r>
      <w:r w:rsidRPr="00174B6C">
        <w:tab/>
        <w:t>40,584</w:t>
      </w:r>
    </w:p>
    <w:p w:rsidR="00B719F7" w:rsidRPr="00174B6C" w:rsidRDefault="00B719F7" w:rsidP="00B719F7">
      <w:pPr>
        <w:widowControl w:val="0"/>
      </w:pPr>
      <w:r w:rsidRPr="00174B6C">
        <w:t xml:space="preserve">DISTRICT 28 Total </w:t>
      </w:r>
      <w:r w:rsidRPr="00174B6C">
        <w:tab/>
        <w:t>40,584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29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Cherokee SC</w:t>
      </w:r>
    </w:p>
    <w:p w:rsidR="00B719F7" w:rsidRPr="00174B6C" w:rsidRDefault="00B719F7" w:rsidP="00B719F7">
      <w:pPr>
        <w:widowControl w:val="0"/>
        <w:ind w:left="288"/>
      </w:pPr>
      <w:r w:rsidRPr="00174B6C">
        <w:t xml:space="preserve">Allens </w:t>
      </w:r>
      <w:r w:rsidRPr="00174B6C">
        <w:tab/>
        <w:t>1,748</w:t>
      </w:r>
    </w:p>
    <w:p w:rsidR="00B719F7" w:rsidRPr="00174B6C" w:rsidRDefault="00B719F7" w:rsidP="00B719F7">
      <w:pPr>
        <w:widowControl w:val="0"/>
        <w:ind w:left="288"/>
      </w:pPr>
      <w:r w:rsidRPr="00174B6C">
        <w:t>Alma Mill</w:t>
      </w:r>
    </w:p>
    <w:p w:rsidR="00B719F7" w:rsidRPr="00174B6C" w:rsidRDefault="00B719F7" w:rsidP="00B719F7">
      <w:pPr>
        <w:widowControl w:val="0"/>
        <w:ind w:left="576"/>
      </w:pPr>
      <w:r w:rsidRPr="00174B6C">
        <w:t>Tract 9705.02</w:t>
      </w:r>
    </w:p>
    <w:p w:rsidR="00B719F7" w:rsidRPr="00174B6C" w:rsidRDefault="00B719F7" w:rsidP="00B719F7">
      <w:pPr>
        <w:widowControl w:val="0"/>
        <w:ind w:left="1152"/>
      </w:pPr>
      <w:r w:rsidRPr="00174B6C">
        <w:t xml:space="preserve">Blocks: 4013, 4014, 6008, 6009  </w:t>
      </w:r>
      <w:r w:rsidRPr="00174B6C">
        <w:tab/>
        <w:t>18</w:t>
      </w:r>
    </w:p>
    <w:p w:rsidR="00B719F7" w:rsidRPr="00174B6C" w:rsidRDefault="00B719F7" w:rsidP="00B719F7">
      <w:pPr>
        <w:widowControl w:val="0"/>
        <w:ind w:left="288"/>
      </w:pPr>
      <w:r w:rsidRPr="00174B6C">
        <w:t xml:space="preserve">Alma Mill Subtotal </w:t>
      </w:r>
      <w:r w:rsidRPr="00174B6C">
        <w:tab/>
        <w:t>18</w:t>
      </w:r>
    </w:p>
    <w:p w:rsidR="00B719F7" w:rsidRPr="00174B6C" w:rsidRDefault="00B719F7" w:rsidP="00B719F7">
      <w:pPr>
        <w:widowControl w:val="0"/>
        <w:ind w:left="288"/>
      </w:pPr>
      <w:r w:rsidRPr="00174B6C">
        <w:t xml:space="preserve">Draytonville </w:t>
      </w:r>
      <w:r w:rsidRPr="00174B6C">
        <w:tab/>
        <w:t>2,786</w:t>
      </w:r>
    </w:p>
    <w:p w:rsidR="00B719F7" w:rsidRPr="00174B6C" w:rsidRDefault="00B719F7" w:rsidP="00B719F7">
      <w:pPr>
        <w:widowControl w:val="0"/>
        <w:ind w:left="288"/>
      </w:pPr>
      <w:r w:rsidRPr="00174B6C">
        <w:t xml:space="preserve">Gaffney Ward No. 3 </w:t>
      </w:r>
      <w:r w:rsidRPr="00174B6C">
        <w:tab/>
        <w:t>1,596</w:t>
      </w:r>
    </w:p>
    <w:p w:rsidR="00B719F7" w:rsidRPr="00174B6C" w:rsidRDefault="00B719F7" w:rsidP="00B719F7">
      <w:pPr>
        <w:widowControl w:val="0"/>
        <w:ind w:left="288"/>
      </w:pPr>
      <w:r w:rsidRPr="00174B6C">
        <w:t xml:space="preserve">Gaffney Ward No. 4 </w:t>
      </w:r>
      <w:r w:rsidRPr="00174B6C">
        <w:tab/>
        <w:t>1,999</w:t>
      </w:r>
    </w:p>
    <w:p w:rsidR="00B719F7" w:rsidRPr="00174B6C" w:rsidRDefault="00B719F7" w:rsidP="00B719F7">
      <w:pPr>
        <w:widowControl w:val="0"/>
        <w:ind w:left="288"/>
      </w:pPr>
      <w:r w:rsidRPr="00174B6C">
        <w:t xml:space="preserve">Gaffney Ward No. 5 </w:t>
      </w:r>
      <w:r w:rsidRPr="00174B6C">
        <w:tab/>
        <w:t>2,019</w:t>
      </w:r>
    </w:p>
    <w:p w:rsidR="00B719F7" w:rsidRPr="00174B6C" w:rsidRDefault="00B719F7" w:rsidP="00B719F7">
      <w:pPr>
        <w:widowControl w:val="0"/>
        <w:ind w:left="288"/>
      </w:pPr>
      <w:r w:rsidRPr="00174B6C">
        <w:t xml:space="preserve">Gaffney Ward No. 6 </w:t>
      </w:r>
      <w:r w:rsidRPr="00174B6C">
        <w:tab/>
        <w:t>1,976</w:t>
      </w:r>
    </w:p>
    <w:p w:rsidR="00B719F7" w:rsidRPr="00174B6C" w:rsidRDefault="00B719F7" w:rsidP="00B719F7">
      <w:pPr>
        <w:widowControl w:val="0"/>
        <w:ind w:left="288"/>
      </w:pPr>
      <w:r w:rsidRPr="00174B6C">
        <w:t xml:space="preserve">Goucher and Thicketty </w:t>
      </w:r>
      <w:r w:rsidRPr="00174B6C">
        <w:tab/>
        <w:t>2,047</w:t>
      </w:r>
    </w:p>
    <w:p w:rsidR="00B719F7" w:rsidRPr="00174B6C" w:rsidRDefault="00B719F7" w:rsidP="00B719F7">
      <w:pPr>
        <w:widowControl w:val="0"/>
        <w:ind w:left="288"/>
      </w:pPr>
      <w:r w:rsidRPr="00174B6C">
        <w:t xml:space="preserve">Little John and Sarratt’s </w:t>
      </w:r>
      <w:r w:rsidRPr="00174B6C">
        <w:tab/>
        <w:t>584</w:t>
      </w:r>
    </w:p>
    <w:p w:rsidR="00B719F7" w:rsidRPr="00174B6C" w:rsidRDefault="00B719F7" w:rsidP="00B719F7">
      <w:pPr>
        <w:widowControl w:val="0"/>
        <w:ind w:left="288"/>
      </w:pPr>
      <w:r w:rsidRPr="00174B6C">
        <w:t xml:space="preserve">Musgrove Mill </w:t>
      </w:r>
      <w:r w:rsidRPr="00174B6C">
        <w:tab/>
        <w:t>2,129</w:t>
      </w:r>
    </w:p>
    <w:p w:rsidR="00B719F7" w:rsidRPr="00174B6C" w:rsidRDefault="00B719F7" w:rsidP="00B719F7">
      <w:pPr>
        <w:widowControl w:val="0"/>
        <w:ind w:left="288"/>
      </w:pPr>
      <w:r w:rsidRPr="00174B6C">
        <w:t xml:space="preserve">Pleasant Meadows </w:t>
      </w:r>
      <w:r w:rsidRPr="00174B6C">
        <w:tab/>
        <w:t>1,035</w:t>
      </w:r>
    </w:p>
    <w:p w:rsidR="00B719F7" w:rsidRPr="00174B6C" w:rsidRDefault="00B719F7" w:rsidP="00B719F7">
      <w:pPr>
        <w:widowControl w:val="0"/>
        <w:ind w:left="288"/>
      </w:pPr>
      <w:r w:rsidRPr="00174B6C">
        <w:t xml:space="preserve">Timber Ridge </w:t>
      </w:r>
      <w:r w:rsidRPr="00174B6C">
        <w:tab/>
        <w:t>1,423</w:t>
      </w:r>
    </w:p>
    <w:p w:rsidR="00B719F7" w:rsidRPr="00174B6C" w:rsidRDefault="00B719F7" w:rsidP="00B719F7">
      <w:pPr>
        <w:widowControl w:val="0"/>
        <w:ind w:left="288"/>
      </w:pPr>
      <w:r w:rsidRPr="00174B6C">
        <w:t xml:space="preserve">White Plains </w:t>
      </w:r>
      <w:r w:rsidRPr="00174B6C">
        <w:tab/>
        <w:t>2,451</w:t>
      </w:r>
    </w:p>
    <w:p w:rsidR="00B719F7" w:rsidRPr="00174B6C" w:rsidRDefault="00B719F7" w:rsidP="00B719F7">
      <w:pPr>
        <w:widowControl w:val="0"/>
        <w:ind w:left="288"/>
      </w:pPr>
      <w:r w:rsidRPr="00174B6C">
        <w:t xml:space="preserve">Wilkinsville and Metcalf </w:t>
      </w:r>
      <w:r w:rsidRPr="00174B6C">
        <w:tab/>
        <w:t>928</w:t>
      </w:r>
    </w:p>
    <w:p w:rsidR="00B719F7" w:rsidRPr="00174B6C" w:rsidRDefault="00B719F7" w:rsidP="00B719F7">
      <w:pPr>
        <w:widowControl w:val="0"/>
        <w:ind w:left="288"/>
      </w:pPr>
      <w:r w:rsidRPr="00174B6C">
        <w:t xml:space="preserve">County Cherokee SC Subtotal </w:t>
      </w:r>
      <w:r w:rsidRPr="00174B6C">
        <w:tab/>
        <w:t>22,739</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Cowpens Depot Museum </w:t>
      </w:r>
      <w:r w:rsidRPr="00174B6C">
        <w:tab/>
        <w:t>1,970</w:t>
      </w:r>
    </w:p>
    <w:p w:rsidR="00B719F7" w:rsidRPr="00174B6C" w:rsidRDefault="00B719F7" w:rsidP="00B719F7">
      <w:pPr>
        <w:widowControl w:val="0"/>
        <w:ind w:left="288"/>
      </w:pPr>
      <w:r w:rsidRPr="00174B6C">
        <w:t>Cowpens Fire Station</w:t>
      </w:r>
    </w:p>
    <w:p w:rsidR="00B719F7" w:rsidRPr="00174B6C" w:rsidRDefault="00B719F7" w:rsidP="00B719F7">
      <w:pPr>
        <w:widowControl w:val="0"/>
        <w:ind w:left="576"/>
      </w:pPr>
      <w:r w:rsidRPr="00174B6C">
        <w:t>Tract 222.02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174B6C">
        <w:tab/>
        <w:t>1753</w:t>
      </w:r>
    </w:p>
    <w:p w:rsidR="00B719F7" w:rsidRPr="00174B6C" w:rsidRDefault="00B719F7" w:rsidP="00B719F7">
      <w:pPr>
        <w:widowControl w:val="0"/>
        <w:ind w:left="288"/>
      </w:pPr>
      <w:r w:rsidRPr="00174B6C">
        <w:t xml:space="preserve">Cowpens Fire Station Subtotal </w:t>
      </w:r>
      <w:r w:rsidRPr="00174B6C">
        <w:tab/>
        <w:t>1,753</w:t>
      </w:r>
    </w:p>
    <w:p w:rsidR="00B719F7" w:rsidRPr="00174B6C" w:rsidRDefault="00B719F7" w:rsidP="00B719F7">
      <w:pPr>
        <w:widowControl w:val="0"/>
        <w:ind w:left="288"/>
      </w:pPr>
      <w:r w:rsidRPr="00174B6C">
        <w:t xml:space="preserve">Pacolet Elementary </w:t>
      </w:r>
      <w:r w:rsidRPr="00174B6C">
        <w:tab/>
        <w:t>3,545</w:t>
      </w:r>
    </w:p>
    <w:p w:rsidR="00B719F7" w:rsidRPr="00174B6C" w:rsidRDefault="00B719F7" w:rsidP="00B719F7">
      <w:pPr>
        <w:widowControl w:val="0"/>
        <w:ind w:left="288"/>
      </w:pPr>
      <w:r w:rsidRPr="00174B6C">
        <w:t xml:space="preserve">County Spartanburg SC Subtotal </w:t>
      </w:r>
      <w:r w:rsidRPr="00174B6C">
        <w:tab/>
        <w:t>7,268</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 xml:space="preserve">Bullocks Creek </w:t>
      </w:r>
      <w:r w:rsidRPr="00174B6C">
        <w:tab/>
        <w:t>646</w:t>
      </w:r>
    </w:p>
    <w:p w:rsidR="00B719F7" w:rsidRPr="00174B6C" w:rsidRDefault="00B719F7" w:rsidP="00B719F7">
      <w:pPr>
        <w:widowControl w:val="0"/>
        <w:ind w:left="288"/>
      </w:pPr>
      <w:r w:rsidRPr="00174B6C">
        <w:t>Delphia</w:t>
      </w:r>
    </w:p>
    <w:p w:rsidR="00B719F7" w:rsidRPr="00174B6C" w:rsidRDefault="00B719F7" w:rsidP="00B719F7">
      <w:pPr>
        <w:widowControl w:val="0"/>
        <w:ind w:left="576"/>
      </w:pPr>
      <w:r w:rsidRPr="00174B6C">
        <w:t>Tract 614.01</w:t>
      </w:r>
    </w:p>
    <w:p w:rsidR="00B719F7" w:rsidRPr="00174B6C" w:rsidRDefault="00B719F7" w:rsidP="00B719F7">
      <w:pPr>
        <w:widowControl w:val="0"/>
        <w:ind w:left="1152"/>
      </w:pPr>
      <w:r w:rsidRPr="00174B6C">
        <w:t xml:space="preserve">Blocks: 2000, 2001, 2002, 2003, 2004, 2005, 2006, 3000, 3001, 3002, 3003, 3004, 3006, 3007, 3008, 3024, 3025  </w:t>
      </w:r>
      <w:r w:rsidRPr="00174B6C">
        <w:tab/>
        <w:t>1593</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2004, 2005, 2006, 2007, 2011, 2013, 2014, 2016  </w:t>
      </w:r>
      <w:r w:rsidRPr="00174B6C">
        <w:tab/>
        <w:t>893</w:t>
      </w:r>
    </w:p>
    <w:p w:rsidR="00B719F7" w:rsidRPr="00174B6C" w:rsidRDefault="00B719F7" w:rsidP="00B719F7">
      <w:pPr>
        <w:widowControl w:val="0"/>
        <w:ind w:left="576"/>
      </w:pPr>
      <w:r w:rsidRPr="00174B6C">
        <w:t>Tract 616.01</w:t>
      </w:r>
    </w:p>
    <w:p w:rsidR="00B719F7" w:rsidRPr="00174B6C" w:rsidRDefault="00B719F7" w:rsidP="00B719F7">
      <w:pPr>
        <w:widowControl w:val="0"/>
        <w:ind w:left="1152"/>
      </w:pPr>
      <w:r w:rsidRPr="00174B6C">
        <w:t xml:space="preserve">Blocks: 2039, 2040, 2041  </w:t>
      </w:r>
      <w:r w:rsidRPr="00174B6C">
        <w:tab/>
        <w:t>0</w:t>
      </w:r>
    </w:p>
    <w:p w:rsidR="00B719F7" w:rsidRPr="00174B6C" w:rsidRDefault="00B719F7" w:rsidP="00B719F7">
      <w:pPr>
        <w:widowControl w:val="0"/>
        <w:ind w:left="288"/>
      </w:pPr>
      <w:r w:rsidRPr="00174B6C">
        <w:t xml:space="preserve">Delphia Subtotal </w:t>
      </w:r>
      <w:r w:rsidRPr="00174B6C">
        <w:tab/>
        <w:t>2,486</w:t>
      </w:r>
    </w:p>
    <w:p w:rsidR="00B719F7" w:rsidRPr="00174B6C" w:rsidRDefault="00B719F7" w:rsidP="00B719F7">
      <w:pPr>
        <w:widowControl w:val="0"/>
        <w:ind w:left="288"/>
      </w:pPr>
      <w:r w:rsidRPr="00174B6C">
        <w:t xml:space="preserve">Hickory Grove </w:t>
      </w:r>
      <w:r w:rsidRPr="00174B6C">
        <w:tab/>
        <w:t>1,686</w:t>
      </w:r>
    </w:p>
    <w:p w:rsidR="00B719F7" w:rsidRPr="00174B6C" w:rsidRDefault="00B719F7" w:rsidP="00B719F7">
      <w:pPr>
        <w:widowControl w:val="0"/>
        <w:ind w:left="288"/>
      </w:pPr>
      <w:r w:rsidRPr="00174B6C">
        <w:t xml:space="preserve">McConnells </w:t>
      </w:r>
      <w:r w:rsidRPr="00174B6C">
        <w:tab/>
        <w:t>2,445</w:t>
      </w:r>
    </w:p>
    <w:p w:rsidR="00B719F7" w:rsidRPr="00174B6C" w:rsidRDefault="00B719F7" w:rsidP="00B719F7">
      <w:pPr>
        <w:widowControl w:val="0"/>
        <w:ind w:left="288"/>
      </w:pPr>
      <w:r w:rsidRPr="00174B6C">
        <w:t>Oakridge</w:t>
      </w:r>
    </w:p>
    <w:p w:rsidR="00B719F7" w:rsidRPr="00174B6C" w:rsidRDefault="00B719F7" w:rsidP="00B719F7">
      <w:pPr>
        <w:widowControl w:val="0"/>
        <w:ind w:left="576"/>
      </w:pPr>
      <w:r w:rsidRPr="00174B6C">
        <w:t>Tract 614.03</w:t>
      </w:r>
    </w:p>
    <w:p w:rsidR="00B719F7" w:rsidRPr="00174B6C" w:rsidRDefault="00B719F7" w:rsidP="00B719F7">
      <w:pPr>
        <w:widowControl w:val="0"/>
        <w:ind w:left="1152"/>
      </w:pPr>
      <w:r w:rsidRPr="00174B6C">
        <w:t xml:space="preserve">Blocks: 2009, 2010, 2011, 2012, 2013, 2023, 2024, 2025, 2026, 2027, 3021, 3023, 3025, 3026, 3032, 3033, 3034  </w:t>
      </w:r>
      <w:r w:rsidRPr="00174B6C">
        <w:tab/>
        <w:t>886</w:t>
      </w:r>
    </w:p>
    <w:p w:rsidR="00B719F7" w:rsidRPr="00174B6C" w:rsidRDefault="00B719F7" w:rsidP="00B719F7">
      <w:pPr>
        <w:widowControl w:val="0"/>
        <w:ind w:left="288"/>
      </w:pPr>
      <w:r w:rsidRPr="00174B6C">
        <w:t xml:space="preserve">Oakridge Subtotal </w:t>
      </w:r>
      <w:r w:rsidRPr="00174B6C">
        <w:tab/>
        <w:t>886</w:t>
      </w:r>
    </w:p>
    <w:p w:rsidR="00B719F7" w:rsidRPr="00174B6C" w:rsidRDefault="00B719F7" w:rsidP="00B719F7">
      <w:pPr>
        <w:widowControl w:val="0"/>
        <w:ind w:left="288"/>
      </w:pPr>
      <w:r w:rsidRPr="00174B6C">
        <w:t xml:space="preserve">Sharon </w:t>
      </w:r>
      <w:r w:rsidRPr="00174B6C">
        <w:tab/>
        <w:t>2,164</w:t>
      </w:r>
    </w:p>
    <w:p w:rsidR="00B719F7" w:rsidRPr="00174B6C" w:rsidRDefault="00B719F7" w:rsidP="00B719F7">
      <w:pPr>
        <w:widowControl w:val="0"/>
        <w:ind w:left="288"/>
      </w:pPr>
      <w:r w:rsidRPr="00174B6C">
        <w:t xml:space="preserve">Smyrna </w:t>
      </w:r>
      <w:r w:rsidRPr="00174B6C">
        <w:tab/>
        <w:t>1,134</w:t>
      </w:r>
    </w:p>
    <w:p w:rsidR="00B719F7" w:rsidRPr="00174B6C" w:rsidRDefault="00B719F7" w:rsidP="00B719F7">
      <w:pPr>
        <w:widowControl w:val="0"/>
        <w:ind w:left="288"/>
      </w:pPr>
      <w:r w:rsidRPr="00174B6C">
        <w:t>York No. 1</w:t>
      </w:r>
    </w:p>
    <w:p w:rsidR="00B719F7" w:rsidRPr="00174B6C" w:rsidRDefault="00B719F7" w:rsidP="00B719F7">
      <w:pPr>
        <w:widowControl w:val="0"/>
        <w:ind w:left="576"/>
      </w:pPr>
      <w:r w:rsidRPr="00174B6C">
        <w:t>Tract 615.03</w:t>
      </w:r>
    </w:p>
    <w:p w:rsidR="00B719F7" w:rsidRPr="00174B6C" w:rsidRDefault="00B719F7" w:rsidP="00B719F7">
      <w:pPr>
        <w:widowControl w:val="0"/>
        <w:ind w:left="1152"/>
      </w:pPr>
      <w:r w:rsidRPr="00174B6C">
        <w:t xml:space="preserve">Blocks: 2010, 2011, 2012, 2019, 2020, 2021, 2022, 2035, 2036, 2037, 2038, 2039, 2042  </w:t>
      </w:r>
      <w:r w:rsidRPr="00174B6C">
        <w:tab/>
        <w:t>249</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2008, 2009, 2010  </w:t>
      </w:r>
      <w:r w:rsidRPr="00174B6C">
        <w:tab/>
        <w:t>70</w:t>
      </w:r>
    </w:p>
    <w:p w:rsidR="00B719F7" w:rsidRPr="00174B6C" w:rsidRDefault="00B719F7" w:rsidP="00B719F7">
      <w:pPr>
        <w:widowControl w:val="0"/>
        <w:ind w:left="576"/>
      </w:pPr>
      <w:r w:rsidRPr="00174B6C">
        <w:t>Tract 616.01</w:t>
      </w:r>
    </w:p>
    <w:p w:rsidR="00B719F7" w:rsidRPr="00174B6C" w:rsidRDefault="00B719F7" w:rsidP="00B719F7">
      <w:pPr>
        <w:widowControl w:val="0"/>
        <w:ind w:left="1152"/>
      </w:pPr>
      <w:r w:rsidRPr="00174B6C">
        <w:t xml:space="preserve">Blocks: 2000, 2001, 2002, 2003, 2004, 2005, 2006, 2007, 2008, 2017, 2018, 2019, 2020, 2021, 2022, 2023  </w:t>
      </w:r>
      <w:r w:rsidRPr="00174B6C">
        <w:tab/>
        <w:t>468</w:t>
      </w:r>
    </w:p>
    <w:p w:rsidR="00B719F7" w:rsidRPr="00174B6C" w:rsidRDefault="00B719F7" w:rsidP="00B719F7">
      <w:pPr>
        <w:widowControl w:val="0"/>
        <w:ind w:left="288"/>
      </w:pPr>
      <w:r w:rsidRPr="00174B6C">
        <w:t xml:space="preserve">York No. 1 Subtotal </w:t>
      </w:r>
      <w:r w:rsidRPr="00174B6C">
        <w:tab/>
        <w:t>787</w:t>
      </w:r>
    </w:p>
    <w:p w:rsidR="00B719F7" w:rsidRPr="00174B6C" w:rsidRDefault="00B719F7" w:rsidP="00B719F7">
      <w:pPr>
        <w:widowControl w:val="0"/>
        <w:ind w:left="288"/>
      </w:pPr>
      <w:r w:rsidRPr="00174B6C">
        <w:t xml:space="preserve">County York SC Subtotal </w:t>
      </w:r>
      <w:r w:rsidRPr="00174B6C">
        <w:tab/>
        <w:t>12,234</w:t>
      </w:r>
    </w:p>
    <w:p w:rsidR="00B719F7" w:rsidRPr="00174B6C" w:rsidRDefault="00B719F7" w:rsidP="00B719F7">
      <w:pPr>
        <w:widowControl w:val="0"/>
      </w:pPr>
      <w:r w:rsidRPr="00174B6C">
        <w:t xml:space="preserve">DISTRICT 29 Total </w:t>
      </w:r>
      <w:r w:rsidRPr="00174B6C">
        <w:tab/>
        <w:t>42,241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Cherokee SC</w:t>
      </w:r>
    </w:p>
    <w:p w:rsidR="00B719F7" w:rsidRPr="00174B6C" w:rsidRDefault="00B719F7" w:rsidP="00B719F7">
      <w:pPr>
        <w:widowControl w:val="0"/>
        <w:ind w:left="288"/>
      </w:pPr>
      <w:r w:rsidRPr="00174B6C">
        <w:t>Alma Mill</w:t>
      </w:r>
    </w:p>
    <w:p w:rsidR="00B719F7" w:rsidRPr="00174B6C" w:rsidRDefault="00B719F7" w:rsidP="00B719F7">
      <w:pPr>
        <w:widowControl w:val="0"/>
        <w:ind w:left="576"/>
      </w:pPr>
      <w:r w:rsidRPr="00174B6C">
        <w:t>Tract 9703.02</w:t>
      </w:r>
    </w:p>
    <w:p w:rsidR="00B719F7" w:rsidRPr="00174B6C" w:rsidRDefault="00B719F7" w:rsidP="00B719F7">
      <w:pPr>
        <w:widowControl w:val="0"/>
        <w:ind w:left="1152"/>
      </w:pPr>
      <w:r w:rsidRPr="00174B6C">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174B6C">
        <w:tab/>
        <w:t>2514</w:t>
      </w:r>
    </w:p>
    <w:p w:rsidR="00B719F7" w:rsidRPr="00174B6C" w:rsidRDefault="00B719F7" w:rsidP="00B719F7">
      <w:pPr>
        <w:widowControl w:val="0"/>
        <w:ind w:left="576"/>
      </w:pPr>
      <w:r w:rsidRPr="00174B6C">
        <w:t>Tract 9705.02</w:t>
      </w:r>
    </w:p>
    <w:p w:rsidR="00B719F7" w:rsidRPr="00174B6C" w:rsidRDefault="00B719F7" w:rsidP="00B719F7">
      <w:pPr>
        <w:widowControl w:val="0"/>
        <w:ind w:left="1152"/>
      </w:pPr>
      <w:r w:rsidRPr="00174B6C">
        <w:t xml:space="preserve">Blocks: 2000, 2001, 2002, 2003, 2004, 2026, 2027, 2028, 2043, 3000, 6000, 6001, 6003, 6004, 6005, 6006, 6013  </w:t>
      </w:r>
      <w:r w:rsidRPr="00174B6C">
        <w:tab/>
        <w:t>536</w:t>
      </w:r>
    </w:p>
    <w:p w:rsidR="00B719F7" w:rsidRPr="00174B6C" w:rsidRDefault="00B719F7" w:rsidP="00B719F7">
      <w:pPr>
        <w:widowControl w:val="0"/>
        <w:ind w:left="576"/>
      </w:pPr>
      <w:r w:rsidRPr="00174B6C">
        <w:t>Tract 9705.03</w:t>
      </w:r>
    </w:p>
    <w:p w:rsidR="00B719F7" w:rsidRPr="00174B6C" w:rsidRDefault="00B719F7" w:rsidP="00B719F7">
      <w:pPr>
        <w:widowControl w:val="0"/>
        <w:ind w:left="1152"/>
      </w:pPr>
      <w:r w:rsidRPr="00174B6C">
        <w:t xml:space="preserve">Blocks: 1000, 1001, 1002, 1003, 1004, 1005, 1006, 1007, 1008, 2000, 2001, 2002, 2003, 2004, 2005, 2006, 2007, 2008, 2009, 2010, 2011  </w:t>
      </w:r>
      <w:r w:rsidRPr="00174B6C">
        <w:tab/>
        <w:t>255</w:t>
      </w:r>
    </w:p>
    <w:p w:rsidR="00B719F7" w:rsidRPr="00174B6C" w:rsidRDefault="00B719F7" w:rsidP="00B719F7">
      <w:pPr>
        <w:widowControl w:val="0"/>
        <w:ind w:left="288"/>
      </w:pPr>
      <w:r w:rsidRPr="00174B6C">
        <w:t xml:space="preserve">Alma Mill Subtotal </w:t>
      </w:r>
      <w:r w:rsidRPr="00174B6C">
        <w:tab/>
        <w:t>3,305</w:t>
      </w:r>
    </w:p>
    <w:p w:rsidR="00B719F7" w:rsidRPr="00174B6C" w:rsidRDefault="00B719F7" w:rsidP="00B719F7">
      <w:pPr>
        <w:widowControl w:val="0"/>
        <w:ind w:left="288"/>
      </w:pPr>
      <w:r w:rsidRPr="00174B6C">
        <w:t xml:space="preserve">Antioch and King’s Creek </w:t>
      </w:r>
      <w:r w:rsidRPr="00174B6C">
        <w:tab/>
        <w:t>2,366</w:t>
      </w:r>
    </w:p>
    <w:p w:rsidR="00B719F7" w:rsidRPr="00174B6C" w:rsidRDefault="00B719F7" w:rsidP="00B719F7">
      <w:pPr>
        <w:widowControl w:val="0"/>
        <w:ind w:left="288"/>
      </w:pPr>
      <w:r w:rsidRPr="00174B6C">
        <w:t xml:space="preserve">Ashworth </w:t>
      </w:r>
      <w:r w:rsidRPr="00174B6C">
        <w:tab/>
        <w:t>1,810</w:t>
      </w:r>
    </w:p>
    <w:p w:rsidR="00B719F7" w:rsidRPr="00174B6C" w:rsidRDefault="00B719F7" w:rsidP="00B719F7">
      <w:pPr>
        <w:widowControl w:val="0"/>
        <w:ind w:left="288"/>
      </w:pPr>
      <w:r w:rsidRPr="00174B6C">
        <w:t xml:space="preserve">Blacksburg Ward No. 1 </w:t>
      </w:r>
      <w:r w:rsidRPr="00174B6C">
        <w:tab/>
        <w:t>1,611</w:t>
      </w:r>
    </w:p>
    <w:p w:rsidR="00B719F7" w:rsidRPr="00174B6C" w:rsidRDefault="00B719F7" w:rsidP="00B719F7">
      <w:pPr>
        <w:widowControl w:val="0"/>
        <w:ind w:left="288"/>
      </w:pPr>
      <w:r w:rsidRPr="00174B6C">
        <w:t xml:space="preserve">Blacksburg Ward No. 2 </w:t>
      </w:r>
      <w:r w:rsidRPr="00174B6C">
        <w:tab/>
        <w:t>2,166</w:t>
      </w:r>
    </w:p>
    <w:p w:rsidR="00B719F7" w:rsidRPr="00174B6C" w:rsidRDefault="00B719F7" w:rsidP="00B719F7">
      <w:pPr>
        <w:widowControl w:val="0"/>
        <w:ind w:left="288"/>
      </w:pPr>
      <w:r w:rsidRPr="00174B6C">
        <w:t xml:space="preserve">Ezells and Butler </w:t>
      </w:r>
      <w:r w:rsidRPr="00174B6C">
        <w:tab/>
        <w:t>2,385</w:t>
      </w:r>
    </w:p>
    <w:p w:rsidR="00B719F7" w:rsidRPr="00174B6C" w:rsidRDefault="00B719F7" w:rsidP="00B719F7">
      <w:pPr>
        <w:widowControl w:val="0"/>
        <w:ind w:left="288"/>
      </w:pPr>
      <w:r w:rsidRPr="00174B6C">
        <w:t xml:space="preserve">Gaffney Ward No. 1 </w:t>
      </w:r>
      <w:r w:rsidRPr="00174B6C">
        <w:tab/>
        <w:t>1,501</w:t>
      </w:r>
    </w:p>
    <w:p w:rsidR="00B719F7" w:rsidRPr="00174B6C" w:rsidRDefault="00B719F7" w:rsidP="00B719F7">
      <w:pPr>
        <w:widowControl w:val="0"/>
        <w:ind w:left="288"/>
      </w:pPr>
      <w:r w:rsidRPr="00174B6C">
        <w:t xml:space="preserve">Gaffney Ward No. 2 </w:t>
      </w:r>
      <w:r w:rsidRPr="00174B6C">
        <w:tab/>
        <w:t>1,688</w:t>
      </w:r>
    </w:p>
    <w:p w:rsidR="00B719F7" w:rsidRPr="00174B6C" w:rsidRDefault="00B719F7" w:rsidP="00B719F7">
      <w:pPr>
        <w:widowControl w:val="0"/>
        <w:ind w:left="288"/>
      </w:pPr>
      <w:r w:rsidRPr="00174B6C">
        <w:t xml:space="preserve">Grassy Pond </w:t>
      </w:r>
      <w:r w:rsidRPr="00174B6C">
        <w:tab/>
        <w:t>3,198</w:t>
      </w:r>
    </w:p>
    <w:p w:rsidR="00B719F7" w:rsidRPr="00174B6C" w:rsidRDefault="00B719F7" w:rsidP="00B719F7">
      <w:pPr>
        <w:widowControl w:val="0"/>
        <w:ind w:left="288"/>
      </w:pPr>
      <w:r w:rsidRPr="00174B6C">
        <w:t xml:space="preserve">Holly Grove and Buffalo </w:t>
      </w:r>
      <w:r w:rsidRPr="00174B6C">
        <w:tab/>
        <w:t>2,154</w:t>
      </w:r>
    </w:p>
    <w:p w:rsidR="00B719F7" w:rsidRPr="00174B6C" w:rsidRDefault="00B719F7" w:rsidP="00B719F7">
      <w:pPr>
        <w:widowControl w:val="0"/>
        <w:ind w:left="288"/>
      </w:pPr>
      <w:r w:rsidRPr="00174B6C">
        <w:t xml:space="preserve">Limestone Mill </w:t>
      </w:r>
      <w:r w:rsidRPr="00174B6C">
        <w:tab/>
        <w:t>1,810</w:t>
      </w:r>
    </w:p>
    <w:p w:rsidR="00B719F7" w:rsidRPr="00174B6C" w:rsidRDefault="00B719F7" w:rsidP="00B719F7">
      <w:pPr>
        <w:widowControl w:val="0"/>
        <w:ind w:left="288"/>
      </w:pPr>
      <w:r w:rsidRPr="00174B6C">
        <w:t xml:space="preserve">Macedonia </w:t>
      </w:r>
      <w:r w:rsidRPr="00174B6C">
        <w:tab/>
        <w:t>2,846</w:t>
      </w:r>
    </w:p>
    <w:p w:rsidR="00B719F7" w:rsidRPr="00174B6C" w:rsidRDefault="00B719F7" w:rsidP="00B719F7">
      <w:pPr>
        <w:widowControl w:val="0"/>
        <w:ind w:left="288"/>
      </w:pPr>
      <w:r w:rsidRPr="00174B6C">
        <w:t xml:space="preserve">Morgan </w:t>
      </w:r>
      <w:r w:rsidRPr="00174B6C">
        <w:tab/>
        <w:t>2,116</w:t>
      </w:r>
    </w:p>
    <w:p w:rsidR="00B719F7" w:rsidRPr="00174B6C" w:rsidRDefault="00B719F7" w:rsidP="00B719F7">
      <w:pPr>
        <w:widowControl w:val="0"/>
        <w:ind w:left="288"/>
      </w:pPr>
      <w:r w:rsidRPr="00174B6C">
        <w:t xml:space="preserve">Ninety Nine and Cherokee Falls </w:t>
      </w:r>
      <w:r w:rsidRPr="00174B6C">
        <w:tab/>
        <w:t>1,401</w:t>
      </w:r>
    </w:p>
    <w:p w:rsidR="00B719F7" w:rsidRPr="00174B6C" w:rsidRDefault="00B719F7" w:rsidP="00B719F7">
      <w:pPr>
        <w:widowControl w:val="0"/>
        <w:ind w:left="288"/>
      </w:pPr>
      <w:r w:rsidRPr="00174B6C">
        <w:t xml:space="preserve">Pleasant Grove </w:t>
      </w:r>
      <w:r w:rsidRPr="00174B6C">
        <w:tab/>
        <w:t>1,587</w:t>
      </w:r>
    </w:p>
    <w:p w:rsidR="00B719F7" w:rsidRPr="00174B6C" w:rsidRDefault="00B719F7" w:rsidP="00B719F7">
      <w:pPr>
        <w:widowControl w:val="0"/>
        <w:ind w:left="288"/>
      </w:pPr>
      <w:r w:rsidRPr="00174B6C">
        <w:t xml:space="preserve">Wood’s </w:t>
      </w:r>
      <w:r w:rsidRPr="00174B6C">
        <w:tab/>
        <w:t>1,533</w:t>
      </w:r>
    </w:p>
    <w:p w:rsidR="00B719F7" w:rsidRPr="00174B6C" w:rsidRDefault="00B719F7" w:rsidP="00B719F7">
      <w:pPr>
        <w:widowControl w:val="0"/>
        <w:ind w:left="288"/>
      </w:pPr>
      <w:r w:rsidRPr="00174B6C">
        <w:t xml:space="preserve">County Cherokee SC Subtotal </w:t>
      </w:r>
      <w:r w:rsidRPr="00174B6C">
        <w:tab/>
        <w:t>33,477</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Chesnee Elementary </w:t>
      </w:r>
      <w:r w:rsidRPr="00174B6C">
        <w:tab/>
        <w:t>5,134</w:t>
      </w:r>
    </w:p>
    <w:p w:rsidR="00B719F7" w:rsidRPr="00174B6C" w:rsidRDefault="00B719F7" w:rsidP="00B719F7">
      <w:pPr>
        <w:widowControl w:val="0"/>
        <w:ind w:left="288"/>
      </w:pPr>
      <w:r w:rsidRPr="00174B6C">
        <w:t xml:space="preserve">Mayo Elementary </w:t>
      </w:r>
      <w:r w:rsidRPr="00174B6C">
        <w:tab/>
        <w:t>3,008</w:t>
      </w:r>
    </w:p>
    <w:p w:rsidR="00B719F7" w:rsidRPr="00174B6C" w:rsidRDefault="00B719F7" w:rsidP="00B719F7">
      <w:pPr>
        <w:widowControl w:val="0"/>
        <w:ind w:left="288"/>
      </w:pPr>
      <w:r w:rsidRPr="00174B6C">
        <w:t xml:space="preserve">County Spartanburg SC Subtotal </w:t>
      </w:r>
      <w:r w:rsidRPr="00174B6C">
        <w:tab/>
        <w:t>8,142</w:t>
      </w:r>
    </w:p>
    <w:p w:rsidR="00B719F7" w:rsidRPr="00174B6C" w:rsidRDefault="00B719F7" w:rsidP="00B719F7">
      <w:pPr>
        <w:widowControl w:val="0"/>
      </w:pPr>
      <w:r w:rsidRPr="00174B6C">
        <w:t xml:space="preserve">DISTRICT 30 Total </w:t>
      </w:r>
      <w:r w:rsidRPr="00174B6C">
        <w:tab/>
        <w:t>41,619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Arcadia Elementary </w:t>
      </w:r>
      <w:r w:rsidRPr="00174B6C">
        <w:tab/>
        <w:t>3,246</w:t>
      </w:r>
    </w:p>
    <w:p w:rsidR="00B719F7" w:rsidRPr="00174B6C" w:rsidRDefault="00B719F7" w:rsidP="00B719F7">
      <w:pPr>
        <w:widowControl w:val="0"/>
        <w:ind w:left="288"/>
      </w:pPr>
      <w:r w:rsidRPr="00174B6C">
        <w:t>Bethany Baptist</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2005, 2006, 2008, 2009, 2017  </w:t>
      </w:r>
      <w:r w:rsidRPr="00174B6C">
        <w:tab/>
        <w:t>27</w:t>
      </w:r>
    </w:p>
    <w:p w:rsidR="00B719F7" w:rsidRPr="00174B6C" w:rsidRDefault="00B719F7" w:rsidP="00B719F7">
      <w:pPr>
        <w:widowControl w:val="0"/>
        <w:ind w:left="576"/>
      </w:pPr>
      <w:r w:rsidRPr="00174B6C">
        <w:t>Tract 216</w:t>
      </w:r>
    </w:p>
    <w:p w:rsidR="00B719F7" w:rsidRPr="00174B6C" w:rsidRDefault="00B719F7" w:rsidP="00B719F7">
      <w:pPr>
        <w:widowControl w:val="0"/>
        <w:ind w:left="1152"/>
      </w:pPr>
      <w:r w:rsidRPr="00174B6C">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174B6C">
        <w:tab/>
        <w:t>3226</w:t>
      </w:r>
    </w:p>
    <w:p w:rsidR="00B719F7" w:rsidRPr="00174B6C" w:rsidRDefault="00B719F7" w:rsidP="00B719F7">
      <w:pPr>
        <w:widowControl w:val="0"/>
        <w:ind w:left="288"/>
      </w:pPr>
      <w:r w:rsidRPr="00174B6C">
        <w:t xml:space="preserve">Bethany Baptist Subtotal </w:t>
      </w:r>
      <w:r w:rsidRPr="00174B6C">
        <w:tab/>
        <w:t>3,253</w:t>
      </w:r>
    </w:p>
    <w:p w:rsidR="00B719F7" w:rsidRPr="00174B6C" w:rsidRDefault="00B719F7" w:rsidP="00B719F7">
      <w:pPr>
        <w:widowControl w:val="0"/>
        <w:ind w:left="288"/>
      </w:pPr>
      <w:r w:rsidRPr="00174B6C">
        <w:t>C.C. Woodson Recreation</w:t>
      </w:r>
    </w:p>
    <w:p w:rsidR="00B719F7" w:rsidRPr="00174B6C" w:rsidRDefault="00B719F7" w:rsidP="00B719F7">
      <w:pPr>
        <w:widowControl w:val="0"/>
        <w:ind w:left="576"/>
      </w:pPr>
      <w:r w:rsidRPr="00174B6C">
        <w:t>Tract 207.01</w:t>
      </w:r>
    </w:p>
    <w:p w:rsidR="00B719F7" w:rsidRPr="00174B6C" w:rsidRDefault="00B719F7" w:rsidP="00B719F7">
      <w:pPr>
        <w:widowControl w:val="0"/>
        <w:ind w:left="1152"/>
      </w:pPr>
      <w:r w:rsidRPr="00174B6C">
        <w:t xml:space="preserve">Blocks: 2000, 2020, 2021, 2022, 2023, 2024  </w:t>
      </w:r>
      <w:r w:rsidRPr="00174B6C">
        <w:tab/>
        <w:t>17</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1000, 1001, 1002, 1003, 1004, 1005, 1006, 1007, 1008, 1009, 1010, 1011, 1012, 1013, 1015, 1016, 1017, 1018, 1026, 1027, 1028, 1029, 1030, 1031, 1032, 1033, 1034, 1035, 1036, 1037, 1038, 1039, 1043, 1044, 1045, 1059, 1060, 2005, 2006  </w:t>
      </w:r>
      <w:r w:rsidRPr="00174B6C">
        <w:tab/>
        <w:t>660</w:t>
      </w:r>
    </w:p>
    <w:p w:rsidR="00B719F7" w:rsidRPr="00174B6C" w:rsidRDefault="00B719F7" w:rsidP="00B719F7">
      <w:pPr>
        <w:widowControl w:val="0"/>
        <w:ind w:left="576"/>
      </w:pPr>
      <w:r w:rsidRPr="00174B6C">
        <w:t>Tract 209</w:t>
      </w:r>
    </w:p>
    <w:p w:rsidR="00B719F7" w:rsidRPr="00174B6C" w:rsidRDefault="00B719F7" w:rsidP="00B719F7">
      <w:pPr>
        <w:widowControl w:val="0"/>
        <w:ind w:left="1152"/>
      </w:pPr>
      <w:r w:rsidRPr="00174B6C">
        <w:t xml:space="preserve">Blocks: 1028, 1029, 1030, 1031, 1032, 1033, 1034, 1035, 1036, 1037, 1038, 1039, 1040, 1041, 1042  </w:t>
      </w:r>
      <w:r w:rsidRPr="00174B6C">
        <w:tab/>
        <w:t>204</w:t>
      </w:r>
    </w:p>
    <w:p w:rsidR="00B719F7" w:rsidRPr="00174B6C" w:rsidRDefault="00B719F7" w:rsidP="00B719F7">
      <w:pPr>
        <w:widowControl w:val="0"/>
        <w:ind w:left="576"/>
      </w:pPr>
      <w:r w:rsidRPr="00174B6C">
        <w:t>Tract 210.01</w:t>
      </w:r>
    </w:p>
    <w:p w:rsidR="00B719F7" w:rsidRPr="00174B6C" w:rsidRDefault="00B719F7" w:rsidP="00B719F7">
      <w:pPr>
        <w:widowControl w:val="0"/>
        <w:ind w:left="1152"/>
      </w:pPr>
      <w:r w:rsidRPr="00174B6C">
        <w:t xml:space="preserve">Blocks: 2001, 2002, 2003, 2004, 2005, 2006, 2007, 2008, 2009, 2010, 2011, 2012, 2013, 2014, 2015, 2016, 2017, 2018, 2019, 3000, 3001, 3002, 3003, 3004, 3005, 3006, 3007, 3008, 3009, 3010, 3011, 3012, 3013, 3014  </w:t>
      </w:r>
      <w:r w:rsidRPr="00174B6C">
        <w:tab/>
        <w:t>1478</w:t>
      </w:r>
    </w:p>
    <w:p w:rsidR="00B719F7" w:rsidRPr="00174B6C" w:rsidRDefault="00B719F7" w:rsidP="00B719F7">
      <w:pPr>
        <w:widowControl w:val="0"/>
        <w:ind w:left="288"/>
      </w:pPr>
      <w:r w:rsidRPr="00174B6C">
        <w:t xml:space="preserve">C.C. Woodson Recreation Subtotal </w:t>
      </w:r>
      <w:r w:rsidRPr="00174B6C">
        <w:tab/>
        <w:t>2,359</w:t>
      </w:r>
    </w:p>
    <w:p w:rsidR="00B719F7" w:rsidRPr="00174B6C" w:rsidRDefault="00B719F7" w:rsidP="00B719F7">
      <w:pPr>
        <w:widowControl w:val="0"/>
        <w:ind w:left="288"/>
      </w:pPr>
      <w:r w:rsidRPr="00174B6C">
        <w:t xml:space="preserve">Cleveland Elementary </w:t>
      </w:r>
      <w:r w:rsidRPr="00174B6C">
        <w:tab/>
        <w:t>4,464</w:t>
      </w:r>
    </w:p>
    <w:p w:rsidR="00B719F7" w:rsidRPr="00174B6C" w:rsidRDefault="00B719F7" w:rsidP="00B719F7">
      <w:pPr>
        <w:widowControl w:val="0"/>
        <w:ind w:left="288"/>
      </w:pPr>
      <w:r w:rsidRPr="00174B6C">
        <w:t>Cornerstone Baptist</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174B6C">
        <w:tab/>
        <w:t>2294</w:t>
      </w:r>
    </w:p>
    <w:p w:rsidR="00B719F7" w:rsidRPr="00174B6C" w:rsidRDefault="00B719F7" w:rsidP="00B719F7">
      <w:pPr>
        <w:widowControl w:val="0"/>
        <w:ind w:left="576"/>
      </w:pPr>
      <w:r w:rsidRPr="00174B6C">
        <w:t>Tract 221.01</w:t>
      </w:r>
    </w:p>
    <w:p w:rsidR="00B719F7" w:rsidRPr="00174B6C" w:rsidRDefault="00B719F7" w:rsidP="00B719F7">
      <w:pPr>
        <w:widowControl w:val="0"/>
        <w:ind w:left="1152"/>
      </w:pPr>
      <w:r w:rsidRPr="00174B6C">
        <w:t xml:space="preserve">Blocks: 2030  </w:t>
      </w:r>
      <w:r w:rsidRPr="00174B6C">
        <w:tab/>
        <w:t>0</w:t>
      </w:r>
    </w:p>
    <w:p w:rsidR="00B719F7" w:rsidRPr="00174B6C" w:rsidRDefault="00B719F7" w:rsidP="00B719F7">
      <w:pPr>
        <w:widowControl w:val="0"/>
        <w:ind w:left="288"/>
      </w:pPr>
      <w:r w:rsidRPr="00174B6C">
        <w:t xml:space="preserve">Cornerstone Baptist Subtotal </w:t>
      </w:r>
      <w:r w:rsidRPr="00174B6C">
        <w:tab/>
        <w:t>2,294</w:t>
      </w:r>
    </w:p>
    <w:p w:rsidR="00B719F7" w:rsidRPr="00174B6C" w:rsidRDefault="00B719F7" w:rsidP="00B719F7">
      <w:pPr>
        <w:widowControl w:val="0"/>
        <w:ind w:left="288"/>
      </w:pPr>
      <w:r w:rsidRPr="00174B6C">
        <w:t>E.P. Todd Elementary</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3006, 3007, 3008, 3009, 3010, 3011, 3012, 3013, 3015, 3016, 4008, 4009, 4010, 4011, 4012, 4013, 4014, 4015, 4023, 4026, 4027, 4028, 4029, 4030, 4031, 4032, 4035, 4036, 4038  </w:t>
      </w:r>
      <w:r w:rsidRPr="00174B6C">
        <w:tab/>
        <w:t>914</w:t>
      </w:r>
    </w:p>
    <w:p w:rsidR="00B719F7" w:rsidRPr="00174B6C" w:rsidRDefault="00B719F7" w:rsidP="00B719F7">
      <w:pPr>
        <w:widowControl w:val="0"/>
        <w:ind w:left="288"/>
      </w:pPr>
      <w:r w:rsidRPr="00174B6C">
        <w:t xml:space="preserve">E.P. Todd Elementary Subtotal </w:t>
      </w:r>
      <w:r w:rsidRPr="00174B6C">
        <w:tab/>
        <w:t>914</w:t>
      </w:r>
    </w:p>
    <w:p w:rsidR="00B719F7" w:rsidRPr="00174B6C" w:rsidRDefault="00B719F7" w:rsidP="00B719F7">
      <w:pPr>
        <w:widowControl w:val="0"/>
        <w:ind w:left="288"/>
      </w:pPr>
      <w:r w:rsidRPr="00174B6C">
        <w:t xml:space="preserve">Ebenezer Baptist </w:t>
      </w:r>
      <w:r w:rsidRPr="00174B6C">
        <w:tab/>
        <w:t>1,522</w:t>
      </w:r>
    </w:p>
    <w:p w:rsidR="00B719F7" w:rsidRPr="00174B6C" w:rsidRDefault="00B719F7" w:rsidP="00B719F7">
      <w:pPr>
        <w:widowControl w:val="0"/>
        <w:ind w:left="288"/>
      </w:pPr>
      <w:r w:rsidRPr="00174B6C">
        <w:t>Hayne Baptist</w:t>
      </w:r>
    </w:p>
    <w:p w:rsidR="00B719F7" w:rsidRPr="00174B6C" w:rsidRDefault="00B719F7" w:rsidP="00B719F7">
      <w:pPr>
        <w:widowControl w:val="0"/>
        <w:ind w:left="576"/>
      </w:pPr>
      <w:r w:rsidRPr="00174B6C">
        <w:t>Tract 218.05</w:t>
      </w:r>
    </w:p>
    <w:p w:rsidR="00B719F7" w:rsidRPr="00174B6C" w:rsidRDefault="00B719F7" w:rsidP="00B719F7">
      <w:pPr>
        <w:widowControl w:val="0"/>
        <w:ind w:left="1152"/>
      </w:pPr>
      <w:r w:rsidRPr="00174B6C">
        <w:t xml:space="preserve">Blocks: 1009, 1014, 1019, 1020  </w:t>
      </w:r>
      <w:r w:rsidRPr="00174B6C">
        <w:tab/>
        <w:t>443</w:t>
      </w:r>
    </w:p>
    <w:p w:rsidR="00B719F7" w:rsidRPr="00174B6C" w:rsidRDefault="00B719F7" w:rsidP="00B719F7">
      <w:pPr>
        <w:widowControl w:val="0"/>
        <w:ind w:left="576"/>
      </w:pPr>
      <w:r w:rsidRPr="00174B6C">
        <w:t>Tract 219.04</w:t>
      </w:r>
    </w:p>
    <w:p w:rsidR="00B719F7" w:rsidRPr="00174B6C" w:rsidRDefault="00B719F7" w:rsidP="00B719F7">
      <w:pPr>
        <w:widowControl w:val="0"/>
        <w:ind w:left="1152"/>
      </w:pPr>
      <w:r w:rsidRPr="00174B6C">
        <w:t xml:space="preserve">Blocks: 1015, 1037, 1038  </w:t>
      </w:r>
      <w:r w:rsidRPr="00174B6C">
        <w:tab/>
        <w:t>35</w:t>
      </w:r>
    </w:p>
    <w:p w:rsidR="00B719F7" w:rsidRPr="00174B6C" w:rsidRDefault="00B719F7" w:rsidP="00B719F7">
      <w:pPr>
        <w:widowControl w:val="0"/>
        <w:ind w:left="288"/>
      </w:pPr>
      <w:r w:rsidRPr="00174B6C">
        <w:t xml:space="preserve">Hayne Baptist Subtotal </w:t>
      </w:r>
      <w:r w:rsidRPr="00174B6C">
        <w:tab/>
        <w:t>478</w:t>
      </w:r>
    </w:p>
    <w:p w:rsidR="00B719F7" w:rsidRPr="00174B6C" w:rsidRDefault="00B719F7" w:rsidP="00B719F7">
      <w:pPr>
        <w:widowControl w:val="0"/>
        <w:ind w:left="288"/>
      </w:pPr>
      <w:r w:rsidRPr="00174B6C">
        <w:t>Holy Communion</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1003, 1004, 1005, 1006, 1007, 1008, 1009, 1010, 1011, 1012, 1013, 1014, 1015, 1016, 1017, 1018, 1019, 1020, 1021, 1022, 1024, 1025, 1027  </w:t>
      </w:r>
      <w:r w:rsidRPr="00174B6C">
        <w:tab/>
        <w:t>1641</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1000, 1001, 1002, 1003, 1004, 1005, 1006, 1007, 1008, 1009  </w:t>
      </w:r>
      <w:r w:rsidRPr="00174B6C">
        <w:tab/>
        <w:t>1065</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1003, 1004, 1005, 1006, 1007, 1008, 1009, 1010, 1011, 1012, 1013  </w:t>
      </w:r>
      <w:r w:rsidRPr="00174B6C">
        <w:tab/>
        <w:t>814</w:t>
      </w:r>
    </w:p>
    <w:p w:rsidR="00B719F7" w:rsidRPr="00174B6C" w:rsidRDefault="00B719F7" w:rsidP="00B719F7">
      <w:pPr>
        <w:widowControl w:val="0"/>
        <w:ind w:left="288"/>
      </w:pPr>
      <w:r w:rsidRPr="00174B6C">
        <w:t xml:space="preserve">Holy Communion Subtotal </w:t>
      </w:r>
      <w:r w:rsidRPr="00174B6C">
        <w:tab/>
        <w:t>3,520</w:t>
      </w:r>
    </w:p>
    <w:p w:rsidR="00B719F7" w:rsidRPr="00174B6C" w:rsidRDefault="00B719F7" w:rsidP="00B719F7">
      <w:pPr>
        <w:widowControl w:val="0"/>
        <w:ind w:left="288"/>
      </w:pPr>
      <w:r w:rsidRPr="00174B6C">
        <w:t xml:space="preserve">Jesse Bobo Elementary </w:t>
      </w:r>
      <w:r w:rsidRPr="00174B6C">
        <w:tab/>
        <w:t>3,037</w:t>
      </w:r>
    </w:p>
    <w:p w:rsidR="00B719F7" w:rsidRPr="00174B6C" w:rsidRDefault="00B719F7" w:rsidP="00B719F7">
      <w:pPr>
        <w:widowControl w:val="0"/>
        <w:ind w:left="288"/>
      </w:pPr>
      <w:r w:rsidRPr="00174B6C">
        <w:t>Mt. Moriah Baptist</w:t>
      </w:r>
    </w:p>
    <w:p w:rsidR="00B719F7" w:rsidRPr="00174B6C" w:rsidRDefault="00B719F7" w:rsidP="00B719F7">
      <w:pPr>
        <w:widowControl w:val="0"/>
        <w:ind w:left="576"/>
      </w:pPr>
      <w:r w:rsidRPr="00174B6C">
        <w:t>Tract 209</w:t>
      </w:r>
    </w:p>
    <w:p w:rsidR="00B719F7" w:rsidRPr="00174B6C" w:rsidRDefault="00B719F7" w:rsidP="00B719F7">
      <w:pPr>
        <w:widowControl w:val="0"/>
        <w:ind w:left="1152"/>
      </w:pPr>
      <w:r w:rsidRPr="00174B6C">
        <w:t xml:space="preserve">Blocks: 1000, 1001, 1005, 1006, 1007, 1008  </w:t>
      </w:r>
      <w:r w:rsidRPr="00174B6C">
        <w:tab/>
        <w:t>326</w:t>
      </w:r>
    </w:p>
    <w:p w:rsidR="00B719F7" w:rsidRPr="00174B6C" w:rsidRDefault="00B719F7" w:rsidP="00B719F7">
      <w:pPr>
        <w:widowControl w:val="0"/>
        <w:ind w:left="576"/>
      </w:pPr>
      <w:r w:rsidRPr="00174B6C">
        <w:t>Tract 210.01</w:t>
      </w:r>
    </w:p>
    <w:p w:rsidR="00B719F7" w:rsidRPr="00174B6C" w:rsidRDefault="00B719F7" w:rsidP="00B719F7">
      <w:pPr>
        <w:widowControl w:val="0"/>
        <w:ind w:left="1152"/>
      </w:pPr>
      <w:r w:rsidRPr="00174B6C">
        <w:t xml:space="preserve">Blocks: 1000, 1001, 1002, 1003, 1004, 1005, 1006, 1007, 1008, 1009, 1010, 1011, 1012, 1013, 1014, 1015, 1016, 2000  </w:t>
      </w:r>
      <w:r w:rsidRPr="00174B6C">
        <w:tab/>
        <w:t>1134</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1001, 1002, 1003, 1004, 1005, 1006, 1007, 1008, 1009, 1014, 1015, 1016, 1017, 1018, 1019, 1023, 2003  </w:t>
      </w:r>
      <w:r w:rsidRPr="00174B6C">
        <w:tab/>
        <w:t>641</w:t>
      </w:r>
    </w:p>
    <w:p w:rsidR="00B719F7" w:rsidRPr="00174B6C" w:rsidRDefault="00B719F7" w:rsidP="00B719F7">
      <w:pPr>
        <w:widowControl w:val="0"/>
        <w:ind w:left="576"/>
      </w:pPr>
      <w:r w:rsidRPr="00174B6C">
        <w:t>Tract 212</w:t>
      </w:r>
    </w:p>
    <w:p w:rsidR="00B719F7" w:rsidRPr="00174B6C" w:rsidRDefault="00B719F7" w:rsidP="00B719F7">
      <w:pPr>
        <w:widowControl w:val="0"/>
        <w:ind w:left="1152"/>
      </w:pPr>
      <w:r w:rsidRPr="00174B6C">
        <w:t xml:space="preserve">Blocks: 1019, 1020, 1021, 1022, 1023, 1024, 1025, 1035, 1036, 1037, 1038, 1039, 1040, 1041, 1047, 1048, 1049, 1050, 1051, 1052, 1053, 1054, 1055, 1056, 1057, 1058, 1059, 1081, 1082, 1101, 1102, 1103, 1104, 1105, 1110, 1111, 1112, 1121, 1122, 1123, 1124, 1125, 1126, 1127, 1128  </w:t>
      </w:r>
      <w:r w:rsidRPr="00174B6C">
        <w:tab/>
        <w:t>351</w:t>
      </w:r>
    </w:p>
    <w:p w:rsidR="00B719F7" w:rsidRPr="00174B6C" w:rsidRDefault="00B719F7" w:rsidP="00B719F7">
      <w:pPr>
        <w:widowControl w:val="0"/>
        <w:ind w:left="288"/>
      </w:pPr>
      <w:r w:rsidRPr="00174B6C">
        <w:t xml:space="preserve">Mt. Moriah Baptist Subtotal </w:t>
      </w:r>
      <w:r w:rsidRPr="00174B6C">
        <w:tab/>
        <w:t>2,452</w:t>
      </w:r>
    </w:p>
    <w:p w:rsidR="00B719F7" w:rsidRPr="00174B6C" w:rsidRDefault="00B719F7" w:rsidP="00B719F7">
      <w:pPr>
        <w:widowControl w:val="0"/>
        <w:ind w:left="288"/>
      </w:pPr>
      <w:r w:rsidRPr="00174B6C">
        <w:t>Mt. Zion Gospel Baptist</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1014, 1019, 1020, 1021, 1022, 1023, 1024, 1025, 1046, 1047, 1048, 1049, 1050, 1051, 2000, 2001, 2002, 2003, 2004, 2007, 2008, 2026, 2027, 2028, 2029, 2030, 2031, 2032, 2033, 2034, 2035, 2036, 2037, 2038, 2039, 2040, 2042  </w:t>
      </w:r>
      <w:r w:rsidRPr="00174B6C">
        <w:tab/>
        <w:t>1201</w:t>
      </w:r>
    </w:p>
    <w:p w:rsidR="00B719F7" w:rsidRPr="00174B6C" w:rsidRDefault="00B719F7" w:rsidP="00B719F7">
      <w:pPr>
        <w:widowControl w:val="0"/>
        <w:ind w:left="288"/>
      </w:pPr>
      <w:r w:rsidRPr="00174B6C">
        <w:t xml:space="preserve">Mt. Zion Gospel Baptist Subtotal </w:t>
      </w:r>
      <w:r w:rsidRPr="00174B6C">
        <w:tab/>
        <w:t>1,201</w:t>
      </w:r>
    </w:p>
    <w:p w:rsidR="00B719F7" w:rsidRPr="00174B6C" w:rsidRDefault="00B719F7" w:rsidP="00B719F7">
      <w:pPr>
        <w:widowControl w:val="0"/>
        <w:ind w:left="288"/>
      </w:pPr>
      <w:r w:rsidRPr="00174B6C">
        <w:t xml:space="preserve">Park Hills Elementary </w:t>
      </w:r>
      <w:r w:rsidRPr="00174B6C">
        <w:tab/>
        <w:t>2,594</w:t>
      </w:r>
    </w:p>
    <w:p w:rsidR="00B719F7" w:rsidRPr="00174B6C" w:rsidRDefault="00B719F7" w:rsidP="00B719F7">
      <w:pPr>
        <w:widowControl w:val="0"/>
        <w:ind w:left="288"/>
      </w:pPr>
      <w:r w:rsidRPr="00174B6C">
        <w:t xml:space="preserve">Powell Saxon Una </w:t>
      </w:r>
      <w:r w:rsidRPr="00174B6C">
        <w:tab/>
        <w:t>4,548</w:t>
      </w:r>
    </w:p>
    <w:p w:rsidR="00B719F7" w:rsidRPr="00174B6C" w:rsidRDefault="00B719F7" w:rsidP="00B719F7">
      <w:pPr>
        <w:widowControl w:val="0"/>
        <w:ind w:left="288"/>
      </w:pPr>
      <w:r w:rsidRPr="00174B6C">
        <w:t>Roebuck Bethlehem</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1019, 1020, 1023, 1025, 1026, 1029, 1030  </w:t>
      </w:r>
      <w:r w:rsidRPr="00174B6C">
        <w:tab/>
        <w:t>20</w:t>
      </w:r>
    </w:p>
    <w:p w:rsidR="00B719F7" w:rsidRPr="00174B6C" w:rsidRDefault="00B719F7" w:rsidP="00B719F7">
      <w:pPr>
        <w:widowControl w:val="0"/>
        <w:ind w:left="288"/>
      </w:pPr>
      <w:r w:rsidRPr="00174B6C">
        <w:t xml:space="preserve">Roebuck Bethlehem Subtotal </w:t>
      </w:r>
      <w:r w:rsidRPr="00174B6C">
        <w:tab/>
        <w:t>20</w:t>
      </w:r>
    </w:p>
    <w:p w:rsidR="00B719F7" w:rsidRPr="00174B6C" w:rsidRDefault="00B719F7" w:rsidP="00B719F7">
      <w:pPr>
        <w:widowControl w:val="0"/>
        <w:ind w:left="288"/>
      </w:pPr>
      <w:r w:rsidRPr="00174B6C">
        <w:t>Roebuck Elementary</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2015, 2016, 2017  </w:t>
      </w:r>
      <w:r w:rsidRPr="00174B6C">
        <w:tab/>
        <w:t>210</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2000, 2001, 2002, 2003, 2004, 2005, 2006, 2011, 2012  </w:t>
      </w:r>
      <w:r w:rsidRPr="00174B6C">
        <w:tab/>
        <w:t>190</w:t>
      </w:r>
    </w:p>
    <w:p w:rsidR="00B719F7" w:rsidRPr="00174B6C" w:rsidRDefault="00B719F7" w:rsidP="00B719F7">
      <w:pPr>
        <w:widowControl w:val="0"/>
        <w:ind w:left="288"/>
      </w:pPr>
      <w:r w:rsidRPr="00174B6C">
        <w:t xml:space="preserve">Roebuck Elementary Subtotal </w:t>
      </w:r>
      <w:r w:rsidRPr="00174B6C">
        <w:tab/>
        <w:t>400</w:t>
      </w:r>
    </w:p>
    <w:p w:rsidR="00B719F7" w:rsidRPr="00174B6C" w:rsidRDefault="00B719F7" w:rsidP="00B719F7">
      <w:pPr>
        <w:widowControl w:val="0"/>
        <w:ind w:left="288"/>
      </w:pPr>
      <w:r w:rsidRPr="00174B6C">
        <w:t xml:space="preserve">Southside Baptist </w:t>
      </w:r>
      <w:r w:rsidRPr="00174B6C">
        <w:tab/>
        <w:t>2,023</w:t>
      </w:r>
    </w:p>
    <w:p w:rsidR="00B719F7" w:rsidRPr="00174B6C" w:rsidRDefault="00B719F7" w:rsidP="00B719F7">
      <w:pPr>
        <w:widowControl w:val="0"/>
        <w:ind w:left="288"/>
      </w:pPr>
      <w:r w:rsidRPr="00174B6C">
        <w:t>White Stone Methodist</w:t>
      </w:r>
    </w:p>
    <w:p w:rsidR="00B719F7" w:rsidRPr="00174B6C" w:rsidRDefault="00B719F7" w:rsidP="00B719F7">
      <w:pPr>
        <w:widowControl w:val="0"/>
        <w:ind w:left="576"/>
      </w:pPr>
      <w:r w:rsidRPr="00174B6C">
        <w:t>Tract 221.01</w:t>
      </w:r>
    </w:p>
    <w:p w:rsidR="00B719F7" w:rsidRPr="00174B6C" w:rsidRDefault="00B719F7" w:rsidP="00B719F7">
      <w:pPr>
        <w:widowControl w:val="0"/>
        <w:ind w:left="1152"/>
      </w:pPr>
      <w:r w:rsidRPr="00174B6C">
        <w:t xml:space="preserve">Blocks: 1026, 2015, 2023, 2024, 2025, 2026, 2027, 2028, 2031, 2032, 2033, 2034, 2035, 2037, 2038, 2039, 2040, 2041, 2042, 2045, 2046, 2048, 2049, 2051, 2053, 2054, 2055  </w:t>
      </w:r>
      <w:r w:rsidRPr="00174B6C">
        <w:tab/>
        <w:t>456</w:t>
      </w:r>
    </w:p>
    <w:p w:rsidR="00B719F7" w:rsidRPr="00174B6C" w:rsidRDefault="00B719F7" w:rsidP="00B719F7">
      <w:pPr>
        <w:widowControl w:val="0"/>
        <w:ind w:left="288"/>
      </w:pPr>
      <w:r w:rsidRPr="00174B6C">
        <w:t xml:space="preserve">White Stone Methodist Subtotal </w:t>
      </w:r>
      <w:r w:rsidRPr="00174B6C">
        <w:tab/>
        <w:t>456</w:t>
      </w:r>
    </w:p>
    <w:p w:rsidR="00B719F7" w:rsidRPr="00174B6C" w:rsidRDefault="00B719F7" w:rsidP="00B719F7">
      <w:pPr>
        <w:widowControl w:val="0"/>
        <w:ind w:left="288"/>
      </w:pPr>
      <w:r w:rsidRPr="00174B6C">
        <w:t>Woodland Heights Recreation Center</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2016, 2032  </w:t>
      </w:r>
      <w:r w:rsidRPr="00174B6C">
        <w:tab/>
        <w:t>0</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1000, 1001, 1002, 1023, 1026  </w:t>
      </w:r>
      <w:r w:rsidRPr="00174B6C">
        <w:tab/>
        <w:t>441</w:t>
      </w:r>
    </w:p>
    <w:p w:rsidR="00B719F7" w:rsidRPr="00174B6C" w:rsidRDefault="00B719F7" w:rsidP="00B719F7">
      <w:pPr>
        <w:widowControl w:val="0"/>
        <w:ind w:left="576"/>
      </w:pPr>
      <w:r w:rsidRPr="00174B6C">
        <w:t>Tract 206.03</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3001, 3007, 3008, 3009, 3010, 3011, 3012, 3013, 3015, 3016, 3017, 3018, 3019, 3020, 3021, 3022  </w:t>
      </w:r>
      <w:r w:rsidRPr="00174B6C">
        <w:tab/>
        <w:t>1400</w:t>
      </w:r>
    </w:p>
    <w:p w:rsidR="00B719F7" w:rsidRPr="00174B6C" w:rsidRDefault="00B719F7" w:rsidP="00B719F7">
      <w:pPr>
        <w:widowControl w:val="0"/>
        <w:ind w:left="576"/>
      </w:pPr>
      <w:r w:rsidRPr="00174B6C">
        <w:t>Tract 207.01</w:t>
      </w:r>
    </w:p>
    <w:p w:rsidR="00B719F7" w:rsidRPr="00174B6C" w:rsidRDefault="00B719F7" w:rsidP="00B719F7">
      <w:pPr>
        <w:widowControl w:val="0"/>
        <w:ind w:left="1152"/>
      </w:pPr>
      <w:r w:rsidRPr="00174B6C">
        <w:t xml:space="preserve">Blocks: 3000, 3001, 3002, 3003, 3004, 3005, 3006, 3007, 3008, 3009, 3010, 3011, 3015, 3016, 3017  </w:t>
      </w:r>
      <w:r w:rsidRPr="00174B6C">
        <w:tab/>
        <w:t>1478</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2013, 2014, 2015, 2016, 2017, 2018, 2019, 2020, 2021, 2022, 2023, 2024, 2025, 2041  </w:t>
      </w:r>
      <w:r w:rsidRPr="00174B6C">
        <w:tab/>
        <w:t>28</w:t>
      </w:r>
    </w:p>
    <w:p w:rsidR="00B719F7" w:rsidRPr="00174B6C" w:rsidRDefault="00B719F7" w:rsidP="00B719F7">
      <w:pPr>
        <w:widowControl w:val="0"/>
        <w:ind w:left="288"/>
      </w:pPr>
      <w:r w:rsidRPr="00174B6C">
        <w:t>Woodland Heights Recreation Center Subtotal</w:t>
      </w:r>
      <w:r w:rsidRPr="00174B6C">
        <w:tab/>
        <w:t>3,347</w:t>
      </w:r>
    </w:p>
    <w:p w:rsidR="00B719F7" w:rsidRPr="00174B6C" w:rsidRDefault="00B719F7" w:rsidP="00B719F7">
      <w:pPr>
        <w:widowControl w:val="0"/>
        <w:ind w:left="288"/>
      </w:pPr>
      <w:r w:rsidRPr="00174B6C">
        <w:t xml:space="preserve">County Spartanburg SC Subtotal </w:t>
      </w:r>
      <w:r w:rsidRPr="00174B6C">
        <w:tab/>
        <w:t>42,128</w:t>
      </w:r>
    </w:p>
    <w:p w:rsidR="00B719F7" w:rsidRPr="00174B6C" w:rsidRDefault="00B719F7" w:rsidP="00B719F7">
      <w:pPr>
        <w:widowControl w:val="0"/>
      </w:pPr>
      <w:r w:rsidRPr="00174B6C">
        <w:t xml:space="preserve">DISTRICT 31 Total </w:t>
      </w:r>
      <w:r w:rsidRPr="00174B6C">
        <w:tab/>
        <w:t>42,128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Beaumont Methodist </w:t>
      </w:r>
      <w:r w:rsidRPr="00174B6C">
        <w:tab/>
        <w:t>1,445</w:t>
      </w:r>
    </w:p>
    <w:p w:rsidR="00B719F7" w:rsidRPr="00174B6C" w:rsidRDefault="00B719F7" w:rsidP="00B719F7">
      <w:pPr>
        <w:widowControl w:val="0"/>
        <w:ind w:left="288"/>
      </w:pPr>
      <w:r w:rsidRPr="00174B6C">
        <w:t>Ben Avon Methodist</w:t>
      </w:r>
    </w:p>
    <w:p w:rsidR="00B719F7" w:rsidRPr="00174B6C" w:rsidRDefault="00B719F7" w:rsidP="00B719F7">
      <w:pPr>
        <w:widowControl w:val="0"/>
        <w:ind w:left="576"/>
      </w:pPr>
      <w:r w:rsidRPr="00174B6C">
        <w:t>Tract 213.02</w:t>
      </w:r>
    </w:p>
    <w:p w:rsidR="00B719F7" w:rsidRPr="00174B6C" w:rsidRDefault="00B719F7" w:rsidP="00B719F7">
      <w:pPr>
        <w:widowControl w:val="0"/>
        <w:ind w:left="1152"/>
      </w:pPr>
      <w:r w:rsidRPr="00174B6C">
        <w:t xml:space="preserve">Blocks: 1000, 1001, 1007, 1011, 1012, 1013, 1014, 1015, 1019, 1020, 1021, 1022, 1023, 1024, 1025, 1026, 1027, 1028, 1029, 1030, 1036, 1037, 1038, 1039, 1040, 1041, 1042, 1043, 1044, 1045, 1046  </w:t>
      </w:r>
      <w:r w:rsidRPr="00174B6C">
        <w:tab/>
        <w:t>509</w:t>
      </w:r>
    </w:p>
    <w:p w:rsidR="00B719F7" w:rsidRPr="00174B6C" w:rsidRDefault="00B719F7" w:rsidP="00B719F7">
      <w:pPr>
        <w:widowControl w:val="0"/>
        <w:ind w:left="288"/>
      </w:pPr>
      <w:r w:rsidRPr="00174B6C">
        <w:t xml:space="preserve">Ben Avon Methodist Subtotal </w:t>
      </w:r>
      <w:r w:rsidRPr="00174B6C">
        <w:tab/>
        <w:t>509</w:t>
      </w:r>
    </w:p>
    <w:p w:rsidR="00B719F7" w:rsidRPr="00174B6C" w:rsidRDefault="00B719F7" w:rsidP="00B719F7">
      <w:pPr>
        <w:widowControl w:val="0"/>
        <w:ind w:left="288"/>
      </w:pPr>
      <w:r w:rsidRPr="00174B6C">
        <w:t>Bethany Baptist</w:t>
      </w:r>
    </w:p>
    <w:p w:rsidR="00B719F7" w:rsidRPr="00174B6C" w:rsidRDefault="00B719F7" w:rsidP="00B719F7">
      <w:pPr>
        <w:widowControl w:val="0"/>
        <w:ind w:left="576"/>
      </w:pPr>
      <w:r w:rsidRPr="00174B6C">
        <w:t>Tract 216</w:t>
      </w:r>
    </w:p>
    <w:p w:rsidR="00B719F7" w:rsidRPr="00174B6C" w:rsidRDefault="00B719F7" w:rsidP="00B719F7">
      <w:pPr>
        <w:widowControl w:val="0"/>
        <w:ind w:left="1152"/>
      </w:pPr>
      <w:r w:rsidRPr="00174B6C">
        <w:t xml:space="preserve">Blocks: 1000, 1001, 1002, 1003, 1004, 1005, 1007, 2000, 2001, 2002, 2003, 2004, 2005, 2006  </w:t>
      </w:r>
      <w:r w:rsidRPr="00174B6C">
        <w:tab/>
        <w:t>31</w:t>
      </w:r>
    </w:p>
    <w:p w:rsidR="00B719F7" w:rsidRPr="00174B6C" w:rsidRDefault="00B719F7" w:rsidP="00B719F7">
      <w:pPr>
        <w:widowControl w:val="0"/>
        <w:ind w:left="288"/>
      </w:pPr>
      <w:r w:rsidRPr="00174B6C">
        <w:t xml:space="preserve">Bethany Baptist Subtotal </w:t>
      </w:r>
      <w:r w:rsidRPr="00174B6C">
        <w:tab/>
        <w:t>31</w:t>
      </w:r>
    </w:p>
    <w:p w:rsidR="00B719F7" w:rsidRPr="00174B6C" w:rsidRDefault="00B719F7" w:rsidP="00B719F7">
      <w:pPr>
        <w:widowControl w:val="0"/>
        <w:ind w:left="288"/>
      </w:pPr>
      <w:r w:rsidRPr="00174B6C">
        <w:t xml:space="preserve">Cannons Elementary </w:t>
      </w:r>
      <w:r w:rsidRPr="00174B6C">
        <w:tab/>
        <w:t>1,766</w:t>
      </w:r>
    </w:p>
    <w:p w:rsidR="00B719F7" w:rsidRPr="00174B6C" w:rsidRDefault="00B719F7" w:rsidP="00B719F7">
      <w:pPr>
        <w:widowControl w:val="0"/>
        <w:ind w:left="288"/>
      </w:pPr>
      <w:r w:rsidRPr="00174B6C">
        <w:t xml:space="preserve">Carlisle Fosters Grove </w:t>
      </w:r>
      <w:r w:rsidRPr="00174B6C">
        <w:tab/>
        <w:t>3,495</w:t>
      </w:r>
    </w:p>
    <w:p w:rsidR="00B719F7" w:rsidRPr="00174B6C" w:rsidRDefault="00B719F7" w:rsidP="00B719F7">
      <w:pPr>
        <w:widowControl w:val="0"/>
        <w:ind w:left="288"/>
      </w:pPr>
      <w:r w:rsidRPr="00174B6C">
        <w:t xml:space="preserve">Chapman Elementary </w:t>
      </w:r>
      <w:r w:rsidRPr="00174B6C">
        <w:tab/>
        <w:t>3,126</w:t>
      </w:r>
    </w:p>
    <w:p w:rsidR="00B719F7" w:rsidRPr="00174B6C" w:rsidRDefault="00B719F7" w:rsidP="00B719F7">
      <w:pPr>
        <w:widowControl w:val="0"/>
        <w:ind w:left="288"/>
      </w:pPr>
      <w:r w:rsidRPr="00174B6C">
        <w:t xml:space="preserve">Cherokee Springs Fire Station </w:t>
      </w:r>
      <w:r w:rsidRPr="00174B6C">
        <w:tab/>
        <w:t>2,841</w:t>
      </w:r>
    </w:p>
    <w:p w:rsidR="00B719F7" w:rsidRPr="00174B6C" w:rsidRDefault="00B719F7" w:rsidP="00B719F7">
      <w:pPr>
        <w:widowControl w:val="0"/>
        <w:ind w:left="288"/>
      </w:pPr>
      <w:r w:rsidRPr="00174B6C">
        <w:t xml:space="preserve">Converse Fire Station </w:t>
      </w:r>
      <w:r w:rsidRPr="00174B6C">
        <w:tab/>
        <w:t>1,963</w:t>
      </w:r>
    </w:p>
    <w:p w:rsidR="00B719F7" w:rsidRPr="00174B6C" w:rsidRDefault="00B719F7" w:rsidP="00B719F7">
      <w:pPr>
        <w:widowControl w:val="0"/>
        <w:ind w:left="288"/>
      </w:pPr>
      <w:r w:rsidRPr="00174B6C">
        <w:t>Cornerstone Baptist</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1021, 4000  </w:t>
      </w:r>
      <w:r w:rsidRPr="00174B6C">
        <w:tab/>
        <w:t>0</w:t>
      </w:r>
    </w:p>
    <w:p w:rsidR="00B719F7" w:rsidRPr="00174B6C" w:rsidRDefault="00B719F7" w:rsidP="00B719F7">
      <w:pPr>
        <w:widowControl w:val="0"/>
        <w:ind w:left="288"/>
      </w:pPr>
      <w:r w:rsidRPr="00174B6C">
        <w:t xml:space="preserve">Cornerstone Baptist Subtotal </w:t>
      </w:r>
      <w:r w:rsidRPr="00174B6C">
        <w:tab/>
        <w:t>0</w:t>
      </w:r>
    </w:p>
    <w:p w:rsidR="00B719F7" w:rsidRPr="00174B6C" w:rsidRDefault="00B719F7" w:rsidP="00B719F7">
      <w:pPr>
        <w:widowControl w:val="0"/>
        <w:ind w:left="288"/>
      </w:pPr>
      <w:r w:rsidRPr="00174B6C">
        <w:t>Cowpens Fire Station</w:t>
      </w:r>
    </w:p>
    <w:p w:rsidR="00B719F7" w:rsidRPr="00174B6C" w:rsidRDefault="00B719F7" w:rsidP="00B719F7">
      <w:pPr>
        <w:widowControl w:val="0"/>
        <w:ind w:left="576"/>
      </w:pPr>
      <w:r w:rsidRPr="00174B6C">
        <w:t>Tract 222.02</w:t>
      </w:r>
    </w:p>
    <w:p w:rsidR="00B719F7" w:rsidRPr="00174B6C" w:rsidRDefault="00B719F7" w:rsidP="00B719F7">
      <w:pPr>
        <w:widowControl w:val="0"/>
        <w:ind w:left="1152"/>
      </w:pPr>
      <w:r w:rsidRPr="00174B6C">
        <w:t xml:space="preserve">Blocks: 4006, 4007, 4008, 4009  </w:t>
      </w:r>
      <w:r w:rsidRPr="00174B6C">
        <w:tab/>
        <w:t>79</w:t>
      </w:r>
    </w:p>
    <w:p w:rsidR="00B719F7" w:rsidRPr="00174B6C" w:rsidRDefault="00B719F7" w:rsidP="00B719F7">
      <w:pPr>
        <w:widowControl w:val="0"/>
        <w:ind w:left="576"/>
      </w:pPr>
      <w:r w:rsidRPr="00174B6C">
        <w:t>Tract 223.05</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w:t>
      </w:r>
      <w:r w:rsidRPr="00174B6C">
        <w:tab/>
        <w:t>989</w:t>
      </w:r>
    </w:p>
    <w:p w:rsidR="00B719F7" w:rsidRPr="00174B6C" w:rsidRDefault="00B719F7" w:rsidP="00B719F7">
      <w:pPr>
        <w:widowControl w:val="0"/>
        <w:ind w:left="288"/>
      </w:pPr>
      <w:r w:rsidRPr="00174B6C">
        <w:t xml:space="preserve">Cowpens Fire Station Subtotal </w:t>
      </w:r>
      <w:r w:rsidRPr="00174B6C">
        <w:tab/>
        <w:t>1,068</w:t>
      </w:r>
    </w:p>
    <w:p w:rsidR="00B719F7" w:rsidRPr="00174B6C" w:rsidRDefault="00B719F7" w:rsidP="00B719F7">
      <w:pPr>
        <w:widowControl w:val="0"/>
        <w:ind w:left="288"/>
      </w:pPr>
      <w:r w:rsidRPr="00174B6C">
        <w:t xml:space="preserve">Cudd Memorial </w:t>
      </w:r>
      <w:r w:rsidRPr="00174B6C">
        <w:tab/>
        <w:t>2,556</w:t>
      </w:r>
    </w:p>
    <w:p w:rsidR="00B719F7" w:rsidRPr="00174B6C" w:rsidRDefault="00B719F7" w:rsidP="00B719F7">
      <w:pPr>
        <w:widowControl w:val="0"/>
        <w:ind w:left="288"/>
      </w:pPr>
      <w:r w:rsidRPr="00174B6C">
        <w:t xml:space="preserve">Daniel Morgan Technology Center </w:t>
      </w:r>
      <w:r w:rsidRPr="00174B6C">
        <w:tab/>
        <w:t>1,608</w:t>
      </w:r>
    </w:p>
    <w:p w:rsidR="00B719F7" w:rsidRPr="00174B6C" w:rsidRDefault="00B719F7" w:rsidP="00B719F7">
      <w:pPr>
        <w:widowControl w:val="0"/>
        <w:ind w:left="288"/>
      </w:pPr>
      <w:r w:rsidRPr="00174B6C">
        <w:t xml:space="preserve">Dayton Fire Station </w:t>
      </w:r>
      <w:r w:rsidRPr="00174B6C">
        <w:tab/>
        <w:t>2,893</w:t>
      </w:r>
    </w:p>
    <w:p w:rsidR="00B719F7" w:rsidRPr="00174B6C" w:rsidRDefault="00B719F7" w:rsidP="00B719F7">
      <w:pPr>
        <w:widowControl w:val="0"/>
        <w:ind w:left="288"/>
      </w:pPr>
      <w:r w:rsidRPr="00174B6C">
        <w:t>Eastside Baptist</w:t>
      </w:r>
    </w:p>
    <w:p w:rsidR="00B719F7" w:rsidRPr="00174B6C" w:rsidRDefault="00B719F7" w:rsidP="00B719F7">
      <w:pPr>
        <w:widowControl w:val="0"/>
        <w:ind w:left="576"/>
      </w:pPr>
      <w:r w:rsidRPr="00174B6C">
        <w:t>Tract 213.01</w:t>
      </w:r>
    </w:p>
    <w:p w:rsidR="00B719F7" w:rsidRPr="00174B6C" w:rsidRDefault="00B719F7" w:rsidP="00B719F7">
      <w:pPr>
        <w:widowControl w:val="0"/>
        <w:ind w:left="1152"/>
      </w:pPr>
      <w:r w:rsidRPr="00174B6C">
        <w:t xml:space="preserve">Blocks: 2000, 2001, 2002, 2003, 2004, 2010, 2011, 2012, 2013, 2014  </w:t>
      </w:r>
      <w:r w:rsidRPr="00174B6C">
        <w:tab/>
        <w:t>332</w:t>
      </w:r>
    </w:p>
    <w:p w:rsidR="00B719F7" w:rsidRPr="00174B6C" w:rsidRDefault="00B719F7" w:rsidP="00B719F7">
      <w:pPr>
        <w:widowControl w:val="0"/>
        <w:ind w:left="576"/>
      </w:pPr>
      <w:r w:rsidRPr="00174B6C">
        <w:t>Tract 213.03</w:t>
      </w:r>
    </w:p>
    <w:p w:rsidR="00B719F7" w:rsidRPr="00174B6C" w:rsidRDefault="00B719F7" w:rsidP="00B719F7">
      <w:pPr>
        <w:widowControl w:val="0"/>
        <w:ind w:left="1152"/>
      </w:pPr>
      <w:r w:rsidRPr="00174B6C">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174B6C">
        <w:tab/>
        <w:t>1281</w:t>
      </w:r>
    </w:p>
    <w:p w:rsidR="00B719F7" w:rsidRPr="00174B6C" w:rsidRDefault="00B719F7" w:rsidP="00B719F7">
      <w:pPr>
        <w:widowControl w:val="0"/>
        <w:ind w:left="576"/>
      </w:pPr>
      <w:r w:rsidRPr="00174B6C">
        <w:t>Tract 222.01</w:t>
      </w:r>
    </w:p>
    <w:p w:rsidR="00B719F7" w:rsidRPr="00174B6C" w:rsidRDefault="00B719F7" w:rsidP="00B719F7">
      <w:pPr>
        <w:widowControl w:val="0"/>
        <w:ind w:left="1152"/>
      </w:pPr>
      <w:r w:rsidRPr="00174B6C">
        <w:t xml:space="preserve">Blocks: 2046  </w:t>
      </w:r>
      <w:r w:rsidRPr="00174B6C">
        <w:tab/>
        <w:t>0</w:t>
      </w:r>
    </w:p>
    <w:p w:rsidR="00B719F7" w:rsidRPr="00174B6C" w:rsidRDefault="00B719F7" w:rsidP="00B719F7">
      <w:pPr>
        <w:widowControl w:val="0"/>
        <w:ind w:left="288"/>
      </w:pPr>
      <w:r w:rsidRPr="00174B6C">
        <w:t xml:space="preserve">Eastside Baptist Subtotal </w:t>
      </w:r>
      <w:r w:rsidRPr="00174B6C">
        <w:tab/>
        <w:t>1,613</w:t>
      </w:r>
    </w:p>
    <w:p w:rsidR="00B719F7" w:rsidRPr="00174B6C" w:rsidRDefault="00B719F7" w:rsidP="00B719F7">
      <w:pPr>
        <w:widowControl w:val="0"/>
        <w:ind w:left="288"/>
      </w:pPr>
      <w:r w:rsidRPr="00174B6C">
        <w:t>Hayne Baptist</w:t>
      </w:r>
    </w:p>
    <w:p w:rsidR="00B719F7" w:rsidRPr="00174B6C" w:rsidRDefault="00B719F7" w:rsidP="00B719F7">
      <w:pPr>
        <w:widowControl w:val="0"/>
        <w:ind w:left="576"/>
      </w:pPr>
      <w:r w:rsidRPr="00174B6C">
        <w:t>Tract 218.03</w:t>
      </w:r>
    </w:p>
    <w:p w:rsidR="00B719F7" w:rsidRPr="00174B6C" w:rsidRDefault="00B719F7" w:rsidP="00B719F7">
      <w:pPr>
        <w:widowControl w:val="0"/>
        <w:ind w:left="1152"/>
      </w:pPr>
      <w:r w:rsidRPr="00174B6C">
        <w:t xml:space="preserve">Blocks: 3022, 3023, 3024, 3025, 3026, 3027, 3028, 3029, 3030, 3031, 3032  </w:t>
      </w:r>
      <w:r w:rsidRPr="00174B6C">
        <w:tab/>
        <w:t>975</w:t>
      </w:r>
    </w:p>
    <w:p w:rsidR="00B719F7" w:rsidRPr="00174B6C" w:rsidRDefault="00B719F7" w:rsidP="00B719F7">
      <w:pPr>
        <w:widowControl w:val="0"/>
        <w:ind w:left="576"/>
      </w:pPr>
      <w:r w:rsidRPr="00174B6C">
        <w:t>Tract 218.05</w:t>
      </w:r>
    </w:p>
    <w:p w:rsidR="00B719F7" w:rsidRPr="00174B6C" w:rsidRDefault="00B719F7" w:rsidP="00B719F7">
      <w:pPr>
        <w:widowControl w:val="0"/>
        <w:ind w:left="1152"/>
      </w:pPr>
      <w:r w:rsidRPr="00174B6C">
        <w:t xml:space="preserve">Blocks: 2000, 2001, 2002, 2003, 2004, 2005, 2006, 2007, 2008, 2009, 2010, 2011, 2012, 2013, 2014, 2017, 2018, 2019, 2020, 2021, 2023, 3000, 3001, 3002, 3003, 3008, 3009, 3010, 3011, 3012, 3013, 3014, 3017, 3018, 3019, 3020, 3021, 3022, 3023, 3024, 3025  </w:t>
      </w:r>
      <w:r w:rsidRPr="00174B6C">
        <w:tab/>
        <w:t>1866</w:t>
      </w:r>
    </w:p>
    <w:p w:rsidR="00B719F7" w:rsidRPr="00174B6C" w:rsidRDefault="00B719F7" w:rsidP="00B719F7">
      <w:pPr>
        <w:widowControl w:val="0"/>
        <w:ind w:left="576"/>
      </w:pPr>
      <w:r w:rsidRPr="00174B6C">
        <w:t>Tract 218.06</w:t>
      </w:r>
    </w:p>
    <w:p w:rsidR="00B719F7" w:rsidRPr="00174B6C" w:rsidRDefault="00B719F7" w:rsidP="00B719F7">
      <w:pPr>
        <w:widowControl w:val="0"/>
        <w:ind w:left="1152"/>
      </w:pPr>
      <w:r w:rsidRPr="00174B6C">
        <w:t xml:space="preserve">Blocks: 2000, 2001, 2002, 2003, 2004, 2005, 2006, 2007, 2008, 2009, 2010, 2011, 2012, 2013, 2014, 3000, 3001, 3002, 3003, 3004, 3005, 3008, 3009  </w:t>
      </w:r>
      <w:r w:rsidRPr="00174B6C">
        <w:tab/>
        <w:t>1855</w:t>
      </w:r>
    </w:p>
    <w:p w:rsidR="00B719F7" w:rsidRPr="00174B6C" w:rsidRDefault="00B719F7" w:rsidP="00B719F7">
      <w:pPr>
        <w:widowControl w:val="0"/>
        <w:ind w:left="288"/>
      </w:pPr>
      <w:r w:rsidRPr="00174B6C">
        <w:t xml:space="preserve">Hayne Baptist Subtotal </w:t>
      </w:r>
      <w:r w:rsidRPr="00174B6C">
        <w:tab/>
        <w:t>4,696</w:t>
      </w:r>
    </w:p>
    <w:p w:rsidR="00B719F7" w:rsidRPr="00174B6C" w:rsidRDefault="00B719F7" w:rsidP="00B719F7">
      <w:pPr>
        <w:widowControl w:val="0"/>
        <w:ind w:left="288"/>
      </w:pPr>
      <w:r w:rsidRPr="00174B6C">
        <w:t xml:space="preserve">Jesse Boyd Elementary </w:t>
      </w:r>
      <w:r w:rsidRPr="00174B6C">
        <w:tab/>
        <w:t>2,629</w:t>
      </w:r>
    </w:p>
    <w:p w:rsidR="00B719F7" w:rsidRPr="00174B6C" w:rsidRDefault="00B719F7" w:rsidP="00B719F7">
      <w:pPr>
        <w:widowControl w:val="0"/>
        <w:ind w:left="288"/>
      </w:pPr>
      <w:r w:rsidRPr="00174B6C">
        <w:t>Mt. Moriah Baptist</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1000, 1010, 1011, 1012, 1013, 1022  </w:t>
      </w:r>
      <w:r w:rsidRPr="00174B6C">
        <w:tab/>
        <w:t>40</w:t>
      </w:r>
    </w:p>
    <w:p w:rsidR="00B719F7" w:rsidRPr="00174B6C" w:rsidRDefault="00B719F7" w:rsidP="00B719F7">
      <w:pPr>
        <w:widowControl w:val="0"/>
        <w:ind w:left="576"/>
      </w:pPr>
      <w:r w:rsidRPr="00174B6C">
        <w:t>Tract 212</w:t>
      </w:r>
    </w:p>
    <w:p w:rsidR="00B719F7" w:rsidRPr="00174B6C" w:rsidRDefault="00B719F7" w:rsidP="00B719F7">
      <w:pPr>
        <w:widowControl w:val="0"/>
        <w:ind w:left="1152"/>
      </w:pPr>
      <w:r w:rsidRPr="00174B6C">
        <w:t xml:space="preserve">Blocks: 1042, 1043, 1044, 1045, 1046, 1106, 1107, 1108, 1109, 1113, 1114, 1115, 1116, 1117, 1118, 1119, 1120, 1130, 1131, 1132, 1133, 1134, 1135, 1136, 3034  </w:t>
      </w:r>
      <w:r w:rsidRPr="00174B6C">
        <w:tab/>
        <w:t>104</w:t>
      </w:r>
    </w:p>
    <w:p w:rsidR="00B719F7" w:rsidRPr="00174B6C" w:rsidRDefault="00B719F7" w:rsidP="00B719F7">
      <w:pPr>
        <w:widowControl w:val="0"/>
        <w:ind w:left="288"/>
      </w:pPr>
      <w:r w:rsidRPr="00174B6C">
        <w:t xml:space="preserve">Mt. Moriah Baptist Subtotal </w:t>
      </w:r>
      <w:r w:rsidRPr="00174B6C">
        <w:tab/>
        <w:t>144</w:t>
      </w:r>
    </w:p>
    <w:p w:rsidR="00B719F7" w:rsidRPr="00174B6C" w:rsidRDefault="00B719F7" w:rsidP="00B719F7">
      <w:pPr>
        <w:widowControl w:val="0"/>
        <w:ind w:left="288"/>
      </w:pPr>
      <w:r w:rsidRPr="00174B6C">
        <w:t>Spartanburg High School</w:t>
      </w:r>
    </w:p>
    <w:p w:rsidR="00B719F7" w:rsidRPr="00174B6C" w:rsidRDefault="00B719F7" w:rsidP="00B719F7">
      <w:pPr>
        <w:widowControl w:val="0"/>
        <w:ind w:left="576"/>
      </w:pPr>
      <w:r w:rsidRPr="00174B6C">
        <w:t>Tract 213.02</w:t>
      </w:r>
    </w:p>
    <w:p w:rsidR="00B719F7" w:rsidRPr="00174B6C" w:rsidRDefault="00B719F7" w:rsidP="00B719F7">
      <w:pPr>
        <w:widowControl w:val="0"/>
        <w:ind w:left="1152"/>
      </w:pPr>
      <w:r w:rsidRPr="00174B6C">
        <w:t xml:space="preserve">Blocks: 2003, 2005, 2006, 2007, 2008, 2009, 2010, 2011, 2012, 2013, 2022, 2023, 2024, 2025, 2026, 2033, 2034, 2035, 2036, 2037, 2039, 2040, 2041, 2043  </w:t>
      </w:r>
      <w:r w:rsidRPr="00174B6C">
        <w:tab/>
        <w:t>750</w:t>
      </w:r>
    </w:p>
    <w:p w:rsidR="00B719F7" w:rsidRPr="00174B6C" w:rsidRDefault="00B719F7" w:rsidP="00B719F7">
      <w:pPr>
        <w:widowControl w:val="0"/>
        <w:ind w:left="576"/>
      </w:pPr>
      <w:r w:rsidRPr="00174B6C">
        <w:t>Tract 213.03</w:t>
      </w:r>
    </w:p>
    <w:p w:rsidR="00B719F7" w:rsidRPr="00174B6C" w:rsidRDefault="00B719F7" w:rsidP="00B719F7">
      <w:pPr>
        <w:widowControl w:val="0"/>
        <w:ind w:left="1152"/>
      </w:pPr>
      <w:r w:rsidRPr="00174B6C">
        <w:t xml:space="preserve">Blocks: 2007, 2008, 2009, 2010, 2011, 2012, 2013, 2014, 2015, 2016, 2017, 2018, 2021, 2022, 2023  </w:t>
      </w:r>
      <w:r w:rsidRPr="00174B6C">
        <w:tab/>
        <w:t>1345</w:t>
      </w:r>
    </w:p>
    <w:p w:rsidR="00B719F7" w:rsidRPr="00174B6C" w:rsidRDefault="00B719F7" w:rsidP="00B719F7">
      <w:pPr>
        <w:widowControl w:val="0"/>
        <w:ind w:left="288"/>
      </w:pPr>
      <w:r w:rsidRPr="00174B6C">
        <w:t xml:space="preserve">Spartanburg High School Subtotal </w:t>
      </w:r>
      <w:r w:rsidRPr="00174B6C">
        <w:tab/>
        <w:t>2,095</w:t>
      </w:r>
    </w:p>
    <w:p w:rsidR="00B719F7" w:rsidRPr="00174B6C" w:rsidRDefault="00B719F7" w:rsidP="00B719F7">
      <w:pPr>
        <w:widowControl w:val="0"/>
        <w:ind w:left="288"/>
      </w:pPr>
      <w:r w:rsidRPr="00174B6C">
        <w:t xml:space="preserve">St. John’s Lutheran </w:t>
      </w:r>
      <w:r w:rsidRPr="00174B6C">
        <w:tab/>
        <w:t>1,687</w:t>
      </w:r>
    </w:p>
    <w:p w:rsidR="00B719F7" w:rsidRPr="00174B6C" w:rsidRDefault="00B719F7" w:rsidP="00B719F7">
      <w:pPr>
        <w:widowControl w:val="0"/>
        <w:ind w:left="288"/>
      </w:pPr>
      <w:r w:rsidRPr="00174B6C">
        <w:t xml:space="preserve">West View Elementary </w:t>
      </w:r>
      <w:r w:rsidRPr="00174B6C">
        <w:tab/>
        <w:t>2,420</w:t>
      </w:r>
    </w:p>
    <w:p w:rsidR="00B719F7" w:rsidRPr="00174B6C" w:rsidRDefault="00B719F7" w:rsidP="00B719F7">
      <w:pPr>
        <w:widowControl w:val="0"/>
        <w:ind w:left="288"/>
      </w:pPr>
      <w:r w:rsidRPr="00174B6C">
        <w:t>Whitlock Jr. High</w:t>
      </w:r>
    </w:p>
    <w:p w:rsidR="00B719F7" w:rsidRPr="00174B6C" w:rsidRDefault="00B719F7" w:rsidP="00B719F7">
      <w:pPr>
        <w:widowControl w:val="0"/>
        <w:ind w:left="576"/>
      </w:pPr>
      <w:r w:rsidRPr="00174B6C">
        <w:t>Tract 214.02</w:t>
      </w:r>
    </w:p>
    <w:p w:rsidR="00B719F7" w:rsidRPr="00174B6C" w:rsidRDefault="00B719F7" w:rsidP="00B719F7">
      <w:pPr>
        <w:widowControl w:val="0"/>
        <w:ind w:left="1152"/>
      </w:pPr>
      <w:r w:rsidRPr="00174B6C">
        <w:t xml:space="preserve">Blocks: 1000, 1001, 1002, 1003, 1004, 2000, 2001, 2002, 2003, 2013, 2014, 2015, 2016, 2017, 2018, 2019, 2020, 2026, 2027, 2028, 2029, 2030, 3000, 3001, 3002, 3005, 3006, 3020  </w:t>
      </w:r>
      <w:r w:rsidRPr="00174B6C">
        <w:tab/>
        <w:t>1164</w:t>
      </w:r>
    </w:p>
    <w:p w:rsidR="00B719F7" w:rsidRPr="00174B6C" w:rsidRDefault="00B719F7" w:rsidP="00B719F7">
      <w:pPr>
        <w:widowControl w:val="0"/>
        <w:ind w:left="576"/>
      </w:pPr>
      <w:r w:rsidRPr="00174B6C">
        <w:t>Tract 214.03</w:t>
      </w:r>
    </w:p>
    <w:p w:rsidR="00B719F7" w:rsidRPr="00174B6C" w:rsidRDefault="00B719F7" w:rsidP="00B719F7">
      <w:pPr>
        <w:widowControl w:val="0"/>
        <w:ind w:left="1152"/>
      </w:pPr>
      <w:r w:rsidRPr="00174B6C">
        <w:t xml:space="preserve">Blocks: 1000, 1001, 1002, 1003, 1004, 1005, 1006, 1007, 1008, 1009, 1012, 1013, 1014, 1015, 1019  </w:t>
      </w:r>
      <w:r w:rsidRPr="00174B6C">
        <w:tab/>
        <w:t>867</w:t>
      </w:r>
    </w:p>
    <w:p w:rsidR="00B719F7" w:rsidRPr="00174B6C" w:rsidRDefault="00B719F7" w:rsidP="00B719F7">
      <w:pPr>
        <w:widowControl w:val="0"/>
        <w:ind w:left="288"/>
      </w:pPr>
      <w:r w:rsidRPr="00174B6C">
        <w:t xml:space="preserve">Whitlock Jr. High Subtotal </w:t>
      </w:r>
      <w:r w:rsidRPr="00174B6C">
        <w:tab/>
        <w:t>2,031</w:t>
      </w:r>
    </w:p>
    <w:p w:rsidR="00B719F7" w:rsidRPr="00174B6C" w:rsidRDefault="00B719F7" w:rsidP="00B719F7">
      <w:pPr>
        <w:widowControl w:val="0"/>
        <w:ind w:left="288"/>
      </w:pPr>
      <w:r w:rsidRPr="00174B6C">
        <w:t xml:space="preserve">County Spartanburg SC Subtotal </w:t>
      </w:r>
      <w:r w:rsidRPr="00174B6C">
        <w:tab/>
        <w:t>40,616</w:t>
      </w:r>
    </w:p>
    <w:p w:rsidR="00B719F7" w:rsidRPr="00174B6C" w:rsidRDefault="00B719F7" w:rsidP="00B719F7">
      <w:pPr>
        <w:widowControl w:val="0"/>
      </w:pPr>
      <w:r w:rsidRPr="00174B6C">
        <w:t xml:space="preserve">DISTRICT 32 Total </w:t>
      </w:r>
      <w:r w:rsidRPr="00174B6C">
        <w:tab/>
        <w:t>40,616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Ben Avon Methodist</w:t>
      </w:r>
    </w:p>
    <w:p w:rsidR="00B719F7" w:rsidRPr="00174B6C" w:rsidRDefault="00B719F7" w:rsidP="00B719F7">
      <w:pPr>
        <w:widowControl w:val="0"/>
        <w:ind w:left="576"/>
      </w:pPr>
      <w:r w:rsidRPr="00174B6C">
        <w:t>Tract 221.01</w:t>
      </w:r>
    </w:p>
    <w:p w:rsidR="00B719F7" w:rsidRPr="00174B6C" w:rsidRDefault="00B719F7" w:rsidP="00B719F7">
      <w:pPr>
        <w:widowControl w:val="0"/>
        <w:ind w:left="1152"/>
      </w:pPr>
      <w:r w:rsidRPr="00174B6C">
        <w:t xml:space="preserve">Blocks: 1000, 1002, 1003, 1004, 1005, 1006, 2016, 2017  </w:t>
      </w:r>
      <w:r w:rsidRPr="00174B6C">
        <w:tab/>
        <w:t>395</w:t>
      </w:r>
    </w:p>
    <w:p w:rsidR="00B719F7" w:rsidRPr="00174B6C" w:rsidRDefault="00B719F7" w:rsidP="00B719F7">
      <w:pPr>
        <w:widowControl w:val="0"/>
        <w:ind w:left="576"/>
      </w:pPr>
      <w:r w:rsidRPr="00174B6C">
        <w:t>Tract 221.02</w:t>
      </w:r>
    </w:p>
    <w:p w:rsidR="00B719F7" w:rsidRPr="00174B6C" w:rsidRDefault="00B719F7" w:rsidP="00B719F7">
      <w:pPr>
        <w:widowControl w:val="0"/>
        <w:ind w:left="1152"/>
      </w:pPr>
      <w:r w:rsidRPr="00174B6C">
        <w:t xml:space="preserve">Blocks: 1004, 1005, 1011, 1012, 1013, 1016, 1017, 1018, 1019, 1020, 1021, 1022, 1023, 1024, 1025, 1026, 1027, 1028, 1029, 1030, 1031, 1032, 1033, 1034, 2020  </w:t>
      </w:r>
      <w:r w:rsidRPr="00174B6C">
        <w:tab/>
        <w:t>1090</w:t>
      </w:r>
    </w:p>
    <w:p w:rsidR="00B719F7" w:rsidRPr="00174B6C" w:rsidRDefault="00B719F7" w:rsidP="00B719F7">
      <w:pPr>
        <w:widowControl w:val="0"/>
        <w:ind w:left="288"/>
      </w:pPr>
      <w:r w:rsidRPr="00174B6C">
        <w:t xml:space="preserve">Ben Avon Methodist Subtotal </w:t>
      </w:r>
      <w:r w:rsidRPr="00174B6C">
        <w:tab/>
        <w:t>1,485</w:t>
      </w:r>
    </w:p>
    <w:p w:rsidR="00B719F7" w:rsidRPr="00174B6C" w:rsidRDefault="00B719F7" w:rsidP="00B719F7">
      <w:pPr>
        <w:widowControl w:val="0"/>
        <w:ind w:left="288"/>
      </w:pPr>
      <w:r w:rsidRPr="00174B6C">
        <w:t xml:space="preserve">Broome High School </w:t>
      </w:r>
      <w:r w:rsidRPr="00174B6C">
        <w:tab/>
        <w:t>1,393</w:t>
      </w:r>
    </w:p>
    <w:p w:rsidR="00B719F7" w:rsidRPr="00174B6C" w:rsidRDefault="00B719F7" w:rsidP="00B719F7">
      <w:pPr>
        <w:widowControl w:val="0"/>
        <w:ind w:left="288"/>
      </w:pPr>
      <w:r w:rsidRPr="00174B6C">
        <w:t>C.C. Woodson Recreation</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1040, 1041, 1042, 1053, 1054  </w:t>
      </w:r>
      <w:r w:rsidRPr="00174B6C">
        <w:tab/>
        <w:t>15</w:t>
      </w:r>
    </w:p>
    <w:p w:rsidR="00B719F7" w:rsidRPr="00174B6C" w:rsidRDefault="00B719F7" w:rsidP="00B719F7">
      <w:pPr>
        <w:widowControl w:val="0"/>
        <w:ind w:left="288"/>
      </w:pPr>
      <w:r w:rsidRPr="00174B6C">
        <w:t xml:space="preserve">C.C. Woodson Recreation Subtotal </w:t>
      </w:r>
      <w:r w:rsidRPr="00174B6C">
        <w:tab/>
        <w:t>15</w:t>
      </w:r>
    </w:p>
    <w:p w:rsidR="00B719F7" w:rsidRPr="00174B6C" w:rsidRDefault="00B719F7" w:rsidP="00B719F7">
      <w:pPr>
        <w:widowControl w:val="0"/>
        <w:ind w:left="288"/>
      </w:pPr>
      <w:r w:rsidRPr="00174B6C">
        <w:t xml:space="preserve">Canaan </w:t>
      </w:r>
      <w:r w:rsidRPr="00174B6C">
        <w:tab/>
        <w:t>2,078</w:t>
      </w:r>
    </w:p>
    <w:p w:rsidR="00B719F7" w:rsidRPr="00174B6C" w:rsidRDefault="00B719F7" w:rsidP="00B719F7">
      <w:pPr>
        <w:widowControl w:val="0"/>
        <w:ind w:left="288"/>
      </w:pPr>
      <w:r w:rsidRPr="00174B6C">
        <w:t xml:space="preserve">Cavins Hobbysville </w:t>
      </w:r>
      <w:r w:rsidRPr="00174B6C">
        <w:tab/>
        <w:t>1,496</w:t>
      </w:r>
    </w:p>
    <w:p w:rsidR="00B719F7" w:rsidRPr="00174B6C" w:rsidRDefault="00B719F7" w:rsidP="00B719F7">
      <w:pPr>
        <w:widowControl w:val="0"/>
        <w:ind w:left="288"/>
      </w:pPr>
      <w:r w:rsidRPr="00174B6C">
        <w:t xml:space="preserve">Croft Baptist </w:t>
      </w:r>
      <w:r w:rsidRPr="00174B6C">
        <w:tab/>
        <w:t>2,110</w:t>
      </w:r>
    </w:p>
    <w:p w:rsidR="00B719F7" w:rsidRPr="00174B6C" w:rsidRDefault="00B719F7" w:rsidP="00B719F7">
      <w:pPr>
        <w:widowControl w:val="0"/>
        <w:ind w:left="288"/>
      </w:pPr>
      <w:r w:rsidRPr="00174B6C">
        <w:t xml:space="preserve">Cross Anchor Fire Station </w:t>
      </w:r>
      <w:r w:rsidRPr="00174B6C">
        <w:tab/>
        <w:t>1,219</w:t>
      </w:r>
    </w:p>
    <w:p w:rsidR="00B719F7" w:rsidRPr="00174B6C" w:rsidRDefault="00B719F7" w:rsidP="00B719F7">
      <w:pPr>
        <w:widowControl w:val="0"/>
        <w:ind w:left="288"/>
      </w:pPr>
      <w:r w:rsidRPr="00174B6C">
        <w:t>E.P. Todd Elementary</w:t>
      </w:r>
    </w:p>
    <w:p w:rsidR="00B719F7" w:rsidRPr="00174B6C" w:rsidRDefault="00B719F7" w:rsidP="00B719F7">
      <w:pPr>
        <w:widowControl w:val="0"/>
        <w:ind w:left="576"/>
      </w:pPr>
      <w:r w:rsidRPr="00174B6C">
        <w:t>Tract 211</w:t>
      </w:r>
    </w:p>
    <w:p w:rsidR="00B719F7" w:rsidRPr="00174B6C" w:rsidRDefault="00B719F7" w:rsidP="00B719F7">
      <w:pPr>
        <w:widowControl w:val="0"/>
        <w:ind w:left="1152"/>
      </w:pPr>
      <w:r w:rsidRPr="00174B6C">
        <w:t xml:space="preserve">Blocks: 4037  </w:t>
      </w:r>
      <w:r w:rsidRPr="00174B6C">
        <w:tab/>
        <w:t>0</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1000, 1001, 1002, 1003, 1004, 1005, 1006, 1007, 1008, 1009, 1010, 1011, 1012, 1013, 1014, 1015, 1016, 1017, 2000, 2001, 2002, 2003, 2004, 2005, 2007, 2008, 2009, 2010, 2011, 2012, 2016, 2017  </w:t>
      </w:r>
      <w:r w:rsidRPr="00174B6C">
        <w:tab/>
        <w:t>2392</w:t>
      </w:r>
    </w:p>
    <w:p w:rsidR="00B719F7" w:rsidRPr="00174B6C" w:rsidRDefault="00B719F7" w:rsidP="00B719F7">
      <w:pPr>
        <w:widowControl w:val="0"/>
        <w:ind w:left="576"/>
      </w:pPr>
      <w:r w:rsidRPr="00174B6C">
        <w:t>Tract 220.04</w:t>
      </w:r>
    </w:p>
    <w:p w:rsidR="00B719F7" w:rsidRPr="00174B6C" w:rsidRDefault="00B719F7" w:rsidP="00B719F7">
      <w:pPr>
        <w:widowControl w:val="0"/>
        <w:ind w:left="1152"/>
      </w:pPr>
      <w:r w:rsidRPr="00174B6C">
        <w:t xml:space="preserve">Blocks: 1000, 1001, 1002, 1003, 1004, 1005, 1006, 1007, 1008, 1009, 1010, 1011, 1012, 1013, 1014, 1015  </w:t>
      </w:r>
      <w:r w:rsidRPr="00174B6C">
        <w:tab/>
        <w:t>622</w:t>
      </w:r>
    </w:p>
    <w:p w:rsidR="00B719F7" w:rsidRPr="00174B6C" w:rsidRDefault="00B719F7" w:rsidP="00B719F7">
      <w:pPr>
        <w:widowControl w:val="0"/>
        <w:ind w:left="288"/>
      </w:pPr>
      <w:r w:rsidRPr="00174B6C">
        <w:t xml:space="preserve">E.P. Todd Elementary Subtotal </w:t>
      </w:r>
      <w:r w:rsidRPr="00174B6C">
        <w:tab/>
        <w:t>3,014</w:t>
      </w:r>
    </w:p>
    <w:p w:rsidR="00B719F7" w:rsidRPr="00174B6C" w:rsidRDefault="00B719F7" w:rsidP="00B719F7">
      <w:pPr>
        <w:widowControl w:val="0"/>
        <w:ind w:left="288"/>
      </w:pPr>
      <w:r w:rsidRPr="00174B6C">
        <w:t>Eastside Baptist</w:t>
      </w:r>
    </w:p>
    <w:p w:rsidR="00B719F7" w:rsidRPr="00174B6C" w:rsidRDefault="00B719F7" w:rsidP="00B719F7">
      <w:pPr>
        <w:widowControl w:val="0"/>
        <w:ind w:left="576"/>
      </w:pPr>
      <w:r w:rsidRPr="00174B6C">
        <w:t>Tract 221.02</w:t>
      </w:r>
    </w:p>
    <w:p w:rsidR="00B719F7" w:rsidRPr="00174B6C" w:rsidRDefault="00B719F7" w:rsidP="00B719F7">
      <w:pPr>
        <w:widowControl w:val="0"/>
        <w:ind w:left="1152"/>
      </w:pPr>
      <w:r w:rsidRPr="00174B6C">
        <w:t xml:space="preserve">Blocks: 1000, 1001, 1002, 1003, 1006, 1007, 1008, 1009, 1010, 1014, 1015  </w:t>
      </w:r>
      <w:r w:rsidRPr="00174B6C">
        <w:tab/>
        <w:t>278</w:t>
      </w:r>
    </w:p>
    <w:p w:rsidR="00B719F7" w:rsidRPr="00174B6C" w:rsidRDefault="00B719F7" w:rsidP="00B719F7">
      <w:pPr>
        <w:widowControl w:val="0"/>
        <w:ind w:left="288"/>
      </w:pPr>
      <w:r w:rsidRPr="00174B6C">
        <w:t xml:space="preserve">Eastside Baptist Subtotal </w:t>
      </w:r>
      <w:r w:rsidRPr="00174B6C">
        <w:tab/>
        <w:t>278</w:t>
      </w:r>
    </w:p>
    <w:p w:rsidR="00B719F7" w:rsidRPr="00174B6C" w:rsidRDefault="00B719F7" w:rsidP="00B719F7">
      <w:pPr>
        <w:widowControl w:val="0"/>
        <w:ind w:left="288"/>
      </w:pPr>
      <w:r w:rsidRPr="00174B6C">
        <w:t xml:space="preserve">Enoree First Baptist </w:t>
      </w:r>
      <w:r w:rsidRPr="00174B6C">
        <w:tab/>
        <w:t>2,322</w:t>
      </w:r>
    </w:p>
    <w:p w:rsidR="00B719F7" w:rsidRPr="00174B6C" w:rsidRDefault="00B719F7" w:rsidP="00B719F7">
      <w:pPr>
        <w:widowControl w:val="0"/>
        <w:ind w:left="288"/>
      </w:pPr>
      <w:r w:rsidRPr="00174B6C">
        <w:t xml:space="preserve">Gable Middle School </w:t>
      </w:r>
      <w:r w:rsidRPr="00174B6C">
        <w:tab/>
        <w:t>4,093</w:t>
      </w:r>
    </w:p>
    <w:p w:rsidR="00B719F7" w:rsidRPr="00174B6C" w:rsidRDefault="00B719F7" w:rsidP="00B719F7">
      <w:pPr>
        <w:widowControl w:val="0"/>
        <w:ind w:left="288"/>
      </w:pPr>
      <w:r w:rsidRPr="00174B6C">
        <w:t xml:space="preserve">Glendale Fire Station </w:t>
      </w:r>
      <w:r w:rsidRPr="00174B6C">
        <w:tab/>
        <w:t>2,157</w:t>
      </w:r>
    </w:p>
    <w:p w:rsidR="00B719F7" w:rsidRPr="00174B6C" w:rsidRDefault="00B719F7" w:rsidP="00B719F7">
      <w:pPr>
        <w:widowControl w:val="0"/>
        <w:ind w:left="288"/>
      </w:pPr>
      <w:r w:rsidRPr="00174B6C">
        <w:t xml:space="preserve">Morningside Baptist </w:t>
      </w:r>
      <w:r w:rsidRPr="00174B6C">
        <w:tab/>
        <w:t>2,639</w:t>
      </w:r>
    </w:p>
    <w:p w:rsidR="00B719F7" w:rsidRPr="00174B6C" w:rsidRDefault="00B719F7" w:rsidP="00B719F7">
      <w:pPr>
        <w:widowControl w:val="0"/>
        <w:ind w:left="288"/>
      </w:pPr>
      <w:r w:rsidRPr="00174B6C">
        <w:t xml:space="preserve">Mt. Calvary Presbyterian </w:t>
      </w:r>
      <w:r w:rsidRPr="00174B6C">
        <w:tab/>
        <w:t>4,901</w:t>
      </w:r>
    </w:p>
    <w:p w:rsidR="00B719F7" w:rsidRPr="00174B6C" w:rsidRDefault="00B719F7" w:rsidP="00B719F7">
      <w:pPr>
        <w:widowControl w:val="0"/>
        <w:ind w:left="288"/>
      </w:pPr>
      <w:r w:rsidRPr="00174B6C">
        <w:t>Mt. Zion Gospel Baptist</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1052, 1055, 1056, 1057, 1058  </w:t>
      </w:r>
      <w:r w:rsidRPr="00174B6C">
        <w:tab/>
        <w:t>152</w:t>
      </w:r>
    </w:p>
    <w:p w:rsidR="00B719F7" w:rsidRPr="00174B6C" w:rsidRDefault="00B719F7" w:rsidP="00B719F7">
      <w:pPr>
        <w:widowControl w:val="0"/>
        <w:ind w:left="288"/>
      </w:pPr>
      <w:r w:rsidRPr="00174B6C">
        <w:t xml:space="preserve">Mt. Zion Gospel Baptist Subtotal </w:t>
      </w:r>
      <w:r w:rsidRPr="00174B6C">
        <w:tab/>
        <w:t>152</w:t>
      </w:r>
    </w:p>
    <w:p w:rsidR="00B719F7" w:rsidRPr="00174B6C" w:rsidRDefault="00B719F7" w:rsidP="00B719F7">
      <w:pPr>
        <w:widowControl w:val="0"/>
        <w:ind w:left="288"/>
      </w:pPr>
      <w:r w:rsidRPr="00174B6C">
        <w:t xml:space="preserve">Pauline Glenn Springs Elementary </w:t>
      </w:r>
      <w:r w:rsidRPr="00174B6C">
        <w:tab/>
        <w:t>1,635</w:t>
      </w:r>
    </w:p>
    <w:p w:rsidR="00B719F7" w:rsidRPr="00174B6C" w:rsidRDefault="00B719F7" w:rsidP="00B719F7">
      <w:pPr>
        <w:widowControl w:val="0"/>
        <w:ind w:left="288"/>
      </w:pPr>
      <w:r w:rsidRPr="00174B6C">
        <w:t>R.D. Anderson Vocational</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3017, 3018, 3019, 3020, 3021, 3022, 3036  </w:t>
      </w:r>
      <w:r w:rsidRPr="00174B6C">
        <w:tab/>
        <w:t>177</w:t>
      </w:r>
    </w:p>
    <w:p w:rsidR="00B719F7" w:rsidRPr="00174B6C" w:rsidRDefault="00B719F7" w:rsidP="00B719F7">
      <w:pPr>
        <w:widowControl w:val="0"/>
        <w:ind w:left="576"/>
      </w:pPr>
      <w:r w:rsidRPr="00174B6C">
        <w:t>Tract 234.02</w:t>
      </w:r>
    </w:p>
    <w:p w:rsidR="00B719F7" w:rsidRPr="00174B6C" w:rsidRDefault="00B719F7" w:rsidP="00B719F7">
      <w:pPr>
        <w:widowControl w:val="0"/>
        <w:ind w:left="1152"/>
      </w:pPr>
      <w:r w:rsidRPr="00174B6C">
        <w:t xml:space="preserve">Blocks: 2023, 2031, 2032, 2033, 2034, 2037, 2038, 2039, 2040, 2041  </w:t>
      </w:r>
      <w:r w:rsidRPr="00174B6C">
        <w:tab/>
        <w:t>729</w:t>
      </w:r>
    </w:p>
    <w:p w:rsidR="00B719F7" w:rsidRPr="00174B6C" w:rsidRDefault="00B719F7" w:rsidP="00B719F7">
      <w:pPr>
        <w:widowControl w:val="0"/>
        <w:ind w:left="576"/>
      </w:pPr>
      <w:r w:rsidRPr="00174B6C">
        <w:t>Tract 235</w:t>
      </w:r>
    </w:p>
    <w:p w:rsidR="00B719F7" w:rsidRPr="00174B6C" w:rsidRDefault="00B719F7" w:rsidP="00B719F7">
      <w:pPr>
        <w:widowControl w:val="0"/>
        <w:ind w:left="1152"/>
      </w:pPr>
      <w:r w:rsidRPr="00174B6C">
        <w:t xml:space="preserve">Blocks: 1005, 1008, 1035, 2000, 2001, 2002, 2005, 2009, 2010, 2011, 2012, 2013, 2017, 2018, 2019, 2020, 2021, 2022, 2023, 2024  </w:t>
      </w:r>
      <w:r w:rsidRPr="00174B6C">
        <w:tab/>
        <w:t>547</w:t>
      </w:r>
    </w:p>
    <w:p w:rsidR="00B719F7" w:rsidRPr="00174B6C" w:rsidRDefault="00B719F7" w:rsidP="00B719F7">
      <w:pPr>
        <w:widowControl w:val="0"/>
        <w:ind w:left="576"/>
      </w:pPr>
      <w:r w:rsidRPr="00174B6C">
        <w:t>Tract 238.05</w:t>
      </w:r>
    </w:p>
    <w:p w:rsidR="00B719F7" w:rsidRPr="00174B6C" w:rsidRDefault="00B719F7" w:rsidP="00B719F7">
      <w:pPr>
        <w:widowControl w:val="0"/>
        <w:ind w:left="1152"/>
      </w:pPr>
      <w:r w:rsidRPr="00174B6C">
        <w:t xml:space="preserve">Blocks: 2014, 2015, 2016, 2017, 2018, 2035, 2036, 2037, 2038, 2039, 2045  </w:t>
      </w:r>
      <w:r w:rsidRPr="00174B6C">
        <w:tab/>
        <w:t>226</w:t>
      </w:r>
    </w:p>
    <w:p w:rsidR="00B719F7" w:rsidRPr="00174B6C" w:rsidRDefault="00B719F7" w:rsidP="00B719F7">
      <w:pPr>
        <w:widowControl w:val="0"/>
        <w:ind w:left="288"/>
      </w:pPr>
      <w:r w:rsidRPr="00174B6C">
        <w:t xml:space="preserve">R.D. Anderson Vocational Subtotal </w:t>
      </w:r>
      <w:r w:rsidRPr="00174B6C">
        <w:tab/>
        <w:t>1,679</w:t>
      </w:r>
    </w:p>
    <w:p w:rsidR="00B719F7" w:rsidRPr="00174B6C" w:rsidRDefault="00B719F7" w:rsidP="00B719F7">
      <w:pPr>
        <w:widowControl w:val="0"/>
        <w:ind w:left="288"/>
      </w:pPr>
      <w:r w:rsidRPr="00174B6C">
        <w:t>Roebuck Bethlehem</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2000, 2001, 2002, 2003, 2005, 2006  </w:t>
      </w:r>
      <w:r w:rsidRPr="00174B6C">
        <w:tab/>
        <w:t>359</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1000, 1001, 1014, 1015, 1016, 1017, 1018, 1021, 1022, 1024, 1027, 1028, 1031, 1032, 1033, 1034  </w:t>
      </w:r>
      <w:r w:rsidRPr="00174B6C">
        <w:tab/>
        <w:t>1955</w:t>
      </w:r>
    </w:p>
    <w:p w:rsidR="00B719F7" w:rsidRPr="00174B6C" w:rsidRDefault="00B719F7" w:rsidP="00B719F7">
      <w:pPr>
        <w:widowControl w:val="0"/>
        <w:ind w:left="288"/>
      </w:pPr>
      <w:r w:rsidRPr="00174B6C">
        <w:t xml:space="preserve">Roebuck Bethlehem Subtotal </w:t>
      </w:r>
      <w:r w:rsidRPr="00174B6C">
        <w:tab/>
        <w:t>2,314</w:t>
      </w:r>
    </w:p>
    <w:p w:rsidR="00B719F7" w:rsidRPr="00174B6C" w:rsidRDefault="00B719F7" w:rsidP="00B719F7">
      <w:pPr>
        <w:widowControl w:val="0"/>
        <w:ind w:left="288"/>
      </w:pPr>
      <w:r w:rsidRPr="00174B6C">
        <w:t>Roebuck Elementary</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2006, 2013, 2014, 2015, 2021, 2022, 2023, 2024, 2025, 2026, 2027, 2028, 2029  </w:t>
      </w:r>
      <w:r w:rsidRPr="00174B6C">
        <w:tab/>
        <w:t>217</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2004, 2007, 2008, 2009, 2010, 2011, 2012, 2013, 2014, 2018, 3000, 3001, 3002, 3003, 3004, 3005, 3006, 3007, 3008, 3009, 3010, 3011, 3012, 3013, 3014, 3015, 3016, 3025, 3026, 3035, 3038  </w:t>
      </w:r>
      <w:r w:rsidRPr="00174B6C">
        <w:tab/>
        <w:t>2338</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2007, 2008, 2009, 2010, 2013, 2014, 2015, 2016, 2019, 2020, 2021, 2022, 2023, 2024, 2025, 2027, 2028, 2029, 2030, 2031, 2032, 2033, 2034, 2035  </w:t>
      </w:r>
      <w:r w:rsidRPr="00174B6C">
        <w:tab/>
        <w:t>1465</w:t>
      </w:r>
    </w:p>
    <w:p w:rsidR="00B719F7" w:rsidRPr="00174B6C" w:rsidRDefault="00B719F7" w:rsidP="00B719F7">
      <w:pPr>
        <w:widowControl w:val="0"/>
        <w:ind w:left="288"/>
      </w:pPr>
      <w:r w:rsidRPr="00174B6C">
        <w:t xml:space="preserve">Roebuck Elementary Subtotal </w:t>
      </w:r>
      <w:r w:rsidRPr="00174B6C">
        <w:tab/>
        <w:t>4,020</w:t>
      </w:r>
    </w:p>
    <w:p w:rsidR="00B719F7" w:rsidRPr="00174B6C" w:rsidRDefault="00B719F7" w:rsidP="00B719F7">
      <w:pPr>
        <w:widowControl w:val="0"/>
        <w:ind w:left="288"/>
      </w:pPr>
      <w:r w:rsidRPr="00174B6C">
        <w:t>Spartanburg High School</w:t>
      </w:r>
    </w:p>
    <w:p w:rsidR="00B719F7" w:rsidRPr="00174B6C" w:rsidRDefault="00B719F7" w:rsidP="00B719F7">
      <w:pPr>
        <w:widowControl w:val="0"/>
        <w:ind w:left="576"/>
      </w:pPr>
      <w:r w:rsidRPr="00174B6C">
        <w:t>Tract 213.03</w:t>
      </w:r>
    </w:p>
    <w:p w:rsidR="00B719F7" w:rsidRPr="00174B6C" w:rsidRDefault="00B719F7" w:rsidP="00B719F7">
      <w:pPr>
        <w:widowControl w:val="0"/>
        <w:ind w:left="1152"/>
      </w:pPr>
      <w:r w:rsidRPr="00174B6C">
        <w:t xml:space="preserve">Blocks: 2000, 2001, 2002, 2003, 2004, 2005, 2006  </w:t>
      </w:r>
      <w:r w:rsidRPr="00174B6C">
        <w:tab/>
        <w:t>1027</w:t>
      </w:r>
    </w:p>
    <w:p w:rsidR="00B719F7" w:rsidRPr="00174B6C" w:rsidRDefault="00B719F7" w:rsidP="00B719F7">
      <w:pPr>
        <w:widowControl w:val="0"/>
        <w:ind w:left="288"/>
      </w:pPr>
      <w:r w:rsidRPr="00174B6C">
        <w:t xml:space="preserve">Spartanburg High School Subtotal </w:t>
      </w:r>
      <w:r w:rsidRPr="00174B6C">
        <w:tab/>
        <w:t>1,027</w:t>
      </w:r>
    </w:p>
    <w:p w:rsidR="00B719F7" w:rsidRPr="00174B6C" w:rsidRDefault="00B719F7" w:rsidP="00B719F7">
      <w:pPr>
        <w:widowControl w:val="0"/>
        <w:ind w:left="288"/>
      </w:pPr>
      <w:r w:rsidRPr="00174B6C">
        <w:t>White Stone Methodist</w:t>
      </w:r>
    </w:p>
    <w:p w:rsidR="00B719F7" w:rsidRPr="00174B6C" w:rsidRDefault="00B719F7" w:rsidP="00B719F7">
      <w:pPr>
        <w:widowControl w:val="0"/>
        <w:ind w:left="576"/>
      </w:pPr>
      <w:r w:rsidRPr="00174B6C">
        <w:t>Tract 221.01</w:t>
      </w:r>
    </w:p>
    <w:p w:rsidR="00B719F7" w:rsidRPr="00174B6C" w:rsidRDefault="00B719F7" w:rsidP="00B719F7">
      <w:pPr>
        <w:widowControl w:val="0"/>
        <w:ind w:left="1152"/>
      </w:pPr>
      <w:r w:rsidRPr="00174B6C">
        <w:t xml:space="preserve">Blocks: 1022, 2036, 2043, 2044, 2047, 2050, 2052  </w:t>
      </w:r>
      <w:r w:rsidRPr="00174B6C">
        <w:tab/>
        <w:t>0</w:t>
      </w:r>
    </w:p>
    <w:p w:rsidR="00B719F7" w:rsidRPr="00174B6C" w:rsidRDefault="00B719F7" w:rsidP="00B719F7">
      <w:pPr>
        <w:widowControl w:val="0"/>
        <w:ind w:left="576"/>
      </w:pPr>
      <w:r w:rsidRPr="00174B6C">
        <w:t>Tract 238.04</w:t>
      </w:r>
    </w:p>
    <w:p w:rsidR="00B719F7" w:rsidRPr="00174B6C" w:rsidRDefault="00B719F7" w:rsidP="00B719F7">
      <w:pPr>
        <w:widowControl w:val="0"/>
        <w:ind w:left="1152"/>
      </w:pPr>
      <w:r w:rsidRPr="00174B6C">
        <w:t xml:space="preserve">Blocks: 1000, 1001, 1002, 1003, 2000, 2001, 2002, 2003, 2004, 2005  </w:t>
      </w:r>
      <w:r w:rsidRPr="00174B6C">
        <w:tab/>
        <w:t>117</w:t>
      </w:r>
    </w:p>
    <w:p w:rsidR="00B719F7" w:rsidRPr="00174B6C" w:rsidRDefault="00B719F7" w:rsidP="00B719F7">
      <w:pPr>
        <w:widowControl w:val="0"/>
        <w:ind w:left="576"/>
      </w:pPr>
      <w:r w:rsidRPr="00174B6C">
        <w:t>Tract 239.01</w:t>
      </w:r>
    </w:p>
    <w:p w:rsidR="00B719F7" w:rsidRPr="00174B6C" w:rsidRDefault="00B719F7" w:rsidP="00B719F7">
      <w:pPr>
        <w:widowControl w:val="0"/>
        <w:ind w:left="1152"/>
      </w:pPr>
      <w:r w:rsidRPr="00174B6C">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174B6C">
        <w:tab/>
        <w:t>750</w:t>
      </w:r>
    </w:p>
    <w:p w:rsidR="00B719F7" w:rsidRPr="00174B6C" w:rsidRDefault="00B719F7" w:rsidP="00B719F7">
      <w:pPr>
        <w:widowControl w:val="0"/>
        <w:ind w:left="288"/>
      </w:pPr>
      <w:r w:rsidRPr="00174B6C">
        <w:t xml:space="preserve">White Stone Methodist Subtotal </w:t>
      </w:r>
      <w:r w:rsidRPr="00174B6C">
        <w:tab/>
        <w:t>867</w:t>
      </w:r>
    </w:p>
    <w:p w:rsidR="00B719F7" w:rsidRPr="00174B6C" w:rsidRDefault="00B719F7" w:rsidP="00B719F7">
      <w:pPr>
        <w:widowControl w:val="0"/>
        <w:ind w:left="288"/>
      </w:pPr>
      <w:r w:rsidRPr="00174B6C">
        <w:t>Woodland Heights Recreation Center</w:t>
      </w:r>
    </w:p>
    <w:p w:rsidR="00B719F7" w:rsidRPr="00174B6C" w:rsidRDefault="00B719F7" w:rsidP="00B719F7">
      <w:pPr>
        <w:widowControl w:val="0"/>
        <w:ind w:left="576"/>
      </w:pPr>
      <w:r w:rsidRPr="00174B6C">
        <w:t>Tract 220.07</w:t>
      </w:r>
    </w:p>
    <w:p w:rsidR="00B719F7" w:rsidRPr="00174B6C" w:rsidRDefault="00B719F7" w:rsidP="00B719F7">
      <w:pPr>
        <w:widowControl w:val="0"/>
        <w:ind w:left="1152"/>
      </w:pPr>
      <w:r w:rsidRPr="00174B6C">
        <w:t xml:space="preserve">Blocks: 1002  </w:t>
      </w:r>
      <w:r w:rsidRPr="00174B6C">
        <w:tab/>
        <w:t>0</w:t>
      </w:r>
    </w:p>
    <w:p w:rsidR="00B719F7" w:rsidRPr="00174B6C" w:rsidRDefault="00B719F7" w:rsidP="00B719F7">
      <w:pPr>
        <w:widowControl w:val="0"/>
        <w:ind w:left="288"/>
      </w:pPr>
      <w:r w:rsidRPr="00174B6C">
        <w:t>Woodland Heights Recreation Center Subtotal</w:t>
      </w:r>
      <w:r w:rsidRPr="00174B6C">
        <w:tab/>
        <w:t>0</w:t>
      </w:r>
    </w:p>
    <w:p w:rsidR="00B719F7" w:rsidRPr="00174B6C" w:rsidRDefault="00B719F7" w:rsidP="00B719F7">
      <w:pPr>
        <w:widowControl w:val="0"/>
        <w:ind w:left="288"/>
      </w:pPr>
      <w:r w:rsidRPr="00174B6C">
        <w:t xml:space="preserve">County Spartanburg SC Subtotal </w:t>
      </w:r>
      <w:r w:rsidRPr="00174B6C">
        <w:tab/>
        <w:t>40,894</w:t>
      </w:r>
    </w:p>
    <w:p w:rsidR="00B719F7" w:rsidRPr="00174B6C" w:rsidRDefault="00B719F7" w:rsidP="00B719F7">
      <w:pPr>
        <w:widowControl w:val="0"/>
      </w:pPr>
      <w:r w:rsidRPr="00174B6C">
        <w:t xml:space="preserve">DISTRICT 33 Total </w:t>
      </w:r>
      <w:r w:rsidRPr="00174B6C">
        <w:tab/>
        <w:t>40,894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Abner Creek Baptist</w:t>
      </w:r>
    </w:p>
    <w:p w:rsidR="00B719F7" w:rsidRPr="00174B6C" w:rsidRDefault="00B719F7" w:rsidP="00B719F7">
      <w:pPr>
        <w:widowControl w:val="0"/>
        <w:ind w:left="576"/>
      </w:pPr>
      <w:r w:rsidRPr="00174B6C">
        <w:t>Tract 232.02</w:t>
      </w:r>
    </w:p>
    <w:p w:rsidR="00B719F7" w:rsidRPr="00174B6C" w:rsidRDefault="00B719F7" w:rsidP="00B719F7">
      <w:pPr>
        <w:widowControl w:val="0"/>
        <w:ind w:left="1152"/>
      </w:pPr>
      <w:r w:rsidRPr="00174B6C">
        <w:t xml:space="preserve">Blocks: 4001, 4002, 4003, 4004, 4005, 4041, 4076  </w:t>
      </w:r>
      <w:r w:rsidRPr="00174B6C">
        <w:tab/>
        <w:t>60</w:t>
      </w:r>
    </w:p>
    <w:p w:rsidR="00B719F7" w:rsidRPr="00174B6C" w:rsidRDefault="00B719F7" w:rsidP="00B719F7">
      <w:pPr>
        <w:widowControl w:val="0"/>
        <w:ind w:left="576"/>
      </w:pPr>
      <w:r w:rsidRPr="00174B6C">
        <w:t>Tract 234.08</w:t>
      </w:r>
    </w:p>
    <w:p w:rsidR="00B719F7" w:rsidRPr="00174B6C" w:rsidRDefault="00B719F7" w:rsidP="00B719F7">
      <w:pPr>
        <w:widowControl w:val="0"/>
        <w:ind w:left="1152"/>
      </w:pPr>
      <w:r w:rsidRPr="00174B6C">
        <w:t xml:space="preserve">Blocks: 2020, 2021, 2022, 2023, 2024  </w:t>
      </w:r>
      <w:r w:rsidRPr="00174B6C">
        <w:tab/>
        <w:t>226</w:t>
      </w:r>
    </w:p>
    <w:p w:rsidR="00B719F7" w:rsidRPr="00174B6C" w:rsidRDefault="00B719F7" w:rsidP="00B719F7">
      <w:pPr>
        <w:widowControl w:val="0"/>
        <w:ind w:left="288"/>
      </w:pPr>
      <w:r w:rsidRPr="00174B6C">
        <w:t xml:space="preserve">Abner Creek Baptist Subtotal </w:t>
      </w:r>
      <w:r w:rsidRPr="00174B6C">
        <w:tab/>
        <w:t>286</w:t>
      </w:r>
    </w:p>
    <w:p w:rsidR="00B719F7" w:rsidRPr="00174B6C" w:rsidRDefault="00B719F7" w:rsidP="00B719F7">
      <w:pPr>
        <w:widowControl w:val="0"/>
        <w:ind w:left="288"/>
      </w:pPr>
      <w:r w:rsidRPr="00174B6C">
        <w:t xml:space="preserve">Anderson Mill Baptist </w:t>
      </w:r>
      <w:r w:rsidRPr="00174B6C">
        <w:tab/>
        <w:t>2,445</w:t>
      </w:r>
    </w:p>
    <w:p w:rsidR="00B719F7" w:rsidRPr="00174B6C" w:rsidRDefault="00B719F7" w:rsidP="00B719F7">
      <w:pPr>
        <w:widowControl w:val="0"/>
        <w:ind w:left="288"/>
      </w:pPr>
      <w:r w:rsidRPr="00174B6C">
        <w:t xml:space="preserve">Anderson Mill Elementary </w:t>
      </w:r>
      <w:r w:rsidRPr="00174B6C">
        <w:tab/>
        <w:t>3,612</w:t>
      </w:r>
    </w:p>
    <w:p w:rsidR="00B719F7" w:rsidRPr="00174B6C" w:rsidRDefault="00B719F7" w:rsidP="00B719F7">
      <w:pPr>
        <w:widowControl w:val="0"/>
        <w:ind w:left="288"/>
      </w:pPr>
      <w:r w:rsidRPr="00174B6C">
        <w:t>Bethany Wesleyan</w:t>
      </w:r>
    </w:p>
    <w:p w:rsidR="00B719F7" w:rsidRPr="00174B6C" w:rsidRDefault="00B719F7" w:rsidP="00B719F7">
      <w:pPr>
        <w:widowControl w:val="0"/>
        <w:ind w:left="576"/>
      </w:pPr>
      <w:r w:rsidRPr="00174B6C">
        <w:t>Tract 234.02</w:t>
      </w:r>
    </w:p>
    <w:p w:rsidR="00B719F7" w:rsidRPr="00174B6C" w:rsidRDefault="00B719F7" w:rsidP="00B719F7">
      <w:pPr>
        <w:widowControl w:val="0"/>
        <w:ind w:left="1152"/>
      </w:pPr>
      <w:r w:rsidRPr="00174B6C">
        <w:t xml:space="preserve">Blocks: 1018, 2003, 2004, 2006, 2012, 2013, 2014, 2015, 2018, 2019  </w:t>
      </w:r>
      <w:r w:rsidRPr="00174B6C">
        <w:tab/>
        <w:t>705</w:t>
      </w:r>
    </w:p>
    <w:p w:rsidR="00B719F7" w:rsidRPr="00174B6C" w:rsidRDefault="00B719F7" w:rsidP="00B719F7">
      <w:pPr>
        <w:widowControl w:val="0"/>
        <w:ind w:left="576"/>
      </w:pPr>
      <w:r w:rsidRPr="00174B6C">
        <w:t>Tract 234.07</w:t>
      </w:r>
    </w:p>
    <w:p w:rsidR="00B719F7" w:rsidRPr="00174B6C" w:rsidRDefault="00B719F7" w:rsidP="00B719F7">
      <w:pPr>
        <w:widowControl w:val="0"/>
        <w:ind w:left="1152"/>
      </w:pPr>
      <w:r w:rsidRPr="00174B6C">
        <w:t xml:space="preserve">Blocks: 2000, 2001, 2002, 2003, 2004, 2005, 2006, 2007, 2008, 2009, 2010, 2011, 2012, 2013  </w:t>
      </w:r>
      <w:r w:rsidRPr="00174B6C">
        <w:tab/>
        <w:t>2980</w:t>
      </w:r>
    </w:p>
    <w:p w:rsidR="00B719F7" w:rsidRPr="00174B6C" w:rsidRDefault="00B719F7" w:rsidP="00B719F7">
      <w:pPr>
        <w:widowControl w:val="0"/>
        <w:ind w:left="288"/>
      </w:pPr>
      <w:r w:rsidRPr="00174B6C">
        <w:t xml:space="preserve">Bethany Wesleyan Subtotal </w:t>
      </w:r>
      <w:r w:rsidRPr="00174B6C">
        <w:tab/>
        <w:t>3,685</w:t>
      </w:r>
    </w:p>
    <w:p w:rsidR="00B719F7" w:rsidRPr="00174B6C" w:rsidRDefault="00B719F7" w:rsidP="00B719F7">
      <w:pPr>
        <w:widowControl w:val="0"/>
        <w:ind w:left="288"/>
      </w:pPr>
      <w:r w:rsidRPr="00174B6C">
        <w:t xml:space="preserve">Fairforest Middle School </w:t>
      </w:r>
      <w:r w:rsidRPr="00174B6C">
        <w:tab/>
        <w:t>5,043</w:t>
      </w:r>
    </w:p>
    <w:p w:rsidR="00B719F7" w:rsidRPr="00174B6C" w:rsidRDefault="00B719F7" w:rsidP="00B719F7">
      <w:pPr>
        <w:widowControl w:val="0"/>
        <w:ind w:left="288"/>
      </w:pPr>
      <w:r w:rsidRPr="00174B6C">
        <w:t>Holy Communion</w:t>
      </w:r>
    </w:p>
    <w:p w:rsidR="00B719F7" w:rsidRPr="00174B6C" w:rsidRDefault="00B719F7" w:rsidP="00B719F7">
      <w:pPr>
        <w:widowControl w:val="0"/>
        <w:ind w:left="576"/>
      </w:pPr>
      <w:r w:rsidRPr="00174B6C">
        <w:t>Tract 219.02</w:t>
      </w:r>
    </w:p>
    <w:p w:rsidR="00B719F7" w:rsidRPr="00174B6C" w:rsidRDefault="00B719F7" w:rsidP="00B719F7">
      <w:pPr>
        <w:widowControl w:val="0"/>
        <w:ind w:left="1152"/>
      </w:pPr>
      <w:r w:rsidRPr="00174B6C">
        <w:t xml:space="preserve">Blocks: 3000, 3001, 3003, 3004, 3005, 3006, 3008, 3009, 3010  </w:t>
      </w:r>
      <w:r w:rsidRPr="00174B6C">
        <w:tab/>
        <w:t>530</w:t>
      </w:r>
    </w:p>
    <w:p w:rsidR="00B719F7" w:rsidRPr="00174B6C" w:rsidRDefault="00B719F7" w:rsidP="00B719F7">
      <w:pPr>
        <w:widowControl w:val="0"/>
        <w:ind w:left="288"/>
      </w:pPr>
      <w:r w:rsidRPr="00174B6C">
        <w:t xml:space="preserve">Holy Communion Subtotal </w:t>
      </w:r>
      <w:r w:rsidRPr="00174B6C">
        <w:tab/>
        <w:t>530</w:t>
      </w:r>
    </w:p>
    <w:p w:rsidR="00B719F7" w:rsidRPr="00174B6C" w:rsidRDefault="00B719F7" w:rsidP="00B719F7">
      <w:pPr>
        <w:widowControl w:val="0"/>
        <w:ind w:left="288"/>
      </w:pPr>
      <w:r w:rsidRPr="00174B6C">
        <w:t>Hope</w:t>
      </w:r>
    </w:p>
    <w:p w:rsidR="00B719F7" w:rsidRPr="00174B6C" w:rsidRDefault="00B719F7" w:rsidP="00B719F7">
      <w:pPr>
        <w:widowControl w:val="0"/>
        <w:ind w:left="576"/>
      </w:pPr>
      <w:r w:rsidRPr="00174B6C">
        <w:t>Tract 218.04</w:t>
      </w:r>
    </w:p>
    <w:p w:rsidR="00B719F7" w:rsidRPr="00174B6C" w:rsidRDefault="00B719F7" w:rsidP="00B719F7">
      <w:pPr>
        <w:widowControl w:val="0"/>
        <w:ind w:left="1152"/>
      </w:pPr>
      <w:r w:rsidRPr="00174B6C">
        <w:t xml:space="preserve">Blocks: 1008, 1017, 1018, 1019, 1020, 1021  </w:t>
      </w:r>
      <w:r w:rsidRPr="00174B6C">
        <w:tab/>
        <w:t>114</w:t>
      </w:r>
    </w:p>
    <w:p w:rsidR="00B719F7" w:rsidRPr="00174B6C" w:rsidRDefault="00B719F7" w:rsidP="00B719F7">
      <w:pPr>
        <w:widowControl w:val="0"/>
        <w:ind w:left="576"/>
      </w:pPr>
      <w:r w:rsidRPr="00174B6C">
        <w:t>Tract 228.06</w:t>
      </w:r>
    </w:p>
    <w:p w:rsidR="00B719F7" w:rsidRPr="00174B6C" w:rsidRDefault="00B719F7" w:rsidP="00B719F7">
      <w:pPr>
        <w:widowControl w:val="0"/>
        <w:ind w:left="1152"/>
      </w:pPr>
      <w:r w:rsidRPr="00174B6C">
        <w:t xml:space="preserve">Blocks: 1000, 1001, 1002, 1004, 2024, 2025, 2028  </w:t>
      </w:r>
      <w:r w:rsidRPr="00174B6C">
        <w:tab/>
        <w:t>573</w:t>
      </w:r>
    </w:p>
    <w:p w:rsidR="00B719F7" w:rsidRPr="00174B6C" w:rsidRDefault="00B719F7" w:rsidP="00B719F7">
      <w:pPr>
        <w:widowControl w:val="0"/>
        <w:ind w:left="288"/>
      </w:pPr>
      <w:r w:rsidRPr="00174B6C">
        <w:t xml:space="preserve">Hope Subtotal </w:t>
      </w:r>
      <w:r w:rsidRPr="00174B6C">
        <w:tab/>
        <w:t>687</w:t>
      </w:r>
    </w:p>
    <w:p w:rsidR="00B719F7" w:rsidRPr="00174B6C" w:rsidRDefault="00B719F7" w:rsidP="00B719F7">
      <w:pPr>
        <w:widowControl w:val="0"/>
        <w:ind w:left="288"/>
      </w:pPr>
      <w:r w:rsidRPr="00174B6C">
        <w:t xml:space="preserve">Poplar Springs Fire Station </w:t>
      </w:r>
      <w:r w:rsidRPr="00174B6C">
        <w:tab/>
        <w:t>3,580</w:t>
      </w:r>
    </w:p>
    <w:p w:rsidR="00B719F7" w:rsidRPr="00174B6C" w:rsidRDefault="00B719F7" w:rsidP="00B719F7">
      <w:pPr>
        <w:widowControl w:val="0"/>
        <w:ind w:left="288"/>
      </w:pPr>
      <w:r w:rsidRPr="00174B6C">
        <w:t>R.D. Anderson Vocational</w:t>
      </w:r>
    </w:p>
    <w:p w:rsidR="00B719F7" w:rsidRPr="00174B6C" w:rsidRDefault="00B719F7" w:rsidP="00B719F7">
      <w:pPr>
        <w:widowControl w:val="0"/>
        <w:ind w:left="576"/>
      </w:pPr>
      <w:r w:rsidRPr="00174B6C">
        <w:t>Tract 220.06</w:t>
      </w:r>
    </w:p>
    <w:p w:rsidR="00B719F7" w:rsidRPr="00174B6C" w:rsidRDefault="00B719F7" w:rsidP="00B719F7">
      <w:pPr>
        <w:widowControl w:val="0"/>
        <w:ind w:left="1152"/>
      </w:pPr>
      <w:r w:rsidRPr="00174B6C">
        <w:t xml:space="preserve">Blocks: 3023, 3024, 3031, 3032, 3033, 3034, 3037  </w:t>
      </w:r>
      <w:r w:rsidRPr="00174B6C">
        <w:tab/>
        <w:t>0</w:t>
      </w:r>
    </w:p>
    <w:p w:rsidR="00B719F7" w:rsidRPr="00174B6C" w:rsidRDefault="00B719F7" w:rsidP="00B719F7">
      <w:pPr>
        <w:widowControl w:val="0"/>
        <w:ind w:left="576"/>
      </w:pPr>
      <w:r w:rsidRPr="00174B6C">
        <w:t>Tract 234.02</w:t>
      </w:r>
    </w:p>
    <w:p w:rsidR="00B719F7" w:rsidRPr="00174B6C" w:rsidRDefault="00B719F7" w:rsidP="00B719F7">
      <w:pPr>
        <w:widowControl w:val="0"/>
        <w:ind w:left="1152"/>
      </w:pPr>
      <w:r w:rsidRPr="00174B6C">
        <w:t xml:space="preserve">Blocks: 2022, 2024, 2025, 2026, 2027, 2028, 2029, 2030, 2035  </w:t>
      </w:r>
      <w:r w:rsidRPr="00174B6C">
        <w:tab/>
        <w:t>67</w:t>
      </w:r>
    </w:p>
    <w:p w:rsidR="00B719F7" w:rsidRPr="00174B6C" w:rsidRDefault="00B719F7" w:rsidP="00B719F7">
      <w:pPr>
        <w:widowControl w:val="0"/>
        <w:ind w:left="288"/>
      </w:pPr>
      <w:r w:rsidRPr="00174B6C">
        <w:t xml:space="preserve">R.D. Anderson Vocational Subtotal </w:t>
      </w:r>
      <w:r w:rsidRPr="00174B6C">
        <w:tab/>
        <w:t>67</w:t>
      </w:r>
    </w:p>
    <w:p w:rsidR="00B719F7" w:rsidRPr="00174B6C" w:rsidRDefault="00B719F7" w:rsidP="00B719F7">
      <w:pPr>
        <w:widowControl w:val="0"/>
        <w:ind w:left="288"/>
      </w:pPr>
      <w:r w:rsidRPr="00174B6C">
        <w:t>Reidville Elementary</w:t>
      </w:r>
    </w:p>
    <w:p w:rsidR="00B719F7" w:rsidRPr="00174B6C" w:rsidRDefault="00B719F7" w:rsidP="00B719F7">
      <w:pPr>
        <w:widowControl w:val="0"/>
        <w:ind w:left="576"/>
      </w:pPr>
      <w:r w:rsidRPr="00174B6C">
        <w:t>Tract 234.09</w:t>
      </w:r>
    </w:p>
    <w:p w:rsidR="00B719F7" w:rsidRPr="00174B6C" w:rsidRDefault="00B719F7" w:rsidP="00B719F7">
      <w:pPr>
        <w:widowControl w:val="0"/>
        <w:ind w:left="1152"/>
      </w:pPr>
      <w:r w:rsidRPr="00174B6C">
        <w:t xml:space="preserve">Blocks: 1024, 1025, 1026, 1027, 1039, 1040  </w:t>
      </w:r>
      <w:r w:rsidRPr="00174B6C">
        <w:tab/>
        <w:t>55</w:t>
      </w:r>
    </w:p>
    <w:p w:rsidR="00B719F7" w:rsidRPr="00174B6C" w:rsidRDefault="00B719F7" w:rsidP="00B719F7">
      <w:pPr>
        <w:widowControl w:val="0"/>
        <w:ind w:left="288"/>
      </w:pPr>
      <w:r w:rsidRPr="00174B6C">
        <w:t xml:space="preserve">Reidville Elementary Subtotal </w:t>
      </w:r>
      <w:r w:rsidRPr="00174B6C">
        <w:tab/>
        <w:t>55</w:t>
      </w:r>
    </w:p>
    <w:p w:rsidR="00B719F7" w:rsidRPr="00174B6C" w:rsidRDefault="00B719F7" w:rsidP="00B719F7">
      <w:pPr>
        <w:widowControl w:val="0"/>
        <w:ind w:left="288"/>
      </w:pPr>
      <w:r w:rsidRPr="00174B6C">
        <w:t>Reidville Fire Station</w:t>
      </w:r>
    </w:p>
    <w:p w:rsidR="00B719F7" w:rsidRPr="00174B6C" w:rsidRDefault="00B719F7" w:rsidP="00B719F7">
      <w:pPr>
        <w:widowControl w:val="0"/>
        <w:ind w:left="576"/>
      </w:pPr>
      <w:r w:rsidRPr="00174B6C">
        <w:t>Tract 232.02</w:t>
      </w:r>
    </w:p>
    <w:p w:rsidR="00B719F7" w:rsidRPr="00174B6C" w:rsidRDefault="00B719F7" w:rsidP="00B719F7">
      <w:pPr>
        <w:widowControl w:val="0"/>
        <w:ind w:left="1152"/>
      </w:pPr>
      <w:r w:rsidRPr="00174B6C">
        <w:t xml:space="preserve">Blocks: 4006, 4007  </w:t>
      </w:r>
      <w:r w:rsidRPr="00174B6C">
        <w:tab/>
        <w:t>43</w:t>
      </w:r>
    </w:p>
    <w:p w:rsidR="00B719F7" w:rsidRPr="00174B6C" w:rsidRDefault="00B719F7" w:rsidP="00B719F7">
      <w:pPr>
        <w:widowControl w:val="0"/>
        <w:ind w:left="576"/>
      </w:pPr>
      <w:r w:rsidRPr="00174B6C">
        <w:t>Tract 234.08</w:t>
      </w:r>
    </w:p>
    <w:p w:rsidR="00B719F7" w:rsidRPr="00174B6C" w:rsidRDefault="00B719F7" w:rsidP="00B719F7">
      <w:pPr>
        <w:widowControl w:val="0"/>
        <w:ind w:left="1152"/>
      </w:pPr>
      <w:r w:rsidRPr="00174B6C">
        <w:t xml:space="preserve">Blocks: 1008, 1009, 1010, 1011, 1012, 1013, 1014, 1015, 1016, 1017, 2002, 2003, 2004, 2005, 2006, 2007, 2008, 2011, 2012, 2014, 2016, 2017, 2018, 2047, 2048, 2049  </w:t>
      </w:r>
      <w:r w:rsidRPr="00174B6C">
        <w:tab/>
        <w:t>3484</w:t>
      </w:r>
    </w:p>
    <w:p w:rsidR="00B719F7" w:rsidRPr="00174B6C" w:rsidRDefault="00B719F7" w:rsidP="00B719F7">
      <w:pPr>
        <w:widowControl w:val="0"/>
        <w:ind w:left="576"/>
      </w:pPr>
      <w:r w:rsidRPr="00174B6C">
        <w:t>Tract 234.09</w:t>
      </w:r>
    </w:p>
    <w:p w:rsidR="00B719F7" w:rsidRPr="00174B6C" w:rsidRDefault="00B719F7" w:rsidP="00B719F7">
      <w:pPr>
        <w:widowControl w:val="0"/>
        <w:ind w:left="1152"/>
      </w:pPr>
      <w:r w:rsidRPr="00174B6C">
        <w:t xml:space="preserve">Blocks: 1002, 1003, 1004, 1005, 1006, 1007, 1008, 1009, 1010, 1011, 1012, 1013, 1014, 1015, 1016, 1017, 1018, 1019, 1020, 1021, 1022, 1023  </w:t>
      </w:r>
      <w:r w:rsidRPr="00174B6C">
        <w:tab/>
        <w:t>1031</w:t>
      </w:r>
    </w:p>
    <w:p w:rsidR="00B719F7" w:rsidRPr="00174B6C" w:rsidRDefault="00B719F7" w:rsidP="00B719F7">
      <w:pPr>
        <w:widowControl w:val="0"/>
        <w:ind w:left="288"/>
      </w:pPr>
      <w:r w:rsidRPr="00174B6C">
        <w:t xml:space="preserve">Reidville Fire Station Subtotal </w:t>
      </w:r>
      <w:r w:rsidRPr="00174B6C">
        <w:tab/>
        <w:t>4,558</w:t>
      </w:r>
    </w:p>
    <w:p w:rsidR="00B719F7" w:rsidRPr="00174B6C" w:rsidRDefault="00B719F7" w:rsidP="00B719F7">
      <w:pPr>
        <w:widowControl w:val="0"/>
        <w:ind w:left="288"/>
      </w:pPr>
      <w:r w:rsidRPr="00174B6C">
        <w:t xml:space="preserve">River Ridge Elementary </w:t>
      </w:r>
      <w:r w:rsidRPr="00174B6C">
        <w:tab/>
        <w:t>4,456</w:t>
      </w:r>
    </w:p>
    <w:p w:rsidR="00B719F7" w:rsidRPr="00174B6C" w:rsidRDefault="00B719F7" w:rsidP="00B719F7">
      <w:pPr>
        <w:widowControl w:val="0"/>
        <w:ind w:left="288"/>
      </w:pPr>
      <w:r w:rsidRPr="00174B6C">
        <w:t xml:space="preserve">Travelers Rest Baptist </w:t>
      </w:r>
      <w:r w:rsidRPr="00174B6C">
        <w:tab/>
        <w:t>5,948</w:t>
      </w:r>
    </w:p>
    <w:p w:rsidR="00B719F7" w:rsidRPr="00174B6C" w:rsidRDefault="00B719F7" w:rsidP="00B719F7">
      <w:pPr>
        <w:widowControl w:val="0"/>
        <w:ind w:left="288"/>
      </w:pPr>
      <w:r w:rsidRPr="00174B6C">
        <w:t xml:space="preserve">Trinity Methodist </w:t>
      </w:r>
      <w:r w:rsidRPr="00174B6C">
        <w:tab/>
        <w:t>3,200</w:t>
      </w:r>
    </w:p>
    <w:p w:rsidR="00B719F7" w:rsidRPr="00174B6C" w:rsidRDefault="00B719F7" w:rsidP="00B719F7">
      <w:pPr>
        <w:widowControl w:val="0"/>
        <w:ind w:left="288"/>
      </w:pPr>
      <w:r w:rsidRPr="00174B6C">
        <w:t xml:space="preserve">Trinity Presbyterian </w:t>
      </w:r>
      <w:r w:rsidRPr="00174B6C">
        <w:tab/>
        <w:t>2,749</w:t>
      </w:r>
    </w:p>
    <w:p w:rsidR="00B719F7" w:rsidRPr="00174B6C" w:rsidRDefault="00B719F7" w:rsidP="00B719F7">
      <w:pPr>
        <w:widowControl w:val="0"/>
        <w:ind w:left="288"/>
      </w:pPr>
      <w:r w:rsidRPr="00174B6C">
        <w:t>Wellford Fire Station</w:t>
      </w:r>
    </w:p>
    <w:p w:rsidR="00B719F7" w:rsidRPr="00174B6C" w:rsidRDefault="00B719F7" w:rsidP="00B719F7">
      <w:pPr>
        <w:widowControl w:val="0"/>
        <w:ind w:left="576"/>
      </w:pPr>
      <w:r w:rsidRPr="00174B6C">
        <w:t>Tract 230.02</w:t>
      </w:r>
    </w:p>
    <w:p w:rsidR="00B719F7" w:rsidRPr="00174B6C" w:rsidRDefault="00B719F7" w:rsidP="00B719F7">
      <w:pPr>
        <w:widowControl w:val="0"/>
        <w:ind w:left="1152"/>
      </w:pPr>
      <w:r w:rsidRPr="00174B6C">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174B6C">
        <w:tab/>
        <w:t>712</w:t>
      </w:r>
    </w:p>
    <w:p w:rsidR="00B719F7" w:rsidRPr="00174B6C" w:rsidRDefault="00B719F7" w:rsidP="00B719F7">
      <w:pPr>
        <w:widowControl w:val="0"/>
        <w:ind w:left="576"/>
      </w:pPr>
      <w:r w:rsidRPr="00174B6C">
        <w:t>Tract 231.03</w:t>
      </w:r>
    </w:p>
    <w:p w:rsidR="00B719F7" w:rsidRPr="00174B6C" w:rsidRDefault="00B719F7" w:rsidP="00B719F7">
      <w:pPr>
        <w:widowControl w:val="0"/>
        <w:ind w:left="1152"/>
      </w:pPr>
      <w:r w:rsidRPr="00174B6C">
        <w:t xml:space="preserve">Blocks: 1016, 1017, 1018, 1019, 1020, 1021, 1022, 1023, 1024, 1026, 1035, 1063, 1064, 1065, 1066, 1067, 1068, 1069, 1070, 1071, 1072, 1082, 1083, 1084, 1085, 1087, 1088, 1090, 1091, 1094, 1095  </w:t>
      </w:r>
      <w:r w:rsidRPr="00174B6C">
        <w:tab/>
        <w:t>445</w:t>
      </w:r>
    </w:p>
    <w:p w:rsidR="00B719F7" w:rsidRPr="00174B6C" w:rsidRDefault="00B719F7" w:rsidP="00B719F7">
      <w:pPr>
        <w:widowControl w:val="0"/>
        <w:ind w:left="576"/>
      </w:pPr>
      <w:r w:rsidRPr="00174B6C">
        <w:t>Tract 231.04</w:t>
      </w:r>
    </w:p>
    <w:p w:rsidR="00B719F7" w:rsidRPr="00174B6C" w:rsidRDefault="00B719F7" w:rsidP="00B719F7">
      <w:pPr>
        <w:widowControl w:val="0"/>
        <w:ind w:left="1152"/>
      </w:pPr>
      <w:r w:rsidRPr="00174B6C">
        <w:t xml:space="preserve">Blocks: 3003, 3004, 3005, 3006, 3034, 3035  </w:t>
      </w:r>
      <w:r w:rsidRPr="00174B6C">
        <w:tab/>
        <w:t>0</w:t>
      </w:r>
    </w:p>
    <w:p w:rsidR="00B719F7" w:rsidRPr="00174B6C" w:rsidRDefault="00B719F7" w:rsidP="00B719F7">
      <w:pPr>
        <w:widowControl w:val="0"/>
        <w:ind w:left="288"/>
      </w:pPr>
      <w:r w:rsidRPr="00174B6C">
        <w:t xml:space="preserve">Wellford Fire Station Subtotal </w:t>
      </w:r>
      <w:r w:rsidRPr="00174B6C">
        <w:tab/>
        <w:t>1,157</w:t>
      </w:r>
    </w:p>
    <w:p w:rsidR="00B719F7" w:rsidRPr="00174B6C" w:rsidRDefault="00B719F7" w:rsidP="00B719F7">
      <w:pPr>
        <w:widowControl w:val="0"/>
        <w:ind w:left="288"/>
      </w:pPr>
      <w:r w:rsidRPr="00174B6C">
        <w:t xml:space="preserve">County Spartanburg SC Subtotal </w:t>
      </w:r>
      <w:r w:rsidRPr="00174B6C">
        <w:tab/>
        <w:t>42,058</w:t>
      </w:r>
    </w:p>
    <w:p w:rsidR="00B719F7" w:rsidRPr="00174B6C" w:rsidRDefault="00B719F7" w:rsidP="00B719F7">
      <w:pPr>
        <w:widowControl w:val="0"/>
      </w:pPr>
      <w:r w:rsidRPr="00174B6C">
        <w:t xml:space="preserve">DISTRICT 34 Total </w:t>
      </w:r>
      <w:r w:rsidRPr="00174B6C">
        <w:tab/>
        <w:t>42,058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Greenville SC</w:t>
      </w:r>
    </w:p>
    <w:p w:rsidR="00B719F7" w:rsidRPr="00174B6C" w:rsidRDefault="00B719F7" w:rsidP="00B719F7">
      <w:pPr>
        <w:widowControl w:val="0"/>
        <w:ind w:left="288"/>
      </w:pPr>
      <w:r w:rsidRPr="00174B6C">
        <w:t>BELLS CROSSING</w:t>
      </w:r>
    </w:p>
    <w:p w:rsidR="00B719F7" w:rsidRPr="00174B6C" w:rsidRDefault="00B719F7" w:rsidP="00B719F7">
      <w:pPr>
        <w:widowControl w:val="0"/>
        <w:ind w:left="576"/>
      </w:pPr>
      <w:r w:rsidRPr="00174B6C">
        <w:t>Tract 28.15</w:t>
      </w:r>
    </w:p>
    <w:p w:rsidR="00B719F7" w:rsidRPr="00174B6C" w:rsidRDefault="00B719F7" w:rsidP="00B719F7">
      <w:pPr>
        <w:widowControl w:val="0"/>
        <w:ind w:left="1152"/>
      </w:pPr>
      <w:r w:rsidRPr="00174B6C">
        <w:t xml:space="preserve">Blocks: 2001, 2003, 2004, 2005, 2006  </w:t>
      </w:r>
      <w:r w:rsidRPr="00174B6C">
        <w:tab/>
        <w:t>629</w:t>
      </w:r>
    </w:p>
    <w:p w:rsidR="00B719F7" w:rsidRPr="00174B6C" w:rsidRDefault="00B719F7" w:rsidP="00B719F7">
      <w:pPr>
        <w:widowControl w:val="0"/>
        <w:ind w:left="576"/>
      </w:pPr>
      <w:r w:rsidRPr="00174B6C">
        <w:t>Tract 30.08</w:t>
      </w:r>
    </w:p>
    <w:p w:rsidR="00B719F7" w:rsidRPr="00174B6C" w:rsidRDefault="00B719F7" w:rsidP="00B719F7">
      <w:pPr>
        <w:widowControl w:val="0"/>
        <w:ind w:left="1152"/>
      </w:pPr>
      <w:r w:rsidRPr="00174B6C">
        <w:t xml:space="preserve">Blocks: 2000, 2005  </w:t>
      </w:r>
      <w:r w:rsidRPr="00174B6C">
        <w:tab/>
        <w:t>628</w:t>
      </w:r>
    </w:p>
    <w:p w:rsidR="00B719F7" w:rsidRPr="00174B6C" w:rsidRDefault="00B719F7" w:rsidP="00B719F7">
      <w:pPr>
        <w:widowControl w:val="0"/>
        <w:ind w:left="288"/>
      </w:pPr>
      <w:r w:rsidRPr="00174B6C">
        <w:t xml:space="preserve">BELLS CROSSING Subtotal </w:t>
      </w:r>
      <w:r w:rsidRPr="00174B6C">
        <w:tab/>
        <w:t>1,257</w:t>
      </w:r>
    </w:p>
    <w:p w:rsidR="00B719F7" w:rsidRPr="00174B6C" w:rsidRDefault="00B719F7" w:rsidP="00B719F7">
      <w:pPr>
        <w:widowControl w:val="0"/>
        <w:ind w:left="288"/>
      </w:pPr>
      <w:r w:rsidRPr="00174B6C">
        <w:t>CIRCLE CREEK</w:t>
      </w:r>
    </w:p>
    <w:p w:rsidR="00B719F7" w:rsidRPr="00174B6C" w:rsidRDefault="00B719F7" w:rsidP="00B719F7">
      <w:pPr>
        <w:widowControl w:val="0"/>
        <w:ind w:left="576"/>
      </w:pPr>
      <w:r w:rsidRPr="00174B6C">
        <w:t>Tract 28.14</w:t>
      </w:r>
    </w:p>
    <w:p w:rsidR="00B719F7" w:rsidRPr="00174B6C" w:rsidRDefault="00B719F7" w:rsidP="00B719F7">
      <w:pPr>
        <w:widowControl w:val="0"/>
        <w:ind w:left="1152"/>
      </w:pPr>
      <w:r w:rsidRPr="00174B6C">
        <w:t xml:space="preserve">Blocks: 4006  </w:t>
      </w:r>
      <w:r w:rsidRPr="00174B6C">
        <w:tab/>
        <w:t>0</w:t>
      </w:r>
    </w:p>
    <w:p w:rsidR="00B719F7" w:rsidRPr="00174B6C" w:rsidRDefault="00B719F7" w:rsidP="00B719F7">
      <w:pPr>
        <w:widowControl w:val="0"/>
        <w:ind w:left="576"/>
      </w:pPr>
      <w:r w:rsidRPr="00174B6C">
        <w:t>Tract 28.22</w:t>
      </w:r>
    </w:p>
    <w:p w:rsidR="00B719F7" w:rsidRPr="00174B6C" w:rsidRDefault="00B719F7" w:rsidP="00B719F7">
      <w:pPr>
        <w:widowControl w:val="0"/>
        <w:ind w:left="1152"/>
      </w:pPr>
      <w:r w:rsidRPr="00174B6C">
        <w:t xml:space="preserve">Blocks: 1000, 1001, 1002, 1003, 1004, 1005, 1006, 1007, 1008, 1009, 1010, 1011, 1012, 1013, 1019, 1020, 1021  </w:t>
      </w:r>
      <w:r w:rsidRPr="00174B6C">
        <w:tab/>
        <w:t>2574</w:t>
      </w:r>
    </w:p>
    <w:p w:rsidR="00B719F7" w:rsidRPr="00174B6C" w:rsidRDefault="00B719F7" w:rsidP="00B719F7">
      <w:pPr>
        <w:widowControl w:val="0"/>
        <w:ind w:left="288"/>
      </w:pPr>
      <w:r w:rsidRPr="00174B6C">
        <w:t xml:space="preserve">CIRCLE CREEK Subtotal </w:t>
      </w:r>
      <w:r w:rsidRPr="00174B6C">
        <w:tab/>
        <w:t>2,574</w:t>
      </w:r>
    </w:p>
    <w:p w:rsidR="00B719F7" w:rsidRPr="00174B6C" w:rsidRDefault="00B719F7" w:rsidP="00B719F7">
      <w:pPr>
        <w:widowControl w:val="0"/>
        <w:ind w:left="288"/>
      </w:pPr>
      <w:r w:rsidRPr="00174B6C">
        <w:t>HOLLY TREE</w:t>
      </w:r>
    </w:p>
    <w:p w:rsidR="00B719F7" w:rsidRPr="00174B6C" w:rsidRDefault="00B719F7" w:rsidP="00B719F7">
      <w:pPr>
        <w:widowControl w:val="0"/>
        <w:ind w:left="576"/>
      </w:pPr>
      <w:r w:rsidRPr="00174B6C">
        <w:t>Tract 28.15</w:t>
      </w:r>
    </w:p>
    <w:p w:rsidR="00B719F7" w:rsidRPr="00174B6C" w:rsidRDefault="00B719F7" w:rsidP="00B719F7">
      <w:pPr>
        <w:widowControl w:val="0"/>
        <w:ind w:left="1152"/>
      </w:pPr>
      <w:r w:rsidRPr="00174B6C">
        <w:t xml:space="preserve">Blocks: 3009, 3010  </w:t>
      </w:r>
      <w:r w:rsidRPr="00174B6C">
        <w:tab/>
        <w:t>403</w:t>
      </w:r>
    </w:p>
    <w:p w:rsidR="00B719F7" w:rsidRPr="00174B6C" w:rsidRDefault="00B719F7" w:rsidP="00B719F7">
      <w:pPr>
        <w:widowControl w:val="0"/>
        <w:ind w:left="576"/>
      </w:pPr>
      <w:r w:rsidRPr="00174B6C">
        <w:t>Tract 30.08</w:t>
      </w:r>
    </w:p>
    <w:p w:rsidR="00B719F7" w:rsidRPr="00174B6C" w:rsidRDefault="00B719F7" w:rsidP="00B719F7">
      <w:pPr>
        <w:widowControl w:val="0"/>
        <w:ind w:left="1152"/>
      </w:pPr>
      <w:r w:rsidRPr="00174B6C">
        <w:t xml:space="preserve">Blocks: 1003, 1004, 1005, 1006, 1007, 1008, 1009, 1015  </w:t>
      </w:r>
      <w:r w:rsidRPr="00174B6C">
        <w:tab/>
        <w:t>984</w:t>
      </w:r>
    </w:p>
    <w:p w:rsidR="00B719F7" w:rsidRPr="00174B6C" w:rsidRDefault="00B719F7" w:rsidP="00B719F7">
      <w:pPr>
        <w:widowControl w:val="0"/>
        <w:ind w:left="288"/>
      </w:pPr>
      <w:r w:rsidRPr="00174B6C">
        <w:t xml:space="preserve">HOLLY TREE Subtotal </w:t>
      </w:r>
      <w:r w:rsidRPr="00174B6C">
        <w:tab/>
        <w:t>1,387</w:t>
      </w:r>
    </w:p>
    <w:p w:rsidR="00B719F7" w:rsidRPr="00174B6C" w:rsidRDefault="00B719F7" w:rsidP="00B719F7">
      <w:pPr>
        <w:widowControl w:val="0"/>
        <w:ind w:left="288"/>
      </w:pPr>
      <w:r w:rsidRPr="00174B6C">
        <w:t xml:space="preserve">KILGORE FARMS </w:t>
      </w:r>
      <w:r w:rsidRPr="00174B6C">
        <w:tab/>
        <w:t>4,034</w:t>
      </w:r>
    </w:p>
    <w:p w:rsidR="00B719F7" w:rsidRPr="00174B6C" w:rsidRDefault="00B719F7" w:rsidP="00B719F7">
      <w:pPr>
        <w:widowControl w:val="0"/>
        <w:ind w:left="288"/>
      </w:pPr>
      <w:r w:rsidRPr="00174B6C">
        <w:t xml:space="preserve">RIVERWALK </w:t>
      </w:r>
      <w:r w:rsidRPr="00174B6C">
        <w:tab/>
        <w:t>3,213</w:t>
      </w:r>
    </w:p>
    <w:p w:rsidR="00B719F7" w:rsidRPr="00174B6C" w:rsidRDefault="00B719F7" w:rsidP="00B719F7">
      <w:pPr>
        <w:widowControl w:val="0"/>
        <w:ind w:left="288"/>
      </w:pPr>
      <w:r w:rsidRPr="00174B6C">
        <w:t xml:space="preserve">SPARROWS POINT </w:t>
      </w:r>
      <w:r w:rsidRPr="00174B6C">
        <w:tab/>
        <w:t>3,721</w:t>
      </w:r>
    </w:p>
    <w:p w:rsidR="00B719F7" w:rsidRPr="00174B6C" w:rsidRDefault="00B719F7" w:rsidP="00B719F7">
      <w:pPr>
        <w:widowControl w:val="0"/>
        <w:ind w:left="288"/>
      </w:pPr>
      <w:r w:rsidRPr="00174B6C">
        <w:t xml:space="preserve">WOODRUFF LAKES </w:t>
      </w:r>
      <w:r w:rsidRPr="00174B6C">
        <w:tab/>
        <w:t>3,493</w:t>
      </w:r>
    </w:p>
    <w:p w:rsidR="00B719F7" w:rsidRPr="00174B6C" w:rsidRDefault="00B719F7" w:rsidP="00B719F7">
      <w:pPr>
        <w:widowControl w:val="0"/>
        <w:ind w:left="288"/>
      </w:pPr>
      <w:r w:rsidRPr="00174B6C">
        <w:t xml:space="preserve">County Greenville SC Subtotal </w:t>
      </w:r>
      <w:r w:rsidRPr="00174B6C">
        <w:tab/>
        <w:t>19,679</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Abner Creek Baptist</w:t>
      </w:r>
    </w:p>
    <w:p w:rsidR="00B719F7" w:rsidRPr="00174B6C" w:rsidRDefault="00B719F7" w:rsidP="00B719F7">
      <w:pPr>
        <w:widowControl w:val="0"/>
        <w:ind w:left="576"/>
      </w:pPr>
      <w:r w:rsidRPr="00174B6C">
        <w:t>Tract 232.02</w:t>
      </w:r>
    </w:p>
    <w:p w:rsidR="00B719F7" w:rsidRPr="00174B6C" w:rsidRDefault="00B719F7" w:rsidP="00B719F7">
      <w:pPr>
        <w:widowControl w:val="0"/>
        <w:ind w:left="1152"/>
      </w:pPr>
      <w:r w:rsidRPr="00174B6C">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174B6C">
        <w:tab/>
        <w:t>885</w:t>
      </w:r>
    </w:p>
    <w:p w:rsidR="00B719F7" w:rsidRPr="00174B6C" w:rsidRDefault="00B719F7" w:rsidP="00B719F7">
      <w:pPr>
        <w:widowControl w:val="0"/>
        <w:ind w:left="576"/>
      </w:pPr>
      <w:r w:rsidRPr="00174B6C">
        <w:t>Tract 234.05</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174B6C">
        <w:tab/>
        <w:t>2236</w:t>
      </w:r>
    </w:p>
    <w:p w:rsidR="00B719F7" w:rsidRPr="00174B6C" w:rsidRDefault="00B719F7" w:rsidP="00B719F7">
      <w:pPr>
        <w:widowControl w:val="0"/>
        <w:ind w:left="288"/>
      </w:pPr>
      <w:r w:rsidRPr="00174B6C">
        <w:t xml:space="preserve">Abner Creek Baptist Subtotal </w:t>
      </w:r>
      <w:r w:rsidRPr="00174B6C">
        <w:tab/>
        <w:t>3,121</w:t>
      </w:r>
    </w:p>
    <w:p w:rsidR="00B719F7" w:rsidRPr="00174B6C" w:rsidRDefault="00B719F7" w:rsidP="00B719F7">
      <w:pPr>
        <w:widowControl w:val="0"/>
        <w:ind w:left="288"/>
      </w:pPr>
      <w:r w:rsidRPr="00174B6C">
        <w:t>Bethany Wesleyan</w:t>
      </w:r>
    </w:p>
    <w:p w:rsidR="00B719F7" w:rsidRPr="00174B6C" w:rsidRDefault="00B719F7" w:rsidP="00B719F7">
      <w:pPr>
        <w:widowControl w:val="0"/>
        <w:ind w:left="576"/>
      </w:pPr>
      <w:r w:rsidRPr="00174B6C">
        <w:t>Tract 234.02</w:t>
      </w:r>
    </w:p>
    <w:p w:rsidR="00B719F7" w:rsidRPr="00174B6C" w:rsidRDefault="00B719F7" w:rsidP="00B719F7">
      <w:pPr>
        <w:widowControl w:val="0"/>
        <w:ind w:left="1152"/>
      </w:pPr>
      <w:r w:rsidRPr="00174B6C">
        <w:t xml:space="preserve">Blocks: 2016, 2017  </w:t>
      </w:r>
      <w:r w:rsidRPr="00174B6C">
        <w:tab/>
        <w:t>0</w:t>
      </w:r>
    </w:p>
    <w:p w:rsidR="00B719F7" w:rsidRPr="00174B6C" w:rsidRDefault="00B719F7" w:rsidP="00B719F7">
      <w:pPr>
        <w:widowControl w:val="0"/>
        <w:ind w:left="576"/>
      </w:pPr>
      <w:r w:rsidRPr="00174B6C">
        <w:t>Tract 235</w:t>
      </w:r>
    </w:p>
    <w:p w:rsidR="00B719F7" w:rsidRPr="00174B6C" w:rsidRDefault="00B719F7" w:rsidP="00B719F7">
      <w:pPr>
        <w:widowControl w:val="0"/>
        <w:ind w:left="1152"/>
      </w:pPr>
      <w:r w:rsidRPr="00174B6C">
        <w:t xml:space="preserve">Blocks: 1000, 1001, 1002, 1003, 1004, 1009, 1010, 1011, 1012, 1013, 1016, 1020, 1021  </w:t>
      </w:r>
      <w:r w:rsidRPr="00174B6C">
        <w:tab/>
        <w:t>560</w:t>
      </w:r>
    </w:p>
    <w:p w:rsidR="00B719F7" w:rsidRPr="00174B6C" w:rsidRDefault="00B719F7" w:rsidP="00B719F7">
      <w:pPr>
        <w:widowControl w:val="0"/>
        <w:ind w:left="288"/>
      </w:pPr>
      <w:r w:rsidRPr="00174B6C">
        <w:t xml:space="preserve">Bethany Wesleyan Subtotal </w:t>
      </w:r>
      <w:r w:rsidRPr="00174B6C">
        <w:tab/>
        <w:t>560</w:t>
      </w:r>
    </w:p>
    <w:p w:rsidR="00B719F7" w:rsidRPr="00174B6C" w:rsidRDefault="00B719F7" w:rsidP="00B719F7">
      <w:pPr>
        <w:widowControl w:val="0"/>
        <w:ind w:left="288"/>
      </w:pPr>
      <w:r w:rsidRPr="00174B6C">
        <w:t xml:space="preserve">Pelham Fire Station </w:t>
      </w:r>
      <w:r w:rsidRPr="00174B6C">
        <w:tab/>
        <w:t>3,298</w:t>
      </w:r>
    </w:p>
    <w:p w:rsidR="00B719F7" w:rsidRPr="00174B6C" w:rsidRDefault="00B719F7" w:rsidP="00B719F7">
      <w:pPr>
        <w:widowControl w:val="0"/>
        <w:ind w:left="288"/>
      </w:pPr>
      <w:r w:rsidRPr="00174B6C">
        <w:t>R.D. Anderson Vocational</w:t>
      </w:r>
    </w:p>
    <w:p w:rsidR="00B719F7" w:rsidRPr="00174B6C" w:rsidRDefault="00B719F7" w:rsidP="00B719F7">
      <w:pPr>
        <w:widowControl w:val="0"/>
        <w:ind w:left="576"/>
      </w:pPr>
      <w:r w:rsidRPr="00174B6C">
        <w:t>Tract 235</w:t>
      </w:r>
    </w:p>
    <w:p w:rsidR="00B719F7" w:rsidRPr="00174B6C" w:rsidRDefault="00B719F7" w:rsidP="00B719F7">
      <w:pPr>
        <w:widowControl w:val="0"/>
        <w:ind w:left="1152"/>
      </w:pPr>
      <w:r w:rsidRPr="00174B6C">
        <w:t xml:space="preserve">Blocks: 1006, 1007, 1026, 1027, 1030, 1031, 1032, 1036, 1037, 2003, 2004, 2006, 2007, 2008, 2040, 2041, 2042, 2043  </w:t>
      </w:r>
      <w:r w:rsidRPr="00174B6C">
        <w:tab/>
        <w:t>467</w:t>
      </w:r>
    </w:p>
    <w:p w:rsidR="00B719F7" w:rsidRPr="00174B6C" w:rsidRDefault="00B719F7" w:rsidP="00B719F7">
      <w:pPr>
        <w:widowControl w:val="0"/>
        <w:ind w:left="288"/>
      </w:pPr>
      <w:r w:rsidRPr="00174B6C">
        <w:t xml:space="preserve">R.D. Anderson Vocational Subtotal </w:t>
      </w:r>
      <w:r w:rsidRPr="00174B6C">
        <w:tab/>
        <w:t>467</w:t>
      </w:r>
    </w:p>
    <w:p w:rsidR="00B719F7" w:rsidRPr="00174B6C" w:rsidRDefault="00B719F7" w:rsidP="00B719F7">
      <w:pPr>
        <w:widowControl w:val="0"/>
        <w:ind w:left="288"/>
      </w:pPr>
      <w:r w:rsidRPr="00174B6C">
        <w:t>Reidville Elementary</w:t>
      </w:r>
    </w:p>
    <w:p w:rsidR="00B719F7" w:rsidRPr="00174B6C" w:rsidRDefault="00B719F7" w:rsidP="00B719F7">
      <w:pPr>
        <w:widowControl w:val="0"/>
        <w:ind w:left="576"/>
      </w:pPr>
      <w:r w:rsidRPr="00174B6C">
        <w:t>Tract 234.05</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w:t>
      </w:r>
      <w:r w:rsidRPr="00174B6C">
        <w:tab/>
        <w:t>1890</w:t>
      </w:r>
    </w:p>
    <w:p w:rsidR="00B719F7" w:rsidRPr="00174B6C" w:rsidRDefault="00B719F7" w:rsidP="00B719F7">
      <w:pPr>
        <w:widowControl w:val="0"/>
        <w:ind w:left="576"/>
      </w:pPr>
      <w:r w:rsidRPr="00174B6C">
        <w:t>Tract 234.08</w:t>
      </w:r>
    </w:p>
    <w:p w:rsidR="00B719F7" w:rsidRPr="00174B6C" w:rsidRDefault="00B719F7" w:rsidP="00B719F7">
      <w:pPr>
        <w:widowControl w:val="0"/>
        <w:ind w:left="1152"/>
      </w:pPr>
      <w:r w:rsidRPr="00174B6C">
        <w:t xml:space="preserve">Blocks: 2039, 2040  </w:t>
      </w:r>
      <w:r w:rsidRPr="00174B6C">
        <w:tab/>
        <w:t>6</w:t>
      </w:r>
    </w:p>
    <w:p w:rsidR="00B719F7" w:rsidRPr="00174B6C" w:rsidRDefault="00B719F7" w:rsidP="00B719F7">
      <w:pPr>
        <w:widowControl w:val="0"/>
        <w:ind w:left="576"/>
      </w:pPr>
      <w:r w:rsidRPr="00174B6C">
        <w:t>Tract 234.09</w:t>
      </w:r>
    </w:p>
    <w:p w:rsidR="00B719F7" w:rsidRPr="00174B6C" w:rsidRDefault="00B719F7" w:rsidP="00B719F7">
      <w:pPr>
        <w:widowControl w:val="0"/>
        <w:ind w:left="1152"/>
      </w:pPr>
      <w:r w:rsidRPr="00174B6C">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174B6C">
        <w:tab/>
        <w:t>2428</w:t>
      </w:r>
    </w:p>
    <w:p w:rsidR="00B719F7" w:rsidRPr="00174B6C" w:rsidRDefault="00B719F7" w:rsidP="00B719F7">
      <w:pPr>
        <w:widowControl w:val="0"/>
        <w:ind w:left="288"/>
      </w:pPr>
      <w:r w:rsidRPr="00174B6C">
        <w:t xml:space="preserve">Reidville Elementary Subtotal </w:t>
      </w:r>
      <w:r w:rsidRPr="00174B6C">
        <w:tab/>
        <w:t>4,324</w:t>
      </w:r>
    </w:p>
    <w:p w:rsidR="00B719F7" w:rsidRPr="00174B6C" w:rsidRDefault="00B719F7" w:rsidP="00B719F7">
      <w:pPr>
        <w:widowControl w:val="0"/>
        <w:ind w:left="288"/>
      </w:pPr>
      <w:r w:rsidRPr="00174B6C">
        <w:t>Reidville Fire Station</w:t>
      </w:r>
    </w:p>
    <w:p w:rsidR="00B719F7" w:rsidRPr="00174B6C" w:rsidRDefault="00B719F7" w:rsidP="00B719F7">
      <w:pPr>
        <w:widowControl w:val="0"/>
        <w:ind w:left="576"/>
      </w:pPr>
      <w:r w:rsidRPr="00174B6C">
        <w:t>Tract 234.08</w:t>
      </w:r>
    </w:p>
    <w:p w:rsidR="00B719F7" w:rsidRPr="00174B6C" w:rsidRDefault="00B719F7" w:rsidP="00B719F7">
      <w:pPr>
        <w:widowControl w:val="0"/>
        <w:ind w:left="1152"/>
      </w:pPr>
      <w:r w:rsidRPr="00174B6C">
        <w:t xml:space="preserve">Blocks: 2010, 2013, 2015, 2019, 2025, 2026, 2027, 2028, 2029, 2030, 2031, 2032, 2033, 2034, 2035, 2036, 2037, 2038, 2041, 2042, 2043, 2044, 2045  </w:t>
      </w:r>
      <w:r w:rsidRPr="00174B6C">
        <w:tab/>
        <w:t>1101</w:t>
      </w:r>
    </w:p>
    <w:p w:rsidR="00B719F7" w:rsidRPr="00174B6C" w:rsidRDefault="00B719F7" w:rsidP="00B719F7">
      <w:pPr>
        <w:widowControl w:val="0"/>
        <w:ind w:left="288"/>
      </w:pPr>
      <w:r w:rsidRPr="00174B6C">
        <w:t xml:space="preserve">Reidville Fire Station Subtotal </w:t>
      </w:r>
      <w:r w:rsidRPr="00174B6C">
        <w:tab/>
        <w:t>1,101</w:t>
      </w:r>
    </w:p>
    <w:p w:rsidR="00B719F7" w:rsidRPr="00174B6C" w:rsidRDefault="00B719F7" w:rsidP="00B719F7">
      <w:pPr>
        <w:widowControl w:val="0"/>
        <w:ind w:left="288"/>
      </w:pPr>
      <w:r w:rsidRPr="00174B6C">
        <w:t xml:space="preserve">Woodruff Elementary </w:t>
      </w:r>
      <w:r w:rsidRPr="00174B6C">
        <w:tab/>
        <w:t>4,799</w:t>
      </w:r>
    </w:p>
    <w:p w:rsidR="00B719F7" w:rsidRPr="00174B6C" w:rsidRDefault="00B719F7" w:rsidP="00B719F7">
      <w:pPr>
        <w:widowControl w:val="0"/>
        <w:ind w:left="288"/>
      </w:pPr>
      <w:r w:rsidRPr="00174B6C">
        <w:t xml:space="preserve">Woodruff Fire Station </w:t>
      </w:r>
      <w:r w:rsidRPr="00174B6C">
        <w:tab/>
        <w:t>1,977</w:t>
      </w:r>
    </w:p>
    <w:p w:rsidR="00B719F7" w:rsidRPr="00174B6C" w:rsidRDefault="00B719F7" w:rsidP="00B719F7">
      <w:pPr>
        <w:widowControl w:val="0"/>
        <w:ind w:left="288"/>
      </w:pPr>
      <w:r w:rsidRPr="00174B6C">
        <w:t xml:space="preserve">Woodruff Leisure Center </w:t>
      </w:r>
      <w:r w:rsidRPr="00174B6C">
        <w:tab/>
        <w:t>2,356</w:t>
      </w:r>
    </w:p>
    <w:p w:rsidR="00B719F7" w:rsidRPr="00174B6C" w:rsidRDefault="00B719F7" w:rsidP="00B719F7">
      <w:pPr>
        <w:widowControl w:val="0"/>
        <w:ind w:left="288"/>
      </w:pPr>
      <w:r w:rsidRPr="00174B6C">
        <w:t xml:space="preserve">County Spartanburg SC Subtotal </w:t>
      </w:r>
      <w:r w:rsidRPr="00174B6C">
        <w:tab/>
        <w:t>22,003</w:t>
      </w:r>
    </w:p>
    <w:p w:rsidR="00B719F7" w:rsidRPr="00174B6C" w:rsidRDefault="00B719F7" w:rsidP="00B719F7">
      <w:pPr>
        <w:widowControl w:val="0"/>
      </w:pPr>
      <w:r w:rsidRPr="00174B6C">
        <w:t xml:space="preserve">DISTRICT 35 Total </w:t>
      </w:r>
      <w:r w:rsidRPr="00174B6C">
        <w:tab/>
        <w:t>41,682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Apalache Baptist </w:t>
      </w:r>
      <w:r w:rsidRPr="00174B6C">
        <w:tab/>
        <w:t>4,795</w:t>
      </w:r>
    </w:p>
    <w:p w:rsidR="00B719F7" w:rsidRPr="00174B6C" w:rsidRDefault="00B719F7" w:rsidP="00B719F7">
      <w:pPr>
        <w:widowControl w:val="0"/>
        <w:ind w:left="288"/>
      </w:pPr>
      <w:r w:rsidRPr="00174B6C">
        <w:t xml:space="preserve">Beech Springs Intermediate </w:t>
      </w:r>
      <w:r w:rsidRPr="00174B6C">
        <w:tab/>
        <w:t>3,386</w:t>
      </w:r>
    </w:p>
    <w:p w:rsidR="00B719F7" w:rsidRPr="00174B6C" w:rsidRDefault="00B719F7" w:rsidP="00B719F7">
      <w:pPr>
        <w:widowControl w:val="0"/>
        <w:ind w:left="288"/>
      </w:pPr>
      <w:r w:rsidRPr="00174B6C">
        <w:t xml:space="preserve">Cedar Grove Baptist </w:t>
      </w:r>
      <w:r w:rsidRPr="00174B6C">
        <w:tab/>
        <w:t>2,380</w:t>
      </w:r>
    </w:p>
    <w:p w:rsidR="00B719F7" w:rsidRPr="00174B6C" w:rsidRDefault="00B719F7" w:rsidP="00B719F7">
      <w:pPr>
        <w:widowControl w:val="0"/>
        <w:ind w:left="288"/>
      </w:pPr>
      <w:r w:rsidRPr="00174B6C">
        <w:t xml:space="preserve">D. R. Hill Middle School </w:t>
      </w:r>
      <w:r w:rsidRPr="00174B6C">
        <w:tab/>
        <w:t>4,636</w:t>
      </w:r>
    </w:p>
    <w:p w:rsidR="00B719F7" w:rsidRPr="00174B6C" w:rsidRDefault="00B719F7" w:rsidP="00B719F7">
      <w:pPr>
        <w:widowControl w:val="0"/>
        <w:ind w:left="288"/>
      </w:pPr>
      <w:r w:rsidRPr="00174B6C">
        <w:t xml:space="preserve">Duncan United Methodist </w:t>
      </w:r>
      <w:r w:rsidRPr="00174B6C">
        <w:tab/>
        <w:t>2,665</w:t>
      </w:r>
    </w:p>
    <w:p w:rsidR="00B719F7" w:rsidRPr="00174B6C" w:rsidRDefault="00B719F7" w:rsidP="00B719F7">
      <w:pPr>
        <w:widowControl w:val="0"/>
        <w:ind w:left="288"/>
      </w:pPr>
      <w:r w:rsidRPr="00174B6C">
        <w:t>Fairforest Elementary</w:t>
      </w:r>
    </w:p>
    <w:p w:rsidR="00B719F7" w:rsidRPr="00174B6C" w:rsidRDefault="00B719F7" w:rsidP="00B719F7">
      <w:pPr>
        <w:widowControl w:val="0"/>
        <w:ind w:left="576"/>
      </w:pPr>
      <w:r w:rsidRPr="00174B6C">
        <w:t>Tract 228.05</w:t>
      </w:r>
    </w:p>
    <w:p w:rsidR="00B719F7" w:rsidRPr="00174B6C" w:rsidRDefault="00B719F7" w:rsidP="00B719F7">
      <w:pPr>
        <w:widowControl w:val="0"/>
        <w:ind w:left="1152"/>
      </w:pPr>
      <w:r w:rsidRPr="00174B6C">
        <w:t xml:space="preserve">Blocks: 2005, 2011, 2012, 2013, 2014, 2015, 2016, 2017, 2018, 2019, 2025, 2026, 2027, 2032, 2033, 2035, 2036, 2037  </w:t>
      </w:r>
      <w:r w:rsidRPr="00174B6C">
        <w:tab/>
        <w:t>1046</w:t>
      </w:r>
    </w:p>
    <w:p w:rsidR="00B719F7" w:rsidRPr="00174B6C" w:rsidRDefault="00B719F7" w:rsidP="00B719F7">
      <w:pPr>
        <w:widowControl w:val="0"/>
        <w:ind w:left="576"/>
      </w:pPr>
      <w:r w:rsidRPr="00174B6C">
        <w:t>Tract 228.06</w:t>
      </w:r>
    </w:p>
    <w:p w:rsidR="00B719F7" w:rsidRPr="00174B6C" w:rsidRDefault="00B719F7" w:rsidP="00B719F7">
      <w:pPr>
        <w:widowControl w:val="0"/>
        <w:ind w:left="1152"/>
      </w:pPr>
      <w:r w:rsidRPr="00174B6C">
        <w:t xml:space="preserve">Blocks: 1003, 1005, 1006, 1007, 3007, 3008, 3012, 3014, 3015, 3016, 3017, 3019, 3020, 3021, 3022, 3023, 3024, 3025, 3028, 3029, 3037, 3041, 3042, 3043, 3044, 3045, 3046, 3047, 3048, 3049, 3050, 3051, 3052, 3062, 3063  </w:t>
      </w:r>
      <w:r w:rsidRPr="00174B6C">
        <w:tab/>
        <w:t>2239</w:t>
      </w:r>
    </w:p>
    <w:p w:rsidR="00B719F7" w:rsidRPr="00174B6C" w:rsidRDefault="00B719F7" w:rsidP="00B719F7">
      <w:pPr>
        <w:widowControl w:val="0"/>
        <w:ind w:left="576"/>
      </w:pPr>
      <w:r w:rsidRPr="00174B6C">
        <w:t>Tract 230.02</w:t>
      </w:r>
    </w:p>
    <w:p w:rsidR="00B719F7" w:rsidRPr="00174B6C" w:rsidRDefault="00B719F7" w:rsidP="00B719F7">
      <w:pPr>
        <w:widowControl w:val="0"/>
        <w:ind w:left="1152"/>
      </w:pPr>
      <w:r w:rsidRPr="00174B6C">
        <w:t xml:space="preserve">Blocks: 1000, 1001, 1002, 1003, 1004, 1005, 1006, 1007, 1008, 1009, 1010, 1012, 1013, 1025, 1026, 1027, 1049  </w:t>
      </w:r>
      <w:r w:rsidRPr="00174B6C">
        <w:tab/>
        <w:t>1225</w:t>
      </w:r>
    </w:p>
    <w:p w:rsidR="00B719F7" w:rsidRPr="00174B6C" w:rsidRDefault="00B719F7" w:rsidP="00B719F7">
      <w:pPr>
        <w:widowControl w:val="0"/>
        <w:ind w:left="288"/>
      </w:pPr>
      <w:r w:rsidRPr="00174B6C">
        <w:t xml:space="preserve">Fairforest Elementary Subtotal </w:t>
      </w:r>
      <w:r w:rsidRPr="00174B6C">
        <w:tab/>
        <w:t>4,510</w:t>
      </w:r>
    </w:p>
    <w:p w:rsidR="00B719F7" w:rsidRPr="00174B6C" w:rsidRDefault="00B719F7" w:rsidP="00B719F7">
      <w:pPr>
        <w:widowControl w:val="0"/>
        <w:ind w:left="288"/>
      </w:pPr>
      <w:r w:rsidRPr="00174B6C">
        <w:t xml:space="preserve">Lyman Elementary </w:t>
      </w:r>
      <w:r w:rsidRPr="00174B6C">
        <w:tab/>
        <w:t>3,242</w:t>
      </w:r>
    </w:p>
    <w:p w:rsidR="00B719F7" w:rsidRPr="00174B6C" w:rsidRDefault="00B719F7" w:rsidP="00B719F7">
      <w:pPr>
        <w:widowControl w:val="0"/>
        <w:ind w:left="288"/>
      </w:pPr>
      <w:r w:rsidRPr="00174B6C">
        <w:t xml:space="preserve">Lyman Town Hall </w:t>
      </w:r>
      <w:r w:rsidRPr="00174B6C">
        <w:tab/>
        <w:t>6,647</w:t>
      </w:r>
    </w:p>
    <w:p w:rsidR="00B719F7" w:rsidRPr="00174B6C" w:rsidRDefault="00B719F7" w:rsidP="00B719F7">
      <w:pPr>
        <w:widowControl w:val="0"/>
        <w:ind w:left="288"/>
      </w:pPr>
      <w:r w:rsidRPr="00174B6C">
        <w:t xml:space="preserve">Startex Fire Station </w:t>
      </w:r>
      <w:r w:rsidRPr="00174B6C">
        <w:tab/>
        <w:t>1,804</w:t>
      </w:r>
    </w:p>
    <w:p w:rsidR="00B719F7" w:rsidRPr="00174B6C" w:rsidRDefault="00B719F7" w:rsidP="00B719F7">
      <w:pPr>
        <w:widowControl w:val="0"/>
        <w:ind w:left="288"/>
      </w:pPr>
      <w:r w:rsidRPr="00174B6C">
        <w:t xml:space="preserve">Victor Mill Methodist </w:t>
      </w:r>
      <w:r w:rsidRPr="00174B6C">
        <w:tab/>
        <w:t>4,138</w:t>
      </w:r>
    </w:p>
    <w:p w:rsidR="00B719F7" w:rsidRPr="00174B6C" w:rsidRDefault="00B719F7" w:rsidP="00B719F7">
      <w:pPr>
        <w:widowControl w:val="0"/>
        <w:ind w:left="288"/>
      </w:pPr>
      <w:r w:rsidRPr="00174B6C">
        <w:t>Wellford Fire Station</w:t>
      </w:r>
    </w:p>
    <w:p w:rsidR="00B719F7" w:rsidRPr="00174B6C" w:rsidRDefault="00B719F7" w:rsidP="00B719F7">
      <w:pPr>
        <w:widowControl w:val="0"/>
        <w:ind w:left="576"/>
      </w:pPr>
      <w:r w:rsidRPr="00174B6C">
        <w:t>Tract 228.05</w:t>
      </w:r>
    </w:p>
    <w:p w:rsidR="00B719F7" w:rsidRPr="00174B6C" w:rsidRDefault="00B719F7" w:rsidP="00B719F7">
      <w:pPr>
        <w:widowControl w:val="0"/>
        <w:ind w:left="1152"/>
      </w:pPr>
      <w:r w:rsidRPr="00174B6C">
        <w:t xml:space="preserve">Blocks: 2021, 2023, 2028, 2029, 2030, 2031, 2038, 2039, 2040  </w:t>
      </w:r>
      <w:r w:rsidRPr="00174B6C">
        <w:tab/>
        <w:t>168</w:t>
      </w:r>
    </w:p>
    <w:p w:rsidR="00B719F7" w:rsidRPr="00174B6C" w:rsidRDefault="00B719F7" w:rsidP="00B719F7">
      <w:pPr>
        <w:widowControl w:val="0"/>
        <w:ind w:left="576"/>
      </w:pPr>
      <w:r w:rsidRPr="00174B6C">
        <w:t>Tract 228.06</w:t>
      </w:r>
    </w:p>
    <w:p w:rsidR="00B719F7" w:rsidRPr="00174B6C" w:rsidRDefault="00B719F7" w:rsidP="00B719F7">
      <w:pPr>
        <w:widowControl w:val="0"/>
        <w:ind w:left="1152"/>
      </w:pPr>
      <w:r w:rsidRPr="00174B6C">
        <w:t xml:space="preserve">Blocks: 3026, 3027, 3030, 3031, 3032, 3033, 3034, 3035, 3036, 3053, 3054, 3055, 3056, 3057, 3058, 3059, 3060, 3061  </w:t>
      </w:r>
      <w:r w:rsidRPr="00174B6C">
        <w:tab/>
        <w:t>402</w:t>
      </w:r>
    </w:p>
    <w:p w:rsidR="00B719F7" w:rsidRPr="00174B6C" w:rsidRDefault="00B719F7" w:rsidP="00B719F7">
      <w:pPr>
        <w:widowControl w:val="0"/>
        <w:ind w:left="576"/>
      </w:pPr>
      <w:r w:rsidRPr="00174B6C">
        <w:t>Tract 230.02</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2048, 2049, 2050, 2051, 2052  </w:t>
      </w:r>
      <w:r w:rsidRPr="00174B6C">
        <w:tab/>
        <w:t>919</w:t>
      </w:r>
    </w:p>
    <w:p w:rsidR="00B719F7" w:rsidRPr="00174B6C" w:rsidRDefault="00B719F7" w:rsidP="00B719F7">
      <w:pPr>
        <w:widowControl w:val="0"/>
        <w:ind w:left="576"/>
      </w:pPr>
      <w:r w:rsidRPr="00174B6C">
        <w:t>Tract 231.03</w:t>
      </w:r>
    </w:p>
    <w:p w:rsidR="00B719F7" w:rsidRPr="00174B6C" w:rsidRDefault="00B719F7" w:rsidP="00B719F7">
      <w:pPr>
        <w:widowControl w:val="0"/>
        <w:ind w:left="1152"/>
      </w:pPr>
      <w:r w:rsidRPr="00174B6C">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174B6C">
        <w:tab/>
        <w:t>1537</w:t>
      </w:r>
    </w:p>
    <w:p w:rsidR="00B719F7" w:rsidRPr="00174B6C" w:rsidRDefault="00B719F7" w:rsidP="00B719F7">
      <w:pPr>
        <w:widowControl w:val="0"/>
        <w:ind w:left="576"/>
      </w:pPr>
      <w:r w:rsidRPr="00174B6C">
        <w:t>Tract 231.04</w:t>
      </w:r>
    </w:p>
    <w:p w:rsidR="00B719F7" w:rsidRPr="00174B6C" w:rsidRDefault="00B719F7" w:rsidP="00B719F7">
      <w:pPr>
        <w:widowControl w:val="0"/>
        <w:ind w:left="1152"/>
      </w:pPr>
      <w:r w:rsidRPr="00174B6C">
        <w:t xml:space="preserve">Blocks: 2000, 2001, 3007, 3008, 3009, 3010, 3011, 3012, 3013, 3014, 3015, 3016, 3017, 3019, 3020, 3021, 3022, 3028  </w:t>
      </w:r>
      <w:r w:rsidRPr="00174B6C">
        <w:tab/>
        <w:t>679</w:t>
      </w:r>
    </w:p>
    <w:p w:rsidR="00B719F7" w:rsidRPr="00174B6C" w:rsidRDefault="00B719F7" w:rsidP="00B719F7">
      <w:pPr>
        <w:widowControl w:val="0"/>
        <w:ind w:left="288"/>
      </w:pPr>
      <w:r w:rsidRPr="00174B6C">
        <w:t xml:space="preserve">Wellford Fire Station Subtotal </w:t>
      </w:r>
      <w:r w:rsidRPr="00174B6C">
        <w:tab/>
        <w:t>3,705</w:t>
      </w:r>
    </w:p>
    <w:p w:rsidR="00B719F7" w:rsidRPr="00174B6C" w:rsidRDefault="00B719F7" w:rsidP="00B719F7">
      <w:pPr>
        <w:widowControl w:val="0"/>
        <w:ind w:left="288"/>
      </w:pPr>
      <w:r w:rsidRPr="00174B6C">
        <w:t xml:space="preserve">County Spartanburg SC Subtotal </w:t>
      </w:r>
      <w:r w:rsidRPr="00174B6C">
        <w:tab/>
        <w:t>41,908</w:t>
      </w:r>
    </w:p>
    <w:p w:rsidR="00B719F7" w:rsidRPr="00174B6C" w:rsidRDefault="00B719F7" w:rsidP="00B719F7">
      <w:pPr>
        <w:widowControl w:val="0"/>
      </w:pPr>
      <w:r w:rsidRPr="00174B6C">
        <w:t xml:space="preserve">DISTRICT 36 Total </w:t>
      </w:r>
      <w:r w:rsidRPr="00174B6C">
        <w:tab/>
        <w:t>41,908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 xml:space="preserve">Boiling Springs 9th Grade </w:t>
      </w:r>
      <w:r w:rsidRPr="00174B6C">
        <w:tab/>
        <w:t>6,645</w:t>
      </w:r>
    </w:p>
    <w:p w:rsidR="00B719F7" w:rsidRPr="00174B6C" w:rsidRDefault="00B719F7" w:rsidP="00B719F7">
      <w:pPr>
        <w:widowControl w:val="0"/>
        <w:ind w:left="288"/>
      </w:pPr>
      <w:r w:rsidRPr="00174B6C">
        <w:t xml:space="preserve">Boiling Springs Elementary </w:t>
      </w:r>
      <w:r w:rsidRPr="00174B6C">
        <w:tab/>
        <w:t>7,524</w:t>
      </w:r>
    </w:p>
    <w:p w:rsidR="00B719F7" w:rsidRPr="00174B6C" w:rsidRDefault="00B719F7" w:rsidP="00B719F7">
      <w:pPr>
        <w:widowControl w:val="0"/>
        <w:ind w:left="288"/>
      </w:pPr>
      <w:r w:rsidRPr="00174B6C">
        <w:t>Boiling Springs High School</w:t>
      </w:r>
    </w:p>
    <w:p w:rsidR="00B719F7" w:rsidRPr="00174B6C" w:rsidRDefault="00B719F7" w:rsidP="00B719F7">
      <w:pPr>
        <w:widowControl w:val="0"/>
        <w:ind w:left="576"/>
      </w:pPr>
      <w:r w:rsidRPr="00174B6C">
        <w:t>Tract 224.05</w:t>
      </w:r>
    </w:p>
    <w:p w:rsidR="00B719F7" w:rsidRPr="00174B6C" w:rsidRDefault="00B719F7" w:rsidP="00B719F7">
      <w:pPr>
        <w:widowControl w:val="0"/>
        <w:ind w:left="1152"/>
      </w:pPr>
      <w:r w:rsidRPr="00174B6C">
        <w:t xml:space="preserve">Blocks: 1000, 1001, 1003, 1006, 1007, 1008, 1009, 1010  </w:t>
      </w:r>
      <w:r w:rsidRPr="00174B6C">
        <w:tab/>
        <w:t>1187</w:t>
      </w:r>
    </w:p>
    <w:p w:rsidR="00B719F7" w:rsidRPr="00174B6C" w:rsidRDefault="00B719F7" w:rsidP="00B719F7">
      <w:pPr>
        <w:widowControl w:val="0"/>
        <w:ind w:left="576"/>
      </w:pPr>
      <w:r w:rsidRPr="00174B6C">
        <w:t>Tract 224.10</w:t>
      </w:r>
    </w:p>
    <w:p w:rsidR="00B719F7" w:rsidRPr="00174B6C" w:rsidRDefault="00B719F7" w:rsidP="00B719F7">
      <w:pPr>
        <w:widowControl w:val="0"/>
        <w:ind w:left="1152"/>
      </w:pPr>
      <w:r w:rsidRPr="00174B6C">
        <w:t xml:space="preserve">Blocks: 1001, 1002, 2015, 2016  </w:t>
      </w:r>
      <w:r w:rsidRPr="00174B6C">
        <w:tab/>
        <w:t>513</w:t>
      </w:r>
    </w:p>
    <w:p w:rsidR="00B719F7" w:rsidRPr="00174B6C" w:rsidRDefault="00B719F7" w:rsidP="00B719F7">
      <w:pPr>
        <w:widowControl w:val="0"/>
        <w:ind w:left="288"/>
      </w:pPr>
      <w:r w:rsidRPr="00174B6C">
        <w:t xml:space="preserve">Boiling Springs High School Subtotal </w:t>
      </w:r>
      <w:r w:rsidRPr="00174B6C">
        <w:tab/>
        <w:t>1,700</w:t>
      </w:r>
    </w:p>
    <w:p w:rsidR="00B719F7" w:rsidRPr="00174B6C" w:rsidRDefault="00B719F7" w:rsidP="00B719F7">
      <w:pPr>
        <w:widowControl w:val="0"/>
        <w:ind w:left="288"/>
      </w:pPr>
      <w:r w:rsidRPr="00174B6C">
        <w:t xml:space="preserve">Boiling Springs Intermediate </w:t>
      </w:r>
      <w:r w:rsidRPr="00174B6C">
        <w:tab/>
        <w:t>5,936</w:t>
      </w:r>
    </w:p>
    <w:p w:rsidR="00B719F7" w:rsidRPr="00174B6C" w:rsidRDefault="00B719F7" w:rsidP="00B719F7">
      <w:pPr>
        <w:widowControl w:val="0"/>
        <w:ind w:left="288"/>
      </w:pPr>
      <w:r w:rsidRPr="00174B6C">
        <w:t>Boling Springs Jr. High</w:t>
      </w:r>
    </w:p>
    <w:p w:rsidR="00B719F7" w:rsidRPr="00174B6C" w:rsidRDefault="00B719F7" w:rsidP="00B719F7">
      <w:pPr>
        <w:widowControl w:val="0"/>
        <w:ind w:left="576"/>
      </w:pPr>
      <w:r w:rsidRPr="00174B6C">
        <w:t>Tract 224.05</w:t>
      </w:r>
    </w:p>
    <w:p w:rsidR="00B719F7" w:rsidRPr="00174B6C" w:rsidRDefault="00B719F7" w:rsidP="00B719F7">
      <w:pPr>
        <w:widowControl w:val="0"/>
        <w:ind w:left="1152"/>
      </w:pPr>
      <w:r w:rsidRPr="00174B6C">
        <w:t xml:space="preserve">Blocks: 1005, 2003, 2005, 2006, 2007, 2008, 2009, 2010, 2011, 2012, 2013, 2014, 2015, 2016, 2018, 2019, 2020, 2021, 2022  </w:t>
      </w:r>
      <w:r w:rsidRPr="00174B6C">
        <w:tab/>
        <w:t>1924</w:t>
      </w:r>
    </w:p>
    <w:p w:rsidR="00B719F7" w:rsidRPr="00174B6C" w:rsidRDefault="00B719F7" w:rsidP="00B719F7">
      <w:pPr>
        <w:widowControl w:val="0"/>
        <w:ind w:left="288"/>
      </w:pPr>
      <w:r w:rsidRPr="00174B6C">
        <w:t xml:space="preserve">Boling Springs Jr. High Subtotal </w:t>
      </w:r>
      <w:r w:rsidRPr="00174B6C">
        <w:tab/>
        <w:t>1,924</w:t>
      </w:r>
    </w:p>
    <w:p w:rsidR="00B719F7" w:rsidRPr="00174B6C" w:rsidRDefault="00B719F7" w:rsidP="00B719F7">
      <w:pPr>
        <w:widowControl w:val="0"/>
        <w:ind w:left="288"/>
      </w:pPr>
      <w:r w:rsidRPr="00174B6C">
        <w:t>Chapman High School</w:t>
      </w:r>
    </w:p>
    <w:p w:rsidR="00B719F7" w:rsidRPr="00174B6C" w:rsidRDefault="00B719F7" w:rsidP="00B719F7">
      <w:pPr>
        <w:widowControl w:val="0"/>
        <w:ind w:left="576"/>
      </w:pPr>
      <w:r w:rsidRPr="00174B6C">
        <w:t>Tract 228.04</w:t>
      </w:r>
    </w:p>
    <w:p w:rsidR="00B719F7" w:rsidRPr="00174B6C" w:rsidRDefault="00B719F7" w:rsidP="00B719F7">
      <w:pPr>
        <w:widowControl w:val="0"/>
        <w:ind w:left="1152"/>
      </w:pPr>
      <w:r w:rsidRPr="00174B6C">
        <w:t xml:space="preserve">Blocks: 2021, 2022, 2023, 2024, 2025, 2034  </w:t>
      </w:r>
      <w:r w:rsidRPr="00174B6C">
        <w:tab/>
        <w:t>526</w:t>
      </w:r>
    </w:p>
    <w:p w:rsidR="00B719F7" w:rsidRPr="00174B6C" w:rsidRDefault="00B719F7" w:rsidP="00B719F7">
      <w:pPr>
        <w:widowControl w:val="0"/>
        <w:ind w:left="576"/>
      </w:pPr>
      <w:r w:rsidRPr="00174B6C">
        <w:t>Tract 229.01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174B6C">
        <w:tab/>
        <w:t>2013</w:t>
      </w:r>
    </w:p>
    <w:p w:rsidR="00B719F7" w:rsidRPr="00174B6C" w:rsidRDefault="00B719F7" w:rsidP="00B719F7">
      <w:pPr>
        <w:widowControl w:val="0"/>
        <w:ind w:left="576"/>
      </w:pPr>
      <w:r w:rsidRPr="00174B6C">
        <w:t>Tract 229.02</w:t>
      </w:r>
    </w:p>
    <w:p w:rsidR="00B719F7" w:rsidRPr="00174B6C" w:rsidRDefault="00B719F7" w:rsidP="00B719F7">
      <w:pPr>
        <w:widowControl w:val="0"/>
        <w:ind w:left="1152"/>
      </w:pPr>
      <w:r w:rsidRPr="00174B6C">
        <w:t xml:space="preserve">Blocks: 1004, 2004, 2005, 2006, 2007, 2008, 2009, 2010, 2012, 2020, 2021, 2022, 2023, 2024, 2025, 2026, 2027, 2028, 2029, 2030, 2031, 2032, 2033, 2034, 2035, 4004, 4005, 4006, 4010, 4011, 4012, 4013, 4014, 4015, 4023, 4026, 4027, 4029, 4030, 4038, 4039, 4040, 4046  </w:t>
      </w:r>
      <w:r w:rsidRPr="00174B6C">
        <w:tab/>
        <w:t>1096</w:t>
      </w:r>
    </w:p>
    <w:p w:rsidR="00B719F7" w:rsidRPr="00174B6C" w:rsidRDefault="00B719F7" w:rsidP="00B719F7">
      <w:pPr>
        <w:widowControl w:val="0"/>
        <w:ind w:left="288"/>
      </w:pPr>
      <w:r w:rsidRPr="00174B6C">
        <w:t xml:space="preserve">Chapman High School Subtotal </w:t>
      </w:r>
      <w:r w:rsidRPr="00174B6C">
        <w:tab/>
        <w:t>3,635</w:t>
      </w:r>
    </w:p>
    <w:p w:rsidR="00B719F7" w:rsidRPr="00174B6C" w:rsidRDefault="00B719F7" w:rsidP="00B719F7">
      <w:pPr>
        <w:widowControl w:val="0"/>
        <w:ind w:left="288"/>
      </w:pPr>
      <w:r w:rsidRPr="00174B6C">
        <w:t>Fairforest Elementary</w:t>
      </w:r>
    </w:p>
    <w:p w:rsidR="00B719F7" w:rsidRPr="00174B6C" w:rsidRDefault="00B719F7" w:rsidP="00B719F7">
      <w:pPr>
        <w:widowControl w:val="0"/>
        <w:ind w:left="576"/>
      </w:pPr>
      <w:r w:rsidRPr="00174B6C">
        <w:t>Tract 228.05</w:t>
      </w:r>
    </w:p>
    <w:p w:rsidR="00B719F7" w:rsidRPr="00174B6C" w:rsidRDefault="00B719F7" w:rsidP="00B719F7">
      <w:pPr>
        <w:widowControl w:val="0"/>
        <w:ind w:left="1152"/>
      </w:pPr>
      <w:r w:rsidRPr="00174B6C">
        <w:t xml:space="preserve">Blocks: 1005, 1006, 1008  </w:t>
      </w:r>
      <w:r w:rsidRPr="00174B6C">
        <w:tab/>
        <w:t>210</w:t>
      </w:r>
    </w:p>
    <w:p w:rsidR="00B719F7" w:rsidRPr="00174B6C" w:rsidRDefault="00B719F7" w:rsidP="00B719F7">
      <w:pPr>
        <w:widowControl w:val="0"/>
        <w:ind w:left="576"/>
      </w:pPr>
      <w:r w:rsidRPr="00174B6C">
        <w:t>Tract 228.06</w:t>
      </w:r>
    </w:p>
    <w:p w:rsidR="00B719F7" w:rsidRPr="00174B6C" w:rsidRDefault="00B719F7" w:rsidP="00B719F7">
      <w:pPr>
        <w:widowControl w:val="0"/>
        <w:ind w:left="1152"/>
      </w:pPr>
      <w:r w:rsidRPr="00174B6C">
        <w:t xml:space="preserve">Blocks: 3004, 3005, 3006, 3009  </w:t>
      </w:r>
      <w:r w:rsidRPr="00174B6C">
        <w:tab/>
        <w:t>200</w:t>
      </w:r>
    </w:p>
    <w:p w:rsidR="00B719F7" w:rsidRPr="00174B6C" w:rsidRDefault="00B719F7" w:rsidP="00B719F7">
      <w:pPr>
        <w:widowControl w:val="0"/>
        <w:ind w:left="288"/>
      </w:pPr>
      <w:r w:rsidRPr="00174B6C">
        <w:t xml:space="preserve">Fairforest Elementary Subtotal </w:t>
      </w:r>
      <w:r w:rsidRPr="00174B6C">
        <w:tab/>
        <w:t>410</w:t>
      </w:r>
    </w:p>
    <w:p w:rsidR="00B719F7" w:rsidRPr="00174B6C" w:rsidRDefault="00B719F7" w:rsidP="00B719F7">
      <w:pPr>
        <w:widowControl w:val="0"/>
        <w:ind w:left="288"/>
      </w:pPr>
      <w:r w:rsidRPr="00174B6C">
        <w:t xml:space="preserve">Greater St. James </w:t>
      </w:r>
      <w:r w:rsidRPr="00174B6C">
        <w:tab/>
        <w:t>4,474</w:t>
      </w:r>
    </w:p>
    <w:p w:rsidR="00B719F7" w:rsidRPr="00174B6C" w:rsidRDefault="00B719F7" w:rsidP="00B719F7">
      <w:pPr>
        <w:widowControl w:val="0"/>
        <w:ind w:left="288"/>
      </w:pPr>
      <w:r w:rsidRPr="00174B6C">
        <w:t>Hayne Baptist</w:t>
      </w:r>
    </w:p>
    <w:p w:rsidR="00B719F7" w:rsidRPr="00174B6C" w:rsidRDefault="00B719F7" w:rsidP="00B719F7">
      <w:pPr>
        <w:widowControl w:val="0"/>
        <w:ind w:left="576"/>
      </w:pPr>
      <w:r w:rsidRPr="00174B6C">
        <w:t>Tract 218.04</w:t>
      </w:r>
    </w:p>
    <w:p w:rsidR="00B719F7" w:rsidRPr="00174B6C" w:rsidRDefault="00B719F7" w:rsidP="00B719F7">
      <w:pPr>
        <w:widowControl w:val="0"/>
        <w:ind w:left="1152"/>
      </w:pPr>
      <w:r w:rsidRPr="00174B6C">
        <w:t xml:space="preserve">Blocks: 2005, 2006, 2007, 2008, 2009, 2010, 2011, 2012, 2013, 2014, 2015  </w:t>
      </w:r>
      <w:r w:rsidRPr="00174B6C">
        <w:tab/>
        <w:t>603</w:t>
      </w:r>
    </w:p>
    <w:p w:rsidR="00B719F7" w:rsidRPr="00174B6C" w:rsidRDefault="00B719F7" w:rsidP="00B719F7">
      <w:pPr>
        <w:widowControl w:val="0"/>
        <w:ind w:left="576"/>
      </w:pPr>
      <w:r w:rsidRPr="00174B6C">
        <w:t>Tract 218.05</w:t>
      </w:r>
    </w:p>
    <w:p w:rsidR="00B719F7" w:rsidRPr="00174B6C" w:rsidRDefault="00B719F7" w:rsidP="00B719F7">
      <w:pPr>
        <w:widowControl w:val="0"/>
        <w:ind w:left="1152"/>
      </w:pPr>
      <w:r w:rsidRPr="00174B6C">
        <w:t xml:space="preserve">Blocks: 1000, 1001, 1002, 1003, 1004, 1005, 1006, 1007, 1008, 1010, 1011, 1012, 1013, 1015, 1016, 1017, 1018, 1021, 2015, 2016, 2022, 3015, 3016  </w:t>
      </w:r>
      <w:r w:rsidRPr="00174B6C">
        <w:tab/>
        <w:t>442</w:t>
      </w:r>
    </w:p>
    <w:p w:rsidR="00B719F7" w:rsidRPr="00174B6C" w:rsidRDefault="00B719F7" w:rsidP="00B719F7">
      <w:pPr>
        <w:widowControl w:val="0"/>
        <w:ind w:left="576"/>
      </w:pPr>
      <w:r w:rsidRPr="00174B6C">
        <w:t>Tract 219.04</w:t>
      </w:r>
    </w:p>
    <w:p w:rsidR="00B719F7" w:rsidRPr="00174B6C" w:rsidRDefault="00B719F7" w:rsidP="00B719F7">
      <w:pPr>
        <w:widowControl w:val="0"/>
        <w:ind w:left="1152"/>
      </w:pPr>
      <w:r w:rsidRPr="00174B6C">
        <w:t xml:space="preserve">Blocks: 1000, 1001, 1002, 1007, 1008, 1009, 1010, 1011, 1012, 1013, 1014, 1016, 1017, 1018, 1019, 1020, 1021, 1022, 1035, 1036  </w:t>
      </w:r>
      <w:r w:rsidRPr="00174B6C">
        <w:tab/>
        <w:t>183</w:t>
      </w:r>
    </w:p>
    <w:p w:rsidR="00B719F7" w:rsidRPr="00174B6C" w:rsidRDefault="00B719F7" w:rsidP="00B719F7">
      <w:pPr>
        <w:widowControl w:val="0"/>
        <w:ind w:left="288"/>
      </w:pPr>
      <w:r w:rsidRPr="00174B6C">
        <w:t xml:space="preserve">Hayne Baptist Subtotal </w:t>
      </w:r>
      <w:r w:rsidRPr="00174B6C">
        <w:tab/>
        <w:t>1,228</w:t>
      </w:r>
    </w:p>
    <w:p w:rsidR="00B719F7" w:rsidRPr="00174B6C" w:rsidRDefault="00B719F7" w:rsidP="00B719F7">
      <w:pPr>
        <w:widowControl w:val="0"/>
        <w:ind w:left="288"/>
      </w:pPr>
      <w:r w:rsidRPr="00174B6C">
        <w:t xml:space="preserve">Hendrix Elementary </w:t>
      </w:r>
      <w:r w:rsidRPr="00174B6C">
        <w:tab/>
        <w:t>4,154</w:t>
      </w:r>
    </w:p>
    <w:p w:rsidR="00B719F7" w:rsidRPr="00174B6C" w:rsidRDefault="00B719F7" w:rsidP="00B719F7">
      <w:pPr>
        <w:widowControl w:val="0"/>
        <w:ind w:left="288"/>
      </w:pPr>
      <w:r w:rsidRPr="00174B6C">
        <w:t>Hope</w:t>
      </w:r>
    </w:p>
    <w:p w:rsidR="00B719F7" w:rsidRPr="00174B6C" w:rsidRDefault="00B719F7" w:rsidP="00B719F7">
      <w:pPr>
        <w:widowControl w:val="0"/>
        <w:ind w:left="576"/>
      </w:pPr>
      <w:r w:rsidRPr="00174B6C">
        <w:t>Tract 218.03</w:t>
      </w:r>
    </w:p>
    <w:p w:rsidR="00B719F7" w:rsidRPr="00174B6C" w:rsidRDefault="00B719F7" w:rsidP="00B719F7">
      <w:pPr>
        <w:widowControl w:val="0"/>
        <w:ind w:left="1152"/>
      </w:pPr>
      <w:r w:rsidRPr="00174B6C">
        <w:t xml:space="preserve">Blocks: 1023, 2020, 3017, 3018  </w:t>
      </w:r>
      <w:r w:rsidRPr="00174B6C">
        <w:tab/>
        <w:t>0</w:t>
      </w:r>
    </w:p>
    <w:p w:rsidR="00B719F7" w:rsidRPr="00174B6C" w:rsidRDefault="00B719F7" w:rsidP="00B719F7">
      <w:pPr>
        <w:widowControl w:val="0"/>
        <w:ind w:left="576"/>
      </w:pPr>
      <w:r w:rsidRPr="00174B6C">
        <w:t>Tract 218.04</w:t>
      </w:r>
    </w:p>
    <w:p w:rsidR="00B719F7" w:rsidRPr="00174B6C" w:rsidRDefault="00B719F7" w:rsidP="00B719F7">
      <w:pPr>
        <w:widowControl w:val="0"/>
        <w:ind w:left="1152"/>
      </w:pPr>
      <w:r w:rsidRPr="00174B6C">
        <w:t xml:space="preserve">Blocks: 1000, 1001, 1002, 1003, 1004, 1005, 1006, 1007, 1009, 1010, 1011, 1012, 1013, 1014, 1015, 1016, 2000, 2001, 2002, 2003, 2004  </w:t>
      </w:r>
      <w:r w:rsidRPr="00174B6C">
        <w:tab/>
        <w:t>1419</w:t>
      </w:r>
    </w:p>
    <w:p w:rsidR="00B719F7" w:rsidRPr="00174B6C" w:rsidRDefault="00B719F7" w:rsidP="00B719F7">
      <w:pPr>
        <w:widowControl w:val="0"/>
        <w:ind w:left="576"/>
      </w:pPr>
      <w:r w:rsidRPr="00174B6C">
        <w:t>Tract 218.05</w:t>
      </w:r>
    </w:p>
    <w:p w:rsidR="00B719F7" w:rsidRPr="00174B6C" w:rsidRDefault="00B719F7" w:rsidP="00B719F7">
      <w:pPr>
        <w:widowControl w:val="0"/>
        <w:ind w:left="1152"/>
      </w:pPr>
      <w:r w:rsidRPr="00174B6C">
        <w:t xml:space="preserve">Blocks: 3006  </w:t>
      </w:r>
      <w:r w:rsidRPr="00174B6C">
        <w:tab/>
        <w:t>0</w:t>
      </w:r>
    </w:p>
    <w:p w:rsidR="00B719F7" w:rsidRPr="00174B6C" w:rsidRDefault="00B719F7" w:rsidP="00B719F7">
      <w:pPr>
        <w:widowControl w:val="0"/>
        <w:ind w:left="288"/>
      </w:pPr>
      <w:r w:rsidRPr="00174B6C">
        <w:t xml:space="preserve">Hope Subtotal </w:t>
      </w:r>
      <w:r w:rsidRPr="00174B6C">
        <w:tab/>
        <w:t>1,419</w:t>
      </w:r>
    </w:p>
    <w:p w:rsidR="00B719F7" w:rsidRPr="00174B6C" w:rsidRDefault="00B719F7" w:rsidP="00B719F7">
      <w:pPr>
        <w:widowControl w:val="0"/>
        <w:ind w:left="288"/>
      </w:pPr>
      <w:r w:rsidRPr="00174B6C">
        <w:t>Oakland Elementary</w:t>
      </w:r>
    </w:p>
    <w:p w:rsidR="00B719F7" w:rsidRPr="00174B6C" w:rsidRDefault="00B719F7" w:rsidP="00B719F7">
      <w:pPr>
        <w:widowControl w:val="0"/>
        <w:ind w:left="576"/>
      </w:pPr>
      <w:r w:rsidRPr="00174B6C">
        <w:t>Tract 224.04</w:t>
      </w:r>
    </w:p>
    <w:p w:rsidR="00B719F7" w:rsidRPr="00174B6C" w:rsidRDefault="00B719F7" w:rsidP="00B719F7">
      <w:pPr>
        <w:widowControl w:val="0"/>
        <w:ind w:left="1152"/>
      </w:pPr>
      <w:r w:rsidRPr="00174B6C">
        <w:t xml:space="preserve">Blocks: 2008, 2009, 2010, 2011, 2024, 2025, 2026, 2028, 2029, 3023, 3025, 3027, 3028, 3029  </w:t>
      </w:r>
      <w:r w:rsidRPr="00174B6C">
        <w:tab/>
        <w:t>1114</w:t>
      </w:r>
    </w:p>
    <w:p w:rsidR="00B719F7" w:rsidRPr="00174B6C" w:rsidRDefault="00B719F7" w:rsidP="00B719F7">
      <w:pPr>
        <w:widowControl w:val="0"/>
        <w:ind w:left="576"/>
      </w:pPr>
      <w:r w:rsidRPr="00174B6C">
        <w:t>Tract 224.05</w:t>
      </w:r>
    </w:p>
    <w:p w:rsidR="00B719F7" w:rsidRPr="00174B6C" w:rsidRDefault="00B719F7" w:rsidP="00B719F7">
      <w:pPr>
        <w:widowControl w:val="0"/>
        <w:ind w:left="1152"/>
      </w:pPr>
      <w:r w:rsidRPr="00174B6C">
        <w:t xml:space="preserve">Blocks: 1002, 1004  </w:t>
      </w:r>
      <w:r w:rsidRPr="00174B6C">
        <w:tab/>
        <w:t>779</w:t>
      </w:r>
    </w:p>
    <w:p w:rsidR="00B719F7" w:rsidRPr="00174B6C" w:rsidRDefault="00B719F7" w:rsidP="00B719F7">
      <w:pPr>
        <w:widowControl w:val="0"/>
        <w:ind w:left="576"/>
      </w:pPr>
      <w:r w:rsidRPr="00174B6C">
        <w:t>Tract 224.10</w:t>
      </w:r>
    </w:p>
    <w:p w:rsidR="00B719F7" w:rsidRPr="00174B6C" w:rsidRDefault="00B719F7" w:rsidP="00B719F7">
      <w:pPr>
        <w:widowControl w:val="0"/>
        <w:ind w:left="1152"/>
      </w:pPr>
      <w:r w:rsidRPr="00174B6C">
        <w:t xml:space="preserve">Blocks: 2019  </w:t>
      </w:r>
      <w:r w:rsidRPr="00174B6C">
        <w:tab/>
        <w:t>0</w:t>
      </w:r>
    </w:p>
    <w:p w:rsidR="00B719F7" w:rsidRPr="00174B6C" w:rsidRDefault="00B719F7" w:rsidP="00B719F7">
      <w:pPr>
        <w:widowControl w:val="0"/>
        <w:ind w:left="288"/>
      </w:pPr>
      <w:r w:rsidRPr="00174B6C">
        <w:t xml:space="preserve">Oakland Elementary Subtotal </w:t>
      </w:r>
      <w:r w:rsidRPr="00174B6C">
        <w:tab/>
        <w:t>1,893</w:t>
      </w:r>
    </w:p>
    <w:p w:rsidR="00B719F7" w:rsidRPr="00174B6C" w:rsidRDefault="00B719F7" w:rsidP="00B719F7">
      <w:pPr>
        <w:widowControl w:val="0"/>
        <w:ind w:left="288"/>
      </w:pPr>
      <w:r w:rsidRPr="00174B6C">
        <w:t>Whitlock Jr. High</w:t>
      </w:r>
    </w:p>
    <w:p w:rsidR="00B719F7" w:rsidRPr="00174B6C" w:rsidRDefault="00B719F7" w:rsidP="00B719F7">
      <w:pPr>
        <w:widowControl w:val="0"/>
        <w:ind w:left="576"/>
      </w:pPr>
      <w:r w:rsidRPr="00174B6C">
        <w:t>Tract 214.02</w:t>
      </w:r>
    </w:p>
    <w:p w:rsidR="00B719F7" w:rsidRPr="00174B6C" w:rsidRDefault="00B719F7" w:rsidP="00B719F7">
      <w:pPr>
        <w:widowControl w:val="0"/>
        <w:ind w:left="1152"/>
      </w:pPr>
      <w:r w:rsidRPr="00174B6C">
        <w:t xml:space="preserve">Blocks: 1005, 1006, 1007, 1008, 1009  </w:t>
      </w:r>
      <w:r w:rsidRPr="00174B6C">
        <w:tab/>
        <w:t>863</w:t>
      </w:r>
    </w:p>
    <w:p w:rsidR="00B719F7" w:rsidRPr="00174B6C" w:rsidRDefault="00B719F7" w:rsidP="00B719F7">
      <w:pPr>
        <w:widowControl w:val="0"/>
        <w:ind w:left="288"/>
      </w:pPr>
      <w:r w:rsidRPr="00174B6C">
        <w:t xml:space="preserve">Whitlock Jr. High Subtotal </w:t>
      </w:r>
      <w:r w:rsidRPr="00174B6C">
        <w:tab/>
        <w:t>863</w:t>
      </w:r>
    </w:p>
    <w:p w:rsidR="00B719F7" w:rsidRPr="00174B6C" w:rsidRDefault="00B719F7" w:rsidP="00B719F7">
      <w:pPr>
        <w:widowControl w:val="0"/>
        <w:ind w:left="288"/>
      </w:pPr>
      <w:r w:rsidRPr="00174B6C">
        <w:t xml:space="preserve">County Spartanburg SC Subtotal </w:t>
      </w:r>
      <w:r w:rsidRPr="00174B6C">
        <w:tab/>
        <w:t>41,805</w:t>
      </w:r>
    </w:p>
    <w:p w:rsidR="00B719F7" w:rsidRPr="00174B6C" w:rsidRDefault="00B719F7" w:rsidP="00B719F7">
      <w:pPr>
        <w:widowControl w:val="0"/>
      </w:pPr>
      <w:r w:rsidRPr="00174B6C">
        <w:t xml:space="preserve">DISTRICT 37 Total </w:t>
      </w:r>
      <w:r w:rsidRPr="00174B6C">
        <w:tab/>
        <w:t>41,805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Spartanburg SC</w:t>
      </w:r>
    </w:p>
    <w:p w:rsidR="00B719F7" w:rsidRPr="00174B6C" w:rsidRDefault="00B719F7" w:rsidP="00B719F7">
      <w:pPr>
        <w:widowControl w:val="0"/>
        <w:ind w:left="288"/>
      </w:pPr>
      <w:r w:rsidRPr="00174B6C">
        <w:t>Boiling Springs High School</w:t>
      </w:r>
    </w:p>
    <w:p w:rsidR="00B719F7" w:rsidRPr="00174B6C" w:rsidRDefault="00B719F7" w:rsidP="00B719F7">
      <w:pPr>
        <w:widowControl w:val="0"/>
        <w:ind w:left="576"/>
      </w:pPr>
      <w:r w:rsidRPr="00174B6C">
        <w:t>Tract 224.04</w:t>
      </w:r>
    </w:p>
    <w:p w:rsidR="00B719F7" w:rsidRPr="00174B6C" w:rsidRDefault="00B719F7" w:rsidP="00B719F7">
      <w:pPr>
        <w:widowControl w:val="0"/>
        <w:ind w:left="1152"/>
      </w:pPr>
      <w:r w:rsidRPr="00174B6C">
        <w:t xml:space="preserve">Blocks: 3024, 3026  </w:t>
      </w:r>
      <w:r w:rsidRPr="00174B6C">
        <w:tab/>
        <w:t>56</w:t>
      </w:r>
    </w:p>
    <w:p w:rsidR="00B719F7" w:rsidRPr="00174B6C" w:rsidRDefault="00B719F7" w:rsidP="00B719F7">
      <w:pPr>
        <w:widowControl w:val="0"/>
        <w:ind w:left="576"/>
      </w:pPr>
      <w:r w:rsidRPr="00174B6C">
        <w:t>Tract 224.10</w:t>
      </w:r>
    </w:p>
    <w:p w:rsidR="00B719F7" w:rsidRPr="00174B6C" w:rsidRDefault="00B719F7" w:rsidP="00B719F7">
      <w:pPr>
        <w:widowControl w:val="0"/>
        <w:ind w:left="1152"/>
      </w:pPr>
      <w:r w:rsidRPr="00174B6C">
        <w:t xml:space="preserve">Blocks: 2007, 2008, 2009, 2010, 2011, 2012  </w:t>
      </w:r>
      <w:r w:rsidRPr="00174B6C">
        <w:tab/>
        <w:t>800</w:t>
      </w:r>
    </w:p>
    <w:p w:rsidR="00B719F7" w:rsidRPr="00174B6C" w:rsidRDefault="00B719F7" w:rsidP="00B719F7">
      <w:pPr>
        <w:widowControl w:val="0"/>
        <w:ind w:left="288"/>
      </w:pPr>
      <w:r w:rsidRPr="00174B6C">
        <w:t xml:space="preserve">Boiling Springs High School Subtotal </w:t>
      </w:r>
      <w:r w:rsidRPr="00174B6C">
        <w:tab/>
        <w:t>856</w:t>
      </w:r>
    </w:p>
    <w:p w:rsidR="00B719F7" w:rsidRPr="00174B6C" w:rsidRDefault="00B719F7" w:rsidP="00B719F7">
      <w:pPr>
        <w:widowControl w:val="0"/>
        <w:ind w:left="288"/>
      </w:pPr>
      <w:r w:rsidRPr="00174B6C">
        <w:t>Boling Springs Jr. High</w:t>
      </w:r>
    </w:p>
    <w:p w:rsidR="00B719F7" w:rsidRPr="00174B6C" w:rsidRDefault="00B719F7" w:rsidP="00B719F7">
      <w:pPr>
        <w:widowControl w:val="0"/>
        <w:ind w:left="576"/>
      </w:pPr>
      <w:r w:rsidRPr="00174B6C">
        <w:t>Tract 224.05</w:t>
      </w:r>
    </w:p>
    <w:p w:rsidR="00B719F7" w:rsidRPr="00174B6C" w:rsidRDefault="00B719F7" w:rsidP="00B719F7">
      <w:pPr>
        <w:widowControl w:val="0"/>
        <w:ind w:left="1152"/>
      </w:pPr>
      <w:r w:rsidRPr="00174B6C">
        <w:t xml:space="preserve">Blocks: 2000, 2001, 2002, 2004  </w:t>
      </w:r>
      <w:r w:rsidRPr="00174B6C">
        <w:tab/>
        <w:t>219</w:t>
      </w:r>
    </w:p>
    <w:p w:rsidR="00B719F7" w:rsidRPr="00174B6C" w:rsidRDefault="00B719F7" w:rsidP="00B719F7">
      <w:pPr>
        <w:widowControl w:val="0"/>
        <w:ind w:left="576"/>
      </w:pPr>
      <w:r w:rsidRPr="00174B6C">
        <w:t>Tract 228.04</w:t>
      </w:r>
    </w:p>
    <w:p w:rsidR="00B719F7" w:rsidRPr="00174B6C" w:rsidRDefault="00B719F7" w:rsidP="00B719F7">
      <w:pPr>
        <w:widowControl w:val="0"/>
        <w:ind w:left="1152"/>
      </w:pPr>
      <w:r w:rsidRPr="00174B6C">
        <w:t xml:space="preserve">Blocks: 3007  </w:t>
      </w:r>
      <w:r w:rsidRPr="00174B6C">
        <w:tab/>
        <w:t>6</w:t>
      </w:r>
    </w:p>
    <w:p w:rsidR="00B719F7" w:rsidRPr="00174B6C" w:rsidRDefault="00B719F7" w:rsidP="00B719F7">
      <w:pPr>
        <w:widowControl w:val="0"/>
        <w:ind w:left="288"/>
      </w:pPr>
      <w:r w:rsidRPr="00174B6C">
        <w:t xml:space="preserve">Boling Springs Jr. High Subtotal </w:t>
      </w:r>
      <w:r w:rsidRPr="00174B6C">
        <w:tab/>
        <w:t>225</w:t>
      </w:r>
    </w:p>
    <w:p w:rsidR="00B719F7" w:rsidRPr="00174B6C" w:rsidRDefault="00B719F7" w:rsidP="00B719F7">
      <w:pPr>
        <w:widowControl w:val="0"/>
        <w:ind w:left="288"/>
      </w:pPr>
      <w:r w:rsidRPr="00174B6C">
        <w:t xml:space="preserve">Carlisle Wesleyan </w:t>
      </w:r>
      <w:r w:rsidRPr="00174B6C">
        <w:tab/>
        <w:t>2,337</w:t>
      </w:r>
    </w:p>
    <w:p w:rsidR="00B719F7" w:rsidRPr="00174B6C" w:rsidRDefault="00B719F7" w:rsidP="00B719F7">
      <w:pPr>
        <w:widowControl w:val="0"/>
        <w:ind w:left="288"/>
      </w:pPr>
      <w:r w:rsidRPr="00174B6C">
        <w:t>Chapman High School</w:t>
      </w:r>
    </w:p>
    <w:p w:rsidR="00B719F7" w:rsidRPr="00174B6C" w:rsidRDefault="00B719F7" w:rsidP="00B719F7">
      <w:pPr>
        <w:widowControl w:val="0"/>
        <w:ind w:left="576"/>
      </w:pPr>
      <w:r w:rsidRPr="00174B6C">
        <w:t>Tract 228.03</w:t>
      </w:r>
    </w:p>
    <w:p w:rsidR="00B719F7" w:rsidRPr="00174B6C" w:rsidRDefault="00B719F7" w:rsidP="00B719F7">
      <w:pPr>
        <w:widowControl w:val="0"/>
        <w:ind w:left="1152"/>
      </w:pPr>
      <w:r w:rsidRPr="00174B6C">
        <w:t xml:space="preserve">Blocks: 1019, 1020, 1021, 1022, 1023, 1037, 1038, 1039, 1040  </w:t>
      </w:r>
      <w:r w:rsidRPr="00174B6C">
        <w:tab/>
        <w:t>362</w:t>
      </w:r>
    </w:p>
    <w:p w:rsidR="00B719F7" w:rsidRPr="00174B6C" w:rsidRDefault="00B719F7" w:rsidP="00B719F7">
      <w:pPr>
        <w:widowControl w:val="0"/>
        <w:ind w:left="576"/>
      </w:pPr>
      <w:r w:rsidRPr="00174B6C">
        <w:t>Tract 228.04</w:t>
      </w:r>
    </w:p>
    <w:p w:rsidR="00B719F7" w:rsidRPr="00174B6C" w:rsidRDefault="00B719F7" w:rsidP="00B719F7">
      <w:pPr>
        <w:widowControl w:val="0"/>
        <w:ind w:left="1152"/>
      </w:pPr>
      <w:r w:rsidRPr="00174B6C">
        <w:t xml:space="preserve">Blocks: 3016, 3017, 3021, 3022, 3023, 3024, 3025, 3026, 3027  </w:t>
      </w:r>
      <w:r w:rsidRPr="00174B6C">
        <w:tab/>
        <w:t>662</w:t>
      </w:r>
    </w:p>
    <w:p w:rsidR="00B719F7" w:rsidRPr="00174B6C" w:rsidRDefault="00B719F7" w:rsidP="00B719F7">
      <w:pPr>
        <w:widowControl w:val="0"/>
        <w:ind w:left="576"/>
      </w:pPr>
      <w:r w:rsidRPr="00174B6C">
        <w:t>Tract 229.02</w:t>
      </w:r>
    </w:p>
    <w:p w:rsidR="00B719F7" w:rsidRPr="00174B6C" w:rsidRDefault="00B719F7" w:rsidP="00B719F7">
      <w:pPr>
        <w:widowControl w:val="0"/>
        <w:ind w:left="1152"/>
      </w:pPr>
      <w:r w:rsidRPr="00174B6C">
        <w:t xml:space="preserve">Blocks: 2000, 2001, 2002, 2003, 2011, 2013, 2014, 2015, 2016, 2017, 2018, 2019, 2036, 4000, 4001, 4002, 4003, 4007, 4008, 4009, 4016, 4017, 4018, 4019, 4028, 4048  </w:t>
      </w:r>
      <w:r w:rsidRPr="00174B6C">
        <w:tab/>
        <w:t>764</w:t>
      </w:r>
    </w:p>
    <w:p w:rsidR="00B719F7" w:rsidRPr="00174B6C" w:rsidRDefault="00B719F7" w:rsidP="00B719F7">
      <w:pPr>
        <w:widowControl w:val="0"/>
        <w:ind w:left="288"/>
      </w:pPr>
      <w:r w:rsidRPr="00174B6C">
        <w:t xml:space="preserve">Chapman High School Subtotal </w:t>
      </w:r>
      <w:r w:rsidRPr="00174B6C">
        <w:tab/>
        <w:t>1,788</w:t>
      </w:r>
    </w:p>
    <w:p w:rsidR="00B719F7" w:rsidRPr="00174B6C" w:rsidRDefault="00B719F7" w:rsidP="00B719F7">
      <w:pPr>
        <w:widowControl w:val="0"/>
        <w:ind w:left="288"/>
      </w:pPr>
      <w:r w:rsidRPr="00174B6C">
        <w:t xml:space="preserve">Cooley Springs Baptist </w:t>
      </w:r>
      <w:r w:rsidRPr="00174B6C">
        <w:tab/>
        <w:t>4,474</w:t>
      </w:r>
    </w:p>
    <w:p w:rsidR="00B719F7" w:rsidRPr="00174B6C" w:rsidRDefault="00B719F7" w:rsidP="00B719F7">
      <w:pPr>
        <w:widowControl w:val="0"/>
        <w:ind w:left="288"/>
      </w:pPr>
      <w:r w:rsidRPr="00174B6C">
        <w:t xml:space="preserve">Gramling Methodist </w:t>
      </w:r>
      <w:r w:rsidRPr="00174B6C">
        <w:tab/>
        <w:t>2,501</w:t>
      </w:r>
    </w:p>
    <w:p w:rsidR="00B719F7" w:rsidRPr="00174B6C" w:rsidRDefault="00B719F7" w:rsidP="00B719F7">
      <w:pPr>
        <w:widowControl w:val="0"/>
        <w:ind w:left="288"/>
      </w:pPr>
      <w:r w:rsidRPr="00174B6C">
        <w:t xml:space="preserve">Holly Springs Baptist </w:t>
      </w:r>
      <w:r w:rsidRPr="00174B6C">
        <w:tab/>
        <w:t>5,562</w:t>
      </w:r>
    </w:p>
    <w:p w:rsidR="00B719F7" w:rsidRPr="00174B6C" w:rsidRDefault="00B719F7" w:rsidP="00B719F7">
      <w:pPr>
        <w:widowControl w:val="0"/>
        <w:ind w:left="288"/>
      </w:pPr>
      <w:r w:rsidRPr="00174B6C">
        <w:t xml:space="preserve">Lake Bowen Baptist </w:t>
      </w:r>
      <w:r w:rsidRPr="00174B6C">
        <w:tab/>
        <w:t>6,603</w:t>
      </w:r>
    </w:p>
    <w:p w:rsidR="00B719F7" w:rsidRPr="00174B6C" w:rsidRDefault="00B719F7" w:rsidP="00B719F7">
      <w:pPr>
        <w:widowControl w:val="0"/>
        <w:ind w:left="288"/>
      </w:pPr>
      <w:r w:rsidRPr="00174B6C">
        <w:t xml:space="preserve">Landrum High School </w:t>
      </w:r>
      <w:r w:rsidRPr="00174B6C">
        <w:tab/>
        <w:t>3,992</w:t>
      </w:r>
    </w:p>
    <w:p w:rsidR="00B719F7" w:rsidRPr="00174B6C" w:rsidRDefault="00B719F7" w:rsidP="00B719F7">
      <w:pPr>
        <w:widowControl w:val="0"/>
        <w:ind w:left="288"/>
      </w:pPr>
      <w:r w:rsidRPr="00174B6C">
        <w:t xml:space="preserve">Landrum United Methodist </w:t>
      </w:r>
      <w:r w:rsidRPr="00174B6C">
        <w:tab/>
        <w:t>4,488</w:t>
      </w:r>
    </w:p>
    <w:p w:rsidR="00B719F7" w:rsidRPr="00174B6C" w:rsidRDefault="00B719F7" w:rsidP="00B719F7">
      <w:pPr>
        <w:widowControl w:val="0"/>
        <w:ind w:left="288"/>
      </w:pPr>
      <w:r w:rsidRPr="00174B6C">
        <w:t xml:space="preserve">Motlow Creek Baptist </w:t>
      </w:r>
      <w:r w:rsidRPr="00174B6C">
        <w:tab/>
        <w:t>1,649</w:t>
      </w:r>
    </w:p>
    <w:p w:rsidR="00B719F7" w:rsidRPr="00174B6C" w:rsidRDefault="00B719F7" w:rsidP="00B719F7">
      <w:pPr>
        <w:widowControl w:val="0"/>
        <w:ind w:left="288"/>
      </w:pPr>
      <w:r w:rsidRPr="00174B6C">
        <w:t>Oakland Elementary</w:t>
      </w:r>
    </w:p>
    <w:p w:rsidR="00B719F7" w:rsidRPr="00174B6C" w:rsidRDefault="00B719F7" w:rsidP="00B719F7">
      <w:pPr>
        <w:widowControl w:val="0"/>
        <w:ind w:left="576"/>
      </w:pPr>
      <w:r w:rsidRPr="00174B6C">
        <w:t>Tract 224.04</w:t>
      </w:r>
    </w:p>
    <w:p w:rsidR="00B719F7" w:rsidRPr="00174B6C" w:rsidRDefault="00B719F7" w:rsidP="00B719F7">
      <w:pPr>
        <w:widowControl w:val="0"/>
        <w:ind w:left="1152"/>
      </w:pPr>
      <w:r w:rsidRPr="00174B6C">
        <w:t xml:space="preserve">Blocks: 2004, 2005, 2006, 2007, 2012, 2013, 2014, 2015, 2016, 2018, 2019, 2020, 2022, 2023, 2027, 2030, 3008, 3016, 3017, 3018, 3019, 3021, 3022  </w:t>
      </w:r>
      <w:r w:rsidRPr="00174B6C">
        <w:tab/>
        <w:t>1312</w:t>
      </w:r>
    </w:p>
    <w:p w:rsidR="00B719F7" w:rsidRPr="00174B6C" w:rsidRDefault="00B719F7" w:rsidP="00B719F7">
      <w:pPr>
        <w:widowControl w:val="0"/>
        <w:ind w:left="288"/>
      </w:pPr>
      <w:r w:rsidRPr="00174B6C">
        <w:t xml:space="preserve">Oakland Elementary Subtotal </w:t>
      </w:r>
      <w:r w:rsidRPr="00174B6C">
        <w:tab/>
        <w:t>1,312</w:t>
      </w:r>
    </w:p>
    <w:p w:rsidR="00B719F7" w:rsidRPr="00174B6C" w:rsidRDefault="00B719F7" w:rsidP="00B719F7">
      <w:pPr>
        <w:widowControl w:val="0"/>
        <w:ind w:left="288"/>
      </w:pPr>
      <w:r w:rsidRPr="00174B6C">
        <w:t xml:space="preserve">Swofford Career Center </w:t>
      </w:r>
      <w:r w:rsidRPr="00174B6C">
        <w:tab/>
        <w:t>5,388</w:t>
      </w:r>
    </w:p>
    <w:p w:rsidR="00B719F7" w:rsidRPr="00174B6C" w:rsidRDefault="00B719F7" w:rsidP="00B719F7">
      <w:pPr>
        <w:widowControl w:val="0"/>
        <w:ind w:left="288"/>
      </w:pPr>
      <w:r w:rsidRPr="00174B6C">
        <w:t xml:space="preserve">County Spartanburg SC Subtotal </w:t>
      </w:r>
      <w:r w:rsidRPr="00174B6C">
        <w:tab/>
        <w:t>41,175</w:t>
      </w:r>
    </w:p>
    <w:p w:rsidR="00B719F7" w:rsidRPr="00174B6C" w:rsidRDefault="00B719F7" w:rsidP="00B719F7">
      <w:pPr>
        <w:widowControl w:val="0"/>
      </w:pPr>
      <w:r w:rsidRPr="00174B6C">
        <w:t xml:space="preserve">DISTRICT 38 Total </w:t>
      </w:r>
      <w:r w:rsidRPr="00174B6C">
        <w:tab/>
        <w:t>41,175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39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 xml:space="preserve">BATESBURG </w:t>
      </w:r>
      <w:r w:rsidRPr="00174B6C">
        <w:tab/>
        <w:t>3,002</w:t>
      </w:r>
    </w:p>
    <w:p w:rsidR="00B719F7" w:rsidRPr="00174B6C" w:rsidRDefault="00B719F7" w:rsidP="00B719F7">
      <w:pPr>
        <w:widowControl w:val="0"/>
        <w:ind w:left="288"/>
      </w:pPr>
      <w:r w:rsidRPr="00174B6C">
        <w:t>BOILING SPRINGS</w:t>
      </w:r>
    </w:p>
    <w:p w:rsidR="00B719F7" w:rsidRPr="00174B6C" w:rsidRDefault="00B719F7" w:rsidP="00B719F7">
      <w:pPr>
        <w:widowControl w:val="0"/>
        <w:ind w:left="576"/>
      </w:pPr>
      <w:r w:rsidRPr="00174B6C">
        <w:t>Tract 210.37</w:t>
      </w:r>
    </w:p>
    <w:p w:rsidR="00B719F7" w:rsidRPr="00174B6C" w:rsidRDefault="00B719F7" w:rsidP="00B719F7">
      <w:pPr>
        <w:widowControl w:val="0"/>
        <w:ind w:left="1152"/>
      </w:pPr>
      <w:r w:rsidRPr="00174B6C">
        <w:t xml:space="preserve">Blocks: 1010, 1011, 1012, 1013, 1014, 1015, 1016, 1017, 1018, 1019, 1020, 1021, 1024, 1025, 1026, 1027, 1044, 1045  </w:t>
      </w:r>
      <w:r w:rsidRPr="00174B6C">
        <w:tab/>
        <w:t>1440</w:t>
      </w:r>
    </w:p>
    <w:p w:rsidR="00B719F7" w:rsidRPr="00174B6C" w:rsidRDefault="00B719F7" w:rsidP="00B719F7">
      <w:pPr>
        <w:widowControl w:val="0"/>
        <w:ind w:left="576"/>
      </w:pPr>
      <w:r w:rsidRPr="00174B6C">
        <w:t>Tract 213.11</w:t>
      </w:r>
    </w:p>
    <w:p w:rsidR="00B719F7" w:rsidRPr="00174B6C" w:rsidRDefault="00B719F7" w:rsidP="00B719F7">
      <w:pPr>
        <w:widowControl w:val="0"/>
        <w:ind w:left="1152"/>
      </w:pPr>
      <w:r w:rsidRPr="00174B6C">
        <w:t xml:space="preserve">Blocks: 1000, 1001, 1002, 1003, 1004, 1005, 1007, 1019  </w:t>
      </w:r>
      <w:r w:rsidRPr="00174B6C">
        <w:tab/>
        <w:t>494</w:t>
      </w:r>
    </w:p>
    <w:p w:rsidR="00B719F7" w:rsidRPr="00174B6C" w:rsidRDefault="00B719F7" w:rsidP="00B719F7">
      <w:pPr>
        <w:widowControl w:val="0"/>
        <w:ind w:left="288"/>
      </w:pPr>
      <w:r w:rsidRPr="00174B6C">
        <w:t xml:space="preserve">BOILING SPRINGS Subtotal </w:t>
      </w:r>
      <w:r w:rsidRPr="00174B6C">
        <w:tab/>
        <w:t>1,934</w:t>
      </w:r>
    </w:p>
    <w:p w:rsidR="00B719F7" w:rsidRPr="00174B6C" w:rsidRDefault="00B719F7" w:rsidP="00B719F7">
      <w:pPr>
        <w:widowControl w:val="0"/>
        <w:ind w:left="288"/>
      </w:pPr>
      <w:r w:rsidRPr="00174B6C">
        <w:t xml:space="preserve">GILBERT </w:t>
      </w:r>
      <w:r w:rsidRPr="00174B6C">
        <w:tab/>
        <w:t>3,311</w:t>
      </w:r>
    </w:p>
    <w:p w:rsidR="00B719F7" w:rsidRPr="00174B6C" w:rsidRDefault="00B719F7" w:rsidP="00B719F7">
      <w:pPr>
        <w:widowControl w:val="0"/>
        <w:ind w:left="288"/>
      </w:pPr>
      <w:r w:rsidRPr="00174B6C">
        <w:t xml:space="preserve">HOLLOW CREEK </w:t>
      </w:r>
      <w:r w:rsidRPr="00174B6C">
        <w:tab/>
        <w:t>3,790</w:t>
      </w:r>
    </w:p>
    <w:p w:rsidR="00B719F7" w:rsidRPr="00174B6C" w:rsidRDefault="00B719F7" w:rsidP="00B719F7">
      <w:pPr>
        <w:widowControl w:val="0"/>
        <w:ind w:left="288"/>
      </w:pPr>
      <w:r w:rsidRPr="00174B6C">
        <w:t xml:space="preserve">LEESVILLE </w:t>
      </w:r>
      <w:r w:rsidRPr="00174B6C">
        <w:tab/>
        <w:t>3,412</w:t>
      </w:r>
    </w:p>
    <w:p w:rsidR="00B719F7" w:rsidRPr="00174B6C" w:rsidRDefault="00B719F7" w:rsidP="00B719F7">
      <w:pPr>
        <w:widowControl w:val="0"/>
        <w:ind w:left="288"/>
      </w:pPr>
      <w:r w:rsidRPr="00174B6C">
        <w:t>MIMS</w:t>
      </w:r>
    </w:p>
    <w:p w:rsidR="00B719F7" w:rsidRPr="00174B6C" w:rsidRDefault="00B719F7" w:rsidP="00B719F7">
      <w:pPr>
        <w:widowControl w:val="0"/>
        <w:ind w:left="576"/>
      </w:pPr>
      <w:r w:rsidRPr="00174B6C">
        <w:t>Tract 214.02</w:t>
      </w:r>
    </w:p>
    <w:p w:rsidR="00B719F7" w:rsidRPr="00174B6C" w:rsidRDefault="00B719F7" w:rsidP="00B719F7">
      <w:pPr>
        <w:widowControl w:val="0"/>
        <w:ind w:left="1152"/>
      </w:pPr>
      <w:r w:rsidRPr="00174B6C">
        <w:t xml:space="preserve">Blocks: 1010, 1018, 1019, 1041, 1043, 1051, 1052, 1053, 1054, 1055, 1056, 4033, 4034, 4035, 4036, 4037, 4038, 4039, 4040, 4041  </w:t>
      </w:r>
      <w:r w:rsidRPr="00174B6C">
        <w:tab/>
        <w:t>369</w:t>
      </w:r>
    </w:p>
    <w:p w:rsidR="00B719F7" w:rsidRPr="00174B6C" w:rsidRDefault="00B719F7" w:rsidP="00B719F7">
      <w:pPr>
        <w:widowControl w:val="0"/>
        <w:ind w:left="576"/>
      </w:pPr>
      <w:r w:rsidRPr="00174B6C">
        <w:t>Tract 214.03</w:t>
      </w:r>
    </w:p>
    <w:p w:rsidR="00B719F7" w:rsidRPr="00174B6C" w:rsidRDefault="00B719F7" w:rsidP="00B719F7">
      <w:pPr>
        <w:widowControl w:val="0"/>
        <w:ind w:left="1152"/>
      </w:pPr>
      <w:r w:rsidRPr="00174B6C">
        <w:t xml:space="preserve">Blocks: 1004, 1005, 1006, 1007, 1008, 1009, 1011, 1012, 1013, 1014, 1015, 1016, 1017, 1018, 1019, 1020, 1024, 1025, 1026, 1027, 1028, 1029, 1030, 1031, 1032, 1033, 1034, 1035, 1036, 1037, 1038, 1039, 1040, 1041, 1042, 1043, 1044, 1047, 1048, 1049, 1050, 1051, 1052, 1053  </w:t>
      </w:r>
      <w:r w:rsidRPr="00174B6C">
        <w:tab/>
        <w:t>1048</w:t>
      </w:r>
    </w:p>
    <w:p w:rsidR="00B719F7" w:rsidRPr="00174B6C" w:rsidRDefault="00B719F7" w:rsidP="00B719F7">
      <w:pPr>
        <w:widowControl w:val="0"/>
        <w:ind w:left="576"/>
      </w:pPr>
      <w:r w:rsidRPr="00174B6C">
        <w:t>Tract 214.04</w:t>
      </w:r>
    </w:p>
    <w:p w:rsidR="00B719F7" w:rsidRPr="00174B6C" w:rsidRDefault="00B719F7" w:rsidP="00B719F7">
      <w:pPr>
        <w:widowControl w:val="0"/>
        <w:ind w:left="1152"/>
      </w:pPr>
      <w:r w:rsidRPr="00174B6C">
        <w:t xml:space="preserve">Blocks: 2055, 2064  </w:t>
      </w:r>
      <w:r w:rsidRPr="00174B6C">
        <w:tab/>
        <w:t>16</w:t>
      </w:r>
    </w:p>
    <w:p w:rsidR="00B719F7" w:rsidRPr="00174B6C" w:rsidRDefault="00B719F7" w:rsidP="00B719F7">
      <w:pPr>
        <w:widowControl w:val="0"/>
        <w:ind w:left="288"/>
      </w:pPr>
      <w:r w:rsidRPr="00174B6C">
        <w:t xml:space="preserve">MIMS Subtotal </w:t>
      </w:r>
      <w:r w:rsidRPr="00174B6C">
        <w:tab/>
        <w:t>1,433</w:t>
      </w:r>
    </w:p>
    <w:p w:rsidR="00B719F7" w:rsidRPr="00174B6C" w:rsidRDefault="00B719F7" w:rsidP="00B719F7">
      <w:pPr>
        <w:widowControl w:val="0"/>
        <w:ind w:left="288"/>
      </w:pPr>
      <w:r w:rsidRPr="00174B6C">
        <w:t xml:space="preserve">POND BRANCH </w:t>
      </w:r>
      <w:r w:rsidRPr="00174B6C">
        <w:tab/>
        <w:t>3,645</w:t>
      </w:r>
    </w:p>
    <w:p w:rsidR="00B719F7" w:rsidRPr="00174B6C" w:rsidRDefault="00B719F7" w:rsidP="00B719F7">
      <w:pPr>
        <w:widowControl w:val="0"/>
        <w:ind w:left="288"/>
      </w:pPr>
      <w:r w:rsidRPr="00174B6C">
        <w:t xml:space="preserve">RIDGE ROAD </w:t>
      </w:r>
      <w:r w:rsidRPr="00174B6C">
        <w:tab/>
        <w:t>2,856</w:t>
      </w:r>
    </w:p>
    <w:p w:rsidR="00B719F7" w:rsidRPr="00174B6C" w:rsidRDefault="00B719F7" w:rsidP="00B719F7">
      <w:pPr>
        <w:widowControl w:val="0"/>
        <w:ind w:left="288"/>
      </w:pPr>
      <w:r w:rsidRPr="00174B6C">
        <w:t xml:space="preserve">SUMMIT </w:t>
      </w:r>
      <w:r w:rsidRPr="00174B6C">
        <w:tab/>
        <w:t>2,284</w:t>
      </w:r>
    </w:p>
    <w:p w:rsidR="00B719F7" w:rsidRPr="00174B6C" w:rsidRDefault="00B719F7" w:rsidP="00B719F7">
      <w:pPr>
        <w:widowControl w:val="0"/>
        <w:ind w:left="288"/>
      </w:pPr>
      <w:r w:rsidRPr="00174B6C">
        <w:t xml:space="preserve">County Lexington SC Subtotal </w:t>
      </w:r>
      <w:r w:rsidRPr="00174B6C">
        <w:tab/>
        <w:t>25,667</w:t>
      </w:r>
    </w:p>
    <w:p w:rsidR="00B719F7" w:rsidRPr="00174B6C" w:rsidRDefault="00B719F7" w:rsidP="00B719F7">
      <w:pPr>
        <w:widowControl w:val="0"/>
        <w:ind w:left="288"/>
      </w:pPr>
      <w:r w:rsidRPr="00174B6C">
        <w:t>County: Saluda SC</w:t>
      </w:r>
    </w:p>
    <w:p w:rsidR="00B719F7" w:rsidRPr="00174B6C" w:rsidRDefault="00B719F7" w:rsidP="00B719F7">
      <w:pPr>
        <w:widowControl w:val="0"/>
        <w:ind w:left="288"/>
      </w:pPr>
      <w:r w:rsidRPr="00174B6C">
        <w:t xml:space="preserve">Centennial </w:t>
      </w:r>
      <w:r w:rsidRPr="00174B6C">
        <w:tab/>
        <w:t>770</w:t>
      </w:r>
    </w:p>
    <w:p w:rsidR="00B719F7" w:rsidRPr="00174B6C" w:rsidRDefault="00B719F7" w:rsidP="00B719F7">
      <w:pPr>
        <w:widowControl w:val="0"/>
        <w:ind w:left="288"/>
      </w:pPr>
      <w:r w:rsidRPr="00174B6C">
        <w:t xml:space="preserve">Clyde </w:t>
      </w:r>
      <w:r w:rsidRPr="00174B6C">
        <w:tab/>
        <w:t>348</w:t>
      </w:r>
    </w:p>
    <w:p w:rsidR="00B719F7" w:rsidRPr="00174B6C" w:rsidRDefault="00B719F7" w:rsidP="00B719F7">
      <w:pPr>
        <w:widowControl w:val="0"/>
        <w:ind w:left="288"/>
      </w:pPr>
      <w:r w:rsidRPr="00174B6C">
        <w:t xml:space="preserve">Delmar </w:t>
      </w:r>
      <w:r w:rsidRPr="00174B6C">
        <w:tab/>
        <w:t>597</w:t>
      </w:r>
    </w:p>
    <w:p w:rsidR="00B719F7" w:rsidRPr="00174B6C" w:rsidRDefault="00B719F7" w:rsidP="00B719F7">
      <w:pPr>
        <w:widowControl w:val="0"/>
        <w:ind w:left="288"/>
      </w:pPr>
      <w:r w:rsidRPr="00174B6C">
        <w:t>Fruit Hill</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2048, 4000, 4001, 4003, 4007, 4008, 4009, 4010, 4011, 4012, 4013  </w:t>
      </w:r>
      <w:r w:rsidRPr="00174B6C">
        <w:tab/>
        <w:t>187</w:t>
      </w:r>
    </w:p>
    <w:p w:rsidR="00B719F7" w:rsidRPr="00174B6C" w:rsidRDefault="00B719F7" w:rsidP="00B719F7">
      <w:pPr>
        <w:widowControl w:val="0"/>
        <w:ind w:left="288"/>
      </w:pPr>
      <w:r w:rsidRPr="00174B6C">
        <w:t xml:space="preserve">Fruit Hill Subtotal </w:t>
      </w:r>
      <w:r w:rsidRPr="00174B6C">
        <w:tab/>
        <w:t>187</w:t>
      </w:r>
    </w:p>
    <w:p w:rsidR="00B719F7" w:rsidRPr="00174B6C" w:rsidRDefault="00B719F7" w:rsidP="00B719F7">
      <w:pPr>
        <w:widowControl w:val="0"/>
        <w:ind w:left="288"/>
      </w:pPr>
      <w:r w:rsidRPr="00174B6C">
        <w:t xml:space="preserve">Higgins/Zoar </w:t>
      </w:r>
      <w:r w:rsidRPr="00174B6C">
        <w:tab/>
        <w:t>1,303</w:t>
      </w:r>
    </w:p>
    <w:p w:rsidR="00B719F7" w:rsidRPr="00174B6C" w:rsidRDefault="00B719F7" w:rsidP="00B719F7">
      <w:pPr>
        <w:widowControl w:val="0"/>
        <w:ind w:left="288"/>
      </w:pPr>
      <w:r w:rsidRPr="00174B6C">
        <w:t xml:space="preserve">Holly </w:t>
      </w:r>
      <w:r w:rsidRPr="00174B6C">
        <w:tab/>
        <w:t>1,227</w:t>
      </w:r>
    </w:p>
    <w:p w:rsidR="00B719F7" w:rsidRPr="00174B6C" w:rsidRDefault="00B719F7" w:rsidP="00B719F7">
      <w:pPr>
        <w:widowControl w:val="0"/>
        <w:ind w:left="288"/>
      </w:pPr>
      <w:r w:rsidRPr="00174B6C">
        <w:t xml:space="preserve">Hollywood </w:t>
      </w:r>
      <w:r w:rsidRPr="00174B6C">
        <w:tab/>
        <w:t>1,697</w:t>
      </w:r>
    </w:p>
    <w:p w:rsidR="00B719F7" w:rsidRPr="00174B6C" w:rsidRDefault="00B719F7" w:rsidP="00B719F7">
      <w:pPr>
        <w:widowControl w:val="0"/>
        <w:ind w:left="288"/>
      </w:pPr>
      <w:r w:rsidRPr="00174B6C">
        <w:t xml:space="preserve">Holstons </w:t>
      </w:r>
      <w:r w:rsidRPr="00174B6C">
        <w:tab/>
        <w:t>1,402</w:t>
      </w:r>
    </w:p>
    <w:p w:rsidR="00B719F7" w:rsidRPr="00174B6C" w:rsidRDefault="00B719F7" w:rsidP="00B719F7">
      <w:pPr>
        <w:widowControl w:val="0"/>
        <w:ind w:left="288"/>
      </w:pPr>
      <w:r w:rsidRPr="00174B6C">
        <w:t>Mayson</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3006, 3007, 3008, 3009, 3011, 3012, 3013, 3014, 3015, 3016, 3019, 3026, 3027, 3031, 3048, 3049, 4002  </w:t>
      </w:r>
      <w:r w:rsidRPr="00174B6C">
        <w:tab/>
        <w:t>323</w:t>
      </w:r>
    </w:p>
    <w:p w:rsidR="00B719F7" w:rsidRPr="00174B6C" w:rsidRDefault="00B719F7" w:rsidP="00B719F7">
      <w:pPr>
        <w:widowControl w:val="0"/>
        <w:ind w:left="288"/>
      </w:pPr>
      <w:r w:rsidRPr="00174B6C">
        <w:t xml:space="preserve">Mayson Subtotal </w:t>
      </w:r>
      <w:r w:rsidRPr="00174B6C">
        <w:tab/>
        <w:t>323</w:t>
      </w:r>
    </w:p>
    <w:p w:rsidR="00B719F7" w:rsidRPr="00174B6C" w:rsidRDefault="00B719F7" w:rsidP="00B719F7">
      <w:pPr>
        <w:widowControl w:val="0"/>
        <w:ind w:left="288"/>
      </w:pPr>
      <w:r w:rsidRPr="00174B6C">
        <w:t xml:space="preserve">Mt. Willing </w:t>
      </w:r>
      <w:r w:rsidRPr="00174B6C">
        <w:tab/>
        <w:t>395</w:t>
      </w:r>
    </w:p>
    <w:p w:rsidR="00B719F7" w:rsidRPr="00174B6C" w:rsidRDefault="00B719F7" w:rsidP="00B719F7">
      <w:pPr>
        <w:widowControl w:val="0"/>
        <w:ind w:left="288"/>
      </w:pPr>
      <w:r w:rsidRPr="00174B6C">
        <w:t xml:space="preserve">Pleasant Grove </w:t>
      </w:r>
      <w:r w:rsidRPr="00174B6C">
        <w:tab/>
        <w:t>924</w:t>
      </w:r>
    </w:p>
    <w:p w:rsidR="00B719F7" w:rsidRPr="00174B6C" w:rsidRDefault="00B719F7" w:rsidP="00B719F7">
      <w:pPr>
        <w:widowControl w:val="0"/>
        <w:ind w:left="288"/>
      </w:pPr>
      <w:r w:rsidRPr="00174B6C">
        <w:t>Richland</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1005, 1006, 1007, 1036, 1040, 1041, 1042, 1043, 1044, 1045, 1047  </w:t>
      </w:r>
      <w:r w:rsidRPr="00174B6C">
        <w:tab/>
        <w:t>165</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174B6C">
        <w:tab/>
        <w:t>695</w:t>
      </w:r>
    </w:p>
    <w:p w:rsidR="00B719F7" w:rsidRPr="00174B6C" w:rsidRDefault="00B719F7" w:rsidP="00B719F7">
      <w:pPr>
        <w:widowControl w:val="0"/>
        <w:ind w:left="288"/>
      </w:pPr>
      <w:r w:rsidRPr="00174B6C">
        <w:t xml:space="preserve">Richland Subtotal </w:t>
      </w:r>
      <w:r w:rsidRPr="00174B6C">
        <w:tab/>
        <w:t>860</w:t>
      </w:r>
    </w:p>
    <w:p w:rsidR="00B719F7" w:rsidRPr="00174B6C" w:rsidRDefault="00B719F7" w:rsidP="00B719F7">
      <w:pPr>
        <w:widowControl w:val="0"/>
        <w:ind w:left="288"/>
      </w:pPr>
      <w:r w:rsidRPr="00174B6C">
        <w:t>Ridge Spring/Monetta</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174B6C">
        <w:tab/>
        <w:t>1012</w:t>
      </w:r>
    </w:p>
    <w:p w:rsidR="00B719F7" w:rsidRPr="00174B6C" w:rsidRDefault="00B719F7" w:rsidP="00B719F7">
      <w:pPr>
        <w:widowControl w:val="0"/>
        <w:ind w:left="288"/>
      </w:pPr>
      <w:r w:rsidRPr="00174B6C">
        <w:t xml:space="preserve">Ridge Spring/Monetta Subtotal </w:t>
      </w:r>
      <w:r w:rsidRPr="00174B6C">
        <w:tab/>
        <w:t>1,012</w:t>
      </w:r>
    </w:p>
    <w:p w:rsidR="00B719F7" w:rsidRPr="00174B6C" w:rsidRDefault="00B719F7" w:rsidP="00B719F7">
      <w:pPr>
        <w:widowControl w:val="0"/>
        <w:ind w:left="288"/>
      </w:pPr>
      <w:r w:rsidRPr="00174B6C">
        <w:t>Saluda No. 1</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174B6C">
        <w:tab/>
        <w:t>1011</w:t>
      </w:r>
    </w:p>
    <w:p w:rsidR="00B719F7" w:rsidRPr="00174B6C" w:rsidRDefault="00B719F7" w:rsidP="00B719F7">
      <w:pPr>
        <w:widowControl w:val="0"/>
        <w:ind w:left="288"/>
      </w:pPr>
      <w:r w:rsidRPr="00174B6C">
        <w:t xml:space="preserve">Saluda No. 1 Subtotal </w:t>
      </w:r>
      <w:r w:rsidRPr="00174B6C">
        <w:tab/>
        <w:t>1,011</w:t>
      </w:r>
    </w:p>
    <w:p w:rsidR="00B719F7" w:rsidRPr="00174B6C" w:rsidRDefault="00B719F7" w:rsidP="00B719F7">
      <w:pPr>
        <w:widowControl w:val="0"/>
        <w:ind w:left="288"/>
      </w:pPr>
      <w:r w:rsidRPr="00174B6C">
        <w:t>Saluda No. 2</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174B6C">
        <w:tab/>
        <w:t>1932</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2036, 2037, 2044, 2045  </w:t>
      </w:r>
      <w:r w:rsidRPr="00174B6C">
        <w:tab/>
        <w:t>150</w:t>
      </w:r>
    </w:p>
    <w:p w:rsidR="00B719F7" w:rsidRPr="00174B6C" w:rsidRDefault="00B719F7" w:rsidP="00B719F7">
      <w:pPr>
        <w:widowControl w:val="0"/>
        <w:ind w:left="288"/>
      </w:pPr>
      <w:r w:rsidRPr="00174B6C">
        <w:t xml:space="preserve">Saluda No. 2 Subtotal </w:t>
      </w:r>
      <w:r w:rsidRPr="00174B6C">
        <w:tab/>
        <w:t>2,082</w:t>
      </w:r>
    </w:p>
    <w:p w:rsidR="00B719F7" w:rsidRPr="00174B6C" w:rsidRDefault="00B719F7" w:rsidP="00B719F7">
      <w:pPr>
        <w:widowControl w:val="0"/>
        <w:ind w:left="288"/>
      </w:pPr>
      <w:r w:rsidRPr="00174B6C">
        <w:t xml:space="preserve">Sardis </w:t>
      </w:r>
      <w:r w:rsidRPr="00174B6C">
        <w:tab/>
        <w:t>776</w:t>
      </w:r>
    </w:p>
    <w:p w:rsidR="00B719F7" w:rsidRPr="00174B6C" w:rsidRDefault="00B719F7" w:rsidP="00B719F7">
      <w:pPr>
        <w:widowControl w:val="0"/>
        <w:ind w:left="288"/>
      </w:pPr>
      <w:r w:rsidRPr="00174B6C">
        <w:t>Ward</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1049, 1060, 1061, 1064, 1065, 1082, 1083, 1084, 1085, 1086, 1087, 1088, 1096, 1114, 1115, 1136  </w:t>
      </w:r>
      <w:r w:rsidRPr="00174B6C">
        <w:tab/>
        <w:t>112</w:t>
      </w:r>
    </w:p>
    <w:p w:rsidR="00B719F7" w:rsidRPr="00174B6C" w:rsidRDefault="00B719F7" w:rsidP="00B719F7">
      <w:pPr>
        <w:widowControl w:val="0"/>
        <w:ind w:left="288"/>
      </w:pPr>
      <w:r w:rsidRPr="00174B6C">
        <w:t xml:space="preserve">Ward Subtotal </w:t>
      </w:r>
      <w:r w:rsidRPr="00174B6C">
        <w:tab/>
        <w:t>112</w:t>
      </w:r>
    </w:p>
    <w:p w:rsidR="00B719F7" w:rsidRPr="00174B6C" w:rsidRDefault="00B719F7" w:rsidP="00B719F7">
      <w:pPr>
        <w:widowControl w:val="0"/>
        <w:ind w:left="288"/>
      </w:pPr>
      <w:r w:rsidRPr="00174B6C">
        <w:t xml:space="preserve">County Saluda SC Subtotal </w:t>
      </w:r>
      <w:r w:rsidRPr="00174B6C">
        <w:tab/>
        <w:t>15,026</w:t>
      </w:r>
    </w:p>
    <w:p w:rsidR="00B719F7" w:rsidRPr="00174B6C" w:rsidRDefault="00B719F7" w:rsidP="00B719F7">
      <w:pPr>
        <w:widowControl w:val="0"/>
      </w:pPr>
      <w:r w:rsidRPr="00174B6C">
        <w:t xml:space="preserve">DISTRICT 39 Total </w:t>
      </w:r>
      <w:r w:rsidRPr="00174B6C">
        <w:tab/>
        <w:t>40,693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AMICKS FERRY</w:t>
      </w:r>
    </w:p>
    <w:p w:rsidR="00B719F7" w:rsidRPr="00174B6C" w:rsidRDefault="00B719F7" w:rsidP="00B719F7">
      <w:pPr>
        <w:widowControl w:val="0"/>
        <w:ind w:left="576"/>
      </w:pPr>
      <w:r w:rsidRPr="00174B6C">
        <w:t>Tract 212.05</w:t>
      </w:r>
    </w:p>
    <w:p w:rsidR="00B719F7" w:rsidRPr="00174B6C" w:rsidRDefault="00B719F7" w:rsidP="00B719F7">
      <w:pPr>
        <w:widowControl w:val="0"/>
        <w:ind w:left="1152"/>
      </w:pPr>
      <w:r w:rsidRPr="00174B6C">
        <w:t xml:space="preserve">Blocks: 2008, 2010, 2011  </w:t>
      </w:r>
      <w:r w:rsidRPr="00174B6C">
        <w:tab/>
        <w:t>411</w:t>
      </w:r>
    </w:p>
    <w:p w:rsidR="00B719F7" w:rsidRPr="00174B6C" w:rsidRDefault="00B719F7" w:rsidP="00B719F7">
      <w:pPr>
        <w:widowControl w:val="0"/>
        <w:ind w:left="288"/>
      </w:pPr>
      <w:r w:rsidRPr="00174B6C">
        <w:t xml:space="preserve">AMICKS FERRY Subtotal </w:t>
      </w:r>
      <w:r w:rsidRPr="00174B6C">
        <w:tab/>
        <w:t>411</w:t>
      </w:r>
    </w:p>
    <w:p w:rsidR="00B719F7" w:rsidRPr="00174B6C" w:rsidRDefault="00B719F7" w:rsidP="00B719F7">
      <w:pPr>
        <w:widowControl w:val="0"/>
        <w:ind w:left="288"/>
      </w:pPr>
      <w:r w:rsidRPr="00174B6C">
        <w:t xml:space="preserve">DREHER ISLAND </w:t>
      </w:r>
      <w:r w:rsidRPr="00174B6C">
        <w:tab/>
        <w:t>2,160</w:t>
      </w:r>
    </w:p>
    <w:p w:rsidR="00B719F7" w:rsidRPr="00174B6C" w:rsidRDefault="00B719F7" w:rsidP="00B719F7">
      <w:pPr>
        <w:widowControl w:val="0"/>
        <w:ind w:left="288"/>
      </w:pPr>
      <w:r w:rsidRPr="00174B6C">
        <w:t xml:space="preserve">County Lexington SC Subtotal </w:t>
      </w:r>
      <w:r w:rsidRPr="00174B6C">
        <w:tab/>
        <w:t>2,571</w:t>
      </w:r>
    </w:p>
    <w:p w:rsidR="00B719F7" w:rsidRPr="00174B6C" w:rsidRDefault="00B719F7" w:rsidP="00B719F7">
      <w:pPr>
        <w:widowControl w:val="0"/>
        <w:ind w:left="288"/>
      </w:pPr>
      <w:r w:rsidRPr="00174B6C">
        <w:t xml:space="preserve">County: Newberry SC </w:t>
      </w:r>
      <w:r w:rsidRPr="00174B6C">
        <w:tab/>
        <w:t>37,719</w:t>
      </w:r>
    </w:p>
    <w:p w:rsidR="00B719F7" w:rsidRPr="00174B6C" w:rsidRDefault="00B719F7" w:rsidP="00B719F7">
      <w:pPr>
        <w:widowControl w:val="0"/>
      </w:pPr>
      <w:r w:rsidRPr="00174B6C">
        <w:t xml:space="preserve">DISTRICT 40 Total </w:t>
      </w:r>
      <w:r w:rsidRPr="00174B6C">
        <w:tab/>
        <w:t>40,290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Chester SC</w:t>
      </w:r>
    </w:p>
    <w:p w:rsidR="00B719F7" w:rsidRPr="00174B6C" w:rsidRDefault="00B719F7" w:rsidP="00B719F7">
      <w:pPr>
        <w:widowControl w:val="0"/>
        <w:ind w:left="288"/>
      </w:pPr>
      <w:r w:rsidRPr="00174B6C">
        <w:t>Baldwin Mill</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1010, 1011, 1012, 1013, 1014, 1015, 1016, 1017, 1018, 1022, 1023, 1024, 1025, 1026, 1027, 1028, 1029, 1030, 1031, 1032, 1033, 1034, 1035, 1036, 1037, 1038, 1039, 1040, 1041, 1042, 1043, 1044, 1045, 2010, 2011, 2012, 2013, 2014, 2018, 2019, 2020, 2021  </w:t>
      </w:r>
      <w:r w:rsidRPr="00174B6C">
        <w:tab/>
        <w:t>842</w:t>
      </w:r>
    </w:p>
    <w:p w:rsidR="00B719F7" w:rsidRPr="00174B6C" w:rsidRDefault="00B719F7" w:rsidP="00B719F7">
      <w:pPr>
        <w:widowControl w:val="0"/>
        <w:ind w:left="576"/>
      </w:pPr>
      <w:r w:rsidRPr="00174B6C">
        <w:t>Tract 203</w:t>
      </w:r>
    </w:p>
    <w:p w:rsidR="00B719F7" w:rsidRPr="00174B6C" w:rsidRDefault="00B719F7" w:rsidP="00B719F7">
      <w:pPr>
        <w:widowControl w:val="0"/>
        <w:ind w:left="1152"/>
      </w:pPr>
      <w:r w:rsidRPr="00174B6C">
        <w:t xml:space="preserve">Blocks: 2000, 2001, 2006  </w:t>
      </w:r>
      <w:r w:rsidRPr="00174B6C">
        <w:tab/>
        <w:t>241</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3006, 3008, 3010, 3011, 3013, 3014, 3016, 3017, 3022, 3023, 3024, 3025, 3026, 3029, 3030, 3031, 3032, 3033, 3034, 3035, 3036, 3037  </w:t>
      </w:r>
      <w:r w:rsidRPr="00174B6C">
        <w:tab/>
        <w:t>444</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1000, 1001, 1002, 1003, 1004  </w:t>
      </w:r>
      <w:r w:rsidRPr="00174B6C">
        <w:tab/>
        <w:t>24</w:t>
      </w:r>
    </w:p>
    <w:p w:rsidR="00B719F7" w:rsidRPr="00174B6C" w:rsidRDefault="00B719F7" w:rsidP="00B719F7">
      <w:pPr>
        <w:widowControl w:val="0"/>
        <w:ind w:left="288"/>
      </w:pPr>
      <w:r w:rsidRPr="00174B6C">
        <w:t xml:space="preserve">Baldwin Mill Subtotal </w:t>
      </w:r>
      <w:r w:rsidRPr="00174B6C">
        <w:tab/>
        <w:t>1,551</w:t>
      </w:r>
    </w:p>
    <w:p w:rsidR="00B719F7" w:rsidRPr="00174B6C" w:rsidRDefault="00B719F7" w:rsidP="00B719F7">
      <w:pPr>
        <w:widowControl w:val="0"/>
        <w:ind w:left="288"/>
      </w:pPr>
      <w:r w:rsidRPr="00174B6C">
        <w:t>Chester Ward 1</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2000, 2001, 2003  </w:t>
      </w:r>
      <w:r w:rsidRPr="00174B6C">
        <w:tab/>
        <w:t>56</w:t>
      </w:r>
    </w:p>
    <w:p w:rsidR="00B719F7" w:rsidRPr="00174B6C" w:rsidRDefault="00B719F7" w:rsidP="00B719F7">
      <w:pPr>
        <w:widowControl w:val="0"/>
        <w:ind w:left="576"/>
      </w:pPr>
      <w:r w:rsidRPr="00174B6C">
        <w:t>Tract 203</w:t>
      </w:r>
    </w:p>
    <w:p w:rsidR="00B719F7" w:rsidRPr="00174B6C" w:rsidRDefault="00B719F7" w:rsidP="00B719F7">
      <w:pPr>
        <w:widowControl w:val="0"/>
        <w:ind w:left="1152"/>
      </w:pPr>
      <w:r w:rsidRPr="00174B6C">
        <w:t xml:space="preserve">Blocks: 1001, 1002, 1003, 1004, 1005, 1006, 1012, 1013, 1014, 1015, 1016, 1017, 1021, 1022, 1023, 1024, 1025, 3000, 3001, 3002, 3003, 3004, 3005, 3006, 3007, 3008, 3009, 3010, 3011, 3012, 3013, 3014, 3015, 4012, 4013, 4014, 4015, 4016, 4017, 4021, 4022, 4023, 4024, 4025  </w:t>
      </w:r>
      <w:r w:rsidRPr="00174B6C">
        <w:tab/>
        <w:t>1771</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1051, 1053, 1058, 1059, 1060, 1062, 1063, 1064  </w:t>
      </w:r>
      <w:r w:rsidRPr="00174B6C">
        <w:tab/>
        <w:t>46</w:t>
      </w:r>
    </w:p>
    <w:p w:rsidR="00B719F7" w:rsidRPr="00174B6C" w:rsidRDefault="00B719F7" w:rsidP="00B719F7">
      <w:pPr>
        <w:widowControl w:val="0"/>
        <w:ind w:left="288"/>
      </w:pPr>
      <w:r w:rsidRPr="00174B6C">
        <w:t xml:space="preserve">Chester Ward 1 Subtotal </w:t>
      </w:r>
      <w:r w:rsidRPr="00174B6C">
        <w:tab/>
        <w:t>1,873</w:t>
      </w:r>
    </w:p>
    <w:p w:rsidR="00B719F7" w:rsidRPr="00174B6C" w:rsidRDefault="00B719F7" w:rsidP="00B719F7">
      <w:pPr>
        <w:widowControl w:val="0"/>
        <w:ind w:left="288"/>
      </w:pPr>
      <w:r w:rsidRPr="00174B6C">
        <w:t xml:space="preserve">Chester Ward 2 </w:t>
      </w:r>
      <w:r w:rsidRPr="00174B6C">
        <w:tab/>
        <w:t>1,439</w:t>
      </w:r>
    </w:p>
    <w:p w:rsidR="00B719F7" w:rsidRPr="00174B6C" w:rsidRDefault="00B719F7" w:rsidP="00B719F7">
      <w:pPr>
        <w:widowControl w:val="0"/>
        <w:ind w:left="288"/>
      </w:pPr>
      <w:r w:rsidRPr="00174B6C">
        <w:t xml:space="preserve">Chester Ward 3 </w:t>
      </w:r>
      <w:r w:rsidRPr="00174B6C">
        <w:tab/>
        <w:t>2,099</w:t>
      </w:r>
    </w:p>
    <w:p w:rsidR="00B719F7" w:rsidRPr="00174B6C" w:rsidRDefault="00B719F7" w:rsidP="00B719F7">
      <w:pPr>
        <w:widowControl w:val="0"/>
        <w:ind w:left="288"/>
      </w:pPr>
      <w:r w:rsidRPr="00174B6C">
        <w:t>Chester Ward 4</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2016, 2017, 2018, 2019, 2020, 2021, 2024, 2025, 2026, 2027, 2028, 2029, 2030, 2031, 2032, 2033, 2035, 2036, 2037, 2038, 2039, 2040, 2041, 2042, 2043, 2044, 2045, 2046, 2047, 2048  </w:t>
      </w:r>
      <w:r w:rsidRPr="00174B6C">
        <w:tab/>
        <w:t>579</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4000, 4001, 4002, 4005, 4006  </w:t>
      </w:r>
      <w:r w:rsidRPr="00174B6C">
        <w:tab/>
        <w:t>62</w:t>
      </w:r>
    </w:p>
    <w:p w:rsidR="00B719F7" w:rsidRPr="00174B6C" w:rsidRDefault="00B719F7" w:rsidP="00B719F7">
      <w:pPr>
        <w:widowControl w:val="0"/>
        <w:ind w:left="576"/>
      </w:pPr>
      <w:r w:rsidRPr="00174B6C">
        <w:t>Tract 203</w:t>
      </w:r>
    </w:p>
    <w:p w:rsidR="00B719F7" w:rsidRPr="00174B6C" w:rsidRDefault="00B719F7" w:rsidP="00B719F7">
      <w:pPr>
        <w:widowControl w:val="0"/>
        <w:ind w:left="1152"/>
      </w:pPr>
      <w:r w:rsidRPr="00174B6C">
        <w:t xml:space="preserve">Blocks: 4004, 4005, 4006, 4007, 4008, 4009, 4010, 4011, 4018, 4019, 4020, 4026, 4027, 4028, 4029, 4030  </w:t>
      </w:r>
      <w:r w:rsidRPr="00174B6C">
        <w:tab/>
        <w:t>456</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1042, 1058, 1060, 1061  </w:t>
      </w:r>
      <w:r w:rsidRPr="00174B6C">
        <w:tab/>
        <w:t>308</w:t>
      </w:r>
    </w:p>
    <w:p w:rsidR="00B719F7" w:rsidRPr="00174B6C" w:rsidRDefault="00B719F7" w:rsidP="00B719F7">
      <w:pPr>
        <w:widowControl w:val="0"/>
        <w:ind w:left="288"/>
      </w:pPr>
      <w:r w:rsidRPr="00174B6C">
        <w:t xml:space="preserve">Chester Ward 4 Subtotal </w:t>
      </w:r>
      <w:r w:rsidRPr="00174B6C">
        <w:tab/>
        <w:t>1,405</w:t>
      </w:r>
    </w:p>
    <w:p w:rsidR="00B719F7" w:rsidRPr="00174B6C" w:rsidRDefault="00B719F7" w:rsidP="00B719F7">
      <w:pPr>
        <w:widowControl w:val="0"/>
        <w:ind w:left="288"/>
      </w:pPr>
      <w:r w:rsidRPr="00174B6C">
        <w:t>Chester Ward 5</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1029, 1031, 1032  </w:t>
      </w:r>
      <w:r w:rsidRPr="00174B6C">
        <w:tab/>
        <w:t>0</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4024  </w:t>
      </w:r>
      <w:r w:rsidRPr="00174B6C">
        <w:tab/>
        <w:t>79</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2000, 2001, 2002, 2003, 2004, 2006, 2007, 2008, 2009, 2010, 2011, 2012, 2013, 2014, 2015, 2016, 2017, 2018, 2019, 2020, 2021, 2022, 2049, 3000, 3001, 3002, 3003, 3004, 3005, 3006, 3007, 3008  </w:t>
      </w:r>
      <w:r w:rsidRPr="00174B6C">
        <w:tab/>
        <w:t>517</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2008, 2009, 2010, 2011, 2012, 2013, 2014, 2015, 2032, 2046, 2047, 2063, 2064, 2065  </w:t>
      </w:r>
      <w:r w:rsidRPr="00174B6C">
        <w:tab/>
        <w:t>494</w:t>
      </w:r>
    </w:p>
    <w:p w:rsidR="00B719F7" w:rsidRPr="00174B6C" w:rsidRDefault="00B719F7" w:rsidP="00B719F7">
      <w:pPr>
        <w:widowControl w:val="0"/>
        <w:ind w:left="288"/>
      </w:pPr>
      <w:r w:rsidRPr="00174B6C">
        <w:t xml:space="preserve">Chester Ward 5 Subtotal </w:t>
      </w:r>
      <w:r w:rsidRPr="00174B6C">
        <w:tab/>
        <w:t>1,090</w:t>
      </w:r>
    </w:p>
    <w:p w:rsidR="00B719F7" w:rsidRPr="00174B6C" w:rsidRDefault="00B719F7" w:rsidP="00B719F7">
      <w:pPr>
        <w:widowControl w:val="0"/>
        <w:ind w:left="288"/>
      </w:pPr>
      <w:r w:rsidRPr="00174B6C">
        <w:t>Eureka Mill</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2000, 2001, 2002, 2003, 2004, 2005, 2006, 2007, 2008, 2009, 2010, 2011, 2012, 2013, 2014, 2015, 2022, 2023, 2034  </w:t>
      </w:r>
      <w:r w:rsidRPr="00174B6C">
        <w:tab/>
        <w:t>556</w:t>
      </w:r>
    </w:p>
    <w:p w:rsidR="00B719F7" w:rsidRPr="00174B6C" w:rsidRDefault="00B719F7" w:rsidP="00B719F7">
      <w:pPr>
        <w:widowControl w:val="0"/>
        <w:ind w:left="576"/>
      </w:pPr>
      <w:r w:rsidRPr="00174B6C">
        <w:t>Tract 203</w:t>
      </w:r>
    </w:p>
    <w:p w:rsidR="00B719F7" w:rsidRPr="00174B6C" w:rsidRDefault="00B719F7" w:rsidP="00B719F7">
      <w:pPr>
        <w:widowControl w:val="0"/>
        <w:ind w:left="1152"/>
      </w:pPr>
      <w:r w:rsidRPr="00174B6C">
        <w:t xml:space="preserve">Blocks: 1000, 1007, 1008, 1009, 1010, 1011, 1018, 1019, 1020, 4000, 4001, 4002, 4003  </w:t>
      </w:r>
      <w:r w:rsidRPr="00174B6C">
        <w:tab/>
        <w:t>507</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2027, 2028, 2029, 2030, 2031, 2033, 2034  </w:t>
      </w:r>
      <w:r w:rsidRPr="00174B6C">
        <w:tab/>
        <w:t>501</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1035, 1036, 1037, 1038, 1039, 1040, 1041, 1054  </w:t>
      </w:r>
      <w:r w:rsidRPr="00174B6C">
        <w:tab/>
        <w:t>457</w:t>
      </w:r>
    </w:p>
    <w:p w:rsidR="00B719F7" w:rsidRPr="00174B6C" w:rsidRDefault="00B719F7" w:rsidP="00B719F7">
      <w:pPr>
        <w:widowControl w:val="0"/>
        <w:ind w:left="288"/>
      </w:pPr>
      <w:r w:rsidRPr="00174B6C">
        <w:t xml:space="preserve">Eureka Mill Subtotal </w:t>
      </w:r>
      <w:r w:rsidRPr="00174B6C">
        <w:tab/>
        <w:t>2,021</w:t>
      </w:r>
    </w:p>
    <w:p w:rsidR="00B719F7" w:rsidRPr="00174B6C" w:rsidRDefault="00B719F7" w:rsidP="00B719F7">
      <w:pPr>
        <w:widowControl w:val="0"/>
        <w:ind w:left="288"/>
      </w:pPr>
      <w:r w:rsidRPr="00174B6C">
        <w:t xml:space="preserve">Halsellville </w:t>
      </w:r>
      <w:r w:rsidRPr="00174B6C">
        <w:tab/>
        <w:t>303</w:t>
      </w:r>
    </w:p>
    <w:p w:rsidR="00B719F7" w:rsidRPr="00174B6C" w:rsidRDefault="00B719F7" w:rsidP="00B719F7">
      <w:pPr>
        <w:widowControl w:val="0"/>
        <w:ind w:left="288"/>
      </w:pPr>
      <w:r w:rsidRPr="00174B6C">
        <w:t>Lowrys</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2024, 2025, 2026  </w:t>
      </w:r>
      <w:r w:rsidRPr="00174B6C">
        <w:tab/>
        <w:t>131</w:t>
      </w:r>
    </w:p>
    <w:p w:rsidR="00B719F7" w:rsidRPr="00174B6C" w:rsidRDefault="00B719F7" w:rsidP="00B719F7">
      <w:pPr>
        <w:widowControl w:val="0"/>
        <w:ind w:left="288"/>
      </w:pPr>
      <w:r w:rsidRPr="00174B6C">
        <w:t xml:space="preserve">Lowrys Subtotal </w:t>
      </w:r>
      <w:r w:rsidRPr="00174B6C">
        <w:tab/>
        <w:t>131</w:t>
      </w:r>
    </w:p>
    <w:p w:rsidR="00B719F7" w:rsidRPr="00174B6C" w:rsidRDefault="00B719F7" w:rsidP="00B719F7">
      <w:pPr>
        <w:widowControl w:val="0"/>
        <w:ind w:left="288"/>
      </w:pPr>
      <w:r w:rsidRPr="00174B6C">
        <w:t>Rodman</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2036, 2037, 2039, 2040, 2041, 2042, 2043, 2044, 2045  </w:t>
      </w:r>
      <w:r w:rsidRPr="00174B6C">
        <w:tab/>
        <w:t>398</w:t>
      </w:r>
    </w:p>
    <w:p w:rsidR="00B719F7" w:rsidRPr="00174B6C" w:rsidRDefault="00B719F7" w:rsidP="00B719F7">
      <w:pPr>
        <w:widowControl w:val="0"/>
        <w:ind w:left="288"/>
      </w:pPr>
      <w:r w:rsidRPr="00174B6C">
        <w:t xml:space="preserve">Rodman Subtotal </w:t>
      </w:r>
      <w:r w:rsidRPr="00174B6C">
        <w:tab/>
        <w:t>398</w:t>
      </w:r>
    </w:p>
    <w:p w:rsidR="00B719F7" w:rsidRPr="00174B6C" w:rsidRDefault="00B719F7" w:rsidP="00B719F7">
      <w:pPr>
        <w:widowControl w:val="0"/>
        <w:ind w:left="288"/>
      </w:pPr>
      <w:r w:rsidRPr="00174B6C">
        <w:t>Wilksburg</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174B6C">
        <w:tab/>
        <w:t>719</w:t>
      </w:r>
    </w:p>
    <w:p w:rsidR="00B719F7" w:rsidRPr="00174B6C" w:rsidRDefault="00B719F7" w:rsidP="00B719F7">
      <w:pPr>
        <w:widowControl w:val="0"/>
        <w:ind w:left="288"/>
      </w:pPr>
      <w:r w:rsidRPr="00174B6C">
        <w:t xml:space="preserve">Wilksburg Subtotal </w:t>
      </w:r>
      <w:r w:rsidRPr="00174B6C">
        <w:tab/>
        <w:t>719</w:t>
      </w:r>
    </w:p>
    <w:p w:rsidR="00B719F7" w:rsidRPr="00174B6C" w:rsidRDefault="00B719F7" w:rsidP="00B719F7">
      <w:pPr>
        <w:widowControl w:val="0"/>
        <w:ind w:left="288"/>
      </w:pPr>
      <w:r w:rsidRPr="00174B6C">
        <w:t xml:space="preserve">County Chester SC Subtotal </w:t>
      </w:r>
      <w:r w:rsidRPr="00174B6C">
        <w:tab/>
        <w:t>13,029</w:t>
      </w:r>
    </w:p>
    <w:p w:rsidR="00B719F7" w:rsidRPr="00174B6C" w:rsidRDefault="00B719F7" w:rsidP="00B719F7">
      <w:pPr>
        <w:widowControl w:val="0"/>
        <w:ind w:left="288"/>
      </w:pPr>
      <w:r w:rsidRPr="00174B6C">
        <w:t xml:space="preserve">County: Fairfield SC </w:t>
      </w:r>
      <w:r w:rsidRPr="00174B6C">
        <w:tab/>
        <w:t>20,948</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Blythewood 2</w:t>
      </w:r>
    </w:p>
    <w:p w:rsidR="00B719F7" w:rsidRPr="00174B6C" w:rsidRDefault="00B719F7" w:rsidP="00B719F7">
      <w:pPr>
        <w:widowControl w:val="0"/>
        <w:ind w:left="576"/>
      </w:pPr>
      <w:r w:rsidRPr="00174B6C">
        <w:t>Tract 101.04</w:t>
      </w:r>
    </w:p>
    <w:p w:rsidR="00B719F7" w:rsidRPr="00174B6C" w:rsidRDefault="00B719F7" w:rsidP="00B719F7">
      <w:pPr>
        <w:widowControl w:val="0"/>
        <w:ind w:left="1152"/>
      </w:pPr>
      <w:r w:rsidRPr="00174B6C">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174B6C">
        <w:tab/>
        <w:t>1959</w:t>
      </w:r>
    </w:p>
    <w:p w:rsidR="00B719F7" w:rsidRPr="00174B6C" w:rsidRDefault="00B719F7" w:rsidP="00B719F7">
      <w:pPr>
        <w:widowControl w:val="0"/>
        <w:ind w:left="576"/>
      </w:pPr>
      <w:r w:rsidRPr="00174B6C">
        <w:t>Tract 101.06</w:t>
      </w:r>
    </w:p>
    <w:p w:rsidR="00B719F7" w:rsidRPr="00174B6C" w:rsidRDefault="00B719F7" w:rsidP="00B719F7">
      <w:pPr>
        <w:widowControl w:val="0"/>
        <w:ind w:left="1152"/>
      </w:pPr>
      <w:r w:rsidRPr="00174B6C">
        <w:t xml:space="preserve">Blocks: 1000, 1005, 1006, 1026, 1027, 1028, 1034, 1035, 1036, 1037, 1041, 1045, 1048, 1049  </w:t>
      </w:r>
      <w:r w:rsidRPr="00174B6C">
        <w:tab/>
        <w:t>119</w:t>
      </w:r>
    </w:p>
    <w:p w:rsidR="00B719F7" w:rsidRPr="00174B6C" w:rsidRDefault="00B719F7" w:rsidP="00B719F7">
      <w:pPr>
        <w:widowControl w:val="0"/>
        <w:ind w:left="288"/>
      </w:pPr>
      <w:r w:rsidRPr="00174B6C">
        <w:t xml:space="preserve">Blythewood 2 Subtotal </w:t>
      </w:r>
      <w:r w:rsidRPr="00174B6C">
        <w:tab/>
        <w:t>2,078</w:t>
      </w:r>
    </w:p>
    <w:p w:rsidR="00B719F7" w:rsidRPr="00174B6C" w:rsidRDefault="00B719F7" w:rsidP="00B719F7">
      <w:pPr>
        <w:widowControl w:val="0"/>
        <w:ind w:left="288"/>
      </w:pPr>
      <w:r w:rsidRPr="00174B6C">
        <w:t xml:space="preserve">Kelly Mill </w:t>
      </w:r>
      <w:r w:rsidRPr="00174B6C">
        <w:tab/>
        <w:t>3,420</w:t>
      </w:r>
    </w:p>
    <w:p w:rsidR="00B719F7" w:rsidRPr="00174B6C" w:rsidRDefault="00B719F7" w:rsidP="00B719F7">
      <w:pPr>
        <w:widowControl w:val="0"/>
        <w:ind w:left="288"/>
      </w:pPr>
      <w:r w:rsidRPr="00174B6C">
        <w:t xml:space="preserve">Round Top </w:t>
      </w:r>
      <w:r w:rsidRPr="00174B6C">
        <w:tab/>
        <w:t>951</w:t>
      </w:r>
    </w:p>
    <w:p w:rsidR="00B719F7" w:rsidRPr="00174B6C" w:rsidRDefault="00B719F7" w:rsidP="00B719F7">
      <w:pPr>
        <w:widowControl w:val="0"/>
        <w:ind w:left="288"/>
      </w:pPr>
      <w:r w:rsidRPr="00174B6C">
        <w:t xml:space="preserve">County Richland SC Subtotal </w:t>
      </w:r>
      <w:r w:rsidRPr="00174B6C">
        <w:tab/>
        <w:t>6,449</w:t>
      </w:r>
    </w:p>
    <w:p w:rsidR="00B719F7" w:rsidRPr="00174B6C" w:rsidRDefault="00B719F7" w:rsidP="00B719F7">
      <w:pPr>
        <w:widowControl w:val="0"/>
      </w:pPr>
      <w:r w:rsidRPr="00174B6C">
        <w:t xml:space="preserve">DISTRICT 41 Total </w:t>
      </w:r>
      <w:r w:rsidRPr="00174B6C">
        <w:tab/>
        <w:t>40,426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Laurens SC</w:t>
      </w:r>
    </w:p>
    <w:p w:rsidR="00B719F7" w:rsidRPr="00174B6C" w:rsidRDefault="00B719F7" w:rsidP="00B719F7">
      <w:pPr>
        <w:widowControl w:val="0"/>
        <w:ind w:left="288"/>
      </w:pPr>
      <w:r w:rsidRPr="00174B6C">
        <w:t xml:space="preserve">CLINTON 1 </w:t>
      </w:r>
      <w:r w:rsidRPr="00174B6C">
        <w:tab/>
        <w:t>2,550</w:t>
      </w:r>
    </w:p>
    <w:p w:rsidR="00B719F7" w:rsidRPr="00174B6C" w:rsidRDefault="00B719F7" w:rsidP="00B719F7">
      <w:pPr>
        <w:widowControl w:val="0"/>
        <w:ind w:left="288"/>
      </w:pPr>
      <w:r w:rsidRPr="00174B6C">
        <w:t xml:space="preserve">CLINTON 2 </w:t>
      </w:r>
      <w:r w:rsidRPr="00174B6C">
        <w:tab/>
        <w:t>2,759</w:t>
      </w:r>
    </w:p>
    <w:p w:rsidR="00B719F7" w:rsidRPr="00174B6C" w:rsidRDefault="00B719F7" w:rsidP="00B719F7">
      <w:pPr>
        <w:widowControl w:val="0"/>
        <w:ind w:left="288"/>
      </w:pPr>
      <w:r w:rsidRPr="00174B6C">
        <w:t>CLINTON 3</w:t>
      </w:r>
    </w:p>
    <w:p w:rsidR="00B719F7" w:rsidRPr="00174B6C" w:rsidRDefault="00B719F7" w:rsidP="00B719F7">
      <w:pPr>
        <w:widowControl w:val="0"/>
        <w:ind w:left="576"/>
      </w:pPr>
      <w:r w:rsidRPr="00174B6C">
        <w:t>Tract 9206</w:t>
      </w:r>
    </w:p>
    <w:p w:rsidR="00B719F7" w:rsidRPr="00174B6C" w:rsidRDefault="00B719F7" w:rsidP="00B719F7">
      <w:pPr>
        <w:widowControl w:val="0"/>
        <w:ind w:left="1152"/>
      </w:pPr>
      <w:r w:rsidRPr="00174B6C">
        <w:t xml:space="preserve">Blocks: 3111  </w:t>
      </w:r>
      <w:r w:rsidRPr="00174B6C">
        <w:tab/>
        <w:t>0</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1035, 1036, 1037, 1038, 1041, 1042, 1046, 1047, 1048, 1049, 1050, 1051, 1052, 1053, 1055, 1056, 1057, 1058, 1059, 1060, 2007, 2008, 2009, 2010, 2011, 2012, 2013, 2014, 2015, 2016, 2017, 2020, 2021, 2022, 2023, 2024, 2025, 2026, 2027, 2034, 2035, 2036, 2043, 2044, 2046  </w:t>
      </w:r>
      <w:r w:rsidRPr="00174B6C">
        <w:tab/>
        <w:t>1892</w:t>
      </w:r>
    </w:p>
    <w:p w:rsidR="00B719F7" w:rsidRPr="00174B6C" w:rsidRDefault="00B719F7" w:rsidP="00B719F7">
      <w:pPr>
        <w:widowControl w:val="0"/>
        <w:ind w:left="288"/>
      </w:pPr>
      <w:r w:rsidRPr="00174B6C">
        <w:t xml:space="preserve">CLINTON 3 Subtotal </w:t>
      </w:r>
      <w:r w:rsidRPr="00174B6C">
        <w:tab/>
        <w:t>1,892</w:t>
      </w:r>
    </w:p>
    <w:p w:rsidR="00B719F7" w:rsidRPr="00174B6C" w:rsidRDefault="00B719F7" w:rsidP="00B719F7">
      <w:pPr>
        <w:widowControl w:val="0"/>
        <w:ind w:left="288"/>
      </w:pPr>
      <w:r w:rsidRPr="00174B6C">
        <w:t>CLINTON MILL</w:t>
      </w:r>
    </w:p>
    <w:p w:rsidR="00B719F7" w:rsidRPr="00174B6C" w:rsidRDefault="00B719F7" w:rsidP="00B719F7">
      <w:pPr>
        <w:widowControl w:val="0"/>
        <w:ind w:left="576"/>
      </w:pPr>
      <w:r w:rsidRPr="00174B6C">
        <w:t>Tract 9206</w:t>
      </w:r>
    </w:p>
    <w:p w:rsidR="00B719F7" w:rsidRPr="00174B6C" w:rsidRDefault="00B719F7" w:rsidP="00B719F7">
      <w:pPr>
        <w:widowControl w:val="0"/>
        <w:ind w:left="1152"/>
      </w:pPr>
      <w:r w:rsidRPr="00174B6C">
        <w:t xml:space="preserve">Blocks: 3004, 3005, 3066, 3067, 3079, 3080, 3081, 3082, 3087, 3088, 3089, 3090, 3124  </w:t>
      </w:r>
      <w:r w:rsidRPr="00174B6C">
        <w:tab/>
        <w:t>190</w:t>
      </w:r>
    </w:p>
    <w:p w:rsidR="00B719F7" w:rsidRPr="00174B6C" w:rsidRDefault="00B719F7" w:rsidP="00B719F7">
      <w:pPr>
        <w:widowControl w:val="0"/>
        <w:ind w:left="576"/>
      </w:pPr>
      <w:r w:rsidRPr="00174B6C">
        <w:t>Tract 9207</w:t>
      </w:r>
    </w:p>
    <w:p w:rsidR="00B719F7" w:rsidRPr="00174B6C" w:rsidRDefault="00B719F7" w:rsidP="00B719F7">
      <w:pPr>
        <w:widowControl w:val="0"/>
        <w:ind w:left="1152"/>
      </w:pPr>
      <w:r w:rsidRPr="00174B6C">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174B6C">
        <w:tab/>
        <w:t>1691</w:t>
      </w:r>
    </w:p>
    <w:p w:rsidR="00B719F7" w:rsidRPr="00174B6C" w:rsidRDefault="00B719F7" w:rsidP="00B719F7">
      <w:pPr>
        <w:widowControl w:val="0"/>
        <w:ind w:left="288"/>
      </w:pPr>
      <w:r w:rsidRPr="00174B6C">
        <w:t xml:space="preserve">CLINTON MILL Subtotal </w:t>
      </w:r>
      <w:r w:rsidRPr="00174B6C">
        <w:tab/>
        <w:t>1,881</w:t>
      </w:r>
    </w:p>
    <w:p w:rsidR="00B719F7" w:rsidRPr="00174B6C" w:rsidRDefault="00B719F7" w:rsidP="00B719F7">
      <w:pPr>
        <w:widowControl w:val="0"/>
        <w:ind w:left="288"/>
      </w:pPr>
      <w:r w:rsidRPr="00174B6C">
        <w:t xml:space="preserve">JOANNA </w:t>
      </w:r>
      <w:r w:rsidRPr="00174B6C">
        <w:tab/>
        <w:t>3,039</w:t>
      </w:r>
    </w:p>
    <w:p w:rsidR="00B719F7" w:rsidRPr="00174B6C" w:rsidRDefault="00B719F7" w:rsidP="00B719F7">
      <w:pPr>
        <w:widowControl w:val="0"/>
        <w:ind w:left="288"/>
      </w:pPr>
      <w:r w:rsidRPr="00174B6C">
        <w:t>LONG BRANCH</w:t>
      </w:r>
    </w:p>
    <w:p w:rsidR="00B719F7" w:rsidRPr="00174B6C" w:rsidRDefault="00B719F7" w:rsidP="00B719F7">
      <w:pPr>
        <w:widowControl w:val="0"/>
        <w:ind w:left="576"/>
      </w:pPr>
      <w:r w:rsidRPr="00174B6C">
        <w:t>Tract 9206</w:t>
      </w:r>
    </w:p>
    <w:p w:rsidR="00B719F7" w:rsidRPr="00174B6C" w:rsidRDefault="00B719F7" w:rsidP="00B719F7">
      <w:pPr>
        <w:widowControl w:val="0"/>
        <w:ind w:left="1152"/>
      </w:pPr>
      <w:r w:rsidRPr="00174B6C">
        <w:t xml:space="preserve">Blocks: 1000, 1001, 1015, 1016  </w:t>
      </w:r>
      <w:r w:rsidRPr="00174B6C">
        <w:tab/>
        <w:t>47</w:t>
      </w:r>
    </w:p>
    <w:p w:rsidR="00B719F7" w:rsidRPr="00174B6C" w:rsidRDefault="00B719F7" w:rsidP="00B719F7">
      <w:pPr>
        <w:widowControl w:val="0"/>
        <w:ind w:left="288"/>
      </w:pPr>
      <w:r w:rsidRPr="00174B6C">
        <w:t xml:space="preserve">LONG BRANCH Subtotal </w:t>
      </w:r>
      <w:r w:rsidRPr="00174B6C">
        <w:tab/>
        <w:t>47</w:t>
      </w:r>
    </w:p>
    <w:p w:rsidR="00B719F7" w:rsidRPr="00174B6C" w:rsidRDefault="00B719F7" w:rsidP="00B719F7">
      <w:pPr>
        <w:widowControl w:val="0"/>
        <w:ind w:left="288"/>
      </w:pPr>
      <w:r w:rsidRPr="00174B6C">
        <w:t>LYDIA MILL</w:t>
      </w:r>
    </w:p>
    <w:p w:rsidR="00B719F7" w:rsidRPr="00174B6C" w:rsidRDefault="00B719F7" w:rsidP="00B719F7">
      <w:pPr>
        <w:widowControl w:val="0"/>
        <w:ind w:left="576"/>
      </w:pPr>
      <w:r w:rsidRPr="00174B6C">
        <w:t>Tract 9207</w:t>
      </w:r>
    </w:p>
    <w:p w:rsidR="00B719F7" w:rsidRPr="00174B6C" w:rsidRDefault="00B719F7" w:rsidP="00B719F7">
      <w:pPr>
        <w:widowControl w:val="0"/>
        <w:ind w:left="1152"/>
      </w:pPr>
      <w:r w:rsidRPr="00174B6C">
        <w:t xml:space="preserve">Blocks: 2014, 2018, 2019, 2020, 2021, 2022, 2023, 2024, 2028, 2029, 2031, 2032, 2033, 2034, 2035, 2036, 2038, 2039, 2041, 3047, 3048, 3049, 3050, 3051, 3052, 3053, 3054, 3057, 3058, 3059, 3060, 3061, 3062  </w:t>
      </w:r>
      <w:r w:rsidRPr="00174B6C">
        <w:tab/>
        <w:t>990</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3031, 3045, 3056, 3062  </w:t>
      </w:r>
      <w:r w:rsidRPr="00174B6C">
        <w:tab/>
        <w:t>21</w:t>
      </w:r>
    </w:p>
    <w:p w:rsidR="00B719F7" w:rsidRPr="00174B6C" w:rsidRDefault="00B719F7" w:rsidP="00B719F7">
      <w:pPr>
        <w:widowControl w:val="0"/>
        <w:ind w:left="288"/>
      </w:pPr>
      <w:r w:rsidRPr="00174B6C">
        <w:t xml:space="preserve">LYDIA MILL Subtotal </w:t>
      </w:r>
      <w:r w:rsidRPr="00174B6C">
        <w:tab/>
        <w:t>1,011</w:t>
      </w:r>
    </w:p>
    <w:p w:rsidR="00B719F7" w:rsidRPr="00174B6C" w:rsidRDefault="00B719F7" w:rsidP="00B719F7">
      <w:pPr>
        <w:widowControl w:val="0"/>
        <w:ind w:left="288"/>
      </w:pPr>
      <w:r w:rsidRPr="00174B6C">
        <w:t xml:space="preserve">County Laurens SC Subtotal </w:t>
      </w:r>
      <w:r w:rsidRPr="00174B6C">
        <w:tab/>
        <w:t>13,179</w:t>
      </w:r>
    </w:p>
    <w:p w:rsidR="00B719F7" w:rsidRPr="00174B6C" w:rsidRDefault="00B719F7" w:rsidP="00B719F7">
      <w:pPr>
        <w:widowControl w:val="0"/>
        <w:ind w:left="288"/>
      </w:pPr>
      <w:r w:rsidRPr="00174B6C">
        <w:t xml:space="preserve">County: Union SC </w:t>
      </w:r>
      <w:r w:rsidRPr="00174B6C">
        <w:tab/>
        <w:t>27,244</w:t>
      </w:r>
    </w:p>
    <w:p w:rsidR="00B719F7" w:rsidRPr="00174B6C" w:rsidRDefault="00B719F7" w:rsidP="00B719F7">
      <w:pPr>
        <w:widowControl w:val="0"/>
      </w:pPr>
      <w:r w:rsidRPr="00174B6C">
        <w:t xml:space="preserve">DISTRICT 42 Total </w:t>
      </w:r>
      <w:r w:rsidRPr="00174B6C">
        <w:tab/>
        <w:t>40,423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Chester SC</w:t>
      </w:r>
    </w:p>
    <w:p w:rsidR="00B719F7" w:rsidRPr="00174B6C" w:rsidRDefault="00B719F7" w:rsidP="00B719F7">
      <w:pPr>
        <w:widowControl w:val="0"/>
        <w:ind w:left="288"/>
      </w:pPr>
      <w:r w:rsidRPr="00174B6C">
        <w:t>Baldwin Mill</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3004, 3005, 3007, 3009, 3012, 3015, 3018, 3019, 3020, 3021, 3027, 3028  </w:t>
      </w:r>
      <w:r w:rsidRPr="00174B6C">
        <w:tab/>
        <w:t>508</w:t>
      </w:r>
    </w:p>
    <w:p w:rsidR="00B719F7" w:rsidRPr="00174B6C" w:rsidRDefault="00B719F7" w:rsidP="00B719F7">
      <w:pPr>
        <w:widowControl w:val="0"/>
        <w:ind w:left="288"/>
      </w:pPr>
      <w:r w:rsidRPr="00174B6C">
        <w:t xml:space="preserve">Baldwin Mill Subtotal </w:t>
      </w:r>
      <w:r w:rsidRPr="00174B6C">
        <w:tab/>
        <w:t>508</w:t>
      </w:r>
    </w:p>
    <w:p w:rsidR="00B719F7" w:rsidRPr="00174B6C" w:rsidRDefault="00B719F7" w:rsidP="00B719F7">
      <w:pPr>
        <w:widowControl w:val="0"/>
        <w:ind w:left="288"/>
      </w:pPr>
      <w:r w:rsidRPr="00174B6C">
        <w:t xml:space="preserve">Baton Rouge </w:t>
      </w:r>
      <w:r w:rsidRPr="00174B6C">
        <w:tab/>
        <w:t>988</w:t>
      </w:r>
    </w:p>
    <w:p w:rsidR="00B719F7" w:rsidRPr="00174B6C" w:rsidRDefault="00B719F7" w:rsidP="00B719F7">
      <w:pPr>
        <w:widowControl w:val="0"/>
        <w:ind w:left="288"/>
      </w:pPr>
      <w:r w:rsidRPr="00174B6C">
        <w:t xml:space="preserve">Beckhamville </w:t>
      </w:r>
      <w:r w:rsidRPr="00174B6C">
        <w:tab/>
        <w:t>1,237</w:t>
      </w:r>
    </w:p>
    <w:p w:rsidR="00B719F7" w:rsidRPr="00174B6C" w:rsidRDefault="00B719F7" w:rsidP="00B719F7">
      <w:pPr>
        <w:widowControl w:val="0"/>
        <w:ind w:left="288"/>
      </w:pPr>
      <w:r w:rsidRPr="00174B6C">
        <w:t xml:space="preserve">Blackstock </w:t>
      </w:r>
      <w:r w:rsidRPr="00174B6C">
        <w:tab/>
        <w:t>918</w:t>
      </w:r>
    </w:p>
    <w:p w:rsidR="00B719F7" w:rsidRPr="00174B6C" w:rsidRDefault="00B719F7" w:rsidP="00B719F7">
      <w:pPr>
        <w:widowControl w:val="0"/>
        <w:ind w:left="288"/>
      </w:pPr>
      <w:r w:rsidRPr="00174B6C">
        <w:t>Chester Ward 1</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1046, 1047, 1048, 1049, 1050, 1054, 1055, 1056, 1057, 1061  </w:t>
      </w:r>
      <w:r w:rsidRPr="00174B6C">
        <w:tab/>
        <w:t>402</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3003  </w:t>
      </w:r>
      <w:r w:rsidRPr="00174B6C">
        <w:tab/>
        <w:t>48</w:t>
      </w:r>
    </w:p>
    <w:p w:rsidR="00B719F7" w:rsidRPr="00174B6C" w:rsidRDefault="00B719F7" w:rsidP="00B719F7">
      <w:pPr>
        <w:widowControl w:val="0"/>
        <w:ind w:left="288"/>
      </w:pPr>
      <w:r w:rsidRPr="00174B6C">
        <w:t xml:space="preserve">Chester Ward 1 Subtotal </w:t>
      </w:r>
      <w:r w:rsidRPr="00174B6C">
        <w:tab/>
        <w:t>450</w:t>
      </w:r>
    </w:p>
    <w:p w:rsidR="00B719F7" w:rsidRPr="00174B6C" w:rsidRDefault="00B719F7" w:rsidP="00B719F7">
      <w:pPr>
        <w:widowControl w:val="0"/>
        <w:ind w:left="288"/>
      </w:pPr>
      <w:r w:rsidRPr="00174B6C">
        <w:t>Chester Ward 4</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1043, 1044, 1045, 1050, 1051  </w:t>
      </w:r>
      <w:r w:rsidRPr="00174B6C">
        <w:tab/>
        <w:t>14</w:t>
      </w:r>
    </w:p>
    <w:p w:rsidR="00B719F7" w:rsidRPr="00174B6C" w:rsidRDefault="00B719F7" w:rsidP="00B719F7">
      <w:pPr>
        <w:widowControl w:val="0"/>
        <w:ind w:left="288"/>
      </w:pPr>
      <w:r w:rsidRPr="00174B6C">
        <w:t xml:space="preserve">Chester Ward 4 Subtotal </w:t>
      </w:r>
      <w:r w:rsidRPr="00174B6C">
        <w:tab/>
        <w:t>14</w:t>
      </w:r>
    </w:p>
    <w:p w:rsidR="00B719F7" w:rsidRPr="00174B6C" w:rsidRDefault="00B719F7" w:rsidP="00B719F7">
      <w:pPr>
        <w:widowControl w:val="0"/>
        <w:ind w:left="288"/>
      </w:pPr>
      <w:r w:rsidRPr="00174B6C">
        <w:t>Chester Ward 5</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2004, 2005, 2006, 2007, 2016, 2017, 2018, 2019, 2022, 2023, 2024, 2025, 2031, 2033, 2034, 2040, 2044, 2045  </w:t>
      </w:r>
      <w:r w:rsidRPr="00174B6C">
        <w:tab/>
        <w:t>564</w:t>
      </w:r>
    </w:p>
    <w:p w:rsidR="00B719F7" w:rsidRPr="00174B6C" w:rsidRDefault="00B719F7" w:rsidP="00B719F7">
      <w:pPr>
        <w:widowControl w:val="0"/>
        <w:ind w:left="288"/>
      </w:pPr>
      <w:r w:rsidRPr="00174B6C">
        <w:t xml:space="preserve">Chester Ward 5 Subtotal </w:t>
      </w:r>
      <w:r w:rsidRPr="00174B6C">
        <w:tab/>
        <w:t>564</w:t>
      </w:r>
    </w:p>
    <w:p w:rsidR="00B719F7" w:rsidRPr="00174B6C" w:rsidRDefault="00B719F7" w:rsidP="00B719F7">
      <w:pPr>
        <w:widowControl w:val="0"/>
        <w:ind w:left="288"/>
      </w:pPr>
      <w:r w:rsidRPr="00174B6C">
        <w:t xml:space="preserve">Edgemoor </w:t>
      </w:r>
      <w:r w:rsidRPr="00174B6C">
        <w:tab/>
        <w:t>1,611</w:t>
      </w:r>
    </w:p>
    <w:p w:rsidR="00B719F7" w:rsidRPr="00174B6C" w:rsidRDefault="00B719F7" w:rsidP="00B719F7">
      <w:pPr>
        <w:widowControl w:val="0"/>
        <w:ind w:left="288"/>
      </w:pPr>
      <w:r w:rsidRPr="00174B6C">
        <w:t>Eureka Mill</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1028, 1029, 1030, 1031, 1032, 1033, 1034, 1052, 1055, 1056, 1057, 1059  </w:t>
      </w:r>
      <w:r w:rsidRPr="00174B6C">
        <w:tab/>
        <w:t>421</w:t>
      </w:r>
    </w:p>
    <w:p w:rsidR="00B719F7" w:rsidRPr="00174B6C" w:rsidRDefault="00B719F7" w:rsidP="00B719F7">
      <w:pPr>
        <w:widowControl w:val="0"/>
        <w:ind w:left="288"/>
      </w:pPr>
      <w:r w:rsidRPr="00174B6C">
        <w:t xml:space="preserve">Eureka Mill Subtotal </w:t>
      </w:r>
      <w:r w:rsidRPr="00174B6C">
        <w:tab/>
        <w:t>421</w:t>
      </w:r>
    </w:p>
    <w:p w:rsidR="00B719F7" w:rsidRPr="00174B6C" w:rsidRDefault="00B719F7" w:rsidP="00B719F7">
      <w:pPr>
        <w:widowControl w:val="0"/>
        <w:ind w:left="288"/>
      </w:pPr>
      <w:r w:rsidRPr="00174B6C">
        <w:t xml:space="preserve">Fort Lawn </w:t>
      </w:r>
      <w:r w:rsidRPr="00174B6C">
        <w:tab/>
        <w:t>2,436</w:t>
      </w:r>
    </w:p>
    <w:p w:rsidR="00B719F7" w:rsidRPr="00174B6C" w:rsidRDefault="00B719F7" w:rsidP="00B719F7">
      <w:pPr>
        <w:widowControl w:val="0"/>
        <w:ind w:left="288"/>
      </w:pPr>
      <w:r w:rsidRPr="00174B6C">
        <w:t xml:space="preserve">Great Falls </w:t>
      </w:r>
      <w:r w:rsidRPr="00174B6C">
        <w:tab/>
        <w:t>1,813</w:t>
      </w:r>
    </w:p>
    <w:p w:rsidR="00B719F7" w:rsidRPr="00174B6C" w:rsidRDefault="00B719F7" w:rsidP="00B719F7">
      <w:pPr>
        <w:widowControl w:val="0"/>
        <w:ind w:left="288"/>
      </w:pPr>
      <w:r w:rsidRPr="00174B6C">
        <w:t xml:space="preserve">Hazelwood </w:t>
      </w:r>
      <w:r w:rsidRPr="00174B6C">
        <w:tab/>
        <w:t>1,120</w:t>
      </w:r>
    </w:p>
    <w:p w:rsidR="00B719F7" w:rsidRPr="00174B6C" w:rsidRDefault="00B719F7" w:rsidP="00B719F7">
      <w:pPr>
        <w:widowControl w:val="0"/>
        <w:ind w:left="288"/>
      </w:pPr>
      <w:r w:rsidRPr="00174B6C">
        <w:t xml:space="preserve">Lando </w:t>
      </w:r>
      <w:r w:rsidRPr="00174B6C">
        <w:tab/>
        <w:t>339</w:t>
      </w:r>
    </w:p>
    <w:p w:rsidR="00B719F7" w:rsidRPr="00174B6C" w:rsidRDefault="00B719F7" w:rsidP="00B719F7">
      <w:pPr>
        <w:widowControl w:val="0"/>
        <w:ind w:left="288"/>
      </w:pPr>
      <w:r w:rsidRPr="00174B6C">
        <w:t xml:space="preserve">Lando/ Lansford </w:t>
      </w:r>
      <w:r w:rsidRPr="00174B6C">
        <w:tab/>
        <w:t>1,228</w:t>
      </w:r>
    </w:p>
    <w:p w:rsidR="00B719F7" w:rsidRPr="00174B6C" w:rsidRDefault="00B719F7" w:rsidP="00B719F7">
      <w:pPr>
        <w:widowControl w:val="0"/>
        <w:ind w:left="288"/>
      </w:pPr>
      <w:r w:rsidRPr="00174B6C">
        <w:t>Lowrys</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174B6C">
        <w:tab/>
        <w:t>1048</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1000, 3000, 3001, 3002  </w:t>
      </w:r>
      <w:r w:rsidRPr="00174B6C">
        <w:tab/>
        <w:t>354</w:t>
      </w:r>
    </w:p>
    <w:p w:rsidR="00B719F7" w:rsidRPr="00174B6C" w:rsidRDefault="00B719F7" w:rsidP="00B719F7">
      <w:pPr>
        <w:widowControl w:val="0"/>
        <w:ind w:left="288"/>
      </w:pPr>
      <w:r w:rsidRPr="00174B6C">
        <w:t xml:space="preserve">Lowrys Subtotal </w:t>
      </w:r>
      <w:r w:rsidRPr="00174B6C">
        <w:tab/>
        <w:t>1,402</w:t>
      </w:r>
    </w:p>
    <w:p w:rsidR="00B719F7" w:rsidRPr="00174B6C" w:rsidRDefault="00B719F7" w:rsidP="00B719F7">
      <w:pPr>
        <w:widowControl w:val="0"/>
        <w:ind w:left="288"/>
      </w:pPr>
      <w:r w:rsidRPr="00174B6C">
        <w:t xml:space="preserve">Richburg </w:t>
      </w:r>
      <w:r w:rsidRPr="00174B6C">
        <w:tab/>
        <w:t>1,946</w:t>
      </w:r>
    </w:p>
    <w:p w:rsidR="00B719F7" w:rsidRPr="00174B6C" w:rsidRDefault="00B719F7" w:rsidP="00B719F7">
      <w:pPr>
        <w:widowControl w:val="0"/>
        <w:ind w:left="288"/>
      </w:pPr>
      <w:r w:rsidRPr="00174B6C">
        <w:t>Rodman</w:t>
      </w:r>
    </w:p>
    <w:p w:rsidR="00B719F7" w:rsidRPr="00174B6C" w:rsidRDefault="00B719F7" w:rsidP="00B719F7">
      <w:pPr>
        <w:widowControl w:val="0"/>
        <w:ind w:left="576"/>
      </w:pPr>
      <w:r w:rsidRPr="00174B6C">
        <w:t>Tract 204</w:t>
      </w:r>
    </w:p>
    <w:p w:rsidR="00B719F7" w:rsidRPr="00174B6C" w:rsidRDefault="00B719F7" w:rsidP="00B719F7">
      <w:pPr>
        <w:widowControl w:val="0"/>
        <w:ind w:left="1152"/>
      </w:pPr>
      <w:r w:rsidRPr="00174B6C">
        <w:t xml:space="preserve">Blocks: 2000, 2001, 2002, 2011, 2012, 2013, 2015, 2016, 2017, 2018, 2019, 2020, 2032, 2035, 2038  </w:t>
      </w:r>
      <w:r w:rsidRPr="00174B6C">
        <w:tab/>
        <w:t>109</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1046, 1047, 1048, 1049, 1053, 2000, 2001, 2002, 2003, 2020, 2021, 2026, 2027, 2028, 2029, 2030, 2068  </w:t>
      </w:r>
      <w:r w:rsidRPr="00174B6C">
        <w:tab/>
        <w:t>997</w:t>
      </w:r>
    </w:p>
    <w:p w:rsidR="00B719F7" w:rsidRPr="00174B6C" w:rsidRDefault="00B719F7" w:rsidP="00B719F7">
      <w:pPr>
        <w:widowControl w:val="0"/>
        <w:ind w:left="576"/>
      </w:pPr>
      <w:r w:rsidRPr="00174B6C">
        <w:t>Tract 207</w:t>
      </w:r>
    </w:p>
    <w:p w:rsidR="00B719F7" w:rsidRPr="00174B6C" w:rsidRDefault="00B719F7" w:rsidP="00B719F7">
      <w:pPr>
        <w:widowControl w:val="0"/>
        <w:ind w:left="1152"/>
      </w:pPr>
      <w:r w:rsidRPr="00174B6C">
        <w:t xml:space="preserve">Blocks: 1003, 1004, 1005, 1010, 1011, 1012, 1013, 1014, 1015, 1016, 1017, 1018, 1019, 1020, 1021, 1022, 1023, 1024, 1025, 1026, 1027, 1028, 1029, 1030, 1031, 1032, 1033, 1034, 1057, 1062, 1063, 1064  </w:t>
      </w:r>
      <w:r w:rsidRPr="00174B6C">
        <w:tab/>
        <w:t>468</w:t>
      </w:r>
    </w:p>
    <w:p w:rsidR="00B719F7" w:rsidRPr="00174B6C" w:rsidRDefault="00B719F7" w:rsidP="00B719F7">
      <w:pPr>
        <w:widowControl w:val="0"/>
        <w:ind w:left="288"/>
      </w:pPr>
      <w:r w:rsidRPr="00174B6C">
        <w:t xml:space="preserve">Rodman Subtotal </w:t>
      </w:r>
      <w:r w:rsidRPr="00174B6C">
        <w:tab/>
        <w:t>1,574</w:t>
      </w:r>
    </w:p>
    <w:p w:rsidR="00B719F7" w:rsidRPr="00174B6C" w:rsidRDefault="00B719F7" w:rsidP="00B719F7">
      <w:pPr>
        <w:widowControl w:val="0"/>
        <w:ind w:left="288"/>
      </w:pPr>
      <w:r w:rsidRPr="00174B6C">
        <w:t xml:space="preserve">Rossville </w:t>
      </w:r>
      <w:r w:rsidRPr="00174B6C">
        <w:tab/>
        <w:t>643</w:t>
      </w:r>
    </w:p>
    <w:p w:rsidR="00B719F7" w:rsidRPr="00174B6C" w:rsidRDefault="00B719F7" w:rsidP="00B719F7">
      <w:pPr>
        <w:widowControl w:val="0"/>
        <w:ind w:left="288"/>
      </w:pPr>
      <w:r w:rsidRPr="00174B6C">
        <w:t>Wilksburg</w:t>
      </w:r>
    </w:p>
    <w:p w:rsidR="00B719F7" w:rsidRPr="00174B6C" w:rsidRDefault="00B719F7" w:rsidP="00B719F7">
      <w:pPr>
        <w:widowControl w:val="0"/>
        <w:ind w:left="576"/>
      </w:pPr>
      <w:r w:rsidRPr="00174B6C">
        <w:t>Tract 205</w:t>
      </w:r>
    </w:p>
    <w:p w:rsidR="00B719F7" w:rsidRPr="00174B6C" w:rsidRDefault="00B719F7" w:rsidP="00B719F7">
      <w:pPr>
        <w:widowControl w:val="0"/>
        <w:ind w:left="1152"/>
      </w:pPr>
      <w:r w:rsidRPr="00174B6C">
        <w:t xml:space="preserve">Blocks: 1001, 1002, 1003  </w:t>
      </w:r>
      <w:r w:rsidRPr="00174B6C">
        <w:tab/>
        <w:t>53</w:t>
      </w:r>
    </w:p>
    <w:p w:rsidR="00B719F7" w:rsidRPr="00174B6C" w:rsidRDefault="00B719F7" w:rsidP="00B719F7">
      <w:pPr>
        <w:widowControl w:val="0"/>
        <w:ind w:left="288"/>
      </w:pPr>
      <w:r w:rsidRPr="00174B6C">
        <w:t xml:space="preserve">Wilksburg Subtotal </w:t>
      </w:r>
      <w:r w:rsidRPr="00174B6C">
        <w:tab/>
        <w:t>53</w:t>
      </w:r>
    </w:p>
    <w:p w:rsidR="00B719F7" w:rsidRPr="00174B6C" w:rsidRDefault="00B719F7" w:rsidP="00B719F7">
      <w:pPr>
        <w:widowControl w:val="0"/>
        <w:ind w:left="288"/>
      </w:pPr>
      <w:r w:rsidRPr="00174B6C">
        <w:t xml:space="preserve">County Chester SC Subtotal </w:t>
      </w:r>
      <w:r w:rsidRPr="00174B6C">
        <w:tab/>
        <w:t>19,265</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Anderson Road</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1035, 1043, 1049, 1050, 1051, 1052, 1053, 1054, 1055, 1056, 1057, 1058, 1059, 1060, 1061, 1062, 1063, 1064, 1065, 1066, 1070, 1073, 1075, 1076, 1077  </w:t>
      </w:r>
      <w:r w:rsidRPr="00174B6C">
        <w:tab/>
        <w:t>824</w:t>
      </w:r>
    </w:p>
    <w:p w:rsidR="00B719F7" w:rsidRPr="00174B6C" w:rsidRDefault="00B719F7" w:rsidP="00B719F7">
      <w:pPr>
        <w:widowControl w:val="0"/>
        <w:ind w:left="288"/>
      </w:pPr>
      <w:r w:rsidRPr="00174B6C">
        <w:t xml:space="preserve">Anderson Road Subtotal </w:t>
      </w:r>
      <w:r w:rsidRPr="00174B6C">
        <w:tab/>
        <w:t>824</w:t>
      </w:r>
    </w:p>
    <w:p w:rsidR="00B719F7" w:rsidRPr="00174B6C" w:rsidRDefault="00B719F7" w:rsidP="00B719F7">
      <w:pPr>
        <w:widowControl w:val="0"/>
        <w:ind w:left="288"/>
      </w:pPr>
      <w:r w:rsidRPr="00174B6C">
        <w:t xml:space="preserve">Catawba </w:t>
      </w:r>
      <w:r w:rsidRPr="00174B6C">
        <w:tab/>
        <w:t>4,313</w:t>
      </w:r>
    </w:p>
    <w:p w:rsidR="00B719F7" w:rsidRPr="00174B6C" w:rsidRDefault="00B719F7" w:rsidP="00B719F7">
      <w:pPr>
        <w:widowControl w:val="0"/>
        <w:ind w:left="288"/>
      </w:pPr>
      <w:r w:rsidRPr="00174B6C">
        <w:t xml:space="preserve">Ferry Branch </w:t>
      </w:r>
      <w:r w:rsidRPr="00174B6C">
        <w:tab/>
        <w:t>1,954</w:t>
      </w:r>
    </w:p>
    <w:p w:rsidR="00B719F7" w:rsidRPr="00174B6C" w:rsidRDefault="00B719F7" w:rsidP="00B719F7">
      <w:pPr>
        <w:widowControl w:val="0"/>
        <w:ind w:left="288"/>
      </w:pPr>
      <w:r w:rsidRPr="00174B6C">
        <w:t>Friendship</w:t>
      </w:r>
    </w:p>
    <w:p w:rsidR="00B719F7" w:rsidRPr="00174B6C" w:rsidRDefault="00B719F7" w:rsidP="00B719F7">
      <w:pPr>
        <w:widowControl w:val="0"/>
        <w:ind w:left="576"/>
      </w:pPr>
      <w:r w:rsidRPr="00174B6C">
        <w:t>Tract 612.02</w:t>
      </w:r>
    </w:p>
    <w:p w:rsidR="00B719F7" w:rsidRPr="00174B6C" w:rsidRDefault="00B719F7" w:rsidP="00B719F7">
      <w:pPr>
        <w:widowControl w:val="0"/>
        <w:ind w:left="1152"/>
      </w:pPr>
      <w:r w:rsidRPr="00174B6C">
        <w:t xml:space="preserve">Blocks: 1000, 1003, 1004, 1005, 1009, 1010, 1012, 1013, 1014, 2000, 2001  </w:t>
      </w:r>
      <w:r w:rsidRPr="00174B6C">
        <w:tab/>
        <w:t>269</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2029, 2030, 2031, 2035, 2036, 2037, 2038, 2040, 2047  </w:t>
      </w:r>
      <w:r w:rsidRPr="00174B6C">
        <w:tab/>
        <w:t>740</w:t>
      </w:r>
    </w:p>
    <w:p w:rsidR="00B719F7" w:rsidRPr="00174B6C" w:rsidRDefault="00B719F7" w:rsidP="00B719F7">
      <w:pPr>
        <w:widowControl w:val="0"/>
        <w:ind w:left="288"/>
      </w:pPr>
      <w:r w:rsidRPr="00174B6C">
        <w:t xml:space="preserve">Friendship Subtotal </w:t>
      </w:r>
      <w:r w:rsidRPr="00174B6C">
        <w:tab/>
        <w:t>1,009</w:t>
      </w:r>
    </w:p>
    <w:p w:rsidR="00B719F7" w:rsidRPr="00174B6C" w:rsidRDefault="00B719F7" w:rsidP="00B719F7">
      <w:pPr>
        <w:widowControl w:val="0"/>
        <w:ind w:left="288"/>
      </w:pPr>
      <w:r w:rsidRPr="00174B6C">
        <w:t>Hopewell</w:t>
      </w:r>
    </w:p>
    <w:p w:rsidR="00B719F7" w:rsidRPr="00174B6C" w:rsidRDefault="00B719F7" w:rsidP="00B719F7">
      <w:pPr>
        <w:widowControl w:val="0"/>
        <w:ind w:left="576"/>
      </w:pPr>
      <w:r w:rsidRPr="00174B6C">
        <w:t>Tract 612.02</w:t>
      </w:r>
    </w:p>
    <w:p w:rsidR="00B719F7" w:rsidRPr="00174B6C" w:rsidRDefault="00B719F7" w:rsidP="00B719F7">
      <w:pPr>
        <w:widowControl w:val="0"/>
        <w:ind w:left="1152"/>
      </w:pPr>
      <w:r w:rsidRPr="00174B6C">
        <w:t xml:space="preserve">Blocks: 1001, 1002, 1006, 1007, 1008, 1011  </w:t>
      </w:r>
      <w:r w:rsidRPr="00174B6C">
        <w:tab/>
        <w:t>330</w:t>
      </w:r>
    </w:p>
    <w:p w:rsidR="00B719F7" w:rsidRPr="00174B6C" w:rsidRDefault="00B719F7" w:rsidP="00B719F7">
      <w:pPr>
        <w:widowControl w:val="0"/>
        <w:ind w:left="576"/>
      </w:pPr>
      <w:r w:rsidRPr="00174B6C">
        <w:t>Tract 612.03</w:t>
      </w:r>
    </w:p>
    <w:p w:rsidR="00B719F7" w:rsidRPr="00174B6C" w:rsidRDefault="00B719F7" w:rsidP="00B719F7">
      <w:pPr>
        <w:widowControl w:val="0"/>
        <w:ind w:left="1152"/>
      </w:pPr>
      <w:r w:rsidRPr="00174B6C">
        <w:t xml:space="preserve">Blocks: 2016  </w:t>
      </w:r>
      <w:r w:rsidRPr="00174B6C">
        <w:tab/>
        <w:t>0</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1004, 1005, 1006, 1007, 1008, 1009, 1011, 1039, 2039, 2041, 2042, 2046  </w:t>
      </w:r>
      <w:r w:rsidRPr="00174B6C">
        <w:tab/>
        <w:t>532</w:t>
      </w:r>
    </w:p>
    <w:p w:rsidR="00B719F7" w:rsidRPr="00174B6C" w:rsidRDefault="00B719F7" w:rsidP="00B719F7">
      <w:pPr>
        <w:widowControl w:val="0"/>
        <w:ind w:left="288"/>
      </w:pPr>
      <w:r w:rsidRPr="00174B6C">
        <w:t xml:space="preserve">Hopewell Subtotal </w:t>
      </w:r>
      <w:r w:rsidRPr="00174B6C">
        <w:tab/>
        <w:t>862</w:t>
      </w:r>
    </w:p>
    <w:p w:rsidR="00B719F7" w:rsidRPr="00174B6C" w:rsidRDefault="00B719F7" w:rsidP="00B719F7">
      <w:pPr>
        <w:widowControl w:val="0"/>
        <w:ind w:left="288"/>
      </w:pPr>
      <w:r w:rsidRPr="00174B6C">
        <w:t xml:space="preserve">Independence </w:t>
      </w:r>
      <w:r w:rsidRPr="00174B6C">
        <w:tab/>
        <w:t>1,401</w:t>
      </w:r>
    </w:p>
    <w:p w:rsidR="00B719F7" w:rsidRPr="00174B6C" w:rsidRDefault="00B719F7" w:rsidP="00B719F7">
      <w:pPr>
        <w:widowControl w:val="0"/>
        <w:ind w:left="288"/>
      </w:pPr>
      <w:r w:rsidRPr="00174B6C">
        <w:t xml:space="preserve">Lesslie </w:t>
      </w:r>
      <w:r w:rsidRPr="00174B6C">
        <w:tab/>
        <w:t>2,181</w:t>
      </w:r>
    </w:p>
    <w:p w:rsidR="00B719F7" w:rsidRPr="00174B6C" w:rsidRDefault="00B719F7" w:rsidP="00B719F7">
      <w:pPr>
        <w:widowControl w:val="0"/>
        <w:ind w:left="288"/>
      </w:pPr>
      <w:r w:rsidRPr="00174B6C">
        <w:t>Manchester</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1036, 1039, 1072  </w:t>
      </w:r>
      <w:r w:rsidRPr="00174B6C">
        <w:tab/>
        <w:t>0</w:t>
      </w:r>
    </w:p>
    <w:p w:rsidR="00B719F7" w:rsidRPr="00174B6C" w:rsidRDefault="00B719F7" w:rsidP="00B719F7">
      <w:pPr>
        <w:widowControl w:val="0"/>
        <w:ind w:left="576"/>
      </w:pPr>
      <w:r w:rsidRPr="00174B6C">
        <w:t>Tract 612.04</w:t>
      </w:r>
    </w:p>
    <w:p w:rsidR="00B719F7" w:rsidRPr="00174B6C" w:rsidRDefault="00B719F7" w:rsidP="00B719F7">
      <w:pPr>
        <w:widowControl w:val="0"/>
        <w:ind w:left="1152"/>
      </w:pPr>
      <w:r w:rsidRPr="00174B6C">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174B6C">
        <w:tab/>
        <w:t>1617</w:t>
      </w:r>
    </w:p>
    <w:p w:rsidR="00B719F7" w:rsidRPr="00174B6C" w:rsidRDefault="00B719F7" w:rsidP="00B719F7">
      <w:pPr>
        <w:widowControl w:val="0"/>
        <w:ind w:left="288"/>
      </w:pPr>
      <w:r w:rsidRPr="00174B6C">
        <w:t xml:space="preserve">Manchester Subtotal </w:t>
      </w:r>
      <w:r w:rsidRPr="00174B6C">
        <w:tab/>
        <w:t>1,617</w:t>
      </w:r>
    </w:p>
    <w:p w:rsidR="00B719F7" w:rsidRPr="00174B6C" w:rsidRDefault="00B719F7" w:rsidP="00B719F7">
      <w:pPr>
        <w:widowControl w:val="0"/>
        <w:ind w:left="288"/>
      </w:pPr>
      <w:r w:rsidRPr="00174B6C">
        <w:t>Mt. Holly</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1030, 1031  </w:t>
      </w:r>
      <w:r w:rsidRPr="00174B6C">
        <w:tab/>
        <w:t>0</w:t>
      </w:r>
    </w:p>
    <w:p w:rsidR="00B719F7" w:rsidRPr="00174B6C" w:rsidRDefault="00B719F7" w:rsidP="00B719F7">
      <w:pPr>
        <w:widowControl w:val="0"/>
        <w:ind w:left="576"/>
      </w:pPr>
      <w:r w:rsidRPr="00174B6C">
        <w:t>Tract 613.01</w:t>
      </w:r>
    </w:p>
    <w:p w:rsidR="00B719F7" w:rsidRPr="00174B6C" w:rsidRDefault="00B719F7" w:rsidP="00B719F7">
      <w:pPr>
        <w:widowControl w:val="0"/>
        <w:ind w:left="1152"/>
      </w:pPr>
      <w:r w:rsidRPr="00174B6C">
        <w:t xml:space="preserve">Blocks: 2021, 2028  </w:t>
      </w:r>
      <w:r w:rsidRPr="00174B6C">
        <w:tab/>
        <w:t>165</w:t>
      </w:r>
    </w:p>
    <w:p w:rsidR="00B719F7" w:rsidRPr="00174B6C" w:rsidRDefault="00B719F7" w:rsidP="00B719F7">
      <w:pPr>
        <w:widowControl w:val="0"/>
        <w:ind w:left="576"/>
      </w:pPr>
      <w:r w:rsidRPr="00174B6C">
        <w:t>Tract 613.02</w:t>
      </w:r>
    </w:p>
    <w:p w:rsidR="00B719F7" w:rsidRPr="00174B6C" w:rsidRDefault="00B719F7" w:rsidP="00B719F7">
      <w:pPr>
        <w:widowControl w:val="0"/>
        <w:ind w:left="1152"/>
      </w:pPr>
      <w:r w:rsidRPr="00174B6C">
        <w:t xml:space="preserve">Blocks: 2002, 2004, 2007, 2008, 2009, 2010, 2011, 2012, 2014, 2015, 2016, 2017, 2018, 2019, 2020, 2026, 2027, 2028, 2029, 2030, 2031, 2032, 2033, 2034, 2035, 2036, 2037, 2038, 2040, 2041, 2042  </w:t>
      </w:r>
      <w:r w:rsidRPr="00174B6C">
        <w:tab/>
        <w:t>1133</w:t>
      </w:r>
    </w:p>
    <w:p w:rsidR="00B719F7" w:rsidRPr="00174B6C" w:rsidRDefault="00B719F7" w:rsidP="00B719F7">
      <w:pPr>
        <w:widowControl w:val="0"/>
        <w:ind w:left="288"/>
      </w:pPr>
      <w:r w:rsidRPr="00174B6C">
        <w:t xml:space="preserve">Mt. Holly Subtotal </w:t>
      </w:r>
      <w:r w:rsidRPr="00174B6C">
        <w:tab/>
        <w:t>1,298</w:t>
      </w:r>
    </w:p>
    <w:p w:rsidR="00B719F7" w:rsidRPr="00174B6C" w:rsidRDefault="00B719F7" w:rsidP="00B719F7">
      <w:pPr>
        <w:widowControl w:val="0"/>
        <w:ind w:left="288"/>
      </w:pPr>
      <w:r w:rsidRPr="00174B6C">
        <w:t xml:space="preserve">Neelys Creek </w:t>
      </w:r>
      <w:r w:rsidRPr="00174B6C">
        <w:tab/>
        <w:t>1,612</w:t>
      </w:r>
    </w:p>
    <w:p w:rsidR="00B719F7" w:rsidRPr="00174B6C" w:rsidRDefault="00B719F7" w:rsidP="00B719F7">
      <w:pPr>
        <w:widowControl w:val="0"/>
        <w:ind w:left="288"/>
      </w:pPr>
      <w:r w:rsidRPr="00174B6C">
        <w:t xml:space="preserve">Six Mile </w:t>
      </w:r>
      <w:r w:rsidRPr="00174B6C">
        <w:tab/>
        <w:t>1,774</w:t>
      </w:r>
    </w:p>
    <w:p w:rsidR="00B719F7" w:rsidRPr="00174B6C" w:rsidRDefault="00B719F7" w:rsidP="00B719F7">
      <w:pPr>
        <w:widowControl w:val="0"/>
        <w:ind w:left="288"/>
      </w:pPr>
      <w:r w:rsidRPr="00174B6C">
        <w:t>Springdale</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1040  </w:t>
      </w:r>
      <w:r w:rsidRPr="00174B6C">
        <w:tab/>
        <w:t>0</w:t>
      </w:r>
    </w:p>
    <w:p w:rsidR="00B719F7" w:rsidRPr="00174B6C" w:rsidRDefault="00B719F7" w:rsidP="00B719F7">
      <w:pPr>
        <w:widowControl w:val="0"/>
        <w:ind w:left="576"/>
      </w:pPr>
      <w:r w:rsidRPr="00174B6C">
        <w:t>Tract 612.04</w:t>
      </w:r>
    </w:p>
    <w:p w:rsidR="00B719F7" w:rsidRPr="00174B6C" w:rsidRDefault="00B719F7" w:rsidP="00B719F7">
      <w:pPr>
        <w:widowControl w:val="0"/>
        <w:ind w:left="1152"/>
      </w:pPr>
      <w:r w:rsidRPr="00174B6C">
        <w:t xml:space="preserve">Blocks: 1004, 1005, 1006, 1007, 1008, 1009, 1010, 1011, 1012, 1013, 1014, 1015, 1016, 1017, 1018, 1020, 1021, 1022, 1027, 1028, 1029, 1031, 1032, 1033, 1034, 1035, 1036, 1037, 1038, 2018, 2029  </w:t>
      </w:r>
      <w:r w:rsidRPr="00174B6C">
        <w:tab/>
        <w:t>2231</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2044, 2045, 2050  </w:t>
      </w:r>
      <w:r w:rsidRPr="00174B6C">
        <w:tab/>
        <w:t>0</w:t>
      </w:r>
    </w:p>
    <w:p w:rsidR="00B719F7" w:rsidRPr="00174B6C" w:rsidRDefault="00B719F7" w:rsidP="00B719F7">
      <w:pPr>
        <w:widowControl w:val="0"/>
        <w:ind w:left="288"/>
      </w:pPr>
      <w:r w:rsidRPr="00174B6C">
        <w:t xml:space="preserve">Springdale Subtotal </w:t>
      </w:r>
      <w:r w:rsidRPr="00174B6C">
        <w:tab/>
        <w:t>2,231</w:t>
      </w:r>
    </w:p>
    <w:p w:rsidR="00B719F7" w:rsidRPr="00174B6C" w:rsidRDefault="00B719F7" w:rsidP="00B719F7">
      <w:pPr>
        <w:widowControl w:val="0"/>
        <w:ind w:left="288"/>
      </w:pPr>
      <w:r w:rsidRPr="00174B6C">
        <w:t xml:space="preserve">County York SC Subtotal </w:t>
      </w:r>
      <w:r w:rsidRPr="00174B6C">
        <w:tab/>
        <w:t>21,076</w:t>
      </w:r>
    </w:p>
    <w:p w:rsidR="00B719F7" w:rsidRPr="00174B6C" w:rsidRDefault="00B719F7" w:rsidP="00B719F7">
      <w:pPr>
        <w:widowControl w:val="0"/>
      </w:pPr>
      <w:r w:rsidRPr="00174B6C">
        <w:t xml:space="preserve">DISTRICT 43 Total </w:t>
      </w:r>
      <w:r w:rsidRPr="00174B6C">
        <w:tab/>
        <w:t>40,341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Lancaster SC</w:t>
      </w:r>
    </w:p>
    <w:p w:rsidR="00B719F7" w:rsidRPr="00174B6C" w:rsidRDefault="00B719F7" w:rsidP="00B719F7">
      <w:pPr>
        <w:widowControl w:val="0"/>
        <w:ind w:left="288"/>
      </w:pPr>
      <w:r w:rsidRPr="00174B6C">
        <w:t xml:space="preserve">Black Horse Run </w:t>
      </w:r>
      <w:r w:rsidRPr="00174B6C">
        <w:tab/>
        <w:t>5,711</w:t>
      </w:r>
    </w:p>
    <w:p w:rsidR="00B719F7" w:rsidRPr="00174B6C" w:rsidRDefault="00B719F7" w:rsidP="00B719F7">
      <w:pPr>
        <w:widowControl w:val="0"/>
        <w:ind w:left="288"/>
      </w:pPr>
      <w:r w:rsidRPr="00174B6C">
        <w:t xml:space="preserve">Gold Hill </w:t>
      </w:r>
      <w:r w:rsidRPr="00174B6C">
        <w:tab/>
        <w:t>1,601</w:t>
      </w:r>
    </w:p>
    <w:p w:rsidR="00B719F7" w:rsidRPr="00174B6C" w:rsidRDefault="00B719F7" w:rsidP="00B719F7">
      <w:pPr>
        <w:widowControl w:val="0"/>
        <w:ind w:left="288"/>
      </w:pPr>
      <w:r w:rsidRPr="00174B6C">
        <w:t xml:space="preserve">Harrisburg </w:t>
      </w:r>
      <w:r w:rsidRPr="00174B6C">
        <w:tab/>
        <w:t>5,297</w:t>
      </w:r>
    </w:p>
    <w:p w:rsidR="00B719F7" w:rsidRPr="00174B6C" w:rsidRDefault="00B719F7" w:rsidP="00B719F7">
      <w:pPr>
        <w:widowControl w:val="0"/>
        <w:ind w:left="288"/>
      </w:pPr>
      <w:r w:rsidRPr="00174B6C">
        <w:t xml:space="preserve">Lake House </w:t>
      </w:r>
      <w:r w:rsidRPr="00174B6C">
        <w:tab/>
        <w:t>2,503</w:t>
      </w:r>
    </w:p>
    <w:p w:rsidR="00B719F7" w:rsidRPr="00174B6C" w:rsidRDefault="00B719F7" w:rsidP="00B719F7">
      <w:pPr>
        <w:widowControl w:val="0"/>
        <w:ind w:left="288"/>
      </w:pPr>
      <w:r w:rsidRPr="00174B6C">
        <w:t xml:space="preserve">Osceola </w:t>
      </w:r>
      <w:r w:rsidRPr="00174B6C">
        <w:tab/>
        <w:t>6,426</w:t>
      </w:r>
    </w:p>
    <w:p w:rsidR="00B719F7" w:rsidRPr="00174B6C" w:rsidRDefault="00B719F7" w:rsidP="00B719F7">
      <w:pPr>
        <w:widowControl w:val="0"/>
        <w:ind w:left="288"/>
      </w:pPr>
      <w:r w:rsidRPr="00174B6C">
        <w:t xml:space="preserve">Pleasant Valley </w:t>
      </w:r>
      <w:r w:rsidRPr="00174B6C">
        <w:tab/>
        <w:t>4,742</w:t>
      </w:r>
    </w:p>
    <w:p w:rsidR="00B719F7" w:rsidRPr="00174B6C" w:rsidRDefault="00B719F7" w:rsidP="00B719F7">
      <w:pPr>
        <w:widowControl w:val="0"/>
        <w:ind w:left="288"/>
      </w:pPr>
      <w:r w:rsidRPr="00174B6C">
        <w:t xml:space="preserve">Possum Hollow </w:t>
      </w:r>
      <w:r w:rsidRPr="00174B6C">
        <w:tab/>
        <w:t>4,291</w:t>
      </w:r>
    </w:p>
    <w:p w:rsidR="00B719F7" w:rsidRPr="00174B6C" w:rsidRDefault="00B719F7" w:rsidP="00B719F7">
      <w:pPr>
        <w:widowControl w:val="0"/>
        <w:ind w:left="288"/>
      </w:pPr>
      <w:r w:rsidRPr="00174B6C">
        <w:t xml:space="preserve">River Road </w:t>
      </w:r>
      <w:r w:rsidRPr="00174B6C">
        <w:tab/>
        <w:t>3,523</w:t>
      </w:r>
    </w:p>
    <w:p w:rsidR="00B719F7" w:rsidRPr="00174B6C" w:rsidRDefault="00B719F7" w:rsidP="00B719F7">
      <w:pPr>
        <w:widowControl w:val="0"/>
        <w:ind w:left="288"/>
      </w:pPr>
      <w:r w:rsidRPr="00174B6C">
        <w:t xml:space="preserve">Shelley Mullis </w:t>
      </w:r>
      <w:r w:rsidRPr="00174B6C">
        <w:tab/>
        <w:t>2,722</w:t>
      </w:r>
    </w:p>
    <w:p w:rsidR="00B719F7" w:rsidRPr="00174B6C" w:rsidRDefault="00B719F7" w:rsidP="00B719F7">
      <w:pPr>
        <w:widowControl w:val="0"/>
        <w:ind w:left="288"/>
      </w:pPr>
      <w:r w:rsidRPr="00174B6C">
        <w:t xml:space="preserve">The Lodge </w:t>
      </w:r>
      <w:r w:rsidRPr="00174B6C">
        <w:tab/>
        <w:t>2,853</w:t>
      </w:r>
    </w:p>
    <w:p w:rsidR="00B719F7" w:rsidRPr="00174B6C" w:rsidRDefault="00B719F7" w:rsidP="00B719F7">
      <w:pPr>
        <w:widowControl w:val="0"/>
        <w:ind w:left="288"/>
      </w:pPr>
      <w:r w:rsidRPr="00174B6C">
        <w:t>Van Wyck</w:t>
      </w:r>
    </w:p>
    <w:p w:rsidR="00B719F7" w:rsidRPr="00174B6C" w:rsidRDefault="00B719F7" w:rsidP="00B719F7">
      <w:pPr>
        <w:widowControl w:val="0"/>
        <w:ind w:left="576"/>
      </w:pPr>
      <w:r w:rsidRPr="00174B6C">
        <w:t>Tract 112.09</w:t>
      </w:r>
    </w:p>
    <w:p w:rsidR="00B719F7" w:rsidRPr="00174B6C" w:rsidRDefault="00B719F7" w:rsidP="00B719F7">
      <w:pPr>
        <w:widowControl w:val="0"/>
        <w:ind w:left="1152"/>
      </w:pPr>
      <w:r w:rsidRPr="00174B6C">
        <w:t xml:space="preserve">Blocks: 3020, 3024, 3025, 3029, 3030, 3031, 3032, 3033, 3038, 3039, 3040, 3041, 3042, 3043, 3044, 3045, 3046, 3047, 3049, 3050, 3051, 3052, 3053, 3054, 3055, 3056, 3057, 3058, 3059, 3060, 3062, 3063, 3064, 3065, 3066, 3067, 3069, 3070, 3094, 3095, 3096  </w:t>
      </w:r>
      <w:r w:rsidRPr="00174B6C">
        <w:tab/>
        <w:t>650</w:t>
      </w:r>
    </w:p>
    <w:p w:rsidR="00B719F7" w:rsidRPr="00174B6C" w:rsidRDefault="00B719F7" w:rsidP="00B719F7">
      <w:pPr>
        <w:widowControl w:val="0"/>
        <w:ind w:left="576"/>
      </w:pPr>
      <w:r w:rsidRPr="00174B6C">
        <w:t>Tract 112.11</w:t>
      </w:r>
    </w:p>
    <w:p w:rsidR="00B719F7" w:rsidRPr="00174B6C" w:rsidRDefault="00B719F7" w:rsidP="00B719F7">
      <w:pPr>
        <w:widowControl w:val="0"/>
        <w:ind w:left="1152"/>
      </w:pPr>
      <w:r w:rsidRPr="00174B6C">
        <w:t xml:space="preserve">Blocks: 1018, 1019, 1020, 1022, 1025, 1026, 1027, 1028, 1029, 1030, 1031, 1032, 1033, 1034, 1035, 1036, 1037, 1038, 1039, 1040, 1041, 1042, 1043, 1044, 1045, 1046, 1047  </w:t>
      </w:r>
      <w:r w:rsidRPr="00174B6C">
        <w:tab/>
        <w:t>135</w:t>
      </w:r>
    </w:p>
    <w:p w:rsidR="00B719F7" w:rsidRPr="00174B6C" w:rsidRDefault="00B719F7" w:rsidP="00B719F7">
      <w:pPr>
        <w:widowControl w:val="0"/>
        <w:ind w:left="288"/>
      </w:pPr>
      <w:r w:rsidRPr="00174B6C">
        <w:t xml:space="preserve">Van Wyck Subtotal </w:t>
      </w:r>
      <w:r w:rsidRPr="00174B6C">
        <w:tab/>
        <w:t>785</w:t>
      </w:r>
    </w:p>
    <w:p w:rsidR="00B719F7" w:rsidRPr="00174B6C" w:rsidRDefault="00B719F7" w:rsidP="00B719F7">
      <w:pPr>
        <w:widowControl w:val="0"/>
        <w:ind w:left="288"/>
      </w:pPr>
      <w:r w:rsidRPr="00174B6C">
        <w:t xml:space="preserve">County Lancaster SC Subtotal </w:t>
      </w:r>
      <w:r w:rsidRPr="00174B6C">
        <w:tab/>
        <w:t>40,454</w:t>
      </w:r>
    </w:p>
    <w:p w:rsidR="00B719F7" w:rsidRPr="00174B6C" w:rsidRDefault="00B719F7" w:rsidP="00B719F7">
      <w:pPr>
        <w:widowControl w:val="0"/>
      </w:pPr>
      <w:r w:rsidRPr="00174B6C">
        <w:t xml:space="preserve">DISTRICT 44 Total </w:t>
      </w:r>
      <w:r w:rsidRPr="00174B6C">
        <w:tab/>
        <w:t>40,454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Kershaw SC</w:t>
      </w:r>
    </w:p>
    <w:p w:rsidR="00B719F7" w:rsidRPr="00174B6C" w:rsidRDefault="00B719F7" w:rsidP="00B719F7">
      <w:pPr>
        <w:widowControl w:val="0"/>
        <w:ind w:left="288"/>
      </w:pPr>
      <w:r w:rsidRPr="00174B6C">
        <w:t xml:space="preserve">Liberty Hill </w:t>
      </w:r>
      <w:r w:rsidRPr="00174B6C">
        <w:tab/>
        <w:t>663</w:t>
      </w:r>
    </w:p>
    <w:p w:rsidR="00B719F7" w:rsidRPr="00174B6C" w:rsidRDefault="00B719F7" w:rsidP="00B719F7">
      <w:pPr>
        <w:widowControl w:val="0"/>
        <w:ind w:left="288"/>
      </w:pPr>
      <w:r w:rsidRPr="00174B6C">
        <w:t xml:space="preserve">Rabon’s X Roads </w:t>
      </w:r>
      <w:r w:rsidRPr="00174B6C">
        <w:tab/>
        <w:t>2,641</w:t>
      </w:r>
    </w:p>
    <w:p w:rsidR="00B719F7" w:rsidRPr="00174B6C" w:rsidRDefault="00B719F7" w:rsidP="00B719F7">
      <w:pPr>
        <w:widowControl w:val="0"/>
        <w:ind w:left="288"/>
      </w:pPr>
      <w:r w:rsidRPr="00174B6C">
        <w:t>Salt Pond</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1008, 1009, 1010, 1011, 1012, 3011, 3014, 3015, 3016, 3017, 3024, 3025, 4014, 4015, 4023, 4024, 4030, 4034, 4035, 4036, 4037, 4038, 4039, 4040, 4041, 4042, 4045, 4046  </w:t>
      </w:r>
      <w:r w:rsidRPr="00174B6C">
        <w:tab/>
        <w:t>1142</w:t>
      </w:r>
    </w:p>
    <w:p w:rsidR="00B719F7" w:rsidRPr="00174B6C" w:rsidRDefault="00B719F7" w:rsidP="00B719F7">
      <w:pPr>
        <w:widowControl w:val="0"/>
        <w:ind w:left="288"/>
      </w:pPr>
      <w:r w:rsidRPr="00174B6C">
        <w:t xml:space="preserve">Salt Pond Subtotal </w:t>
      </w:r>
      <w:r w:rsidRPr="00174B6C">
        <w:tab/>
        <w:t>1,142</w:t>
      </w:r>
    </w:p>
    <w:p w:rsidR="00B719F7" w:rsidRPr="00174B6C" w:rsidRDefault="00B719F7" w:rsidP="00B719F7">
      <w:pPr>
        <w:widowControl w:val="0"/>
        <w:ind w:left="288"/>
      </w:pPr>
      <w:r w:rsidRPr="00174B6C">
        <w:t xml:space="preserve">Shaylor’s Hill </w:t>
      </w:r>
      <w:r w:rsidRPr="00174B6C">
        <w:tab/>
        <w:t>1,149</w:t>
      </w:r>
    </w:p>
    <w:p w:rsidR="00B719F7" w:rsidRPr="00174B6C" w:rsidRDefault="00B719F7" w:rsidP="00B719F7">
      <w:pPr>
        <w:widowControl w:val="0"/>
        <w:ind w:left="288"/>
      </w:pPr>
      <w:r w:rsidRPr="00174B6C">
        <w:t xml:space="preserve">County Kershaw SC Subtotal </w:t>
      </w:r>
      <w:r w:rsidRPr="00174B6C">
        <w:tab/>
        <w:t>5,595</w:t>
      </w:r>
    </w:p>
    <w:p w:rsidR="00B719F7" w:rsidRPr="00174B6C" w:rsidRDefault="00B719F7" w:rsidP="00B719F7">
      <w:pPr>
        <w:widowControl w:val="0"/>
        <w:ind w:left="288"/>
      </w:pPr>
      <w:r w:rsidRPr="00174B6C">
        <w:t>County: Lancaster SC</w:t>
      </w:r>
    </w:p>
    <w:p w:rsidR="00B719F7" w:rsidRPr="00174B6C" w:rsidRDefault="00B719F7" w:rsidP="00B719F7">
      <w:pPr>
        <w:widowControl w:val="0"/>
        <w:ind w:left="288"/>
      </w:pPr>
      <w:r w:rsidRPr="00174B6C">
        <w:t xml:space="preserve">Carmel </w:t>
      </w:r>
      <w:r w:rsidRPr="00174B6C">
        <w:tab/>
        <w:t>790</w:t>
      </w:r>
    </w:p>
    <w:p w:rsidR="00B719F7" w:rsidRPr="00174B6C" w:rsidRDefault="00B719F7" w:rsidP="00B719F7">
      <w:pPr>
        <w:widowControl w:val="0"/>
        <w:ind w:left="288"/>
      </w:pPr>
      <w:r w:rsidRPr="00174B6C">
        <w:t xml:space="preserve">Chesterfield Ave </w:t>
      </w:r>
      <w:r w:rsidRPr="00174B6C">
        <w:tab/>
        <w:t>2,160</w:t>
      </w:r>
    </w:p>
    <w:p w:rsidR="00B719F7" w:rsidRPr="00174B6C" w:rsidRDefault="00B719F7" w:rsidP="00B719F7">
      <w:pPr>
        <w:widowControl w:val="0"/>
        <w:ind w:left="288"/>
      </w:pPr>
      <w:r w:rsidRPr="00174B6C">
        <w:t xml:space="preserve">College Park </w:t>
      </w:r>
      <w:r w:rsidRPr="00174B6C">
        <w:tab/>
        <w:t>1,738</w:t>
      </w:r>
    </w:p>
    <w:p w:rsidR="00B719F7" w:rsidRPr="00174B6C" w:rsidRDefault="00B719F7" w:rsidP="00B719F7">
      <w:pPr>
        <w:widowControl w:val="0"/>
        <w:ind w:left="288"/>
      </w:pPr>
      <w:r w:rsidRPr="00174B6C">
        <w:t xml:space="preserve">Douglas </w:t>
      </w:r>
      <w:r w:rsidRPr="00174B6C">
        <w:tab/>
        <w:t>2,896</w:t>
      </w:r>
    </w:p>
    <w:p w:rsidR="00B719F7" w:rsidRPr="00174B6C" w:rsidRDefault="00B719F7" w:rsidP="00B719F7">
      <w:pPr>
        <w:widowControl w:val="0"/>
        <w:ind w:left="288"/>
      </w:pPr>
      <w:r w:rsidRPr="00174B6C">
        <w:t>Elgin</w:t>
      </w:r>
    </w:p>
    <w:p w:rsidR="00B719F7" w:rsidRPr="00174B6C" w:rsidRDefault="00B719F7" w:rsidP="00B719F7">
      <w:pPr>
        <w:widowControl w:val="0"/>
        <w:ind w:left="576"/>
      </w:pPr>
      <w:r w:rsidRPr="00174B6C">
        <w:t>Tract 106</w:t>
      </w:r>
    </w:p>
    <w:p w:rsidR="00B719F7" w:rsidRPr="00174B6C" w:rsidRDefault="00B719F7" w:rsidP="00B719F7">
      <w:pPr>
        <w:widowControl w:val="0"/>
        <w:ind w:left="1152"/>
      </w:pPr>
      <w:r w:rsidRPr="00174B6C">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174B6C">
        <w:tab/>
        <w:t>1507</w:t>
      </w:r>
    </w:p>
    <w:p w:rsidR="00B719F7" w:rsidRPr="00174B6C" w:rsidRDefault="00B719F7" w:rsidP="00B719F7">
      <w:pPr>
        <w:widowControl w:val="0"/>
        <w:ind w:left="576"/>
      </w:pPr>
      <w:r w:rsidRPr="00174B6C">
        <w:t>Tract 110.01</w:t>
      </w:r>
    </w:p>
    <w:p w:rsidR="00B719F7" w:rsidRPr="00174B6C" w:rsidRDefault="00B719F7" w:rsidP="00B719F7">
      <w:pPr>
        <w:widowControl w:val="0"/>
        <w:ind w:left="1152"/>
      </w:pPr>
      <w:r w:rsidRPr="00174B6C">
        <w:t xml:space="preserve">Blocks: 3004, 3005, 3010, 3011, 3012, 3013, 3014, 3015, 3016, 3017, 4026, 4036  </w:t>
      </w:r>
      <w:r w:rsidRPr="00174B6C">
        <w:tab/>
        <w:t>375</w:t>
      </w:r>
    </w:p>
    <w:p w:rsidR="00B719F7" w:rsidRPr="00174B6C" w:rsidRDefault="00B719F7" w:rsidP="00B719F7">
      <w:pPr>
        <w:widowControl w:val="0"/>
        <w:ind w:left="288"/>
      </w:pPr>
      <w:r w:rsidRPr="00174B6C">
        <w:t xml:space="preserve">Elgin Subtotal </w:t>
      </w:r>
      <w:r w:rsidRPr="00174B6C">
        <w:tab/>
        <w:t>1,882</w:t>
      </w:r>
    </w:p>
    <w:p w:rsidR="00B719F7" w:rsidRPr="00174B6C" w:rsidRDefault="00B719F7" w:rsidP="00B719F7">
      <w:pPr>
        <w:widowControl w:val="0"/>
        <w:ind w:left="288"/>
      </w:pPr>
      <w:r w:rsidRPr="00174B6C">
        <w:t xml:space="preserve">Erwin Farm </w:t>
      </w:r>
      <w:r w:rsidRPr="00174B6C">
        <w:tab/>
        <w:t>3,126</w:t>
      </w:r>
    </w:p>
    <w:p w:rsidR="00B719F7" w:rsidRPr="00174B6C" w:rsidRDefault="00B719F7" w:rsidP="00B719F7">
      <w:pPr>
        <w:widowControl w:val="0"/>
        <w:ind w:left="288"/>
      </w:pPr>
      <w:r w:rsidRPr="00174B6C">
        <w:t xml:space="preserve">Gooch’s Cross Road </w:t>
      </w:r>
      <w:r w:rsidRPr="00174B6C">
        <w:tab/>
        <w:t>4,299</w:t>
      </w:r>
    </w:p>
    <w:p w:rsidR="00B719F7" w:rsidRPr="00174B6C" w:rsidRDefault="00B719F7" w:rsidP="00B719F7">
      <w:pPr>
        <w:widowControl w:val="0"/>
        <w:ind w:left="288"/>
      </w:pPr>
      <w:r w:rsidRPr="00174B6C">
        <w:t xml:space="preserve">Heath Springs </w:t>
      </w:r>
      <w:r w:rsidRPr="00174B6C">
        <w:tab/>
        <w:t>1,954</w:t>
      </w:r>
    </w:p>
    <w:p w:rsidR="00B719F7" w:rsidRPr="00174B6C" w:rsidRDefault="00B719F7" w:rsidP="00B719F7">
      <w:pPr>
        <w:widowControl w:val="0"/>
        <w:ind w:left="288"/>
      </w:pPr>
      <w:r w:rsidRPr="00174B6C">
        <w:t xml:space="preserve">Jacksonham </w:t>
      </w:r>
      <w:r w:rsidRPr="00174B6C">
        <w:tab/>
        <w:t>1,550</w:t>
      </w:r>
    </w:p>
    <w:p w:rsidR="00B719F7" w:rsidRPr="00174B6C" w:rsidRDefault="00B719F7" w:rsidP="00B719F7">
      <w:pPr>
        <w:widowControl w:val="0"/>
        <w:ind w:left="288"/>
      </w:pPr>
      <w:r w:rsidRPr="00174B6C">
        <w:t xml:space="preserve">Lancaster East </w:t>
      </w:r>
      <w:r w:rsidRPr="00174B6C">
        <w:tab/>
        <w:t>2,899</w:t>
      </w:r>
    </w:p>
    <w:p w:rsidR="00B719F7" w:rsidRPr="00174B6C" w:rsidRDefault="00B719F7" w:rsidP="00B719F7">
      <w:pPr>
        <w:widowControl w:val="0"/>
        <w:ind w:left="288"/>
      </w:pPr>
      <w:r w:rsidRPr="00174B6C">
        <w:t xml:space="preserve">Lancaster West </w:t>
      </w:r>
      <w:r w:rsidRPr="00174B6C">
        <w:tab/>
        <w:t>1,531</w:t>
      </w:r>
    </w:p>
    <w:p w:rsidR="00B719F7" w:rsidRPr="00174B6C" w:rsidRDefault="00B719F7" w:rsidP="00B719F7">
      <w:pPr>
        <w:widowControl w:val="0"/>
        <w:ind w:left="288"/>
      </w:pPr>
      <w:r w:rsidRPr="00174B6C">
        <w:t xml:space="preserve">Lynwood Drive </w:t>
      </w:r>
      <w:r w:rsidRPr="00174B6C">
        <w:tab/>
        <w:t>3,857</w:t>
      </w:r>
    </w:p>
    <w:p w:rsidR="00B719F7" w:rsidRPr="00174B6C" w:rsidRDefault="00B719F7" w:rsidP="00B719F7">
      <w:pPr>
        <w:widowControl w:val="0"/>
        <w:ind w:left="288"/>
      </w:pPr>
      <w:r w:rsidRPr="00174B6C">
        <w:t xml:space="preserve">Pleasant Hill </w:t>
      </w:r>
      <w:r w:rsidRPr="00174B6C">
        <w:tab/>
        <w:t>1,904</w:t>
      </w:r>
    </w:p>
    <w:p w:rsidR="00B719F7" w:rsidRPr="00174B6C" w:rsidRDefault="00B719F7" w:rsidP="00B719F7">
      <w:pPr>
        <w:widowControl w:val="0"/>
        <w:ind w:left="288"/>
      </w:pPr>
      <w:r w:rsidRPr="00174B6C">
        <w:t xml:space="preserve">Riverside </w:t>
      </w:r>
      <w:r w:rsidRPr="00174B6C">
        <w:tab/>
        <w:t>1,176</w:t>
      </w:r>
    </w:p>
    <w:p w:rsidR="00B719F7" w:rsidRPr="00174B6C" w:rsidRDefault="00B719F7" w:rsidP="00B719F7">
      <w:pPr>
        <w:widowControl w:val="0"/>
        <w:ind w:left="288"/>
      </w:pPr>
      <w:r w:rsidRPr="00174B6C">
        <w:t>Unity</w:t>
      </w:r>
    </w:p>
    <w:p w:rsidR="00B719F7" w:rsidRPr="00174B6C" w:rsidRDefault="00B719F7" w:rsidP="00B719F7">
      <w:pPr>
        <w:widowControl w:val="0"/>
        <w:ind w:left="576"/>
      </w:pPr>
      <w:r w:rsidRPr="00174B6C">
        <w:t>Tract 109</w:t>
      </w:r>
    </w:p>
    <w:p w:rsidR="00B719F7" w:rsidRPr="00174B6C" w:rsidRDefault="00B719F7" w:rsidP="00B719F7">
      <w:pPr>
        <w:widowControl w:val="0"/>
        <w:ind w:left="1152"/>
      </w:pPr>
      <w:r w:rsidRPr="00174B6C">
        <w:t xml:space="preserve">Blocks: 3000, 3001, 3002, 3008, 3009  </w:t>
      </w:r>
      <w:r w:rsidRPr="00174B6C">
        <w:tab/>
        <w:t>116</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3001, 3002, 3003, 3004, 3005, 3006, 3007, 3022, 3023, 3024, 3025, 3026, 3027, 3028, 3029, 3039, 3040, 3041, 3042, 3043, 3044, 3045, 3049, 3050  </w:t>
      </w:r>
      <w:r w:rsidRPr="00174B6C">
        <w:tab/>
        <w:t>543</w:t>
      </w:r>
    </w:p>
    <w:p w:rsidR="00B719F7" w:rsidRPr="00174B6C" w:rsidRDefault="00B719F7" w:rsidP="00B719F7">
      <w:pPr>
        <w:widowControl w:val="0"/>
        <w:ind w:left="288"/>
      </w:pPr>
      <w:r w:rsidRPr="00174B6C">
        <w:t xml:space="preserve">Unity Subtotal </w:t>
      </w:r>
      <w:r w:rsidRPr="00174B6C">
        <w:tab/>
        <w:t>659</w:t>
      </w:r>
    </w:p>
    <w:p w:rsidR="00B719F7" w:rsidRPr="00174B6C" w:rsidRDefault="00B719F7" w:rsidP="00B719F7">
      <w:pPr>
        <w:widowControl w:val="0"/>
        <w:ind w:left="288"/>
      </w:pPr>
      <w:r w:rsidRPr="00174B6C">
        <w:t xml:space="preserve">University </w:t>
      </w:r>
      <w:r w:rsidRPr="00174B6C">
        <w:tab/>
        <w:t>1,761</w:t>
      </w:r>
    </w:p>
    <w:p w:rsidR="00B719F7" w:rsidRPr="00174B6C" w:rsidRDefault="00B719F7" w:rsidP="00B719F7">
      <w:pPr>
        <w:widowControl w:val="0"/>
        <w:ind w:left="288"/>
      </w:pPr>
      <w:r w:rsidRPr="00174B6C">
        <w:t>Van Wyck</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1000, 1001, 1002, 1003, 1004, 1005, 1006, 1007, 1008, 1010, 1014, 1015, 1016, 1017, 1024, 1025, 1026, 1040, 1041, 1084, 1085, 1086, 3016, 3017, 3018  </w:t>
      </w:r>
      <w:r w:rsidRPr="00174B6C">
        <w:tab/>
        <w:t>291</w:t>
      </w:r>
    </w:p>
    <w:p w:rsidR="00B719F7" w:rsidRPr="00174B6C" w:rsidRDefault="00B719F7" w:rsidP="00B719F7">
      <w:pPr>
        <w:widowControl w:val="0"/>
        <w:ind w:left="576"/>
      </w:pPr>
      <w:r w:rsidRPr="00174B6C">
        <w:t>Tract 112.09</w:t>
      </w:r>
    </w:p>
    <w:p w:rsidR="00B719F7" w:rsidRPr="00174B6C" w:rsidRDefault="00B719F7" w:rsidP="00B719F7">
      <w:pPr>
        <w:widowControl w:val="0"/>
        <w:ind w:left="1152"/>
      </w:pPr>
      <w:r w:rsidRPr="00174B6C">
        <w:t xml:space="preserve">Blocks: 3027, 3028, 3048, 3061, 3068, 3071, 3072, 3073, 3074, 3075, 3076, 3077, 3078, 3079, 3080, 3081, 3082, 3083, 3084, 3085, 3086, 3087, 3088, 3089, 3090, 3091, 3092, 3093  </w:t>
      </w:r>
      <w:r w:rsidRPr="00174B6C">
        <w:tab/>
        <w:t>224</w:t>
      </w:r>
    </w:p>
    <w:p w:rsidR="00B719F7" w:rsidRPr="00174B6C" w:rsidRDefault="00B719F7" w:rsidP="00B719F7">
      <w:pPr>
        <w:widowControl w:val="0"/>
        <w:ind w:left="576"/>
      </w:pPr>
      <w:r w:rsidRPr="00174B6C">
        <w:t>Tract 112.11</w:t>
      </w:r>
    </w:p>
    <w:p w:rsidR="00B719F7" w:rsidRPr="00174B6C" w:rsidRDefault="00B719F7" w:rsidP="00B719F7">
      <w:pPr>
        <w:widowControl w:val="0"/>
        <w:ind w:left="1152"/>
      </w:pPr>
      <w:r w:rsidRPr="00174B6C">
        <w:t xml:space="preserve">Blocks: 1048  </w:t>
      </w:r>
      <w:r w:rsidRPr="00174B6C">
        <w:tab/>
        <w:t>2</w:t>
      </w:r>
    </w:p>
    <w:p w:rsidR="00B719F7" w:rsidRPr="00174B6C" w:rsidRDefault="00B719F7" w:rsidP="00B719F7">
      <w:pPr>
        <w:widowControl w:val="0"/>
        <w:ind w:left="288"/>
      </w:pPr>
      <w:r w:rsidRPr="00174B6C">
        <w:t xml:space="preserve">Van Wyck Subtotal </w:t>
      </w:r>
      <w:r w:rsidRPr="00174B6C">
        <w:tab/>
        <w:t>517</w:t>
      </w:r>
    </w:p>
    <w:p w:rsidR="00B719F7" w:rsidRPr="00174B6C" w:rsidRDefault="00B719F7" w:rsidP="00B719F7">
      <w:pPr>
        <w:widowControl w:val="0"/>
        <w:ind w:left="288"/>
      </w:pPr>
      <w:r w:rsidRPr="00174B6C">
        <w:t xml:space="preserve">County Lancaster SC Subtotal </w:t>
      </w:r>
      <w:r w:rsidRPr="00174B6C">
        <w:tab/>
        <w:t>34,699</w:t>
      </w:r>
    </w:p>
    <w:p w:rsidR="00B719F7" w:rsidRPr="00174B6C" w:rsidRDefault="00B719F7" w:rsidP="00B719F7">
      <w:pPr>
        <w:widowControl w:val="0"/>
      </w:pPr>
      <w:r w:rsidRPr="00174B6C">
        <w:t xml:space="preserve">DISTRICT 45 Total </w:t>
      </w:r>
      <w:r w:rsidRPr="00174B6C">
        <w:tab/>
        <w:t>40,294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 xml:space="preserve">Adnah </w:t>
      </w:r>
      <w:r w:rsidRPr="00174B6C">
        <w:tab/>
        <w:t>1,222</w:t>
      </w:r>
    </w:p>
    <w:p w:rsidR="00B719F7" w:rsidRPr="00174B6C" w:rsidRDefault="00B719F7" w:rsidP="00B719F7">
      <w:pPr>
        <w:widowControl w:val="0"/>
        <w:ind w:left="288"/>
      </w:pPr>
      <w:r w:rsidRPr="00174B6C">
        <w:t xml:space="preserve">Airport </w:t>
      </w:r>
      <w:r w:rsidRPr="00174B6C">
        <w:tab/>
        <w:t>2,449</w:t>
      </w:r>
    </w:p>
    <w:p w:rsidR="00B719F7" w:rsidRPr="00174B6C" w:rsidRDefault="00B719F7" w:rsidP="00B719F7">
      <w:pPr>
        <w:widowControl w:val="0"/>
        <w:ind w:left="288"/>
      </w:pPr>
      <w:r w:rsidRPr="00174B6C">
        <w:t>Anderson Road</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174B6C">
        <w:tab/>
        <w:t>1729</w:t>
      </w:r>
    </w:p>
    <w:p w:rsidR="00B719F7" w:rsidRPr="00174B6C" w:rsidRDefault="00B719F7" w:rsidP="00B719F7">
      <w:pPr>
        <w:widowControl w:val="0"/>
        <w:ind w:left="576"/>
      </w:pPr>
      <w:r w:rsidRPr="00174B6C">
        <w:t>Tract 612.04</w:t>
      </w:r>
    </w:p>
    <w:p w:rsidR="00B719F7" w:rsidRPr="00174B6C" w:rsidRDefault="00B719F7" w:rsidP="00B719F7">
      <w:pPr>
        <w:widowControl w:val="0"/>
        <w:ind w:left="1152"/>
      </w:pPr>
      <w:r w:rsidRPr="00174B6C">
        <w:t xml:space="preserve">Blocks: 1000, 1001, 1002, 1003, 1019, 1023, 1024, 1025, 1026  </w:t>
      </w:r>
      <w:r w:rsidRPr="00174B6C">
        <w:tab/>
        <w:t>57</w:t>
      </w:r>
    </w:p>
    <w:p w:rsidR="00B719F7" w:rsidRPr="00174B6C" w:rsidRDefault="00B719F7" w:rsidP="00B719F7">
      <w:pPr>
        <w:widowControl w:val="0"/>
        <w:ind w:left="288"/>
      </w:pPr>
      <w:r w:rsidRPr="00174B6C">
        <w:t xml:space="preserve">Anderson Road Subtotal </w:t>
      </w:r>
      <w:r w:rsidRPr="00174B6C">
        <w:tab/>
        <w:t>1,786</w:t>
      </w:r>
    </w:p>
    <w:p w:rsidR="00B719F7" w:rsidRPr="00174B6C" w:rsidRDefault="00B719F7" w:rsidP="00B719F7">
      <w:pPr>
        <w:widowControl w:val="0"/>
        <w:ind w:left="288"/>
      </w:pPr>
      <w:r w:rsidRPr="00174B6C">
        <w:t>Celanese</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2002, 2003, 2004, 2005, 2006, 2007, 2008, 2009, 3060, 3061, 3062, 3063, 3064, 3065, 3066, 3067, 3068, 3069, 3070, 3071, 3072  </w:t>
      </w:r>
      <w:r w:rsidRPr="00174B6C">
        <w:tab/>
        <w:t>2044</w:t>
      </w:r>
    </w:p>
    <w:p w:rsidR="00B719F7" w:rsidRPr="00174B6C" w:rsidRDefault="00B719F7" w:rsidP="00B719F7">
      <w:pPr>
        <w:widowControl w:val="0"/>
        <w:ind w:left="288"/>
      </w:pPr>
      <w:r w:rsidRPr="00174B6C">
        <w:t xml:space="preserve">Celanese Subtotal </w:t>
      </w:r>
      <w:r w:rsidRPr="00174B6C">
        <w:tab/>
        <w:t>2,044</w:t>
      </w:r>
    </w:p>
    <w:p w:rsidR="00B719F7" w:rsidRPr="00174B6C" w:rsidRDefault="00B719F7" w:rsidP="00B719F7">
      <w:pPr>
        <w:widowControl w:val="0"/>
        <w:ind w:left="288"/>
      </w:pPr>
      <w:r w:rsidRPr="00174B6C">
        <w:t>Ebenezer</w:t>
      </w:r>
    </w:p>
    <w:p w:rsidR="00B719F7" w:rsidRPr="00174B6C" w:rsidRDefault="00B719F7" w:rsidP="00B719F7">
      <w:pPr>
        <w:widowControl w:val="0"/>
        <w:ind w:left="576"/>
      </w:pPr>
      <w:r w:rsidRPr="00174B6C">
        <w:t>Tract 609.09</w:t>
      </w:r>
    </w:p>
    <w:p w:rsidR="00B719F7" w:rsidRPr="00174B6C" w:rsidRDefault="00B719F7" w:rsidP="00B719F7">
      <w:pPr>
        <w:widowControl w:val="0"/>
        <w:ind w:left="1152"/>
      </w:pPr>
      <w:r w:rsidRPr="00174B6C">
        <w:t xml:space="preserve">Blocks: 1011, 1012, 1013, 1014, 1015, 1016, 1017, 1018, 1019, 1020, 1021, 1022, 1023, 1024, 1025, 1026, 1027, 1028, 1029, 1030, 1031, 1032, 1033, 1037, 1038, 1039, 1040  </w:t>
      </w:r>
      <w:r w:rsidRPr="00174B6C">
        <w:tab/>
        <w:t>1495</w:t>
      </w:r>
    </w:p>
    <w:p w:rsidR="00B719F7" w:rsidRPr="00174B6C" w:rsidRDefault="00B719F7" w:rsidP="00B719F7">
      <w:pPr>
        <w:widowControl w:val="0"/>
        <w:ind w:left="288"/>
      </w:pPr>
      <w:r w:rsidRPr="00174B6C">
        <w:t xml:space="preserve">Ebenezer Subtotal </w:t>
      </w:r>
      <w:r w:rsidRPr="00174B6C">
        <w:tab/>
        <w:t>1,495</w:t>
      </w:r>
    </w:p>
    <w:p w:rsidR="00B719F7" w:rsidRPr="00174B6C" w:rsidRDefault="00B719F7" w:rsidP="00B719F7">
      <w:pPr>
        <w:widowControl w:val="0"/>
        <w:ind w:left="288"/>
      </w:pPr>
      <w:r w:rsidRPr="00174B6C">
        <w:t xml:space="preserve">Ebinport </w:t>
      </w:r>
      <w:r w:rsidRPr="00174B6C">
        <w:tab/>
        <w:t>4,179</w:t>
      </w:r>
    </w:p>
    <w:p w:rsidR="00B719F7" w:rsidRPr="00174B6C" w:rsidRDefault="00B719F7" w:rsidP="00B719F7">
      <w:pPr>
        <w:widowControl w:val="0"/>
        <w:ind w:left="288"/>
      </w:pPr>
      <w:r w:rsidRPr="00174B6C">
        <w:t>Fairgrounds</w:t>
      </w:r>
    </w:p>
    <w:p w:rsidR="00B719F7" w:rsidRPr="00174B6C" w:rsidRDefault="00B719F7" w:rsidP="00B719F7">
      <w:pPr>
        <w:widowControl w:val="0"/>
        <w:ind w:left="576"/>
      </w:pPr>
      <w:r w:rsidRPr="00174B6C">
        <w:t>Tract 601.02</w:t>
      </w:r>
    </w:p>
    <w:p w:rsidR="00B719F7" w:rsidRPr="00174B6C" w:rsidRDefault="00B719F7" w:rsidP="00B719F7">
      <w:pPr>
        <w:widowControl w:val="0"/>
        <w:ind w:left="1152"/>
      </w:pPr>
      <w:r w:rsidRPr="00174B6C">
        <w:t xml:space="preserve">Blocks: 3004  </w:t>
      </w:r>
      <w:r w:rsidRPr="00174B6C">
        <w:tab/>
        <w:t>85</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3009  </w:t>
      </w:r>
      <w:r w:rsidRPr="00174B6C">
        <w:tab/>
        <w:t>0</w:t>
      </w:r>
    </w:p>
    <w:p w:rsidR="00B719F7" w:rsidRPr="00174B6C" w:rsidRDefault="00B719F7" w:rsidP="00B719F7">
      <w:pPr>
        <w:widowControl w:val="0"/>
        <w:ind w:left="576"/>
      </w:pPr>
      <w:r w:rsidRPr="00174B6C">
        <w:t>Tract 607</w:t>
      </w:r>
    </w:p>
    <w:p w:rsidR="00B719F7" w:rsidRPr="00174B6C" w:rsidRDefault="00B719F7" w:rsidP="00B719F7">
      <w:pPr>
        <w:widowControl w:val="0"/>
        <w:ind w:left="1152"/>
      </w:pPr>
      <w:r w:rsidRPr="00174B6C">
        <w:t xml:space="preserve">Blocks: 1014, 1016, 1017, 1024, 2015, 2016, 2017, 2018, 2019, 2020  </w:t>
      </w:r>
      <w:r w:rsidRPr="00174B6C">
        <w:tab/>
        <w:t>377</w:t>
      </w:r>
    </w:p>
    <w:p w:rsidR="00B719F7" w:rsidRPr="00174B6C" w:rsidRDefault="00B719F7" w:rsidP="00B719F7">
      <w:pPr>
        <w:widowControl w:val="0"/>
        <w:ind w:left="576"/>
      </w:pPr>
      <w:r w:rsidRPr="00174B6C">
        <w:t>Tract 609.08</w:t>
      </w:r>
    </w:p>
    <w:p w:rsidR="00B719F7" w:rsidRPr="00174B6C" w:rsidRDefault="00B719F7" w:rsidP="00B719F7">
      <w:pPr>
        <w:widowControl w:val="0"/>
        <w:ind w:left="1152"/>
      </w:pPr>
      <w:r w:rsidRPr="00174B6C">
        <w:t xml:space="preserve">Blocks: 2000  </w:t>
      </w:r>
      <w:r w:rsidRPr="00174B6C">
        <w:tab/>
        <w:t>42</w:t>
      </w:r>
    </w:p>
    <w:p w:rsidR="00B719F7" w:rsidRPr="00174B6C" w:rsidRDefault="00B719F7" w:rsidP="00B719F7">
      <w:pPr>
        <w:widowControl w:val="0"/>
        <w:ind w:left="288"/>
      </w:pPr>
      <w:r w:rsidRPr="00174B6C">
        <w:t xml:space="preserve">Fairgrounds Subtotal </w:t>
      </w:r>
      <w:r w:rsidRPr="00174B6C">
        <w:tab/>
        <w:t>504</w:t>
      </w:r>
    </w:p>
    <w:p w:rsidR="00B719F7" w:rsidRPr="00174B6C" w:rsidRDefault="00B719F7" w:rsidP="00B719F7">
      <w:pPr>
        <w:widowControl w:val="0"/>
        <w:ind w:left="288"/>
      </w:pPr>
      <w:r w:rsidRPr="00174B6C">
        <w:t xml:space="preserve">Fewell Park </w:t>
      </w:r>
      <w:r w:rsidRPr="00174B6C">
        <w:tab/>
        <w:t>1,759</w:t>
      </w:r>
    </w:p>
    <w:p w:rsidR="00B719F7" w:rsidRPr="00174B6C" w:rsidRDefault="00B719F7" w:rsidP="00B719F7">
      <w:pPr>
        <w:widowControl w:val="0"/>
        <w:ind w:left="288"/>
      </w:pPr>
      <w:r w:rsidRPr="00174B6C">
        <w:t>Friendship</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2012, 2019, 2032, 2033, 2034, 2048  </w:t>
      </w:r>
      <w:r w:rsidRPr="00174B6C">
        <w:tab/>
        <w:t>317</w:t>
      </w:r>
    </w:p>
    <w:p w:rsidR="00B719F7" w:rsidRPr="00174B6C" w:rsidRDefault="00B719F7" w:rsidP="00B719F7">
      <w:pPr>
        <w:widowControl w:val="0"/>
        <w:ind w:left="288"/>
      </w:pPr>
      <w:r w:rsidRPr="00174B6C">
        <w:t xml:space="preserve">Friendship Subtotal </w:t>
      </w:r>
      <w:r w:rsidRPr="00174B6C">
        <w:tab/>
        <w:t>317</w:t>
      </w:r>
    </w:p>
    <w:p w:rsidR="00B719F7" w:rsidRPr="00174B6C" w:rsidRDefault="00B719F7" w:rsidP="00B719F7">
      <w:pPr>
        <w:widowControl w:val="0"/>
        <w:ind w:left="288"/>
      </w:pPr>
      <w:r w:rsidRPr="00174B6C">
        <w:t xml:space="preserve">Harvest </w:t>
      </w:r>
      <w:r w:rsidRPr="00174B6C">
        <w:tab/>
        <w:t>1,663</w:t>
      </w:r>
    </w:p>
    <w:p w:rsidR="00B719F7" w:rsidRPr="00174B6C" w:rsidRDefault="00B719F7" w:rsidP="00B719F7">
      <w:pPr>
        <w:widowControl w:val="0"/>
        <w:ind w:left="288"/>
      </w:pPr>
      <w:r w:rsidRPr="00174B6C">
        <w:t xml:space="preserve">Hollis Lakes </w:t>
      </w:r>
      <w:r w:rsidRPr="00174B6C">
        <w:tab/>
        <w:t>2,992</w:t>
      </w:r>
    </w:p>
    <w:p w:rsidR="00B719F7" w:rsidRPr="00174B6C" w:rsidRDefault="00B719F7" w:rsidP="00B719F7">
      <w:pPr>
        <w:widowControl w:val="0"/>
        <w:ind w:left="288"/>
      </w:pPr>
      <w:r w:rsidRPr="00174B6C">
        <w:t>Hopewell</w:t>
      </w:r>
    </w:p>
    <w:p w:rsidR="00B719F7" w:rsidRPr="00174B6C" w:rsidRDefault="00B719F7" w:rsidP="00B719F7">
      <w:pPr>
        <w:widowControl w:val="0"/>
        <w:ind w:left="576"/>
      </w:pPr>
      <w:r w:rsidRPr="00174B6C">
        <w:t>Tract 612.05</w:t>
      </w:r>
    </w:p>
    <w:p w:rsidR="00B719F7" w:rsidRPr="00174B6C" w:rsidRDefault="00B719F7" w:rsidP="00B719F7">
      <w:pPr>
        <w:widowControl w:val="0"/>
        <w:ind w:left="1152"/>
      </w:pPr>
      <w:r w:rsidRPr="00174B6C">
        <w:t xml:space="preserve">Blocks: 2000, 2001, 2002, 2003, 2004, 2005, 2006, 2007, 2008, 2009, 2010, 2011, 2013, 2014, 2015, 2016, 2017, 2018, 2020, 2021, 2022, 2023, 2024, 2025, 2026, 2027, 2028, 2043, 2049  </w:t>
      </w:r>
      <w:r w:rsidRPr="00174B6C">
        <w:tab/>
        <w:t>1192</w:t>
      </w:r>
    </w:p>
    <w:p w:rsidR="00B719F7" w:rsidRPr="00174B6C" w:rsidRDefault="00B719F7" w:rsidP="00B719F7">
      <w:pPr>
        <w:widowControl w:val="0"/>
        <w:ind w:left="288"/>
      </w:pPr>
      <w:r w:rsidRPr="00174B6C">
        <w:t xml:space="preserve">Hopewell Subtotal </w:t>
      </w:r>
      <w:r w:rsidRPr="00174B6C">
        <w:tab/>
        <w:t>1,192</w:t>
      </w:r>
    </w:p>
    <w:p w:rsidR="00B719F7" w:rsidRPr="00174B6C" w:rsidRDefault="00B719F7" w:rsidP="00B719F7">
      <w:pPr>
        <w:widowControl w:val="0"/>
        <w:ind w:left="288"/>
      </w:pPr>
      <w:r w:rsidRPr="00174B6C">
        <w:t xml:space="preserve">Newport </w:t>
      </w:r>
      <w:r w:rsidRPr="00174B6C">
        <w:tab/>
        <w:t>2,916</w:t>
      </w:r>
    </w:p>
    <w:p w:rsidR="00B719F7" w:rsidRPr="00174B6C" w:rsidRDefault="00B719F7" w:rsidP="00B719F7">
      <w:pPr>
        <w:widowControl w:val="0"/>
        <w:ind w:left="288"/>
      </w:pPr>
      <w:r w:rsidRPr="00174B6C">
        <w:t>Northside</w:t>
      </w:r>
    </w:p>
    <w:p w:rsidR="00B719F7" w:rsidRPr="00174B6C" w:rsidRDefault="00B719F7" w:rsidP="00B719F7">
      <w:pPr>
        <w:widowControl w:val="0"/>
        <w:ind w:left="576"/>
      </w:pPr>
      <w:r w:rsidRPr="00174B6C">
        <w:t>Tract 601.02</w:t>
      </w:r>
    </w:p>
    <w:p w:rsidR="00B719F7" w:rsidRPr="00174B6C" w:rsidRDefault="00B719F7" w:rsidP="00B719F7">
      <w:pPr>
        <w:widowControl w:val="0"/>
        <w:ind w:left="1152"/>
      </w:pPr>
      <w:r w:rsidRPr="00174B6C">
        <w:t xml:space="preserve">Blocks: 1021, 1022, 2000, 2001, 2002, 2003, 2004, 2005, 2006, 2007, 2008, 2010  </w:t>
      </w:r>
      <w:r w:rsidRPr="00174B6C">
        <w:tab/>
        <w:t>301</w:t>
      </w:r>
    </w:p>
    <w:p w:rsidR="00B719F7" w:rsidRPr="00174B6C" w:rsidRDefault="00B719F7" w:rsidP="00B719F7">
      <w:pPr>
        <w:widowControl w:val="0"/>
        <w:ind w:left="576"/>
      </w:pPr>
      <w:r w:rsidRPr="00174B6C">
        <w:t>Tract 602</w:t>
      </w:r>
    </w:p>
    <w:p w:rsidR="00B719F7" w:rsidRPr="00174B6C" w:rsidRDefault="00B719F7" w:rsidP="00B719F7">
      <w:pPr>
        <w:widowControl w:val="0"/>
        <w:ind w:left="1152"/>
      </w:pPr>
      <w:r w:rsidRPr="00174B6C">
        <w:t xml:space="preserve">Blocks: 1000, 1001, 1002, 2000, 4000, 4001, 4002, 4003, 4004, 4019, 4020  </w:t>
      </w:r>
      <w:r w:rsidRPr="00174B6C">
        <w:tab/>
        <w:t>212</w:t>
      </w:r>
    </w:p>
    <w:p w:rsidR="00B719F7" w:rsidRPr="00174B6C" w:rsidRDefault="00B719F7" w:rsidP="00B719F7">
      <w:pPr>
        <w:widowControl w:val="0"/>
        <w:ind w:left="288"/>
      </w:pPr>
      <w:r w:rsidRPr="00174B6C">
        <w:t xml:space="preserve">Northside Subtotal </w:t>
      </w:r>
      <w:r w:rsidRPr="00174B6C">
        <w:tab/>
        <w:t>513</w:t>
      </w:r>
    </w:p>
    <w:p w:rsidR="00B719F7" w:rsidRPr="00174B6C" w:rsidRDefault="00B719F7" w:rsidP="00B719F7">
      <w:pPr>
        <w:widowControl w:val="0"/>
        <w:ind w:left="288"/>
      </w:pPr>
      <w:r w:rsidRPr="00174B6C">
        <w:t>Northwestern</w:t>
      </w:r>
    </w:p>
    <w:p w:rsidR="00B719F7" w:rsidRPr="00174B6C" w:rsidRDefault="00B719F7" w:rsidP="00B719F7">
      <w:pPr>
        <w:widowControl w:val="0"/>
        <w:ind w:left="576"/>
      </w:pPr>
      <w:r w:rsidRPr="00174B6C">
        <w:t>Tract 614.04</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2008, 2009, 2010, 2011, 2012, 2013, 2019, 2026  </w:t>
      </w:r>
      <w:r w:rsidRPr="00174B6C">
        <w:tab/>
        <w:t>2716</w:t>
      </w:r>
    </w:p>
    <w:p w:rsidR="00B719F7" w:rsidRPr="00174B6C" w:rsidRDefault="00B719F7" w:rsidP="00B719F7">
      <w:pPr>
        <w:widowControl w:val="0"/>
        <w:ind w:left="288"/>
      </w:pPr>
      <w:r w:rsidRPr="00174B6C">
        <w:t xml:space="preserve">Northwestern Subtotal </w:t>
      </w:r>
      <w:r w:rsidRPr="00174B6C">
        <w:tab/>
        <w:t>2,716</w:t>
      </w:r>
    </w:p>
    <w:p w:rsidR="00B719F7" w:rsidRPr="00174B6C" w:rsidRDefault="00B719F7" w:rsidP="00B719F7">
      <w:pPr>
        <w:widowControl w:val="0"/>
        <w:ind w:left="288"/>
      </w:pPr>
      <w:r w:rsidRPr="00174B6C">
        <w:t>Oakwood</w:t>
      </w:r>
    </w:p>
    <w:p w:rsidR="00B719F7" w:rsidRPr="00174B6C" w:rsidRDefault="00B719F7" w:rsidP="00B719F7">
      <w:pPr>
        <w:widowControl w:val="0"/>
        <w:ind w:left="576"/>
      </w:pPr>
      <w:r w:rsidRPr="00174B6C">
        <w:t>Tract 607</w:t>
      </w:r>
    </w:p>
    <w:p w:rsidR="00B719F7" w:rsidRPr="00174B6C" w:rsidRDefault="00B719F7" w:rsidP="00B719F7">
      <w:pPr>
        <w:widowControl w:val="0"/>
        <w:ind w:left="1152"/>
      </w:pPr>
      <w:r w:rsidRPr="00174B6C">
        <w:t xml:space="preserve">Blocks: 3000  </w:t>
      </w:r>
      <w:r w:rsidRPr="00174B6C">
        <w:tab/>
        <w:t>0</w:t>
      </w:r>
    </w:p>
    <w:p w:rsidR="00B719F7" w:rsidRPr="00174B6C" w:rsidRDefault="00B719F7" w:rsidP="00B719F7">
      <w:pPr>
        <w:widowControl w:val="0"/>
        <w:ind w:left="576"/>
      </w:pPr>
      <w:r w:rsidRPr="00174B6C">
        <w:t>Tract 608.03</w:t>
      </w:r>
    </w:p>
    <w:p w:rsidR="00B719F7" w:rsidRPr="00174B6C" w:rsidRDefault="00B719F7" w:rsidP="00B719F7">
      <w:pPr>
        <w:widowControl w:val="0"/>
        <w:ind w:left="1152"/>
      </w:pPr>
      <w:r w:rsidRPr="00174B6C">
        <w:t xml:space="preserve">Blocks: 3000, 3001, 3002, 3003  </w:t>
      </w:r>
      <w:r w:rsidRPr="00174B6C">
        <w:tab/>
        <w:t>116</w:t>
      </w:r>
    </w:p>
    <w:p w:rsidR="00B719F7" w:rsidRPr="00174B6C" w:rsidRDefault="00B719F7" w:rsidP="00B719F7">
      <w:pPr>
        <w:widowControl w:val="0"/>
        <w:ind w:left="576"/>
      </w:pPr>
      <w:r w:rsidRPr="00174B6C">
        <w:t>Tract 608.04</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3000, 3001  </w:t>
      </w:r>
      <w:r w:rsidRPr="00174B6C">
        <w:tab/>
        <w:t>1527</w:t>
      </w:r>
    </w:p>
    <w:p w:rsidR="00B719F7" w:rsidRPr="00174B6C" w:rsidRDefault="00B719F7" w:rsidP="00B719F7">
      <w:pPr>
        <w:widowControl w:val="0"/>
        <w:ind w:left="288"/>
      </w:pPr>
      <w:r w:rsidRPr="00174B6C">
        <w:t xml:space="preserve">Oakwood Subtotal </w:t>
      </w:r>
      <w:r w:rsidRPr="00174B6C">
        <w:tab/>
        <w:t>1,643</w:t>
      </w:r>
    </w:p>
    <w:p w:rsidR="00B719F7" w:rsidRPr="00174B6C" w:rsidRDefault="00B719F7" w:rsidP="00B719F7">
      <w:pPr>
        <w:widowControl w:val="0"/>
        <w:ind w:left="288"/>
      </w:pPr>
      <w:r w:rsidRPr="00174B6C">
        <w:t xml:space="preserve">Old Pointe </w:t>
      </w:r>
      <w:r w:rsidRPr="00174B6C">
        <w:tab/>
        <w:t>2,293</w:t>
      </w:r>
    </w:p>
    <w:p w:rsidR="00B719F7" w:rsidRPr="00174B6C" w:rsidRDefault="00B719F7" w:rsidP="00B719F7">
      <w:pPr>
        <w:widowControl w:val="0"/>
        <w:ind w:left="288"/>
      </w:pPr>
      <w:r w:rsidRPr="00174B6C">
        <w:t>Rock Hill No. 4</w:t>
      </w:r>
    </w:p>
    <w:p w:rsidR="00B719F7" w:rsidRPr="00174B6C" w:rsidRDefault="00B719F7" w:rsidP="00B719F7">
      <w:pPr>
        <w:widowControl w:val="0"/>
        <w:ind w:left="576"/>
      </w:pPr>
      <w:r w:rsidRPr="00174B6C">
        <w:t>Tract 609.08</w:t>
      </w:r>
    </w:p>
    <w:p w:rsidR="00B719F7" w:rsidRPr="00174B6C" w:rsidRDefault="00B719F7" w:rsidP="00B719F7">
      <w:pPr>
        <w:widowControl w:val="0"/>
        <w:ind w:left="1152"/>
      </w:pPr>
      <w:r w:rsidRPr="00174B6C">
        <w:t xml:space="preserve">Blocks: 1000, 1001, 1002, 1005, 1006, 1007, 1008, 1009, 1010, 1011, 1013, 1014, 1022  </w:t>
      </w:r>
      <w:r w:rsidRPr="00174B6C">
        <w:tab/>
        <w:t>1034</w:t>
      </w:r>
    </w:p>
    <w:p w:rsidR="00B719F7" w:rsidRPr="00174B6C" w:rsidRDefault="00B719F7" w:rsidP="00B719F7">
      <w:pPr>
        <w:widowControl w:val="0"/>
        <w:ind w:left="288"/>
      </w:pPr>
      <w:r w:rsidRPr="00174B6C">
        <w:t xml:space="preserve">Rock Hill No. 4 Subtotal </w:t>
      </w:r>
      <w:r w:rsidRPr="00174B6C">
        <w:tab/>
        <w:t>1,034</w:t>
      </w:r>
    </w:p>
    <w:p w:rsidR="00B719F7" w:rsidRPr="00174B6C" w:rsidRDefault="00B719F7" w:rsidP="00B719F7">
      <w:pPr>
        <w:widowControl w:val="0"/>
        <w:ind w:left="288"/>
      </w:pPr>
      <w:r w:rsidRPr="00174B6C">
        <w:t>Rock Hill No. 5</w:t>
      </w:r>
    </w:p>
    <w:p w:rsidR="00B719F7" w:rsidRPr="00174B6C" w:rsidRDefault="00B719F7" w:rsidP="00B719F7">
      <w:pPr>
        <w:widowControl w:val="0"/>
        <w:ind w:left="576"/>
      </w:pPr>
      <w:r w:rsidRPr="00174B6C">
        <w:t>Tract 601.02</w:t>
      </w:r>
    </w:p>
    <w:p w:rsidR="00B719F7" w:rsidRPr="00174B6C" w:rsidRDefault="00B719F7" w:rsidP="00B719F7">
      <w:pPr>
        <w:widowControl w:val="0"/>
        <w:ind w:left="1152"/>
      </w:pPr>
      <w:r w:rsidRPr="00174B6C">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174B6C">
        <w:tab/>
        <w:t>2157</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3010, 3011, 3012, 3013, 3014, 3015, 3020, 3026  </w:t>
      </w:r>
      <w:r w:rsidRPr="00174B6C">
        <w:tab/>
        <w:t>103</w:t>
      </w:r>
    </w:p>
    <w:p w:rsidR="00B719F7" w:rsidRPr="00174B6C" w:rsidRDefault="00B719F7" w:rsidP="00B719F7">
      <w:pPr>
        <w:widowControl w:val="0"/>
        <w:ind w:left="576"/>
      </w:pPr>
      <w:r w:rsidRPr="00174B6C">
        <w:t>Tract 606</w:t>
      </w:r>
    </w:p>
    <w:p w:rsidR="00B719F7" w:rsidRPr="00174B6C" w:rsidRDefault="00B719F7" w:rsidP="00B719F7">
      <w:pPr>
        <w:widowControl w:val="0"/>
        <w:ind w:left="1152"/>
      </w:pPr>
      <w:r w:rsidRPr="00174B6C">
        <w:t xml:space="preserve">Blocks: 1000, 1001, 1002  </w:t>
      </w:r>
      <w:r w:rsidRPr="00174B6C">
        <w:tab/>
        <w:t>9</w:t>
      </w:r>
    </w:p>
    <w:p w:rsidR="00B719F7" w:rsidRPr="00174B6C" w:rsidRDefault="00B719F7" w:rsidP="00B719F7">
      <w:pPr>
        <w:widowControl w:val="0"/>
        <w:ind w:left="576"/>
      </w:pPr>
      <w:r w:rsidRPr="00174B6C">
        <w:t>Tract 607</w:t>
      </w:r>
    </w:p>
    <w:p w:rsidR="00B719F7" w:rsidRPr="00174B6C" w:rsidRDefault="00B719F7" w:rsidP="00B719F7">
      <w:pPr>
        <w:widowControl w:val="0"/>
        <w:ind w:left="1152"/>
      </w:pPr>
      <w:r w:rsidRPr="00174B6C">
        <w:t xml:space="preserve">Blocks: 2009  </w:t>
      </w:r>
      <w:r w:rsidRPr="00174B6C">
        <w:tab/>
        <w:t>19</w:t>
      </w:r>
    </w:p>
    <w:p w:rsidR="00B719F7" w:rsidRPr="00174B6C" w:rsidRDefault="00B719F7" w:rsidP="00B719F7">
      <w:pPr>
        <w:widowControl w:val="0"/>
        <w:ind w:left="288"/>
      </w:pPr>
      <w:r w:rsidRPr="00174B6C">
        <w:t xml:space="preserve">Rock Hill No. 5 Subtotal </w:t>
      </w:r>
      <w:r w:rsidRPr="00174B6C">
        <w:tab/>
        <w:t>2,288</w:t>
      </w:r>
    </w:p>
    <w:p w:rsidR="00B719F7" w:rsidRPr="00174B6C" w:rsidRDefault="00B719F7" w:rsidP="00B719F7">
      <w:pPr>
        <w:widowControl w:val="0"/>
        <w:ind w:left="288"/>
      </w:pPr>
      <w:r w:rsidRPr="00174B6C">
        <w:t>Rock Hill No. 7</w:t>
      </w:r>
    </w:p>
    <w:p w:rsidR="00B719F7" w:rsidRPr="00174B6C" w:rsidRDefault="00B719F7" w:rsidP="00B719F7">
      <w:pPr>
        <w:widowControl w:val="0"/>
        <w:ind w:left="576"/>
      </w:pPr>
      <w:r w:rsidRPr="00174B6C">
        <w:t>Tract 607</w:t>
      </w:r>
    </w:p>
    <w:p w:rsidR="00B719F7" w:rsidRPr="00174B6C" w:rsidRDefault="00B719F7" w:rsidP="00B719F7">
      <w:pPr>
        <w:widowControl w:val="0"/>
        <w:ind w:left="1152"/>
      </w:pPr>
      <w:r w:rsidRPr="00174B6C">
        <w:t xml:space="preserve">Blocks: 2000, 2001, 2002, 2003, 2004, 2005, 2010, 2011, 2012, 2013  </w:t>
      </w:r>
      <w:r w:rsidRPr="00174B6C">
        <w:tab/>
        <w:t>580</w:t>
      </w:r>
    </w:p>
    <w:p w:rsidR="00B719F7" w:rsidRPr="00174B6C" w:rsidRDefault="00B719F7" w:rsidP="00B719F7">
      <w:pPr>
        <w:widowControl w:val="0"/>
        <w:ind w:left="576"/>
      </w:pPr>
      <w:r w:rsidRPr="00174B6C">
        <w:t>Tract 608.03</w:t>
      </w:r>
    </w:p>
    <w:p w:rsidR="00B719F7" w:rsidRPr="00174B6C" w:rsidRDefault="00B719F7" w:rsidP="00B719F7">
      <w:pPr>
        <w:widowControl w:val="0"/>
        <w:ind w:left="1152"/>
      </w:pPr>
      <w:r w:rsidRPr="00174B6C">
        <w:t xml:space="preserve">Blocks: 1000, 1001, 1002, 1003, 1004, 1005, 1006, 1007, 1008, 1009, 1010, 1011, 3013, 4000, 4002, 4003, 4004, 4006, 4007, 4008, 4009  </w:t>
      </w:r>
      <w:r w:rsidRPr="00174B6C">
        <w:tab/>
        <w:t>2666</w:t>
      </w:r>
    </w:p>
    <w:p w:rsidR="00B719F7" w:rsidRPr="00174B6C" w:rsidRDefault="00B719F7" w:rsidP="00B719F7">
      <w:pPr>
        <w:widowControl w:val="0"/>
        <w:ind w:left="288"/>
      </w:pPr>
      <w:r w:rsidRPr="00174B6C">
        <w:t xml:space="preserve">Rock Hill No. 7 Subtotal </w:t>
      </w:r>
      <w:r w:rsidRPr="00174B6C">
        <w:tab/>
        <w:t>3,246</w:t>
      </w:r>
    </w:p>
    <w:p w:rsidR="00B719F7" w:rsidRPr="00174B6C" w:rsidRDefault="00B719F7" w:rsidP="00B719F7">
      <w:pPr>
        <w:widowControl w:val="0"/>
        <w:ind w:left="288"/>
      </w:pPr>
      <w:r w:rsidRPr="00174B6C">
        <w:t>Tirzah</w:t>
      </w:r>
    </w:p>
    <w:p w:rsidR="00B719F7" w:rsidRPr="00174B6C" w:rsidRDefault="00B719F7" w:rsidP="00B719F7">
      <w:pPr>
        <w:widowControl w:val="0"/>
        <w:ind w:left="576"/>
      </w:pPr>
      <w:r w:rsidRPr="00174B6C">
        <w:t>Tract 609.04</w:t>
      </w:r>
    </w:p>
    <w:p w:rsidR="00B719F7" w:rsidRPr="00174B6C" w:rsidRDefault="00B719F7" w:rsidP="00B719F7">
      <w:pPr>
        <w:widowControl w:val="0"/>
        <w:ind w:left="1152"/>
      </w:pPr>
      <w:r w:rsidRPr="00174B6C">
        <w:t xml:space="preserve">Blocks: 2014, 2027, 2028  </w:t>
      </w:r>
      <w:r w:rsidRPr="00174B6C">
        <w:tab/>
        <w:t>183</w:t>
      </w:r>
    </w:p>
    <w:p w:rsidR="00B719F7" w:rsidRPr="00174B6C" w:rsidRDefault="00B719F7" w:rsidP="00B719F7">
      <w:pPr>
        <w:widowControl w:val="0"/>
        <w:ind w:left="576"/>
      </w:pPr>
      <w:r w:rsidRPr="00174B6C">
        <w:t>Tract 615.06</w:t>
      </w:r>
    </w:p>
    <w:p w:rsidR="00B719F7" w:rsidRPr="00174B6C" w:rsidRDefault="00B719F7" w:rsidP="00B719F7">
      <w:pPr>
        <w:widowControl w:val="0"/>
        <w:ind w:left="1152"/>
      </w:pPr>
      <w:r w:rsidRPr="00174B6C">
        <w:t xml:space="preserve">Blocks: 4011, 4012  </w:t>
      </w:r>
      <w:r w:rsidRPr="00174B6C">
        <w:tab/>
        <w:t>44</w:t>
      </w:r>
    </w:p>
    <w:p w:rsidR="00B719F7" w:rsidRPr="00174B6C" w:rsidRDefault="00B719F7" w:rsidP="00B719F7">
      <w:pPr>
        <w:widowControl w:val="0"/>
        <w:ind w:left="288"/>
      </w:pPr>
      <w:r w:rsidRPr="00174B6C">
        <w:t xml:space="preserve">Tirzah Subtotal </w:t>
      </w:r>
      <w:r w:rsidRPr="00174B6C">
        <w:tab/>
        <w:t>227</w:t>
      </w:r>
    </w:p>
    <w:p w:rsidR="00B719F7" w:rsidRPr="00174B6C" w:rsidRDefault="00B719F7" w:rsidP="00B719F7">
      <w:pPr>
        <w:widowControl w:val="0"/>
        <w:ind w:left="288"/>
      </w:pPr>
      <w:r w:rsidRPr="00174B6C">
        <w:t>Tools Fork</w:t>
      </w:r>
    </w:p>
    <w:p w:rsidR="00B719F7" w:rsidRPr="00174B6C" w:rsidRDefault="00B719F7" w:rsidP="00B719F7">
      <w:pPr>
        <w:widowControl w:val="0"/>
        <w:ind w:left="576"/>
      </w:pPr>
      <w:r w:rsidRPr="00174B6C">
        <w:t>Tract 614.03</w:t>
      </w:r>
    </w:p>
    <w:p w:rsidR="00B719F7" w:rsidRPr="00174B6C" w:rsidRDefault="00B719F7" w:rsidP="00B719F7">
      <w:pPr>
        <w:widowControl w:val="0"/>
        <w:ind w:left="1152"/>
      </w:pPr>
      <w:r w:rsidRPr="00174B6C">
        <w:t xml:space="preserve">Blocks: 1000, 1001, 1002, 1003, 1004, 1005, 1010, 1011, 1012, 1013, 1014, 1015, 1016, 1017, 1018, 1019, 1020, 1021, 1022, 1023, 1025, 1026, 1029, 1043  </w:t>
      </w:r>
      <w:r w:rsidRPr="00174B6C">
        <w:tab/>
        <w:t>1705</w:t>
      </w:r>
    </w:p>
    <w:p w:rsidR="00B719F7" w:rsidRPr="00174B6C" w:rsidRDefault="00B719F7" w:rsidP="00B719F7">
      <w:pPr>
        <w:widowControl w:val="0"/>
        <w:ind w:left="288"/>
      </w:pPr>
      <w:r w:rsidRPr="00174B6C">
        <w:t xml:space="preserve">Tools Fork Subtotal </w:t>
      </w:r>
      <w:r w:rsidRPr="00174B6C">
        <w:tab/>
        <w:t>1,705</w:t>
      </w:r>
    </w:p>
    <w:p w:rsidR="00B719F7" w:rsidRPr="00174B6C" w:rsidRDefault="00B719F7" w:rsidP="00B719F7">
      <w:pPr>
        <w:widowControl w:val="0"/>
        <w:ind w:left="288"/>
      </w:pPr>
      <w:r w:rsidRPr="00174B6C">
        <w:t xml:space="preserve">University </w:t>
      </w:r>
      <w:r w:rsidRPr="00174B6C">
        <w:tab/>
        <w:t>1,895</w:t>
      </w:r>
    </w:p>
    <w:p w:rsidR="00B719F7" w:rsidRPr="00174B6C" w:rsidRDefault="00B719F7" w:rsidP="00B719F7">
      <w:pPr>
        <w:widowControl w:val="0"/>
        <w:ind w:left="288"/>
      </w:pPr>
      <w:r w:rsidRPr="00174B6C">
        <w:t xml:space="preserve">County York SC Subtotal </w:t>
      </w:r>
      <w:r w:rsidRPr="00174B6C">
        <w:tab/>
        <w:t>42,078</w:t>
      </w:r>
    </w:p>
    <w:p w:rsidR="00B719F7" w:rsidRPr="00174B6C" w:rsidRDefault="00B719F7" w:rsidP="00B719F7">
      <w:pPr>
        <w:widowControl w:val="0"/>
      </w:pPr>
      <w:r w:rsidRPr="00174B6C">
        <w:t xml:space="preserve">DISTRICT 46 Total </w:t>
      </w:r>
      <w:r w:rsidRPr="00174B6C">
        <w:tab/>
        <w:t>42,078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Allison Creek</w:t>
      </w:r>
    </w:p>
    <w:p w:rsidR="00B719F7" w:rsidRPr="00174B6C" w:rsidRDefault="00B719F7" w:rsidP="00B719F7">
      <w:pPr>
        <w:widowControl w:val="0"/>
        <w:ind w:left="576"/>
      </w:pPr>
      <w:r w:rsidRPr="00174B6C">
        <w:t>Tract 615.06</w:t>
      </w:r>
    </w:p>
    <w:p w:rsidR="00B719F7" w:rsidRPr="00174B6C" w:rsidRDefault="00B719F7" w:rsidP="00B719F7">
      <w:pPr>
        <w:widowControl w:val="0"/>
        <w:ind w:left="1152"/>
      </w:pPr>
      <w:r w:rsidRPr="00174B6C">
        <w:t xml:space="preserve">Blocks: 1000, 1001, 1002, 1003, 1004, 1005, 1006, 1007, 1008, 1011, 1012, 1017, 1023, 1024, 1025  </w:t>
      </w:r>
      <w:r w:rsidRPr="00174B6C">
        <w:tab/>
        <w:t>512</w:t>
      </w:r>
    </w:p>
    <w:p w:rsidR="00B719F7" w:rsidRPr="00174B6C" w:rsidRDefault="00B719F7" w:rsidP="00B719F7">
      <w:pPr>
        <w:widowControl w:val="0"/>
        <w:ind w:left="288"/>
      </w:pPr>
      <w:r w:rsidRPr="00174B6C">
        <w:t xml:space="preserve">Allison Creek Subtotal </w:t>
      </w:r>
      <w:r w:rsidRPr="00174B6C">
        <w:tab/>
        <w:t>512</w:t>
      </w:r>
    </w:p>
    <w:p w:rsidR="00B719F7" w:rsidRPr="00174B6C" w:rsidRDefault="00B719F7" w:rsidP="00B719F7">
      <w:pPr>
        <w:widowControl w:val="0"/>
        <w:ind w:left="288"/>
      </w:pPr>
      <w:r w:rsidRPr="00174B6C">
        <w:t xml:space="preserve">Bethany </w:t>
      </w:r>
      <w:r w:rsidRPr="00174B6C">
        <w:tab/>
        <w:t>3,160</w:t>
      </w:r>
    </w:p>
    <w:p w:rsidR="00B719F7" w:rsidRPr="00174B6C" w:rsidRDefault="00B719F7" w:rsidP="00B719F7">
      <w:pPr>
        <w:widowControl w:val="0"/>
        <w:ind w:left="288"/>
      </w:pPr>
      <w:r w:rsidRPr="00174B6C">
        <w:t xml:space="preserve">Bethel School </w:t>
      </w:r>
      <w:r w:rsidRPr="00174B6C">
        <w:tab/>
        <w:t>5,156</w:t>
      </w:r>
    </w:p>
    <w:p w:rsidR="00B719F7" w:rsidRPr="00174B6C" w:rsidRDefault="00B719F7" w:rsidP="00B719F7">
      <w:pPr>
        <w:widowControl w:val="0"/>
        <w:ind w:left="288"/>
      </w:pPr>
      <w:r w:rsidRPr="00174B6C">
        <w:t>Bowling Green</w:t>
      </w:r>
    </w:p>
    <w:p w:rsidR="00B719F7" w:rsidRPr="00174B6C" w:rsidRDefault="00B719F7" w:rsidP="00B719F7">
      <w:pPr>
        <w:widowControl w:val="0"/>
        <w:ind w:left="576"/>
      </w:pPr>
      <w:r w:rsidRPr="00174B6C">
        <w:t>Tract 617.05</w:t>
      </w:r>
    </w:p>
    <w:p w:rsidR="00B719F7" w:rsidRPr="00174B6C" w:rsidRDefault="00B719F7" w:rsidP="00B719F7">
      <w:pPr>
        <w:widowControl w:val="0"/>
        <w:ind w:left="1152"/>
      </w:pPr>
      <w:r w:rsidRPr="00174B6C">
        <w:t xml:space="preserve">Blocks: 3004, 3005, 3006, 3007, 3008, 3009, 3010, 3011, 3012, 3013, 3014, 4000, 4001, 4002, 4003, 4004, 4005, 4006, 4007, 4008, 4009, 4010, 4011, 4012, 4014, 4015, 4016, 4017, 4018, 4019, 4020, 4021, 4022, 4023, 4024, 4025  </w:t>
      </w:r>
      <w:r w:rsidRPr="00174B6C">
        <w:tab/>
        <w:t>1933</w:t>
      </w:r>
    </w:p>
    <w:p w:rsidR="00B719F7" w:rsidRPr="00174B6C" w:rsidRDefault="00B719F7" w:rsidP="00B719F7">
      <w:pPr>
        <w:widowControl w:val="0"/>
        <w:ind w:left="288"/>
      </w:pPr>
      <w:r w:rsidRPr="00174B6C">
        <w:t xml:space="preserve">Bowling Green Subtotal </w:t>
      </w:r>
      <w:r w:rsidRPr="00174B6C">
        <w:tab/>
        <w:t>1,933</w:t>
      </w:r>
    </w:p>
    <w:p w:rsidR="00B719F7" w:rsidRPr="00174B6C" w:rsidRDefault="00B719F7" w:rsidP="00B719F7">
      <w:pPr>
        <w:widowControl w:val="0"/>
        <w:ind w:left="288"/>
      </w:pPr>
      <w:r w:rsidRPr="00174B6C">
        <w:t xml:space="preserve">Cannon Mill </w:t>
      </w:r>
      <w:r w:rsidRPr="00174B6C">
        <w:tab/>
        <w:t>2,748</w:t>
      </w:r>
    </w:p>
    <w:p w:rsidR="00B719F7" w:rsidRPr="00174B6C" w:rsidRDefault="00B719F7" w:rsidP="00B719F7">
      <w:pPr>
        <w:widowControl w:val="0"/>
        <w:ind w:left="288"/>
      </w:pPr>
      <w:r w:rsidRPr="00174B6C">
        <w:t xml:space="preserve">Clover </w:t>
      </w:r>
      <w:r w:rsidRPr="00174B6C">
        <w:tab/>
        <w:t>2,855</w:t>
      </w:r>
    </w:p>
    <w:p w:rsidR="00B719F7" w:rsidRPr="00174B6C" w:rsidRDefault="00B719F7" w:rsidP="00B719F7">
      <w:pPr>
        <w:widowControl w:val="0"/>
        <w:ind w:left="288"/>
      </w:pPr>
      <w:r w:rsidRPr="00174B6C">
        <w:t xml:space="preserve">Cotton Belt </w:t>
      </w:r>
      <w:r w:rsidRPr="00174B6C">
        <w:tab/>
        <w:t>2,889</w:t>
      </w:r>
    </w:p>
    <w:p w:rsidR="00B719F7" w:rsidRPr="00174B6C" w:rsidRDefault="00B719F7" w:rsidP="00B719F7">
      <w:pPr>
        <w:widowControl w:val="0"/>
        <w:ind w:left="288"/>
      </w:pPr>
      <w:r w:rsidRPr="00174B6C">
        <w:t>Delphia</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1020, 1021, 1022, 1023  </w:t>
      </w:r>
      <w:r w:rsidRPr="00174B6C">
        <w:tab/>
        <w:t>294</w:t>
      </w:r>
    </w:p>
    <w:p w:rsidR="00B719F7" w:rsidRPr="00174B6C" w:rsidRDefault="00B719F7" w:rsidP="00B719F7">
      <w:pPr>
        <w:widowControl w:val="0"/>
        <w:ind w:left="288"/>
      </w:pPr>
      <w:r w:rsidRPr="00174B6C">
        <w:t xml:space="preserve">Delphia Subtotal </w:t>
      </w:r>
      <w:r w:rsidRPr="00174B6C">
        <w:tab/>
        <w:t>294</w:t>
      </w:r>
    </w:p>
    <w:p w:rsidR="00B719F7" w:rsidRPr="00174B6C" w:rsidRDefault="00B719F7" w:rsidP="00B719F7">
      <w:pPr>
        <w:widowControl w:val="0"/>
        <w:ind w:left="288"/>
      </w:pPr>
      <w:r w:rsidRPr="00174B6C">
        <w:t xml:space="preserve">Filbert </w:t>
      </w:r>
      <w:r w:rsidRPr="00174B6C">
        <w:tab/>
        <w:t>2,805</w:t>
      </w:r>
    </w:p>
    <w:p w:rsidR="00B719F7" w:rsidRPr="00174B6C" w:rsidRDefault="00B719F7" w:rsidP="00B719F7">
      <w:pPr>
        <w:widowControl w:val="0"/>
        <w:ind w:left="288"/>
      </w:pPr>
      <w:r w:rsidRPr="00174B6C">
        <w:t xml:space="preserve">Hampton Mill </w:t>
      </w:r>
      <w:r w:rsidRPr="00174B6C">
        <w:tab/>
        <w:t>2,488</w:t>
      </w:r>
    </w:p>
    <w:p w:rsidR="00B719F7" w:rsidRPr="00174B6C" w:rsidRDefault="00B719F7" w:rsidP="00B719F7">
      <w:pPr>
        <w:widowControl w:val="0"/>
        <w:ind w:left="288"/>
      </w:pPr>
      <w:r w:rsidRPr="00174B6C">
        <w:t>Hands Mill</w:t>
      </w:r>
    </w:p>
    <w:p w:rsidR="00B719F7" w:rsidRPr="00174B6C" w:rsidRDefault="00B719F7" w:rsidP="00B719F7">
      <w:pPr>
        <w:widowControl w:val="0"/>
        <w:ind w:left="576"/>
      </w:pPr>
      <w:r w:rsidRPr="00174B6C">
        <w:t>Tract 615.06</w:t>
      </w:r>
    </w:p>
    <w:p w:rsidR="00B719F7" w:rsidRPr="00174B6C" w:rsidRDefault="00B719F7" w:rsidP="00B719F7">
      <w:pPr>
        <w:widowControl w:val="0"/>
        <w:ind w:left="1152"/>
      </w:pPr>
      <w:r w:rsidRPr="00174B6C">
        <w:t xml:space="preserve">Blocks: 1027, 1028, 1036, 1037, 1038, 1039, 1040, 1041, 1042, 1043, 1044, 1045  </w:t>
      </w:r>
      <w:r w:rsidRPr="00174B6C">
        <w:tab/>
        <w:t>764</w:t>
      </w:r>
    </w:p>
    <w:p w:rsidR="00B719F7" w:rsidRPr="00174B6C" w:rsidRDefault="00B719F7" w:rsidP="00B719F7">
      <w:pPr>
        <w:widowControl w:val="0"/>
        <w:ind w:left="288"/>
      </w:pPr>
      <w:r w:rsidRPr="00174B6C">
        <w:t xml:space="preserve">Hands Mill Subtotal </w:t>
      </w:r>
      <w:r w:rsidRPr="00174B6C">
        <w:tab/>
        <w:t>764</w:t>
      </w:r>
    </w:p>
    <w:p w:rsidR="00B719F7" w:rsidRPr="00174B6C" w:rsidRDefault="00B719F7" w:rsidP="00B719F7">
      <w:pPr>
        <w:widowControl w:val="0"/>
        <w:ind w:left="288"/>
      </w:pPr>
      <w:r w:rsidRPr="00174B6C">
        <w:t xml:space="preserve">Larne </w:t>
      </w:r>
      <w:r w:rsidRPr="00174B6C">
        <w:tab/>
        <w:t>2,496</w:t>
      </w:r>
    </w:p>
    <w:p w:rsidR="00B719F7" w:rsidRPr="00174B6C" w:rsidRDefault="00B719F7" w:rsidP="00B719F7">
      <w:pPr>
        <w:widowControl w:val="0"/>
        <w:ind w:left="288"/>
      </w:pPr>
      <w:r w:rsidRPr="00174B6C">
        <w:t xml:space="preserve">New Home </w:t>
      </w:r>
      <w:r w:rsidRPr="00174B6C">
        <w:tab/>
        <w:t>3,390</w:t>
      </w:r>
    </w:p>
    <w:p w:rsidR="00B719F7" w:rsidRPr="00174B6C" w:rsidRDefault="00B719F7" w:rsidP="00B719F7">
      <w:pPr>
        <w:widowControl w:val="0"/>
        <w:ind w:left="288"/>
      </w:pPr>
      <w:r w:rsidRPr="00174B6C">
        <w:t xml:space="preserve">Rock Creek </w:t>
      </w:r>
      <w:r w:rsidRPr="00174B6C">
        <w:tab/>
        <w:t>2,154</w:t>
      </w:r>
    </w:p>
    <w:p w:rsidR="00B719F7" w:rsidRPr="00174B6C" w:rsidRDefault="00B719F7" w:rsidP="00B719F7">
      <w:pPr>
        <w:widowControl w:val="0"/>
        <w:ind w:left="288"/>
      </w:pPr>
      <w:r w:rsidRPr="00174B6C">
        <w:t xml:space="preserve">Roosevelt </w:t>
      </w:r>
      <w:r w:rsidRPr="00174B6C">
        <w:tab/>
        <w:t>2,250</w:t>
      </w:r>
    </w:p>
    <w:p w:rsidR="00B719F7" w:rsidRPr="00174B6C" w:rsidRDefault="00B719F7" w:rsidP="00B719F7">
      <w:pPr>
        <w:widowControl w:val="0"/>
        <w:ind w:left="288"/>
      </w:pPr>
      <w:r w:rsidRPr="00174B6C">
        <w:t>Tirzah</w:t>
      </w:r>
    </w:p>
    <w:p w:rsidR="00B719F7" w:rsidRPr="00174B6C" w:rsidRDefault="00B719F7" w:rsidP="00B719F7">
      <w:pPr>
        <w:widowControl w:val="0"/>
        <w:ind w:left="576"/>
      </w:pPr>
      <w:r w:rsidRPr="00174B6C">
        <w:t>Tract 609.04</w:t>
      </w:r>
    </w:p>
    <w:p w:rsidR="00B719F7" w:rsidRPr="00174B6C" w:rsidRDefault="00B719F7" w:rsidP="00B719F7">
      <w:pPr>
        <w:widowControl w:val="0"/>
        <w:ind w:left="1152"/>
      </w:pPr>
      <w:r w:rsidRPr="00174B6C">
        <w:t xml:space="preserve">Blocks: 2015, 2017, 2018, 2031  </w:t>
      </w:r>
      <w:r w:rsidRPr="00174B6C">
        <w:tab/>
        <w:t>355</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1001  </w:t>
      </w:r>
      <w:r w:rsidRPr="00174B6C">
        <w:tab/>
        <w:t>0</w:t>
      </w:r>
    </w:p>
    <w:p w:rsidR="00B719F7" w:rsidRPr="00174B6C" w:rsidRDefault="00B719F7" w:rsidP="00B719F7">
      <w:pPr>
        <w:widowControl w:val="0"/>
        <w:ind w:left="576"/>
      </w:pPr>
      <w:r w:rsidRPr="00174B6C">
        <w:t>Tract 615.06</w:t>
      </w:r>
    </w:p>
    <w:p w:rsidR="00B719F7" w:rsidRPr="00174B6C" w:rsidRDefault="00B719F7" w:rsidP="00B719F7">
      <w:pPr>
        <w:widowControl w:val="0"/>
        <w:ind w:left="1152"/>
      </w:pPr>
      <w:r w:rsidRPr="00174B6C">
        <w:t xml:space="preserve">Blocks: 1033, 1034, 1035, 1046, 1047, 2007, 2008, 2009, 3000, 3001, 3002, 3003, 3004, 4001, 4002, 4003, 4004, 4005, 4006, 4007, 4008, 4009, 4010, 4013  </w:t>
      </w:r>
      <w:r w:rsidRPr="00174B6C">
        <w:tab/>
        <w:t>2538</w:t>
      </w:r>
    </w:p>
    <w:p w:rsidR="00B719F7" w:rsidRPr="00174B6C" w:rsidRDefault="00B719F7" w:rsidP="00B719F7">
      <w:pPr>
        <w:widowControl w:val="0"/>
        <w:ind w:left="576"/>
      </w:pPr>
      <w:r w:rsidRPr="00174B6C">
        <w:t>Tract 616.02</w:t>
      </w:r>
    </w:p>
    <w:p w:rsidR="00B719F7" w:rsidRPr="00174B6C" w:rsidRDefault="00B719F7" w:rsidP="00B719F7">
      <w:pPr>
        <w:widowControl w:val="0"/>
        <w:ind w:left="1152"/>
      </w:pPr>
      <w:r w:rsidRPr="00174B6C">
        <w:t xml:space="preserve">Blocks: 3006  </w:t>
      </w:r>
      <w:r w:rsidRPr="00174B6C">
        <w:tab/>
        <w:t>0</w:t>
      </w:r>
    </w:p>
    <w:p w:rsidR="00B719F7" w:rsidRPr="00174B6C" w:rsidRDefault="00B719F7" w:rsidP="00B719F7">
      <w:pPr>
        <w:widowControl w:val="0"/>
        <w:ind w:left="288"/>
      </w:pPr>
      <w:r w:rsidRPr="00174B6C">
        <w:t xml:space="preserve">Tirzah Subtotal </w:t>
      </w:r>
      <w:r w:rsidRPr="00174B6C">
        <w:tab/>
        <w:t>2,893</w:t>
      </w:r>
    </w:p>
    <w:p w:rsidR="00B719F7" w:rsidRPr="00174B6C" w:rsidRDefault="00B719F7" w:rsidP="00B719F7">
      <w:pPr>
        <w:widowControl w:val="0"/>
        <w:ind w:left="288"/>
      </w:pPr>
      <w:r w:rsidRPr="00174B6C">
        <w:t>Tools Fork</w:t>
      </w:r>
    </w:p>
    <w:p w:rsidR="00B719F7" w:rsidRPr="00174B6C" w:rsidRDefault="00B719F7" w:rsidP="00B719F7">
      <w:pPr>
        <w:widowControl w:val="0"/>
        <w:ind w:left="576"/>
      </w:pPr>
      <w:r w:rsidRPr="00174B6C">
        <w:t>Tract 614.03</w:t>
      </w:r>
    </w:p>
    <w:p w:rsidR="00B719F7" w:rsidRPr="00174B6C" w:rsidRDefault="00B719F7" w:rsidP="00B719F7">
      <w:pPr>
        <w:widowControl w:val="0"/>
        <w:ind w:left="1152"/>
      </w:pPr>
      <w:r w:rsidRPr="00174B6C">
        <w:t xml:space="preserve">Blocks: 3000, 3001, 3002, 3003, 3004, 3005, 3013  </w:t>
      </w:r>
      <w:r w:rsidRPr="00174B6C">
        <w:tab/>
        <w:t>334</w:t>
      </w:r>
    </w:p>
    <w:p w:rsidR="00B719F7" w:rsidRPr="00174B6C" w:rsidRDefault="00B719F7" w:rsidP="00B719F7">
      <w:pPr>
        <w:widowControl w:val="0"/>
        <w:ind w:left="288"/>
      </w:pPr>
      <w:r w:rsidRPr="00174B6C">
        <w:t xml:space="preserve">Tools Fork Subtotal </w:t>
      </w:r>
      <w:r w:rsidRPr="00174B6C">
        <w:tab/>
        <w:t>334</w:t>
      </w:r>
    </w:p>
    <w:p w:rsidR="00B719F7" w:rsidRPr="00174B6C" w:rsidRDefault="00B719F7" w:rsidP="00B719F7">
      <w:pPr>
        <w:widowControl w:val="0"/>
        <w:ind w:left="288"/>
      </w:pPr>
      <w:r w:rsidRPr="00174B6C">
        <w:t>York No. 1</w:t>
      </w:r>
    </w:p>
    <w:p w:rsidR="00B719F7" w:rsidRPr="00174B6C" w:rsidRDefault="00B719F7" w:rsidP="00B719F7">
      <w:pPr>
        <w:widowControl w:val="0"/>
        <w:ind w:left="576"/>
      </w:pPr>
      <w:r w:rsidRPr="00174B6C">
        <w:t>Tract 615.03</w:t>
      </w:r>
    </w:p>
    <w:p w:rsidR="00B719F7" w:rsidRPr="00174B6C" w:rsidRDefault="00B719F7" w:rsidP="00B719F7">
      <w:pPr>
        <w:widowControl w:val="0"/>
        <w:ind w:left="1152"/>
      </w:pPr>
      <w:r w:rsidRPr="00174B6C">
        <w:t xml:space="preserve">Blocks: 1013, 1026  </w:t>
      </w:r>
      <w:r w:rsidRPr="00174B6C">
        <w:tab/>
        <w:t>0</w:t>
      </w:r>
    </w:p>
    <w:p w:rsidR="00B719F7" w:rsidRPr="00174B6C" w:rsidRDefault="00B719F7" w:rsidP="00B719F7">
      <w:pPr>
        <w:widowControl w:val="0"/>
        <w:ind w:left="576"/>
      </w:pPr>
      <w:r w:rsidRPr="00174B6C">
        <w:t>Tract 615.04</w:t>
      </w:r>
    </w:p>
    <w:p w:rsidR="00B719F7" w:rsidRPr="00174B6C" w:rsidRDefault="00B719F7" w:rsidP="00B719F7">
      <w:pPr>
        <w:widowControl w:val="0"/>
        <w:ind w:left="1152"/>
      </w:pPr>
      <w:r w:rsidRPr="00174B6C">
        <w:t xml:space="preserve">Blocks: 3050  </w:t>
      </w:r>
      <w:r w:rsidRPr="00174B6C">
        <w:tab/>
        <w:t>0</w:t>
      </w:r>
    </w:p>
    <w:p w:rsidR="00B719F7" w:rsidRPr="00174B6C" w:rsidRDefault="00B719F7" w:rsidP="00B719F7">
      <w:pPr>
        <w:widowControl w:val="0"/>
        <w:ind w:left="576"/>
      </w:pPr>
      <w:r w:rsidRPr="00174B6C">
        <w:t>Tract 616.01</w:t>
      </w:r>
    </w:p>
    <w:p w:rsidR="00B719F7" w:rsidRPr="00174B6C" w:rsidRDefault="00B719F7" w:rsidP="00B719F7">
      <w:pPr>
        <w:widowControl w:val="0"/>
        <w:ind w:left="1152"/>
      </w:pPr>
      <w:r w:rsidRPr="00174B6C">
        <w:t xml:space="preserve">Blocks: 1000, 1001, 1002, 1003, 1004, 1005, 1006, 1007, 1008, 1009, 1010, 1011, 1012, 1013, 1014, 1016, 1017, 1018, 1029, 1044, 1045, 1056, 1057, 1058  </w:t>
      </w:r>
      <w:r w:rsidRPr="00174B6C">
        <w:tab/>
        <w:t>402</w:t>
      </w:r>
    </w:p>
    <w:p w:rsidR="00B719F7" w:rsidRPr="00174B6C" w:rsidRDefault="00B719F7" w:rsidP="00B719F7">
      <w:pPr>
        <w:widowControl w:val="0"/>
        <w:ind w:left="288"/>
      </w:pPr>
      <w:r w:rsidRPr="00174B6C">
        <w:t xml:space="preserve">York No. 1 Subtotal </w:t>
      </w:r>
      <w:r w:rsidRPr="00174B6C">
        <w:tab/>
        <w:t>402</w:t>
      </w:r>
    </w:p>
    <w:p w:rsidR="00B719F7" w:rsidRPr="00174B6C" w:rsidRDefault="00B719F7" w:rsidP="00B719F7">
      <w:pPr>
        <w:widowControl w:val="0"/>
        <w:ind w:left="288"/>
      </w:pPr>
      <w:r w:rsidRPr="00174B6C">
        <w:t>York No. 2</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1000, 1002, 1003, 1004, 1005, 1010, 1011, 1012, 1013, 1016, 1024  </w:t>
      </w:r>
      <w:r w:rsidRPr="00174B6C">
        <w:tab/>
        <w:t>351</w:t>
      </w:r>
    </w:p>
    <w:p w:rsidR="00B719F7" w:rsidRPr="00174B6C" w:rsidRDefault="00B719F7" w:rsidP="00B719F7">
      <w:pPr>
        <w:widowControl w:val="0"/>
        <w:ind w:left="576"/>
      </w:pPr>
      <w:r w:rsidRPr="00174B6C">
        <w:t>Tract 616.02</w:t>
      </w:r>
    </w:p>
    <w:p w:rsidR="00B719F7" w:rsidRPr="00174B6C" w:rsidRDefault="00B719F7" w:rsidP="00B719F7">
      <w:pPr>
        <w:widowControl w:val="0"/>
        <w:ind w:left="1152"/>
      </w:pPr>
      <w:r w:rsidRPr="00174B6C">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174B6C">
        <w:tab/>
        <w:t>2246</w:t>
      </w:r>
    </w:p>
    <w:p w:rsidR="00B719F7" w:rsidRPr="00174B6C" w:rsidRDefault="00B719F7" w:rsidP="00B719F7">
      <w:pPr>
        <w:widowControl w:val="0"/>
        <w:ind w:left="288"/>
      </w:pPr>
      <w:r w:rsidRPr="00174B6C">
        <w:t xml:space="preserve">York No. 2 Subtotal </w:t>
      </w:r>
      <w:r w:rsidRPr="00174B6C">
        <w:tab/>
        <w:t>2,597</w:t>
      </w:r>
    </w:p>
    <w:p w:rsidR="00B719F7" w:rsidRPr="00174B6C" w:rsidRDefault="00B719F7" w:rsidP="00B719F7">
      <w:pPr>
        <w:widowControl w:val="0"/>
        <w:ind w:left="288"/>
      </w:pPr>
      <w:r w:rsidRPr="00174B6C">
        <w:t xml:space="preserve">County York SC Subtotal </w:t>
      </w:r>
      <w:r w:rsidRPr="00174B6C">
        <w:tab/>
        <w:t>42,120</w:t>
      </w:r>
    </w:p>
    <w:p w:rsidR="00B719F7" w:rsidRPr="00174B6C" w:rsidRDefault="00B719F7" w:rsidP="00B719F7">
      <w:pPr>
        <w:widowControl w:val="0"/>
      </w:pPr>
      <w:r w:rsidRPr="00174B6C">
        <w:t xml:space="preserve">DISTRICT 47 Total </w:t>
      </w:r>
      <w:r w:rsidRPr="00174B6C">
        <w:tab/>
        <w:t>42,120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Allison Creek</w:t>
      </w:r>
    </w:p>
    <w:p w:rsidR="00B719F7" w:rsidRPr="00174B6C" w:rsidRDefault="00B719F7" w:rsidP="00B719F7">
      <w:pPr>
        <w:widowControl w:val="0"/>
        <w:ind w:left="576"/>
      </w:pPr>
      <w:r w:rsidRPr="00174B6C">
        <w:t>Tract 609.10</w:t>
      </w:r>
    </w:p>
    <w:p w:rsidR="00B719F7" w:rsidRPr="00174B6C" w:rsidRDefault="00B719F7" w:rsidP="00B719F7">
      <w:pPr>
        <w:widowControl w:val="0"/>
        <w:ind w:left="1152"/>
      </w:pPr>
      <w:r w:rsidRPr="00174B6C">
        <w:t xml:space="preserve">Blocks: 2000, 2001, 2002, 2003, 2004, 2007, 2008, 2009, 2031  </w:t>
      </w:r>
      <w:r w:rsidRPr="00174B6C">
        <w:tab/>
        <w:t>1067</w:t>
      </w:r>
    </w:p>
    <w:p w:rsidR="00B719F7" w:rsidRPr="00174B6C" w:rsidRDefault="00B719F7" w:rsidP="00B719F7">
      <w:pPr>
        <w:widowControl w:val="0"/>
        <w:ind w:left="288"/>
      </w:pPr>
      <w:r w:rsidRPr="00174B6C">
        <w:t xml:space="preserve">Allison Creek Subtotal </w:t>
      </w:r>
      <w:r w:rsidRPr="00174B6C">
        <w:tab/>
        <w:t>1,067</w:t>
      </w:r>
    </w:p>
    <w:p w:rsidR="00B719F7" w:rsidRPr="00174B6C" w:rsidRDefault="00B719F7" w:rsidP="00B719F7">
      <w:pPr>
        <w:widowControl w:val="0"/>
        <w:ind w:left="288"/>
      </w:pPr>
      <w:r w:rsidRPr="00174B6C">
        <w:t>Anderson Road</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3005  </w:t>
      </w:r>
      <w:r w:rsidRPr="00174B6C">
        <w:tab/>
        <w:t>0</w:t>
      </w:r>
    </w:p>
    <w:p w:rsidR="00B719F7" w:rsidRPr="00174B6C" w:rsidRDefault="00B719F7" w:rsidP="00B719F7">
      <w:pPr>
        <w:widowControl w:val="0"/>
        <w:ind w:left="288"/>
      </w:pPr>
      <w:r w:rsidRPr="00174B6C">
        <w:t xml:space="preserve">Anderson Road Subtotal </w:t>
      </w:r>
      <w:r w:rsidRPr="00174B6C">
        <w:tab/>
        <w:t>0</w:t>
      </w:r>
    </w:p>
    <w:p w:rsidR="00B719F7" w:rsidRPr="00174B6C" w:rsidRDefault="00B719F7" w:rsidP="00B719F7">
      <w:pPr>
        <w:widowControl w:val="0"/>
        <w:ind w:left="288"/>
      </w:pPr>
      <w:r w:rsidRPr="00174B6C">
        <w:t xml:space="preserve">Bethel </w:t>
      </w:r>
      <w:r w:rsidRPr="00174B6C">
        <w:tab/>
        <w:t>2,376</w:t>
      </w:r>
    </w:p>
    <w:p w:rsidR="00B719F7" w:rsidRPr="00174B6C" w:rsidRDefault="00B719F7" w:rsidP="00B719F7">
      <w:pPr>
        <w:widowControl w:val="0"/>
        <w:ind w:left="288"/>
      </w:pPr>
      <w:r w:rsidRPr="00174B6C">
        <w:t>Bowling Green</w:t>
      </w:r>
    </w:p>
    <w:p w:rsidR="00B719F7" w:rsidRPr="00174B6C" w:rsidRDefault="00B719F7" w:rsidP="00B719F7">
      <w:pPr>
        <w:widowControl w:val="0"/>
        <w:ind w:left="576"/>
      </w:pPr>
      <w:r w:rsidRPr="00174B6C">
        <w:t>Tract 617.05</w:t>
      </w:r>
    </w:p>
    <w:p w:rsidR="00B719F7" w:rsidRPr="00174B6C" w:rsidRDefault="00B719F7" w:rsidP="00B719F7">
      <w:pPr>
        <w:widowControl w:val="0"/>
        <w:ind w:left="1152"/>
      </w:pPr>
      <w:r w:rsidRPr="00174B6C">
        <w:t xml:space="preserve">Blocks: 3001, 3002, 3003, 3015, 3016, 3017, 3018, 3019, 3020, 3021, 3022  </w:t>
      </w:r>
      <w:r w:rsidRPr="00174B6C">
        <w:tab/>
        <w:t>463</w:t>
      </w:r>
    </w:p>
    <w:p w:rsidR="00B719F7" w:rsidRPr="00174B6C" w:rsidRDefault="00B719F7" w:rsidP="00B719F7">
      <w:pPr>
        <w:widowControl w:val="0"/>
        <w:ind w:left="288"/>
      </w:pPr>
      <w:r w:rsidRPr="00174B6C">
        <w:t xml:space="preserve">Bowling Green Subtotal </w:t>
      </w:r>
      <w:r w:rsidRPr="00174B6C">
        <w:tab/>
        <w:t>463</w:t>
      </w:r>
    </w:p>
    <w:p w:rsidR="00B719F7" w:rsidRPr="00174B6C" w:rsidRDefault="00B719F7" w:rsidP="00B719F7">
      <w:pPr>
        <w:widowControl w:val="0"/>
        <w:ind w:left="288"/>
      </w:pPr>
      <w:r w:rsidRPr="00174B6C">
        <w:t>Celanese</w:t>
      </w:r>
    </w:p>
    <w:p w:rsidR="00B719F7" w:rsidRPr="00174B6C" w:rsidRDefault="00B719F7" w:rsidP="00B719F7">
      <w:pPr>
        <w:widowControl w:val="0"/>
        <w:ind w:left="576"/>
      </w:pPr>
      <w:r w:rsidRPr="00174B6C">
        <w:t>Tract 608.04</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w:t>
      </w:r>
      <w:r w:rsidRPr="00174B6C">
        <w:tab/>
        <w:t>1709</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174B6C">
        <w:tab/>
        <w:t>1656</w:t>
      </w:r>
    </w:p>
    <w:p w:rsidR="00B719F7" w:rsidRPr="00174B6C" w:rsidRDefault="00B719F7" w:rsidP="00B719F7">
      <w:pPr>
        <w:widowControl w:val="0"/>
        <w:ind w:left="576"/>
      </w:pPr>
      <w:r w:rsidRPr="00174B6C">
        <w:t>Tract 609.13</w:t>
      </w:r>
    </w:p>
    <w:p w:rsidR="00B719F7" w:rsidRPr="00174B6C" w:rsidRDefault="00B719F7" w:rsidP="00B719F7">
      <w:pPr>
        <w:widowControl w:val="0"/>
        <w:ind w:left="1152"/>
      </w:pPr>
      <w:r w:rsidRPr="00174B6C">
        <w:t xml:space="preserve">Blocks: 3013  </w:t>
      </w:r>
      <w:r w:rsidRPr="00174B6C">
        <w:tab/>
        <w:t>0</w:t>
      </w:r>
    </w:p>
    <w:p w:rsidR="00B719F7" w:rsidRPr="00174B6C" w:rsidRDefault="00B719F7" w:rsidP="00B719F7">
      <w:pPr>
        <w:widowControl w:val="0"/>
        <w:ind w:left="288"/>
      </w:pPr>
      <w:r w:rsidRPr="00174B6C">
        <w:t xml:space="preserve">Celanese Subtotal </w:t>
      </w:r>
      <w:r w:rsidRPr="00174B6C">
        <w:tab/>
        <w:t>3,365</w:t>
      </w:r>
    </w:p>
    <w:p w:rsidR="00B719F7" w:rsidRPr="00174B6C" w:rsidRDefault="00B719F7" w:rsidP="00B719F7">
      <w:pPr>
        <w:widowControl w:val="0"/>
        <w:ind w:left="288"/>
      </w:pPr>
      <w:r w:rsidRPr="00174B6C">
        <w:t>Hands Mill</w:t>
      </w:r>
    </w:p>
    <w:p w:rsidR="00B719F7" w:rsidRPr="00174B6C" w:rsidRDefault="00B719F7" w:rsidP="00B719F7">
      <w:pPr>
        <w:widowControl w:val="0"/>
        <w:ind w:left="576"/>
      </w:pPr>
      <w:r w:rsidRPr="00174B6C">
        <w:t>Tract 609.10</w:t>
      </w:r>
    </w:p>
    <w:p w:rsidR="00B719F7" w:rsidRPr="00174B6C" w:rsidRDefault="00B719F7" w:rsidP="00B719F7">
      <w:pPr>
        <w:widowControl w:val="0"/>
        <w:ind w:left="1152"/>
      </w:pPr>
      <w:r w:rsidRPr="00174B6C">
        <w:t xml:space="preserve">Blocks: 2006, 2010, 2011, 2012, 2013, 2014  </w:t>
      </w:r>
      <w:r w:rsidRPr="00174B6C">
        <w:tab/>
        <w:t>1503</w:t>
      </w:r>
    </w:p>
    <w:p w:rsidR="00B719F7" w:rsidRPr="00174B6C" w:rsidRDefault="00B719F7" w:rsidP="00B719F7">
      <w:pPr>
        <w:widowControl w:val="0"/>
        <w:ind w:left="576"/>
      </w:pPr>
      <w:r w:rsidRPr="00174B6C">
        <w:t>Tract 609.11</w:t>
      </w:r>
    </w:p>
    <w:p w:rsidR="00B719F7" w:rsidRPr="00174B6C" w:rsidRDefault="00B719F7" w:rsidP="00B719F7">
      <w:pPr>
        <w:widowControl w:val="0"/>
        <w:ind w:left="1152"/>
      </w:pPr>
      <w:r w:rsidRPr="00174B6C">
        <w:t xml:space="preserve">Blocks: 1022  </w:t>
      </w:r>
      <w:r w:rsidRPr="00174B6C">
        <w:tab/>
        <w:t>12</w:t>
      </w:r>
    </w:p>
    <w:p w:rsidR="00B719F7" w:rsidRPr="00174B6C" w:rsidRDefault="00B719F7" w:rsidP="00B719F7">
      <w:pPr>
        <w:widowControl w:val="0"/>
        <w:ind w:left="288"/>
      </w:pPr>
      <w:r w:rsidRPr="00174B6C">
        <w:t xml:space="preserve">Hands Mill Subtotal </w:t>
      </w:r>
      <w:r w:rsidRPr="00174B6C">
        <w:tab/>
        <w:t>1,515</w:t>
      </w:r>
    </w:p>
    <w:p w:rsidR="00B719F7" w:rsidRPr="00174B6C" w:rsidRDefault="00B719F7" w:rsidP="00B719F7">
      <w:pPr>
        <w:widowControl w:val="0"/>
        <w:ind w:left="288"/>
      </w:pPr>
      <w:r w:rsidRPr="00174B6C">
        <w:t xml:space="preserve">India Hook </w:t>
      </w:r>
      <w:r w:rsidRPr="00174B6C">
        <w:tab/>
        <w:t>2,347</w:t>
      </w:r>
    </w:p>
    <w:p w:rsidR="00B719F7" w:rsidRPr="00174B6C" w:rsidRDefault="00B719F7" w:rsidP="00B719F7">
      <w:pPr>
        <w:widowControl w:val="0"/>
        <w:ind w:left="288"/>
      </w:pPr>
      <w:r w:rsidRPr="00174B6C">
        <w:t xml:space="preserve">Lakeshore </w:t>
      </w:r>
      <w:r w:rsidRPr="00174B6C">
        <w:tab/>
        <w:t>3,565</w:t>
      </w:r>
    </w:p>
    <w:p w:rsidR="00B719F7" w:rsidRPr="00174B6C" w:rsidRDefault="00B719F7" w:rsidP="00B719F7">
      <w:pPr>
        <w:widowControl w:val="0"/>
        <w:ind w:left="288"/>
      </w:pPr>
      <w:r w:rsidRPr="00174B6C">
        <w:t xml:space="preserve">Lakewood </w:t>
      </w:r>
      <w:r w:rsidRPr="00174B6C">
        <w:tab/>
        <w:t>2,313</w:t>
      </w:r>
    </w:p>
    <w:p w:rsidR="00B719F7" w:rsidRPr="00174B6C" w:rsidRDefault="00B719F7" w:rsidP="00B719F7">
      <w:pPr>
        <w:widowControl w:val="0"/>
        <w:ind w:left="288"/>
      </w:pPr>
      <w:r w:rsidRPr="00174B6C">
        <w:t xml:space="preserve">Laurel Creek </w:t>
      </w:r>
      <w:r w:rsidRPr="00174B6C">
        <w:tab/>
        <w:t>1,806</w:t>
      </w:r>
    </w:p>
    <w:p w:rsidR="00B719F7" w:rsidRPr="00174B6C" w:rsidRDefault="00B719F7" w:rsidP="00B719F7">
      <w:pPr>
        <w:widowControl w:val="0"/>
        <w:ind w:left="288"/>
      </w:pPr>
      <w:r w:rsidRPr="00174B6C">
        <w:t xml:space="preserve">Mill Creek </w:t>
      </w:r>
      <w:r w:rsidRPr="00174B6C">
        <w:tab/>
        <w:t>1,673</w:t>
      </w:r>
    </w:p>
    <w:p w:rsidR="00B719F7" w:rsidRPr="00174B6C" w:rsidRDefault="00B719F7" w:rsidP="00B719F7">
      <w:pPr>
        <w:widowControl w:val="0"/>
        <w:ind w:left="288"/>
      </w:pPr>
      <w:r w:rsidRPr="00174B6C">
        <w:t xml:space="preserve">Mt. Gallant </w:t>
      </w:r>
      <w:r w:rsidRPr="00174B6C">
        <w:tab/>
        <w:t>2,156</w:t>
      </w:r>
    </w:p>
    <w:p w:rsidR="00B719F7" w:rsidRPr="00174B6C" w:rsidRDefault="00B719F7" w:rsidP="00B719F7">
      <w:pPr>
        <w:widowControl w:val="0"/>
        <w:ind w:left="288"/>
      </w:pPr>
      <w:r w:rsidRPr="00174B6C">
        <w:t>Oakwood</w:t>
      </w:r>
    </w:p>
    <w:p w:rsidR="00B719F7" w:rsidRPr="00174B6C" w:rsidRDefault="00B719F7" w:rsidP="00B719F7">
      <w:pPr>
        <w:widowControl w:val="0"/>
        <w:ind w:left="576"/>
      </w:pPr>
      <w:r w:rsidRPr="00174B6C">
        <w:t>Tract 608.04</w:t>
      </w:r>
    </w:p>
    <w:p w:rsidR="00B719F7" w:rsidRPr="00174B6C" w:rsidRDefault="00B719F7" w:rsidP="00B719F7">
      <w:pPr>
        <w:widowControl w:val="0"/>
        <w:ind w:left="1152"/>
      </w:pPr>
      <w:r w:rsidRPr="00174B6C">
        <w:t xml:space="preserve">Blocks: 3002, 3003, 3004, 3005, 3006, 3007, 3008, 3009, 3010, 3011, 3012  </w:t>
      </w:r>
      <w:r w:rsidRPr="00174B6C">
        <w:tab/>
        <w:t>1483</w:t>
      </w:r>
    </w:p>
    <w:p w:rsidR="00B719F7" w:rsidRPr="00174B6C" w:rsidRDefault="00B719F7" w:rsidP="00B719F7">
      <w:pPr>
        <w:widowControl w:val="0"/>
        <w:ind w:left="288"/>
      </w:pPr>
      <w:r w:rsidRPr="00174B6C">
        <w:t xml:space="preserve">Oakwood Subtotal </w:t>
      </w:r>
      <w:r w:rsidRPr="00174B6C">
        <w:tab/>
        <w:t>1,483</w:t>
      </w:r>
    </w:p>
    <w:p w:rsidR="00B719F7" w:rsidRPr="00174B6C" w:rsidRDefault="00B719F7" w:rsidP="00B719F7">
      <w:pPr>
        <w:widowControl w:val="0"/>
        <w:ind w:left="288"/>
      </w:pPr>
      <w:r w:rsidRPr="00174B6C">
        <w:t xml:space="preserve">Pole Branch </w:t>
      </w:r>
      <w:r w:rsidRPr="00174B6C">
        <w:tab/>
        <w:t>3,242</w:t>
      </w:r>
    </w:p>
    <w:p w:rsidR="00B719F7" w:rsidRPr="00174B6C" w:rsidRDefault="00B719F7" w:rsidP="00B719F7">
      <w:pPr>
        <w:widowControl w:val="0"/>
        <w:ind w:left="288"/>
      </w:pPr>
      <w:r w:rsidRPr="00174B6C">
        <w:t xml:space="preserve">River Hills </w:t>
      </w:r>
      <w:r w:rsidRPr="00174B6C">
        <w:tab/>
        <w:t>2,305</w:t>
      </w:r>
    </w:p>
    <w:p w:rsidR="00B719F7" w:rsidRPr="00174B6C" w:rsidRDefault="00B719F7" w:rsidP="00B719F7">
      <w:pPr>
        <w:widowControl w:val="0"/>
        <w:ind w:left="288"/>
      </w:pPr>
      <w:r w:rsidRPr="00174B6C">
        <w:t xml:space="preserve">River’s Edge </w:t>
      </w:r>
      <w:r w:rsidRPr="00174B6C">
        <w:tab/>
        <w:t>3,602</w:t>
      </w:r>
    </w:p>
    <w:p w:rsidR="00B719F7" w:rsidRPr="00174B6C" w:rsidRDefault="00B719F7" w:rsidP="00B719F7">
      <w:pPr>
        <w:widowControl w:val="0"/>
        <w:ind w:left="288"/>
      </w:pPr>
      <w:r w:rsidRPr="00174B6C">
        <w:t>Rock Hill No. 7</w:t>
      </w:r>
    </w:p>
    <w:p w:rsidR="00B719F7" w:rsidRPr="00174B6C" w:rsidRDefault="00B719F7" w:rsidP="00B719F7">
      <w:pPr>
        <w:widowControl w:val="0"/>
        <w:ind w:left="576"/>
      </w:pPr>
      <w:r w:rsidRPr="00174B6C">
        <w:t>Tract 608.03</w:t>
      </w:r>
    </w:p>
    <w:p w:rsidR="00B719F7" w:rsidRPr="00174B6C" w:rsidRDefault="00B719F7" w:rsidP="00B719F7">
      <w:pPr>
        <w:widowControl w:val="0"/>
        <w:ind w:left="1152"/>
      </w:pPr>
      <w:r w:rsidRPr="00174B6C">
        <w:t xml:space="preserve">Blocks: 2000, 2001, 2002, 2003  </w:t>
      </w:r>
      <w:r w:rsidRPr="00174B6C">
        <w:tab/>
        <w:t>990</w:t>
      </w:r>
    </w:p>
    <w:p w:rsidR="00B719F7" w:rsidRPr="00174B6C" w:rsidRDefault="00B719F7" w:rsidP="00B719F7">
      <w:pPr>
        <w:widowControl w:val="0"/>
        <w:ind w:left="288"/>
      </w:pPr>
      <w:r w:rsidRPr="00174B6C">
        <w:t xml:space="preserve">Rock Hill No. 7 Subtotal </w:t>
      </w:r>
      <w:r w:rsidRPr="00174B6C">
        <w:tab/>
        <w:t>990</w:t>
      </w:r>
    </w:p>
    <w:p w:rsidR="00B719F7" w:rsidRPr="00174B6C" w:rsidRDefault="00B719F7" w:rsidP="00B719F7">
      <w:pPr>
        <w:widowControl w:val="0"/>
        <w:ind w:left="288"/>
      </w:pPr>
      <w:r w:rsidRPr="00174B6C">
        <w:t xml:space="preserve">Rosewood </w:t>
      </w:r>
      <w:r w:rsidRPr="00174B6C">
        <w:tab/>
        <w:t>5,363</w:t>
      </w:r>
    </w:p>
    <w:p w:rsidR="00B719F7" w:rsidRPr="00174B6C" w:rsidRDefault="00B719F7" w:rsidP="00B719F7">
      <w:pPr>
        <w:widowControl w:val="0"/>
        <w:ind w:left="288"/>
      </w:pPr>
      <w:r w:rsidRPr="00174B6C">
        <w:t xml:space="preserve">Wylie </w:t>
      </w:r>
      <w:r w:rsidRPr="00174B6C">
        <w:tab/>
        <w:t>2,600</w:t>
      </w:r>
    </w:p>
    <w:p w:rsidR="00B719F7" w:rsidRPr="00174B6C" w:rsidRDefault="00B719F7" w:rsidP="00B719F7">
      <w:pPr>
        <w:widowControl w:val="0"/>
        <w:ind w:left="288"/>
      </w:pPr>
      <w:r w:rsidRPr="00174B6C">
        <w:t xml:space="preserve">County York SC Subtotal </w:t>
      </w:r>
      <w:r w:rsidRPr="00174B6C">
        <w:tab/>
        <w:t>42,231</w:t>
      </w:r>
    </w:p>
    <w:p w:rsidR="00B719F7" w:rsidRPr="00174B6C" w:rsidRDefault="00B719F7" w:rsidP="00B719F7">
      <w:pPr>
        <w:widowControl w:val="0"/>
      </w:pPr>
      <w:r w:rsidRPr="00174B6C">
        <w:t xml:space="preserve">DISTRICT 48 Total </w:t>
      </w:r>
      <w:r w:rsidRPr="00174B6C">
        <w:tab/>
        <w:t>42,231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49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Anderson Road</w:t>
      </w:r>
    </w:p>
    <w:p w:rsidR="00B719F7" w:rsidRPr="00174B6C" w:rsidRDefault="00B719F7" w:rsidP="00B719F7">
      <w:pPr>
        <w:widowControl w:val="0"/>
        <w:ind w:left="576"/>
      </w:pPr>
      <w:r w:rsidRPr="00174B6C">
        <w:t>Tract 609.01</w:t>
      </w:r>
    </w:p>
    <w:p w:rsidR="00B719F7" w:rsidRPr="00174B6C" w:rsidRDefault="00B719F7" w:rsidP="00B719F7">
      <w:pPr>
        <w:widowControl w:val="0"/>
        <w:ind w:left="1152"/>
      </w:pPr>
      <w:r w:rsidRPr="00174B6C">
        <w:t xml:space="preserve">Blocks: 1067, 1068, 1069, 1071  </w:t>
      </w:r>
      <w:r w:rsidRPr="00174B6C">
        <w:tab/>
        <w:t>85</w:t>
      </w:r>
    </w:p>
    <w:p w:rsidR="00B719F7" w:rsidRPr="00174B6C" w:rsidRDefault="00B719F7" w:rsidP="00B719F7">
      <w:pPr>
        <w:widowControl w:val="0"/>
        <w:ind w:left="576"/>
      </w:pPr>
      <w:r w:rsidRPr="00174B6C">
        <w:t>Tract 612.04</w:t>
      </w:r>
    </w:p>
    <w:p w:rsidR="00B719F7" w:rsidRPr="00174B6C" w:rsidRDefault="00B719F7" w:rsidP="00B719F7">
      <w:pPr>
        <w:widowControl w:val="0"/>
        <w:ind w:left="1152"/>
      </w:pPr>
      <w:r w:rsidRPr="00174B6C">
        <w:t xml:space="preserve">Blocks: 2044, 2045, 2049  </w:t>
      </w:r>
      <w:r w:rsidRPr="00174B6C">
        <w:tab/>
        <w:t>0</w:t>
      </w:r>
    </w:p>
    <w:p w:rsidR="00B719F7" w:rsidRPr="00174B6C" w:rsidRDefault="00B719F7" w:rsidP="00B719F7">
      <w:pPr>
        <w:widowControl w:val="0"/>
        <w:ind w:left="288"/>
      </w:pPr>
      <w:r w:rsidRPr="00174B6C">
        <w:t xml:space="preserve">Anderson Road Subtotal </w:t>
      </w:r>
      <w:r w:rsidRPr="00174B6C">
        <w:tab/>
        <w:t>85</w:t>
      </w:r>
    </w:p>
    <w:p w:rsidR="00B719F7" w:rsidRPr="00174B6C" w:rsidRDefault="00B719F7" w:rsidP="00B719F7">
      <w:pPr>
        <w:widowControl w:val="0"/>
        <w:ind w:left="288"/>
      </w:pPr>
      <w:r w:rsidRPr="00174B6C">
        <w:t>Delphia</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1014, 1015, 1017, 1018, 1019, 1025, 1026, 1027, 2001, 2002, 2003, 2012, 2015  </w:t>
      </w:r>
      <w:r w:rsidRPr="00174B6C">
        <w:tab/>
        <w:t>431</w:t>
      </w:r>
    </w:p>
    <w:p w:rsidR="00B719F7" w:rsidRPr="00174B6C" w:rsidRDefault="00B719F7" w:rsidP="00B719F7">
      <w:pPr>
        <w:widowControl w:val="0"/>
        <w:ind w:left="288"/>
      </w:pPr>
      <w:r w:rsidRPr="00174B6C">
        <w:t xml:space="preserve">Delphia Subtotal </w:t>
      </w:r>
      <w:r w:rsidRPr="00174B6C">
        <w:tab/>
        <w:t>431</w:t>
      </w:r>
    </w:p>
    <w:p w:rsidR="00B719F7" w:rsidRPr="00174B6C" w:rsidRDefault="00B719F7" w:rsidP="00B719F7">
      <w:pPr>
        <w:widowControl w:val="0"/>
        <w:ind w:left="288"/>
      </w:pPr>
      <w:r w:rsidRPr="00174B6C">
        <w:t>Ebenezer</w:t>
      </w:r>
    </w:p>
    <w:p w:rsidR="00B719F7" w:rsidRPr="00174B6C" w:rsidRDefault="00B719F7" w:rsidP="00B719F7">
      <w:pPr>
        <w:widowControl w:val="0"/>
        <w:ind w:left="576"/>
      </w:pPr>
      <w:r w:rsidRPr="00174B6C">
        <w:t>Tract 609.09</w:t>
      </w:r>
    </w:p>
    <w:p w:rsidR="00B719F7" w:rsidRPr="00174B6C" w:rsidRDefault="00B719F7" w:rsidP="00B719F7">
      <w:pPr>
        <w:widowControl w:val="0"/>
        <w:ind w:left="1152"/>
      </w:pPr>
      <w:r w:rsidRPr="00174B6C">
        <w:t xml:space="preserve">Blocks: 1034, 1035, 1036  </w:t>
      </w:r>
      <w:r w:rsidRPr="00174B6C">
        <w:tab/>
        <w:t>61</w:t>
      </w:r>
    </w:p>
    <w:p w:rsidR="00B719F7" w:rsidRPr="00174B6C" w:rsidRDefault="00B719F7" w:rsidP="00B719F7">
      <w:pPr>
        <w:widowControl w:val="0"/>
        <w:ind w:left="288"/>
      </w:pPr>
      <w:r w:rsidRPr="00174B6C">
        <w:t xml:space="preserve">Ebenezer Subtotal </w:t>
      </w:r>
      <w:r w:rsidRPr="00174B6C">
        <w:tab/>
        <w:t>61</w:t>
      </w:r>
    </w:p>
    <w:p w:rsidR="00B719F7" w:rsidRPr="00174B6C" w:rsidRDefault="00B719F7" w:rsidP="00B719F7">
      <w:pPr>
        <w:widowControl w:val="0"/>
        <w:ind w:left="288"/>
      </w:pPr>
      <w:r w:rsidRPr="00174B6C">
        <w:t xml:space="preserve">Edgewood </w:t>
      </w:r>
      <w:r w:rsidRPr="00174B6C">
        <w:tab/>
        <w:t>4,234</w:t>
      </w:r>
    </w:p>
    <w:p w:rsidR="00B719F7" w:rsidRPr="00174B6C" w:rsidRDefault="00B719F7" w:rsidP="00B719F7">
      <w:pPr>
        <w:widowControl w:val="0"/>
        <w:ind w:left="288"/>
      </w:pPr>
      <w:r w:rsidRPr="00174B6C">
        <w:t>Fairgrounds</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174B6C">
        <w:tab/>
        <w:t>2422</w:t>
      </w:r>
    </w:p>
    <w:p w:rsidR="00B719F7" w:rsidRPr="00174B6C" w:rsidRDefault="00B719F7" w:rsidP="00B719F7">
      <w:pPr>
        <w:widowControl w:val="0"/>
        <w:ind w:left="576"/>
      </w:pPr>
      <w:r w:rsidRPr="00174B6C">
        <w:t>Tract 606</w:t>
      </w:r>
    </w:p>
    <w:p w:rsidR="00B719F7" w:rsidRPr="00174B6C" w:rsidRDefault="00B719F7" w:rsidP="00B719F7">
      <w:pPr>
        <w:widowControl w:val="0"/>
        <w:ind w:left="1152"/>
      </w:pPr>
      <w:r w:rsidRPr="00174B6C">
        <w:t xml:space="preserve">Blocks: 1003, 1004, 1005, 1006, 1007, 1008, 1009  </w:t>
      </w:r>
      <w:r w:rsidRPr="00174B6C">
        <w:tab/>
        <w:t>1710</w:t>
      </w:r>
    </w:p>
    <w:p w:rsidR="00B719F7" w:rsidRPr="00174B6C" w:rsidRDefault="00B719F7" w:rsidP="00B719F7">
      <w:pPr>
        <w:widowControl w:val="0"/>
        <w:ind w:left="576"/>
      </w:pPr>
      <w:r w:rsidRPr="00174B6C">
        <w:t>Tract 609.08</w:t>
      </w:r>
    </w:p>
    <w:p w:rsidR="00B719F7" w:rsidRPr="00174B6C" w:rsidRDefault="00B719F7" w:rsidP="00B719F7">
      <w:pPr>
        <w:widowControl w:val="0"/>
        <w:ind w:left="1152"/>
      </w:pPr>
      <w:r w:rsidRPr="00174B6C">
        <w:t xml:space="preserve">Blocks: 2001, 2020  </w:t>
      </w:r>
      <w:r w:rsidRPr="00174B6C">
        <w:tab/>
        <w:t>134</w:t>
      </w:r>
    </w:p>
    <w:p w:rsidR="00B719F7" w:rsidRPr="00174B6C" w:rsidRDefault="00B719F7" w:rsidP="00B719F7">
      <w:pPr>
        <w:widowControl w:val="0"/>
        <w:ind w:left="576"/>
      </w:pPr>
      <w:r w:rsidRPr="00174B6C">
        <w:t>Tract 614.04</w:t>
      </w:r>
    </w:p>
    <w:p w:rsidR="00B719F7" w:rsidRPr="00174B6C" w:rsidRDefault="00B719F7" w:rsidP="00B719F7">
      <w:pPr>
        <w:widowControl w:val="0"/>
        <w:ind w:left="1152"/>
      </w:pPr>
      <w:r w:rsidRPr="00174B6C">
        <w:t xml:space="preserve">Blocks: 2000, 2001, 2002, 2003, 2024, 2025  </w:t>
      </w:r>
      <w:r w:rsidRPr="00174B6C">
        <w:tab/>
        <w:t>272</w:t>
      </w:r>
    </w:p>
    <w:p w:rsidR="00B719F7" w:rsidRPr="00174B6C" w:rsidRDefault="00B719F7" w:rsidP="00B719F7">
      <w:pPr>
        <w:widowControl w:val="0"/>
        <w:ind w:left="288"/>
      </w:pPr>
      <w:r w:rsidRPr="00174B6C">
        <w:t xml:space="preserve">Fairgrounds Subtotal </w:t>
      </w:r>
      <w:r w:rsidRPr="00174B6C">
        <w:tab/>
        <w:t>4,538</w:t>
      </w:r>
    </w:p>
    <w:p w:rsidR="00B719F7" w:rsidRPr="00174B6C" w:rsidRDefault="00B719F7" w:rsidP="00B719F7">
      <w:pPr>
        <w:widowControl w:val="0"/>
        <w:ind w:left="288"/>
      </w:pPr>
      <w:r w:rsidRPr="00174B6C">
        <w:t xml:space="preserve">Highland Park </w:t>
      </w:r>
      <w:r w:rsidRPr="00174B6C">
        <w:tab/>
        <w:t>2,150</w:t>
      </w:r>
    </w:p>
    <w:p w:rsidR="00B719F7" w:rsidRPr="00174B6C" w:rsidRDefault="00B719F7" w:rsidP="00B719F7">
      <w:pPr>
        <w:widowControl w:val="0"/>
        <w:ind w:left="288"/>
      </w:pPr>
      <w:r w:rsidRPr="00174B6C">
        <w:t>Manchester</w:t>
      </w:r>
    </w:p>
    <w:p w:rsidR="00B719F7" w:rsidRPr="00174B6C" w:rsidRDefault="00B719F7" w:rsidP="00B719F7">
      <w:pPr>
        <w:widowControl w:val="0"/>
        <w:ind w:left="576"/>
      </w:pPr>
      <w:r w:rsidRPr="00174B6C">
        <w:t>Tract 612.04</w:t>
      </w:r>
    </w:p>
    <w:p w:rsidR="00B719F7" w:rsidRPr="00174B6C" w:rsidRDefault="00B719F7" w:rsidP="00B719F7">
      <w:pPr>
        <w:widowControl w:val="0"/>
        <w:ind w:left="1152"/>
      </w:pPr>
      <w:r w:rsidRPr="00174B6C">
        <w:t xml:space="preserve">Blocks: 2046, 2047, 2048  </w:t>
      </w:r>
      <w:r w:rsidRPr="00174B6C">
        <w:tab/>
        <w:t>460</w:t>
      </w:r>
    </w:p>
    <w:p w:rsidR="00B719F7" w:rsidRPr="00174B6C" w:rsidRDefault="00B719F7" w:rsidP="00B719F7">
      <w:pPr>
        <w:widowControl w:val="0"/>
        <w:ind w:left="288"/>
      </w:pPr>
      <w:r w:rsidRPr="00174B6C">
        <w:t xml:space="preserve">Manchester Subtotal </w:t>
      </w:r>
      <w:r w:rsidRPr="00174B6C">
        <w:tab/>
        <w:t>460</w:t>
      </w:r>
    </w:p>
    <w:p w:rsidR="00B719F7" w:rsidRPr="00174B6C" w:rsidRDefault="00B719F7" w:rsidP="00B719F7">
      <w:pPr>
        <w:widowControl w:val="0"/>
        <w:ind w:left="288"/>
      </w:pPr>
      <w:r w:rsidRPr="00174B6C">
        <w:t>Mt. Holly</w:t>
      </w:r>
    </w:p>
    <w:p w:rsidR="00B719F7" w:rsidRPr="00174B6C" w:rsidRDefault="00B719F7" w:rsidP="00B719F7">
      <w:pPr>
        <w:widowControl w:val="0"/>
        <w:ind w:left="576"/>
      </w:pPr>
      <w:r w:rsidRPr="00174B6C">
        <w:t>Tract 613.01</w:t>
      </w:r>
    </w:p>
    <w:p w:rsidR="00B719F7" w:rsidRPr="00174B6C" w:rsidRDefault="00B719F7" w:rsidP="00B719F7">
      <w:pPr>
        <w:widowControl w:val="0"/>
        <w:ind w:left="1152"/>
      </w:pPr>
      <w:r w:rsidRPr="00174B6C">
        <w:t xml:space="preserve">Blocks: 1018, 1019, 1020, 1021, 1023, 1024, 2000, 2001, 2002, 2003, 2004, 2005, 2006, 2007, 2008, 2009, 2010, 2011, 2012, 2013, 2014, 2015, 2016, 2017, 2018, 2019, 2020, 2022  </w:t>
      </w:r>
      <w:r w:rsidRPr="00174B6C">
        <w:tab/>
        <w:t>2153</w:t>
      </w:r>
    </w:p>
    <w:p w:rsidR="00B719F7" w:rsidRPr="00174B6C" w:rsidRDefault="00B719F7" w:rsidP="00B719F7">
      <w:pPr>
        <w:widowControl w:val="0"/>
        <w:ind w:left="576"/>
      </w:pPr>
      <w:r w:rsidRPr="00174B6C">
        <w:t>Tract 613.02</w:t>
      </w:r>
    </w:p>
    <w:p w:rsidR="00B719F7" w:rsidRPr="00174B6C" w:rsidRDefault="00B719F7" w:rsidP="00B719F7">
      <w:pPr>
        <w:widowControl w:val="0"/>
        <w:ind w:left="1152"/>
      </w:pPr>
      <w:r w:rsidRPr="00174B6C">
        <w:t xml:space="preserve">Blocks: 2021, 2022, 2023, 2024, 2025, 2039  </w:t>
      </w:r>
      <w:r w:rsidRPr="00174B6C">
        <w:tab/>
        <w:t>729</w:t>
      </w:r>
    </w:p>
    <w:p w:rsidR="00B719F7" w:rsidRPr="00174B6C" w:rsidRDefault="00B719F7" w:rsidP="00B719F7">
      <w:pPr>
        <w:widowControl w:val="0"/>
        <w:ind w:left="288"/>
      </w:pPr>
      <w:r w:rsidRPr="00174B6C">
        <w:t xml:space="preserve">Mt. Holly Subtotal </w:t>
      </w:r>
      <w:r w:rsidRPr="00174B6C">
        <w:tab/>
        <w:t>2,882</w:t>
      </w:r>
    </w:p>
    <w:p w:rsidR="00B719F7" w:rsidRPr="00174B6C" w:rsidRDefault="00B719F7" w:rsidP="00B719F7">
      <w:pPr>
        <w:widowControl w:val="0"/>
        <w:ind w:left="288"/>
      </w:pPr>
      <w:r w:rsidRPr="00174B6C">
        <w:t>Northside</w:t>
      </w:r>
    </w:p>
    <w:p w:rsidR="00B719F7" w:rsidRPr="00174B6C" w:rsidRDefault="00B719F7" w:rsidP="00B719F7">
      <w:pPr>
        <w:widowControl w:val="0"/>
        <w:ind w:left="576"/>
      </w:pPr>
      <w:r w:rsidRPr="00174B6C">
        <w:t>Tract 602</w:t>
      </w:r>
    </w:p>
    <w:p w:rsidR="00B719F7" w:rsidRPr="00174B6C" w:rsidRDefault="00B719F7" w:rsidP="00B719F7">
      <w:pPr>
        <w:widowControl w:val="0"/>
        <w:ind w:left="1152"/>
      </w:pPr>
      <w:r w:rsidRPr="00174B6C">
        <w:t xml:space="preserve">Blocks: 1003, 1004, 1005, 1006, 1007, 1008, 1009, 1010, 1011, 1012, 1013, 1014, 1015, 1016, 1017, 1018, 2001, 2002, 2003, 2004, 2005, 2006, 2007, 4005, 4006, 4007, 4008, 4009, 4010, 4011, 4012, 4013, 4014, 4015, 4016, 4021, 4022, 4026  </w:t>
      </w:r>
      <w:r w:rsidRPr="00174B6C">
        <w:tab/>
        <w:t>1758</w:t>
      </w:r>
    </w:p>
    <w:p w:rsidR="00B719F7" w:rsidRPr="00174B6C" w:rsidRDefault="00B719F7" w:rsidP="00B719F7">
      <w:pPr>
        <w:widowControl w:val="0"/>
        <w:ind w:left="576"/>
      </w:pPr>
      <w:r w:rsidRPr="00174B6C">
        <w:t>Tract 603</w:t>
      </w:r>
    </w:p>
    <w:p w:rsidR="00B719F7" w:rsidRPr="00174B6C" w:rsidRDefault="00B719F7" w:rsidP="00B719F7">
      <w:pPr>
        <w:widowControl w:val="0"/>
        <w:ind w:left="1152"/>
      </w:pPr>
      <w:r w:rsidRPr="00174B6C">
        <w:t xml:space="preserve">Blocks: 1000, 1001, 1002, 1003, 1004, 1005, 1006  </w:t>
      </w:r>
      <w:r w:rsidRPr="00174B6C">
        <w:tab/>
        <w:t>209</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2025, 2026, 3016, 3017, 3018, 3019, 3021, 3022, 3028, 3029, 3030, 3031, 3032, 3033  </w:t>
      </w:r>
      <w:r w:rsidRPr="00174B6C">
        <w:tab/>
        <w:t>157</w:t>
      </w:r>
    </w:p>
    <w:p w:rsidR="00B719F7" w:rsidRPr="00174B6C" w:rsidRDefault="00B719F7" w:rsidP="00B719F7">
      <w:pPr>
        <w:widowControl w:val="0"/>
        <w:ind w:left="288"/>
      </w:pPr>
      <w:r w:rsidRPr="00174B6C">
        <w:t xml:space="preserve">Northside Subtotal </w:t>
      </w:r>
      <w:r w:rsidRPr="00174B6C">
        <w:tab/>
        <w:t>2,124</w:t>
      </w:r>
    </w:p>
    <w:p w:rsidR="00B719F7" w:rsidRPr="00174B6C" w:rsidRDefault="00B719F7" w:rsidP="00B719F7">
      <w:pPr>
        <w:widowControl w:val="0"/>
        <w:ind w:left="288"/>
      </w:pPr>
      <w:r w:rsidRPr="00174B6C">
        <w:t>Northwestern</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1021, 1022, 1023, 1024  </w:t>
      </w:r>
      <w:r w:rsidRPr="00174B6C">
        <w:tab/>
        <w:t>0</w:t>
      </w:r>
    </w:p>
    <w:p w:rsidR="00B719F7" w:rsidRPr="00174B6C" w:rsidRDefault="00B719F7" w:rsidP="00B719F7">
      <w:pPr>
        <w:widowControl w:val="0"/>
        <w:ind w:left="576"/>
      </w:pPr>
      <w:r w:rsidRPr="00174B6C">
        <w:t>Tract 614.04</w:t>
      </w:r>
    </w:p>
    <w:p w:rsidR="00B719F7" w:rsidRPr="00174B6C" w:rsidRDefault="00B719F7" w:rsidP="00B719F7">
      <w:pPr>
        <w:widowControl w:val="0"/>
        <w:ind w:left="1152"/>
      </w:pPr>
      <w:r w:rsidRPr="00174B6C">
        <w:t xml:space="preserve">Blocks: 2004, 2005, 2006, 2007, 2014, 2020, 2021, 2022, 2023  </w:t>
      </w:r>
      <w:r w:rsidRPr="00174B6C">
        <w:tab/>
        <w:t>199</w:t>
      </w:r>
    </w:p>
    <w:p w:rsidR="00B719F7" w:rsidRPr="00174B6C" w:rsidRDefault="00B719F7" w:rsidP="00B719F7">
      <w:pPr>
        <w:widowControl w:val="0"/>
        <w:ind w:left="288"/>
      </w:pPr>
      <w:r w:rsidRPr="00174B6C">
        <w:t xml:space="preserve">Northwestern Subtotal </w:t>
      </w:r>
      <w:r w:rsidRPr="00174B6C">
        <w:tab/>
        <w:t>199</w:t>
      </w:r>
    </w:p>
    <w:p w:rsidR="00B719F7" w:rsidRPr="00174B6C" w:rsidRDefault="00B719F7" w:rsidP="00B719F7">
      <w:pPr>
        <w:widowControl w:val="0"/>
        <w:ind w:left="288"/>
      </w:pPr>
      <w:r w:rsidRPr="00174B6C">
        <w:t>Oakridge</w:t>
      </w:r>
    </w:p>
    <w:p w:rsidR="00B719F7" w:rsidRPr="00174B6C" w:rsidRDefault="00B719F7" w:rsidP="00B719F7">
      <w:pPr>
        <w:widowControl w:val="0"/>
        <w:ind w:left="576"/>
      </w:pPr>
      <w:r w:rsidRPr="00174B6C">
        <w:t>Tract 614.03</w:t>
      </w:r>
    </w:p>
    <w:p w:rsidR="00B719F7" w:rsidRPr="00174B6C" w:rsidRDefault="00B719F7" w:rsidP="00B719F7">
      <w:pPr>
        <w:widowControl w:val="0"/>
        <w:ind w:left="1152"/>
      </w:pPr>
      <w:r w:rsidRPr="00174B6C">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174B6C">
        <w:tab/>
        <w:t>2595</w:t>
      </w:r>
    </w:p>
    <w:p w:rsidR="00B719F7" w:rsidRPr="00174B6C" w:rsidRDefault="00B719F7" w:rsidP="00B719F7">
      <w:pPr>
        <w:widowControl w:val="0"/>
        <w:ind w:left="576"/>
      </w:pPr>
      <w:r w:rsidRPr="00174B6C">
        <w:t>Tract 614.04</w:t>
      </w:r>
    </w:p>
    <w:p w:rsidR="00B719F7" w:rsidRPr="00174B6C" w:rsidRDefault="00B719F7" w:rsidP="00B719F7">
      <w:pPr>
        <w:widowControl w:val="0"/>
        <w:ind w:left="1152"/>
      </w:pPr>
      <w:r w:rsidRPr="00174B6C">
        <w:t xml:space="preserve">Blocks: 2015, 2016, 2017, 2018, 2027, 2028, 2029, 2031, 2032, 2037, 2040, 2041, 2042  </w:t>
      </w:r>
      <w:r w:rsidRPr="00174B6C">
        <w:tab/>
        <w:t>438</w:t>
      </w:r>
    </w:p>
    <w:p w:rsidR="00B719F7" w:rsidRPr="00174B6C" w:rsidRDefault="00B719F7" w:rsidP="00B719F7">
      <w:pPr>
        <w:widowControl w:val="0"/>
        <w:ind w:left="288"/>
      </w:pPr>
      <w:r w:rsidRPr="00174B6C">
        <w:t xml:space="preserve">Oakridge Subtotal </w:t>
      </w:r>
      <w:r w:rsidRPr="00174B6C">
        <w:tab/>
        <w:t>3,033</w:t>
      </w:r>
    </w:p>
    <w:p w:rsidR="00B719F7" w:rsidRPr="00174B6C" w:rsidRDefault="00B719F7" w:rsidP="00B719F7">
      <w:pPr>
        <w:widowControl w:val="0"/>
        <w:ind w:left="288"/>
      </w:pPr>
      <w:r w:rsidRPr="00174B6C">
        <w:t xml:space="preserve">Ogden </w:t>
      </w:r>
      <w:r w:rsidRPr="00174B6C">
        <w:tab/>
        <w:t>3,208</w:t>
      </w:r>
    </w:p>
    <w:p w:rsidR="00B719F7" w:rsidRPr="00174B6C" w:rsidRDefault="00B719F7" w:rsidP="00B719F7">
      <w:pPr>
        <w:widowControl w:val="0"/>
        <w:ind w:left="288"/>
      </w:pPr>
      <w:r w:rsidRPr="00174B6C">
        <w:t xml:space="preserve">Rock Hill No. 2 </w:t>
      </w:r>
      <w:r w:rsidRPr="00174B6C">
        <w:tab/>
        <w:t>2,444</w:t>
      </w:r>
    </w:p>
    <w:p w:rsidR="00B719F7" w:rsidRPr="00174B6C" w:rsidRDefault="00B719F7" w:rsidP="00B719F7">
      <w:pPr>
        <w:widowControl w:val="0"/>
        <w:ind w:left="288"/>
      </w:pPr>
      <w:r w:rsidRPr="00174B6C">
        <w:t xml:space="preserve">Rock Hill No. 3 </w:t>
      </w:r>
      <w:r w:rsidRPr="00174B6C">
        <w:tab/>
        <w:t>2,890</w:t>
      </w:r>
    </w:p>
    <w:p w:rsidR="00B719F7" w:rsidRPr="00174B6C" w:rsidRDefault="00B719F7" w:rsidP="00B719F7">
      <w:pPr>
        <w:widowControl w:val="0"/>
        <w:ind w:left="288"/>
      </w:pPr>
      <w:r w:rsidRPr="00174B6C">
        <w:t>Rock Hill No. 4</w:t>
      </w:r>
    </w:p>
    <w:p w:rsidR="00B719F7" w:rsidRPr="00174B6C" w:rsidRDefault="00B719F7" w:rsidP="00B719F7">
      <w:pPr>
        <w:widowControl w:val="0"/>
        <w:ind w:left="576"/>
      </w:pPr>
      <w:r w:rsidRPr="00174B6C">
        <w:t>Tract 609.08</w:t>
      </w:r>
    </w:p>
    <w:p w:rsidR="00B719F7" w:rsidRPr="00174B6C" w:rsidRDefault="00B719F7" w:rsidP="00B719F7">
      <w:pPr>
        <w:widowControl w:val="0"/>
        <w:ind w:left="1152"/>
      </w:pPr>
      <w:r w:rsidRPr="00174B6C">
        <w:t xml:space="preserve">Blocks: 1003, 1004, 1012, 1015, 1016, 1017, 1018, 1019, 1020, 1021, 1023, 2002, 2003, 2004, 2005, 2006, 2007, 2008, 2009, 2010, 2011, 2012, 2013, 2014, 2015, 2016, 2017, 2018, 2019, 2021, 2022, 2023, 2024, 2025, 2026, 2027, 2028  </w:t>
      </w:r>
      <w:r w:rsidRPr="00174B6C">
        <w:tab/>
        <w:t>2542</w:t>
      </w:r>
    </w:p>
    <w:p w:rsidR="00B719F7" w:rsidRPr="00174B6C" w:rsidRDefault="00B719F7" w:rsidP="00B719F7">
      <w:pPr>
        <w:widowControl w:val="0"/>
        <w:ind w:left="288"/>
      </w:pPr>
      <w:r w:rsidRPr="00174B6C">
        <w:t xml:space="preserve">Rock Hill No. 4 Subtotal </w:t>
      </w:r>
      <w:r w:rsidRPr="00174B6C">
        <w:tab/>
        <w:t>2,542</w:t>
      </w:r>
    </w:p>
    <w:p w:rsidR="00B719F7" w:rsidRPr="00174B6C" w:rsidRDefault="00B719F7" w:rsidP="00B719F7">
      <w:pPr>
        <w:widowControl w:val="0"/>
        <w:ind w:left="288"/>
      </w:pPr>
      <w:r w:rsidRPr="00174B6C">
        <w:t>Rock Hill No. 5</w:t>
      </w:r>
    </w:p>
    <w:p w:rsidR="00B719F7" w:rsidRPr="00174B6C" w:rsidRDefault="00B719F7" w:rsidP="00B719F7">
      <w:pPr>
        <w:widowControl w:val="0"/>
        <w:ind w:left="576"/>
      </w:pPr>
      <w:r w:rsidRPr="00174B6C">
        <w:t>Tract 605.01</w:t>
      </w:r>
    </w:p>
    <w:p w:rsidR="00B719F7" w:rsidRPr="00174B6C" w:rsidRDefault="00B719F7" w:rsidP="00B719F7">
      <w:pPr>
        <w:widowControl w:val="0"/>
        <w:ind w:left="1152"/>
      </w:pPr>
      <w:r w:rsidRPr="00174B6C">
        <w:t xml:space="preserve">Blocks: 3023, 3024, 3025, 3027  </w:t>
      </w:r>
      <w:r w:rsidRPr="00174B6C">
        <w:tab/>
        <w:t>64</w:t>
      </w:r>
    </w:p>
    <w:p w:rsidR="00B719F7" w:rsidRPr="00174B6C" w:rsidRDefault="00B719F7" w:rsidP="00B719F7">
      <w:pPr>
        <w:widowControl w:val="0"/>
        <w:ind w:left="288"/>
      </w:pPr>
      <w:r w:rsidRPr="00174B6C">
        <w:t xml:space="preserve">Rock Hill No. 5 Subtotal </w:t>
      </w:r>
      <w:r w:rsidRPr="00174B6C">
        <w:tab/>
        <w:t>64</w:t>
      </w:r>
    </w:p>
    <w:p w:rsidR="00B719F7" w:rsidRPr="00174B6C" w:rsidRDefault="00B719F7" w:rsidP="00B719F7">
      <w:pPr>
        <w:widowControl w:val="0"/>
        <w:ind w:left="288"/>
      </w:pPr>
      <w:r w:rsidRPr="00174B6C">
        <w:t xml:space="preserve">Rock Hill No. 6 </w:t>
      </w:r>
      <w:r w:rsidRPr="00174B6C">
        <w:tab/>
        <w:t>2,394</w:t>
      </w:r>
    </w:p>
    <w:p w:rsidR="00B719F7" w:rsidRPr="00174B6C" w:rsidRDefault="00B719F7" w:rsidP="00B719F7">
      <w:pPr>
        <w:widowControl w:val="0"/>
        <w:ind w:left="288"/>
      </w:pPr>
      <w:r w:rsidRPr="00174B6C">
        <w:t xml:space="preserve">Rock Hill No. 8 </w:t>
      </w:r>
      <w:r w:rsidRPr="00174B6C">
        <w:tab/>
        <w:t>1,601</w:t>
      </w:r>
    </w:p>
    <w:p w:rsidR="00B719F7" w:rsidRPr="00174B6C" w:rsidRDefault="00B719F7" w:rsidP="00B719F7">
      <w:pPr>
        <w:widowControl w:val="0"/>
        <w:ind w:left="288"/>
      </w:pPr>
      <w:r w:rsidRPr="00174B6C">
        <w:t>Tools Fork</w:t>
      </w:r>
    </w:p>
    <w:p w:rsidR="00B719F7" w:rsidRPr="00174B6C" w:rsidRDefault="00B719F7" w:rsidP="00B719F7">
      <w:pPr>
        <w:widowControl w:val="0"/>
        <w:ind w:left="576"/>
      </w:pPr>
      <w:r w:rsidRPr="00174B6C">
        <w:t>Tract 614.03</w:t>
      </w:r>
    </w:p>
    <w:p w:rsidR="00B719F7" w:rsidRPr="00174B6C" w:rsidRDefault="00B719F7" w:rsidP="00B719F7">
      <w:pPr>
        <w:widowControl w:val="0"/>
        <w:ind w:left="1152"/>
      </w:pPr>
      <w:r w:rsidRPr="00174B6C">
        <w:t xml:space="preserve">Blocks: 1006, 1007, 1008, 1009, 1027, 1028  </w:t>
      </w:r>
      <w:r w:rsidRPr="00174B6C">
        <w:tab/>
        <w:t>316</w:t>
      </w:r>
    </w:p>
    <w:p w:rsidR="00B719F7" w:rsidRPr="00174B6C" w:rsidRDefault="00B719F7" w:rsidP="00B719F7">
      <w:pPr>
        <w:widowControl w:val="0"/>
        <w:ind w:left="288"/>
      </w:pPr>
      <w:r w:rsidRPr="00174B6C">
        <w:t xml:space="preserve">Tools Fork Subtotal </w:t>
      </w:r>
      <w:r w:rsidRPr="00174B6C">
        <w:tab/>
        <w:t>316</w:t>
      </w:r>
    </w:p>
    <w:p w:rsidR="00B719F7" w:rsidRPr="00174B6C" w:rsidRDefault="00B719F7" w:rsidP="00B719F7">
      <w:pPr>
        <w:widowControl w:val="0"/>
        <w:ind w:left="288"/>
      </w:pPr>
      <w:r w:rsidRPr="00174B6C">
        <w:t>York No. 1</w:t>
      </w:r>
    </w:p>
    <w:p w:rsidR="00B719F7" w:rsidRPr="00174B6C" w:rsidRDefault="00B719F7" w:rsidP="00B719F7">
      <w:pPr>
        <w:widowControl w:val="0"/>
        <w:ind w:left="576"/>
      </w:pPr>
      <w:r w:rsidRPr="00174B6C">
        <w:t>Tract 615.03</w:t>
      </w:r>
    </w:p>
    <w:p w:rsidR="00B719F7" w:rsidRPr="00174B6C" w:rsidRDefault="00B719F7" w:rsidP="00B719F7">
      <w:pPr>
        <w:widowControl w:val="0"/>
        <w:ind w:left="1152"/>
      </w:pPr>
      <w:r w:rsidRPr="00174B6C">
        <w:t xml:space="preserve">Blocks: 1031, 1032  </w:t>
      </w:r>
      <w:r w:rsidRPr="00174B6C">
        <w:tab/>
        <w:t>0</w:t>
      </w:r>
    </w:p>
    <w:p w:rsidR="00B719F7" w:rsidRPr="00174B6C" w:rsidRDefault="00B719F7" w:rsidP="00B719F7">
      <w:pPr>
        <w:widowControl w:val="0"/>
        <w:ind w:left="576"/>
      </w:pPr>
      <w:r w:rsidRPr="00174B6C">
        <w:t>Tract 616.01</w:t>
      </w:r>
    </w:p>
    <w:p w:rsidR="00B719F7" w:rsidRPr="00174B6C" w:rsidRDefault="00B719F7" w:rsidP="00B719F7">
      <w:pPr>
        <w:widowControl w:val="0"/>
        <w:ind w:left="1152"/>
      </w:pPr>
      <w:r w:rsidRPr="00174B6C">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174B6C">
        <w:tab/>
        <w:t>2496</w:t>
      </w:r>
    </w:p>
    <w:p w:rsidR="00B719F7" w:rsidRPr="00174B6C" w:rsidRDefault="00B719F7" w:rsidP="00B719F7">
      <w:pPr>
        <w:widowControl w:val="0"/>
        <w:ind w:left="288"/>
      </w:pPr>
      <w:r w:rsidRPr="00174B6C">
        <w:t xml:space="preserve">York No. 1 Subtotal </w:t>
      </w:r>
      <w:r w:rsidRPr="00174B6C">
        <w:tab/>
        <w:t>2,496</w:t>
      </w:r>
    </w:p>
    <w:p w:rsidR="00B719F7" w:rsidRPr="00174B6C" w:rsidRDefault="00B719F7" w:rsidP="00B719F7">
      <w:pPr>
        <w:widowControl w:val="0"/>
        <w:ind w:left="288"/>
      </w:pPr>
      <w:r w:rsidRPr="00174B6C">
        <w:t>York No. 2</w:t>
      </w:r>
    </w:p>
    <w:p w:rsidR="00B719F7" w:rsidRPr="00174B6C" w:rsidRDefault="00B719F7" w:rsidP="00B719F7">
      <w:pPr>
        <w:widowControl w:val="0"/>
        <w:ind w:left="576"/>
      </w:pPr>
      <w:r w:rsidRPr="00174B6C">
        <w:t>Tract 615.05</w:t>
      </w:r>
    </w:p>
    <w:p w:rsidR="00B719F7" w:rsidRPr="00174B6C" w:rsidRDefault="00B719F7" w:rsidP="00B719F7">
      <w:pPr>
        <w:widowControl w:val="0"/>
        <w:ind w:left="1152"/>
      </w:pPr>
      <w:r w:rsidRPr="00174B6C">
        <w:t xml:space="preserve">Blocks: 1006, 1007, 1008, 1009, 2000, 2017  </w:t>
      </w:r>
      <w:r w:rsidRPr="00174B6C">
        <w:tab/>
        <w:t>679</w:t>
      </w:r>
    </w:p>
    <w:p w:rsidR="00B719F7" w:rsidRPr="00174B6C" w:rsidRDefault="00B719F7" w:rsidP="00B719F7">
      <w:pPr>
        <w:widowControl w:val="0"/>
        <w:ind w:left="576"/>
      </w:pPr>
      <w:r w:rsidRPr="00174B6C">
        <w:t>Tract 616.02</w:t>
      </w:r>
    </w:p>
    <w:p w:rsidR="00B719F7" w:rsidRPr="00174B6C" w:rsidRDefault="00B719F7" w:rsidP="00B719F7">
      <w:pPr>
        <w:widowControl w:val="0"/>
        <w:ind w:left="1152"/>
      </w:pPr>
      <w:r w:rsidRPr="00174B6C">
        <w:t xml:space="preserve">Blocks: 1022, 3013, 3014, 3015, 3016, 3017, 3018, 3021, 3022, 3023, 4005, 4007, 4008, 4009, 4019, 4020, 5000, 5001, 5015, 5016, 5017, 5018  </w:t>
      </w:r>
      <w:r w:rsidRPr="00174B6C">
        <w:tab/>
        <w:t>1802</w:t>
      </w:r>
    </w:p>
    <w:p w:rsidR="00B719F7" w:rsidRPr="00174B6C" w:rsidRDefault="00B719F7" w:rsidP="00B719F7">
      <w:pPr>
        <w:widowControl w:val="0"/>
        <w:ind w:left="288"/>
      </w:pPr>
      <w:r w:rsidRPr="00174B6C">
        <w:t xml:space="preserve">York No. 2 Subtotal </w:t>
      </w:r>
      <w:r w:rsidRPr="00174B6C">
        <w:tab/>
        <w:t>2,481</w:t>
      </w:r>
    </w:p>
    <w:p w:rsidR="00B719F7" w:rsidRPr="00174B6C" w:rsidRDefault="00B719F7" w:rsidP="00B719F7">
      <w:pPr>
        <w:widowControl w:val="0"/>
        <w:ind w:left="288"/>
      </w:pPr>
      <w:r w:rsidRPr="00174B6C">
        <w:t xml:space="preserve">County York SC Subtotal </w:t>
      </w:r>
      <w:r w:rsidRPr="00174B6C">
        <w:tab/>
        <w:t>40,633</w:t>
      </w:r>
    </w:p>
    <w:p w:rsidR="00B719F7" w:rsidRPr="00174B6C" w:rsidRDefault="00B719F7" w:rsidP="00B719F7">
      <w:pPr>
        <w:widowControl w:val="0"/>
      </w:pPr>
      <w:r w:rsidRPr="00174B6C">
        <w:t xml:space="preserve">DISTRICT 49 Total </w:t>
      </w:r>
      <w:r w:rsidRPr="00174B6C">
        <w:tab/>
        <w:t>40,633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Kershaw SC</w:t>
      </w:r>
    </w:p>
    <w:p w:rsidR="00B719F7" w:rsidRPr="00174B6C" w:rsidRDefault="00B719F7" w:rsidP="00B719F7">
      <w:pPr>
        <w:widowControl w:val="0"/>
        <w:ind w:left="288"/>
      </w:pPr>
      <w:r w:rsidRPr="00174B6C">
        <w:t>Airport</w:t>
      </w:r>
    </w:p>
    <w:p w:rsidR="00B719F7" w:rsidRPr="00174B6C" w:rsidRDefault="00B719F7" w:rsidP="00B719F7">
      <w:pPr>
        <w:widowControl w:val="0"/>
        <w:ind w:left="576"/>
      </w:pPr>
      <w:r w:rsidRPr="00174B6C">
        <w:t>Tract 9706.04</w:t>
      </w:r>
    </w:p>
    <w:p w:rsidR="00B719F7" w:rsidRPr="00174B6C" w:rsidRDefault="00B719F7" w:rsidP="00B719F7">
      <w:pPr>
        <w:widowControl w:val="0"/>
        <w:ind w:left="1152"/>
      </w:pPr>
      <w:r w:rsidRPr="00174B6C">
        <w:t xml:space="preserve">Blocks: 2051, 2052, 2068, 2069  </w:t>
      </w:r>
      <w:r w:rsidRPr="00174B6C">
        <w:tab/>
        <w:t>160</w:t>
      </w:r>
    </w:p>
    <w:p w:rsidR="00B719F7" w:rsidRPr="00174B6C" w:rsidRDefault="00B719F7" w:rsidP="00B719F7">
      <w:pPr>
        <w:widowControl w:val="0"/>
        <w:ind w:left="288"/>
      </w:pPr>
      <w:r w:rsidRPr="00174B6C">
        <w:t xml:space="preserve">Airport Subtotal </w:t>
      </w:r>
      <w:r w:rsidRPr="00174B6C">
        <w:tab/>
        <w:t>160</w:t>
      </w:r>
    </w:p>
    <w:p w:rsidR="00B719F7" w:rsidRPr="00174B6C" w:rsidRDefault="00B719F7" w:rsidP="00B719F7">
      <w:pPr>
        <w:widowControl w:val="0"/>
        <w:ind w:left="288"/>
      </w:pPr>
      <w:r w:rsidRPr="00174B6C">
        <w:t xml:space="preserve">Antioch </w:t>
      </w:r>
      <w:r w:rsidRPr="00174B6C">
        <w:tab/>
        <w:t>1,231</w:t>
      </w:r>
    </w:p>
    <w:p w:rsidR="00B719F7" w:rsidRPr="00174B6C" w:rsidRDefault="00B719F7" w:rsidP="00B719F7">
      <w:pPr>
        <w:widowControl w:val="0"/>
        <w:ind w:left="288"/>
      </w:pPr>
      <w:r w:rsidRPr="00174B6C">
        <w:t xml:space="preserve">Cassatt </w:t>
      </w:r>
      <w:r w:rsidRPr="00174B6C">
        <w:tab/>
        <w:t>2,601</w:t>
      </w:r>
    </w:p>
    <w:p w:rsidR="00B719F7" w:rsidRPr="00174B6C" w:rsidRDefault="00B719F7" w:rsidP="00B719F7">
      <w:pPr>
        <w:widowControl w:val="0"/>
        <w:ind w:left="288"/>
      </w:pPr>
      <w:r w:rsidRPr="00174B6C">
        <w:t xml:space="preserve">Charlotte Thompson </w:t>
      </w:r>
      <w:r w:rsidRPr="00174B6C">
        <w:tab/>
        <w:t>2,009</w:t>
      </w:r>
    </w:p>
    <w:p w:rsidR="00B719F7" w:rsidRPr="00174B6C" w:rsidRDefault="00B719F7" w:rsidP="00B719F7">
      <w:pPr>
        <w:widowControl w:val="0"/>
        <w:ind w:left="288"/>
      </w:pPr>
      <w:r w:rsidRPr="00174B6C">
        <w:t xml:space="preserve">Malvern Hill </w:t>
      </w:r>
      <w:r w:rsidRPr="00174B6C">
        <w:tab/>
        <w:t>2,169</w:t>
      </w:r>
    </w:p>
    <w:p w:rsidR="00B719F7" w:rsidRPr="00174B6C" w:rsidRDefault="00B719F7" w:rsidP="00B719F7">
      <w:pPr>
        <w:widowControl w:val="0"/>
        <w:ind w:left="288"/>
      </w:pPr>
      <w:r w:rsidRPr="00174B6C">
        <w:t>Springdale</w:t>
      </w:r>
    </w:p>
    <w:p w:rsidR="00B719F7" w:rsidRPr="00174B6C" w:rsidRDefault="00B719F7" w:rsidP="00B719F7">
      <w:pPr>
        <w:widowControl w:val="0"/>
        <w:ind w:left="576"/>
      </w:pPr>
      <w:r w:rsidRPr="00174B6C">
        <w:t>Tract 9706.04</w:t>
      </w:r>
    </w:p>
    <w:p w:rsidR="00B719F7" w:rsidRPr="00174B6C" w:rsidRDefault="00B719F7" w:rsidP="00B719F7">
      <w:pPr>
        <w:widowControl w:val="0"/>
        <w:ind w:left="1152"/>
      </w:pPr>
      <w:r w:rsidRPr="00174B6C">
        <w:t xml:space="preserve">Blocks: 2049, 2050, 2055, 2056, 2057, 2058  </w:t>
      </w:r>
      <w:r w:rsidRPr="00174B6C">
        <w:tab/>
        <w:t>69</w:t>
      </w:r>
    </w:p>
    <w:p w:rsidR="00B719F7" w:rsidRPr="00174B6C" w:rsidRDefault="00B719F7" w:rsidP="00B719F7">
      <w:pPr>
        <w:widowControl w:val="0"/>
        <w:ind w:left="288"/>
      </w:pPr>
      <w:r w:rsidRPr="00174B6C">
        <w:t xml:space="preserve">Springdale Subtotal </w:t>
      </w:r>
      <w:r w:rsidRPr="00174B6C">
        <w:tab/>
        <w:t>69</w:t>
      </w:r>
    </w:p>
    <w:p w:rsidR="00B719F7" w:rsidRPr="00174B6C" w:rsidRDefault="00B719F7" w:rsidP="00B719F7">
      <w:pPr>
        <w:widowControl w:val="0"/>
        <w:ind w:left="288"/>
      </w:pPr>
      <w:r w:rsidRPr="00174B6C">
        <w:t xml:space="preserve">Whites Gardens </w:t>
      </w:r>
      <w:r w:rsidRPr="00174B6C">
        <w:tab/>
        <w:t>2,602</w:t>
      </w:r>
    </w:p>
    <w:p w:rsidR="00B719F7" w:rsidRPr="00174B6C" w:rsidRDefault="00B719F7" w:rsidP="00B719F7">
      <w:pPr>
        <w:widowControl w:val="0"/>
        <w:ind w:left="288"/>
      </w:pPr>
      <w:r w:rsidRPr="00174B6C">
        <w:t xml:space="preserve">County Kershaw SC Subtotal </w:t>
      </w:r>
      <w:r w:rsidRPr="00174B6C">
        <w:tab/>
        <w:t>10,841</w:t>
      </w:r>
    </w:p>
    <w:p w:rsidR="00B719F7" w:rsidRPr="00174B6C" w:rsidRDefault="00B719F7" w:rsidP="00B719F7">
      <w:pPr>
        <w:widowControl w:val="0"/>
        <w:ind w:left="288"/>
      </w:pPr>
      <w:r w:rsidRPr="00174B6C">
        <w:t xml:space="preserve">County: Lee SC </w:t>
      </w:r>
      <w:r w:rsidRPr="00174B6C">
        <w:tab/>
        <w:t>16,531</w:t>
      </w:r>
    </w:p>
    <w:p w:rsidR="00B719F7" w:rsidRPr="00174B6C" w:rsidRDefault="00B719F7" w:rsidP="00B719F7">
      <w:pPr>
        <w:widowControl w:val="0"/>
        <w:ind w:left="288"/>
      </w:pPr>
      <w:r w:rsidRPr="00174B6C">
        <w:t>County: Sumter SC</w:t>
      </w:r>
    </w:p>
    <w:p w:rsidR="00B719F7" w:rsidRPr="00174B6C" w:rsidRDefault="00B719F7" w:rsidP="00B719F7">
      <w:pPr>
        <w:widowControl w:val="0"/>
        <w:ind w:left="288"/>
      </w:pPr>
      <w:r w:rsidRPr="00174B6C">
        <w:t xml:space="preserve">DALZELL 1 </w:t>
      </w:r>
      <w:r w:rsidRPr="00174B6C">
        <w:tab/>
        <w:t>2,498</w:t>
      </w:r>
    </w:p>
    <w:p w:rsidR="00B719F7" w:rsidRPr="00174B6C" w:rsidRDefault="00B719F7" w:rsidP="00B719F7">
      <w:pPr>
        <w:widowControl w:val="0"/>
        <w:ind w:left="288"/>
      </w:pPr>
      <w:r w:rsidRPr="00174B6C">
        <w:t xml:space="preserve">HILLCREST </w:t>
      </w:r>
      <w:r w:rsidRPr="00174B6C">
        <w:tab/>
        <w:t>1,527</w:t>
      </w:r>
    </w:p>
    <w:p w:rsidR="00B719F7" w:rsidRPr="00174B6C" w:rsidRDefault="00B719F7" w:rsidP="00B719F7">
      <w:pPr>
        <w:widowControl w:val="0"/>
        <w:ind w:left="288"/>
      </w:pPr>
      <w:r w:rsidRPr="00174B6C">
        <w:t xml:space="preserve">MAYESVILLE </w:t>
      </w:r>
      <w:r w:rsidRPr="00174B6C">
        <w:tab/>
        <w:t>614</w:t>
      </w:r>
    </w:p>
    <w:p w:rsidR="00B719F7" w:rsidRPr="00174B6C" w:rsidRDefault="00B719F7" w:rsidP="00B719F7">
      <w:pPr>
        <w:widowControl w:val="0"/>
        <w:ind w:left="288"/>
      </w:pPr>
      <w:r w:rsidRPr="00174B6C">
        <w:t xml:space="preserve">OAKLAND PLANTATION 1 </w:t>
      </w:r>
      <w:r w:rsidRPr="00174B6C">
        <w:tab/>
        <w:t>1,948</w:t>
      </w:r>
    </w:p>
    <w:p w:rsidR="00B719F7" w:rsidRPr="00174B6C" w:rsidRDefault="00B719F7" w:rsidP="00B719F7">
      <w:pPr>
        <w:widowControl w:val="0"/>
        <w:ind w:left="288"/>
      </w:pPr>
      <w:r w:rsidRPr="00174B6C">
        <w:t>OSWEGO</w:t>
      </w:r>
    </w:p>
    <w:p w:rsidR="00B719F7" w:rsidRPr="00174B6C" w:rsidRDefault="00B719F7" w:rsidP="00B719F7">
      <w:pPr>
        <w:widowControl w:val="0"/>
        <w:ind w:left="576"/>
      </w:pPr>
      <w:r w:rsidRPr="00174B6C">
        <w:t>Tract 4.02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w:t>
      </w:r>
      <w:r w:rsidRPr="00174B6C">
        <w:tab/>
        <w:t>610</w:t>
      </w:r>
    </w:p>
    <w:p w:rsidR="00B719F7" w:rsidRPr="00174B6C" w:rsidRDefault="00B719F7" w:rsidP="00B719F7">
      <w:pPr>
        <w:widowControl w:val="0"/>
        <w:ind w:left="288"/>
      </w:pPr>
      <w:r w:rsidRPr="00174B6C">
        <w:t xml:space="preserve">OSWEGO Subtotal </w:t>
      </w:r>
      <w:r w:rsidRPr="00174B6C">
        <w:tab/>
        <w:t>610</w:t>
      </w:r>
    </w:p>
    <w:p w:rsidR="00B719F7" w:rsidRPr="00174B6C" w:rsidRDefault="00B719F7" w:rsidP="00B719F7">
      <w:pPr>
        <w:widowControl w:val="0"/>
        <w:ind w:left="288"/>
      </w:pPr>
      <w:r w:rsidRPr="00174B6C">
        <w:t xml:space="preserve">REMBERT </w:t>
      </w:r>
      <w:r w:rsidRPr="00174B6C">
        <w:tab/>
        <w:t>2,888</w:t>
      </w:r>
    </w:p>
    <w:p w:rsidR="00B719F7" w:rsidRPr="00174B6C" w:rsidRDefault="00B719F7" w:rsidP="00B719F7">
      <w:pPr>
        <w:widowControl w:val="0"/>
        <w:ind w:left="288"/>
      </w:pPr>
      <w:r w:rsidRPr="00174B6C">
        <w:t xml:space="preserve">SAINT JOHN </w:t>
      </w:r>
      <w:r w:rsidRPr="00174B6C">
        <w:tab/>
        <w:t>1,513</w:t>
      </w:r>
    </w:p>
    <w:p w:rsidR="00B719F7" w:rsidRPr="00174B6C" w:rsidRDefault="00B719F7" w:rsidP="00B719F7">
      <w:pPr>
        <w:widowControl w:val="0"/>
        <w:ind w:left="288"/>
      </w:pPr>
      <w:r w:rsidRPr="00174B6C">
        <w:t xml:space="preserve">SALEM </w:t>
      </w:r>
      <w:r w:rsidRPr="00174B6C">
        <w:tab/>
        <w:t>480</w:t>
      </w:r>
    </w:p>
    <w:p w:rsidR="00B719F7" w:rsidRPr="00174B6C" w:rsidRDefault="00B719F7" w:rsidP="00B719F7">
      <w:pPr>
        <w:widowControl w:val="0"/>
        <w:ind w:left="288"/>
      </w:pPr>
      <w:r w:rsidRPr="00174B6C">
        <w:t xml:space="preserve">THOMAS SUMTER </w:t>
      </w:r>
      <w:r w:rsidRPr="00174B6C">
        <w:tab/>
        <w:t>1,588</w:t>
      </w:r>
    </w:p>
    <w:p w:rsidR="00B719F7" w:rsidRPr="00174B6C" w:rsidRDefault="00B719F7" w:rsidP="00B719F7">
      <w:pPr>
        <w:widowControl w:val="0"/>
        <w:ind w:left="288"/>
      </w:pPr>
      <w:r w:rsidRPr="00174B6C">
        <w:t xml:space="preserve">County Sumter SC Subtotal </w:t>
      </w:r>
      <w:r w:rsidRPr="00174B6C">
        <w:tab/>
        <w:t>13,666</w:t>
      </w:r>
    </w:p>
    <w:p w:rsidR="00B719F7" w:rsidRPr="00174B6C" w:rsidRDefault="00B719F7" w:rsidP="00B719F7">
      <w:pPr>
        <w:widowControl w:val="0"/>
      </w:pPr>
      <w:r w:rsidRPr="00174B6C">
        <w:t xml:space="preserve">DISTRICT 50 Total </w:t>
      </w:r>
      <w:r w:rsidRPr="00174B6C">
        <w:tab/>
        <w:t>41,038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Sumter SC</w:t>
      </w:r>
    </w:p>
    <w:p w:rsidR="00B719F7" w:rsidRPr="00174B6C" w:rsidRDefault="00B719F7" w:rsidP="00B719F7">
      <w:pPr>
        <w:widowControl w:val="0"/>
        <w:ind w:left="288"/>
      </w:pPr>
      <w:r w:rsidRPr="00174B6C">
        <w:t xml:space="preserve">BATES </w:t>
      </w:r>
      <w:r w:rsidRPr="00174B6C">
        <w:tab/>
        <w:t>746</w:t>
      </w:r>
    </w:p>
    <w:p w:rsidR="00B719F7" w:rsidRPr="00174B6C" w:rsidRDefault="00B719F7" w:rsidP="00B719F7">
      <w:pPr>
        <w:widowControl w:val="0"/>
        <w:ind w:left="288"/>
      </w:pPr>
      <w:r w:rsidRPr="00174B6C">
        <w:t xml:space="preserve">BIRNIE </w:t>
      </w:r>
      <w:r w:rsidRPr="00174B6C">
        <w:tab/>
        <w:t>1,237</w:t>
      </w:r>
    </w:p>
    <w:p w:rsidR="00B719F7" w:rsidRPr="00174B6C" w:rsidRDefault="00B719F7" w:rsidP="00B719F7">
      <w:pPr>
        <w:widowControl w:val="0"/>
        <w:ind w:left="288"/>
      </w:pPr>
      <w:r w:rsidRPr="00174B6C">
        <w:t>BUNRS-DOWNS</w:t>
      </w:r>
    </w:p>
    <w:p w:rsidR="00B719F7" w:rsidRPr="00174B6C" w:rsidRDefault="00B719F7" w:rsidP="00B719F7">
      <w:pPr>
        <w:widowControl w:val="0"/>
        <w:ind w:left="576"/>
      </w:pPr>
      <w:r w:rsidRPr="00174B6C">
        <w:t>Tract 9.01</w:t>
      </w:r>
    </w:p>
    <w:p w:rsidR="00B719F7" w:rsidRPr="00174B6C" w:rsidRDefault="00B719F7" w:rsidP="00B719F7">
      <w:pPr>
        <w:widowControl w:val="0"/>
        <w:ind w:left="1152"/>
      </w:pPr>
      <w:r w:rsidRPr="00174B6C">
        <w:t xml:space="preserve">Blocks: 2000, 2001, 2002, 2003, 2004, 2005, 2006, 2007, 2008, 2009, 2010, 2011, 2012, 2013, 2015, 2016, 2019, 2030, 2031  </w:t>
      </w:r>
      <w:r w:rsidRPr="00174B6C">
        <w:tab/>
        <w:t>275</w:t>
      </w:r>
    </w:p>
    <w:p w:rsidR="00B719F7" w:rsidRPr="00174B6C" w:rsidRDefault="00B719F7" w:rsidP="00B719F7">
      <w:pPr>
        <w:widowControl w:val="0"/>
        <w:ind w:left="288"/>
      </w:pPr>
      <w:r w:rsidRPr="00174B6C">
        <w:t xml:space="preserve">BUNRS-DOWNS Subtotal </w:t>
      </w:r>
      <w:r w:rsidRPr="00174B6C">
        <w:tab/>
        <w:t>275</w:t>
      </w:r>
    </w:p>
    <w:p w:rsidR="00B719F7" w:rsidRPr="00174B6C" w:rsidRDefault="00B719F7" w:rsidP="00B719F7">
      <w:pPr>
        <w:widowControl w:val="0"/>
        <w:ind w:left="288"/>
      </w:pPr>
      <w:r w:rsidRPr="00174B6C">
        <w:t xml:space="preserve">CROSSWELL </w:t>
      </w:r>
      <w:r w:rsidRPr="00174B6C">
        <w:tab/>
        <w:t>2,173</w:t>
      </w:r>
    </w:p>
    <w:p w:rsidR="00B719F7" w:rsidRPr="00174B6C" w:rsidRDefault="00B719F7" w:rsidP="00B719F7">
      <w:pPr>
        <w:widowControl w:val="0"/>
        <w:ind w:left="288"/>
      </w:pPr>
      <w:r w:rsidRPr="00174B6C">
        <w:t xml:space="preserve">DALZELL 2 </w:t>
      </w:r>
      <w:r w:rsidRPr="00174B6C">
        <w:tab/>
        <w:t>2,040</w:t>
      </w:r>
    </w:p>
    <w:p w:rsidR="00B719F7" w:rsidRPr="00174B6C" w:rsidRDefault="00B719F7" w:rsidP="00B719F7">
      <w:pPr>
        <w:widowControl w:val="0"/>
        <w:ind w:left="288"/>
      </w:pPr>
      <w:r w:rsidRPr="00174B6C">
        <w:t xml:space="preserve">EBENEZER 1 </w:t>
      </w:r>
      <w:r w:rsidRPr="00174B6C">
        <w:tab/>
        <w:t>2,093</w:t>
      </w:r>
    </w:p>
    <w:p w:rsidR="00B719F7" w:rsidRPr="00174B6C" w:rsidRDefault="00B719F7" w:rsidP="00B719F7">
      <w:pPr>
        <w:widowControl w:val="0"/>
        <w:ind w:left="288"/>
      </w:pPr>
      <w:r w:rsidRPr="00174B6C">
        <w:t xml:space="preserve">FOLSOM PARK </w:t>
      </w:r>
      <w:r w:rsidRPr="00174B6C">
        <w:tab/>
        <w:t>2,980</w:t>
      </w:r>
    </w:p>
    <w:p w:rsidR="00B719F7" w:rsidRPr="00174B6C" w:rsidRDefault="00B719F7" w:rsidP="00B719F7">
      <w:pPr>
        <w:widowControl w:val="0"/>
        <w:ind w:left="288"/>
      </w:pPr>
      <w:r w:rsidRPr="00174B6C">
        <w:t xml:space="preserve">LEMIRA </w:t>
      </w:r>
      <w:r w:rsidRPr="00174B6C">
        <w:tab/>
        <w:t>1,967</w:t>
      </w:r>
    </w:p>
    <w:p w:rsidR="00B719F7" w:rsidRPr="00174B6C" w:rsidRDefault="00B719F7" w:rsidP="00B719F7">
      <w:pPr>
        <w:widowControl w:val="0"/>
        <w:ind w:left="288"/>
      </w:pPr>
      <w:r w:rsidRPr="00174B6C">
        <w:t xml:space="preserve">LORING </w:t>
      </w:r>
      <w:r w:rsidRPr="00174B6C">
        <w:tab/>
        <w:t>1,774</w:t>
      </w:r>
    </w:p>
    <w:p w:rsidR="00B719F7" w:rsidRPr="00174B6C" w:rsidRDefault="00B719F7" w:rsidP="00B719F7">
      <w:pPr>
        <w:widowControl w:val="0"/>
        <w:ind w:left="288"/>
      </w:pPr>
      <w:r w:rsidRPr="00174B6C">
        <w:t xml:space="preserve">MAGNOLIA-HARMONY </w:t>
      </w:r>
      <w:r w:rsidRPr="00174B6C">
        <w:tab/>
        <w:t>1,213</w:t>
      </w:r>
    </w:p>
    <w:p w:rsidR="00B719F7" w:rsidRPr="00174B6C" w:rsidRDefault="00B719F7" w:rsidP="00B719F7">
      <w:pPr>
        <w:widowControl w:val="0"/>
        <w:ind w:left="288"/>
      </w:pPr>
      <w:r w:rsidRPr="00174B6C">
        <w:t xml:space="preserve">MAYEWOOD </w:t>
      </w:r>
      <w:r w:rsidRPr="00174B6C">
        <w:tab/>
        <w:t>1,723</w:t>
      </w:r>
    </w:p>
    <w:p w:rsidR="00B719F7" w:rsidRPr="00174B6C" w:rsidRDefault="00B719F7" w:rsidP="00B719F7">
      <w:pPr>
        <w:widowControl w:val="0"/>
        <w:ind w:left="288"/>
      </w:pPr>
      <w:r w:rsidRPr="00174B6C">
        <w:t xml:space="preserve">MILLWOOD </w:t>
      </w:r>
      <w:r w:rsidRPr="00174B6C">
        <w:tab/>
        <w:t>1,019</w:t>
      </w:r>
    </w:p>
    <w:p w:rsidR="00B719F7" w:rsidRPr="00174B6C" w:rsidRDefault="00B719F7" w:rsidP="00B719F7">
      <w:pPr>
        <w:widowControl w:val="0"/>
        <w:ind w:left="288"/>
      </w:pPr>
      <w:r w:rsidRPr="00174B6C">
        <w:t xml:space="preserve">MORRIS COLLEGE </w:t>
      </w:r>
      <w:r w:rsidRPr="00174B6C">
        <w:tab/>
        <w:t>1,750</w:t>
      </w:r>
    </w:p>
    <w:p w:rsidR="00B719F7" w:rsidRPr="00174B6C" w:rsidRDefault="00B719F7" w:rsidP="00B719F7">
      <w:pPr>
        <w:widowControl w:val="0"/>
        <w:ind w:left="288"/>
      </w:pPr>
      <w:r w:rsidRPr="00174B6C">
        <w:t xml:space="preserve">MULBERRY </w:t>
      </w:r>
      <w:r w:rsidRPr="00174B6C">
        <w:tab/>
        <w:t>1,731</w:t>
      </w:r>
    </w:p>
    <w:p w:rsidR="00B719F7" w:rsidRPr="00174B6C" w:rsidRDefault="00B719F7" w:rsidP="00B719F7">
      <w:pPr>
        <w:widowControl w:val="0"/>
        <w:ind w:left="288"/>
      </w:pPr>
      <w:r w:rsidRPr="00174B6C">
        <w:t>OSWEGO</w:t>
      </w:r>
    </w:p>
    <w:p w:rsidR="00B719F7" w:rsidRPr="00174B6C" w:rsidRDefault="00B719F7" w:rsidP="00B719F7">
      <w:pPr>
        <w:widowControl w:val="0"/>
        <w:ind w:left="576"/>
      </w:pPr>
      <w:r w:rsidRPr="00174B6C">
        <w:t>Tract 4.02</w:t>
      </w:r>
    </w:p>
    <w:p w:rsidR="00B719F7" w:rsidRPr="00174B6C" w:rsidRDefault="00B719F7" w:rsidP="00B719F7">
      <w:pPr>
        <w:widowControl w:val="0"/>
        <w:ind w:left="1152"/>
      </w:pPr>
      <w:r w:rsidRPr="00174B6C">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174B6C">
        <w:tab/>
        <w:t>954</w:t>
      </w:r>
    </w:p>
    <w:p w:rsidR="00B719F7" w:rsidRPr="00174B6C" w:rsidRDefault="00B719F7" w:rsidP="00B719F7">
      <w:pPr>
        <w:widowControl w:val="0"/>
        <w:ind w:left="288"/>
      </w:pPr>
      <w:r w:rsidRPr="00174B6C">
        <w:t xml:space="preserve">OSWEGO Subtotal </w:t>
      </w:r>
      <w:r w:rsidRPr="00174B6C">
        <w:tab/>
        <w:t>954</w:t>
      </w:r>
    </w:p>
    <w:p w:rsidR="00B719F7" w:rsidRPr="00174B6C" w:rsidRDefault="00B719F7" w:rsidP="00B719F7">
      <w:pPr>
        <w:widowControl w:val="0"/>
        <w:ind w:left="288"/>
      </w:pPr>
      <w:r w:rsidRPr="00174B6C">
        <w:t xml:space="preserve">PALMETTO PARK </w:t>
      </w:r>
      <w:r w:rsidRPr="00174B6C">
        <w:tab/>
        <w:t>2,593</w:t>
      </w:r>
    </w:p>
    <w:p w:rsidR="00B719F7" w:rsidRPr="00174B6C" w:rsidRDefault="00B719F7" w:rsidP="00B719F7">
      <w:pPr>
        <w:widowControl w:val="0"/>
        <w:ind w:left="288"/>
      </w:pPr>
      <w:r w:rsidRPr="00174B6C">
        <w:t xml:space="preserve">SALTERSTOWN </w:t>
      </w:r>
      <w:r w:rsidRPr="00174B6C">
        <w:tab/>
        <w:t>1,262</w:t>
      </w:r>
    </w:p>
    <w:p w:rsidR="00B719F7" w:rsidRPr="00174B6C" w:rsidRDefault="00B719F7" w:rsidP="00B719F7">
      <w:pPr>
        <w:widowControl w:val="0"/>
        <w:ind w:left="288"/>
      </w:pPr>
      <w:r w:rsidRPr="00174B6C">
        <w:t xml:space="preserve">SAVAGE-GLOVER </w:t>
      </w:r>
      <w:r w:rsidRPr="00174B6C">
        <w:tab/>
        <w:t>708</w:t>
      </w:r>
    </w:p>
    <w:p w:rsidR="00B719F7" w:rsidRPr="00174B6C" w:rsidRDefault="00B719F7" w:rsidP="00B719F7">
      <w:pPr>
        <w:widowControl w:val="0"/>
        <w:ind w:left="288"/>
      </w:pPr>
      <w:r w:rsidRPr="00174B6C">
        <w:t xml:space="preserve">SOUTH LIBERTY </w:t>
      </w:r>
      <w:r w:rsidRPr="00174B6C">
        <w:tab/>
        <w:t>810</w:t>
      </w:r>
    </w:p>
    <w:p w:rsidR="00B719F7" w:rsidRPr="00174B6C" w:rsidRDefault="00B719F7" w:rsidP="00B719F7">
      <w:pPr>
        <w:widowControl w:val="0"/>
        <w:ind w:left="288"/>
      </w:pPr>
      <w:r w:rsidRPr="00174B6C">
        <w:t xml:space="preserve">SOUTH RED BAY </w:t>
      </w:r>
      <w:r w:rsidRPr="00174B6C">
        <w:tab/>
        <w:t>1,084</w:t>
      </w:r>
    </w:p>
    <w:p w:rsidR="00B719F7" w:rsidRPr="00174B6C" w:rsidRDefault="00B719F7" w:rsidP="00B719F7">
      <w:pPr>
        <w:widowControl w:val="0"/>
        <w:ind w:left="288"/>
      </w:pPr>
      <w:r w:rsidRPr="00174B6C">
        <w:t xml:space="preserve">SPECTRUM </w:t>
      </w:r>
      <w:r w:rsidRPr="00174B6C">
        <w:tab/>
        <w:t>1,811</w:t>
      </w:r>
    </w:p>
    <w:p w:rsidR="00B719F7" w:rsidRPr="00174B6C" w:rsidRDefault="00B719F7" w:rsidP="00B719F7">
      <w:pPr>
        <w:widowControl w:val="0"/>
        <w:ind w:left="288"/>
      </w:pPr>
      <w:r w:rsidRPr="00174B6C">
        <w:t xml:space="preserve">STONE HILL </w:t>
      </w:r>
      <w:r w:rsidRPr="00174B6C">
        <w:tab/>
        <w:t>814</w:t>
      </w:r>
    </w:p>
    <w:p w:rsidR="00B719F7" w:rsidRPr="00174B6C" w:rsidRDefault="00B719F7" w:rsidP="00B719F7">
      <w:pPr>
        <w:widowControl w:val="0"/>
        <w:ind w:left="288"/>
      </w:pPr>
      <w:r w:rsidRPr="00174B6C">
        <w:t xml:space="preserve">SUMTER HIGH 1 </w:t>
      </w:r>
      <w:r w:rsidRPr="00174B6C">
        <w:tab/>
        <w:t>1,024</w:t>
      </w:r>
    </w:p>
    <w:p w:rsidR="00B719F7" w:rsidRPr="00174B6C" w:rsidRDefault="00B719F7" w:rsidP="00B719F7">
      <w:pPr>
        <w:widowControl w:val="0"/>
        <w:ind w:left="288"/>
      </w:pPr>
      <w:r w:rsidRPr="00174B6C">
        <w:t xml:space="preserve">SUMTER HIGH 2 </w:t>
      </w:r>
      <w:r w:rsidRPr="00174B6C">
        <w:tab/>
        <w:t>1,849</w:t>
      </w:r>
    </w:p>
    <w:p w:rsidR="00B719F7" w:rsidRPr="00174B6C" w:rsidRDefault="00B719F7" w:rsidP="00B719F7">
      <w:pPr>
        <w:widowControl w:val="0"/>
        <w:ind w:left="288"/>
      </w:pPr>
      <w:r w:rsidRPr="00174B6C">
        <w:t xml:space="preserve">SUNSET </w:t>
      </w:r>
      <w:r w:rsidRPr="00174B6C">
        <w:tab/>
        <w:t>2,001</w:t>
      </w:r>
    </w:p>
    <w:p w:rsidR="00B719F7" w:rsidRPr="00174B6C" w:rsidRDefault="00B719F7" w:rsidP="00B719F7">
      <w:pPr>
        <w:widowControl w:val="0"/>
        <w:ind w:left="288"/>
      </w:pPr>
      <w:r w:rsidRPr="00174B6C">
        <w:t xml:space="preserve">TURKEY CREEK </w:t>
      </w:r>
      <w:r w:rsidRPr="00174B6C">
        <w:tab/>
        <w:t>1,686</w:t>
      </w:r>
    </w:p>
    <w:p w:rsidR="00B719F7" w:rsidRPr="00174B6C" w:rsidRDefault="00B719F7" w:rsidP="00B719F7">
      <w:pPr>
        <w:widowControl w:val="0"/>
        <w:ind w:left="288"/>
      </w:pPr>
      <w:r w:rsidRPr="00174B6C">
        <w:t xml:space="preserve">WILDER </w:t>
      </w:r>
      <w:r w:rsidRPr="00174B6C">
        <w:tab/>
        <w:t>1,222</w:t>
      </w:r>
    </w:p>
    <w:p w:rsidR="00B719F7" w:rsidRPr="00174B6C" w:rsidRDefault="00B719F7" w:rsidP="00B719F7">
      <w:pPr>
        <w:widowControl w:val="0"/>
        <w:ind w:left="288"/>
      </w:pPr>
      <w:r w:rsidRPr="00174B6C">
        <w:t xml:space="preserve">County Sumter SC Subtotal </w:t>
      </w:r>
      <w:r w:rsidRPr="00174B6C">
        <w:tab/>
        <w:t>40,539</w:t>
      </w:r>
    </w:p>
    <w:p w:rsidR="00B719F7" w:rsidRPr="00174B6C" w:rsidRDefault="00B719F7" w:rsidP="00B719F7">
      <w:pPr>
        <w:widowControl w:val="0"/>
      </w:pPr>
      <w:r w:rsidRPr="00174B6C">
        <w:t xml:space="preserve">DISTRICT 51 Total </w:t>
      </w:r>
      <w:r w:rsidRPr="00174B6C">
        <w:tab/>
        <w:t>40,539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Kershaw SC</w:t>
      </w:r>
    </w:p>
    <w:p w:rsidR="00B719F7" w:rsidRPr="00174B6C" w:rsidRDefault="00B719F7" w:rsidP="00B719F7">
      <w:pPr>
        <w:widowControl w:val="0"/>
        <w:ind w:left="288"/>
      </w:pPr>
      <w:r w:rsidRPr="00174B6C">
        <w:t>Doby’s Mill</w:t>
      </w:r>
    </w:p>
    <w:p w:rsidR="00B719F7" w:rsidRPr="00174B6C" w:rsidRDefault="00B719F7" w:rsidP="00B719F7">
      <w:pPr>
        <w:widowControl w:val="0"/>
        <w:ind w:left="576"/>
      </w:pPr>
      <w:r w:rsidRPr="00174B6C">
        <w:t>Tract 9709.02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2012, 2013, 2014, 2015, 2016, 2017, 2018, 2019, 2020, 2021, 2022, 2023, 2026, 2027, 2028, 2029  </w:t>
      </w:r>
      <w:r w:rsidRPr="00174B6C">
        <w:tab/>
        <w:t>2823</w:t>
      </w:r>
    </w:p>
    <w:p w:rsidR="00B719F7" w:rsidRPr="00174B6C" w:rsidRDefault="00B719F7" w:rsidP="00B719F7">
      <w:pPr>
        <w:widowControl w:val="0"/>
        <w:ind w:left="288"/>
      </w:pPr>
      <w:r w:rsidRPr="00174B6C">
        <w:t xml:space="preserve">Doby’s Mill Subtotal </w:t>
      </w:r>
      <w:r w:rsidRPr="00174B6C">
        <w:tab/>
        <w:t>2,823</w:t>
      </w:r>
    </w:p>
    <w:p w:rsidR="00B719F7" w:rsidRPr="00174B6C" w:rsidRDefault="00B719F7" w:rsidP="00B719F7">
      <w:pPr>
        <w:widowControl w:val="0"/>
        <w:ind w:left="288"/>
      </w:pPr>
      <w:r w:rsidRPr="00174B6C">
        <w:t xml:space="preserve">Elgin No. 1 </w:t>
      </w:r>
      <w:r w:rsidRPr="00174B6C">
        <w:tab/>
        <w:t>3,419</w:t>
      </w:r>
    </w:p>
    <w:p w:rsidR="00B719F7" w:rsidRPr="00174B6C" w:rsidRDefault="00B719F7" w:rsidP="00B719F7">
      <w:pPr>
        <w:widowControl w:val="0"/>
        <w:ind w:left="288"/>
      </w:pPr>
      <w:r w:rsidRPr="00174B6C">
        <w:t>Elgin No. 2</w:t>
      </w:r>
    </w:p>
    <w:p w:rsidR="00B719F7" w:rsidRPr="00174B6C" w:rsidRDefault="00B719F7" w:rsidP="00B719F7">
      <w:pPr>
        <w:widowControl w:val="0"/>
        <w:ind w:left="576"/>
      </w:pPr>
      <w:r w:rsidRPr="00174B6C">
        <w:t>Tract 9709.07</w:t>
      </w:r>
    </w:p>
    <w:p w:rsidR="00B719F7" w:rsidRPr="00174B6C" w:rsidRDefault="00B719F7" w:rsidP="00B719F7">
      <w:pPr>
        <w:widowControl w:val="0"/>
        <w:ind w:left="1152"/>
      </w:pPr>
      <w:r w:rsidRPr="00174B6C">
        <w:t xml:space="preserve">Blocks: 1005, 1016, 1017, 1019, 1020, 1021, 1023, 1024, 1025, 1026, 1027, 1028, 1029, 2003, 2008, 2009, 2010, 2011, 2012, 2013, 2014, 2015, 2017, 3006, 3007, 3008, 3009, 3010, 3013, 3014, 3015, 3016, 3017, 3018, 3019, 3020, 3021  </w:t>
      </w:r>
      <w:r w:rsidRPr="00174B6C">
        <w:tab/>
        <w:t>1990</w:t>
      </w:r>
    </w:p>
    <w:p w:rsidR="00B719F7" w:rsidRPr="00174B6C" w:rsidRDefault="00B719F7" w:rsidP="00B719F7">
      <w:pPr>
        <w:widowControl w:val="0"/>
        <w:ind w:left="288"/>
      </w:pPr>
      <w:r w:rsidRPr="00174B6C">
        <w:t xml:space="preserve">Elgin No. 2 Subtotal </w:t>
      </w:r>
      <w:r w:rsidRPr="00174B6C">
        <w:tab/>
        <w:t>1,990</w:t>
      </w:r>
    </w:p>
    <w:p w:rsidR="00B719F7" w:rsidRPr="00174B6C" w:rsidRDefault="00B719F7" w:rsidP="00B719F7">
      <w:pPr>
        <w:widowControl w:val="0"/>
        <w:ind w:left="288"/>
      </w:pPr>
      <w:r w:rsidRPr="00174B6C">
        <w:t xml:space="preserve">Elgin No. 3 </w:t>
      </w:r>
      <w:r w:rsidRPr="00174B6C">
        <w:tab/>
        <w:t>1,969</w:t>
      </w:r>
    </w:p>
    <w:p w:rsidR="00B719F7" w:rsidRPr="00174B6C" w:rsidRDefault="00B719F7" w:rsidP="00B719F7">
      <w:pPr>
        <w:widowControl w:val="0"/>
        <w:ind w:left="288"/>
      </w:pPr>
      <w:r w:rsidRPr="00174B6C">
        <w:t xml:space="preserve">Elgin No. 4 </w:t>
      </w:r>
      <w:r w:rsidRPr="00174B6C">
        <w:tab/>
        <w:t>3,154</w:t>
      </w:r>
    </w:p>
    <w:p w:rsidR="00B719F7" w:rsidRPr="00174B6C" w:rsidRDefault="00B719F7" w:rsidP="00B719F7">
      <w:pPr>
        <w:widowControl w:val="0"/>
        <w:ind w:left="288"/>
      </w:pPr>
      <w:r w:rsidRPr="00174B6C">
        <w:t xml:space="preserve">Elgin No. 5 </w:t>
      </w:r>
      <w:r w:rsidRPr="00174B6C">
        <w:tab/>
        <w:t>2,255</w:t>
      </w:r>
    </w:p>
    <w:p w:rsidR="00B719F7" w:rsidRPr="00174B6C" w:rsidRDefault="00B719F7" w:rsidP="00B719F7">
      <w:pPr>
        <w:widowControl w:val="0"/>
        <w:ind w:left="288"/>
      </w:pPr>
      <w:r w:rsidRPr="00174B6C">
        <w:t>Elgin No. 6</w:t>
      </w:r>
    </w:p>
    <w:p w:rsidR="00B719F7" w:rsidRPr="00174B6C" w:rsidRDefault="00B719F7" w:rsidP="00B719F7">
      <w:pPr>
        <w:widowControl w:val="0"/>
        <w:ind w:left="576"/>
      </w:pPr>
      <w:r w:rsidRPr="00174B6C">
        <w:t>Tract 9709.06</w:t>
      </w:r>
    </w:p>
    <w:p w:rsidR="00B719F7" w:rsidRPr="00174B6C" w:rsidRDefault="00B719F7" w:rsidP="00B719F7">
      <w:pPr>
        <w:widowControl w:val="0"/>
        <w:ind w:left="1152"/>
      </w:pPr>
      <w:r w:rsidRPr="00174B6C">
        <w:t xml:space="preserve">Blocks: 1008, 1009, 1011, 2003, 2004, 2005, 2006, 2007, 2010, 2011  </w:t>
      </w:r>
      <w:r w:rsidRPr="00174B6C">
        <w:tab/>
        <w:t>816</w:t>
      </w:r>
    </w:p>
    <w:p w:rsidR="00B719F7" w:rsidRPr="00174B6C" w:rsidRDefault="00B719F7" w:rsidP="00B719F7">
      <w:pPr>
        <w:widowControl w:val="0"/>
        <w:ind w:left="576"/>
      </w:pPr>
      <w:r w:rsidRPr="00174B6C">
        <w:t>Tract 9709.07</w:t>
      </w:r>
    </w:p>
    <w:p w:rsidR="00B719F7" w:rsidRPr="00174B6C" w:rsidRDefault="00B719F7" w:rsidP="00B719F7">
      <w:pPr>
        <w:widowControl w:val="0"/>
        <w:ind w:left="1152"/>
      </w:pPr>
      <w:r w:rsidRPr="00174B6C">
        <w:t xml:space="preserve">Blocks: 1018  </w:t>
      </w:r>
      <w:r w:rsidRPr="00174B6C">
        <w:tab/>
        <w:t>0</w:t>
      </w:r>
    </w:p>
    <w:p w:rsidR="00B719F7" w:rsidRPr="00174B6C" w:rsidRDefault="00B719F7" w:rsidP="00B719F7">
      <w:pPr>
        <w:widowControl w:val="0"/>
        <w:ind w:left="288"/>
      </w:pPr>
      <w:r w:rsidRPr="00174B6C">
        <w:t xml:space="preserve">Elgin No. 6 Subtotal </w:t>
      </w:r>
      <w:r w:rsidRPr="00174B6C">
        <w:tab/>
        <w:t>816</w:t>
      </w:r>
    </w:p>
    <w:p w:rsidR="00B719F7" w:rsidRPr="00174B6C" w:rsidRDefault="00B719F7" w:rsidP="00B719F7">
      <w:pPr>
        <w:widowControl w:val="0"/>
        <w:ind w:left="288"/>
      </w:pPr>
      <w:r w:rsidRPr="00174B6C">
        <w:t>Salt Pond</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2004, 2005, 2006, 2007, 2017, 2018, 2019, 2020, 2021, 2022, 2023, 2024, 2025, 2026, 2028, 2029, 2031  </w:t>
      </w:r>
      <w:r w:rsidRPr="00174B6C">
        <w:tab/>
        <w:t>414</w:t>
      </w:r>
    </w:p>
    <w:p w:rsidR="00B719F7" w:rsidRPr="00174B6C" w:rsidRDefault="00B719F7" w:rsidP="00B719F7">
      <w:pPr>
        <w:widowControl w:val="0"/>
        <w:ind w:left="288"/>
      </w:pPr>
      <w:r w:rsidRPr="00174B6C">
        <w:t xml:space="preserve">Salt Pond Subtotal </w:t>
      </w:r>
      <w:r w:rsidRPr="00174B6C">
        <w:tab/>
        <w:t>414</w:t>
      </w:r>
    </w:p>
    <w:p w:rsidR="00B719F7" w:rsidRPr="00174B6C" w:rsidRDefault="00B719F7" w:rsidP="00B719F7">
      <w:pPr>
        <w:widowControl w:val="0"/>
        <w:ind w:left="288"/>
      </w:pPr>
      <w:r w:rsidRPr="00174B6C">
        <w:t xml:space="preserve">County Kershaw SC Subtotal </w:t>
      </w:r>
      <w:r w:rsidRPr="00174B6C">
        <w:tab/>
        <w:t>16,840</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Brandon 1</w:t>
      </w:r>
    </w:p>
    <w:p w:rsidR="00B719F7" w:rsidRPr="00174B6C" w:rsidRDefault="00B719F7" w:rsidP="00B719F7">
      <w:pPr>
        <w:widowControl w:val="0"/>
        <w:ind w:left="576"/>
      </w:pPr>
      <w:r w:rsidRPr="00174B6C">
        <w:t>Tract 116.03</w:t>
      </w:r>
    </w:p>
    <w:p w:rsidR="00B719F7" w:rsidRPr="00174B6C" w:rsidRDefault="00B719F7" w:rsidP="00B719F7">
      <w:pPr>
        <w:widowControl w:val="0"/>
        <w:ind w:left="1152"/>
      </w:pPr>
      <w:r w:rsidRPr="00174B6C">
        <w:t xml:space="preserve">Blocks: 1049, 1050, 1051, 1052, 1053, 1054, 1055, 1056, 1057, 1058, 1059, 1069  </w:t>
      </w:r>
      <w:r w:rsidRPr="00174B6C">
        <w:tab/>
        <w:t>163</w:t>
      </w:r>
    </w:p>
    <w:p w:rsidR="00B719F7" w:rsidRPr="00174B6C" w:rsidRDefault="00B719F7" w:rsidP="00B719F7">
      <w:pPr>
        <w:widowControl w:val="0"/>
        <w:ind w:left="576"/>
      </w:pPr>
      <w:r w:rsidRPr="00174B6C">
        <w:t>Tract 116.08</w:t>
      </w:r>
    </w:p>
    <w:p w:rsidR="00B719F7" w:rsidRPr="00174B6C" w:rsidRDefault="00B719F7" w:rsidP="00B719F7">
      <w:pPr>
        <w:widowControl w:val="0"/>
        <w:ind w:left="1152"/>
      </w:pPr>
      <w:r w:rsidRPr="00174B6C">
        <w:t xml:space="preserve">Blocks: 1000, 1001, 1002, 1003, 1004, 1005, 1006, 1007, 1030, 1031, 1032, 1033, 1034, 1035, 1036, 1037, 1038, 1039, 1040, 1041, 1042, 1043, 1044, 1045, 1046, 1071, 1072, 1073, 1074, 1075, 1076  </w:t>
      </w:r>
      <w:r w:rsidRPr="00174B6C">
        <w:tab/>
        <w:t>1560</w:t>
      </w:r>
    </w:p>
    <w:p w:rsidR="00B719F7" w:rsidRPr="00174B6C" w:rsidRDefault="00B719F7" w:rsidP="00B719F7">
      <w:pPr>
        <w:widowControl w:val="0"/>
        <w:ind w:left="288"/>
      </w:pPr>
      <w:r w:rsidRPr="00174B6C">
        <w:t xml:space="preserve">Brandon 1 Subtotal </w:t>
      </w:r>
      <w:r w:rsidRPr="00174B6C">
        <w:tab/>
        <w:t>1,723</w:t>
      </w:r>
    </w:p>
    <w:p w:rsidR="00B719F7" w:rsidRPr="00174B6C" w:rsidRDefault="00B719F7" w:rsidP="00B719F7">
      <w:pPr>
        <w:widowControl w:val="0"/>
        <w:ind w:left="288"/>
      </w:pPr>
      <w:r w:rsidRPr="00174B6C">
        <w:t xml:space="preserve">Caughman Road </w:t>
      </w:r>
      <w:r w:rsidRPr="00174B6C">
        <w:tab/>
        <w:t>2,657</w:t>
      </w:r>
    </w:p>
    <w:p w:rsidR="00B719F7" w:rsidRPr="00174B6C" w:rsidRDefault="00B719F7" w:rsidP="00B719F7">
      <w:pPr>
        <w:widowControl w:val="0"/>
        <w:ind w:left="288"/>
      </w:pPr>
      <w:r w:rsidRPr="00174B6C">
        <w:t>Garners</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1048, 1049, 1050, 1051, 1052, 1053, 1054, 1055, 1056, 1057, 1059, 1060, 1061, 1062, 1063, 1064, 1065, 1066, 1067, 1068, 1069, 1070, 1071, 1072, 1073, 1074, 1075, 1076, 1077, 1078, 1079, 1080, 1081, 1082, 1083, 1084, 1085, 1089, 1096, 1097, 1098, 1099, 1100, 1101, 1106, 1107, 1113  </w:t>
      </w:r>
      <w:r w:rsidRPr="00174B6C">
        <w:tab/>
        <w:t>766</w:t>
      </w:r>
    </w:p>
    <w:p w:rsidR="00B719F7" w:rsidRPr="00174B6C" w:rsidRDefault="00B719F7" w:rsidP="00B719F7">
      <w:pPr>
        <w:widowControl w:val="0"/>
        <w:ind w:left="288"/>
      </w:pPr>
      <w:r w:rsidRPr="00174B6C">
        <w:t xml:space="preserve">Garners Subtotal </w:t>
      </w:r>
      <w:r w:rsidRPr="00174B6C">
        <w:tab/>
        <w:t>766</w:t>
      </w:r>
    </w:p>
    <w:p w:rsidR="00B719F7" w:rsidRPr="00174B6C" w:rsidRDefault="00B719F7" w:rsidP="00B719F7">
      <w:pPr>
        <w:widowControl w:val="0"/>
        <w:ind w:left="288"/>
      </w:pPr>
      <w:r w:rsidRPr="00174B6C">
        <w:t xml:space="preserve">Horrell Hill </w:t>
      </w:r>
      <w:r w:rsidRPr="00174B6C">
        <w:tab/>
        <w:t>3,759</w:t>
      </w:r>
    </w:p>
    <w:p w:rsidR="00B719F7" w:rsidRPr="00174B6C" w:rsidRDefault="00B719F7" w:rsidP="00B719F7">
      <w:pPr>
        <w:widowControl w:val="0"/>
        <w:ind w:left="288"/>
      </w:pPr>
      <w:r w:rsidRPr="00174B6C">
        <w:t xml:space="preserve">Hunting Creek </w:t>
      </w:r>
      <w:r w:rsidRPr="00174B6C">
        <w:tab/>
        <w:t>693</w:t>
      </w:r>
    </w:p>
    <w:p w:rsidR="00B719F7" w:rsidRPr="00174B6C" w:rsidRDefault="00B719F7" w:rsidP="00B719F7">
      <w:pPr>
        <w:widowControl w:val="0"/>
        <w:ind w:left="288"/>
      </w:pPr>
      <w:r w:rsidRPr="00174B6C">
        <w:t xml:space="preserve">Lykesland </w:t>
      </w:r>
      <w:r w:rsidRPr="00174B6C">
        <w:tab/>
        <w:t>2,531</w:t>
      </w:r>
    </w:p>
    <w:p w:rsidR="00B719F7" w:rsidRPr="00174B6C" w:rsidRDefault="00B719F7" w:rsidP="00B719F7">
      <w:pPr>
        <w:widowControl w:val="0"/>
        <w:ind w:left="288"/>
      </w:pPr>
      <w:r w:rsidRPr="00174B6C">
        <w:t xml:space="preserve">McEntire </w:t>
      </w:r>
      <w:r w:rsidRPr="00174B6C">
        <w:tab/>
        <w:t>1,070</w:t>
      </w:r>
    </w:p>
    <w:p w:rsidR="00B719F7" w:rsidRPr="00174B6C" w:rsidRDefault="00B719F7" w:rsidP="00B719F7">
      <w:pPr>
        <w:widowControl w:val="0"/>
        <w:ind w:left="288"/>
      </w:pPr>
      <w:r w:rsidRPr="00174B6C">
        <w:t xml:space="preserve">Mill Creek </w:t>
      </w:r>
      <w:r w:rsidRPr="00174B6C">
        <w:tab/>
        <w:t>2,127</w:t>
      </w:r>
    </w:p>
    <w:p w:rsidR="00B719F7" w:rsidRPr="00174B6C" w:rsidRDefault="00B719F7" w:rsidP="00B719F7">
      <w:pPr>
        <w:widowControl w:val="0"/>
        <w:ind w:left="288"/>
      </w:pPr>
      <w:r w:rsidRPr="00174B6C">
        <w:t xml:space="preserve">Pine Lakes 1 </w:t>
      </w:r>
      <w:r w:rsidRPr="00174B6C">
        <w:tab/>
        <w:t>1,810</w:t>
      </w:r>
    </w:p>
    <w:p w:rsidR="00B719F7" w:rsidRPr="00174B6C" w:rsidRDefault="00B719F7" w:rsidP="00B719F7">
      <w:pPr>
        <w:widowControl w:val="0"/>
        <w:ind w:left="288"/>
      </w:pPr>
      <w:r w:rsidRPr="00174B6C">
        <w:t xml:space="preserve">Pine Lakes 2 </w:t>
      </w:r>
      <w:r w:rsidRPr="00174B6C">
        <w:tab/>
        <w:t>2,522</w:t>
      </w:r>
    </w:p>
    <w:p w:rsidR="00B719F7" w:rsidRPr="00174B6C" w:rsidRDefault="00B719F7" w:rsidP="00B719F7">
      <w:pPr>
        <w:widowControl w:val="0"/>
        <w:ind w:left="288"/>
      </w:pPr>
      <w:r w:rsidRPr="00174B6C">
        <w:t xml:space="preserve">Pinewood </w:t>
      </w:r>
      <w:r w:rsidRPr="00174B6C">
        <w:tab/>
        <w:t>3,022</w:t>
      </w:r>
    </w:p>
    <w:p w:rsidR="00B719F7" w:rsidRPr="00174B6C" w:rsidRDefault="00B719F7" w:rsidP="00B719F7">
      <w:pPr>
        <w:widowControl w:val="0"/>
        <w:ind w:left="288"/>
      </w:pPr>
      <w:r w:rsidRPr="00174B6C">
        <w:t>Pontiac 1</w:t>
      </w:r>
    </w:p>
    <w:p w:rsidR="00B719F7" w:rsidRPr="00174B6C" w:rsidRDefault="00B719F7" w:rsidP="00B719F7">
      <w:pPr>
        <w:widowControl w:val="0"/>
        <w:ind w:left="576"/>
      </w:pPr>
      <w:r w:rsidRPr="00174B6C">
        <w:t>Tract 114.07</w:t>
      </w:r>
    </w:p>
    <w:p w:rsidR="00B719F7" w:rsidRPr="00174B6C" w:rsidRDefault="00B719F7" w:rsidP="00B719F7">
      <w:pPr>
        <w:widowControl w:val="0"/>
        <w:ind w:left="1152"/>
      </w:pPr>
      <w:r w:rsidRPr="00174B6C">
        <w:t xml:space="preserve">Blocks: 1017, 1018, 1019, 1020, 1021, 1022  </w:t>
      </w:r>
      <w:r w:rsidRPr="00174B6C">
        <w:tab/>
        <w:t>165</w:t>
      </w:r>
    </w:p>
    <w:p w:rsidR="00B719F7" w:rsidRPr="00174B6C" w:rsidRDefault="00B719F7" w:rsidP="00B719F7">
      <w:pPr>
        <w:widowControl w:val="0"/>
        <w:ind w:left="288"/>
      </w:pPr>
      <w:r w:rsidRPr="00174B6C">
        <w:t xml:space="preserve">Pontiac 1 Subtotal </w:t>
      </w:r>
      <w:r w:rsidRPr="00174B6C">
        <w:tab/>
        <w:t>165</w:t>
      </w:r>
    </w:p>
    <w:p w:rsidR="00B719F7" w:rsidRPr="00174B6C" w:rsidRDefault="00B719F7" w:rsidP="00B719F7">
      <w:pPr>
        <w:widowControl w:val="0"/>
        <w:ind w:left="288"/>
      </w:pPr>
      <w:r w:rsidRPr="00174B6C">
        <w:t>Trinity</w:t>
      </w:r>
    </w:p>
    <w:p w:rsidR="00B719F7" w:rsidRPr="00174B6C" w:rsidRDefault="00B719F7" w:rsidP="00B719F7">
      <w:pPr>
        <w:widowControl w:val="0"/>
        <w:ind w:left="576"/>
      </w:pPr>
      <w:r w:rsidRPr="00174B6C">
        <w:t>Tract 116.07</w:t>
      </w:r>
    </w:p>
    <w:p w:rsidR="00B719F7" w:rsidRPr="00174B6C" w:rsidRDefault="00B719F7" w:rsidP="00B719F7">
      <w:pPr>
        <w:widowControl w:val="0"/>
        <w:ind w:left="1152"/>
      </w:pPr>
      <w:r w:rsidRPr="00174B6C">
        <w:t xml:space="preserve">Blocks: 2034  </w:t>
      </w:r>
      <w:r w:rsidRPr="00174B6C">
        <w:tab/>
        <w:t>0</w:t>
      </w:r>
    </w:p>
    <w:p w:rsidR="00B719F7" w:rsidRPr="00174B6C" w:rsidRDefault="00B719F7" w:rsidP="00B719F7">
      <w:pPr>
        <w:widowControl w:val="0"/>
        <w:ind w:left="576"/>
      </w:pPr>
      <w:r w:rsidRPr="00174B6C">
        <w:t>Tract 116.08</w:t>
      </w:r>
    </w:p>
    <w:p w:rsidR="00B719F7" w:rsidRPr="00174B6C" w:rsidRDefault="00B719F7" w:rsidP="00B719F7">
      <w:pPr>
        <w:widowControl w:val="0"/>
        <w:ind w:left="1152"/>
      </w:pPr>
      <w:r w:rsidRPr="00174B6C">
        <w:t xml:space="preserve">Blocks: 2000, 2001, 2002, 2003, 2004, 2005, 2006, 2007, 2008, 2009, 2010, 2011, 2012, 2013, 4002, 4003, 4004, 4005, 4006, 4007, 4008, 4009, 4010, 4011, 4012, 4013, 4020, 4021, 4022, 4027, 4028, 4029, 4030, 4031, 4032, 4033, 4034, 4035, 4036, 4043, 4044, 4045  </w:t>
      </w:r>
      <w:r w:rsidRPr="00174B6C">
        <w:tab/>
        <w:t>1861</w:t>
      </w:r>
    </w:p>
    <w:p w:rsidR="00B719F7" w:rsidRPr="00174B6C" w:rsidRDefault="00B719F7" w:rsidP="00B719F7">
      <w:pPr>
        <w:widowControl w:val="0"/>
        <w:ind w:left="288"/>
      </w:pPr>
      <w:r w:rsidRPr="00174B6C">
        <w:t xml:space="preserve">Trinity Subtotal </w:t>
      </w:r>
      <w:r w:rsidRPr="00174B6C">
        <w:tab/>
        <w:t>1,861</w:t>
      </w:r>
    </w:p>
    <w:p w:rsidR="00B719F7" w:rsidRPr="00174B6C" w:rsidRDefault="00B719F7" w:rsidP="00B719F7">
      <w:pPr>
        <w:widowControl w:val="0"/>
        <w:ind w:left="288"/>
      </w:pPr>
      <w:r w:rsidRPr="00174B6C">
        <w:t>Ward 26</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1000, 1026, 1027, 1028, 1029, 1030, 1031, 1032, 1033, 1034, 1035, 1036, 1037, 1038, 1039, 1040, 1041, 1045, 1067, 1068, 1071  </w:t>
      </w:r>
      <w:r w:rsidRPr="00174B6C">
        <w:tab/>
        <w:t>0</w:t>
      </w:r>
    </w:p>
    <w:p w:rsidR="00B719F7" w:rsidRPr="00174B6C" w:rsidRDefault="00B719F7" w:rsidP="00B719F7">
      <w:pPr>
        <w:widowControl w:val="0"/>
        <w:ind w:left="288"/>
      </w:pPr>
      <w:r w:rsidRPr="00174B6C">
        <w:t xml:space="preserve">Ward 26 Subtotal </w:t>
      </w:r>
      <w:r w:rsidRPr="00174B6C">
        <w:tab/>
        <w:t>0</w:t>
      </w:r>
    </w:p>
    <w:p w:rsidR="00B719F7" w:rsidRPr="00174B6C" w:rsidRDefault="00B719F7" w:rsidP="00B719F7">
      <w:pPr>
        <w:widowControl w:val="0"/>
        <w:ind w:left="288"/>
      </w:pPr>
      <w:r w:rsidRPr="00174B6C">
        <w:t>Webber</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2014, 2015, 2016, 2017, 2018, 2019, 2020, 2021, 2022, 2023, 2024, 2025, 2026, 2027, 2028, 2029, 2030, 2031, 2032, 2033, 2034, 2036, 2037, 3021, 3022, 4000, 4001  </w:t>
      </w:r>
      <w:r w:rsidRPr="00174B6C">
        <w:tab/>
        <w:t>664</w:t>
      </w:r>
    </w:p>
    <w:p w:rsidR="00B719F7" w:rsidRPr="00174B6C" w:rsidRDefault="00B719F7" w:rsidP="00B719F7">
      <w:pPr>
        <w:widowControl w:val="0"/>
        <w:ind w:left="288"/>
      </w:pPr>
      <w:r w:rsidRPr="00174B6C">
        <w:t xml:space="preserve">Webber Subtotal </w:t>
      </w:r>
      <w:r w:rsidRPr="00174B6C">
        <w:tab/>
        <w:t>664</w:t>
      </w:r>
    </w:p>
    <w:p w:rsidR="00B719F7" w:rsidRPr="00174B6C" w:rsidRDefault="00B719F7" w:rsidP="00B719F7">
      <w:pPr>
        <w:widowControl w:val="0"/>
        <w:ind w:left="288"/>
      </w:pPr>
      <w:r w:rsidRPr="00174B6C">
        <w:t xml:space="preserve">County Richland SC Subtotal </w:t>
      </w:r>
      <w:r w:rsidRPr="00174B6C">
        <w:tab/>
        <w:t>25,370</w:t>
      </w:r>
    </w:p>
    <w:p w:rsidR="00B719F7" w:rsidRPr="00174B6C" w:rsidRDefault="00B719F7" w:rsidP="00B719F7">
      <w:pPr>
        <w:widowControl w:val="0"/>
      </w:pPr>
      <w:r w:rsidRPr="00174B6C">
        <w:t xml:space="preserve">DISTRICT 52 Total </w:t>
      </w:r>
      <w:r w:rsidRPr="00174B6C">
        <w:tab/>
        <w:t>42,210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Chesterfield SC</w:t>
      </w:r>
    </w:p>
    <w:p w:rsidR="00B719F7" w:rsidRPr="00174B6C" w:rsidRDefault="00B719F7" w:rsidP="00B719F7">
      <w:pPr>
        <w:widowControl w:val="0"/>
        <w:ind w:left="288"/>
      </w:pPr>
      <w:r w:rsidRPr="00174B6C">
        <w:t xml:space="preserve">Bay Springs </w:t>
      </w:r>
      <w:r w:rsidRPr="00174B6C">
        <w:tab/>
        <w:t>581</w:t>
      </w:r>
    </w:p>
    <w:p w:rsidR="00B719F7" w:rsidRPr="00174B6C" w:rsidRDefault="00B719F7" w:rsidP="00B719F7">
      <w:pPr>
        <w:widowControl w:val="0"/>
        <w:ind w:left="288"/>
      </w:pPr>
      <w:r w:rsidRPr="00174B6C">
        <w:t xml:space="preserve">Black Creek </w:t>
      </w:r>
      <w:r w:rsidRPr="00174B6C">
        <w:tab/>
        <w:t>740</w:t>
      </w:r>
    </w:p>
    <w:p w:rsidR="00B719F7" w:rsidRPr="00174B6C" w:rsidRDefault="00B719F7" w:rsidP="00B719F7">
      <w:pPr>
        <w:widowControl w:val="0"/>
        <w:ind w:left="288"/>
      </w:pPr>
      <w:r w:rsidRPr="00174B6C">
        <w:t xml:space="preserve">Center Grove-Winzo </w:t>
      </w:r>
      <w:r w:rsidRPr="00174B6C">
        <w:tab/>
        <w:t>2,067</w:t>
      </w:r>
    </w:p>
    <w:p w:rsidR="00B719F7" w:rsidRPr="00174B6C" w:rsidRDefault="00B719F7" w:rsidP="00B719F7">
      <w:pPr>
        <w:widowControl w:val="0"/>
        <w:ind w:left="288"/>
      </w:pPr>
      <w:r w:rsidRPr="00174B6C">
        <w:t xml:space="preserve">Courthouse </w:t>
      </w:r>
      <w:r w:rsidRPr="00174B6C">
        <w:tab/>
        <w:t>2,989</w:t>
      </w:r>
    </w:p>
    <w:p w:rsidR="00B719F7" w:rsidRPr="00174B6C" w:rsidRDefault="00B719F7" w:rsidP="00B719F7">
      <w:pPr>
        <w:widowControl w:val="0"/>
        <w:ind w:left="288"/>
      </w:pPr>
      <w:r w:rsidRPr="00174B6C">
        <w:t xml:space="preserve">Dudley-Mangum </w:t>
      </w:r>
      <w:r w:rsidRPr="00174B6C">
        <w:tab/>
        <w:t>1,565</w:t>
      </w:r>
    </w:p>
    <w:p w:rsidR="00B719F7" w:rsidRPr="00174B6C" w:rsidRDefault="00B719F7" w:rsidP="00B719F7">
      <w:pPr>
        <w:widowControl w:val="0"/>
        <w:ind w:left="288"/>
      </w:pPr>
      <w:r w:rsidRPr="00174B6C">
        <w:t xml:space="preserve">Grants Mill </w:t>
      </w:r>
      <w:r w:rsidRPr="00174B6C">
        <w:tab/>
        <w:t>1,876</w:t>
      </w:r>
    </w:p>
    <w:p w:rsidR="00B719F7" w:rsidRPr="00174B6C" w:rsidRDefault="00B719F7" w:rsidP="00B719F7">
      <w:pPr>
        <w:widowControl w:val="0"/>
        <w:ind w:left="288"/>
      </w:pPr>
      <w:r w:rsidRPr="00174B6C">
        <w:t>Mcbee</w:t>
      </w:r>
    </w:p>
    <w:p w:rsidR="00B719F7" w:rsidRPr="00174B6C" w:rsidRDefault="00B719F7" w:rsidP="00B719F7">
      <w:pPr>
        <w:widowControl w:val="0"/>
        <w:ind w:left="576"/>
      </w:pPr>
      <w:r w:rsidRPr="00174B6C">
        <w:t>Tract 9508</w:t>
      </w:r>
    </w:p>
    <w:p w:rsidR="00B719F7" w:rsidRPr="00174B6C" w:rsidRDefault="00B719F7" w:rsidP="00B719F7">
      <w:pPr>
        <w:widowControl w:val="0"/>
        <w:ind w:left="1152"/>
      </w:pPr>
      <w:r w:rsidRPr="00174B6C">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174B6C">
        <w:tab/>
        <w:t>665</w:t>
      </w:r>
    </w:p>
    <w:p w:rsidR="00B719F7" w:rsidRPr="00174B6C" w:rsidRDefault="00B719F7" w:rsidP="00B719F7">
      <w:pPr>
        <w:widowControl w:val="0"/>
        <w:ind w:left="288"/>
      </w:pPr>
      <w:r w:rsidRPr="00174B6C">
        <w:t xml:space="preserve">Mcbee Subtotal </w:t>
      </w:r>
      <w:r w:rsidRPr="00174B6C">
        <w:tab/>
        <w:t>665</w:t>
      </w:r>
    </w:p>
    <w:p w:rsidR="00B719F7" w:rsidRPr="00174B6C" w:rsidRDefault="00B719F7" w:rsidP="00B719F7">
      <w:pPr>
        <w:widowControl w:val="0"/>
        <w:ind w:left="288"/>
      </w:pPr>
      <w:r w:rsidRPr="00174B6C">
        <w:t xml:space="preserve">Middendorf </w:t>
      </w:r>
      <w:r w:rsidRPr="00174B6C">
        <w:tab/>
        <w:t>1,520</w:t>
      </w:r>
    </w:p>
    <w:p w:rsidR="00B719F7" w:rsidRPr="00174B6C" w:rsidRDefault="00B719F7" w:rsidP="00B719F7">
      <w:pPr>
        <w:widowControl w:val="0"/>
        <w:ind w:left="288"/>
      </w:pPr>
      <w:r w:rsidRPr="00174B6C">
        <w:t xml:space="preserve">Mt. Croghan </w:t>
      </w:r>
      <w:r w:rsidRPr="00174B6C">
        <w:tab/>
        <w:t>564</w:t>
      </w:r>
    </w:p>
    <w:p w:rsidR="00B719F7" w:rsidRPr="00174B6C" w:rsidRDefault="00B719F7" w:rsidP="00B719F7">
      <w:pPr>
        <w:widowControl w:val="0"/>
        <w:ind w:left="288"/>
      </w:pPr>
      <w:r w:rsidRPr="00174B6C">
        <w:t xml:space="preserve">Ousleydale </w:t>
      </w:r>
      <w:r w:rsidRPr="00174B6C">
        <w:tab/>
        <w:t>1,201</w:t>
      </w:r>
    </w:p>
    <w:p w:rsidR="00B719F7" w:rsidRPr="00174B6C" w:rsidRDefault="00B719F7" w:rsidP="00B719F7">
      <w:pPr>
        <w:widowControl w:val="0"/>
        <w:ind w:left="288"/>
      </w:pPr>
      <w:r w:rsidRPr="00174B6C">
        <w:t xml:space="preserve">Pageland No. 1 </w:t>
      </w:r>
      <w:r w:rsidRPr="00174B6C">
        <w:tab/>
        <w:t>3,250</w:t>
      </w:r>
    </w:p>
    <w:p w:rsidR="00B719F7" w:rsidRPr="00174B6C" w:rsidRDefault="00B719F7" w:rsidP="00B719F7">
      <w:pPr>
        <w:widowControl w:val="0"/>
        <w:ind w:left="288"/>
      </w:pPr>
      <w:r w:rsidRPr="00174B6C">
        <w:t xml:space="preserve">Pageland No. 2 </w:t>
      </w:r>
      <w:r w:rsidRPr="00174B6C">
        <w:tab/>
        <w:t>3,116</w:t>
      </w:r>
    </w:p>
    <w:p w:rsidR="00B719F7" w:rsidRPr="00174B6C" w:rsidRDefault="00B719F7" w:rsidP="00B719F7">
      <w:pPr>
        <w:widowControl w:val="0"/>
        <w:ind w:left="288"/>
      </w:pPr>
      <w:r w:rsidRPr="00174B6C">
        <w:t xml:space="preserve">Patrick </w:t>
      </w:r>
      <w:r w:rsidRPr="00174B6C">
        <w:tab/>
        <w:t>1,073</w:t>
      </w:r>
    </w:p>
    <w:p w:rsidR="00B719F7" w:rsidRPr="00174B6C" w:rsidRDefault="00B719F7" w:rsidP="00B719F7">
      <w:pPr>
        <w:widowControl w:val="0"/>
        <w:ind w:left="288"/>
      </w:pPr>
      <w:r w:rsidRPr="00174B6C">
        <w:t xml:space="preserve">Pee Dee </w:t>
      </w:r>
      <w:r w:rsidRPr="00174B6C">
        <w:tab/>
        <w:t>466</w:t>
      </w:r>
    </w:p>
    <w:p w:rsidR="00B719F7" w:rsidRPr="00174B6C" w:rsidRDefault="00B719F7" w:rsidP="00B719F7">
      <w:pPr>
        <w:widowControl w:val="0"/>
        <w:ind w:left="288"/>
      </w:pPr>
      <w:r w:rsidRPr="00174B6C">
        <w:t xml:space="preserve">Ruby </w:t>
      </w:r>
      <w:r w:rsidRPr="00174B6C">
        <w:tab/>
        <w:t>1,599</w:t>
      </w:r>
    </w:p>
    <w:p w:rsidR="00B719F7" w:rsidRPr="00174B6C" w:rsidRDefault="00B719F7" w:rsidP="00B719F7">
      <w:pPr>
        <w:widowControl w:val="0"/>
        <w:ind w:left="288"/>
      </w:pPr>
      <w:r w:rsidRPr="00174B6C">
        <w:t xml:space="preserve">Shiloh </w:t>
      </w:r>
      <w:r w:rsidRPr="00174B6C">
        <w:tab/>
        <w:t>849</w:t>
      </w:r>
    </w:p>
    <w:p w:rsidR="00B719F7" w:rsidRPr="00174B6C" w:rsidRDefault="00B719F7" w:rsidP="00B719F7">
      <w:pPr>
        <w:widowControl w:val="0"/>
        <w:ind w:left="288"/>
      </w:pPr>
      <w:r w:rsidRPr="00174B6C">
        <w:t xml:space="preserve">Snow Hill-Vaughn </w:t>
      </w:r>
      <w:r w:rsidRPr="00174B6C">
        <w:tab/>
        <w:t>949</w:t>
      </w:r>
    </w:p>
    <w:p w:rsidR="00B719F7" w:rsidRPr="00174B6C" w:rsidRDefault="00B719F7" w:rsidP="00B719F7">
      <w:pPr>
        <w:widowControl w:val="0"/>
        <w:ind w:left="288"/>
      </w:pPr>
      <w:r w:rsidRPr="00174B6C">
        <w:t xml:space="preserve">County Chesterfield SC Subtotal </w:t>
      </w:r>
      <w:r w:rsidRPr="00174B6C">
        <w:tab/>
        <w:t>25,070</w:t>
      </w:r>
    </w:p>
    <w:p w:rsidR="00B719F7" w:rsidRPr="00174B6C" w:rsidRDefault="00B719F7" w:rsidP="00B719F7">
      <w:pPr>
        <w:widowControl w:val="0"/>
        <w:ind w:left="288"/>
      </w:pPr>
      <w:r w:rsidRPr="00174B6C">
        <w:t>County: Darlington SC</w:t>
      </w:r>
    </w:p>
    <w:p w:rsidR="00B719F7" w:rsidRPr="00174B6C" w:rsidRDefault="00B719F7" w:rsidP="00B719F7">
      <w:pPr>
        <w:widowControl w:val="0"/>
        <w:ind w:left="288"/>
      </w:pPr>
      <w:r w:rsidRPr="00174B6C">
        <w:t xml:space="preserve">ANTIOCH </w:t>
      </w:r>
      <w:r w:rsidRPr="00174B6C">
        <w:tab/>
        <w:t>2,372</w:t>
      </w:r>
    </w:p>
    <w:p w:rsidR="00B719F7" w:rsidRPr="00174B6C" w:rsidRDefault="00B719F7" w:rsidP="00B719F7">
      <w:pPr>
        <w:widowControl w:val="0"/>
        <w:ind w:left="288"/>
      </w:pPr>
      <w:r w:rsidRPr="00174B6C">
        <w:t>DOVESVILLE</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3037, 3038, 3039, 3040, 3041, 3042  </w:t>
      </w:r>
      <w:r w:rsidRPr="00174B6C">
        <w:tab/>
        <w:t>1140</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4027  </w:t>
      </w:r>
      <w:r w:rsidRPr="00174B6C">
        <w:tab/>
        <w:t>5</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1000, 1001, 1012, 1013, 1014, 1016, 1017, 1028, 1029, 1030  </w:t>
      </w:r>
      <w:r w:rsidRPr="00174B6C">
        <w:tab/>
        <w:t>134</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3000, 3001, 3002  </w:t>
      </w:r>
      <w:r w:rsidRPr="00174B6C">
        <w:tab/>
        <w:t>61</w:t>
      </w:r>
    </w:p>
    <w:p w:rsidR="00B719F7" w:rsidRPr="00174B6C" w:rsidRDefault="00B719F7" w:rsidP="00B719F7">
      <w:pPr>
        <w:widowControl w:val="0"/>
        <w:ind w:left="288"/>
      </w:pPr>
      <w:r w:rsidRPr="00174B6C">
        <w:t xml:space="preserve">DOVESVILLE Subtotal </w:t>
      </w:r>
      <w:r w:rsidRPr="00174B6C">
        <w:tab/>
        <w:t>1,340</w:t>
      </w:r>
    </w:p>
    <w:p w:rsidR="00B719F7" w:rsidRPr="00174B6C" w:rsidRDefault="00B719F7" w:rsidP="00B719F7">
      <w:pPr>
        <w:widowControl w:val="0"/>
        <w:ind w:left="288"/>
      </w:pPr>
      <w:r w:rsidRPr="00174B6C">
        <w:t xml:space="preserve">County Darlington SC Subtotal </w:t>
      </w:r>
      <w:r w:rsidRPr="00174B6C">
        <w:tab/>
        <w:t>3,712</w:t>
      </w:r>
    </w:p>
    <w:p w:rsidR="00B719F7" w:rsidRPr="00174B6C" w:rsidRDefault="00B719F7" w:rsidP="00B719F7">
      <w:pPr>
        <w:widowControl w:val="0"/>
        <w:ind w:left="288"/>
      </w:pPr>
      <w:r w:rsidRPr="00174B6C">
        <w:t>County: Lancaster SC</w:t>
      </w:r>
    </w:p>
    <w:p w:rsidR="00B719F7" w:rsidRPr="00174B6C" w:rsidRDefault="00B719F7" w:rsidP="00B719F7">
      <w:pPr>
        <w:widowControl w:val="0"/>
        <w:ind w:left="288"/>
      </w:pPr>
      <w:r w:rsidRPr="00174B6C">
        <w:t xml:space="preserve">Antioch </w:t>
      </w:r>
      <w:r w:rsidRPr="00174B6C">
        <w:tab/>
        <w:t>1,256</w:t>
      </w:r>
    </w:p>
    <w:p w:rsidR="00B719F7" w:rsidRPr="00174B6C" w:rsidRDefault="00B719F7" w:rsidP="00B719F7">
      <w:pPr>
        <w:widowControl w:val="0"/>
        <w:ind w:left="288"/>
      </w:pPr>
      <w:r w:rsidRPr="00174B6C">
        <w:t xml:space="preserve">Camp Creek </w:t>
      </w:r>
      <w:r w:rsidRPr="00174B6C">
        <w:tab/>
        <w:t>1,242</w:t>
      </w:r>
    </w:p>
    <w:p w:rsidR="00B719F7" w:rsidRPr="00174B6C" w:rsidRDefault="00B719F7" w:rsidP="00B719F7">
      <w:pPr>
        <w:widowControl w:val="0"/>
        <w:ind w:left="288"/>
      </w:pPr>
      <w:r w:rsidRPr="00174B6C">
        <w:t xml:space="preserve">Dwight </w:t>
      </w:r>
      <w:r w:rsidRPr="00174B6C">
        <w:tab/>
        <w:t>3,035</w:t>
      </w:r>
    </w:p>
    <w:p w:rsidR="00B719F7" w:rsidRPr="00174B6C" w:rsidRDefault="00B719F7" w:rsidP="00B719F7">
      <w:pPr>
        <w:widowControl w:val="0"/>
        <w:ind w:left="288"/>
      </w:pPr>
      <w:r w:rsidRPr="00174B6C">
        <w:t>Elgin</w:t>
      </w:r>
    </w:p>
    <w:p w:rsidR="00B719F7" w:rsidRPr="00174B6C" w:rsidRDefault="00B719F7" w:rsidP="00B719F7">
      <w:pPr>
        <w:widowControl w:val="0"/>
        <w:ind w:left="576"/>
      </w:pPr>
      <w:r w:rsidRPr="00174B6C">
        <w:t>Tract 110.01</w:t>
      </w:r>
    </w:p>
    <w:p w:rsidR="00B719F7" w:rsidRPr="00174B6C" w:rsidRDefault="00B719F7" w:rsidP="00B719F7">
      <w:pPr>
        <w:widowControl w:val="0"/>
        <w:ind w:left="1152"/>
      </w:pPr>
      <w:r w:rsidRPr="00174B6C">
        <w:t xml:space="preserve">Blocks: 3000, 3001, 3002, 3003, 3006  </w:t>
      </w:r>
      <w:r w:rsidRPr="00174B6C">
        <w:tab/>
        <w:t>356</w:t>
      </w:r>
    </w:p>
    <w:p w:rsidR="00B719F7" w:rsidRPr="00174B6C" w:rsidRDefault="00B719F7" w:rsidP="00B719F7">
      <w:pPr>
        <w:widowControl w:val="0"/>
        <w:ind w:left="288"/>
      </w:pPr>
      <w:r w:rsidRPr="00174B6C">
        <w:t xml:space="preserve">Elgin Subtotal </w:t>
      </w:r>
      <w:r w:rsidRPr="00174B6C">
        <w:tab/>
        <w:t>356</w:t>
      </w:r>
    </w:p>
    <w:p w:rsidR="00B719F7" w:rsidRPr="00174B6C" w:rsidRDefault="00B719F7" w:rsidP="00B719F7">
      <w:pPr>
        <w:widowControl w:val="0"/>
        <w:ind w:left="288"/>
      </w:pPr>
      <w:r w:rsidRPr="00174B6C">
        <w:t xml:space="preserve">Hyde Park </w:t>
      </w:r>
      <w:r w:rsidRPr="00174B6C">
        <w:tab/>
        <w:t>2,818</w:t>
      </w:r>
    </w:p>
    <w:p w:rsidR="00B719F7" w:rsidRPr="00174B6C" w:rsidRDefault="00B719F7" w:rsidP="00B719F7">
      <w:pPr>
        <w:widowControl w:val="0"/>
        <w:ind w:left="288"/>
      </w:pPr>
      <w:r w:rsidRPr="00174B6C">
        <w:t xml:space="preserve">Spring Hill </w:t>
      </w:r>
      <w:r w:rsidRPr="00174B6C">
        <w:tab/>
        <w:t>1,814</w:t>
      </w:r>
    </w:p>
    <w:p w:rsidR="00B719F7" w:rsidRPr="00174B6C" w:rsidRDefault="00B719F7" w:rsidP="00B719F7">
      <w:pPr>
        <w:widowControl w:val="0"/>
        <w:ind w:left="288"/>
      </w:pPr>
      <w:r w:rsidRPr="00174B6C">
        <w:t>Unity</w:t>
      </w:r>
    </w:p>
    <w:p w:rsidR="00B719F7" w:rsidRPr="00174B6C" w:rsidRDefault="00B719F7" w:rsidP="00B719F7">
      <w:pPr>
        <w:widowControl w:val="0"/>
        <w:ind w:left="576"/>
      </w:pPr>
      <w:r w:rsidRPr="00174B6C">
        <w:t>Tract 110.02</w:t>
      </w:r>
    </w:p>
    <w:p w:rsidR="00B719F7" w:rsidRPr="00174B6C" w:rsidRDefault="00B719F7" w:rsidP="00B719F7">
      <w:pPr>
        <w:widowControl w:val="0"/>
        <w:ind w:left="1152"/>
      </w:pPr>
      <w:r w:rsidRPr="00174B6C">
        <w:t xml:space="preserve">Blocks: 1000, 1001, 1002, 1003, 1004, 1005, 1006, 1007, 1008, 1009, 1010, 1011, 1012, 1016, 1017, 1026, 2000, 2001, 2002, 2003, 2004, 2005, 2006, 2007, 2008, 2009, 2010, 2011, 2012, 2013, 2014, 2015, 2016, 2017, 2018, 2019, 2020, 2021, 2024, 2025, 2027, 2028, 2029, 2030, 2056, 2057  </w:t>
      </w:r>
      <w:r w:rsidRPr="00174B6C">
        <w:tab/>
        <w:t>1374</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3000  </w:t>
      </w:r>
      <w:r w:rsidRPr="00174B6C">
        <w:tab/>
        <w:t>0</w:t>
      </w:r>
    </w:p>
    <w:p w:rsidR="00B719F7" w:rsidRPr="00174B6C" w:rsidRDefault="00B719F7" w:rsidP="00B719F7">
      <w:pPr>
        <w:widowControl w:val="0"/>
        <w:ind w:left="288"/>
      </w:pPr>
      <w:r w:rsidRPr="00174B6C">
        <w:t xml:space="preserve">Unity Subtotal </w:t>
      </w:r>
      <w:r w:rsidRPr="00174B6C">
        <w:tab/>
        <w:t>1,374</w:t>
      </w:r>
    </w:p>
    <w:p w:rsidR="00B719F7" w:rsidRPr="00174B6C" w:rsidRDefault="00B719F7" w:rsidP="00B719F7">
      <w:pPr>
        <w:widowControl w:val="0"/>
        <w:ind w:left="288"/>
      </w:pPr>
      <w:r w:rsidRPr="00174B6C">
        <w:t xml:space="preserve">County Lancaster SC Subtotal </w:t>
      </w:r>
      <w:r w:rsidRPr="00174B6C">
        <w:tab/>
        <w:t>11,895</w:t>
      </w:r>
    </w:p>
    <w:p w:rsidR="00B719F7" w:rsidRPr="00174B6C" w:rsidRDefault="00B719F7" w:rsidP="00B719F7">
      <w:pPr>
        <w:widowControl w:val="0"/>
      </w:pPr>
      <w:r w:rsidRPr="00174B6C">
        <w:t xml:space="preserve">DISTRICT 53 Total </w:t>
      </w:r>
      <w:r w:rsidRPr="00174B6C">
        <w:tab/>
        <w:t>40,677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Chesterfield SC</w:t>
      </w:r>
    </w:p>
    <w:p w:rsidR="00B719F7" w:rsidRPr="00174B6C" w:rsidRDefault="00B719F7" w:rsidP="00B719F7">
      <w:pPr>
        <w:widowControl w:val="0"/>
        <w:ind w:left="288"/>
      </w:pPr>
      <w:r w:rsidRPr="00174B6C">
        <w:t xml:space="preserve">Brocks Mill </w:t>
      </w:r>
      <w:r w:rsidRPr="00174B6C">
        <w:tab/>
        <w:t>2,423</w:t>
      </w:r>
    </w:p>
    <w:p w:rsidR="00B719F7" w:rsidRPr="00174B6C" w:rsidRDefault="00B719F7" w:rsidP="00B719F7">
      <w:pPr>
        <w:widowControl w:val="0"/>
        <w:ind w:left="288"/>
      </w:pPr>
      <w:r w:rsidRPr="00174B6C">
        <w:t xml:space="preserve">Cash </w:t>
      </w:r>
      <w:r w:rsidRPr="00174B6C">
        <w:tab/>
        <w:t>1,355</w:t>
      </w:r>
    </w:p>
    <w:p w:rsidR="00B719F7" w:rsidRPr="00174B6C" w:rsidRDefault="00B719F7" w:rsidP="00B719F7">
      <w:pPr>
        <w:widowControl w:val="0"/>
        <w:ind w:left="288"/>
      </w:pPr>
      <w:r w:rsidRPr="00174B6C">
        <w:t xml:space="preserve">Cheraw No. 1 </w:t>
      </w:r>
      <w:r w:rsidRPr="00174B6C">
        <w:tab/>
        <w:t>1,940</w:t>
      </w:r>
    </w:p>
    <w:p w:rsidR="00B719F7" w:rsidRPr="00174B6C" w:rsidRDefault="00B719F7" w:rsidP="00B719F7">
      <w:pPr>
        <w:widowControl w:val="0"/>
        <w:ind w:left="288"/>
      </w:pPr>
      <w:r w:rsidRPr="00174B6C">
        <w:t xml:space="preserve">Cheraw No. 2 </w:t>
      </w:r>
      <w:r w:rsidRPr="00174B6C">
        <w:tab/>
        <w:t>1,610</w:t>
      </w:r>
    </w:p>
    <w:p w:rsidR="00B719F7" w:rsidRPr="00174B6C" w:rsidRDefault="00B719F7" w:rsidP="00B719F7">
      <w:pPr>
        <w:widowControl w:val="0"/>
        <w:ind w:left="288"/>
      </w:pPr>
      <w:r w:rsidRPr="00174B6C">
        <w:t xml:space="preserve">Cheraw No. 3 </w:t>
      </w:r>
      <w:r w:rsidRPr="00174B6C">
        <w:tab/>
        <w:t>2,658</w:t>
      </w:r>
    </w:p>
    <w:p w:rsidR="00B719F7" w:rsidRPr="00174B6C" w:rsidRDefault="00B719F7" w:rsidP="00B719F7">
      <w:pPr>
        <w:widowControl w:val="0"/>
        <w:ind w:left="288"/>
      </w:pPr>
      <w:r w:rsidRPr="00174B6C">
        <w:t xml:space="preserve">Cheraw No. 4 </w:t>
      </w:r>
      <w:r w:rsidRPr="00174B6C">
        <w:tab/>
        <w:t>2,318</w:t>
      </w:r>
    </w:p>
    <w:p w:rsidR="00B719F7" w:rsidRPr="00174B6C" w:rsidRDefault="00B719F7" w:rsidP="00B719F7">
      <w:pPr>
        <w:widowControl w:val="0"/>
        <w:ind w:left="288"/>
      </w:pPr>
      <w:r w:rsidRPr="00174B6C">
        <w:t xml:space="preserve">County Chesterfield SC Subtotal </w:t>
      </w:r>
      <w:r w:rsidRPr="00174B6C">
        <w:tab/>
        <w:t>12,304</w:t>
      </w:r>
    </w:p>
    <w:p w:rsidR="00B719F7" w:rsidRPr="00174B6C" w:rsidRDefault="00B719F7" w:rsidP="00B719F7">
      <w:pPr>
        <w:widowControl w:val="0"/>
        <w:ind w:left="288"/>
      </w:pPr>
      <w:r w:rsidRPr="00174B6C">
        <w:t>County: Darlington SC</w:t>
      </w:r>
    </w:p>
    <w:p w:rsidR="00B719F7" w:rsidRPr="00174B6C" w:rsidRDefault="00B719F7" w:rsidP="00B719F7">
      <w:pPr>
        <w:widowControl w:val="0"/>
        <w:ind w:left="288"/>
      </w:pPr>
      <w:r w:rsidRPr="00174B6C">
        <w:t>DARLINGTON NO. 3</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2000, 2013  </w:t>
      </w:r>
      <w:r w:rsidRPr="00174B6C">
        <w:tab/>
        <w:t>13</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1000, 1001, 1004, 1005, 3003, 3005, 3006, 3007, 3008, 3009, 3010, 3011, 3012, 3017  </w:t>
      </w:r>
      <w:r w:rsidRPr="00174B6C">
        <w:tab/>
        <w:t>874</w:t>
      </w:r>
    </w:p>
    <w:p w:rsidR="00B719F7" w:rsidRPr="00174B6C" w:rsidRDefault="00B719F7" w:rsidP="00B719F7">
      <w:pPr>
        <w:widowControl w:val="0"/>
        <w:ind w:left="576"/>
      </w:pPr>
      <w:r w:rsidRPr="00174B6C">
        <w:t>Tract 113.02</w:t>
      </w:r>
    </w:p>
    <w:p w:rsidR="00B719F7" w:rsidRPr="00174B6C" w:rsidRDefault="00B719F7" w:rsidP="00B719F7">
      <w:pPr>
        <w:widowControl w:val="0"/>
        <w:ind w:left="1152"/>
      </w:pPr>
      <w:r w:rsidRPr="00174B6C">
        <w:t xml:space="preserve">Blocks: 2031, 2032, 2033, 2034, 2045, 2046  </w:t>
      </w:r>
      <w:r w:rsidRPr="00174B6C">
        <w:tab/>
        <w:t>79</w:t>
      </w:r>
    </w:p>
    <w:p w:rsidR="00B719F7" w:rsidRPr="00174B6C" w:rsidRDefault="00B719F7" w:rsidP="00B719F7">
      <w:pPr>
        <w:widowControl w:val="0"/>
        <w:ind w:left="288"/>
      </w:pPr>
      <w:r w:rsidRPr="00174B6C">
        <w:t xml:space="preserve">DARLINGTON NO. 3 Subtotal </w:t>
      </w:r>
      <w:r w:rsidRPr="00174B6C">
        <w:tab/>
        <w:t>966</w:t>
      </w:r>
    </w:p>
    <w:p w:rsidR="00B719F7" w:rsidRPr="00174B6C" w:rsidRDefault="00B719F7" w:rsidP="00B719F7">
      <w:pPr>
        <w:widowControl w:val="0"/>
        <w:ind w:left="288"/>
      </w:pPr>
      <w:r w:rsidRPr="00174B6C">
        <w:t>DOVESVILLE</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3009, 3025, 3030, 3031, 3032, 3033  </w:t>
      </w:r>
      <w:r w:rsidRPr="00174B6C">
        <w:tab/>
        <w:t>141</w:t>
      </w:r>
    </w:p>
    <w:p w:rsidR="00B719F7" w:rsidRPr="00174B6C" w:rsidRDefault="00B719F7" w:rsidP="00B719F7">
      <w:pPr>
        <w:widowControl w:val="0"/>
        <w:ind w:left="288"/>
      </w:pPr>
      <w:r w:rsidRPr="00174B6C">
        <w:t xml:space="preserve">DOVESVILLE Subtotal </w:t>
      </w:r>
      <w:r w:rsidRPr="00174B6C">
        <w:tab/>
        <w:t>141</w:t>
      </w:r>
    </w:p>
    <w:p w:rsidR="00B719F7" w:rsidRPr="00174B6C" w:rsidRDefault="00B719F7" w:rsidP="00B719F7">
      <w:pPr>
        <w:widowControl w:val="0"/>
        <w:ind w:left="288"/>
      </w:pPr>
      <w:r w:rsidRPr="00174B6C">
        <w:t xml:space="preserve">MECHANICSVILLE </w:t>
      </w:r>
      <w:r w:rsidRPr="00174B6C">
        <w:tab/>
        <w:t>2,306</w:t>
      </w:r>
    </w:p>
    <w:p w:rsidR="00B719F7" w:rsidRPr="00174B6C" w:rsidRDefault="00B719F7" w:rsidP="00B719F7">
      <w:pPr>
        <w:widowControl w:val="0"/>
        <w:ind w:left="288"/>
      </w:pPr>
      <w:r w:rsidRPr="00174B6C">
        <w:t xml:space="preserve">SOCIETY HILL </w:t>
      </w:r>
      <w:r w:rsidRPr="00174B6C">
        <w:tab/>
        <w:t>861</w:t>
      </w:r>
    </w:p>
    <w:p w:rsidR="00B719F7" w:rsidRPr="00174B6C" w:rsidRDefault="00B719F7" w:rsidP="00B719F7">
      <w:pPr>
        <w:widowControl w:val="0"/>
        <w:ind w:left="288"/>
      </w:pPr>
      <w:r w:rsidRPr="00174B6C">
        <w:t xml:space="preserve">County Darlington SC Subtotal </w:t>
      </w:r>
      <w:r w:rsidRPr="00174B6C">
        <w:tab/>
        <w:t>4,274</w:t>
      </w:r>
    </w:p>
    <w:p w:rsidR="00B719F7" w:rsidRPr="00174B6C" w:rsidRDefault="00B719F7" w:rsidP="00B719F7">
      <w:pPr>
        <w:widowControl w:val="0"/>
        <w:ind w:left="288"/>
      </w:pPr>
      <w:r w:rsidRPr="00174B6C">
        <w:t>County: Dillon SC</w:t>
      </w:r>
    </w:p>
    <w:p w:rsidR="00B719F7" w:rsidRPr="00174B6C" w:rsidRDefault="00B719F7" w:rsidP="00B719F7">
      <w:pPr>
        <w:widowControl w:val="0"/>
        <w:ind w:left="288"/>
      </w:pPr>
      <w:r w:rsidRPr="00174B6C">
        <w:t xml:space="preserve">New Holly </w:t>
      </w:r>
      <w:r w:rsidRPr="00174B6C">
        <w:tab/>
        <w:t>513</w:t>
      </w:r>
    </w:p>
    <w:p w:rsidR="00B719F7" w:rsidRPr="00174B6C" w:rsidRDefault="00B719F7" w:rsidP="00B719F7">
      <w:pPr>
        <w:widowControl w:val="0"/>
        <w:ind w:left="288"/>
      </w:pPr>
      <w:r w:rsidRPr="00174B6C">
        <w:t>Oak Grove</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1018, 1019, 1020, 2002, 2003, 2004, 2005, 2006, 2007, 2011, 2012, 2013, 2014, 2015, 2016, 2017, 2018, 2019, 2066, 2067, 2068, 2092, 2094, 2095, 2096, 2097, 2098, 2099  </w:t>
      </w:r>
      <w:r w:rsidRPr="00174B6C">
        <w:tab/>
        <w:t>882</w:t>
      </w:r>
    </w:p>
    <w:p w:rsidR="00B719F7" w:rsidRPr="00174B6C" w:rsidRDefault="00B719F7" w:rsidP="00B719F7">
      <w:pPr>
        <w:widowControl w:val="0"/>
        <w:ind w:left="288"/>
      </w:pPr>
      <w:r w:rsidRPr="00174B6C">
        <w:t xml:space="preserve">Oak Grove Subtotal </w:t>
      </w:r>
      <w:r w:rsidRPr="00174B6C">
        <w:tab/>
        <w:t>882</w:t>
      </w:r>
    </w:p>
    <w:p w:rsidR="00B719F7" w:rsidRPr="00174B6C" w:rsidRDefault="00B719F7" w:rsidP="00B719F7">
      <w:pPr>
        <w:widowControl w:val="0"/>
        <w:ind w:left="288"/>
      </w:pPr>
      <w:r w:rsidRPr="00174B6C">
        <w:t xml:space="preserve">County Dillon SC Subtotal </w:t>
      </w:r>
      <w:r w:rsidRPr="00174B6C">
        <w:tab/>
        <w:t>1,395</w:t>
      </w:r>
    </w:p>
    <w:p w:rsidR="00B719F7" w:rsidRPr="00174B6C" w:rsidRDefault="00B719F7" w:rsidP="00B719F7">
      <w:pPr>
        <w:widowControl w:val="0"/>
        <w:ind w:left="288"/>
      </w:pPr>
      <w:r w:rsidRPr="00174B6C">
        <w:t>County: Marlboro SC</w:t>
      </w:r>
    </w:p>
    <w:p w:rsidR="00B719F7" w:rsidRPr="00174B6C" w:rsidRDefault="00B719F7" w:rsidP="00B719F7">
      <w:pPr>
        <w:widowControl w:val="0"/>
        <w:ind w:left="288"/>
      </w:pPr>
      <w:r w:rsidRPr="00174B6C">
        <w:t xml:space="preserve">Adamsville </w:t>
      </w:r>
      <w:r w:rsidRPr="00174B6C">
        <w:tab/>
        <w:t>556</w:t>
      </w:r>
    </w:p>
    <w:p w:rsidR="00B719F7" w:rsidRPr="00174B6C" w:rsidRDefault="00B719F7" w:rsidP="00B719F7">
      <w:pPr>
        <w:widowControl w:val="0"/>
        <w:ind w:left="288"/>
      </w:pPr>
      <w:r w:rsidRPr="00174B6C">
        <w:t xml:space="preserve">Blenheim </w:t>
      </w:r>
      <w:r w:rsidRPr="00174B6C">
        <w:tab/>
        <w:t>399</w:t>
      </w:r>
    </w:p>
    <w:p w:rsidR="00B719F7" w:rsidRPr="00174B6C" w:rsidRDefault="00B719F7" w:rsidP="00B719F7">
      <w:pPr>
        <w:widowControl w:val="0"/>
        <w:ind w:left="288"/>
      </w:pPr>
      <w:r w:rsidRPr="00174B6C">
        <w:t xml:space="preserve">Brightsville </w:t>
      </w:r>
      <w:r w:rsidRPr="00174B6C">
        <w:tab/>
        <w:t>1,095</w:t>
      </w:r>
    </w:p>
    <w:p w:rsidR="00B719F7" w:rsidRPr="00174B6C" w:rsidRDefault="00B719F7" w:rsidP="00B719F7">
      <w:pPr>
        <w:widowControl w:val="0"/>
        <w:ind w:left="288"/>
      </w:pPr>
      <w:r w:rsidRPr="00174B6C">
        <w:t xml:space="preserve">Brownsville </w:t>
      </w:r>
      <w:r w:rsidRPr="00174B6C">
        <w:tab/>
        <w:t>453</w:t>
      </w:r>
    </w:p>
    <w:p w:rsidR="00B719F7" w:rsidRPr="00174B6C" w:rsidRDefault="00B719F7" w:rsidP="00B719F7">
      <w:pPr>
        <w:widowControl w:val="0"/>
        <w:ind w:left="288"/>
      </w:pPr>
      <w:r w:rsidRPr="00174B6C">
        <w:t>Clio</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1092, 1093  </w:t>
      </w:r>
      <w:r w:rsidRPr="00174B6C">
        <w:tab/>
        <w:t>9</w:t>
      </w:r>
    </w:p>
    <w:p w:rsidR="00B719F7" w:rsidRPr="00174B6C" w:rsidRDefault="00B719F7" w:rsidP="00B719F7">
      <w:pPr>
        <w:widowControl w:val="0"/>
        <w:ind w:left="576"/>
      </w:pPr>
      <w:r w:rsidRPr="00174B6C">
        <w:t>Tract 9605</w:t>
      </w:r>
    </w:p>
    <w:p w:rsidR="00B719F7" w:rsidRPr="00174B6C" w:rsidRDefault="00B719F7" w:rsidP="00B719F7">
      <w:pPr>
        <w:widowControl w:val="0"/>
        <w:ind w:left="1152"/>
      </w:pPr>
      <w:r w:rsidRPr="00174B6C">
        <w:t xml:space="preserve">Blocks: 1008, 1009, 1010, 1011, 1012, 1013, 1014, 1015, 1016, 1017, 2008, 2009, 2010, 2011, 2012, 2013, 2014, 2015, 2016, 2017, 2018, 2022, 2023, 2024, 2025, 2026, 2027, 2028, 2029, 2030, 2031, 2032, 2033, 2034, 2035, 2036, 2037, 2039, 2040, 2041, 2069, 2079, 2080, 2081, 2084, 2086, 2087, 2088, 2089, 2090, 2091, 2092, 2093, 2095, 2096, 2097, 2098, 2099, 2100, 2101, 2105, 2106, 2107, 2109, 2110, 2111  </w:t>
      </w:r>
      <w:r w:rsidRPr="00174B6C">
        <w:tab/>
        <w:t>509</w:t>
      </w:r>
    </w:p>
    <w:p w:rsidR="00B719F7" w:rsidRPr="00174B6C" w:rsidRDefault="00B719F7" w:rsidP="00B719F7">
      <w:pPr>
        <w:widowControl w:val="0"/>
        <w:ind w:left="288"/>
      </w:pPr>
      <w:r w:rsidRPr="00174B6C">
        <w:t xml:space="preserve">Clio Subtotal </w:t>
      </w:r>
      <w:r w:rsidRPr="00174B6C">
        <w:tab/>
        <w:t>518</w:t>
      </w:r>
    </w:p>
    <w:p w:rsidR="00B719F7" w:rsidRPr="00174B6C" w:rsidRDefault="00B719F7" w:rsidP="00B719F7">
      <w:pPr>
        <w:widowControl w:val="0"/>
        <w:ind w:left="288"/>
      </w:pPr>
      <w:r w:rsidRPr="00174B6C">
        <w:t xml:space="preserve">East Bennettsville </w:t>
      </w:r>
      <w:r w:rsidRPr="00174B6C">
        <w:tab/>
        <w:t>2,465</w:t>
      </w:r>
    </w:p>
    <w:p w:rsidR="00B719F7" w:rsidRPr="00174B6C" w:rsidRDefault="00B719F7" w:rsidP="00B719F7">
      <w:pPr>
        <w:widowControl w:val="0"/>
        <w:ind w:left="288"/>
      </w:pPr>
      <w:r w:rsidRPr="00174B6C">
        <w:t>McColl</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2000, 2001, 2002, 2003, 2004, 2005, 2006, 2007, 2008, 2009, 2010, 2011, 2012, 2013, 2014, 2015, 2017, 2019, 2020, 2021, 2022, 2051, 2052, 2053, 2054, 4011, 4028, 4029, 4031, 4032  </w:t>
      </w:r>
      <w:r w:rsidRPr="00174B6C">
        <w:tab/>
        <w:t>479</w:t>
      </w:r>
    </w:p>
    <w:p w:rsidR="00B719F7" w:rsidRPr="00174B6C" w:rsidRDefault="00B719F7" w:rsidP="00B719F7">
      <w:pPr>
        <w:widowControl w:val="0"/>
        <w:ind w:left="576"/>
      </w:pPr>
      <w:r w:rsidRPr="00174B6C">
        <w:t>Tract 9605</w:t>
      </w:r>
    </w:p>
    <w:p w:rsidR="00B719F7" w:rsidRPr="00174B6C" w:rsidRDefault="00B719F7" w:rsidP="00B719F7">
      <w:pPr>
        <w:widowControl w:val="0"/>
        <w:ind w:left="1152"/>
      </w:pPr>
      <w:r w:rsidRPr="00174B6C">
        <w:t xml:space="preserve">Blocks: 1007  </w:t>
      </w:r>
      <w:r w:rsidRPr="00174B6C">
        <w:tab/>
        <w:t>8</w:t>
      </w:r>
    </w:p>
    <w:p w:rsidR="00B719F7" w:rsidRPr="00174B6C" w:rsidRDefault="00B719F7" w:rsidP="00B719F7">
      <w:pPr>
        <w:widowControl w:val="0"/>
        <w:ind w:left="288"/>
      </w:pPr>
      <w:r w:rsidRPr="00174B6C">
        <w:t xml:space="preserve">McColl Subtotal </w:t>
      </w:r>
      <w:r w:rsidRPr="00174B6C">
        <w:tab/>
        <w:t>487</w:t>
      </w:r>
    </w:p>
    <w:p w:rsidR="00B719F7" w:rsidRPr="00174B6C" w:rsidRDefault="00B719F7" w:rsidP="00B719F7">
      <w:pPr>
        <w:widowControl w:val="0"/>
        <w:ind w:left="288"/>
      </w:pPr>
      <w:r w:rsidRPr="00174B6C">
        <w:t xml:space="preserve">North Bennettsville </w:t>
      </w:r>
      <w:r w:rsidRPr="00174B6C">
        <w:tab/>
        <w:t>5,040</w:t>
      </w:r>
    </w:p>
    <w:p w:rsidR="00B719F7" w:rsidRPr="00174B6C" w:rsidRDefault="00B719F7" w:rsidP="00B719F7">
      <w:pPr>
        <w:widowControl w:val="0"/>
        <w:ind w:left="288"/>
      </w:pPr>
      <w:r w:rsidRPr="00174B6C">
        <w:t xml:space="preserve">Quicks X Roads </w:t>
      </w:r>
      <w:r w:rsidRPr="00174B6C">
        <w:tab/>
        <w:t>2,587</w:t>
      </w:r>
    </w:p>
    <w:p w:rsidR="00B719F7" w:rsidRPr="00174B6C" w:rsidRDefault="00B719F7" w:rsidP="00B719F7">
      <w:pPr>
        <w:widowControl w:val="0"/>
        <w:ind w:left="288"/>
      </w:pPr>
      <w:r w:rsidRPr="00174B6C">
        <w:t xml:space="preserve">Redhill </w:t>
      </w:r>
      <w:r w:rsidRPr="00174B6C">
        <w:tab/>
        <w:t>1,983</w:t>
      </w:r>
    </w:p>
    <w:p w:rsidR="00B719F7" w:rsidRPr="00174B6C" w:rsidRDefault="00B719F7" w:rsidP="00B719F7">
      <w:pPr>
        <w:widowControl w:val="0"/>
        <w:ind w:left="288"/>
      </w:pPr>
      <w:r w:rsidRPr="00174B6C">
        <w:t xml:space="preserve">South Bennettsville </w:t>
      </w:r>
      <w:r w:rsidRPr="00174B6C">
        <w:tab/>
        <w:t>1,377</w:t>
      </w:r>
    </w:p>
    <w:p w:rsidR="00B719F7" w:rsidRPr="00174B6C" w:rsidRDefault="00B719F7" w:rsidP="00B719F7">
      <w:pPr>
        <w:widowControl w:val="0"/>
        <w:ind w:left="288"/>
      </w:pPr>
      <w:r w:rsidRPr="00174B6C">
        <w:t xml:space="preserve">Tatum </w:t>
      </w:r>
      <w:r w:rsidRPr="00174B6C">
        <w:tab/>
        <w:t>521</w:t>
      </w:r>
    </w:p>
    <w:p w:rsidR="00B719F7" w:rsidRPr="00174B6C" w:rsidRDefault="00B719F7" w:rsidP="00B719F7">
      <w:pPr>
        <w:widowControl w:val="0"/>
        <w:ind w:left="288"/>
      </w:pPr>
      <w:r w:rsidRPr="00174B6C">
        <w:t xml:space="preserve">Wallace </w:t>
      </w:r>
      <w:r w:rsidRPr="00174B6C">
        <w:tab/>
        <w:t>1,993</w:t>
      </w:r>
    </w:p>
    <w:p w:rsidR="00B719F7" w:rsidRPr="00174B6C" w:rsidRDefault="00B719F7" w:rsidP="00B719F7">
      <w:pPr>
        <w:widowControl w:val="0"/>
        <w:ind w:left="288"/>
      </w:pPr>
      <w:r w:rsidRPr="00174B6C">
        <w:t xml:space="preserve">West Bennettsville </w:t>
      </w:r>
      <w:r w:rsidRPr="00174B6C">
        <w:tab/>
        <w:t>2,960</w:t>
      </w:r>
    </w:p>
    <w:p w:rsidR="00B719F7" w:rsidRPr="00174B6C" w:rsidRDefault="00B719F7" w:rsidP="00B719F7">
      <w:pPr>
        <w:widowControl w:val="0"/>
        <w:ind w:left="288"/>
      </w:pPr>
      <w:r w:rsidRPr="00174B6C">
        <w:t xml:space="preserve">County Marlboro SC Subtotal </w:t>
      </w:r>
      <w:r w:rsidRPr="00174B6C">
        <w:tab/>
        <w:t>22,434</w:t>
      </w:r>
    </w:p>
    <w:p w:rsidR="00B719F7" w:rsidRPr="00174B6C" w:rsidRDefault="00B719F7" w:rsidP="00B719F7">
      <w:pPr>
        <w:widowControl w:val="0"/>
      </w:pPr>
      <w:r w:rsidRPr="00174B6C">
        <w:t xml:space="preserve">DISTRICT 54 Total </w:t>
      </w:r>
      <w:r w:rsidRPr="00174B6C">
        <w:tab/>
        <w:t>40,407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Dillon SC</w:t>
      </w:r>
    </w:p>
    <w:p w:rsidR="00B719F7" w:rsidRPr="00174B6C" w:rsidRDefault="00B719F7" w:rsidP="00B719F7">
      <w:pPr>
        <w:widowControl w:val="0"/>
        <w:ind w:left="288"/>
      </w:pPr>
      <w:r w:rsidRPr="00174B6C">
        <w:t xml:space="preserve">Bermuda </w:t>
      </w:r>
      <w:r w:rsidRPr="00174B6C">
        <w:tab/>
        <w:t>373</w:t>
      </w:r>
    </w:p>
    <w:p w:rsidR="00B719F7" w:rsidRPr="00174B6C" w:rsidRDefault="00B719F7" w:rsidP="00B719F7">
      <w:pPr>
        <w:widowControl w:val="0"/>
        <w:ind w:left="288"/>
      </w:pPr>
      <w:r w:rsidRPr="00174B6C">
        <w:t xml:space="preserve">Carolina </w:t>
      </w:r>
      <w:r w:rsidRPr="00174B6C">
        <w:tab/>
        <w:t>575</w:t>
      </w:r>
    </w:p>
    <w:p w:rsidR="00B719F7" w:rsidRPr="00174B6C" w:rsidRDefault="00B719F7" w:rsidP="00B719F7">
      <w:pPr>
        <w:widowControl w:val="0"/>
        <w:ind w:left="288"/>
      </w:pPr>
      <w:r w:rsidRPr="00174B6C">
        <w:t xml:space="preserve">East Dillon </w:t>
      </w:r>
      <w:r w:rsidRPr="00174B6C">
        <w:tab/>
        <w:t>2,713</w:t>
      </w:r>
    </w:p>
    <w:p w:rsidR="00B719F7" w:rsidRPr="00174B6C" w:rsidRDefault="00B719F7" w:rsidP="00B719F7">
      <w:pPr>
        <w:widowControl w:val="0"/>
        <w:ind w:left="288"/>
      </w:pPr>
      <w:r w:rsidRPr="00174B6C">
        <w:t xml:space="preserve">Floydale </w:t>
      </w:r>
      <w:r w:rsidRPr="00174B6C">
        <w:tab/>
        <w:t>888</w:t>
      </w:r>
    </w:p>
    <w:p w:rsidR="00B719F7" w:rsidRPr="00174B6C" w:rsidRDefault="00B719F7" w:rsidP="00B719F7">
      <w:pPr>
        <w:widowControl w:val="0"/>
        <w:ind w:left="288"/>
      </w:pPr>
      <w:r w:rsidRPr="00174B6C">
        <w:t xml:space="preserve">Fork </w:t>
      </w:r>
      <w:r w:rsidRPr="00174B6C">
        <w:tab/>
        <w:t>706</w:t>
      </w:r>
    </w:p>
    <w:p w:rsidR="00B719F7" w:rsidRPr="00174B6C" w:rsidRDefault="00B719F7" w:rsidP="00B719F7">
      <w:pPr>
        <w:widowControl w:val="0"/>
        <w:ind w:left="288"/>
      </w:pPr>
      <w:r w:rsidRPr="00174B6C">
        <w:t xml:space="preserve">Hamer </w:t>
      </w:r>
      <w:r w:rsidRPr="00174B6C">
        <w:tab/>
        <w:t>1,457</w:t>
      </w:r>
    </w:p>
    <w:p w:rsidR="00B719F7" w:rsidRPr="00174B6C" w:rsidRDefault="00B719F7" w:rsidP="00B719F7">
      <w:pPr>
        <w:widowControl w:val="0"/>
        <w:ind w:left="288"/>
      </w:pPr>
      <w:r w:rsidRPr="00174B6C">
        <w:t xml:space="preserve">Kemper </w:t>
      </w:r>
      <w:r w:rsidRPr="00174B6C">
        <w:tab/>
        <w:t>793</w:t>
      </w:r>
    </w:p>
    <w:p w:rsidR="00B719F7" w:rsidRPr="00174B6C" w:rsidRDefault="00B719F7" w:rsidP="00B719F7">
      <w:pPr>
        <w:widowControl w:val="0"/>
        <w:ind w:left="288"/>
      </w:pPr>
      <w:r w:rsidRPr="00174B6C">
        <w:t xml:space="preserve">Lake View </w:t>
      </w:r>
      <w:r w:rsidRPr="00174B6C">
        <w:tab/>
        <w:t>1,731</w:t>
      </w:r>
    </w:p>
    <w:p w:rsidR="00B719F7" w:rsidRPr="00174B6C" w:rsidRDefault="00B719F7" w:rsidP="00B719F7">
      <w:pPr>
        <w:widowControl w:val="0"/>
        <w:ind w:left="288"/>
      </w:pPr>
      <w:r w:rsidRPr="00174B6C">
        <w:t xml:space="preserve">Latta </w:t>
      </w:r>
      <w:r w:rsidRPr="00174B6C">
        <w:tab/>
        <w:t>3,774</w:t>
      </w:r>
    </w:p>
    <w:p w:rsidR="00B719F7" w:rsidRPr="00174B6C" w:rsidRDefault="00B719F7" w:rsidP="00B719F7">
      <w:pPr>
        <w:widowControl w:val="0"/>
        <w:ind w:left="288"/>
      </w:pPr>
      <w:r w:rsidRPr="00174B6C">
        <w:t xml:space="preserve">Little Rock </w:t>
      </w:r>
      <w:r w:rsidRPr="00174B6C">
        <w:tab/>
        <w:t>950</w:t>
      </w:r>
    </w:p>
    <w:p w:rsidR="00B719F7" w:rsidRPr="00174B6C" w:rsidRDefault="00B719F7" w:rsidP="00B719F7">
      <w:pPr>
        <w:widowControl w:val="0"/>
        <w:ind w:left="288"/>
      </w:pPr>
      <w:r w:rsidRPr="00174B6C">
        <w:t xml:space="preserve">Manning </w:t>
      </w:r>
      <w:r w:rsidRPr="00174B6C">
        <w:tab/>
        <w:t>526</w:t>
      </w:r>
    </w:p>
    <w:p w:rsidR="00B719F7" w:rsidRPr="00174B6C" w:rsidRDefault="00B719F7" w:rsidP="00B719F7">
      <w:pPr>
        <w:widowControl w:val="0"/>
        <w:ind w:left="288"/>
      </w:pPr>
      <w:r w:rsidRPr="00174B6C">
        <w:t xml:space="preserve">Minturn </w:t>
      </w:r>
      <w:r w:rsidRPr="00174B6C">
        <w:tab/>
        <w:t>292</w:t>
      </w:r>
    </w:p>
    <w:p w:rsidR="00B719F7" w:rsidRPr="00174B6C" w:rsidRDefault="00B719F7" w:rsidP="00B719F7">
      <w:pPr>
        <w:widowControl w:val="0"/>
        <w:ind w:left="288"/>
      </w:pPr>
      <w:r w:rsidRPr="00174B6C">
        <w:t xml:space="preserve">Mt. Calvary </w:t>
      </w:r>
      <w:r w:rsidRPr="00174B6C">
        <w:tab/>
        <w:t>3,287</w:t>
      </w:r>
    </w:p>
    <w:p w:rsidR="00B719F7" w:rsidRPr="00174B6C" w:rsidRDefault="00B719F7" w:rsidP="00B719F7">
      <w:pPr>
        <w:widowControl w:val="0"/>
        <w:ind w:left="288"/>
      </w:pPr>
      <w:r w:rsidRPr="00174B6C">
        <w:t>Oak Grove</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2000, 2001, 2008, 2009, 2010, 2020, 2021, 2022, 2023, 2024, 2025, 2026, 2027, 2028, 2029, 2030, 2031, 2032, 2033, 2034, 2035, 2036, 2037, 2038, 2039, 2040, 2041, 2042, 2043, 2044, 2045, 2046, 2047, 2048, 2049, 2050, 2051, 2052, 2053, 2054, 2055, 2056, 2057, 2058, 2059, 2060, 2061, 2062, 2063, 2064, 2065, 2069, 2070, 2071, 2072, 2073, 2074, 2075, 2076, 2077, 2078, 2079, 2080, 2081, 2082, 2083, 2084, 2085, 2086, 2087, 2088, 2089, 2090, 2091, 2093  </w:t>
      </w:r>
      <w:r w:rsidRPr="00174B6C">
        <w:tab/>
        <w:t>747</w:t>
      </w:r>
    </w:p>
    <w:p w:rsidR="00B719F7" w:rsidRPr="00174B6C" w:rsidRDefault="00B719F7" w:rsidP="00B719F7">
      <w:pPr>
        <w:widowControl w:val="0"/>
        <w:ind w:left="288"/>
      </w:pPr>
      <w:r w:rsidRPr="00174B6C">
        <w:t xml:space="preserve">Oak Grove Subtotal </w:t>
      </w:r>
      <w:r w:rsidRPr="00174B6C">
        <w:tab/>
        <w:t>747</w:t>
      </w:r>
    </w:p>
    <w:p w:rsidR="00B719F7" w:rsidRPr="00174B6C" w:rsidRDefault="00B719F7" w:rsidP="00B719F7">
      <w:pPr>
        <w:widowControl w:val="0"/>
        <w:ind w:left="288"/>
      </w:pPr>
      <w:r w:rsidRPr="00174B6C">
        <w:t xml:space="preserve">Oakland </w:t>
      </w:r>
      <w:r w:rsidRPr="00174B6C">
        <w:tab/>
        <w:t>1,435</w:t>
      </w:r>
    </w:p>
    <w:p w:rsidR="00B719F7" w:rsidRPr="00174B6C" w:rsidRDefault="00B719F7" w:rsidP="00B719F7">
      <w:pPr>
        <w:widowControl w:val="0"/>
        <w:ind w:left="288"/>
      </w:pPr>
      <w:r w:rsidRPr="00174B6C">
        <w:t xml:space="preserve">Pleasant Hill </w:t>
      </w:r>
      <w:r w:rsidRPr="00174B6C">
        <w:tab/>
        <w:t>686</w:t>
      </w:r>
    </w:p>
    <w:p w:rsidR="00B719F7" w:rsidRPr="00174B6C" w:rsidRDefault="00B719F7" w:rsidP="00B719F7">
      <w:pPr>
        <w:widowControl w:val="0"/>
        <w:ind w:left="288"/>
      </w:pPr>
      <w:r w:rsidRPr="00174B6C">
        <w:t xml:space="preserve">South Dillon </w:t>
      </w:r>
      <w:r w:rsidRPr="00174B6C">
        <w:tab/>
        <w:t>2,429</w:t>
      </w:r>
    </w:p>
    <w:p w:rsidR="00B719F7" w:rsidRPr="00174B6C" w:rsidRDefault="00B719F7" w:rsidP="00B719F7">
      <w:pPr>
        <w:widowControl w:val="0"/>
        <w:ind w:left="288"/>
      </w:pPr>
      <w:r w:rsidRPr="00174B6C">
        <w:t xml:space="preserve">West Dillon </w:t>
      </w:r>
      <w:r w:rsidRPr="00174B6C">
        <w:tab/>
        <w:t>3,535</w:t>
      </w:r>
    </w:p>
    <w:p w:rsidR="00B719F7" w:rsidRPr="00174B6C" w:rsidRDefault="00B719F7" w:rsidP="00B719F7">
      <w:pPr>
        <w:widowControl w:val="0"/>
        <w:ind w:left="288"/>
      </w:pPr>
      <w:r w:rsidRPr="00174B6C">
        <w:t xml:space="preserve">County Dillon SC Subtotal </w:t>
      </w:r>
      <w:r w:rsidRPr="00174B6C">
        <w:tab/>
        <w:t>26,897</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Back Swamp</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2000, 2001, 2002, 3000, 3001, 3002, 3003, 3004, 3005, 3006, 3007, 3008, 3009, 3029, 3038, 3039, 3040, 3041  </w:t>
      </w:r>
      <w:r w:rsidRPr="00174B6C">
        <w:tab/>
        <w:t>12</w:t>
      </w:r>
    </w:p>
    <w:p w:rsidR="00B719F7" w:rsidRPr="00174B6C" w:rsidRDefault="00B719F7" w:rsidP="00B719F7">
      <w:pPr>
        <w:widowControl w:val="0"/>
        <w:ind w:left="288"/>
      </w:pPr>
      <w:r w:rsidRPr="00174B6C">
        <w:t xml:space="preserve">Back Swamp Subtotal </w:t>
      </w:r>
      <w:r w:rsidRPr="00174B6C">
        <w:tab/>
        <w:t>12</w:t>
      </w:r>
    </w:p>
    <w:p w:rsidR="00B719F7" w:rsidRPr="00174B6C" w:rsidRDefault="00B719F7" w:rsidP="00B719F7">
      <w:pPr>
        <w:widowControl w:val="0"/>
        <w:ind w:left="288"/>
      </w:pPr>
      <w:r w:rsidRPr="00174B6C">
        <w:t>Florence Ward 1</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1000, 1001, 1002, 1003, 1004, 1005, 1006, 1007, 1008, 1009, 1010, 1011, 1012, 1013, 1014, 1015, 3000, 3001, 3003, 3004, 3005, 3008, 3009, 3010, 3011, 3012, 3013, 3014, 3015, 3016, 3017, 3018, 3019  </w:t>
      </w:r>
      <w:r w:rsidRPr="00174B6C">
        <w:tab/>
        <w:t>963</w:t>
      </w:r>
    </w:p>
    <w:p w:rsidR="00B719F7" w:rsidRPr="00174B6C" w:rsidRDefault="00B719F7" w:rsidP="00B719F7">
      <w:pPr>
        <w:widowControl w:val="0"/>
        <w:ind w:left="288"/>
      </w:pPr>
      <w:r w:rsidRPr="00174B6C">
        <w:t xml:space="preserve">Florence Ward 1 Subtotal </w:t>
      </w:r>
      <w:r w:rsidRPr="00174B6C">
        <w:tab/>
        <w:t>963</w:t>
      </w:r>
    </w:p>
    <w:p w:rsidR="00B719F7" w:rsidRPr="00174B6C" w:rsidRDefault="00B719F7" w:rsidP="00B719F7">
      <w:pPr>
        <w:widowControl w:val="0"/>
        <w:ind w:left="288"/>
      </w:pPr>
      <w:r w:rsidRPr="00174B6C">
        <w:t>Florence Ward 9</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2050, 3002, 3006, 3007  </w:t>
      </w:r>
      <w:r w:rsidRPr="00174B6C">
        <w:tab/>
        <w:t>1289</w:t>
      </w:r>
    </w:p>
    <w:p w:rsidR="00B719F7" w:rsidRPr="00174B6C" w:rsidRDefault="00B719F7" w:rsidP="00B719F7">
      <w:pPr>
        <w:widowControl w:val="0"/>
        <w:ind w:left="288"/>
      </w:pPr>
      <w:r w:rsidRPr="00174B6C">
        <w:t xml:space="preserve">Florence Ward 9 Subtotal </w:t>
      </w:r>
      <w:r w:rsidRPr="00174B6C">
        <w:tab/>
        <w:t>1,289</w:t>
      </w:r>
    </w:p>
    <w:p w:rsidR="00B719F7" w:rsidRPr="00174B6C" w:rsidRDefault="00B719F7" w:rsidP="00B719F7">
      <w:pPr>
        <w:widowControl w:val="0"/>
        <w:ind w:left="288"/>
      </w:pPr>
      <w:r w:rsidRPr="00174B6C">
        <w:t>Gilbert</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2011, 2013, 2014, 2015, 2016, 2034, 2035, 2036  </w:t>
      </w:r>
      <w:r w:rsidRPr="00174B6C">
        <w:tab/>
        <w:t>465</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1000, 1001, 1002, 1003, 1004, 1005, 1006, 1007, 1008, 1009, 1010, 1011, 1012, 1013, 1014, 2015, 2016, 2017, 2018, 2019  </w:t>
      </w:r>
      <w:r w:rsidRPr="00174B6C">
        <w:tab/>
        <w:t>976</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3000, 3001, 3008, 3009, 3010  </w:t>
      </w:r>
      <w:r w:rsidRPr="00174B6C">
        <w:tab/>
        <w:t>299</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1038, 1039  </w:t>
      </w:r>
      <w:r w:rsidRPr="00174B6C">
        <w:tab/>
        <w:t>0</w:t>
      </w:r>
    </w:p>
    <w:p w:rsidR="00B719F7" w:rsidRPr="00174B6C" w:rsidRDefault="00B719F7" w:rsidP="00B719F7">
      <w:pPr>
        <w:widowControl w:val="0"/>
        <w:ind w:left="288"/>
      </w:pPr>
      <w:r w:rsidRPr="00174B6C">
        <w:t xml:space="preserve">Gilbert Subtotal </w:t>
      </w:r>
      <w:r w:rsidRPr="00174B6C">
        <w:tab/>
        <w:t>1,740</w:t>
      </w:r>
    </w:p>
    <w:p w:rsidR="00B719F7" w:rsidRPr="00174B6C" w:rsidRDefault="00B719F7" w:rsidP="00B719F7">
      <w:pPr>
        <w:widowControl w:val="0"/>
        <w:ind w:left="288"/>
      </w:pPr>
      <w:r w:rsidRPr="00174B6C">
        <w:t>Mars Bluff No. 1</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2025, 4021  </w:t>
      </w:r>
      <w:r w:rsidRPr="00174B6C">
        <w:tab/>
        <w:t>300</w:t>
      </w:r>
    </w:p>
    <w:p w:rsidR="00B719F7" w:rsidRPr="00174B6C" w:rsidRDefault="00B719F7" w:rsidP="00B719F7">
      <w:pPr>
        <w:widowControl w:val="0"/>
        <w:ind w:left="288"/>
      </w:pPr>
      <w:r w:rsidRPr="00174B6C">
        <w:t xml:space="preserve">Mars Bluff No. 1 Subtotal </w:t>
      </w:r>
      <w:r w:rsidRPr="00174B6C">
        <w:tab/>
        <w:t>300</w:t>
      </w:r>
    </w:p>
    <w:p w:rsidR="00B719F7" w:rsidRPr="00174B6C" w:rsidRDefault="00B719F7" w:rsidP="00B719F7">
      <w:pPr>
        <w:widowControl w:val="0"/>
        <w:ind w:left="288"/>
      </w:pPr>
      <w:r w:rsidRPr="00174B6C">
        <w:t>Mars Bluff No. 2</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2003, 2004, 2005, 2006, 2007, 2008, 2009, 2010, 2011, 2012, 2013, 2014, 2020, 2021, 2022, 2023, 2024, 5000, 5001, 5002, 5003, 5004, 5005, 5006, 5007, 5008, 5009, 5010, 5011, 5012, 5013  </w:t>
      </w:r>
      <w:r w:rsidRPr="00174B6C">
        <w:tab/>
        <w:t>1105</w:t>
      </w:r>
    </w:p>
    <w:p w:rsidR="00B719F7" w:rsidRPr="00174B6C" w:rsidRDefault="00B719F7" w:rsidP="00B719F7">
      <w:pPr>
        <w:widowControl w:val="0"/>
        <w:ind w:left="288"/>
      </w:pPr>
      <w:r w:rsidRPr="00174B6C">
        <w:t xml:space="preserve">Mars Bluff No. 2 Subtotal </w:t>
      </w:r>
      <w:r w:rsidRPr="00174B6C">
        <w:tab/>
        <w:t>1,105</w:t>
      </w:r>
    </w:p>
    <w:p w:rsidR="00B719F7" w:rsidRPr="00174B6C" w:rsidRDefault="00B719F7" w:rsidP="00B719F7">
      <w:pPr>
        <w:widowControl w:val="0"/>
        <w:ind w:left="288"/>
      </w:pPr>
      <w:r w:rsidRPr="00174B6C">
        <w:t>Quinby</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2000, 2001, 2002, 2003, 2004, 2006, 2008, 2009, 2010, 2012, 2017, 2018, 2019, 2020, 2021, 2022, 2023, 2024, 2025, 2026, 2027, 2028, 2029, 2030, 2031, 2032, 2033, 2037, 2038, 2039, 2041, 3059, 3063, 3064, 3065, 3066, 3067, 3068, 3069, 3070, 3071, 3072, 3073, 3110, 3115, 3116  </w:t>
      </w:r>
      <w:r w:rsidRPr="00174B6C">
        <w:tab/>
        <w:t>1231</w:t>
      </w:r>
    </w:p>
    <w:p w:rsidR="00B719F7" w:rsidRPr="00174B6C" w:rsidRDefault="00B719F7" w:rsidP="00B719F7">
      <w:pPr>
        <w:widowControl w:val="0"/>
        <w:ind w:left="288"/>
      </w:pPr>
      <w:r w:rsidRPr="00174B6C">
        <w:t xml:space="preserve">Quinby Subtotal </w:t>
      </w:r>
      <w:r w:rsidRPr="00174B6C">
        <w:tab/>
        <w:t>1,231</w:t>
      </w:r>
    </w:p>
    <w:p w:rsidR="00B719F7" w:rsidRPr="00174B6C" w:rsidRDefault="00B719F7" w:rsidP="00B719F7">
      <w:pPr>
        <w:widowControl w:val="0"/>
        <w:ind w:left="288"/>
      </w:pPr>
      <w:r w:rsidRPr="00174B6C">
        <w:t>Spaulding</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3037, 3038, 3039, 3040, 3042, 3044, 3045, 3047, 3051, 3052, 3053, 3054, 3055, 3056, 3057, 3058, 3061, 3062, 3074, 3075, 3076, 3077, 3081, 3082, 3100, 3109  </w:t>
      </w:r>
      <w:r w:rsidRPr="00174B6C">
        <w:tab/>
        <w:t>543</w:t>
      </w:r>
    </w:p>
    <w:p w:rsidR="00B719F7" w:rsidRPr="00174B6C" w:rsidRDefault="00B719F7" w:rsidP="00B719F7">
      <w:pPr>
        <w:widowControl w:val="0"/>
        <w:ind w:left="288"/>
      </w:pPr>
      <w:r w:rsidRPr="00174B6C">
        <w:t xml:space="preserve">Spaulding Subtotal </w:t>
      </w:r>
      <w:r w:rsidRPr="00174B6C">
        <w:tab/>
        <w:t>543</w:t>
      </w:r>
    </w:p>
    <w:p w:rsidR="00B719F7" w:rsidRPr="00174B6C" w:rsidRDefault="00B719F7" w:rsidP="00B719F7">
      <w:pPr>
        <w:widowControl w:val="0"/>
        <w:ind w:left="288"/>
      </w:pPr>
      <w:r w:rsidRPr="00174B6C">
        <w:t xml:space="preserve">County Florence SC Subtotal </w:t>
      </w:r>
      <w:r w:rsidRPr="00174B6C">
        <w:tab/>
        <w:t>7,183</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MT. OLIVE </w:t>
      </w:r>
      <w:r w:rsidRPr="00174B6C">
        <w:tab/>
        <w:t>2,021</w:t>
      </w:r>
    </w:p>
    <w:p w:rsidR="00B719F7" w:rsidRPr="00174B6C" w:rsidRDefault="00B719F7" w:rsidP="00B719F7">
      <w:pPr>
        <w:widowControl w:val="0"/>
        <w:ind w:left="288"/>
      </w:pPr>
      <w:r w:rsidRPr="00174B6C">
        <w:t xml:space="preserve">County Horry SC Subtotal </w:t>
      </w:r>
      <w:r w:rsidRPr="00174B6C">
        <w:tab/>
        <w:t>2,021</w:t>
      </w:r>
    </w:p>
    <w:p w:rsidR="00B719F7" w:rsidRPr="00174B6C" w:rsidRDefault="00B719F7" w:rsidP="00B719F7">
      <w:pPr>
        <w:widowControl w:val="0"/>
        <w:ind w:left="288"/>
      </w:pPr>
      <w:r w:rsidRPr="00174B6C">
        <w:t>County: Marlboro SC</w:t>
      </w:r>
    </w:p>
    <w:p w:rsidR="00B719F7" w:rsidRPr="00174B6C" w:rsidRDefault="00B719F7" w:rsidP="00B719F7">
      <w:pPr>
        <w:widowControl w:val="0"/>
        <w:ind w:left="288"/>
      </w:pPr>
      <w:r w:rsidRPr="00174B6C">
        <w:t>Clio</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4000, 4001, 4037, 4039, 4040, 4041, 4042, 4043, 4044  </w:t>
      </w:r>
      <w:r w:rsidRPr="00174B6C">
        <w:tab/>
        <w:t>67</w:t>
      </w:r>
    </w:p>
    <w:p w:rsidR="00B719F7" w:rsidRPr="00174B6C" w:rsidRDefault="00B719F7" w:rsidP="00B719F7">
      <w:pPr>
        <w:widowControl w:val="0"/>
        <w:ind w:left="576"/>
      </w:pPr>
      <w:r w:rsidRPr="00174B6C">
        <w:t>Tract 9605</w:t>
      </w:r>
    </w:p>
    <w:p w:rsidR="00B719F7" w:rsidRPr="00174B6C" w:rsidRDefault="00B719F7" w:rsidP="00B719F7">
      <w:pPr>
        <w:widowControl w:val="0"/>
        <w:ind w:left="1152"/>
      </w:pPr>
      <w:r w:rsidRPr="00174B6C">
        <w:t xml:space="preserve">Blocks: 1004, 1018, 1019, 1020, 1021, 1022, 1023, 1024, 1025, 1026, 1027, 1028, 1029, 1030, 1031, 1033, 1034, 1035, 1036, 1037, 1038, 1039, 1040, 1041, 1042, 1043, 1044, 1045, 1046, 1047, 1048, 1049, 1050, 1051, 1052, 1053, 1054, 1055, 1056, 1057, 1058, 1059, 1060, 1061, 2038, 2042, 2043, 2044, 2045, 2046, 2047, 2048, 2049, 2050, 2051, 2052, 2053, 2054, 2055, 2056, 2057, 2058, 2059, 2060, 2061, 2062, 2063, 2064, 2065, 2066, 2067, 2068, 2070, 2071, 2072, 2073, 2074, 2075, 2076, 2077, 2078, 2082, 2083, 2085, 2094  </w:t>
      </w:r>
      <w:r w:rsidRPr="00174B6C">
        <w:tab/>
        <w:t>1328</w:t>
      </w:r>
    </w:p>
    <w:p w:rsidR="00B719F7" w:rsidRPr="00174B6C" w:rsidRDefault="00B719F7" w:rsidP="00B719F7">
      <w:pPr>
        <w:widowControl w:val="0"/>
        <w:ind w:left="288"/>
      </w:pPr>
      <w:r w:rsidRPr="00174B6C">
        <w:t xml:space="preserve">Clio Subtotal </w:t>
      </w:r>
      <w:r w:rsidRPr="00174B6C">
        <w:tab/>
        <w:t>1,395</w:t>
      </w:r>
    </w:p>
    <w:p w:rsidR="00B719F7" w:rsidRPr="00174B6C" w:rsidRDefault="00B719F7" w:rsidP="00B719F7">
      <w:pPr>
        <w:widowControl w:val="0"/>
        <w:ind w:left="288"/>
      </w:pPr>
      <w:r w:rsidRPr="00174B6C">
        <w:t xml:space="preserve">East McColl </w:t>
      </w:r>
      <w:r w:rsidRPr="00174B6C">
        <w:tab/>
        <w:t>1,169</w:t>
      </w:r>
    </w:p>
    <w:p w:rsidR="00B719F7" w:rsidRPr="00174B6C" w:rsidRDefault="00B719F7" w:rsidP="00B719F7">
      <w:pPr>
        <w:widowControl w:val="0"/>
        <w:ind w:left="288"/>
      </w:pPr>
      <w:r w:rsidRPr="00174B6C">
        <w:t>McColl</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2016, 2023, 2024, 2025, 2032, 2033, 2034, 2038, 2039, 2041, 2042, 2043, 2049, 2050, 3000, 3001, 3002, 3003, 3019, 3032, 3033, 3034, 3035, 3036, 3037, 3038, 3039, 3046, 3047, 3052, 3053, 3054, 3055, 4002, 4003, 4004, 4005, 4006, 4007, 4008, 4009, 4010, 4012, 4013, 4014, 4015, 4016, 4017, 4018, 4019, 4020, 4021, 4022, 4023, 4024, 4025, 4026, 4027, 4030, 4033, 4034, 4035, 4036, 4038, 4045, 4046, 4047, 4048, 4049, 4050, 4051  </w:t>
      </w:r>
      <w:r w:rsidRPr="00174B6C">
        <w:tab/>
        <w:t>1602</w:t>
      </w:r>
    </w:p>
    <w:p w:rsidR="00B719F7" w:rsidRPr="00174B6C" w:rsidRDefault="00B719F7" w:rsidP="00B719F7">
      <w:pPr>
        <w:widowControl w:val="0"/>
        <w:ind w:left="576"/>
      </w:pPr>
      <w:r w:rsidRPr="00174B6C">
        <w:t>Tract 9605</w:t>
      </w:r>
    </w:p>
    <w:p w:rsidR="00B719F7" w:rsidRPr="00174B6C" w:rsidRDefault="00B719F7" w:rsidP="00B719F7">
      <w:pPr>
        <w:widowControl w:val="0"/>
        <w:ind w:left="1152"/>
      </w:pPr>
      <w:r w:rsidRPr="00174B6C">
        <w:t xml:space="preserve">Blocks: 1000, 1001, 1002, 1003, 1005, 1006, 1032  </w:t>
      </w:r>
      <w:r w:rsidRPr="00174B6C">
        <w:tab/>
        <w:t>67</w:t>
      </w:r>
    </w:p>
    <w:p w:rsidR="00B719F7" w:rsidRPr="00174B6C" w:rsidRDefault="00B719F7" w:rsidP="00B719F7">
      <w:pPr>
        <w:widowControl w:val="0"/>
        <w:ind w:left="288"/>
      </w:pPr>
      <w:r w:rsidRPr="00174B6C">
        <w:t xml:space="preserve">McColl Subtotal </w:t>
      </w:r>
      <w:r w:rsidRPr="00174B6C">
        <w:tab/>
        <w:t>1,669</w:t>
      </w:r>
    </w:p>
    <w:p w:rsidR="00B719F7" w:rsidRPr="00174B6C" w:rsidRDefault="00B719F7" w:rsidP="00B719F7">
      <w:pPr>
        <w:widowControl w:val="0"/>
        <w:ind w:left="288"/>
      </w:pPr>
      <w:r w:rsidRPr="00174B6C">
        <w:t xml:space="preserve">County Marlboro SC Subtotal </w:t>
      </w:r>
      <w:r w:rsidRPr="00174B6C">
        <w:tab/>
        <w:t>4,233</w:t>
      </w:r>
    </w:p>
    <w:p w:rsidR="00B719F7" w:rsidRPr="00174B6C" w:rsidRDefault="00B719F7" w:rsidP="00B719F7">
      <w:pPr>
        <w:widowControl w:val="0"/>
      </w:pPr>
      <w:r w:rsidRPr="00174B6C">
        <w:t xml:space="preserve">DISTRICT 55 Total </w:t>
      </w:r>
      <w:r w:rsidRPr="00174B6C">
        <w:tab/>
        <w:t>40,334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ATLANTIC BEACH </w:t>
      </w:r>
      <w:r w:rsidRPr="00174B6C">
        <w:tab/>
        <w:t>246</w:t>
      </w:r>
    </w:p>
    <w:p w:rsidR="00B719F7" w:rsidRPr="00174B6C" w:rsidRDefault="00B719F7" w:rsidP="00B719F7">
      <w:pPr>
        <w:widowControl w:val="0"/>
        <w:ind w:left="288"/>
      </w:pPr>
      <w:r w:rsidRPr="00174B6C">
        <w:t xml:space="preserve">CAROLINA BAYS </w:t>
      </w:r>
      <w:r w:rsidRPr="00174B6C">
        <w:tab/>
        <w:t>3,534</w:t>
      </w:r>
    </w:p>
    <w:p w:rsidR="00B719F7" w:rsidRPr="00174B6C" w:rsidRDefault="00B719F7" w:rsidP="00B719F7">
      <w:pPr>
        <w:widowControl w:val="0"/>
        <w:ind w:left="288"/>
      </w:pPr>
      <w:r w:rsidRPr="00174B6C">
        <w:t xml:space="preserve">CAROLINA FOREST #1 </w:t>
      </w:r>
      <w:r w:rsidRPr="00174B6C">
        <w:tab/>
        <w:t>4,796</w:t>
      </w:r>
    </w:p>
    <w:p w:rsidR="00B719F7" w:rsidRPr="00174B6C" w:rsidRDefault="00B719F7" w:rsidP="00B719F7">
      <w:pPr>
        <w:widowControl w:val="0"/>
        <w:ind w:left="288"/>
      </w:pPr>
      <w:r w:rsidRPr="00174B6C">
        <w:t xml:space="preserve">CAROLINA FOREST #2 </w:t>
      </w:r>
      <w:r w:rsidRPr="00174B6C">
        <w:tab/>
        <w:t>3,046</w:t>
      </w:r>
    </w:p>
    <w:p w:rsidR="00B719F7" w:rsidRPr="00174B6C" w:rsidRDefault="00B719F7" w:rsidP="00B719F7">
      <w:pPr>
        <w:widowControl w:val="0"/>
        <w:ind w:left="288"/>
      </w:pPr>
      <w:r w:rsidRPr="00174B6C">
        <w:t>CRESENT</w:t>
      </w:r>
    </w:p>
    <w:p w:rsidR="00B719F7" w:rsidRPr="00174B6C" w:rsidRDefault="00B719F7" w:rsidP="00B719F7">
      <w:pPr>
        <w:widowControl w:val="0"/>
        <w:ind w:left="576"/>
      </w:pPr>
      <w:r w:rsidRPr="00174B6C">
        <w:t>Tract 404</w:t>
      </w:r>
    </w:p>
    <w:p w:rsidR="00B719F7" w:rsidRPr="00174B6C" w:rsidRDefault="00B719F7" w:rsidP="00B719F7">
      <w:pPr>
        <w:widowControl w:val="0"/>
        <w:ind w:left="1152"/>
      </w:pPr>
      <w:r w:rsidRPr="00174B6C">
        <w:t xml:space="preserve">Blocks: 2077, 2078, 2079, 2106, 2107, 2108, 2109, 2110  </w:t>
      </w:r>
      <w:r w:rsidRPr="00174B6C">
        <w:tab/>
        <w:t>77</w:t>
      </w:r>
    </w:p>
    <w:p w:rsidR="00B719F7" w:rsidRPr="00174B6C" w:rsidRDefault="00B719F7" w:rsidP="00B719F7">
      <w:pPr>
        <w:widowControl w:val="0"/>
        <w:ind w:left="576"/>
      </w:pPr>
      <w:r w:rsidRPr="00174B6C">
        <w:t>Tract 405</w:t>
      </w:r>
    </w:p>
    <w:p w:rsidR="00B719F7" w:rsidRPr="00174B6C" w:rsidRDefault="00B719F7" w:rsidP="00B719F7">
      <w:pPr>
        <w:widowControl w:val="0"/>
        <w:ind w:left="1152"/>
      </w:pPr>
      <w:r w:rsidRPr="00174B6C">
        <w:t xml:space="preserve">Blocks: 1049, 1050, 1051, 3000, 3001, 3013  </w:t>
      </w:r>
      <w:r w:rsidRPr="00174B6C">
        <w:tab/>
        <w:t>127</w:t>
      </w:r>
    </w:p>
    <w:p w:rsidR="00B719F7" w:rsidRPr="00174B6C" w:rsidRDefault="00B719F7" w:rsidP="00B719F7">
      <w:pPr>
        <w:widowControl w:val="0"/>
        <w:ind w:left="288"/>
      </w:pPr>
      <w:r w:rsidRPr="00174B6C">
        <w:t xml:space="preserve">CRESENT Subtotal </w:t>
      </w:r>
      <w:r w:rsidRPr="00174B6C">
        <w:tab/>
        <w:t>204</w:t>
      </w:r>
    </w:p>
    <w:p w:rsidR="00B719F7" w:rsidRPr="00174B6C" w:rsidRDefault="00B719F7" w:rsidP="00B719F7">
      <w:pPr>
        <w:widowControl w:val="0"/>
        <w:ind w:left="288"/>
      </w:pPr>
      <w:r w:rsidRPr="00174B6C">
        <w:t>DUNES #1</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2004, 2008, 2009, 2012, 2013, 2014, 2015, 2017, 2018, 2019, 2020, 2021, 2022, 2025, 2026, 2027, 2028, 2029, 2030, 2031, 2032, 2033, 2035, 2036, 2040, 2041, 3036, 3054, 3057, 3058, 3059, 3060  </w:t>
      </w:r>
      <w:r w:rsidRPr="00174B6C">
        <w:tab/>
        <w:t>971</w:t>
      </w:r>
    </w:p>
    <w:p w:rsidR="00B719F7" w:rsidRPr="00174B6C" w:rsidRDefault="00B719F7" w:rsidP="00B719F7">
      <w:pPr>
        <w:widowControl w:val="0"/>
        <w:ind w:left="288"/>
      </w:pPr>
      <w:r w:rsidRPr="00174B6C">
        <w:t xml:space="preserve">DUNES #1 Subtotal </w:t>
      </w:r>
      <w:r w:rsidRPr="00174B6C">
        <w:tab/>
        <w:t>971</w:t>
      </w:r>
    </w:p>
    <w:p w:rsidR="00B719F7" w:rsidRPr="00174B6C" w:rsidRDefault="00B719F7" w:rsidP="00B719F7">
      <w:pPr>
        <w:widowControl w:val="0"/>
        <w:ind w:left="288"/>
      </w:pPr>
      <w:r w:rsidRPr="00174B6C">
        <w:t xml:space="preserve">EMERALD FOREST #1 </w:t>
      </w:r>
      <w:r w:rsidRPr="00174B6C">
        <w:tab/>
        <w:t>4,136</w:t>
      </w:r>
    </w:p>
    <w:p w:rsidR="00B719F7" w:rsidRPr="00174B6C" w:rsidRDefault="00B719F7" w:rsidP="00B719F7">
      <w:pPr>
        <w:widowControl w:val="0"/>
        <w:ind w:left="288"/>
      </w:pPr>
      <w:r w:rsidRPr="00174B6C">
        <w:t xml:space="preserve">EMERALD FOREST #2 </w:t>
      </w:r>
      <w:r w:rsidRPr="00174B6C">
        <w:tab/>
        <w:t>7,144</w:t>
      </w:r>
    </w:p>
    <w:p w:rsidR="00B719F7" w:rsidRPr="00174B6C" w:rsidRDefault="00B719F7" w:rsidP="00B719F7">
      <w:pPr>
        <w:widowControl w:val="0"/>
        <w:ind w:left="288"/>
      </w:pPr>
      <w:r w:rsidRPr="00174B6C">
        <w:t xml:space="preserve">EMERALD FOREST #3 </w:t>
      </w:r>
      <w:r w:rsidRPr="00174B6C">
        <w:tab/>
        <w:t>5,088</w:t>
      </w:r>
    </w:p>
    <w:p w:rsidR="00B719F7" w:rsidRPr="00174B6C" w:rsidRDefault="00B719F7" w:rsidP="00B719F7">
      <w:pPr>
        <w:widowControl w:val="0"/>
        <w:ind w:left="288"/>
      </w:pPr>
      <w:r w:rsidRPr="00174B6C">
        <w:t xml:space="preserve">RIVER OAKS </w:t>
      </w:r>
      <w:r w:rsidRPr="00174B6C">
        <w:tab/>
        <w:t>4,849</w:t>
      </w:r>
    </w:p>
    <w:p w:rsidR="00B719F7" w:rsidRPr="00174B6C" w:rsidRDefault="00B719F7" w:rsidP="00B719F7">
      <w:pPr>
        <w:widowControl w:val="0"/>
        <w:ind w:left="288"/>
      </w:pPr>
      <w:r w:rsidRPr="00174B6C">
        <w:t>SALEM</w:t>
      </w:r>
    </w:p>
    <w:p w:rsidR="00B719F7" w:rsidRPr="00174B6C" w:rsidRDefault="00B719F7" w:rsidP="00B719F7">
      <w:pPr>
        <w:widowControl w:val="0"/>
        <w:ind w:left="576"/>
      </w:pPr>
      <w:r w:rsidRPr="00174B6C">
        <w:t>Tract 603.09</w:t>
      </w:r>
    </w:p>
    <w:p w:rsidR="00B719F7" w:rsidRPr="00174B6C" w:rsidRDefault="00B719F7" w:rsidP="00B719F7">
      <w:pPr>
        <w:widowControl w:val="0"/>
        <w:ind w:left="1152"/>
      </w:pPr>
      <w:r w:rsidRPr="00174B6C">
        <w:t xml:space="preserve">Blocks: 2001, 2006  </w:t>
      </w:r>
      <w:r w:rsidRPr="00174B6C">
        <w:tab/>
        <w:t>73</w:t>
      </w:r>
    </w:p>
    <w:p w:rsidR="00B719F7" w:rsidRPr="00174B6C" w:rsidRDefault="00B719F7" w:rsidP="00B719F7">
      <w:pPr>
        <w:widowControl w:val="0"/>
        <w:ind w:left="288"/>
      </w:pPr>
      <w:r w:rsidRPr="00174B6C">
        <w:t xml:space="preserve">SALEM Subtotal </w:t>
      </w:r>
      <w:r w:rsidRPr="00174B6C">
        <w:tab/>
        <w:t>73</w:t>
      </w:r>
    </w:p>
    <w:p w:rsidR="00B719F7" w:rsidRPr="00174B6C" w:rsidRDefault="00B719F7" w:rsidP="00B719F7">
      <w:pPr>
        <w:widowControl w:val="0"/>
        <w:ind w:left="288"/>
      </w:pPr>
      <w:r w:rsidRPr="00174B6C">
        <w:t>TILLY SWAMP</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2010, 2011, 3027, 3028, 3029, 3030, 3031, 3032, 3033, 3034, 3035, 3041, 3055, 3056  </w:t>
      </w:r>
      <w:r w:rsidRPr="00174B6C">
        <w:tab/>
        <w:t>14</w:t>
      </w:r>
    </w:p>
    <w:p w:rsidR="00B719F7" w:rsidRPr="00174B6C" w:rsidRDefault="00B719F7" w:rsidP="00B719F7">
      <w:pPr>
        <w:widowControl w:val="0"/>
        <w:ind w:left="288"/>
      </w:pPr>
      <w:r w:rsidRPr="00174B6C">
        <w:t xml:space="preserve">TILLY SWAMP Subtotal </w:t>
      </w:r>
      <w:r w:rsidRPr="00174B6C">
        <w:tab/>
        <w:t>14</w:t>
      </w:r>
    </w:p>
    <w:p w:rsidR="00B719F7" w:rsidRPr="00174B6C" w:rsidRDefault="00B719F7" w:rsidP="00B719F7">
      <w:pPr>
        <w:widowControl w:val="0"/>
        <w:ind w:left="288"/>
      </w:pPr>
      <w:r w:rsidRPr="00174B6C">
        <w:t>WILD WING</w:t>
      </w:r>
    </w:p>
    <w:p w:rsidR="00B719F7" w:rsidRPr="00174B6C" w:rsidRDefault="00B719F7" w:rsidP="00B719F7">
      <w:pPr>
        <w:widowControl w:val="0"/>
        <w:ind w:left="576"/>
      </w:pPr>
      <w:r w:rsidRPr="00174B6C">
        <w:t>Tract 603.09</w:t>
      </w:r>
    </w:p>
    <w:p w:rsidR="00B719F7" w:rsidRPr="00174B6C" w:rsidRDefault="00B719F7" w:rsidP="00B719F7">
      <w:pPr>
        <w:widowControl w:val="0"/>
        <w:ind w:left="1152"/>
      </w:pPr>
      <w:r w:rsidRPr="00174B6C">
        <w:t xml:space="preserve">Blocks: 2002, 2004, 2005, 2007, 2008, 2009, 2010, 2011, 2012, 2013, 2014, 2015, 2016, 2018, 2019  </w:t>
      </w:r>
      <w:r w:rsidRPr="00174B6C">
        <w:tab/>
        <w:t>1421</w:t>
      </w:r>
    </w:p>
    <w:p w:rsidR="00B719F7" w:rsidRPr="00174B6C" w:rsidRDefault="00B719F7" w:rsidP="00B719F7">
      <w:pPr>
        <w:widowControl w:val="0"/>
        <w:ind w:left="576"/>
      </w:pPr>
      <w:r w:rsidRPr="00174B6C">
        <w:t>Tract 604.04</w:t>
      </w:r>
    </w:p>
    <w:p w:rsidR="00B719F7" w:rsidRPr="00174B6C" w:rsidRDefault="00B719F7" w:rsidP="00B719F7">
      <w:pPr>
        <w:widowControl w:val="0"/>
        <w:ind w:left="1152"/>
      </w:pPr>
      <w:r w:rsidRPr="00174B6C">
        <w:t xml:space="preserve">Blocks: 1029, 1030, 1032, 1033, 1035, 1036, 1041, 1042, 1043, 1044, 1048, 1049  </w:t>
      </w:r>
      <w:r w:rsidRPr="00174B6C">
        <w:tab/>
        <w:t>1886</w:t>
      </w:r>
    </w:p>
    <w:p w:rsidR="00B719F7" w:rsidRPr="00174B6C" w:rsidRDefault="00B719F7" w:rsidP="00B719F7">
      <w:pPr>
        <w:widowControl w:val="0"/>
        <w:ind w:left="576"/>
      </w:pPr>
      <w:r w:rsidRPr="00174B6C">
        <w:t>Tract 604.05</w:t>
      </w:r>
    </w:p>
    <w:p w:rsidR="00B719F7" w:rsidRPr="00174B6C" w:rsidRDefault="00B719F7" w:rsidP="00B719F7">
      <w:pPr>
        <w:widowControl w:val="0"/>
        <w:ind w:left="1152"/>
      </w:pPr>
      <w:r w:rsidRPr="00174B6C">
        <w:t xml:space="preserve">Blocks: 2006, 2007, 2008, 2027  </w:t>
      </w:r>
      <w:r w:rsidRPr="00174B6C">
        <w:tab/>
        <w:t>0</w:t>
      </w:r>
    </w:p>
    <w:p w:rsidR="00B719F7" w:rsidRPr="00174B6C" w:rsidRDefault="00B719F7" w:rsidP="00B719F7">
      <w:pPr>
        <w:widowControl w:val="0"/>
        <w:ind w:left="576"/>
      </w:pPr>
      <w:r w:rsidRPr="00174B6C">
        <w:t>Tract 604.06</w:t>
      </w:r>
    </w:p>
    <w:p w:rsidR="00B719F7" w:rsidRPr="00174B6C" w:rsidRDefault="00B719F7" w:rsidP="00B719F7">
      <w:pPr>
        <w:widowControl w:val="0"/>
        <w:ind w:left="1152"/>
      </w:pPr>
      <w:r w:rsidRPr="00174B6C">
        <w:t xml:space="preserve">Blocks: 3000, 3001  </w:t>
      </w:r>
      <w:r w:rsidRPr="00174B6C">
        <w:tab/>
        <w:t>0</w:t>
      </w:r>
    </w:p>
    <w:p w:rsidR="00B719F7" w:rsidRPr="00174B6C" w:rsidRDefault="00B719F7" w:rsidP="00B719F7">
      <w:pPr>
        <w:widowControl w:val="0"/>
        <w:ind w:left="288"/>
      </w:pPr>
      <w:r w:rsidRPr="00174B6C">
        <w:t xml:space="preserve">WILD WING Subtotal </w:t>
      </w:r>
      <w:r w:rsidRPr="00174B6C">
        <w:tab/>
        <w:t>3,307</w:t>
      </w:r>
    </w:p>
    <w:p w:rsidR="00B719F7" w:rsidRPr="00174B6C" w:rsidRDefault="00B719F7" w:rsidP="00B719F7">
      <w:pPr>
        <w:widowControl w:val="0"/>
        <w:ind w:left="288"/>
      </w:pPr>
      <w:r w:rsidRPr="00174B6C">
        <w:t xml:space="preserve">WINDY HILL #1 </w:t>
      </w:r>
      <w:r w:rsidRPr="00174B6C">
        <w:tab/>
        <w:t>1,795</w:t>
      </w:r>
    </w:p>
    <w:p w:rsidR="00B719F7" w:rsidRPr="00174B6C" w:rsidRDefault="00B719F7" w:rsidP="00B719F7">
      <w:pPr>
        <w:widowControl w:val="0"/>
        <w:ind w:left="288"/>
      </w:pPr>
      <w:r w:rsidRPr="00174B6C">
        <w:t xml:space="preserve">WINDY HILL #2 </w:t>
      </w:r>
      <w:r w:rsidRPr="00174B6C">
        <w:tab/>
        <w:t>3,104</w:t>
      </w:r>
    </w:p>
    <w:p w:rsidR="00B719F7" w:rsidRPr="00174B6C" w:rsidRDefault="00B719F7" w:rsidP="00B719F7">
      <w:pPr>
        <w:widowControl w:val="0"/>
        <w:ind w:left="288"/>
      </w:pPr>
      <w:r w:rsidRPr="00174B6C">
        <w:t xml:space="preserve">County Horry SC Subtotal </w:t>
      </w:r>
      <w:r w:rsidRPr="00174B6C">
        <w:tab/>
        <w:t>42,307</w:t>
      </w:r>
    </w:p>
    <w:p w:rsidR="00B719F7" w:rsidRPr="00174B6C" w:rsidRDefault="00B719F7" w:rsidP="00B719F7">
      <w:pPr>
        <w:widowControl w:val="0"/>
      </w:pPr>
      <w:r w:rsidRPr="00174B6C">
        <w:t xml:space="preserve">DISTRICT 56 Total </w:t>
      </w:r>
      <w:r w:rsidRPr="00174B6C">
        <w:tab/>
        <w:t>42,307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ALLSBROOK</w:t>
      </w:r>
    </w:p>
    <w:p w:rsidR="00B719F7" w:rsidRPr="00174B6C" w:rsidRDefault="00B719F7" w:rsidP="00B719F7">
      <w:pPr>
        <w:widowControl w:val="0"/>
        <w:ind w:left="576"/>
      </w:pPr>
      <w:r w:rsidRPr="00174B6C">
        <w:t>Tract 203.02</w:t>
      </w:r>
    </w:p>
    <w:p w:rsidR="00B719F7" w:rsidRPr="00174B6C" w:rsidRDefault="00B719F7" w:rsidP="00B719F7">
      <w:pPr>
        <w:widowControl w:val="0"/>
        <w:ind w:left="1152"/>
      </w:pPr>
      <w:r w:rsidRPr="00174B6C">
        <w:t xml:space="preserve">Blocks: 2016, 2021, 2022, 2023, 2024, 2025, 2037  </w:t>
      </w:r>
      <w:r w:rsidRPr="00174B6C">
        <w:tab/>
        <w:t>121</w:t>
      </w:r>
    </w:p>
    <w:p w:rsidR="00B719F7" w:rsidRPr="00174B6C" w:rsidRDefault="00B719F7" w:rsidP="00B719F7">
      <w:pPr>
        <w:widowControl w:val="0"/>
        <w:ind w:left="288"/>
      </w:pPr>
      <w:r w:rsidRPr="00174B6C">
        <w:t xml:space="preserve">ALLSBROOK Subtotal </w:t>
      </w:r>
      <w:r w:rsidRPr="00174B6C">
        <w:tab/>
        <w:t>121</w:t>
      </w:r>
    </w:p>
    <w:p w:rsidR="00B719F7" w:rsidRPr="00174B6C" w:rsidRDefault="00B719F7" w:rsidP="00B719F7">
      <w:pPr>
        <w:widowControl w:val="0"/>
        <w:ind w:left="288"/>
      </w:pPr>
      <w:r w:rsidRPr="00174B6C">
        <w:t>BAYBORO-GURLEY</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3052, 3053  </w:t>
      </w:r>
      <w:r w:rsidRPr="00174B6C">
        <w:tab/>
        <w:t>0</w:t>
      </w:r>
    </w:p>
    <w:p w:rsidR="00B719F7" w:rsidRPr="00174B6C" w:rsidRDefault="00B719F7" w:rsidP="00B719F7">
      <w:pPr>
        <w:widowControl w:val="0"/>
        <w:ind w:left="576"/>
      </w:pPr>
      <w:r w:rsidRPr="00174B6C">
        <w:t>Tract 203.02</w:t>
      </w:r>
    </w:p>
    <w:p w:rsidR="00B719F7" w:rsidRPr="00174B6C" w:rsidRDefault="00B719F7" w:rsidP="00B719F7">
      <w:pPr>
        <w:widowControl w:val="0"/>
        <w:ind w:left="1152"/>
      </w:pPr>
      <w:r w:rsidRPr="00174B6C">
        <w:t xml:space="preserve">Blocks: 1002, 1003, 1004, 1007, 1008, 1009, 1010, 1011, 1012, 1013, 1014, 1015, 1016, 1017, 1018, 1019, 1020, 1021, 1022, 1023, 1024, 1025, 1026, 1027, 1028, 1029, 1030, 1031, 1032, 1033, 1034, 1035, 1036, 1037, 1049, 1050, 1053, 1054, 1055, 1056, 2017, 2018, 2019, 2020, 2039, 2040, 2041, 2042, 2043, 2044, 2045, 2046, 2047, 2048, 2049, 2050, 2051, 2052, 2053, 3014, 3015, 3016, 3017, 3018, 3019, 3020, 3021, 3022, 3023, 3027, 3028, 3029, 3030, 3031, 3034, 3035  </w:t>
      </w:r>
      <w:r w:rsidRPr="00174B6C">
        <w:tab/>
        <w:t>1660</w:t>
      </w:r>
    </w:p>
    <w:p w:rsidR="00B719F7" w:rsidRPr="00174B6C" w:rsidRDefault="00B719F7" w:rsidP="00B719F7">
      <w:pPr>
        <w:widowControl w:val="0"/>
        <w:ind w:left="576"/>
      </w:pPr>
      <w:r w:rsidRPr="00174B6C">
        <w:t>Tract 707.01</w:t>
      </w:r>
    </w:p>
    <w:p w:rsidR="00B719F7" w:rsidRPr="00174B6C" w:rsidRDefault="00B719F7" w:rsidP="00B719F7">
      <w:pPr>
        <w:widowControl w:val="0"/>
        <w:ind w:left="1152"/>
      </w:pPr>
      <w:r w:rsidRPr="00174B6C">
        <w:t xml:space="preserve">Blocks: 1000, 1001, 1002, 1003, 1004, 1005, 1006, 1007, 1008, 1009, 1010, 1011, 1012, 1013, 1016  </w:t>
      </w:r>
      <w:r w:rsidRPr="00174B6C">
        <w:tab/>
        <w:t>336</w:t>
      </w:r>
    </w:p>
    <w:p w:rsidR="00B719F7" w:rsidRPr="00174B6C" w:rsidRDefault="00B719F7" w:rsidP="00B719F7">
      <w:pPr>
        <w:widowControl w:val="0"/>
        <w:ind w:left="576"/>
      </w:pPr>
      <w:r w:rsidRPr="00174B6C">
        <w:t>Tract 801.01</w:t>
      </w:r>
    </w:p>
    <w:p w:rsidR="00B719F7" w:rsidRPr="00174B6C" w:rsidRDefault="00B719F7" w:rsidP="00B719F7">
      <w:pPr>
        <w:widowControl w:val="0"/>
        <w:ind w:left="1152"/>
      </w:pPr>
      <w:r w:rsidRPr="00174B6C">
        <w:t xml:space="preserve">Blocks: 1000, 1001, 1019, 1048, 2000, 2001, 2044  </w:t>
      </w:r>
      <w:r w:rsidRPr="00174B6C">
        <w:tab/>
        <w:t>49</w:t>
      </w:r>
    </w:p>
    <w:p w:rsidR="00B719F7" w:rsidRPr="00174B6C" w:rsidRDefault="00B719F7" w:rsidP="00B719F7">
      <w:pPr>
        <w:widowControl w:val="0"/>
        <w:ind w:left="288"/>
      </w:pPr>
      <w:r w:rsidRPr="00174B6C">
        <w:t xml:space="preserve">BAYBORO-GURLEY Subtotal </w:t>
      </w:r>
      <w:r w:rsidRPr="00174B6C">
        <w:tab/>
        <w:t>2,045</w:t>
      </w:r>
    </w:p>
    <w:p w:rsidR="00B719F7" w:rsidRPr="00174B6C" w:rsidRDefault="00B719F7" w:rsidP="00B719F7">
      <w:pPr>
        <w:widowControl w:val="0"/>
        <w:ind w:left="288"/>
      </w:pPr>
      <w:r w:rsidRPr="00174B6C">
        <w:t>EAST LORIS</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1000, 1001, 1002, 1003, 1004, 1005, 1006, 1007, 1012, 1020, 1021, 1031, 1032, 1033, 2000, 2001, 2002, 2003, 2004, 2005, 2008, 2009, 2010, 2011, 2012, 2013, 2015, 2021, 2022, 2023, 2024, 2027, 2028, 2029, 2030  </w:t>
      </w:r>
      <w:r w:rsidRPr="00174B6C">
        <w:tab/>
        <w:t>1512</w:t>
      </w:r>
    </w:p>
    <w:p w:rsidR="00B719F7" w:rsidRPr="00174B6C" w:rsidRDefault="00B719F7" w:rsidP="00B719F7">
      <w:pPr>
        <w:widowControl w:val="0"/>
        <w:ind w:left="576"/>
      </w:pPr>
      <w:r w:rsidRPr="00174B6C">
        <w:t>Tract 202.02</w:t>
      </w:r>
    </w:p>
    <w:p w:rsidR="00B719F7" w:rsidRPr="00174B6C" w:rsidRDefault="00B719F7" w:rsidP="00B719F7">
      <w:pPr>
        <w:widowControl w:val="0"/>
        <w:ind w:left="1152"/>
      </w:pPr>
      <w:r w:rsidRPr="00174B6C">
        <w:t xml:space="preserve">Blocks: 2004, 2005, 2006, 2008, 2013, 2057  </w:t>
      </w:r>
      <w:r w:rsidRPr="00174B6C">
        <w:tab/>
        <w:t>125</w:t>
      </w:r>
    </w:p>
    <w:p w:rsidR="00B719F7" w:rsidRPr="00174B6C" w:rsidRDefault="00B719F7" w:rsidP="00B719F7">
      <w:pPr>
        <w:widowControl w:val="0"/>
        <w:ind w:left="288"/>
      </w:pPr>
      <w:r w:rsidRPr="00174B6C">
        <w:t xml:space="preserve">EAST LORIS Subtotal </w:t>
      </w:r>
      <w:r w:rsidRPr="00174B6C">
        <w:tab/>
        <w:t>1,637</w:t>
      </w:r>
    </w:p>
    <w:p w:rsidR="00B719F7" w:rsidRPr="00174B6C" w:rsidRDefault="00B719F7" w:rsidP="00B719F7">
      <w:pPr>
        <w:widowControl w:val="0"/>
        <w:ind w:left="288"/>
      </w:pPr>
      <w:r w:rsidRPr="00174B6C">
        <w:t xml:space="preserve">GALLIVANTS FERRY </w:t>
      </w:r>
      <w:r w:rsidRPr="00174B6C">
        <w:tab/>
        <w:t>342</w:t>
      </w:r>
    </w:p>
    <w:p w:rsidR="00B719F7" w:rsidRPr="00174B6C" w:rsidRDefault="00B719F7" w:rsidP="00B719F7">
      <w:pPr>
        <w:widowControl w:val="0"/>
        <w:ind w:left="288"/>
      </w:pPr>
      <w:r w:rsidRPr="00174B6C">
        <w:t xml:space="preserve">GREEN SEA </w:t>
      </w:r>
      <w:r w:rsidRPr="00174B6C">
        <w:tab/>
        <w:t>1,597</w:t>
      </w:r>
    </w:p>
    <w:p w:rsidR="00B719F7" w:rsidRPr="00174B6C" w:rsidRDefault="00B719F7" w:rsidP="00B719F7">
      <w:pPr>
        <w:widowControl w:val="0"/>
        <w:ind w:left="288"/>
      </w:pPr>
      <w:r w:rsidRPr="00174B6C">
        <w:t>JERIGANS CROSSROADS</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1044, 1055, 1056, 1057, 1058, 1059, 1060, 1061, 1062, 1063, 1064, 1066, 1067, 1068, 1069, 1070, 1071, 1072, 1073, 1077, 1078, 1080, 1081, 1082, 1083, 1084, 1085, 1086, 1092, 1095, 1096, 1098, 1099, 1100, 1101, 1102, 1103, 1106, 1107, 1110, 1111, 1112, 2032, 2034, 2037, 2038, 2042, 2043, 2046, 2047, 2048, 2050, 2055, 2056, 2057  </w:t>
      </w:r>
      <w:r w:rsidRPr="00174B6C">
        <w:tab/>
        <w:t>981</w:t>
      </w:r>
    </w:p>
    <w:p w:rsidR="00B719F7" w:rsidRPr="00174B6C" w:rsidRDefault="00B719F7" w:rsidP="00B719F7">
      <w:pPr>
        <w:widowControl w:val="0"/>
        <w:ind w:left="288"/>
      </w:pPr>
      <w:r w:rsidRPr="00174B6C">
        <w:t xml:space="preserve">JERIGANS CROSSROADS Subtotal </w:t>
      </w:r>
      <w:r w:rsidRPr="00174B6C">
        <w:tab/>
        <w:t>981</w:t>
      </w:r>
    </w:p>
    <w:p w:rsidR="00B719F7" w:rsidRPr="00174B6C" w:rsidRDefault="00B719F7" w:rsidP="00B719F7">
      <w:pPr>
        <w:widowControl w:val="0"/>
        <w:ind w:left="288"/>
      </w:pPr>
      <w:r w:rsidRPr="00174B6C">
        <w:t>LIVE OAK</w:t>
      </w:r>
    </w:p>
    <w:p w:rsidR="00B719F7" w:rsidRPr="00174B6C" w:rsidRDefault="00B719F7" w:rsidP="00B719F7">
      <w:pPr>
        <w:widowControl w:val="0"/>
        <w:ind w:left="576"/>
      </w:pPr>
      <w:r w:rsidRPr="00174B6C">
        <w:t>Tract 203.02</w:t>
      </w:r>
    </w:p>
    <w:p w:rsidR="00B719F7" w:rsidRPr="00174B6C" w:rsidRDefault="00B719F7" w:rsidP="00B719F7">
      <w:pPr>
        <w:widowControl w:val="0"/>
        <w:ind w:left="1152"/>
      </w:pPr>
      <w:r w:rsidRPr="00174B6C">
        <w:t xml:space="preserve">Blocks: 1000, 1001, 1005, 1006, 2001, 2002, 2003, 2004, 2005, 2006, 2007, 2008, 2009, 2010, 2011, 2012, 2013, 2014, 2015, 2026, 2027, 2028, 2029, 2033, 2036, 2054, 3000, 3001, 3002, 3003, 3005, 3006, 3007, 3008, 3009, 3010, 3011, 3012, 3013, 3024, 3025, 3026, 3032, 3033, 3039, 3040  </w:t>
      </w:r>
      <w:r w:rsidRPr="00174B6C">
        <w:tab/>
        <w:t>1224</w:t>
      </w:r>
    </w:p>
    <w:p w:rsidR="00B719F7" w:rsidRPr="00174B6C" w:rsidRDefault="00B719F7" w:rsidP="00B719F7">
      <w:pPr>
        <w:widowControl w:val="0"/>
        <w:ind w:left="288"/>
      </w:pPr>
      <w:r w:rsidRPr="00174B6C">
        <w:t xml:space="preserve">LIVE OAK Subtotal </w:t>
      </w:r>
      <w:r w:rsidRPr="00174B6C">
        <w:tab/>
        <w:t>1,224</w:t>
      </w:r>
    </w:p>
    <w:p w:rsidR="00B719F7" w:rsidRPr="00174B6C" w:rsidRDefault="00B719F7" w:rsidP="00B719F7">
      <w:pPr>
        <w:widowControl w:val="0"/>
        <w:ind w:left="288"/>
      </w:pPr>
      <w:r w:rsidRPr="00174B6C">
        <w:t xml:space="preserve">METHODIST-MILL SWAMP </w:t>
      </w:r>
      <w:r w:rsidRPr="00174B6C">
        <w:tab/>
        <w:t>2,132</w:t>
      </w:r>
    </w:p>
    <w:p w:rsidR="00B719F7" w:rsidRPr="00174B6C" w:rsidRDefault="00B719F7" w:rsidP="00B719F7">
      <w:pPr>
        <w:widowControl w:val="0"/>
        <w:ind w:left="288"/>
      </w:pPr>
      <w:r w:rsidRPr="00174B6C">
        <w:t xml:space="preserve">PLEASANT VIEW </w:t>
      </w:r>
      <w:r w:rsidRPr="00174B6C">
        <w:tab/>
        <w:t>1,047</w:t>
      </w:r>
    </w:p>
    <w:p w:rsidR="00B719F7" w:rsidRPr="00174B6C" w:rsidRDefault="00B719F7" w:rsidP="00B719F7">
      <w:pPr>
        <w:widowControl w:val="0"/>
        <w:ind w:left="288"/>
      </w:pPr>
      <w:r w:rsidRPr="00174B6C">
        <w:t>SWEET HOME</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2014, 2016, 2017  </w:t>
      </w:r>
      <w:r w:rsidRPr="00174B6C">
        <w:tab/>
        <w:t>375</w:t>
      </w:r>
    </w:p>
    <w:p w:rsidR="00B719F7" w:rsidRPr="00174B6C" w:rsidRDefault="00B719F7" w:rsidP="00B719F7">
      <w:pPr>
        <w:widowControl w:val="0"/>
        <w:ind w:left="288"/>
      </w:pPr>
      <w:r w:rsidRPr="00174B6C">
        <w:t xml:space="preserve">SWEET HOME Subtotal </w:t>
      </w:r>
      <w:r w:rsidRPr="00174B6C">
        <w:tab/>
        <w:t>375</w:t>
      </w:r>
    </w:p>
    <w:p w:rsidR="00B719F7" w:rsidRPr="00174B6C" w:rsidRDefault="00B719F7" w:rsidP="00B719F7">
      <w:pPr>
        <w:widowControl w:val="0"/>
        <w:ind w:left="288"/>
      </w:pPr>
      <w:r w:rsidRPr="00174B6C">
        <w:t xml:space="preserve">County Horry SC Subtotal </w:t>
      </w:r>
      <w:r w:rsidRPr="00174B6C">
        <w:tab/>
        <w:t>11,501</w:t>
      </w:r>
    </w:p>
    <w:p w:rsidR="00B719F7" w:rsidRPr="00174B6C" w:rsidRDefault="00B719F7" w:rsidP="00B719F7">
      <w:pPr>
        <w:widowControl w:val="0"/>
        <w:ind w:left="288"/>
      </w:pPr>
      <w:r w:rsidRPr="00174B6C">
        <w:t>County: Marion SC</w:t>
      </w:r>
    </w:p>
    <w:p w:rsidR="00B719F7" w:rsidRPr="00174B6C" w:rsidRDefault="00B719F7" w:rsidP="00B719F7">
      <w:pPr>
        <w:widowControl w:val="0"/>
        <w:ind w:left="288"/>
      </w:pPr>
      <w:r w:rsidRPr="00174B6C">
        <w:t xml:space="preserve">Britton’s Neck </w:t>
      </w:r>
      <w:r w:rsidRPr="00174B6C">
        <w:tab/>
        <w:t>1,997</w:t>
      </w:r>
    </w:p>
    <w:p w:rsidR="00B719F7" w:rsidRPr="00174B6C" w:rsidRDefault="00B719F7" w:rsidP="00B719F7">
      <w:pPr>
        <w:widowControl w:val="0"/>
        <w:ind w:left="288"/>
      </w:pPr>
      <w:r w:rsidRPr="00174B6C">
        <w:t xml:space="preserve">Centenary </w:t>
      </w:r>
      <w:r w:rsidRPr="00174B6C">
        <w:tab/>
        <w:t>1,731</w:t>
      </w:r>
    </w:p>
    <w:p w:rsidR="00B719F7" w:rsidRPr="00174B6C" w:rsidRDefault="00B719F7" w:rsidP="00B719F7">
      <w:pPr>
        <w:widowControl w:val="0"/>
        <w:ind w:left="288"/>
      </w:pPr>
      <w:r w:rsidRPr="00174B6C">
        <w:t xml:space="preserve">Friendship </w:t>
      </w:r>
      <w:r w:rsidRPr="00174B6C">
        <w:tab/>
        <w:t>341</w:t>
      </w:r>
    </w:p>
    <w:p w:rsidR="00B719F7" w:rsidRPr="00174B6C" w:rsidRDefault="00B719F7" w:rsidP="00B719F7">
      <w:pPr>
        <w:widowControl w:val="0"/>
        <w:ind w:left="288"/>
      </w:pPr>
      <w:r w:rsidRPr="00174B6C">
        <w:t xml:space="preserve">Marion No. 1 </w:t>
      </w:r>
      <w:r w:rsidRPr="00174B6C">
        <w:tab/>
        <w:t>1,743</w:t>
      </w:r>
    </w:p>
    <w:p w:rsidR="00B719F7" w:rsidRPr="00174B6C" w:rsidRDefault="00B719F7" w:rsidP="00B719F7">
      <w:pPr>
        <w:widowControl w:val="0"/>
        <w:ind w:left="288"/>
      </w:pPr>
      <w:r w:rsidRPr="00174B6C">
        <w:t xml:space="preserve">Marion No. 2 </w:t>
      </w:r>
      <w:r w:rsidRPr="00174B6C">
        <w:tab/>
        <w:t>1,851</w:t>
      </w:r>
    </w:p>
    <w:p w:rsidR="00B719F7" w:rsidRPr="00174B6C" w:rsidRDefault="00B719F7" w:rsidP="00B719F7">
      <w:pPr>
        <w:widowControl w:val="0"/>
        <w:ind w:left="288"/>
      </w:pPr>
      <w:r w:rsidRPr="00174B6C">
        <w:t>Marion North</w:t>
      </w:r>
    </w:p>
    <w:p w:rsidR="00B719F7" w:rsidRPr="00174B6C" w:rsidRDefault="00B719F7" w:rsidP="00B719F7">
      <w:pPr>
        <w:widowControl w:val="0"/>
        <w:ind w:left="576"/>
      </w:pPr>
      <w:r w:rsidRPr="00174B6C">
        <w:t>Tract 9502</w:t>
      </w:r>
    </w:p>
    <w:p w:rsidR="00B719F7" w:rsidRPr="00174B6C" w:rsidRDefault="00B719F7" w:rsidP="00B719F7">
      <w:pPr>
        <w:widowControl w:val="0"/>
        <w:ind w:left="1152"/>
      </w:pPr>
      <w:r w:rsidRPr="00174B6C">
        <w:t xml:space="preserve">Blocks: 2000, 2001, 2002, 2003, 2004, 2005, 2006, 3000, 3001, 3002, 3003, 3004, 3005, 3006, 3007, 3008, 3009, 3010, 3011, 3012, 3013, 3014, 3015, 3016, 3017, 3018, 3019, 3020, 3021, 3022, 3023, 3024, 3025, 3026, 3035, 3036, 3037, 3038, 3039, 3040, 3042, 3043, 3045, 3046, 3047, 3048, 3049, 3050, 3051, 3052, 3053, 3054, 3055, 3056, 3057, 3058, 3059, 3060, 3061, 3062, 3063, 3064, 3065, 3066, 3067, 3068, 3069, 3070, 3071, 3072, 3073, 3074, 3075, 3076, 3077, 3078, 3079, 3080, 3082, 3083, 3084, 3085, 3086, 3087, 3088, 3089, 3090, 3091, 3092, 3093, 3094, 3095, 3096, 3097, 3098, 3099, 3100, 3101, 3102, 3103, 3104, 3105, 3106, 3107, 3108, 3109, 3110, 3111, 3112, 3113, 3114, 3115, 4000, 4001, 4002, 4034, 4035, 4036, 4037  </w:t>
      </w:r>
      <w:r w:rsidRPr="00174B6C">
        <w:tab/>
        <w:t>1859</w:t>
      </w:r>
    </w:p>
    <w:p w:rsidR="00B719F7" w:rsidRPr="00174B6C" w:rsidRDefault="00B719F7" w:rsidP="00B719F7">
      <w:pPr>
        <w:widowControl w:val="0"/>
        <w:ind w:left="288"/>
      </w:pPr>
      <w:r w:rsidRPr="00174B6C">
        <w:t xml:space="preserve">Marion North Subtotal </w:t>
      </w:r>
      <w:r w:rsidRPr="00174B6C">
        <w:tab/>
        <w:t>1,859</w:t>
      </w:r>
    </w:p>
    <w:p w:rsidR="00B719F7" w:rsidRPr="00174B6C" w:rsidRDefault="00B719F7" w:rsidP="00B719F7">
      <w:pPr>
        <w:widowControl w:val="0"/>
        <w:ind w:left="288"/>
      </w:pPr>
      <w:r w:rsidRPr="00174B6C">
        <w:t xml:space="preserve">Marion South </w:t>
      </w:r>
      <w:r w:rsidRPr="00174B6C">
        <w:tab/>
        <w:t>4,040</w:t>
      </w:r>
    </w:p>
    <w:p w:rsidR="00B719F7" w:rsidRPr="00174B6C" w:rsidRDefault="00B719F7" w:rsidP="00B719F7">
      <w:pPr>
        <w:widowControl w:val="0"/>
        <w:ind w:left="288"/>
      </w:pPr>
      <w:r w:rsidRPr="00174B6C">
        <w:t>Northeast Mullins</w:t>
      </w:r>
    </w:p>
    <w:p w:rsidR="00B719F7" w:rsidRPr="00174B6C" w:rsidRDefault="00B719F7" w:rsidP="00B719F7">
      <w:pPr>
        <w:widowControl w:val="0"/>
        <w:ind w:left="576"/>
      </w:pPr>
      <w:r w:rsidRPr="00174B6C">
        <w:t>Tract 9504</w:t>
      </w:r>
    </w:p>
    <w:p w:rsidR="00B719F7" w:rsidRPr="00174B6C" w:rsidRDefault="00B719F7" w:rsidP="00B719F7">
      <w:pPr>
        <w:widowControl w:val="0"/>
        <w:ind w:left="1152"/>
      </w:pPr>
      <w:r w:rsidRPr="00174B6C">
        <w:t xml:space="preserve">Blocks: 3021, 3022, 3025, 3026, 3027, 3028, 3029, 3030, 3031, 3032, 3033, 3034, 3035, 3036, 3037, 3038, 3039, 3040, 3041, 3042, 3043, 3044, 3045, 3046, 3047, 3048, 3049, 3050, 3051, 3052, 3053, 3054, 3055, 3056, 3057, 3059, 4000, 4001, 4002, 4003, 4004, 4005, 4006, 4007, 4008, 4009, 4010, 4011, 4012, 4013, 4014, 4015, 4016, 4017, 4018, 4019, 4020, 4021, 4022, 4023, 4024, 4025, 4026, 4027, 4028, 4029, 4030, 4031  </w:t>
      </w:r>
      <w:r w:rsidRPr="00174B6C">
        <w:tab/>
        <w:t>1506</w:t>
      </w:r>
    </w:p>
    <w:p w:rsidR="00B719F7" w:rsidRPr="00174B6C" w:rsidRDefault="00B719F7" w:rsidP="00B719F7">
      <w:pPr>
        <w:widowControl w:val="0"/>
        <w:ind w:left="576"/>
      </w:pPr>
      <w:r w:rsidRPr="00174B6C">
        <w:t>Tract 9505</w:t>
      </w:r>
    </w:p>
    <w:p w:rsidR="00B719F7" w:rsidRPr="00174B6C" w:rsidRDefault="00B719F7" w:rsidP="00B719F7">
      <w:pPr>
        <w:widowControl w:val="0"/>
        <w:ind w:left="1152"/>
      </w:pPr>
      <w:r w:rsidRPr="00174B6C">
        <w:t xml:space="preserve">Blocks: 1009, 1010, 1011, 1012, 1013, 1014, 1015, 1016, 1022, 1023, 1024, 1025, 1026, 1027, 1031, 1032, 1033, 1047, 1055  </w:t>
      </w:r>
      <w:r w:rsidRPr="00174B6C">
        <w:tab/>
        <w:t>156</w:t>
      </w:r>
    </w:p>
    <w:p w:rsidR="00B719F7" w:rsidRPr="00174B6C" w:rsidRDefault="00B719F7" w:rsidP="00B719F7">
      <w:pPr>
        <w:widowControl w:val="0"/>
        <w:ind w:left="288"/>
      </w:pPr>
      <w:r w:rsidRPr="00174B6C">
        <w:t xml:space="preserve">Northeast Mullins Subtotal </w:t>
      </w:r>
      <w:r w:rsidRPr="00174B6C">
        <w:tab/>
        <w:t>1,662</w:t>
      </w:r>
    </w:p>
    <w:p w:rsidR="00B719F7" w:rsidRPr="00174B6C" w:rsidRDefault="00B719F7" w:rsidP="00B719F7">
      <w:pPr>
        <w:widowControl w:val="0"/>
        <w:ind w:left="288"/>
      </w:pPr>
      <w:r w:rsidRPr="00174B6C">
        <w:t>Northwest Mullins</w:t>
      </w:r>
    </w:p>
    <w:p w:rsidR="00B719F7" w:rsidRPr="00174B6C" w:rsidRDefault="00B719F7" w:rsidP="00B719F7">
      <w:pPr>
        <w:widowControl w:val="0"/>
        <w:ind w:left="576"/>
      </w:pPr>
      <w:r w:rsidRPr="00174B6C">
        <w:t>Tract 9503</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2000, 2001, 2002, 2003, 2004, 2005, 2006, 2013, 2014, 2015, 2016, 2017, 2018, 2019, 2020, 2021, 2033, 2034, 2035, 2036, 2037, 2038, 2039, 2040, 2041, 2042, 2043, 2044, 2045, 2046, 2047, 2055, 2056, 2057, 2058, 3014, 3015, 3022, 3023, 3024, 3026, 3027, 3028, 3029, 3030, 3031, 3039, 3040, 3041, 3042, 3043, 3044, 3045, 3046, 3047, 3048  </w:t>
      </w:r>
      <w:r w:rsidRPr="00174B6C">
        <w:tab/>
        <w:t>1554</w:t>
      </w:r>
    </w:p>
    <w:p w:rsidR="00B719F7" w:rsidRPr="00174B6C" w:rsidRDefault="00B719F7" w:rsidP="00B719F7">
      <w:pPr>
        <w:widowControl w:val="0"/>
        <w:ind w:left="576"/>
      </w:pPr>
      <w:r w:rsidRPr="00174B6C">
        <w:t>Tract 9505</w:t>
      </w:r>
    </w:p>
    <w:p w:rsidR="00B719F7" w:rsidRPr="00174B6C" w:rsidRDefault="00B719F7" w:rsidP="00B719F7">
      <w:pPr>
        <w:widowControl w:val="0"/>
        <w:ind w:left="1152"/>
      </w:pPr>
      <w:r w:rsidRPr="00174B6C">
        <w:t xml:space="preserve">Blocks: 4000, 4001, 4002, 4003, 4004, 4005, 4006, 4007, 4008, 4009, 4010, 4011, 4012, 4013, 4014, 4015, 5000, 5001, 5002, 5003, 5004, 5005, 5006, 5007, 5008, 5013  </w:t>
      </w:r>
      <w:r w:rsidRPr="00174B6C">
        <w:tab/>
        <w:t>204</w:t>
      </w:r>
    </w:p>
    <w:p w:rsidR="00B719F7" w:rsidRPr="00174B6C" w:rsidRDefault="00B719F7" w:rsidP="00B719F7">
      <w:pPr>
        <w:widowControl w:val="0"/>
        <w:ind w:left="288"/>
      </w:pPr>
      <w:r w:rsidRPr="00174B6C">
        <w:t xml:space="preserve">Northwest Mullins Subtotal </w:t>
      </w:r>
      <w:r w:rsidRPr="00174B6C">
        <w:tab/>
        <w:t>1,758</w:t>
      </w:r>
    </w:p>
    <w:p w:rsidR="00B719F7" w:rsidRPr="00174B6C" w:rsidRDefault="00B719F7" w:rsidP="00B719F7">
      <w:pPr>
        <w:widowControl w:val="0"/>
        <w:ind w:left="288"/>
      </w:pPr>
      <w:r w:rsidRPr="00174B6C">
        <w:t xml:space="preserve">Rains </w:t>
      </w:r>
      <w:r w:rsidRPr="00174B6C">
        <w:tab/>
        <w:t>1,026</w:t>
      </w:r>
    </w:p>
    <w:p w:rsidR="00B719F7" w:rsidRPr="00174B6C" w:rsidRDefault="00B719F7" w:rsidP="00B719F7">
      <w:pPr>
        <w:widowControl w:val="0"/>
        <w:ind w:left="288"/>
      </w:pPr>
      <w:r w:rsidRPr="00174B6C">
        <w:t xml:space="preserve">Southeast Mullins </w:t>
      </w:r>
      <w:r w:rsidRPr="00174B6C">
        <w:tab/>
        <w:t>1,835</w:t>
      </w:r>
    </w:p>
    <w:p w:rsidR="00B719F7" w:rsidRPr="00174B6C" w:rsidRDefault="00B719F7" w:rsidP="00B719F7">
      <w:pPr>
        <w:widowControl w:val="0"/>
        <w:ind w:left="288"/>
      </w:pPr>
      <w:r w:rsidRPr="00174B6C">
        <w:t xml:space="preserve">Southwest Mullins </w:t>
      </w:r>
      <w:r w:rsidRPr="00174B6C">
        <w:tab/>
        <w:t>2,185</w:t>
      </w:r>
    </w:p>
    <w:p w:rsidR="00B719F7" w:rsidRPr="00174B6C" w:rsidRDefault="00B719F7" w:rsidP="00B719F7">
      <w:pPr>
        <w:widowControl w:val="0"/>
        <w:ind w:left="288"/>
      </w:pPr>
      <w:r w:rsidRPr="00174B6C">
        <w:t xml:space="preserve">County Marion SC Subtotal </w:t>
      </w:r>
      <w:r w:rsidRPr="00174B6C">
        <w:tab/>
        <w:t>22,028</w:t>
      </w:r>
    </w:p>
    <w:p w:rsidR="00B719F7" w:rsidRPr="00174B6C" w:rsidRDefault="00B719F7" w:rsidP="00B719F7">
      <w:pPr>
        <w:widowControl w:val="0"/>
        <w:ind w:left="288"/>
      </w:pPr>
      <w:r w:rsidRPr="00174B6C">
        <w:t>County: Williamsburg SC</w:t>
      </w:r>
    </w:p>
    <w:p w:rsidR="00B719F7" w:rsidRPr="00174B6C" w:rsidRDefault="00B719F7" w:rsidP="00B719F7">
      <w:pPr>
        <w:widowControl w:val="0"/>
        <w:ind w:left="288"/>
      </w:pPr>
      <w:r w:rsidRPr="00174B6C">
        <w:t>Bloomingvale</w:t>
      </w:r>
    </w:p>
    <w:p w:rsidR="00B719F7" w:rsidRPr="00174B6C" w:rsidRDefault="00B719F7" w:rsidP="00B719F7">
      <w:pPr>
        <w:widowControl w:val="0"/>
        <w:ind w:left="576"/>
      </w:pPr>
      <w:r w:rsidRPr="00174B6C">
        <w:t>Tract 9704</w:t>
      </w:r>
    </w:p>
    <w:p w:rsidR="00B719F7" w:rsidRPr="00174B6C" w:rsidRDefault="00B719F7" w:rsidP="00B719F7">
      <w:pPr>
        <w:widowControl w:val="0"/>
        <w:ind w:left="1152"/>
      </w:pPr>
      <w:r w:rsidRPr="00174B6C">
        <w:t xml:space="preserve">Blocks: 2039, 2040, 2044, 2048, 2049, 2051, 2052, 2061, 2062, 3026, 3027, 3032, 3033, 3034, 3037  </w:t>
      </w:r>
      <w:r w:rsidRPr="00174B6C">
        <w:tab/>
        <w:t>632</w:t>
      </w:r>
    </w:p>
    <w:p w:rsidR="00B719F7" w:rsidRPr="00174B6C" w:rsidRDefault="00B719F7" w:rsidP="00B719F7">
      <w:pPr>
        <w:widowControl w:val="0"/>
        <w:ind w:left="288"/>
      </w:pPr>
      <w:r w:rsidRPr="00174B6C">
        <w:t xml:space="preserve">Bloomingvale Subtotal </w:t>
      </w:r>
      <w:r w:rsidRPr="00174B6C">
        <w:tab/>
        <w:t>632</w:t>
      </w:r>
    </w:p>
    <w:p w:rsidR="00B719F7" w:rsidRPr="00174B6C" w:rsidRDefault="00B719F7" w:rsidP="00B719F7">
      <w:pPr>
        <w:widowControl w:val="0"/>
        <w:ind w:left="288"/>
      </w:pPr>
      <w:r w:rsidRPr="00174B6C">
        <w:t>Cedar Swamp</w:t>
      </w:r>
    </w:p>
    <w:p w:rsidR="00B719F7" w:rsidRPr="00174B6C" w:rsidRDefault="00B719F7" w:rsidP="00B719F7">
      <w:pPr>
        <w:widowControl w:val="0"/>
        <w:ind w:left="576"/>
      </w:pPr>
      <w:r w:rsidRPr="00174B6C">
        <w:t>Tract 9704</w:t>
      </w:r>
    </w:p>
    <w:p w:rsidR="00B719F7" w:rsidRPr="00174B6C" w:rsidRDefault="00B719F7" w:rsidP="00B719F7">
      <w:pPr>
        <w:widowControl w:val="0"/>
        <w:ind w:left="1152"/>
      </w:pPr>
      <w:r w:rsidRPr="00174B6C">
        <w:t xml:space="preserve">Blocks: 2000, 2001, 2002, 2003, 2005  </w:t>
      </w:r>
      <w:r w:rsidRPr="00174B6C">
        <w:tab/>
        <w:t>116</w:t>
      </w:r>
    </w:p>
    <w:p w:rsidR="00B719F7" w:rsidRPr="00174B6C" w:rsidRDefault="00B719F7" w:rsidP="00B719F7">
      <w:pPr>
        <w:widowControl w:val="0"/>
        <w:ind w:left="288"/>
      </w:pPr>
      <w:r w:rsidRPr="00174B6C">
        <w:t xml:space="preserve">Cedar Swamp Subtotal </w:t>
      </w:r>
      <w:r w:rsidRPr="00174B6C">
        <w:tab/>
        <w:t>116</w:t>
      </w:r>
    </w:p>
    <w:p w:rsidR="00B719F7" w:rsidRPr="00174B6C" w:rsidRDefault="00B719F7" w:rsidP="00B719F7">
      <w:pPr>
        <w:widowControl w:val="0"/>
        <w:ind w:left="288"/>
      </w:pPr>
      <w:r w:rsidRPr="00174B6C">
        <w:t xml:space="preserve">Hemingway </w:t>
      </w:r>
      <w:r w:rsidRPr="00174B6C">
        <w:tab/>
        <w:t>1,974</w:t>
      </w:r>
    </w:p>
    <w:p w:rsidR="00B719F7" w:rsidRPr="00174B6C" w:rsidRDefault="00B719F7" w:rsidP="00B719F7">
      <w:pPr>
        <w:widowControl w:val="0"/>
        <w:ind w:left="288"/>
      </w:pPr>
      <w:r w:rsidRPr="00174B6C">
        <w:t xml:space="preserve">Henry-Poplar Hill </w:t>
      </w:r>
      <w:r w:rsidRPr="00174B6C">
        <w:tab/>
        <w:t>801</w:t>
      </w:r>
    </w:p>
    <w:p w:rsidR="00B719F7" w:rsidRPr="00174B6C" w:rsidRDefault="00B719F7" w:rsidP="00B719F7">
      <w:pPr>
        <w:widowControl w:val="0"/>
        <w:ind w:left="288"/>
      </w:pPr>
      <w:r w:rsidRPr="00174B6C">
        <w:t>Indiantown</w:t>
      </w:r>
    </w:p>
    <w:p w:rsidR="00B719F7" w:rsidRPr="00174B6C" w:rsidRDefault="00B719F7" w:rsidP="00B719F7">
      <w:pPr>
        <w:widowControl w:val="0"/>
        <w:ind w:left="576"/>
      </w:pPr>
      <w:r w:rsidRPr="00174B6C">
        <w:t>Tract 9702</w:t>
      </w:r>
    </w:p>
    <w:p w:rsidR="00B719F7" w:rsidRPr="00174B6C" w:rsidRDefault="00B719F7" w:rsidP="00B719F7">
      <w:pPr>
        <w:widowControl w:val="0"/>
        <w:ind w:left="1152"/>
      </w:pPr>
      <w:r w:rsidRPr="00174B6C">
        <w:t xml:space="preserve">Blocks: 2000, 2001, 2002, 2003, 2004, 2005, 2006, 2007, 2008, 2009, 2010, 2011, 2012, 2013, 2014, 2015  </w:t>
      </w:r>
      <w:r w:rsidRPr="00174B6C">
        <w:tab/>
        <w:t>315</w:t>
      </w:r>
    </w:p>
    <w:p w:rsidR="00B719F7" w:rsidRPr="00174B6C" w:rsidRDefault="00B719F7" w:rsidP="00B719F7">
      <w:pPr>
        <w:widowControl w:val="0"/>
        <w:ind w:left="576"/>
      </w:pPr>
      <w:r w:rsidRPr="00174B6C">
        <w:t>Tract 9703</w:t>
      </w:r>
    </w:p>
    <w:p w:rsidR="00B719F7" w:rsidRPr="00174B6C" w:rsidRDefault="00B719F7" w:rsidP="00B719F7">
      <w:pPr>
        <w:widowControl w:val="0"/>
        <w:ind w:left="1152"/>
      </w:pPr>
      <w:r w:rsidRPr="00174B6C">
        <w:t xml:space="preserve">Blocks: 4000, 4001, 4002, 4003, 4004, 4005, 4006, 4007, 4008, 4009, 4012, 4013, 4014, 4015, 4016, 4017, 4018, 4020  </w:t>
      </w:r>
      <w:r w:rsidRPr="00174B6C">
        <w:tab/>
        <w:t>450</w:t>
      </w:r>
    </w:p>
    <w:p w:rsidR="00B719F7" w:rsidRPr="00174B6C" w:rsidRDefault="00B719F7" w:rsidP="00B719F7">
      <w:pPr>
        <w:widowControl w:val="0"/>
        <w:ind w:left="288"/>
      </w:pPr>
      <w:r w:rsidRPr="00174B6C">
        <w:t xml:space="preserve">Indiantown Subtotal </w:t>
      </w:r>
      <w:r w:rsidRPr="00174B6C">
        <w:tab/>
        <w:t>765</w:t>
      </w:r>
    </w:p>
    <w:p w:rsidR="00B719F7" w:rsidRPr="00174B6C" w:rsidRDefault="00B719F7" w:rsidP="00B719F7">
      <w:pPr>
        <w:widowControl w:val="0"/>
        <w:ind w:left="288"/>
      </w:pPr>
      <w:r w:rsidRPr="00174B6C">
        <w:t xml:space="preserve">Morrisville </w:t>
      </w:r>
      <w:r w:rsidRPr="00174B6C">
        <w:tab/>
        <w:t>284</w:t>
      </w:r>
    </w:p>
    <w:p w:rsidR="00B719F7" w:rsidRPr="00174B6C" w:rsidRDefault="00B719F7" w:rsidP="00B719F7">
      <w:pPr>
        <w:widowControl w:val="0"/>
        <w:ind w:left="288"/>
      </w:pPr>
      <w:r w:rsidRPr="00174B6C">
        <w:t xml:space="preserve">Muddy Creek </w:t>
      </w:r>
      <w:r w:rsidRPr="00174B6C">
        <w:tab/>
        <w:t>1,005</w:t>
      </w:r>
    </w:p>
    <w:p w:rsidR="00B719F7" w:rsidRPr="00174B6C" w:rsidRDefault="00B719F7" w:rsidP="00B719F7">
      <w:pPr>
        <w:widowControl w:val="0"/>
        <w:ind w:left="288"/>
      </w:pPr>
      <w:r w:rsidRPr="00174B6C">
        <w:t xml:space="preserve">Nesmith </w:t>
      </w:r>
      <w:r w:rsidRPr="00174B6C">
        <w:tab/>
        <w:t>611</w:t>
      </w:r>
    </w:p>
    <w:p w:rsidR="00B719F7" w:rsidRPr="00174B6C" w:rsidRDefault="00B719F7" w:rsidP="00B719F7">
      <w:pPr>
        <w:widowControl w:val="0"/>
        <w:ind w:left="288"/>
      </w:pPr>
      <w:r w:rsidRPr="00174B6C">
        <w:t xml:space="preserve">Piney Forest </w:t>
      </w:r>
      <w:r w:rsidRPr="00174B6C">
        <w:tab/>
        <w:t>544</w:t>
      </w:r>
    </w:p>
    <w:p w:rsidR="00B719F7" w:rsidRPr="00174B6C" w:rsidRDefault="00B719F7" w:rsidP="00B719F7">
      <w:pPr>
        <w:widowControl w:val="0"/>
        <w:ind w:left="288"/>
      </w:pPr>
      <w:r w:rsidRPr="00174B6C">
        <w:t xml:space="preserve">County Williamsburg SC Subtotal </w:t>
      </w:r>
      <w:r w:rsidRPr="00174B6C">
        <w:tab/>
        <w:t>6,732</w:t>
      </w:r>
    </w:p>
    <w:p w:rsidR="00B719F7" w:rsidRPr="00174B6C" w:rsidRDefault="00B719F7" w:rsidP="00B719F7">
      <w:pPr>
        <w:widowControl w:val="0"/>
      </w:pPr>
      <w:r w:rsidRPr="00174B6C">
        <w:t xml:space="preserve">DISTRICT 57 Total </w:t>
      </w:r>
      <w:r w:rsidRPr="00174B6C">
        <w:tab/>
        <w:t>40,261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ADRIAN</w:t>
      </w:r>
    </w:p>
    <w:p w:rsidR="00B719F7" w:rsidRPr="00174B6C" w:rsidRDefault="00B719F7" w:rsidP="00B719F7">
      <w:pPr>
        <w:widowControl w:val="0"/>
        <w:ind w:left="576"/>
      </w:pPr>
      <w:r w:rsidRPr="00174B6C">
        <w:t>Tract 707.01</w:t>
      </w:r>
    </w:p>
    <w:p w:rsidR="00B719F7" w:rsidRPr="00174B6C" w:rsidRDefault="00B719F7" w:rsidP="00B719F7">
      <w:pPr>
        <w:widowControl w:val="0"/>
        <w:ind w:left="1152"/>
      </w:pPr>
      <w:r w:rsidRPr="00174B6C">
        <w:t xml:space="preserve">Blocks: 1015, 1017, 1018, 1019, 1020, 1021, 1022, 1023, 1026, 1027, 1028, 1029, 1030, 3000, 3001, 3002, 3015, 3033, 3034, 3035, 3036, 3037, 3038, 3041, 3042, 3043, 3044, 4000, 4001, 4002, 4015, 4031, 4040, 4042  </w:t>
      </w:r>
      <w:r w:rsidRPr="00174B6C">
        <w:tab/>
        <w:t>1566</w:t>
      </w:r>
    </w:p>
    <w:p w:rsidR="00B719F7" w:rsidRPr="00174B6C" w:rsidRDefault="00B719F7" w:rsidP="00B719F7">
      <w:pPr>
        <w:widowControl w:val="0"/>
        <w:ind w:left="288"/>
      </w:pPr>
      <w:r w:rsidRPr="00174B6C">
        <w:t xml:space="preserve">ADRIAN Subtotal </w:t>
      </w:r>
      <w:r w:rsidRPr="00174B6C">
        <w:tab/>
        <w:t>1,566</w:t>
      </w:r>
    </w:p>
    <w:p w:rsidR="00B719F7" w:rsidRPr="00174B6C" w:rsidRDefault="00B719F7" w:rsidP="00B719F7">
      <w:pPr>
        <w:widowControl w:val="0"/>
        <w:ind w:left="288"/>
      </w:pPr>
      <w:r w:rsidRPr="00174B6C">
        <w:t xml:space="preserve">AYNOR </w:t>
      </w:r>
      <w:r w:rsidRPr="00174B6C">
        <w:tab/>
        <w:t>3,011</w:t>
      </w:r>
    </w:p>
    <w:p w:rsidR="00B719F7" w:rsidRPr="00174B6C" w:rsidRDefault="00B719F7" w:rsidP="00B719F7">
      <w:pPr>
        <w:widowControl w:val="0"/>
        <w:ind w:left="288"/>
      </w:pPr>
      <w:r w:rsidRPr="00174B6C">
        <w:t xml:space="preserve">BROWNWAY </w:t>
      </w:r>
      <w:r w:rsidRPr="00174B6C">
        <w:tab/>
        <w:t>2,844</w:t>
      </w:r>
    </w:p>
    <w:p w:rsidR="00B719F7" w:rsidRPr="00174B6C" w:rsidRDefault="00B719F7" w:rsidP="00B719F7">
      <w:pPr>
        <w:widowControl w:val="0"/>
        <w:ind w:left="288"/>
      </w:pPr>
      <w:r w:rsidRPr="00174B6C">
        <w:t xml:space="preserve">CEDAR GROVE </w:t>
      </w:r>
      <w:r w:rsidRPr="00174B6C">
        <w:tab/>
        <w:t>2,619</w:t>
      </w:r>
    </w:p>
    <w:p w:rsidR="00B719F7" w:rsidRPr="00174B6C" w:rsidRDefault="00B719F7" w:rsidP="00B719F7">
      <w:pPr>
        <w:widowControl w:val="0"/>
        <w:ind w:left="288"/>
      </w:pPr>
      <w:r w:rsidRPr="00174B6C">
        <w:t xml:space="preserve">COOL SPRINGS </w:t>
      </w:r>
      <w:r w:rsidRPr="00174B6C">
        <w:tab/>
        <w:t>819</w:t>
      </w:r>
    </w:p>
    <w:p w:rsidR="00B719F7" w:rsidRPr="00174B6C" w:rsidRDefault="00B719F7" w:rsidP="00B719F7">
      <w:pPr>
        <w:widowControl w:val="0"/>
        <w:ind w:left="288"/>
      </w:pPr>
      <w:r w:rsidRPr="00174B6C">
        <w:t xml:space="preserve">DOGBLUFF </w:t>
      </w:r>
      <w:r w:rsidRPr="00174B6C">
        <w:tab/>
        <w:t>1,990</w:t>
      </w:r>
    </w:p>
    <w:p w:rsidR="00B719F7" w:rsidRPr="00174B6C" w:rsidRDefault="00B719F7" w:rsidP="00B719F7">
      <w:pPr>
        <w:widowControl w:val="0"/>
        <w:ind w:left="288"/>
      </w:pPr>
      <w:r w:rsidRPr="00174B6C">
        <w:t xml:space="preserve">FOUR MILE </w:t>
      </w:r>
      <w:r w:rsidRPr="00174B6C">
        <w:tab/>
        <w:t>3,452</w:t>
      </w:r>
    </w:p>
    <w:p w:rsidR="00B719F7" w:rsidRPr="00174B6C" w:rsidRDefault="00B719F7" w:rsidP="00B719F7">
      <w:pPr>
        <w:widowControl w:val="0"/>
        <w:ind w:left="288"/>
      </w:pPr>
      <w:r w:rsidRPr="00174B6C">
        <w:t>HOMEWOOD</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2003, 2004  </w:t>
      </w:r>
      <w:r w:rsidRPr="00174B6C">
        <w:tab/>
        <w:t>0</w:t>
      </w:r>
    </w:p>
    <w:p w:rsidR="00B719F7" w:rsidRPr="00174B6C" w:rsidRDefault="00B719F7" w:rsidP="00B719F7">
      <w:pPr>
        <w:widowControl w:val="0"/>
        <w:ind w:left="576"/>
      </w:pPr>
      <w:r w:rsidRPr="00174B6C">
        <w:t>Tract 707.01</w:t>
      </w:r>
    </w:p>
    <w:p w:rsidR="00B719F7" w:rsidRPr="00174B6C" w:rsidRDefault="00B719F7" w:rsidP="00B719F7">
      <w:pPr>
        <w:widowControl w:val="0"/>
        <w:ind w:left="1152"/>
      </w:pPr>
      <w:r w:rsidRPr="00174B6C">
        <w:t xml:space="preserve">Blocks: 2013, 2014, 2015, 2023, 2026, 2027, 2028, 2029, 2030, 2031, 2047, 3003, 3004, 3005, 3006, 3007, 3011, 3012, 3013, 3014, 3016, 3017, 3018, 3019, 3020, 3021, 3022, 3023, 3026, 3027, 3028, 3029, 3030, 3031, 3032, 3040  </w:t>
      </w:r>
      <w:r w:rsidRPr="00174B6C">
        <w:tab/>
        <w:t>1555</w:t>
      </w:r>
    </w:p>
    <w:p w:rsidR="00B719F7" w:rsidRPr="00174B6C" w:rsidRDefault="00B719F7" w:rsidP="00B719F7">
      <w:pPr>
        <w:widowControl w:val="0"/>
        <w:ind w:left="288"/>
      </w:pPr>
      <w:r w:rsidRPr="00174B6C">
        <w:t xml:space="preserve">HOMEWOOD Subtotal </w:t>
      </w:r>
      <w:r w:rsidRPr="00174B6C">
        <w:tab/>
        <w:t>1,555</w:t>
      </w:r>
    </w:p>
    <w:p w:rsidR="00B719F7" w:rsidRPr="00174B6C" w:rsidRDefault="00B719F7" w:rsidP="00B719F7">
      <w:pPr>
        <w:widowControl w:val="0"/>
        <w:ind w:left="288"/>
      </w:pPr>
      <w:r w:rsidRPr="00174B6C">
        <w:t xml:space="preserve">HORRY </w:t>
      </w:r>
      <w:r w:rsidRPr="00174B6C">
        <w:tab/>
        <w:t>2,121</w:t>
      </w:r>
    </w:p>
    <w:p w:rsidR="00B719F7" w:rsidRPr="00174B6C" w:rsidRDefault="00B719F7" w:rsidP="00B719F7">
      <w:pPr>
        <w:widowControl w:val="0"/>
        <w:ind w:left="288"/>
      </w:pPr>
      <w:r w:rsidRPr="00174B6C">
        <w:t>JACKSON BLUFF</w:t>
      </w:r>
    </w:p>
    <w:p w:rsidR="00B719F7" w:rsidRPr="00174B6C" w:rsidRDefault="00B719F7" w:rsidP="00B719F7">
      <w:pPr>
        <w:widowControl w:val="0"/>
        <w:ind w:left="576"/>
      </w:pPr>
      <w:r w:rsidRPr="00174B6C">
        <w:t>Tract 601.01</w:t>
      </w:r>
    </w:p>
    <w:p w:rsidR="00B719F7" w:rsidRPr="00174B6C" w:rsidRDefault="00B719F7" w:rsidP="00B719F7">
      <w:pPr>
        <w:widowControl w:val="0"/>
        <w:ind w:left="1152"/>
      </w:pPr>
      <w:r w:rsidRPr="00174B6C">
        <w:t xml:space="preserve">Blocks: 1063, 1064, 1065, 1067, 1068, 2003, 2004, 2005, 2006, 2007, 2008, 2009, 2010, 2012, 2013, 2014, 2015, 2016, 2017, 2018, 2019  </w:t>
      </w:r>
      <w:r w:rsidRPr="00174B6C">
        <w:tab/>
        <w:t>622</w:t>
      </w:r>
    </w:p>
    <w:p w:rsidR="00B719F7" w:rsidRPr="00174B6C" w:rsidRDefault="00B719F7" w:rsidP="00B719F7">
      <w:pPr>
        <w:widowControl w:val="0"/>
        <w:ind w:left="288"/>
      </w:pPr>
      <w:r w:rsidRPr="00174B6C">
        <w:t xml:space="preserve">JACKSON BLUFF Subtotal </w:t>
      </w:r>
      <w:r w:rsidRPr="00174B6C">
        <w:tab/>
        <w:t>622</w:t>
      </w:r>
    </w:p>
    <w:p w:rsidR="00B719F7" w:rsidRPr="00174B6C" w:rsidRDefault="00B719F7" w:rsidP="00B719F7">
      <w:pPr>
        <w:widowControl w:val="0"/>
        <w:ind w:left="288"/>
      </w:pPr>
      <w:r w:rsidRPr="00174B6C">
        <w:t xml:space="preserve">JAMESTOWN </w:t>
      </w:r>
      <w:r w:rsidRPr="00174B6C">
        <w:tab/>
        <w:t>5,234</w:t>
      </w:r>
    </w:p>
    <w:p w:rsidR="00B719F7" w:rsidRPr="00174B6C" w:rsidRDefault="00B719F7" w:rsidP="00B719F7">
      <w:pPr>
        <w:widowControl w:val="0"/>
        <w:ind w:left="288"/>
      </w:pPr>
      <w:r w:rsidRPr="00174B6C">
        <w:t xml:space="preserve">JUNIPER BAY </w:t>
      </w:r>
      <w:r w:rsidRPr="00174B6C">
        <w:tab/>
        <w:t>3,535</w:t>
      </w:r>
    </w:p>
    <w:p w:rsidR="00B719F7" w:rsidRPr="00174B6C" w:rsidRDefault="00B719F7" w:rsidP="00B719F7">
      <w:pPr>
        <w:widowControl w:val="0"/>
        <w:ind w:left="288"/>
      </w:pPr>
      <w:r w:rsidRPr="00174B6C">
        <w:t xml:space="preserve">NORTH CONWAY #1 </w:t>
      </w:r>
      <w:r w:rsidRPr="00174B6C">
        <w:tab/>
        <w:t>2,692</w:t>
      </w:r>
    </w:p>
    <w:p w:rsidR="00B719F7" w:rsidRPr="00174B6C" w:rsidRDefault="00B719F7" w:rsidP="00B719F7">
      <w:pPr>
        <w:widowControl w:val="0"/>
        <w:ind w:left="288"/>
      </w:pPr>
      <w:r w:rsidRPr="00174B6C">
        <w:t>NORTH CONWAY #2</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1013, 1014, 1017, 1018, 1024, 1025, 1026, 1027, 1028, 1033, 1036, 1037, 1039, 2006, 2007, 2008, 2009, 2010, 2011, 2012, 2013, 2014, 2015, 2016, 2017, 2023, 2024, 2025, 2026, 2027, 2028  </w:t>
      </w:r>
      <w:r w:rsidRPr="00174B6C">
        <w:tab/>
        <w:t>531</w:t>
      </w:r>
    </w:p>
    <w:p w:rsidR="00B719F7" w:rsidRPr="00174B6C" w:rsidRDefault="00B719F7" w:rsidP="00B719F7">
      <w:pPr>
        <w:widowControl w:val="0"/>
        <w:ind w:left="288"/>
      </w:pPr>
      <w:r w:rsidRPr="00174B6C">
        <w:t xml:space="preserve">NORTH CONWAY #2 Subtotal </w:t>
      </w:r>
      <w:r w:rsidRPr="00174B6C">
        <w:tab/>
        <w:t>531</w:t>
      </w:r>
    </w:p>
    <w:p w:rsidR="00B719F7" w:rsidRPr="00174B6C" w:rsidRDefault="00B719F7" w:rsidP="00B719F7">
      <w:pPr>
        <w:widowControl w:val="0"/>
        <w:ind w:left="288"/>
      </w:pPr>
      <w:r w:rsidRPr="00174B6C">
        <w:t xml:space="preserve">POPLAR HILL </w:t>
      </w:r>
      <w:r w:rsidRPr="00174B6C">
        <w:tab/>
        <w:t>1,329</w:t>
      </w:r>
    </w:p>
    <w:p w:rsidR="00B719F7" w:rsidRPr="00174B6C" w:rsidRDefault="00B719F7" w:rsidP="00B719F7">
      <w:pPr>
        <w:widowControl w:val="0"/>
        <w:ind w:left="288"/>
      </w:pPr>
      <w:r w:rsidRPr="00174B6C">
        <w:t>RACEPATH #1</w:t>
      </w:r>
    </w:p>
    <w:p w:rsidR="00B719F7" w:rsidRPr="00174B6C" w:rsidRDefault="00B719F7" w:rsidP="00B719F7">
      <w:pPr>
        <w:widowControl w:val="0"/>
        <w:ind w:left="576"/>
      </w:pPr>
      <w:r w:rsidRPr="00174B6C">
        <w:t>Tract 704</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174B6C">
        <w:tab/>
        <w:t>1998</w:t>
      </w:r>
    </w:p>
    <w:p w:rsidR="00B719F7" w:rsidRPr="00174B6C" w:rsidRDefault="00B719F7" w:rsidP="00B719F7">
      <w:pPr>
        <w:widowControl w:val="0"/>
        <w:ind w:left="576"/>
      </w:pPr>
      <w:r w:rsidRPr="00174B6C">
        <w:t>Tract 705</w:t>
      </w:r>
    </w:p>
    <w:p w:rsidR="00B719F7" w:rsidRPr="00174B6C" w:rsidRDefault="00B719F7" w:rsidP="00B719F7">
      <w:pPr>
        <w:widowControl w:val="0"/>
        <w:ind w:left="1152"/>
      </w:pPr>
      <w:r w:rsidRPr="00174B6C">
        <w:t xml:space="preserve">Blocks: 1000, 1001, 1002, 1003, 1004, 1005, 1007, 1009, 1010, 1011  </w:t>
      </w:r>
      <w:r w:rsidRPr="00174B6C">
        <w:tab/>
        <w:t>120</w:t>
      </w:r>
    </w:p>
    <w:p w:rsidR="00B719F7" w:rsidRPr="00174B6C" w:rsidRDefault="00B719F7" w:rsidP="00B719F7">
      <w:pPr>
        <w:widowControl w:val="0"/>
        <w:ind w:left="288"/>
      </w:pPr>
      <w:r w:rsidRPr="00174B6C">
        <w:t xml:space="preserve">RACEPATH #1 Subtotal </w:t>
      </w:r>
      <w:r w:rsidRPr="00174B6C">
        <w:tab/>
        <w:t>2,118</w:t>
      </w:r>
    </w:p>
    <w:p w:rsidR="00B719F7" w:rsidRPr="00174B6C" w:rsidRDefault="00B719F7" w:rsidP="00B719F7">
      <w:pPr>
        <w:widowControl w:val="0"/>
        <w:ind w:left="288"/>
      </w:pPr>
      <w:r w:rsidRPr="00174B6C">
        <w:t xml:space="preserve">RACEPATH #2 </w:t>
      </w:r>
      <w:r w:rsidRPr="00174B6C">
        <w:tab/>
        <w:t>2,803</w:t>
      </w:r>
    </w:p>
    <w:p w:rsidR="00B719F7" w:rsidRPr="00174B6C" w:rsidRDefault="00B719F7" w:rsidP="00B719F7">
      <w:pPr>
        <w:widowControl w:val="0"/>
        <w:ind w:left="288"/>
      </w:pPr>
      <w:r w:rsidRPr="00174B6C">
        <w:t>RED HILL #1</w:t>
      </w:r>
    </w:p>
    <w:p w:rsidR="00B719F7" w:rsidRPr="00174B6C" w:rsidRDefault="00B719F7" w:rsidP="00B719F7">
      <w:pPr>
        <w:widowControl w:val="0"/>
        <w:ind w:left="576"/>
      </w:pPr>
      <w:r w:rsidRPr="00174B6C">
        <w:t>Tract 601.01</w:t>
      </w:r>
    </w:p>
    <w:p w:rsidR="00B719F7" w:rsidRPr="00174B6C" w:rsidRDefault="00B719F7" w:rsidP="00B719F7">
      <w:pPr>
        <w:widowControl w:val="0"/>
        <w:ind w:left="1152"/>
      </w:pPr>
      <w:r w:rsidRPr="00174B6C">
        <w:t xml:space="preserve">Blocks: 1008, 1009, 1010, 1011, 1012, 1013, 1014, 1015, 1016, 1021, 1022, 1023, 1024, 1025, 1026, 1027, 1029, 1030, 1051, 1052, 1053, 1054, 1055, 1056, 1057, 1058, 1059, 1060, 1061, 1062, 1066, 1075, 1076, 1080, 1081  </w:t>
      </w:r>
      <w:r w:rsidRPr="00174B6C">
        <w:tab/>
        <w:t>318</w:t>
      </w:r>
    </w:p>
    <w:p w:rsidR="00B719F7" w:rsidRPr="00174B6C" w:rsidRDefault="00B719F7" w:rsidP="00B719F7">
      <w:pPr>
        <w:widowControl w:val="0"/>
        <w:ind w:left="288"/>
      </w:pPr>
      <w:r w:rsidRPr="00174B6C">
        <w:t xml:space="preserve">RED HILL #1 Subtotal </w:t>
      </w:r>
      <w:r w:rsidRPr="00174B6C">
        <w:tab/>
        <w:t>318</w:t>
      </w:r>
    </w:p>
    <w:p w:rsidR="00B719F7" w:rsidRPr="00174B6C" w:rsidRDefault="00B719F7" w:rsidP="00B719F7">
      <w:pPr>
        <w:widowControl w:val="0"/>
        <w:ind w:left="288"/>
      </w:pPr>
      <w:r w:rsidRPr="00174B6C">
        <w:t>TODDVILLE</w:t>
      </w:r>
    </w:p>
    <w:p w:rsidR="00B719F7" w:rsidRPr="00174B6C" w:rsidRDefault="00B719F7" w:rsidP="00B719F7">
      <w:pPr>
        <w:widowControl w:val="0"/>
        <w:ind w:left="576"/>
      </w:pPr>
      <w:r w:rsidRPr="00174B6C">
        <w:t>Tract 706.02</w:t>
      </w:r>
    </w:p>
    <w:p w:rsidR="00B719F7" w:rsidRPr="00174B6C" w:rsidRDefault="00B719F7" w:rsidP="00B719F7">
      <w:pPr>
        <w:widowControl w:val="0"/>
        <w:ind w:left="1152"/>
      </w:pPr>
      <w:r w:rsidRPr="00174B6C">
        <w:t xml:space="preserve">Blocks: 1000, 1001, 1002, 1003, 1004, 1005, 1008, 1010, 1015, 1016, 1017, 1018, 1019, 1020, 1021, 1047, 1048, 1049, 3013, 3014, 3015, 3016, 3017, 3018, 3019, 3020, 3021, 3022, 3023, 3024, 3025, 3026, 3027, 3028, 3029, 3030, 3031, 3032, 3033, 3034, 3035, 3036, 3038  </w:t>
      </w:r>
      <w:r w:rsidRPr="00174B6C">
        <w:tab/>
        <w:t>1544</w:t>
      </w:r>
    </w:p>
    <w:p w:rsidR="00B719F7" w:rsidRPr="00174B6C" w:rsidRDefault="00B719F7" w:rsidP="00B719F7">
      <w:pPr>
        <w:widowControl w:val="0"/>
        <w:ind w:left="288"/>
      </w:pPr>
      <w:r w:rsidRPr="00174B6C">
        <w:t xml:space="preserve">TODDVILLE Subtotal </w:t>
      </w:r>
      <w:r w:rsidRPr="00174B6C">
        <w:tab/>
        <w:t>1,544</w:t>
      </w:r>
    </w:p>
    <w:p w:rsidR="00B719F7" w:rsidRPr="00174B6C" w:rsidRDefault="00B719F7" w:rsidP="00B719F7">
      <w:pPr>
        <w:widowControl w:val="0"/>
        <w:ind w:left="288"/>
      </w:pPr>
      <w:r w:rsidRPr="00174B6C">
        <w:t>WEST CONWAY</w:t>
      </w:r>
    </w:p>
    <w:p w:rsidR="00B719F7" w:rsidRPr="00174B6C" w:rsidRDefault="00B719F7" w:rsidP="00B719F7">
      <w:pPr>
        <w:widowControl w:val="0"/>
        <w:ind w:left="576"/>
      </w:pPr>
      <w:r w:rsidRPr="00174B6C">
        <w:t>Tract 703</w:t>
      </w:r>
    </w:p>
    <w:p w:rsidR="00B719F7" w:rsidRPr="00174B6C" w:rsidRDefault="00B719F7" w:rsidP="00B719F7">
      <w:pPr>
        <w:widowControl w:val="0"/>
        <w:ind w:left="1152"/>
      </w:pPr>
      <w:r w:rsidRPr="00174B6C">
        <w:t xml:space="preserve">Blocks: 2002, 2003, 2004, 2005, 2009, 2010, 2011, 2012, 2013, 2018  </w:t>
      </w:r>
      <w:r w:rsidRPr="00174B6C">
        <w:tab/>
        <w:t>137</w:t>
      </w:r>
    </w:p>
    <w:p w:rsidR="00B719F7" w:rsidRPr="00174B6C" w:rsidRDefault="00B719F7" w:rsidP="00B719F7">
      <w:pPr>
        <w:widowControl w:val="0"/>
        <w:ind w:left="576"/>
      </w:pPr>
      <w:r w:rsidRPr="00174B6C">
        <w:t>Tract 704</w:t>
      </w:r>
    </w:p>
    <w:p w:rsidR="00B719F7" w:rsidRPr="00174B6C" w:rsidRDefault="00B719F7" w:rsidP="00B719F7">
      <w:pPr>
        <w:widowControl w:val="0"/>
        <w:ind w:left="1152"/>
      </w:pPr>
      <w:r w:rsidRPr="00174B6C">
        <w:t xml:space="preserve">Blocks: 1062, 1063, 1064, 1065, 1066, 1067, 1068, 1069, 1070  </w:t>
      </w:r>
      <w:r w:rsidRPr="00174B6C">
        <w:tab/>
        <w:t>103</w:t>
      </w:r>
    </w:p>
    <w:p w:rsidR="00B719F7" w:rsidRPr="00174B6C" w:rsidRDefault="00B719F7" w:rsidP="00B719F7">
      <w:pPr>
        <w:widowControl w:val="0"/>
        <w:ind w:left="288"/>
      </w:pPr>
      <w:r w:rsidRPr="00174B6C">
        <w:t xml:space="preserve">WEST CONWAY Subtotal </w:t>
      </w:r>
      <w:r w:rsidRPr="00174B6C">
        <w:tab/>
        <w:t>240</w:t>
      </w:r>
    </w:p>
    <w:p w:rsidR="00B719F7" w:rsidRPr="00174B6C" w:rsidRDefault="00B719F7" w:rsidP="00B719F7">
      <w:pPr>
        <w:widowControl w:val="0"/>
        <w:ind w:left="288"/>
      </w:pPr>
      <w:r w:rsidRPr="00174B6C">
        <w:t xml:space="preserve">County Horry SC Subtotal </w:t>
      </w:r>
      <w:r w:rsidRPr="00174B6C">
        <w:tab/>
        <w:t>40,943</w:t>
      </w:r>
    </w:p>
    <w:p w:rsidR="00B719F7" w:rsidRPr="00174B6C" w:rsidRDefault="00B719F7" w:rsidP="00B719F7">
      <w:pPr>
        <w:widowControl w:val="0"/>
      </w:pPr>
      <w:r w:rsidRPr="00174B6C">
        <w:t xml:space="preserve">DISTRICT 58 Total </w:t>
      </w:r>
      <w:r w:rsidRPr="00174B6C">
        <w:tab/>
        <w:t>40,943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59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Back Swamp</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3010, 3011, 3012, 3013, 3014, 3015, 3016, 3017, 3018, 3019, 3020, 3021, 3022, 3023, 3024, 3025, 3027, 3028, 3030, 3031, 3032, 3033, 3034, 3035, 3036, 3037, 3042  </w:t>
      </w:r>
      <w:r w:rsidRPr="00174B6C">
        <w:tab/>
        <w:t>1089</w:t>
      </w:r>
    </w:p>
    <w:p w:rsidR="00B719F7" w:rsidRPr="00174B6C" w:rsidRDefault="00B719F7" w:rsidP="00B719F7">
      <w:pPr>
        <w:widowControl w:val="0"/>
        <w:ind w:left="288"/>
      </w:pPr>
      <w:r w:rsidRPr="00174B6C">
        <w:t xml:space="preserve">Back Swamp Subtotal </w:t>
      </w:r>
      <w:r w:rsidRPr="00174B6C">
        <w:tab/>
        <w:t>1,089</w:t>
      </w:r>
    </w:p>
    <w:p w:rsidR="00B719F7" w:rsidRPr="00174B6C" w:rsidRDefault="00B719F7" w:rsidP="00B719F7">
      <w:pPr>
        <w:widowControl w:val="0"/>
        <w:ind w:left="288"/>
      </w:pPr>
      <w:r w:rsidRPr="00174B6C">
        <w:t xml:space="preserve">Brookgreen </w:t>
      </w:r>
      <w:r w:rsidRPr="00174B6C">
        <w:tab/>
        <w:t>1,150</w:t>
      </w:r>
    </w:p>
    <w:p w:rsidR="00B719F7" w:rsidRPr="00174B6C" w:rsidRDefault="00B719F7" w:rsidP="00B719F7">
      <w:pPr>
        <w:widowControl w:val="0"/>
        <w:ind w:left="288"/>
      </w:pPr>
      <w:r w:rsidRPr="00174B6C">
        <w:t xml:space="preserve">Claussen </w:t>
      </w:r>
      <w:r w:rsidRPr="00174B6C">
        <w:tab/>
        <w:t>2,856</w:t>
      </w:r>
    </w:p>
    <w:p w:rsidR="00B719F7" w:rsidRPr="00174B6C" w:rsidRDefault="00B719F7" w:rsidP="00B719F7">
      <w:pPr>
        <w:widowControl w:val="0"/>
        <w:ind w:left="288"/>
      </w:pPr>
      <w:r w:rsidRPr="00174B6C">
        <w:t xml:space="preserve">Coles Crossroads </w:t>
      </w:r>
      <w:r w:rsidRPr="00174B6C">
        <w:tab/>
        <w:t>3,889</w:t>
      </w:r>
    </w:p>
    <w:p w:rsidR="00B719F7" w:rsidRPr="00174B6C" w:rsidRDefault="00B719F7" w:rsidP="00B719F7">
      <w:pPr>
        <w:widowControl w:val="0"/>
        <w:ind w:left="288"/>
      </w:pPr>
      <w:r w:rsidRPr="00174B6C">
        <w:t>Florence Ward 1</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3003, 3004, 3005  </w:t>
      </w:r>
      <w:r w:rsidRPr="00174B6C">
        <w:tab/>
        <w:t>59</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2000, 2001, 2002, 2003, 2004, 2005, 2006, 2007, 2008, 2009, 2010, 2011, 2012, 2013, 2014, 2015, 2016, 2017, 2018, 2019, 2021, 2022, 2023, 2061  </w:t>
      </w:r>
      <w:r w:rsidRPr="00174B6C">
        <w:tab/>
        <w:t>146</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1016, 1017, 1018, 1019, 1020, 1023, 1040, 3020, 3021, 3022, 3023, 3024, 3025, 3026  </w:t>
      </w:r>
      <w:r w:rsidRPr="00174B6C">
        <w:tab/>
        <w:t>427</w:t>
      </w:r>
    </w:p>
    <w:p w:rsidR="00B719F7" w:rsidRPr="00174B6C" w:rsidRDefault="00B719F7" w:rsidP="00B719F7">
      <w:pPr>
        <w:widowControl w:val="0"/>
        <w:ind w:left="288"/>
      </w:pPr>
      <w:r w:rsidRPr="00174B6C">
        <w:t xml:space="preserve">Florence Ward 1 Subtotal </w:t>
      </w:r>
      <w:r w:rsidRPr="00174B6C">
        <w:tab/>
        <w:t>632</w:t>
      </w:r>
    </w:p>
    <w:p w:rsidR="00B719F7" w:rsidRPr="00174B6C" w:rsidRDefault="00B719F7" w:rsidP="00B719F7">
      <w:pPr>
        <w:widowControl w:val="0"/>
        <w:ind w:left="288"/>
      </w:pPr>
      <w:r w:rsidRPr="00174B6C">
        <w:t xml:space="preserve">Florence Ward 10 </w:t>
      </w:r>
      <w:r w:rsidRPr="00174B6C">
        <w:tab/>
        <w:t>1,078</w:t>
      </w:r>
    </w:p>
    <w:p w:rsidR="00B719F7" w:rsidRPr="00174B6C" w:rsidRDefault="00B719F7" w:rsidP="00B719F7">
      <w:pPr>
        <w:widowControl w:val="0"/>
        <w:ind w:left="288"/>
      </w:pPr>
      <w:r w:rsidRPr="00174B6C">
        <w:t>Florence Ward 11</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2000, 2008, 2009, 5000, 5001, 5002, 5003, 5004, 5005, 5006, 5007, 5008, 5009  </w:t>
      </w:r>
      <w:r w:rsidRPr="00174B6C">
        <w:tab/>
        <w:t>451</w:t>
      </w:r>
    </w:p>
    <w:p w:rsidR="00B719F7" w:rsidRPr="00174B6C" w:rsidRDefault="00B719F7" w:rsidP="00B719F7">
      <w:pPr>
        <w:widowControl w:val="0"/>
        <w:ind w:left="288"/>
      </w:pPr>
      <w:r w:rsidRPr="00174B6C">
        <w:t xml:space="preserve">Florence Ward 11 Subtotal </w:t>
      </w:r>
      <w:r w:rsidRPr="00174B6C">
        <w:tab/>
        <w:t>451</w:t>
      </w:r>
    </w:p>
    <w:p w:rsidR="00B719F7" w:rsidRPr="00174B6C" w:rsidRDefault="00B719F7" w:rsidP="00B719F7">
      <w:pPr>
        <w:widowControl w:val="0"/>
        <w:ind w:left="288"/>
      </w:pPr>
      <w:r w:rsidRPr="00174B6C">
        <w:t>Florence Ward 15</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1001, 1002, 1003, 1004, 1005, 1006, 1007, 1008, 1009, 1013, 1017  </w:t>
      </w:r>
      <w:r w:rsidRPr="00174B6C">
        <w:tab/>
        <w:t>243</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2073, 2074, 2075, 2076, 2077, 2078, 2079, 2080, 2081, 2082, 2083, 2084, 2085, 2086, 2087, 2088, 2091, 2092, 2093, 2094, 2095  </w:t>
      </w:r>
      <w:r w:rsidRPr="00174B6C">
        <w:tab/>
        <w:t>721</w:t>
      </w:r>
    </w:p>
    <w:p w:rsidR="00B719F7" w:rsidRPr="00174B6C" w:rsidRDefault="00B719F7" w:rsidP="00B719F7">
      <w:pPr>
        <w:widowControl w:val="0"/>
        <w:ind w:left="288"/>
      </w:pPr>
      <w:r w:rsidRPr="00174B6C">
        <w:t xml:space="preserve">Florence Ward 15 Subtotal </w:t>
      </w:r>
      <w:r w:rsidRPr="00174B6C">
        <w:tab/>
        <w:t>964</w:t>
      </w:r>
    </w:p>
    <w:p w:rsidR="00B719F7" w:rsidRPr="00174B6C" w:rsidRDefault="00B719F7" w:rsidP="00B719F7">
      <w:pPr>
        <w:widowControl w:val="0"/>
        <w:ind w:left="288"/>
      </w:pPr>
      <w:r w:rsidRPr="00174B6C">
        <w:t>Florence Ward 2</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174B6C">
        <w:tab/>
        <w:t>1327</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2000, 2001, 2002, 2003, 2004, 2005, 2006, 2007, 2008, 2011, 2012, 2014, 2015, 2017, 2018, 2019, 2025, 2026, 2027, 2030, 2035, 2036, 2037  </w:t>
      </w:r>
      <w:r w:rsidRPr="00174B6C">
        <w:tab/>
        <w:t>194</w:t>
      </w:r>
    </w:p>
    <w:p w:rsidR="00B719F7" w:rsidRPr="00174B6C" w:rsidRDefault="00B719F7" w:rsidP="00B719F7">
      <w:pPr>
        <w:widowControl w:val="0"/>
        <w:ind w:left="288"/>
      </w:pPr>
      <w:r w:rsidRPr="00174B6C">
        <w:t xml:space="preserve">Florence Ward 2 Subtotal </w:t>
      </w:r>
      <w:r w:rsidRPr="00174B6C">
        <w:tab/>
        <w:t>1,521</w:t>
      </w:r>
    </w:p>
    <w:p w:rsidR="00B719F7" w:rsidRPr="00174B6C" w:rsidRDefault="00B719F7" w:rsidP="00B719F7">
      <w:pPr>
        <w:widowControl w:val="0"/>
        <w:ind w:left="288"/>
      </w:pPr>
      <w:r w:rsidRPr="00174B6C">
        <w:t xml:space="preserve">Florence Ward 3 </w:t>
      </w:r>
      <w:r w:rsidRPr="00174B6C">
        <w:tab/>
        <w:t>1,954</w:t>
      </w:r>
    </w:p>
    <w:p w:rsidR="00B719F7" w:rsidRPr="00174B6C" w:rsidRDefault="00B719F7" w:rsidP="00B719F7">
      <w:pPr>
        <w:widowControl w:val="0"/>
        <w:ind w:left="288"/>
      </w:pPr>
      <w:r w:rsidRPr="00174B6C">
        <w:t>Florence Ward 4</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1000, 1001, 1002, 1003, 1004, 1005, 1006, 1007, 1008, 1009, 1014, 1015  </w:t>
      </w:r>
      <w:r w:rsidRPr="00174B6C">
        <w:tab/>
        <w:t>74</w:t>
      </w:r>
    </w:p>
    <w:p w:rsidR="00B719F7" w:rsidRPr="00174B6C" w:rsidRDefault="00B719F7" w:rsidP="00B719F7">
      <w:pPr>
        <w:widowControl w:val="0"/>
        <w:ind w:left="288"/>
      </w:pPr>
      <w:r w:rsidRPr="00174B6C">
        <w:t xml:space="preserve">Florence Ward 4 Subtotal </w:t>
      </w:r>
      <w:r w:rsidRPr="00174B6C">
        <w:tab/>
        <w:t>74</w:t>
      </w:r>
    </w:p>
    <w:p w:rsidR="00B719F7" w:rsidRPr="00174B6C" w:rsidRDefault="00B719F7" w:rsidP="00B719F7">
      <w:pPr>
        <w:widowControl w:val="0"/>
        <w:ind w:left="288"/>
      </w:pPr>
      <w:r w:rsidRPr="00174B6C">
        <w:t>Florence Ward 5</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2040, 2042, 2043, 2044, 2045, 2046, 2047, 2048, 2049, 2051, 2083, 2084, 2085, 2086, 2094  </w:t>
      </w:r>
      <w:r w:rsidRPr="00174B6C">
        <w:tab/>
        <w:t>271</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1000, 1001, 1002, 1007, 1008, 1009, 1010, 1011, 1012, 1021, 2001, 2002, 2003, 2004, 2005, 2006, 2007, 2010, 2011, 2012, 2013  </w:t>
      </w:r>
      <w:r w:rsidRPr="00174B6C">
        <w:tab/>
        <w:t>660</w:t>
      </w:r>
    </w:p>
    <w:p w:rsidR="00B719F7" w:rsidRPr="00174B6C" w:rsidRDefault="00B719F7" w:rsidP="00B719F7">
      <w:pPr>
        <w:widowControl w:val="0"/>
        <w:ind w:left="288"/>
      </w:pPr>
      <w:r w:rsidRPr="00174B6C">
        <w:t xml:space="preserve">Florence Ward 5 Subtotal </w:t>
      </w:r>
      <w:r w:rsidRPr="00174B6C">
        <w:tab/>
        <w:t>931</w:t>
      </w:r>
    </w:p>
    <w:p w:rsidR="00B719F7" w:rsidRPr="00174B6C" w:rsidRDefault="00B719F7" w:rsidP="00B719F7">
      <w:pPr>
        <w:widowControl w:val="0"/>
        <w:ind w:left="288"/>
      </w:pPr>
      <w:r w:rsidRPr="00174B6C">
        <w:t>Florence Ward 9</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1021, 1022, 1024, 1025, 1026, 1027, 1028, 1029, 1030, 1031, 1032, 1033, 1034, 1035, 2030, 2031, 2032, 2033, 2034, 2035, 2036, 2037, 2038, 2039, 2040, 2041, 2042, 2043, 2044, 2045, 2046, 2047, 2048, 2049  </w:t>
      </w:r>
      <w:r w:rsidRPr="00174B6C">
        <w:tab/>
        <w:t>745</w:t>
      </w:r>
    </w:p>
    <w:p w:rsidR="00B719F7" w:rsidRPr="00174B6C" w:rsidRDefault="00B719F7" w:rsidP="00B719F7">
      <w:pPr>
        <w:widowControl w:val="0"/>
        <w:ind w:left="288"/>
      </w:pPr>
      <w:r w:rsidRPr="00174B6C">
        <w:t xml:space="preserve">Florence Ward 9 Subtotal </w:t>
      </w:r>
      <w:r w:rsidRPr="00174B6C">
        <w:tab/>
        <w:t>745</w:t>
      </w:r>
    </w:p>
    <w:p w:rsidR="00B719F7" w:rsidRPr="00174B6C" w:rsidRDefault="00B719F7" w:rsidP="00B719F7">
      <w:pPr>
        <w:widowControl w:val="0"/>
        <w:ind w:left="288"/>
      </w:pPr>
      <w:r w:rsidRPr="00174B6C">
        <w:t>Gilbert</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2002, 2003, 2004, 2005, 2006, 2007, 2008, 2009, 2010, 2011, 2013, 2014, 2015, 2016, 2017, 2018, 2019, 2020, 2021, 2022, 2023, 2024, 2025, 2026, 2027, 2028, 2029, 2030, 3002, 3006, 3007, 3011, 3012, 3013, 3014, 3015, 3016, 3017, 3018, 3019, 3020, 3021, 3022  </w:t>
      </w:r>
      <w:r w:rsidRPr="00174B6C">
        <w:tab/>
        <w:t>1429</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2020, 2024, 2025, 2026, 2027, 2028, 2029, 2030, 2031, 2032, 2034, 2035, 2039, 2051, 2052, 2053, 2054, 2055  </w:t>
      </w:r>
      <w:r w:rsidRPr="00174B6C">
        <w:tab/>
        <w:t>386</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1000, 1001, 1002, 1003, 1004, 1005, 1006, 1007, 1008, 1009, 1010  </w:t>
      </w:r>
      <w:r w:rsidRPr="00174B6C">
        <w:tab/>
        <w:t>0</w:t>
      </w:r>
    </w:p>
    <w:p w:rsidR="00B719F7" w:rsidRPr="00174B6C" w:rsidRDefault="00B719F7" w:rsidP="00B719F7">
      <w:pPr>
        <w:widowControl w:val="0"/>
        <w:ind w:left="288"/>
      </w:pPr>
      <w:r w:rsidRPr="00174B6C">
        <w:t xml:space="preserve">Gilbert Subtotal </w:t>
      </w:r>
      <w:r w:rsidRPr="00174B6C">
        <w:tab/>
        <w:t>1,815</w:t>
      </w:r>
    </w:p>
    <w:p w:rsidR="00B719F7" w:rsidRPr="00174B6C" w:rsidRDefault="00B719F7" w:rsidP="00B719F7">
      <w:pPr>
        <w:widowControl w:val="0"/>
        <w:ind w:left="288"/>
      </w:pPr>
      <w:r w:rsidRPr="00174B6C">
        <w:t xml:space="preserve">Greenwood </w:t>
      </w:r>
      <w:r w:rsidRPr="00174B6C">
        <w:tab/>
        <w:t>3,368</w:t>
      </w:r>
    </w:p>
    <w:p w:rsidR="00B719F7" w:rsidRPr="00174B6C" w:rsidRDefault="00B719F7" w:rsidP="00B719F7">
      <w:pPr>
        <w:widowControl w:val="0"/>
        <w:ind w:left="288"/>
      </w:pPr>
      <w:r w:rsidRPr="00174B6C">
        <w:t>Mars Bluff No. 1</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4012, 4013, 4014, 4015, 4016, 4017, 4018, 4019, 4020, 4022  </w:t>
      </w:r>
      <w:r w:rsidRPr="00174B6C">
        <w:tab/>
        <w:t>105</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2000, 2001, 2002, 2003, 2004, 2005, 2006, 2007, 2008, 2009, 2010, 2011, 2012, 2013, 2014, 2015, 2016  </w:t>
      </w:r>
      <w:r w:rsidRPr="00174B6C">
        <w:tab/>
        <w:t>2661</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2000, 2001, 2012  </w:t>
      </w:r>
      <w:r w:rsidRPr="00174B6C">
        <w:tab/>
        <w:t>1689</w:t>
      </w:r>
    </w:p>
    <w:p w:rsidR="00B719F7" w:rsidRPr="00174B6C" w:rsidRDefault="00B719F7" w:rsidP="00B719F7">
      <w:pPr>
        <w:widowControl w:val="0"/>
        <w:ind w:left="576"/>
      </w:pPr>
      <w:r w:rsidRPr="00174B6C">
        <w:t>Tract 16.01</w:t>
      </w:r>
    </w:p>
    <w:p w:rsidR="00B719F7" w:rsidRPr="00174B6C" w:rsidRDefault="00B719F7" w:rsidP="00B719F7">
      <w:pPr>
        <w:widowControl w:val="0"/>
        <w:ind w:left="1152"/>
      </w:pPr>
      <w:r w:rsidRPr="00174B6C">
        <w:t xml:space="preserve">Blocks: 2000  </w:t>
      </w:r>
      <w:r w:rsidRPr="00174B6C">
        <w:tab/>
        <w:t>0</w:t>
      </w:r>
    </w:p>
    <w:p w:rsidR="00B719F7" w:rsidRPr="00174B6C" w:rsidRDefault="00B719F7" w:rsidP="00B719F7">
      <w:pPr>
        <w:widowControl w:val="0"/>
        <w:ind w:left="576"/>
      </w:pPr>
      <w:r w:rsidRPr="00174B6C">
        <w:t>Tract 17</w:t>
      </w:r>
    </w:p>
    <w:p w:rsidR="00B719F7" w:rsidRPr="00174B6C" w:rsidRDefault="00B719F7" w:rsidP="00B719F7">
      <w:pPr>
        <w:widowControl w:val="0"/>
        <w:ind w:left="1152"/>
      </w:pPr>
      <w:r w:rsidRPr="00174B6C">
        <w:t xml:space="preserve">Blocks: 1000, 1001, 1002, 1003, 1004, 1005, 1006, 1007, 1008, 1009, 1010, 1011, 1012, 1013, 1014, 1015, 1016, 1017, 1018, 1019, 1022, 1023, 1024, 1025, 1026, 1027, 1054, 1065  </w:t>
      </w:r>
      <w:r w:rsidRPr="00174B6C">
        <w:tab/>
        <w:t>406</w:t>
      </w:r>
    </w:p>
    <w:p w:rsidR="00B719F7" w:rsidRPr="00174B6C" w:rsidRDefault="00B719F7" w:rsidP="00B719F7">
      <w:pPr>
        <w:widowControl w:val="0"/>
        <w:ind w:left="288"/>
      </w:pPr>
      <w:r w:rsidRPr="00174B6C">
        <w:t xml:space="preserve">Mars Bluff No. 1 Subtotal </w:t>
      </w:r>
      <w:r w:rsidRPr="00174B6C">
        <w:tab/>
        <w:t>4,861</w:t>
      </w:r>
    </w:p>
    <w:p w:rsidR="00B719F7" w:rsidRPr="00174B6C" w:rsidRDefault="00B719F7" w:rsidP="00B719F7">
      <w:pPr>
        <w:widowControl w:val="0"/>
        <w:ind w:left="288"/>
      </w:pPr>
      <w:r w:rsidRPr="00174B6C">
        <w:t>Mars Bluff No. 2</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4000, 4001, 4002, 4003, 4004, 4005, 4006, 4007, 4008, 4009, 4010, 4011, 5014, 5015, 5016, 5017, 5018  </w:t>
      </w:r>
      <w:r w:rsidRPr="00174B6C">
        <w:tab/>
        <w:t>1160</w:t>
      </w:r>
    </w:p>
    <w:p w:rsidR="00B719F7" w:rsidRPr="00174B6C" w:rsidRDefault="00B719F7" w:rsidP="00B719F7">
      <w:pPr>
        <w:widowControl w:val="0"/>
        <w:ind w:left="288"/>
      </w:pPr>
      <w:r w:rsidRPr="00174B6C">
        <w:t xml:space="preserve">Mars Bluff No. 2 Subtotal </w:t>
      </w:r>
      <w:r w:rsidRPr="00174B6C">
        <w:tab/>
        <w:t>1,160</w:t>
      </w:r>
    </w:p>
    <w:p w:rsidR="00B719F7" w:rsidRPr="00174B6C" w:rsidRDefault="00B719F7" w:rsidP="00B719F7">
      <w:pPr>
        <w:widowControl w:val="0"/>
        <w:ind w:left="288"/>
      </w:pPr>
      <w:r w:rsidRPr="00174B6C">
        <w:t xml:space="preserve">Mill Branch </w:t>
      </w:r>
      <w:r w:rsidRPr="00174B6C">
        <w:tab/>
        <w:t>858</w:t>
      </w:r>
    </w:p>
    <w:p w:rsidR="00B719F7" w:rsidRPr="00174B6C" w:rsidRDefault="00B719F7" w:rsidP="00B719F7">
      <w:pPr>
        <w:widowControl w:val="0"/>
        <w:ind w:left="288"/>
      </w:pPr>
      <w:r w:rsidRPr="00174B6C">
        <w:t xml:space="preserve">Pamplico No. 2 </w:t>
      </w:r>
      <w:r w:rsidRPr="00174B6C">
        <w:tab/>
        <w:t>963</w:t>
      </w:r>
    </w:p>
    <w:p w:rsidR="00B719F7" w:rsidRPr="00174B6C" w:rsidRDefault="00B719F7" w:rsidP="00B719F7">
      <w:pPr>
        <w:widowControl w:val="0"/>
        <w:ind w:left="288"/>
      </w:pPr>
      <w:r w:rsidRPr="00174B6C">
        <w:t>Quinby</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2005, 2007, 2040, 3000, 3011, 3012, 3031, 3060  </w:t>
      </w:r>
      <w:r w:rsidRPr="00174B6C">
        <w:tab/>
        <w:t>85</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3026  </w:t>
      </w:r>
      <w:r w:rsidRPr="00174B6C">
        <w:tab/>
        <w:t>0</w:t>
      </w:r>
    </w:p>
    <w:p w:rsidR="00B719F7" w:rsidRPr="00174B6C" w:rsidRDefault="00B719F7" w:rsidP="00B719F7">
      <w:pPr>
        <w:widowControl w:val="0"/>
        <w:ind w:left="288"/>
      </w:pPr>
      <w:r w:rsidRPr="00174B6C">
        <w:t xml:space="preserve">Quinby Subtotal </w:t>
      </w:r>
      <w:r w:rsidRPr="00174B6C">
        <w:tab/>
        <w:t>85</w:t>
      </w:r>
    </w:p>
    <w:p w:rsidR="00B719F7" w:rsidRPr="00174B6C" w:rsidRDefault="00B719F7" w:rsidP="00B719F7">
      <w:pPr>
        <w:widowControl w:val="0"/>
        <w:ind w:left="288"/>
      </w:pPr>
      <w:r w:rsidRPr="00174B6C">
        <w:t>South Florence 2</w:t>
      </w:r>
    </w:p>
    <w:p w:rsidR="00B719F7" w:rsidRPr="00174B6C" w:rsidRDefault="00B719F7" w:rsidP="00B719F7">
      <w:pPr>
        <w:widowControl w:val="0"/>
        <w:ind w:left="576"/>
      </w:pPr>
      <w:r w:rsidRPr="00174B6C">
        <w:t>Tract 16.01</w:t>
      </w:r>
    </w:p>
    <w:p w:rsidR="00B719F7" w:rsidRPr="00174B6C" w:rsidRDefault="00B719F7" w:rsidP="00B719F7">
      <w:pPr>
        <w:widowControl w:val="0"/>
        <w:ind w:left="1152"/>
      </w:pPr>
      <w:r w:rsidRPr="00174B6C">
        <w:t xml:space="preserve">Blocks: 2028, 2029, 2030, 2033, 3018, 3019, 3020, 3021, 3022, 3023, 3024, 3025, 3026, 3030, 3032  </w:t>
      </w:r>
      <w:r w:rsidRPr="00174B6C">
        <w:tab/>
        <w:t>1131</w:t>
      </w:r>
    </w:p>
    <w:p w:rsidR="00B719F7" w:rsidRPr="00174B6C" w:rsidRDefault="00B719F7" w:rsidP="00B719F7">
      <w:pPr>
        <w:widowControl w:val="0"/>
        <w:ind w:left="288"/>
      </w:pPr>
      <w:r w:rsidRPr="00174B6C">
        <w:t xml:space="preserve">South Florence 2 Subtotal </w:t>
      </w:r>
      <w:r w:rsidRPr="00174B6C">
        <w:tab/>
        <w:t>1,131</w:t>
      </w:r>
    </w:p>
    <w:p w:rsidR="00B719F7" w:rsidRPr="00174B6C" w:rsidRDefault="00B719F7" w:rsidP="00B719F7">
      <w:pPr>
        <w:widowControl w:val="0"/>
        <w:ind w:left="288"/>
      </w:pPr>
      <w:r w:rsidRPr="00174B6C">
        <w:t>Spaulding</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3006, 3007, 3008, 3009, 3013, 3014, 3015, 3016, 3017, 3018, 3019, 3020, 3021, 3022, 3023, 3024, 3025, 3026, 3027, 3028, 3029, 3030, 3032, 3033, 3034, 3035, 3036, 3041, 3043, 3046, 3048, 3049, 3050, 3078, 3079, 3080, 3083, 3084, 3085, 3086, 3087, 3089, 3090, 3091, 3092, 3093, 3094, 3095, 3111, 3112, 3113, 3114, 3117, 3118, 3119, 3120, 3121, 3122  </w:t>
      </w:r>
      <w:r w:rsidRPr="00174B6C">
        <w:tab/>
        <w:t>931</w:t>
      </w:r>
    </w:p>
    <w:p w:rsidR="00B719F7" w:rsidRPr="00174B6C" w:rsidRDefault="00B719F7" w:rsidP="00B719F7">
      <w:pPr>
        <w:widowControl w:val="0"/>
        <w:ind w:left="288"/>
      </w:pPr>
      <w:r w:rsidRPr="00174B6C">
        <w:t xml:space="preserve">Spaulding Subtotal </w:t>
      </w:r>
      <w:r w:rsidRPr="00174B6C">
        <w:tab/>
        <w:t>931</w:t>
      </w:r>
    </w:p>
    <w:p w:rsidR="00B719F7" w:rsidRPr="00174B6C" w:rsidRDefault="00B719F7" w:rsidP="00B719F7">
      <w:pPr>
        <w:widowControl w:val="0"/>
        <w:ind w:left="288"/>
      </w:pPr>
      <w:r w:rsidRPr="00174B6C">
        <w:t>West Florence 1</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2009, 2012, 2013, 2014, 2015, 2016, 2017, 2018, 2019, 2035, 2036, 2037, 2041  </w:t>
      </w:r>
      <w:r w:rsidRPr="00174B6C">
        <w:tab/>
        <w:t>510</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1007  </w:t>
      </w:r>
      <w:r w:rsidRPr="00174B6C">
        <w:tab/>
        <w:t>0</w:t>
      </w:r>
    </w:p>
    <w:p w:rsidR="00B719F7" w:rsidRPr="00174B6C" w:rsidRDefault="00B719F7" w:rsidP="00B719F7">
      <w:pPr>
        <w:widowControl w:val="0"/>
        <w:ind w:left="288"/>
      </w:pPr>
      <w:r w:rsidRPr="00174B6C">
        <w:t xml:space="preserve">West Florence 1 Subtotal </w:t>
      </w:r>
      <w:r w:rsidRPr="00174B6C">
        <w:tab/>
        <w:t>510</w:t>
      </w:r>
    </w:p>
    <w:p w:rsidR="00B719F7" w:rsidRPr="00174B6C" w:rsidRDefault="00B719F7" w:rsidP="00B719F7">
      <w:pPr>
        <w:widowControl w:val="0"/>
        <w:ind w:left="288"/>
      </w:pPr>
      <w:r w:rsidRPr="00174B6C">
        <w:t>West Florence 2</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2042, 2043, 2044, 2045, 2046  </w:t>
      </w:r>
      <w:r w:rsidRPr="00174B6C">
        <w:tab/>
        <w:t>9</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1000, 1001, 1002, 1003, 1004, 1005, 1006, 1012, 1013, 1014, 1015  </w:t>
      </w:r>
      <w:r w:rsidRPr="00174B6C">
        <w:tab/>
        <w:t>200</w:t>
      </w:r>
    </w:p>
    <w:p w:rsidR="00B719F7" w:rsidRPr="00174B6C" w:rsidRDefault="00B719F7" w:rsidP="00B719F7">
      <w:pPr>
        <w:widowControl w:val="0"/>
        <w:ind w:left="288"/>
      </w:pPr>
      <w:r w:rsidRPr="00174B6C">
        <w:t xml:space="preserve">West Florence 2 Subtotal </w:t>
      </w:r>
      <w:r w:rsidRPr="00174B6C">
        <w:tab/>
        <w:t>209</w:t>
      </w:r>
    </w:p>
    <w:p w:rsidR="00B719F7" w:rsidRPr="00174B6C" w:rsidRDefault="00B719F7" w:rsidP="00B719F7">
      <w:pPr>
        <w:widowControl w:val="0"/>
        <w:ind w:left="288"/>
      </w:pPr>
      <w:r w:rsidRPr="00174B6C">
        <w:t xml:space="preserve">County Florence SC Subtotal </w:t>
      </w:r>
      <w:r w:rsidRPr="00174B6C">
        <w:tab/>
        <w:t>33,225</w:t>
      </w:r>
    </w:p>
    <w:p w:rsidR="00B719F7" w:rsidRPr="00174B6C" w:rsidRDefault="00B719F7" w:rsidP="00B719F7">
      <w:pPr>
        <w:widowControl w:val="0"/>
        <w:ind w:left="288"/>
      </w:pPr>
      <w:r w:rsidRPr="00174B6C">
        <w:t>County: Marion SC</w:t>
      </w:r>
    </w:p>
    <w:p w:rsidR="00B719F7" w:rsidRPr="00174B6C" w:rsidRDefault="00B719F7" w:rsidP="00B719F7">
      <w:pPr>
        <w:widowControl w:val="0"/>
        <w:ind w:left="288"/>
      </w:pPr>
      <w:r w:rsidRPr="00174B6C">
        <w:t>Marion North</w:t>
      </w:r>
    </w:p>
    <w:p w:rsidR="00B719F7" w:rsidRPr="00174B6C" w:rsidRDefault="00B719F7" w:rsidP="00B719F7">
      <w:pPr>
        <w:widowControl w:val="0"/>
        <w:ind w:left="576"/>
      </w:pPr>
      <w:r w:rsidRPr="00174B6C">
        <w:t>Tract 9502</w:t>
      </w:r>
    </w:p>
    <w:p w:rsidR="00B719F7" w:rsidRPr="00174B6C" w:rsidRDefault="00B719F7" w:rsidP="00B719F7">
      <w:pPr>
        <w:widowControl w:val="0"/>
        <w:ind w:left="1152"/>
      </w:pPr>
      <w:r w:rsidRPr="00174B6C">
        <w:t xml:space="preserve">Blocks: 3027, 3028, 3029, 3030, 3031, 3032, 3033, 3034, 3041, 3044  </w:t>
      </w:r>
      <w:r w:rsidRPr="00174B6C">
        <w:tab/>
        <w:t>287</w:t>
      </w:r>
    </w:p>
    <w:p w:rsidR="00B719F7" w:rsidRPr="00174B6C" w:rsidRDefault="00B719F7" w:rsidP="00B719F7">
      <w:pPr>
        <w:widowControl w:val="0"/>
        <w:ind w:left="288"/>
      </w:pPr>
      <w:r w:rsidRPr="00174B6C">
        <w:t xml:space="preserve">Marion North Subtotal </w:t>
      </w:r>
      <w:r w:rsidRPr="00174B6C">
        <w:tab/>
        <w:t>287</w:t>
      </w:r>
    </w:p>
    <w:p w:rsidR="00B719F7" w:rsidRPr="00174B6C" w:rsidRDefault="00B719F7" w:rsidP="00B719F7">
      <w:pPr>
        <w:widowControl w:val="0"/>
        <w:ind w:left="288"/>
      </w:pPr>
      <w:r w:rsidRPr="00174B6C">
        <w:t xml:space="preserve">Marion West </w:t>
      </w:r>
      <w:r w:rsidRPr="00174B6C">
        <w:tab/>
        <w:t>1,634</w:t>
      </w:r>
    </w:p>
    <w:p w:rsidR="00B719F7" w:rsidRPr="00174B6C" w:rsidRDefault="00B719F7" w:rsidP="00B719F7">
      <w:pPr>
        <w:widowControl w:val="0"/>
        <w:ind w:left="288"/>
      </w:pPr>
      <w:r w:rsidRPr="00174B6C">
        <w:t xml:space="preserve">Nichols </w:t>
      </w:r>
      <w:r w:rsidRPr="00174B6C">
        <w:tab/>
        <w:t>854</w:t>
      </w:r>
    </w:p>
    <w:p w:rsidR="00B719F7" w:rsidRPr="00174B6C" w:rsidRDefault="00B719F7" w:rsidP="00B719F7">
      <w:pPr>
        <w:widowControl w:val="0"/>
        <w:ind w:left="288"/>
      </w:pPr>
      <w:r w:rsidRPr="00174B6C">
        <w:t>Northeast Mullins</w:t>
      </w:r>
    </w:p>
    <w:p w:rsidR="00B719F7" w:rsidRPr="00174B6C" w:rsidRDefault="00B719F7" w:rsidP="00B719F7">
      <w:pPr>
        <w:widowControl w:val="0"/>
        <w:ind w:left="576"/>
      </w:pPr>
      <w:r w:rsidRPr="00174B6C">
        <w:t>Tract 9504</w:t>
      </w:r>
    </w:p>
    <w:p w:rsidR="00B719F7" w:rsidRPr="00174B6C" w:rsidRDefault="00B719F7" w:rsidP="00B719F7">
      <w:pPr>
        <w:widowControl w:val="0"/>
        <w:ind w:left="1152"/>
      </w:pPr>
      <w:r w:rsidRPr="00174B6C">
        <w:t xml:space="preserve">Blocks: 2019, 2020, 2021, 2022, 2023, 2024, 2025, 2026, 2027, 2028, 2029, 2030, 2031, 2032, 2033, 2034, 2035, 2036, 2037, 2038, 2039, 2040, 2041, 2042, 2043, 2044, 3000, 3001, 3002, 3003, 3004, 3005, 3006, 3007, 3008, 3009, 3010, 3011, 3012, 3013, 3014, 3015, 3016, 3017, 3018, 3019, 3020, 3023, 3024, 3058  </w:t>
      </w:r>
      <w:r w:rsidRPr="00174B6C">
        <w:tab/>
        <w:t>787</w:t>
      </w:r>
    </w:p>
    <w:p w:rsidR="00B719F7" w:rsidRPr="00174B6C" w:rsidRDefault="00B719F7" w:rsidP="00B719F7">
      <w:pPr>
        <w:widowControl w:val="0"/>
        <w:ind w:left="576"/>
      </w:pPr>
      <w:r w:rsidRPr="00174B6C">
        <w:t>Tract 9505</w:t>
      </w:r>
    </w:p>
    <w:p w:rsidR="00B719F7" w:rsidRPr="00174B6C" w:rsidRDefault="00B719F7" w:rsidP="00B719F7">
      <w:pPr>
        <w:widowControl w:val="0"/>
        <w:ind w:left="1152"/>
      </w:pPr>
      <w:r w:rsidRPr="00174B6C">
        <w:t xml:space="preserve">Blocks: 1000, 1001, 1002, 1003, 1004, 1005, 1006, 1007, 1008, 1034, 1035, 1036, 1037, 1038, 1039, 1048, 1049, 1050, 1051, 1052  </w:t>
      </w:r>
      <w:r w:rsidRPr="00174B6C">
        <w:tab/>
        <w:t>409</w:t>
      </w:r>
    </w:p>
    <w:p w:rsidR="00B719F7" w:rsidRPr="00174B6C" w:rsidRDefault="00B719F7" w:rsidP="00B719F7">
      <w:pPr>
        <w:widowControl w:val="0"/>
        <w:ind w:left="288"/>
      </w:pPr>
      <w:r w:rsidRPr="00174B6C">
        <w:t xml:space="preserve">Northeast Mullins Subtotal </w:t>
      </w:r>
      <w:r w:rsidRPr="00174B6C">
        <w:tab/>
        <w:t>1,196</w:t>
      </w:r>
    </w:p>
    <w:p w:rsidR="00B719F7" w:rsidRPr="00174B6C" w:rsidRDefault="00B719F7" w:rsidP="00B719F7">
      <w:pPr>
        <w:widowControl w:val="0"/>
        <w:ind w:left="288"/>
      </w:pPr>
      <w:r w:rsidRPr="00174B6C">
        <w:t>Northwest Mullins</w:t>
      </w:r>
    </w:p>
    <w:p w:rsidR="00B719F7" w:rsidRPr="00174B6C" w:rsidRDefault="00B719F7" w:rsidP="00B719F7">
      <w:pPr>
        <w:widowControl w:val="0"/>
        <w:ind w:left="576"/>
      </w:pPr>
      <w:r w:rsidRPr="00174B6C">
        <w:t>Tract 9503</w:t>
      </w:r>
    </w:p>
    <w:p w:rsidR="00B719F7" w:rsidRPr="00174B6C" w:rsidRDefault="00B719F7" w:rsidP="00B719F7">
      <w:pPr>
        <w:widowControl w:val="0"/>
        <w:ind w:left="1152"/>
      </w:pPr>
      <w:r w:rsidRPr="00174B6C">
        <w:t xml:space="preserve">Blocks: 2007, 2008, 2009, 2010, 2011, 2012, 2022, 2023, 2024, 2025, 2026, 2027, 2028, 2029, 2030, 2031, 2032, 2048, 2049, 2050, 2051, 2052, 2053, 2054, 2059, 2060, 3000, 3001, 3002, 3003, 3004, 3005, 3006, 3007, 3008, 3009, 3010, 3011, 3012, 3013, 3016, 3017, 3018, 3019, 3020, 3021, 3025, 3032, 3033, 3034, 3035, 3036, 3037, 3038, 4037, 4038, 4039, 4055, 4057, 4058, 4060  </w:t>
      </w:r>
      <w:r w:rsidRPr="00174B6C">
        <w:tab/>
        <w:t>523</w:t>
      </w:r>
    </w:p>
    <w:p w:rsidR="00B719F7" w:rsidRPr="00174B6C" w:rsidRDefault="00B719F7" w:rsidP="00B719F7">
      <w:pPr>
        <w:widowControl w:val="0"/>
        <w:ind w:left="288"/>
      </w:pPr>
      <w:r w:rsidRPr="00174B6C">
        <w:t xml:space="preserve">Northwest Mullins Subtotal </w:t>
      </w:r>
      <w:r w:rsidRPr="00174B6C">
        <w:tab/>
        <w:t>523</w:t>
      </w:r>
    </w:p>
    <w:p w:rsidR="00B719F7" w:rsidRPr="00174B6C" w:rsidRDefault="00B719F7" w:rsidP="00B719F7">
      <w:pPr>
        <w:widowControl w:val="0"/>
        <w:ind w:left="288"/>
      </w:pPr>
      <w:r w:rsidRPr="00174B6C">
        <w:t xml:space="preserve">Sellers </w:t>
      </w:r>
      <w:r w:rsidRPr="00174B6C">
        <w:tab/>
        <w:t>284</w:t>
      </w:r>
    </w:p>
    <w:p w:rsidR="00B719F7" w:rsidRPr="00174B6C" w:rsidRDefault="00B719F7" w:rsidP="00B719F7">
      <w:pPr>
        <w:widowControl w:val="0"/>
        <w:ind w:left="288"/>
      </w:pPr>
      <w:r w:rsidRPr="00174B6C">
        <w:t xml:space="preserve">Temperance </w:t>
      </w:r>
      <w:r w:rsidRPr="00174B6C">
        <w:tab/>
        <w:t>1,669</w:t>
      </w:r>
    </w:p>
    <w:p w:rsidR="00B719F7" w:rsidRPr="00174B6C" w:rsidRDefault="00B719F7" w:rsidP="00B719F7">
      <w:pPr>
        <w:widowControl w:val="0"/>
        <w:ind w:left="288"/>
      </w:pPr>
      <w:r w:rsidRPr="00174B6C">
        <w:t xml:space="preserve">Zion </w:t>
      </w:r>
      <w:r w:rsidRPr="00174B6C">
        <w:tab/>
        <w:t>708</w:t>
      </w:r>
    </w:p>
    <w:p w:rsidR="00B719F7" w:rsidRPr="00174B6C" w:rsidRDefault="00B719F7" w:rsidP="00B719F7">
      <w:pPr>
        <w:widowControl w:val="0"/>
        <w:ind w:left="288"/>
      </w:pPr>
      <w:r w:rsidRPr="00174B6C">
        <w:t xml:space="preserve">County Marion SC Subtotal </w:t>
      </w:r>
      <w:r w:rsidRPr="00174B6C">
        <w:tab/>
        <w:t>7,155</w:t>
      </w:r>
    </w:p>
    <w:p w:rsidR="00B719F7" w:rsidRPr="00174B6C" w:rsidRDefault="00B719F7" w:rsidP="00B719F7">
      <w:pPr>
        <w:widowControl w:val="0"/>
      </w:pPr>
      <w:r w:rsidRPr="00174B6C">
        <w:t xml:space="preserve">DISTRICT 59 Total </w:t>
      </w:r>
      <w:r w:rsidRPr="00174B6C">
        <w:tab/>
        <w:t>40,380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 xml:space="preserve">Cowards No. 1 </w:t>
      </w:r>
      <w:r w:rsidRPr="00174B6C">
        <w:tab/>
        <w:t>1,447</w:t>
      </w:r>
    </w:p>
    <w:p w:rsidR="00B719F7" w:rsidRPr="00174B6C" w:rsidRDefault="00B719F7" w:rsidP="00B719F7">
      <w:pPr>
        <w:widowControl w:val="0"/>
        <w:ind w:left="288"/>
      </w:pPr>
      <w:r w:rsidRPr="00174B6C">
        <w:t xml:space="preserve">Cowards No. 2 </w:t>
      </w:r>
      <w:r w:rsidRPr="00174B6C">
        <w:tab/>
        <w:t>1,730</w:t>
      </w:r>
    </w:p>
    <w:p w:rsidR="00B719F7" w:rsidRPr="00174B6C" w:rsidRDefault="00B719F7" w:rsidP="00B719F7">
      <w:pPr>
        <w:widowControl w:val="0"/>
        <w:ind w:left="288"/>
      </w:pPr>
      <w:r w:rsidRPr="00174B6C">
        <w:t>Delmae No. 2</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2015, 2016, 2017, 2018, 2019, 2020, 2025, 2030  </w:t>
      </w:r>
      <w:r w:rsidRPr="00174B6C">
        <w:tab/>
        <w:t>499</w:t>
      </w:r>
    </w:p>
    <w:p w:rsidR="00B719F7" w:rsidRPr="00174B6C" w:rsidRDefault="00B719F7" w:rsidP="00B719F7">
      <w:pPr>
        <w:widowControl w:val="0"/>
        <w:ind w:left="288"/>
      </w:pPr>
      <w:r w:rsidRPr="00174B6C">
        <w:t xml:space="preserve">Delmae No. 2 Subtotal </w:t>
      </w:r>
      <w:r w:rsidRPr="00174B6C">
        <w:tab/>
        <w:t>499</w:t>
      </w:r>
    </w:p>
    <w:p w:rsidR="00B719F7" w:rsidRPr="00174B6C" w:rsidRDefault="00B719F7" w:rsidP="00B719F7">
      <w:pPr>
        <w:widowControl w:val="0"/>
        <w:ind w:left="288"/>
      </w:pPr>
      <w:r w:rsidRPr="00174B6C">
        <w:t xml:space="preserve">Ebenezer No. 2 </w:t>
      </w:r>
      <w:r w:rsidRPr="00174B6C">
        <w:tab/>
        <w:t>3,944</w:t>
      </w:r>
    </w:p>
    <w:p w:rsidR="00B719F7" w:rsidRPr="00174B6C" w:rsidRDefault="00B719F7" w:rsidP="00B719F7">
      <w:pPr>
        <w:widowControl w:val="0"/>
        <w:ind w:left="288"/>
      </w:pPr>
      <w:r w:rsidRPr="00174B6C">
        <w:t>Ebenezer No. 3</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2108, 2112, 2115, 2116  </w:t>
      </w:r>
      <w:r w:rsidRPr="00174B6C">
        <w:tab/>
        <w:t>0</w:t>
      </w:r>
    </w:p>
    <w:p w:rsidR="00B719F7" w:rsidRPr="00174B6C" w:rsidRDefault="00B719F7" w:rsidP="00B719F7">
      <w:pPr>
        <w:widowControl w:val="0"/>
        <w:ind w:left="576"/>
      </w:pPr>
      <w:r w:rsidRPr="00174B6C">
        <w:t>Tract 15.04</w:t>
      </w:r>
    </w:p>
    <w:p w:rsidR="00B719F7" w:rsidRPr="00174B6C" w:rsidRDefault="00B719F7" w:rsidP="00B719F7">
      <w:pPr>
        <w:widowControl w:val="0"/>
        <w:ind w:left="1152"/>
      </w:pPr>
      <w:r w:rsidRPr="00174B6C">
        <w:t xml:space="preserve">Blocks: 1000, 1001, 1002, 1003, 1004, 1005, 1006, 1007, 1008, 1009, 1010, 1011, 1012, 1013, 1014, 1015, 1016, 1017, 1018, 1019  </w:t>
      </w:r>
      <w:r w:rsidRPr="00174B6C">
        <w:tab/>
        <w:t>112</w:t>
      </w:r>
    </w:p>
    <w:p w:rsidR="00B719F7" w:rsidRPr="00174B6C" w:rsidRDefault="00B719F7" w:rsidP="00B719F7">
      <w:pPr>
        <w:widowControl w:val="0"/>
        <w:ind w:left="288"/>
      </w:pPr>
      <w:r w:rsidRPr="00174B6C">
        <w:t xml:space="preserve">Ebenezer No. 3 Subtotal </w:t>
      </w:r>
      <w:r w:rsidRPr="00174B6C">
        <w:tab/>
        <w:t>112</w:t>
      </w:r>
    </w:p>
    <w:p w:rsidR="00B719F7" w:rsidRPr="00174B6C" w:rsidRDefault="00B719F7" w:rsidP="00B719F7">
      <w:pPr>
        <w:widowControl w:val="0"/>
        <w:ind w:left="288"/>
      </w:pPr>
      <w:r w:rsidRPr="00174B6C">
        <w:t xml:space="preserve">Effingham </w:t>
      </w:r>
      <w:r w:rsidRPr="00174B6C">
        <w:tab/>
        <w:t>1,595</w:t>
      </w:r>
    </w:p>
    <w:p w:rsidR="00B719F7" w:rsidRPr="00174B6C" w:rsidRDefault="00B719F7" w:rsidP="00B719F7">
      <w:pPr>
        <w:widowControl w:val="0"/>
        <w:ind w:left="288"/>
      </w:pPr>
      <w:r w:rsidRPr="00174B6C">
        <w:t xml:space="preserve">Elim-Glenwood </w:t>
      </w:r>
      <w:r w:rsidRPr="00174B6C">
        <w:tab/>
        <w:t>2,575</w:t>
      </w:r>
    </w:p>
    <w:p w:rsidR="00B719F7" w:rsidRPr="00174B6C" w:rsidRDefault="00B719F7" w:rsidP="00B719F7">
      <w:pPr>
        <w:widowControl w:val="0"/>
        <w:ind w:left="288"/>
      </w:pPr>
      <w:r w:rsidRPr="00174B6C">
        <w:t xml:space="preserve">Evergreen </w:t>
      </w:r>
      <w:r w:rsidRPr="00174B6C">
        <w:tab/>
        <w:t>1,484</w:t>
      </w:r>
    </w:p>
    <w:p w:rsidR="00B719F7" w:rsidRPr="00174B6C" w:rsidRDefault="00B719F7" w:rsidP="00B719F7">
      <w:pPr>
        <w:widowControl w:val="0"/>
        <w:ind w:left="288"/>
      </w:pPr>
      <w:r w:rsidRPr="00174B6C">
        <w:t xml:space="preserve">Friendfield </w:t>
      </w:r>
      <w:r w:rsidRPr="00174B6C">
        <w:tab/>
        <w:t>766</w:t>
      </w:r>
    </w:p>
    <w:p w:rsidR="00B719F7" w:rsidRPr="00174B6C" w:rsidRDefault="00B719F7" w:rsidP="00B719F7">
      <w:pPr>
        <w:widowControl w:val="0"/>
        <w:ind w:left="288"/>
      </w:pPr>
      <w:r w:rsidRPr="00174B6C">
        <w:t xml:space="preserve">Hannah </w:t>
      </w:r>
      <w:r w:rsidRPr="00174B6C">
        <w:tab/>
        <w:t>1,007</w:t>
      </w:r>
    </w:p>
    <w:p w:rsidR="00B719F7" w:rsidRPr="00174B6C" w:rsidRDefault="00B719F7" w:rsidP="00B719F7">
      <w:pPr>
        <w:widowControl w:val="0"/>
        <w:ind w:left="288"/>
      </w:pPr>
      <w:r w:rsidRPr="00174B6C">
        <w:t xml:space="preserve">High Hill </w:t>
      </w:r>
      <w:r w:rsidRPr="00174B6C">
        <w:tab/>
        <w:t>784</w:t>
      </w:r>
    </w:p>
    <w:p w:rsidR="00B719F7" w:rsidRPr="00174B6C" w:rsidRDefault="00B719F7" w:rsidP="00B719F7">
      <w:pPr>
        <w:widowControl w:val="0"/>
        <w:ind w:left="288"/>
      </w:pPr>
      <w:r w:rsidRPr="00174B6C">
        <w:t xml:space="preserve">Johnsonville </w:t>
      </w:r>
      <w:r w:rsidRPr="00174B6C">
        <w:tab/>
        <w:t>3,452</w:t>
      </w:r>
    </w:p>
    <w:p w:rsidR="00B719F7" w:rsidRPr="00174B6C" w:rsidRDefault="00B719F7" w:rsidP="00B719F7">
      <w:pPr>
        <w:widowControl w:val="0"/>
        <w:ind w:left="288"/>
      </w:pPr>
      <w:r w:rsidRPr="00174B6C">
        <w:t xml:space="preserve">Kingsburg-Stone </w:t>
      </w:r>
      <w:r w:rsidRPr="00174B6C">
        <w:tab/>
        <w:t>1,359</w:t>
      </w:r>
    </w:p>
    <w:p w:rsidR="00B719F7" w:rsidRPr="00174B6C" w:rsidRDefault="00B719F7" w:rsidP="00B719F7">
      <w:pPr>
        <w:widowControl w:val="0"/>
        <w:ind w:left="288"/>
      </w:pPr>
      <w:r w:rsidRPr="00174B6C">
        <w:t xml:space="preserve">Leo </w:t>
      </w:r>
      <w:r w:rsidRPr="00174B6C">
        <w:tab/>
        <w:t>477</w:t>
      </w:r>
    </w:p>
    <w:p w:rsidR="00B719F7" w:rsidRPr="00174B6C" w:rsidRDefault="00B719F7" w:rsidP="00B719F7">
      <w:pPr>
        <w:widowControl w:val="0"/>
        <w:ind w:left="288"/>
      </w:pPr>
      <w:r w:rsidRPr="00174B6C">
        <w:t xml:space="preserve">Oak Grove-Sardis </w:t>
      </w:r>
      <w:r w:rsidRPr="00174B6C">
        <w:tab/>
        <w:t>1,602</w:t>
      </w:r>
    </w:p>
    <w:p w:rsidR="00B719F7" w:rsidRPr="00174B6C" w:rsidRDefault="00B719F7" w:rsidP="00B719F7">
      <w:pPr>
        <w:widowControl w:val="0"/>
        <w:ind w:left="288"/>
      </w:pPr>
      <w:r w:rsidRPr="00174B6C">
        <w:t xml:space="preserve">Olanta </w:t>
      </w:r>
      <w:r w:rsidRPr="00174B6C">
        <w:tab/>
        <w:t>1,944</w:t>
      </w:r>
    </w:p>
    <w:p w:rsidR="00B719F7" w:rsidRPr="00174B6C" w:rsidRDefault="00B719F7" w:rsidP="00B719F7">
      <w:pPr>
        <w:widowControl w:val="0"/>
        <w:ind w:left="288"/>
      </w:pPr>
      <w:r w:rsidRPr="00174B6C">
        <w:t xml:space="preserve">Pamplico No. 1 </w:t>
      </w:r>
      <w:r w:rsidRPr="00174B6C">
        <w:tab/>
        <w:t>1,558</w:t>
      </w:r>
    </w:p>
    <w:p w:rsidR="00B719F7" w:rsidRPr="00174B6C" w:rsidRDefault="00B719F7" w:rsidP="00B719F7">
      <w:pPr>
        <w:widowControl w:val="0"/>
        <w:ind w:left="288"/>
      </w:pPr>
      <w:r w:rsidRPr="00174B6C">
        <w:t xml:space="preserve">Prospect </w:t>
      </w:r>
      <w:r w:rsidRPr="00174B6C">
        <w:tab/>
        <w:t>664</w:t>
      </w:r>
    </w:p>
    <w:p w:rsidR="00B719F7" w:rsidRPr="00174B6C" w:rsidRDefault="00B719F7" w:rsidP="00B719F7">
      <w:pPr>
        <w:widowControl w:val="0"/>
        <w:ind w:left="288"/>
      </w:pPr>
      <w:r w:rsidRPr="00174B6C">
        <w:t xml:space="preserve">Salem </w:t>
      </w:r>
      <w:r w:rsidRPr="00174B6C">
        <w:tab/>
        <w:t>925</w:t>
      </w:r>
    </w:p>
    <w:p w:rsidR="00B719F7" w:rsidRPr="00174B6C" w:rsidRDefault="00B719F7" w:rsidP="00B719F7">
      <w:pPr>
        <w:widowControl w:val="0"/>
        <w:ind w:left="288"/>
      </w:pPr>
      <w:r w:rsidRPr="00174B6C">
        <w:t xml:space="preserve">Savannah Grove </w:t>
      </w:r>
      <w:r w:rsidRPr="00174B6C">
        <w:tab/>
        <w:t>6,121</w:t>
      </w:r>
    </w:p>
    <w:p w:rsidR="00B719F7" w:rsidRPr="00174B6C" w:rsidRDefault="00B719F7" w:rsidP="00B719F7">
      <w:pPr>
        <w:widowControl w:val="0"/>
        <w:ind w:left="288"/>
      </w:pPr>
      <w:r w:rsidRPr="00174B6C">
        <w:t xml:space="preserve">Scranton </w:t>
      </w:r>
      <w:r w:rsidRPr="00174B6C">
        <w:tab/>
        <w:t>1,317</w:t>
      </w:r>
    </w:p>
    <w:p w:rsidR="00B719F7" w:rsidRPr="00174B6C" w:rsidRDefault="00B719F7" w:rsidP="00B719F7">
      <w:pPr>
        <w:widowControl w:val="0"/>
        <w:ind w:left="288"/>
      </w:pPr>
      <w:r w:rsidRPr="00174B6C">
        <w:t>South Florence 2</w:t>
      </w:r>
    </w:p>
    <w:p w:rsidR="00B719F7" w:rsidRPr="00174B6C" w:rsidRDefault="00B719F7" w:rsidP="00B719F7">
      <w:pPr>
        <w:widowControl w:val="0"/>
        <w:ind w:left="576"/>
      </w:pPr>
      <w:r w:rsidRPr="00174B6C">
        <w:t>Tract 15.05</w:t>
      </w:r>
    </w:p>
    <w:p w:rsidR="00B719F7" w:rsidRPr="00174B6C" w:rsidRDefault="00B719F7" w:rsidP="00B719F7">
      <w:pPr>
        <w:widowControl w:val="0"/>
        <w:ind w:left="1152"/>
      </w:pPr>
      <w:r w:rsidRPr="00174B6C">
        <w:t xml:space="preserve">Blocks: 1002, 1003, 1004, 1005, 1006, 1007, 1008, 1024, 1025, 1026, 1027, 1028, 1029, 1030, 1035, 1048  </w:t>
      </w:r>
      <w:r w:rsidRPr="00174B6C">
        <w:tab/>
        <w:t>614</w:t>
      </w:r>
    </w:p>
    <w:p w:rsidR="00B719F7" w:rsidRPr="00174B6C" w:rsidRDefault="00B719F7" w:rsidP="00B719F7">
      <w:pPr>
        <w:widowControl w:val="0"/>
        <w:ind w:left="576"/>
      </w:pPr>
      <w:r w:rsidRPr="00174B6C">
        <w:t>Tract 16.01</w:t>
      </w:r>
    </w:p>
    <w:p w:rsidR="00B719F7" w:rsidRPr="00174B6C" w:rsidRDefault="00B719F7" w:rsidP="00B719F7">
      <w:pPr>
        <w:widowControl w:val="0"/>
        <w:ind w:left="1152"/>
      </w:pPr>
      <w:r w:rsidRPr="00174B6C">
        <w:t xml:space="preserve">Blocks: 1000, 1001, 1002, 1003, 1004, 1005, 1006, 1007, 1008, 1009, 1010, 1011, 1012, 1013, 3028, 3029, 3031, 3034, 3035, 3036  </w:t>
      </w:r>
      <w:r w:rsidRPr="00174B6C">
        <w:tab/>
        <w:t>1206</w:t>
      </w:r>
    </w:p>
    <w:p w:rsidR="00B719F7" w:rsidRPr="00174B6C" w:rsidRDefault="00B719F7" w:rsidP="00B719F7">
      <w:pPr>
        <w:widowControl w:val="0"/>
        <w:ind w:left="288"/>
      </w:pPr>
      <w:r w:rsidRPr="00174B6C">
        <w:t xml:space="preserve">South Florence 2 Subtotal </w:t>
      </w:r>
      <w:r w:rsidRPr="00174B6C">
        <w:tab/>
        <w:t>1,820</w:t>
      </w:r>
    </w:p>
    <w:p w:rsidR="00B719F7" w:rsidRPr="00174B6C" w:rsidRDefault="00B719F7" w:rsidP="00B719F7">
      <w:pPr>
        <w:widowControl w:val="0"/>
        <w:ind w:left="288"/>
      </w:pPr>
      <w:r w:rsidRPr="00174B6C">
        <w:t xml:space="preserve">Tans Bay </w:t>
      </w:r>
      <w:r w:rsidRPr="00174B6C">
        <w:tab/>
        <w:t>2,613</w:t>
      </w:r>
    </w:p>
    <w:p w:rsidR="00B719F7" w:rsidRPr="00174B6C" w:rsidRDefault="00B719F7" w:rsidP="00B719F7">
      <w:pPr>
        <w:widowControl w:val="0"/>
        <w:ind w:left="288"/>
      </w:pPr>
      <w:r w:rsidRPr="00174B6C">
        <w:t>Timmonsville 2</w:t>
      </w:r>
    </w:p>
    <w:p w:rsidR="00B719F7" w:rsidRPr="00174B6C" w:rsidRDefault="00B719F7" w:rsidP="00B719F7">
      <w:pPr>
        <w:widowControl w:val="0"/>
        <w:ind w:left="576"/>
      </w:pPr>
      <w:r w:rsidRPr="00174B6C">
        <w:t>Tract 15.03</w:t>
      </w:r>
    </w:p>
    <w:p w:rsidR="00B719F7" w:rsidRPr="00174B6C" w:rsidRDefault="00B719F7" w:rsidP="00B719F7">
      <w:pPr>
        <w:widowControl w:val="0"/>
        <w:ind w:left="1152"/>
      </w:pPr>
      <w:r w:rsidRPr="00174B6C">
        <w:t xml:space="preserve">Blocks: 2040, 2043, 2048, 2053, 2054, 2055, 2056, 2057, 2058, 2060, 2061, 2062, 2063  </w:t>
      </w:r>
      <w:r w:rsidRPr="00174B6C">
        <w:tab/>
        <w:t>152</w:t>
      </w:r>
    </w:p>
    <w:p w:rsidR="00B719F7" w:rsidRPr="00174B6C" w:rsidRDefault="00B719F7" w:rsidP="00B719F7">
      <w:pPr>
        <w:widowControl w:val="0"/>
        <w:ind w:left="576"/>
      </w:pPr>
      <w:r w:rsidRPr="00174B6C">
        <w:t>Tract 15.04</w:t>
      </w:r>
    </w:p>
    <w:p w:rsidR="00B719F7" w:rsidRPr="00174B6C" w:rsidRDefault="00B719F7" w:rsidP="00B719F7">
      <w:pPr>
        <w:widowControl w:val="0"/>
        <w:ind w:left="1152"/>
      </w:pPr>
      <w:r w:rsidRPr="00174B6C">
        <w:t xml:space="preserve">Blocks: 1020, 1021, 1022, 1023, 1024, 1025, 1051, 1059, 1060, 3013, 3014, 3015, 3016, 3017, 3028  </w:t>
      </w:r>
      <w:r w:rsidRPr="00174B6C">
        <w:tab/>
        <w:t>26</w:t>
      </w:r>
    </w:p>
    <w:p w:rsidR="00B719F7" w:rsidRPr="00174B6C" w:rsidRDefault="00B719F7" w:rsidP="00B719F7">
      <w:pPr>
        <w:widowControl w:val="0"/>
        <w:ind w:left="288"/>
      </w:pPr>
      <w:r w:rsidRPr="00174B6C">
        <w:t xml:space="preserve">Timmonsville 2 Subtotal </w:t>
      </w:r>
      <w:r w:rsidRPr="00174B6C">
        <w:tab/>
        <w:t>178</w:t>
      </w:r>
    </w:p>
    <w:p w:rsidR="00B719F7" w:rsidRPr="00174B6C" w:rsidRDefault="00B719F7" w:rsidP="00B719F7">
      <w:pPr>
        <w:widowControl w:val="0"/>
        <w:ind w:left="288"/>
      </w:pPr>
      <w:r w:rsidRPr="00174B6C">
        <w:t xml:space="preserve">Vox </w:t>
      </w:r>
      <w:r w:rsidRPr="00174B6C">
        <w:tab/>
        <w:t>954</w:t>
      </w:r>
    </w:p>
    <w:p w:rsidR="00B719F7" w:rsidRPr="00174B6C" w:rsidRDefault="00B719F7" w:rsidP="00B719F7">
      <w:pPr>
        <w:widowControl w:val="0"/>
        <w:ind w:left="288"/>
      </w:pPr>
      <w:r w:rsidRPr="00174B6C">
        <w:t xml:space="preserve">County Florence SC Subtotal </w:t>
      </w:r>
      <w:r w:rsidRPr="00174B6C">
        <w:tab/>
        <w:t>40,927</w:t>
      </w:r>
    </w:p>
    <w:p w:rsidR="00B719F7" w:rsidRPr="00174B6C" w:rsidRDefault="00B719F7" w:rsidP="00B719F7">
      <w:pPr>
        <w:widowControl w:val="0"/>
      </w:pPr>
      <w:r w:rsidRPr="00174B6C">
        <w:t xml:space="preserve">DISTRICT 60 Total </w:t>
      </w:r>
      <w:r w:rsidRPr="00174B6C">
        <w:tab/>
        <w:t>40,927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COASTAL CAROLINA </w:t>
      </w:r>
      <w:r w:rsidRPr="00174B6C">
        <w:tab/>
        <w:t>4,770</w:t>
      </w:r>
    </w:p>
    <w:p w:rsidR="00B719F7" w:rsidRPr="00174B6C" w:rsidRDefault="00B719F7" w:rsidP="00B719F7">
      <w:pPr>
        <w:widowControl w:val="0"/>
        <w:ind w:left="288"/>
      </w:pPr>
      <w:r w:rsidRPr="00174B6C">
        <w:t>EAST CONWAY</w:t>
      </w:r>
    </w:p>
    <w:p w:rsidR="00B719F7" w:rsidRPr="00174B6C" w:rsidRDefault="00B719F7" w:rsidP="00B719F7">
      <w:pPr>
        <w:widowControl w:val="0"/>
        <w:ind w:left="576"/>
      </w:pPr>
      <w:r w:rsidRPr="00174B6C">
        <w:t>Tract 701.01</w:t>
      </w:r>
    </w:p>
    <w:p w:rsidR="00B719F7" w:rsidRPr="00174B6C" w:rsidRDefault="00B719F7" w:rsidP="00B719F7">
      <w:pPr>
        <w:widowControl w:val="0"/>
        <w:ind w:left="1152"/>
      </w:pPr>
      <w:r w:rsidRPr="00174B6C">
        <w:t xml:space="preserve">Blocks: 2029, 2030, 2031, 2032, 2033, 2034, 2035, 2036, 2037, 2038, 2044, 2045, 2046, 2047, 2048, 2052  </w:t>
      </w:r>
      <w:r w:rsidRPr="00174B6C">
        <w:tab/>
        <w:t>103</w:t>
      </w:r>
    </w:p>
    <w:p w:rsidR="00B719F7" w:rsidRPr="00174B6C" w:rsidRDefault="00B719F7" w:rsidP="00B719F7">
      <w:pPr>
        <w:widowControl w:val="0"/>
        <w:ind w:left="576"/>
      </w:pPr>
      <w:r w:rsidRPr="00174B6C">
        <w:t>Tract 701.02</w:t>
      </w:r>
    </w:p>
    <w:p w:rsidR="00B719F7" w:rsidRPr="00174B6C" w:rsidRDefault="00B719F7" w:rsidP="00B719F7">
      <w:pPr>
        <w:widowControl w:val="0"/>
        <w:ind w:left="1152"/>
      </w:pPr>
      <w:r w:rsidRPr="00174B6C">
        <w:t xml:space="preserve">Blocks: 2033, 2035, 2042, 2043, 2045, 2046, 2047, 2048, 2049, 2051, 2052, 2053  </w:t>
      </w:r>
      <w:r w:rsidRPr="00174B6C">
        <w:tab/>
        <w:t>63</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174B6C">
        <w:tab/>
        <w:t>793</w:t>
      </w:r>
    </w:p>
    <w:p w:rsidR="00B719F7" w:rsidRPr="00174B6C" w:rsidRDefault="00B719F7" w:rsidP="00B719F7">
      <w:pPr>
        <w:widowControl w:val="0"/>
        <w:ind w:left="288"/>
      </w:pPr>
      <w:r w:rsidRPr="00174B6C">
        <w:t xml:space="preserve">EAST CONWAY Subtotal </w:t>
      </w:r>
      <w:r w:rsidRPr="00174B6C">
        <w:tab/>
        <w:t>959</w:t>
      </w:r>
    </w:p>
    <w:p w:rsidR="00B719F7" w:rsidRPr="00174B6C" w:rsidRDefault="00B719F7" w:rsidP="00B719F7">
      <w:pPr>
        <w:widowControl w:val="0"/>
        <w:ind w:left="288"/>
      </w:pPr>
      <w:r w:rsidRPr="00174B6C">
        <w:t xml:space="preserve">FORESTBROOK </w:t>
      </w:r>
      <w:r w:rsidRPr="00174B6C">
        <w:tab/>
        <w:t>5,010</w:t>
      </w:r>
    </w:p>
    <w:p w:rsidR="00B719F7" w:rsidRPr="00174B6C" w:rsidRDefault="00B719F7" w:rsidP="00B719F7">
      <w:pPr>
        <w:widowControl w:val="0"/>
        <w:ind w:left="288"/>
      </w:pPr>
      <w:r w:rsidRPr="00174B6C">
        <w:t xml:space="preserve">LAKE PARK #2 </w:t>
      </w:r>
      <w:r w:rsidRPr="00174B6C">
        <w:tab/>
        <w:t>3,109</w:t>
      </w:r>
    </w:p>
    <w:p w:rsidR="00B719F7" w:rsidRPr="00174B6C" w:rsidRDefault="00B719F7" w:rsidP="00B719F7">
      <w:pPr>
        <w:widowControl w:val="0"/>
        <w:ind w:left="288"/>
      </w:pPr>
      <w:r w:rsidRPr="00174B6C">
        <w:t xml:space="preserve">MYRTLE TRACE </w:t>
      </w:r>
      <w:r w:rsidRPr="00174B6C">
        <w:tab/>
        <w:t>1,747</w:t>
      </w:r>
    </w:p>
    <w:p w:rsidR="00B719F7" w:rsidRPr="00174B6C" w:rsidRDefault="00B719F7" w:rsidP="00B719F7">
      <w:pPr>
        <w:widowControl w:val="0"/>
        <w:ind w:left="288"/>
      </w:pPr>
      <w:r w:rsidRPr="00174B6C">
        <w:t>NORTH CONWAY #2</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174B6C">
        <w:tab/>
        <w:t>960</w:t>
      </w:r>
    </w:p>
    <w:p w:rsidR="00B719F7" w:rsidRPr="00174B6C" w:rsidRDefault="00B719F7" w:rsidP="00B719F7">
      <w:pPr>
        <w:widowControl w:val="0"/>
        <w:ind w:left="288"/>
      </w:pPr>
      <w:r w:rsidRPr="00174B6C">
        <w:t xml:space="preserve">NORTH CONWAY #2 Subtotal </w:t>
      </w:r>
      <w:r w:rsidRPr="00174B6C">
        <w:tab/>
        <w:t>960</w:t>
      </w:r>
    </w:p>
    <w:p w:rsidR="00B719F7" w:rsidRPr="00174B6C" w:rsidRDefault="00B719F7" w:rsidP="00B719F7">
      <w:pPr>
        <w:widowControl w:val="0"/>
        <w:ind w:left="288"/>
      </w:pPr>
      <w:r w:rsidRPr="00174B6C">
        <w:t xml:space="preserve">PALMETTO BAYS </w:t>
      </w:r>
      <w:r w:rsidRPr="00174B6C">
        <w:tab/>
        <w:t>6,073</w:t>
      </w:r>
    </w:p>
    <w:p w:rsidR="00B719F7" w:rsidRPr="00174B6C" w:rsidRDefault="00B719F7" w:rsidP="00B719F7">
      <w:pPr>
        <w:widowControl w:val="0"/>
        <w:ind w:left="288"/>
      </w:pPr>
      <w:r w:rsidRPr="00174B6C">
        <w:t>RACEPATH #1</w:t>
      </w:r>
    </w:p>
    <w:p w:rsidR="00B719F7" w:rsidRPr="00174B6C" w:rsidRDefault="00B719F7" w:rsidP="00B719F7">
      <w:pPr>
        <w:widowControl w:val="0"/>
        <w:ind w:left="576"/>
      </w:pPr>
      <w:r w:rsidRPr="00174B6C">
        <w:t>Tract 703</w:t>
      </w:r>
    </w:p>
    <w:p w:rsidR="00B719F7" w:rsidRPr="00174B6C" w:rsidRDefault="00B719F7" w:rsidP="00B719F7">
      <w:pPr>
        <w:widowControl w:val="0"/>
        <w:ind w:left="1152"/>
      </w:pPr>
      <w:r w:rsidRPr="00174B6C">
        <w:t xml:space="preserve">Blocks: 2026, 2028, 2029, 2033, 2038, 2039, 2040, 2041, 2042, 2048, 2049, 2050, 2051, 2052  </w:t>
      </w:r>
      <w:r w:rsidRPr="00174B6C">
        <w:tab/>
        <w:t>155</w:t>
      </w:r>
    </w:p>
    <w:p w:rsidR="00B719F7" w:rsidRPr="00174B6C" w:rsidRDefault="00B719F7" w:rsidP="00B719F7">
      <w:pPr>
        <w:widowControl w:val="0"/>
        <w:ind w:left="288"/>
      </w:pPr>
      <w:r w:rsidRPr="00174B6C">
        <w:t xml:space="preserve">RACEPATH #1 Subtotal </w:t>
      </w:r>
      <w:r w:rsidRPr="00174B6C">
        <w:tab/>
        <w:t>155</w:t>
      </w:r>
    </w:p>
    <w:p w:rsidR="00B719F7" w:rsidRPr="00174B6C" w:rsidRDefault="00B719F7" w:rsidP="00B719F7">
      <w:pPr>
        <w:widowControl w:val="0"/>
        <w:ind w:left="288"/>
      </w:pPr>
      <w:r w:rsidRPr="00174B6C">
        <w:t>RED HILL #1</w:t>
      </w:r>
    </w:p>
    <w:p w:rsidR="00B719F7" w:rsidRPr="00174B6C" w:rsidRDefault="00B719F7" w:rsidP="00B719F7">
      <w:pPr>
        <w:widowControl w:val="0"/>
        <w:ind w:left="576"/>
      </w:pPr>
      <w:r w:rsidRPr="00174B6C">
        <w:t>Tract 601.01</w:t>
      </w:r>
    </w:p>
    <w:p w:rsidR="00B719F7" w:rsidRPr="00174B6C" w:rsidRDefault="00B719F7" w:rsidP="00B719F7">
      <w:pPr>
        <w:widowControl w:val="0"/>
        <w:ind w:left="1152"/>
      </w:pPr>
      <w:r w:rsidRPr="00174B6C">
        <w:t xml:space="preserve">Blocks: 1000, 1001, 1002, 1003, 1004, 1005, 1006, 1007, 1017, 1018, 1019, 1020, 1028, 1031, 1032, 1033, 1034, 1035, 1036, 1037, 1038, 1039, 1040, 1041, 1042, 1043, 1044, 1045, 1046, 1047, 1048, 1049, 1050, 1069, 1070, 1071, 1072, 1073, 1074, 1077, 1078, 1079, 1082, 2000, 2001, 2002  </w:t>
      </w:r>
      <w:r w:rsidRPr="00174B6C">
        <w:tab/>
        <w:t>4254</w:t>
      </w:r>
    </w:p>
    <w:p w:rsidR="00B719F7" w:rsidRPr="00174B6C" w:rsidRDefault="00B719F7" w:rsidP="00B719F7">
      <w:pPr>
        <w:widowControl w:val="0"/>
        <w:ind w:left="576"/>
      </w:pPr>
      <w:r w:rsidRPr="00174B6C">
        <w:t>Tract 604.03</w:t>
      </w:r>
    </w:p>
    <w:p w:rsidR="00B719F7" w:rsidRPr="00174B6C" w:rsidRDefault="00B719F7" w:rsidP="00B719F7">
      <w:pPr>
        <w:widowControl w:val="0"/>
        <w:ind w:left="1152"/>
      </w:pPr>
      <w:r w:rsidRPr="00174B6C">
        <w:t xml:space="preserve">Blocks: 1066, 1069, 1070, 1071, 1072, 1074, 1075, 1076, 1077, 1078, 1079, 1080, 1081, 1082, 1083, 1086, 1087, 1089, 1090, 1092, 1093, 1094, 1097, 1099, 1100, 1101, 1102  </w:t>
      </w:r>
      <w:r w:rsidRPr="00174B6C">
        <w:tab/>
        <w:t>197</w:t>
      </w:r>
    </w:p>
    <w:p w:rsidR="00B719F7" w:rsidRPr="00174B6C" w:rsidRDefault="00B719F7" w:rsidP="00B719F7">
      <w:pPr>
        <w:widowControl w:val="0"/>
        <w:ind w:left="576"/>
      </w:pPr>
      <w:r w:rsidRPr="00174B6C">
        <w:t>Tract 604.05</w:t>
      </w:r>
    </w:p>
    <w:p w:rsidR="00B719F7" w:rsidRPr="00174B6C" w:rsidRDefault="00B719F7" w:rsidP="00B719F7">
      <w:pPr>
        <w:widowControl w:val="0"/>
        <w:ind w:left="1152"/>
      </w:pPr>
      <w:r w:rsidRPr="00174B6C">
        <w:t xml:space="preserve">Blocks: 1080, 1081  </w:t>
      </w:r>
      <w:r w:rsidRPr="00174B6C">
        <w:tab/>
        <w:t>0</w:t>
      </w:r>
    </w:p>
    <w:p w:rsidR="00B719F7" w:rsidRPr="00174B6C" w:rsidRDefault="00B719F7" w:rsidP="00B719F7">
      <w:pPr>
        <w:widowControl w:val="0"/>
        <w:ind w:left="288"/>
      </w:pPr>
      <w:r w:rsidRPr="00174B6C">
        <w:t xml:space="preserve">RED HILL #1 Subtotal </w:t>
      </w:r>
      <w:r w:rsidRPr="00174B6C">
        <w:tab/>
        <w:t>4,451</w:t>
      </w:r>
    </w:p>
    <w:p w:rsidR="00B719F7" w:rsidRPr="00174B6C" w:rsidRDefault="00B719F7" w:rsidP="00B719F7">
      <w:pPr>
        <w:widowControl w:val="0"/>
        <w:ind w:left="288"/>
      </w:pPr>
      <w:r w:rsidRPr="00174B6C">
        <w:t xml:space="preserve">RED HILL #2 </w:t>
      </w:r>
      <w:r w:rsidRPr="00174B6C">
        <w:tab/>
        <w:t>3,554</w:t>
      </w:r>
    </w:p>
    <w:p w:rsidR="00B719F7" w:rsidRPr="00174B6C" w:rsidRDefault="00B719F7" w:rsidP="00B719F7">
      <w:pPr>
        <w:widowControl w:val="0"/>
        <w:ind w:left="288"/>
      </w:pPr>
      <w:r w:rsidRPr="00174B6C">
        <w:t>SOCASTEE #3</w:t>
      </w:r>
    </w:p>
    <w:p w:rsidR="00B719F7" w:rsidRPr="00174B6C" w:rsidRDefault="00B719F7" w:rsidP="00B719F7">
      <w:pPr>
        <w:widowControl w:val="0"/>
        <w:ind w:left="576"/>
      </w:pPr>
      <w:r w:rsidRPr="00174B6C">
        <w:t>Tract 602.03</w:t>
      </w:r>
    </w:p>
    <w:p w:rsidR="00B719F7" w:rsidRPr="00174B6C" w:rsidRDefault="00B719F7" w:rsidP="00B719F7">
      <w:pPr>
        <w:widowControl w:val="0"/>
        <w:ind w:left="1152"/>
      </w:pPr>
      <w:r w:rsidRPr="00174B6C">
        <w:t xml:space="preserve">Blocks: 3017  </w:t>
      </w:r>
      <w:r w:rsidRPr="00174B6C">
        <w:tab/>
        <w:t>300</w:t>
      </w:r>
    </w:p>
    <w:p w:rsidR="00B719F7" w:rsidRPr="00174B6C" w:rsidRDefault="00B719F7" w:rsidP="00B719F7">
      <w:pPr>
        <w:widowControl w:val="0"/>
        <w:ind w:left="576"/>
      </w:pPr>
      <w:r w:rsidRPr="00174B6C">
        <w:t>Tract 602.04</w:t>
      </w:r>
    </w:p>
    <w:p w:rsidR="00B719F7" w:rsidRPr="00174B6C" w:rsidRDefault="00B719F7" w:rsidP="00B719F7">
      <w:pPr>
        <w:widowControl w:val="0"/>
        <w:ind w:left="1152"/>
      </w:pPr>
      <w:r w:rsidRPr="00174B6C">
        <w:t xml:space="preserve">Blocks: 3000, 3001, 3002, 3003  </w:t>
      </w:r>
      <w:r w:rsidRPr="00174B6C">
        <w:tab/>
        <w:t>776</w:t>
      </w:r>
    </w:p>
    <w:p w:rsidR="00B719F7" w:rsidRPr="00174B6C" w:rsidRDefault="00B719F7" w:rsidP="00B719F7">
      <w:pPr>
        <w:widowControl w:val="0"/>
        <w:ind w:left="288"/>
      </w:pPr>
      <w:r w:rsidRPr="00174B6C">
        <w:t xml:space="preserve">SOCASTEE #3 Subtotal </w:t>
      </w:r>
      <w:r w:rsidRPr="00174B6C">
        <w:tab/>
        <w:t>1,076</w:t>
      </w:r>
    </w:p>
    <w:p w:rsidR="00B719F7" w:rsidRPr="00174B6C" w:rsidRDefault="00B719F7" w:rsidP="00B719F7">
      <w:pPr>
        <w:widowControl w:val="0"/>
        <w:ind w:left="288"/>
      </w:pPr>
      <w:r w:rsidRPr="00174B6C">
        <w:t>SOCASTEE #4</w:t>
      </w:r>
    </w:p>
    <w:p w:rsidR="00B719F7" w:rsidRPr="00174B6C" w:rsidRDefault="00B719F7" w:rsidP="00B719F7">
      <w:pPr>
        <w:widowControl w:val="0"/>
        <w:ind w:left="576"/>
      </w:pPr>
      <w:r w:rsidRPr="00174B6C">
        <w:t>Tract 515.01</w:t>
      </w:r>
    </w:p>
    <w:p w:rsidR="00B719F7" w:rsidRPr="00174B6C" w:rsidRDefault="00B719F7" w:rsidP="00B719F7">
      <w:pPr>
        <w:widowControl w:val="0"/>
        <w:ind w:left="1152"/>
      </w:pPr>
      <w:r w:rsidRPr="00174B6C">
        <w:t xml:space="preserve">Blocks: 2000, 2001, 2002, 2003, 2004  </w:t>
      </w:r>
      <w:r w:rsidRPr="00174B6C">
        <w:tab/>
        <w:t>703</w:t>
      </w:r>
    </w:p>
    <w:p w:rsidR="00B719F7" w:rsidRPr="00174B6C" w:rsidRDefault="00B719F7" w:rsidP="00B719F7">
      <w:pPr>
        <w:widowControl w:val="0"/>
        <w:ind w:left="576"/>
      </w:pPr>
      <w:r w:rsidRPr="00174B6C">
        <w:t>Tract 515.03</w:t>
      </w:r>
    </w:p>
    <w:p w:rsidR="00B719F7" w:rsidRPr="00174B6C" w:rsidRDefault="00B719F7" w:rsidP="00B719F7">
      <w:pPr>
        <w:widowControl w:val="0"/>
        <w:ind w:left="1152"/>
      </w:pPr>
      <w:r w:rsidRPr="00174B6C">
        <w:t xml:space="preserve">Blocks: 1000, 1001, 1002, 1003, 1004, 1005, 1016, 2018, 2025, 2026, 2027, 2028, 2029, 2030, 2031, 2032, 2033, 2038, 2039, 2040  </w:t>
      </w:r>
      <w:r w:rsidRPr="00174B6C">
        <w:tab/>
        <w:t>1823</w:t>
      </w:r>
    </w:p>
    <w:p w:rsidR="00B719F7" w:rsidRPr="00174B6C" w:rsidRDefault="00B719F7" w:rsidP="00B719F7">
      <w:pPr>
        <w:widowControl w:val="0"/>
        <w:ind w:left="288"/>
      </w:pPr>
      <w:r w:rsidRPr="00174B6C">
        <w:t xml:space="preserve">SOCASTEE #4 Subtotal </w:t>
      </w:r>
      <w:r w:rsidRPr="00174B6C">
        <w:tab/>
        <w:t>2,526</w:t>
      </w:r>
    </w:p>
    <w:p w:rsidR="00B719F7" w:rsidRPr="00174B6C" w:rsidRDefault="00B719F7" w:rsidP="00B719F7">
      <w:pPr>
        <w:widowControl w:val="0"/>
        <w:ind w:left="288"/>
      </w:pPr>
      <w:r w:rsidRPr="00174B6C">
        <w:t xml:space="preserve">WACCAMAW </w:t>
      </w:r>
      <w:r w:rsidRPr="00174B6C">
        <w:tab/>
        <w:t>6,778</w:t>
      </w:r>
    </w:p>
    <w:p w:rsidR="00B719F7" w:rsidRPr="00174B6C" w:rsidRDefault="00B719F7" w:rsidP="00B719F7">
      <w:pPr>
        <w:widowControl w:val="0"/>
        <w:ind w:left="288"/>
      </w:pPr>
      <w:r w:rsidRPr="00174B6C">
        <w:t>WEST CONWAY</w:t>
      </w:r>
    </w:p>
    <w:p w:rsidR="00B719F7" w:rsidRPr="00174B6C" w:rsidRDefault="00B719F7" w:rsidP="00B719F7">
      <w:pPr>
        <w:widowControl w:val="0"/>
        <w:ind w:left="576"/>
      </w:pPr>
      <w:r w:rsidRPr="00174B6C">
        <w:t>Tract 703</w:t>
      </w:r>
    </w:p>
    <w:p w:rsidR="00B719F7" w:rsidRPr="00174B6C" w:rsidRDefault="00B719F7" w:rsidP="00B719F7">
      <w:pPr>
        <w:widowControl w:val="0"/>
        <w:ind w:left="1152"/>
      </w:pPr>
      <w:r w:rsidRPr="00174B6C">
        <w:t xml:space="preserve">Blocks: 2000, 2001, 2006, 2007, 2008, 2014, 2015, 2016, 2017, 2019, 2020, 2021, 2022, 2023, 2024, 2025, 2027, 2030, 2031, 2032, 2034, 2035, 2036, 2037, 2043, 2044, 2045, 2046, 2047, 2053, 2054, 2055, 2056, 2057, 2058, 2059, 2060, 2061, 2062, 2063, 2064, 2065, 2066, 2067, 2068, 2069  </w:t>
      </w:r>
      <w:r w:rsidRPr="00174B6C">
        <w:tab/>
        <w:t>1094</w:t>
      </w:r>
    </w:p>
    <w:p w:rsidR="00B719F7" w:rsidRPr="00174B6C" w:rsidRDefault="00B719F7" w:rsidP="00B719F7">
      <w:pPr>
        <w:widowControl w:val="0"/>
        <w:ind w:left="288"/>
      </w:pPr>
      <w:r w:rsidRPr="00174B6C">
        <w:t xml:space="preserve">WEST CONWAY Subtotal </w:t>
      </w:r>
      <w:r w:rsidRPr="00174B6C">
        <w:tab/>
        <w:t>1,094</w:t>
      </w:r>
    </w:p>
    <w:p w:rsidR="00B719F7" w:rsidRPr="00174B6C" w:rsidRDefault="00B719F7" w:rsidP="00B719F7">
      <w:pPr>
        <w:widowControl w:val="0"/>
        <w:ind w:left="288"/>
      </w:pPr>
      <w:r w:rsidRPr="00174B6C">
        <w:t>WILD WING</w:t>
      </w:r>
    </w:p>
    <w:p w:rsidR="00B719F7" w:rsidRPr="00174B6C" w:rsidRDefault="00B719F7" w:rsidP="00B719F7">
      <w:pPr>
        <w:widowControl w:val="0"/>
        <w:ind w:left="576"/>
      </w:pPr>
      <w:r w:rsidRPr="00174B6C">
        <w:t>Tract 604.03</w:t>
      </w:r>
    </w:p>
    <w:p w:rsidR="00B719F7" w:rsidRPr="00174B6C" w:rsidRDefault="00B719F7" w:rsidP="00B719F7">
      <w:pPr>
        <w:widowControl w:val="0"/>
        <w:ind w:left="1152"/>
      </w:pPr>
      <w:r w:rsidRPr="00174B6C">
        <w:t xml:space="preserve">Blocks: 1011, 1012, 1014, 1016, 1018, 1026, 1029, 1032, 1033, 1034, 1035, 1073  </w:t>
      </w:r>
      <w:r w:rsidRPr="00174B6C">
        <w:tab/>
        <w:t>2</w:t>
      </w:r>
    </w:p>
    <w:p w:rsidR="00B719F7" w:rsidRPr="00174B6C" w:rsidRDefault="00B719F7" w:rsidP="00B719F7">
      <w:pPr>
        <w:widowControl w:val="0"/>
        <w:ind w:left="288"/>
      </w:pPr>
      <w:r w:rsidRPr="00174B6C">
        <w:t xml:space="preserve">WILD WING Subtotal </w:t>
      </w:r>
      <w:r w:rsidRPr="00174B6C">
        <w:tab/>
        <w:t>2</w:t>
      </w:r>
    </w:p>
    <w:p w:rsidR="00B719F7" w:rsidRPr="00174B6C" w:rsidRDefault="00B719F7" w:rsidP="00B719F7">
      <w:pPr>
        <w:widowControl w:val="0"/>
        <w:ind w:left="288"/>
      </w:pPr>
      <w:r w:rsidRPr="00174B6C">
        <w:t xml:space="preserve">County Horry SC Subtotal </w:t>
      </w:r>
      <w:r w:rsidRPr="00174B6C">
        <w:tab/>
        <w:t>42,264</w:t>
      </w:r>
    </w:p>
    <w:p w:rsidR="00B719F7" w:rsidRPr="00174B6C" w:rsidRDefault="00B719F7" w:rsidP="00B719F7">
      <w:pPr>
        <w:widowControl w:val="0"/>
      </w:pPr>
      <w:r w:rsidRPr="00174B6C">
        <w:t xml:space="preserve">DISTRICT 61 Total </w:t>
      </w:r>
      <w:r w:rsidRPr="00174B6C">
        <w:tab/>
        <w:t>42,264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Darlington SC</w:t>
      </w:r>
    </w:p>
    <w:p w:rsidR="00B719F7" w:rsidRPr="00174B6C" w:rsidRDefault="00B719F7" w:rsidP="00B719F7">
      <w:pPr>
        <w:widowControl w:val="0"/>
        <w:ind w:left="288"/>
      </w:pPr>
      <w:r w:rsidRPr="00174B6C">
        <w:t xml:space="preserve">AUBURN </w:t>
      </w:r>
      <w:r w:rsidRPr="00174B6C">
        <w:tab/>
        <w:t>843</w:t>
      </w:r>
    </w:p>
    <w:p w:rsidR="00B719F7" w:rsidRPr="00174B6C" w:rsidRDefault="00B719F7" w:rsidP="00B719F7">
      <w:pPr>
        <w:widowControl w:val="0"/>
        <w:ind w:left="288"/>
      </w:pPr>
      <w:r w:rsidRPr="00174B6C">
        <w:t xml:space="preserve">DARLINGTON NO. 1 </w:t>
      </w:r>
      <w:r w:rsidRPr="00174B6C">
        <w:tab/>
        <w:t>450</w:t>
      </w:r>
    </w:p>
    <w:p w:rsidR="00B719F7" w:rsidRPr="00174B6C" w:rsidRDefault="00B719F7" w:rsidP="00B719F7">
      <w:pPr>
        <w:widowControl w:val="0"/>
        <w:ind w:left="288"/>
      </w:pPr>
      <w:r w:rsidRPr="00174B6C">
        <w:t xml:space="preserve">DARLINGTON NO. 2 </w:t>
      </w:r>
      <w:r w:rsidRPr="00174B6C">
        <w:tab/>
        <w:t>2,238</w:t>
      </w:r>
    </w:p>
    <w:p w:rsidR="00B719F7" w:rsidRPr="00174B6C" w:rsidRDefault="00B719F7" w:rsidP="00B719F7">
      <w:pPr>
        <w:widowControl w:val="0"/>
        <w:ind w:left="288"/>
      </w:pPr>
      <w:r w:rsidRPr="00174B6C">
        <w:t>DARLINGTON NO. 3</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2002  </w:t>
      </w:r>
      <w:r w:rsidRPr="00174B6C">
        <w:tab/>
        <w:t>0</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174B6C">
        <w:tab/>
        <w:t>1953</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w:t>
      </w:r>
      <w:r w:rsidRPr="00174B6C">
        <w:tab/>
        <w:t>941</w:t>
      </w:r>
    </w:p>
    <w:p w:rsidR="00B719F7" w:rsidRPr="00174B6C" w:rsidRDefault="00B719F7" w:rsidP="00B719F7">
      <w:pPr>
        <w:widowControl w:val="0"/>
        <w:ind w:left="576"/>
      </w:pPr>
      <w:r w:rsidRPr="00174B6C">
        <w:t>Tract 113.02</w:t>
      </w:r>
    </w:p>
    <w:p w:rsidR="00B719F7" w:rsidRPr="00174B6C" w:rsidRDefault="00B719F7" w:rsidP="00B719F7">
      <w:pPr>
        <w:widowControl w:val="0"/>
        <w:ind w:left="1152"/>
      </w:pPr>
      <w:r w:rsidRPr="00174B6C">
        <w:t xml:space="preserve">Blocks: 2049  </w:t>
      </w:r>
      <w:r w:rsidRPr="00174B6C">
        <w:tab/>
        <w:t>0</w:t>
      </w:r>
    </w:p>
    <w:p w:rsidR="00B719F7" w:rsidRPr="00174B6C" w:rsidRDefault="00B719F7" w:rsidP="00B719F7">
      <w:pPr>
        <w:widowControl w:val="0"/>
        <w:ind w:left="576"/>
      </w:pPr>
      <w:r w:rsidRPr="00174B6C">
        <w:t>Tract 114</w:t>
      </w:r>
    </w:p>
    <w:p w:rsidR="00B719F7" w:rsidRPr="00174B6C" w:rsidRDefault="00B719F7" w:rsidP="00B719F7">
      <w:pPr>
        <w:widowControl w:val="0"/>
        <w:ind w:left="1152"/>
      </w:pPr>
      <w:r w:rsidRPr="00174B6C">
        <w:t xml:space="preserve">Blocks: 1001, 4005, 4006, 4007, 4008, 4009  </w:t>
      </w:r>
      <w:r w:rsidRPr="00174B6C">
        <w:tab/>
        <w:t>85</w:t>
      </w:r>
    </w:p>
    <w:p w:rsidR="00B719F7" w:rsidRPr="00174B6C" w:rsidRDefault="00B719F7" w:rsidP="00B719F7">
      <w:pPr>
        <w:widowControl w:val="0"/>
        <w:ind w:left="288"/>
      </w:pPr>
      <w:r w:rsidRPr="00174B6C">
        <w:t xml:space="preserve">DARLINGTON NO. 3 Subtotal </w:t>
      </w:r>
      <w:r w:rsidRPr="00174B6C">
        <w:tab/>
        <w:t>2,979</w:t>
      </w:r>
    </w:p>
    <w:p w:rsidR="00B719F7" w:rsidRPr="00174B6C" w:rsidRDefault="00B719F7" w:rsidP="00B719F7">
      <w:pPr>
        <w:widowControl w:val="0"/>
        <w:ind w:left="288"/>
      </w:pPr>
      <w:r w:rsidRPr="00174B6C">
        <w:t xml:space="preserve">DARLINGTON NO. 4 </w:t>
      </w:r>
      <w:r w:rsidRPr="00174B6C">
        <w:tab/>
        <w:t>1,854</w:t>
      </w:r>
    </w:p>
    <w:p w:rsidR="00B719F7" w:rsidRPr="00174B6C" w:rsidRDefault="00B719F7" w:rsidP="00B719F7">
      <w:pPr>
        <w:widowControl w:val="0"/>
        <w:ind w:left="288"/>
      </w:pPr>
      <w:r w:rsidRPr="00174B6C">
        <w:t xml:space="preserve">DARLINGTON NO. 5 </w:t>
      </w:r>
      <w:r w:rsidRPr="00174B6C">
        <w:tab/>
        <w:t>2,187</w:t>
      </w:r>
    </w:p>
    <w:p w:rsidR="00B719F7" w:rsidRPr="00174B6C" w:rsidRDefault="00B719F7" w:rsidP="00B719F7">
      <w:pPr>
        <w:widowControl w:val="0"/>
        <w:ind w:left="288"/>
      </w:pPr>
      <w:r w:rsidRPr="00174B6C">
        <w:t xml:space="preserve">DARLINGTON NO. 6 </w:t>
      </w:r>
      <w:r w:rsidRPr="00174B6C">
        <w:tab/>
        <w:t>2,768</w:t>
      </w:r>
    </w:p>
    <w:p w:rsidR="00B719F7" w:rsidRPr="00174B6C" w:rsidRDefault="00B719F7" w:rsidP="00B719F7">
      <w:pPr>
        <w:widowControl w:val="0"/>
        <w:ind w:left="288"/>
      </w:pPr>
      <w:r w:rsidRPr="00174B6C">
        <w:t>DOVESVILLE</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1011, 1015, 1018, 1019, 1020, 1021, 1022, 1027, 1031, 1032, 1033, 1034, 2003, 2004, 2005  </w:t>
      </w:r>
      <w:r w:rsidRPr="00174B6C">
        <w:tab/>
        <w:t>518</w:t>
      </w:r>
    </w:p>
    <w:p w:rsidR="00B719F7" w:rsidRPr="00174B6C" w:rsidRDefault="00B719F7" w:rsidP="00B719F7">
      <w:pPr>
        <w:widowControl w:val="0"/>
        <w:ind w:left="288"/>
      </w:pPr>
      <w:r w:rsidRPr="00174B6C">
        <w:t xml:space="preserve">DOVESVILLE Subtotal </w:t>
      </w:r>
      <w:r w:rsidRPr="00174B6C">
        <w:tab/>
        <w:t>518</w:t>
      </w:r>
    </w:p>
    <w:p w:rsidR="00B719F7" w:rsidRPr="00174B6C" w:rsidRDefault="00B719F7" w:rsidP="00B719F7">
      <w:pPr>
        <w:widowControl w:val="0"/>
        <w:ind w:left="288"/>
      </w:pPr>
      <w:r w:rsidRPr="00174B6C">
        <w:t xml:space="preserve">HARTSVILLE NO. 4 </w:t>
      </w:r>
      <w:r w:rsidRPr="00174B6C">
        <w:tab/>
        <w:t>1,468</w:t>
      </w:r>
    </w:p>
    <w:p w:rsidR="00B719F7" w:rsidRPr="00174B6C" w:rsidRDefault="00B719F7" w:rsidP="00B719F7">
      <w:pPr>
        <w:widowControl w:val="0"/>
        <w:ind w:left="288"/>
      </w:pPr>
      <w:r w:rsidRPr="00174B6C">
        <w:t xml:space="preserve">HARTSVILLE NO. 6 </w:t>
      </w:r>
      <w:r w:rsidRPr="00174B6C">
        <w:tab/>
        <w:t>1,751</w:t>
      </w:r>
    </w:p>
    <w:p w:rsidR="00B719F7" w:rsidRPr="00174B6C" w:rsidRDefault="00B719F7" w:rsidP="00B719F7">
      <w:pPr>
        <w:widowControl w:val="0"/>
        <w:ind w:left="288"/>
      </w:pPr>
      <w:r w:rsidRPr="00174B6C">
        <w:t xml:space="preserve">HARTSVILLE NO. 7 </w:t>
      </w:r>
      <w:r w:rsidRPr="00174B6C">
        <w:tab/>
        <w:t>2,061</w:t>
      </w:r>
    </w:p>
    <w:p w:rsidR="00B719F7" w:rsidRPr="00174B6C" w:rsidRDefault="00B719F7" w:rsidP="00B719F7">
      <w:pPr>
        <w:widowControl w:val="0"/>
        <w:ind w:left="288"/>
      </w:pPr>
      <w:r w:rsidRPr="00174B6C">
        <w:t>HARTSVILLE NO. 9</w:t>
      </w:r>
    </w:p>
    <w:p w:rsidR="00B719F7" w:rsidRPr="00174B6C" w:rsidRDefault="00B719F7" w:rsidP="00B719F7">
      <w:pPr>
        <w:widowControl w:val="0"/>
        <w:ind w:left="576"/>
      </w:pPr>
      <w:r w:rsidRPr="00174B6C">
        <w:t>Tract 103</w:t>
      </w:r>
    </w:p>
    <w:p w:rsidR="00B719F7" w:rsidRPr="00174B6C" w:rsidRDefault="00B719F7" w:rsidP="00B719F7">
      <w:pPr>
        <w:widowControl w:val="0"/>
        <w:ind w:left="1152"/>
      </w:pPr>
      <w:r w:rsidRPr="00174B6C">
        <w:t xml:space="preserve">Blocks: 3007, 3008, 3009, 3010, 3011, 3012, 3013, 3014, 3015, 3016, 3021, 3022, 3023, 3024, 3026, 3027, 3028, 3029, 3030, 3031, 3032, 3033, 3034, 3035, 4003, 4004, 4006, 4007, 4008, 4009, 4010, 4011, 4027, 4028, 4029, 4035  </w:t>
      </w:r>
      <w:r w:rsidRPr="00174B6C">
        <w:tab/>
        <w:t>460</w:t>
      </w:r>
    </w:p>
    <w:p w:rsidR="00B719F7" w:rsidRPr="00174B6C" w:rsidRDefault="00B719F7" w:rsidP="00B719F7">
      <w:pPr>
        <w:widowControl w:val="0"/>
        <w:ind w:left="288"/>
      </w:pPr>
      <w:r w:rsidRPr="00174B6C">
        <w:t xml:space="preserve">HARTSVILLE NO. 9 Subtotal </w:t>
      </w:r>
      <w:r w:rsidRPr="00174B6C">
        <w:tab/>
        <w:t>460</w:t>
      </w:r>
    </w:p>
    <w:p w:rsidR="00B719F7" w:rsidRPr="00174B6C" w:rsidRDefault="00B719F7" w:rsidP="00B719F7">
      <w:pPr>
        <w:widowControl w:val="0"/>
        <w:ind w:left="288"/>
      </w:pPr>
      <w:r w:rsidRPr="00174B6C">
        <w:t xml:space="preserve">HIGH HILL </w:t>
      </w:r>
      <w:r w:rsidRPr="00174B6C">
        <w:tab/>
        <w:t>4,043</w:t>
      </w:r>
    </w:p>
    <w:p w:rsidR="00B719F7" w:rsidRPr="00174B6C" w:rsidRDefault="00B719F7" w:rsidP="00B719F7">
      <w:pPr>
        <w:widowControl w:val="0"/>
        <w:ind w:left="288"/>
      </w:pPr>
      <w:r w:rsidRPr="00174B6C">
        <w:t xml:space="preserve">INDIAN BRANCH </w:t>
      </w:r>
      <w:r w:rsidRPr="00174B6C">
        <w:tab/>
        <w:t>1,178</w:t>
      </w:r>
    </w:p>
    <w:p w:rsidR="00B719F7" w:rsidRPr="00174B6C" w:rsidRDefault="00B719F7" w:rsidP="00B719F7">
      <w:pPr>
        <w:widowControl w:val="0"/>
        <w:ind w:left="288"/>
      </w:pPr>
      <w:r w:rsidRPr="00174B6C">
        <w:t xml:space="preserve">LAKE SWAMP </w:t>
      </w:r>
      <w:r w:rsidRPr="00174B6C">
        <w:tab/>
        <w:t>1,907</w:t>
      </w:r>
    </w:p>
    <w:p w:rsidR="00B719F7" w:rsidRPr="00174B6C" w:rsidRDefault="00B719F7" w:rsidP="00B719F7">
      <w:pPr>
        <w:widowControl w:val="0"/>
        <w:ind w:left="288"/>
      </w:pPr>
      <w:r w:rsidRPr="00174B6C">
        <w:t xml:space="preserve">LAMAR NO. 1 </w:t>
      </w:r>
      <w:r w:rsidRPr="00174B6C">
        <w:tab/>
        <w:t>1,081</w:t>
      </w:r>
    </w:p>
    <w:p w:rsidR="00B719F7" w:rsidRPr="00174B6C" w:rsidRDefault="00B719F7" w:rsidP="00B719F7">
      <w:pPr>
        <w:widowControl w:val="0"/>
        <w:ind w:left="288"/>
      </w:pPr>
      <w:r w:rsidRPr="00174B6C">
        <w:t xml:space="preserve">LAMAR NO. 2 </w:t>
      </w:r>
      <w:r w:rsidRPr="00174B6C">
        <w:tab/>
        <w:t>1,978</w:t>
      </w:r>
    </w:p>
    <w:p w:rsidR="00B719F7" w:rsidRPr="00174B6C" w:rsidRDefault="00B719F7" w:rsidP="00B719F7">
      <w:pPr>
        <w:widowControl w:val="0"/>
        <w:ind w:left="288"/>
      </w:pPr>
      <w:r w:rsidRPr="00174B6C">
        <w:t xml:space="preserve">OATES </w:t>
      </w:r>
      <w:r w:rsidRPr="00174B6C">
        <w:tab/>
        <w:t>1,364</w:t>
      </w:r>
    </w:p>
    <w:p w:rsidR="00B719F7" w:rsidRPr="00174B6C" w:rsidRDefault="00B719F7" w:rsidP="00B719F7">
      <w:pPr>
        <w:widowControl w:val="0"/>
        <w:ind w:left="288"/>
      </w:pPr>
      <w:r w:rsidRPr="00174B6C">
        <w:t xml:space="preserve">PALMETTO </w:t>
      </w:r>
      <w:r w:rsidRPr="00174B6C">
        <w:tab/>
        <w:t>2,938</w:t>
      </w:r>
    </w:p>
    <w:p w:rsidR="00B719F7" w:rsidRPr="00174B6C" w:rsidRDefault="00B719F7" w:rsidP="00B719F7">
      <w:pPr>
        <w:widowControl w:val="0"/>
        <w:ind w:left="288"/>
      </w:pPr>
      <w:r w:rsidRPr="00174B6C">
        <w:t xml:space="preserve">SWIFT CREEK </w:t>
      </w:r>
      <w:r w:rsidRPr="00174B6C">
        <w:tab/>
        <w:t>1,499</w:t>
      </w:r>
    </w:p>
    <w:p w:rsidR="00B719F7" w:rsidRPr="00174B6C" w:rsidRDefault="00B719F7" w:rsidP="00B719F7">
      <w:pPr>
        <w:widowControl w:val="0"/>
        <w:ind w:left="288"/>
      </w:pPr>
      <w:r w:rsidRPr="00174B6C">
        <w:t xml:space="preserve">County Darlington SC Subtotal </w:t>
      </w:r>
      <w:r w:rsidRPr="00174B6C">
        <w:tab/>
        <w:t>35,565</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 xml:space="preserve">Cartersville </w:t>
      </w:r>
      <w:r w:rsidRPr="00174B6C">
        <w:tab/>
        <w:t>1,142</w:t>
      </w:r>
    </w:p>
    <w:p w:rsidR="00B719F7" w:rsidRPr="00174B6C" w:rsidRDefault="00B719F7" w:rsidP="00B719F7">
      <w:pPr>
        <w:widowControl w:val="0"/>
        <w:ind w:left="288"/>
      </w:pPr>
      <w:r w:rsidRPr="00174B6C">
        <w:t xml:space="preserve">Timmonsville 1 </w:t>
      </w:r>
      <w:r w:rsidRPr="00174B6C">
        <w:tab/>
        <w:t>2,145</w:t>
      </w:r>
    </w:p>
    <w:p w:rsidR="00B719F7" w:rsidRPr="00174B6C" w:rsidRDefault="00B719F7" w:rsidP="00B719F7">
      <w:pPr>
        <w:widowControl w:val="0"/>
        <w:ind w:left="288"/>
      </w:pPr>
      <w:r w:rsidRPr="00174B6C">
        <w:t>Timmonsville 2</w:t>
      </w:r>
    </w:p>
    <w:p w:rsidR="00B719F7" w:rsidRPr="00174B6C" w:rsidRDefault="00B719F7" w:rsidP="00B719F7">
      <w:pPr>
        <w:widowControl w:val="0"/>
        <w:ind w:left="576"/>
      </w:pPr>
      <w:r w:rsidRPr="00174B6C">
        <w:t>Tract 15.03</w:t>
      </w:r>
    </w:p>
    <w:p w:rsidR="00B719F7" w:rsidRPr="00174B6C" w:rsidRDefault="00B719F7" w:rsidP="00B719F7">
      <w:pPr>
        <w:widowControl w:val="0"/>
        <w:ind w:left="1152"/>
      </w:pPr>
      <w:r w:rsidRPr="00174B6C">
        <w:t xml:space="preserve">Blocks: 3008, 3009, 3010, 3011, 3012, 3013, 3014, 3015, 3016, 3017, 3018, 3019  </w:t>
      </w:r>
      <w:r w:rsidRPr="00174B6C">
        <w:tab/>
        <w:t>412</w:t>
      </w:r>
    </w:p>
    <w:p w:rsidR="00B719F7" w:rsidRPr="00174B6C" w:rsidRDefault="00B719F7" w:rsidP="00B719F7">
      <w:pPr>
        <w:widowControl w:val="0"/>
        <w:ind w:left="576"/>
      </w:pPr>
      <w:r w:rsidRPr="00174B6C">
        <w:t>Tract 15.04</w:t>
      </w:r>
    </w:p>
    <w:p w:rsidR="00B719F7" w:rsidRPr="00174B6C" w:rsidRDefault="00B719F7" w:rsidP="00B719F7">
      <w:pPr>
        <w:widowControl w:val="0"/>
        <w:ind w:left="1152"/>
      </w:pPr>
      <w:r w:rsidRPr="00174B6C">
        <w:t xml:space="preserve">Blocks: 3004, 3008, 3009, 3010, 3011, 3012, 3024, 3025, 3026, 3027, 3029, 3030, 3031, 3032  </w:t>
      </w:r>
      <w:r w:rsidRPr="00174B6C">
        <w:tab/>
        <w:t>462</w:t>
      </w:r>
    </w:p>
    <w:p w:rsidR="00B719F7" w:rsidRPr="00174B6C" w:rsidRDefault="00B719F7" w:rsidP="00B719F7">
      <w:pPr>
        <w:widowControl w:val="0"/>
        <w:ind w:left="576"/>
      </w:pPr>
      <w:r w:rsidRPr="00174B6C">
        <w:t>Tract 26</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174B6C">
        <w:tab/>
        <w:t>965</w:t>
      </w:r>
    </w:p>
    <w:p w:rsidR="00B719F7" w:rsidRPr="00174B6C" w:rsidRDefault="00B719F7" w:rsidP="00B719F7">
      <w:pPr>
        <w:widowControl w:val="0"/>
        <w:ind w:left="288"/>
      </w:pPr>
      <w:r w:rsidRPr="00174B6C">
        <w:t xml:space="preserve">Timmonsville 2 Subtotal </w:t>
      </w:r>
      <w:r w:rsidRPr="00174B6C">
        <w:tab/>
        <w:t>1,839</w:t>
      </w:r>
    </w:p>
    <w:p w:rsidR="00B719F7" w:rsidRPr="00174B6C" w:rsidRDefault="00B719F7" w:rsidP="00B719F7">
      <w:pPr>
        <w:widowControl w:val="0"/>
        <w:ind w:left="288"/>
      </w:pPr>
      <w:r w:rsidRPr="00174B6C">
        <w:t xml:space="preserve">County Florence SC Subtotal </w:t>
      </w:r>
      <w:r w:rsidRPr="00174B6C">
        <w:tab/>
        <w:t>5,126</w:t>
      </w:r>
    </w:p>
    <w:p w:rsidR="00B719F7" w:rsidRPr="00174B6C" w:rsidRDefault="00B719F7" w:rsidP="00B719F7">
      <w:pPr>
        <w:widowControl w:val="0"/>
      </w:pPr>
      <w:r w:rsidRPr="00174B6C">
        <w:t xml:space="preserve">DISTRICT 62 Total </w:t>
      </w:r>
      <w:r w:rsidRPr="00174B6C">
        <w:tab/>
        <w:t>40,691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 xml:space="preserve">Delmae No. 1 </w:t>
      </w:r>
      <w:r w:rsidRPr="00174B6C">
        <w:tab/>
        <w:t>4,361</w:t>
      </w:r>
    </w:p>
    <w:p w:rsidR="00B719F7" w:rsidRPr="00174B6C" w:rsidRDefault="00B719F7" w:rsidP="00B719F7">
      <w:pPr>
        <w:widowControl w:val="0"/>
        <w:ind w:left="288"/>
      </w:pPr>
      <w:r w:rsidRPr="00174B6C">
        <w:t>Delmae No. 2</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2000, 2001, 2002, 2003, 2004, 2005, 2006, 2007, 2008, 2009, 2010, 2011, 2012, 2013, 2014, 2026, 2031  </w:t>
      </w:r>
      <w:r w:rsidRPr="00174B6C">
        <w:tab/>
        <w:t>1338</w:t>
      </w:r>
    </w:p>
    <w:p w:rsidR="00B719F7" w:rsidRPr="00174B6C" w:rsidRDefault="00B719F7" w:rsidP="00B719F7">
      <w:pPr>
        <w:widowControl w:val="0"/>
        <w:ind w:left="576"/>
      </w:pPr>
      <w:r w:rsidRPr="00174B6C">
        <w:t>Tract 13</w:t>
      </w:r>
    </w:p>
    <w:p w:rsidR="00B719F7" w:rsidRPr="00174B6C" w:rsidRDefault="00B719F7" w:rsidP="00B719F7">
      <w:pPr>
        <w:widowControl w:val="0"/>
        <w:ind w:left="1152"/>
      </w:pPr>
      <w:r w:rsidRPr="00174B6C">
        <w:t xml:space="preserve">Blocks: 2007, 2008, 2010, 2011, 2012, 2013, 2018  </w:t>
      </w:r>
      <w:r w:rsidRPr="00174B6C">
        <w:tab/>
        <w:t>491</w:t>
      </w:r>
    </w:p>
    <w:p w:rsidR="00B719F7" w:rsidRPr="00174B6C" w:rsidRDefault="00B719F7" w:rsidP="00B719F7">
      <w:pPr>
        <w:widowControl w:val="0"/>
        <w:ind w:left="288"/>
      </w:pPr>
      <w:r w:rsidRPr="00174B6C">
        <w:t xml:space="preserve">Delmae No. 2 Subtotal </w:t>
      </w:r>
      <w:r w:rsidRPr="00174B6C">
        <w:tab/>
        <w:t>1,829</w:t>
      </w:r>
    </w:p>
    <w:p w:rsidR="00B719F7" w:rsidRPr="00174B6C" w:rsidRDefault="00B719F7" w:rsidP="00B719F7">
      <w:pPr>
        <w:widowControl w:val="0"/>
        <w:ind w:left="288"/>
      </w:pPr>
      <w:r w:rsidRPr="00174B6C">
        <w:t xml:space="preserve">Ebenezer No. 1 </w:t>
      </w:r>
      <w:r w:rsidRPr="00174B6C">
        <w:tab/>
        <w:t>4,992</w:t>
      </w:r>
    </w:p>
    <w:p w:rsidR="00B719F7" w:rsidRPr="00174B6C" w:rsidRDefault="00B719F7" w:rsidP="00B719F7">
      <w:pPr>
        <w:widowControl w:val="0"/>
        <w:ind w:left="288"/>
      </w:pPr>
      <w:r w:rsidRPr="00174B6C">
        <w:t>Ebenezer No. 3</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2092, 2093, 2095, 2096, 2097, 2099, 2100, 2101, 2102, 2103, 2107, 2109, 2110, 2111, 2114  </w:t>
      </w:r>
      <w:r w:rsidRPr="00174B6C">
        <w:tab/>
        <w:t>13</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1000, 1001, 1002, 1003, 1004, 1005, 1006, 1007, 1008, 1009, 1010, 1011, 1012, 1013, 1014, 1015, 1017, 1018, 1019, 1020, 1021, 1022, 1023, 1024, 1025, 1026, 1027, 1028, 1029, 1030, 1031, 1032  </w:t>
      </w:r>
      <w:r w:rsidRPr="00174B6C">
        <w:tab/>
        <w:t>1870</w:t>
      </w:r>
    </w:p>
    <w:p w:rsidR="00B719F7" w:rsidRPr="00174B6C" w:rsidRDefault="00B719F7" w:rsidP="00B719F7">
      <w:pPr>
        <w:widowControl w:val="0"/>
        <w:ind w:left="288"/>
      </w:pPr>
      <w:r w:rsidRPr="00174B6C">
        <w:t xml:space="preserve">Ebenezer No. 3 Subtotal </w:t>
      </w:r>
      <w:r w:rsidRPr="00174B6C">
        <w:tab/>
        <w:t>1,883</w:t>
      </w:r>
    </w:p>
    <w:p w:rsidR="00B719F7" w:rsidRPr="00174B6C" w:rsidRDefault="00B719F7" w:rsidP="00B719F7">
      <w:pPr>
        <w:widowControl w:val="0"/>
        <w:ind w:left="288"/>
      </w:pPr>
      <w:r w:rsidRPr="00174B6C">
        <w:t>Florence Ward 11</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2018, 2019, 4000, 4001, 4002, 4003, 4004, 4005, 4006, 4007, 4008, 4009, 4010, 4011, 4012, 4013, 4014, 4015, 4016, 4017, 4018, 4019, 5010, 5011, 5012, 5013, 5014, 5015, 5016  </w:t>
      </w:r>
      <w:r w:rsidRPr="00174B6C">
        <w:tab/>
        <w:t>977</w:t>
      </w:r>
    </w:p>
    <w:p w:rsidR="00B719F7" w:rsidRPr="00174B6C" w:rsidRDefault="00B719F7" w:rsidP="00B719F7">
      <w:pPr>
        <w:widowControl w:val="0"/>
        <w:ind w:left="288"/>
      </w:pPr>
      <w:r w:rsidRPr="00174B6C">
        <w:t xml:space="preserve">Florence Ward 11 Subtotal </w:t>
      </w:r>
      <w:r w:rsidRPr="00174B6C">
        <w:tab/>
        <w:t>977</w:t>
      </w:r>
    </w:p>
    <w:p w:rsidR="00B719F7" w:rsidRPr="00174B6C" w:rsidRDefault="00B719F7" w:rsidP="00B719F7">
      <w:pPr>
        <w:widowControl w:val="0"/>
        <w:ind w:left="288"/>
      </w:pPr>
      <w:r w:rsidRPr="00174B6C">
        <w:t xml:space="preserve">Florence Ward 12 </w:t>
      </w:r>
      <w:r w:rsidRPr="00174B6C">
        <w:tab/>
        <w:t>3,662</w:t>
      </w:r>
    </w:p>
    <w:p w:rsidR="00B719F7" w:rsidRPr="00174B6C" w:rsidRDefault="00B719F7" w:rsidP="00B719F7">
      <w:pPr>
        <w:widowControl w:val="0"/>
        <w:ind w:left="288"/>
      </w:pPr>
      <w:r w:rsidRPr="00174B6C">
        <w:t xml:space="preserve">Florence Ward 14 </w:t>
      </w:r>
      <w:r w:rsidRPr="00174B6C">
        <w:tab/>
        <w:t>3,103</w:t>
      </w:r>
    </w:p>
    <w:p w:rsidR="00B719F7" w:rsidRPr="00174B6C" w:rsidRDefault="00B719F7" w:rsidP="00B719F7">
      <w:pPr>
        <w:widowControl w:val="0"/>
        <w:ind w:left="288"/>
      </w:pPr>
      <w:r w:rsidRPr="00174B6C">
        <w:t>Florence Ward 15</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1010, 1011, 1012, 1014, 1015, 1016  </w:t>
      </w:r>
      <w:r w:rsidRPr="00174B6C">
        <w:tab/>
        <w:t>0</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2089, 2090  </w:t>
      </w:r>
      <w:r w:rsidRPr="00174B6C">
        <w:tab/>
        <w:t>0</w:t>
      </w:r>
    </w:p>
    <w:p w:rsidR="00B719F7" w:rsidRPr="00174B6C" w:rsidRDefault="00B719F7" w:rsidP="00B719F7">
      <w:pPr>
        <w:widowControl w:val="0"/>
        <w:ind w:left="288"/>
      </w:pPr>
      <w:r w:rsidRPr="00174B6C">
        <w:t xml:space="preserve">Florence Ward 15 Subtotal </w:t>
      </w:r>
      <w:r w:rsidRPr="00174B6C">
        <w:tab/>
        <w:t>0</w:t>
      </w:r>
    </w:p>
    <w:p w:rsidR="00B719F7" w:rsidRPr="00174B6C" w:rsidRDefault="00B719F7" w:rsidP="00B719F7">
      <w:pPr>
        <w:widowControl w:val="0"/>
        <w:ind w:left="288"/>
      </w:pPr>
      <w:r w:rsidRPr="00174B6C">
        <w:t>Florence Ward 2</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2009, 2010, 2013, 2016, 2020, 2021, 2022, 2023, 2024, 2028, 2029, 2031, 2032, 2033, 2034  </w:t>
      </w:r>
      <w:r w:rsidRPr="00174B6C">
        <w:tab/>
        <w:t>409</w:t>
      </w:r>
    </w:p>
    <w:p w:rsidR="00B719F7" w:rsidRPr="00174B6C" w:rsidRDefault="00B719F7" w:rsidP="00B719F7">
      <w:pPr>
        <w:widowControl w:val="0"/>
        <w:ind w:left="288"/>
      </w:pPr>
      <w:r w:rsidRPr="00174B6C">
        <w:t xml:space="preserve">Florence Ward 2 Subtotal </w:t>
      </w:r>
      <w:r w:rsidRPr="00174B6C">
        <w:tab/>
        <w:t>409</w:t>
      </w:r>
    </w:p>
    <w:p w:rsidR="00B719F7" w:rsidRPr="00174B6C" w:rsidRDefault="00B719F7" w:rsidP="00B719F7">
      <w:pPr>
        <w:widowControl w:val="0"/>
        <w:ind w:left="288"/>
      </w:pPr>
      <w:r w:rsidRPr="00174B6C">
        <w:t>Florence Ward 4</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1010, 1011, 1012, 1013, 1016, 1017, 1018, 1019, 1020, 1021, 1022, 1023, 1024, 1025, 1026, 1027, 1028, 1029, 1030, 1031, 1032, 1033, 1034, 1035, 1036, 1037, 1038, 1039, 1040, 1041, 1042, 1043, 1044, 1045, 1046  </w:t>
      </w:r>
      <w:r w:rsidRPr="00174B6C">
        <w:tab/>
        <w:t>1051</w:t>
      </w:r>
    </w:p>
    <w:p w:rsidR="00B719F7" w:rsidRPr="00174B6C" w:rsidRDefault="00B719F7" w:rsidP="00B719F7">
      <w:pPr>
        <w:widowControl w:val="0"/>
        <w:ind w:left="288"/>
      </w:pPr>
      <w:r w:rsidRPr="00174B6C">
        <w:t xml:space="preserve">Florence Ward 4 Subtotal </w:t>
      </w:r>
      <w:r w:rsidRPr="00174B6C">
        <w:tab/>
        <w:t>1,051</w:t>
      </w:r>
    </w:p>
    <w:p w:rsidR="00B719F7" w:rsidRPr="00174B6C" w:rsidRDefault="00B719F7" w:rsidP="00B719F7">
      <w:pPr>
        <w:widowControl w:val="0"/>
        <w:ind w:left="288"/>
      </w:pPr>
      <w:r w:rsidRPr="00174B6C">
        <w:t>Florence Ward 5</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1013, 1014, 1015, 1016, 1017, 1018, 1019, 1020, 1022, 1023, 1024, 1028, 2014, 2015, 2016, 2017, 2020, 2021, 2022, 2023, 2024, 2025  </w:t>
      </w:r>
      <w:r w:rsidRPr="00174B6C">
        <w:tab/>
        <w:t>933</w:t>
      </w:r>
    </w:p>
    <w:p w:rsidR="00B719F7" w:rsidRPr="00174B6C" w:rsidRDefault="00B719F7" w:rsidP="00B719F7">
      <w:pPr>
        <w:widowControl w:val="0"/>
        <w:ind w:left="288"/>
      </w:pPr>
      <w:r w:rsidRPr="00174B6C">
        <w:t xml:space="preserve">Florence Ward 5 Subtotal </w:t>
      </w:r>
      <w:r w:rsidRPr="00174B6C">
        <w:tab/>
        <w:t>933</w:t>
      </w:r>
    </w:p>
    <w:p w:rsidR="00B719F7" w:rsidRPr="00174B6C" w:rsidRDefault="00B719F7" w:rsidP="00B719F7">
      <w:pPr>
        <w:widowControl w:val="0"/>
        <w:ind w:left="288"/>
      </w:pPr>
      <w:r w:rsidRPr="00174B6C">
        <w:t xml:space="preserve">Florence Ward 6 </w:t>
      </w:r>
      <w:r w:rsidRPr="00174B6C">
        <w:tab/>
        <w:t>1,161</w:t>
      </w:r>
    </w:p>
    <w:p w:rsidR="00B719F7" w:rsidRPr="00174B6C" w:rsidRDefault="00B719F7" w:rsidP="00B719F7">
      <w:pPr>
        <w:widowControl w:val="0"/>
        <w:ind w:left="288"/>
      </w:pPr>
      <w:r w:rsidRPr="00174B6C">
        <w:t xml:space="preserve">Florence Ward 7 </w:t>
      </w:r>
      <w:r w:rsidRPr="00174B6C">
        <w:tab/>
        <w:t>2,826</w:t>
      </w:r>
    </w:p>
    <w:p w:rsidR="00B719F7" w:rsidRPr="00174B6C" w:rsidRDefault="00B719F7" w:rsidP="00B719F7">
      <w:pPr>
        <w:widowControl w:val="0"/>
        <w:ind w:left="288"/>
      </w:pPr>
      <w:r w:rsidRPr="00174B6C">
        <w:t xml:space="preserve">Florence Ward 8 </w:t>
      </w:r>
      <w:r w:rsidRPr="00174B6C">
        <w:tab/>
        <w:t>2,411</w:t>
      </w:r>
    </w:p>
    <w:p w:rsidR="00B719F7" w:rsidRPr="00174B6C" w:rsidRDefault="00B719F7" w:rsidP="00B719F7">
      <w:pPr>
        <w:widowControl w:val="0"/>
        <w:ind w:left="288"/>
      </w:pPr>
      <w:r w:rsidRPr="00174B6C">
        <w:t xml:space="preserve">South Florence 1 </w:t>
      </w:r>
      <w:r w:rsidRPr="00174B6C">
        <w:tab/>
        <w:t>4,235</w:t>
      </w:r>
    </w:p>
    <w:p w:rsidR="00B719F7" w:rsidRPr="00174B6C" w:rsidRDefault="00B719F7" w:rsidP="00B719F7">
      <w:pPr>
        <w:widowControl w:val="0"/>
        <w:ind w:left="288"/>
      </w:pPr>
      <w:r w:rsidRPr="00174B6C">
        <w:t>South Florence 2</w:t>
      </w:r>
    </w:p>
    <w:p w:rsidR="00B719F7" w:rsidRPr="00174B6C" w:rsidRDefault="00B719F7" w:rsidP="00B719F7">
      <w:pPr>
        <w:widowControl w:val="0"/>
        <w:ind w:left="576"/>
      </w:pPr>
      <w:r w:rsidRPr="00174B6C">
        <w:t>Tract 15.05</w:t>
      </w:r>
    </w:p>
    <w:p w:rsidR="00B719F7" w:rsidRPr="00174B6C" w:rsidRDefault="00B719F7" w:rsidP="00B719F7">
      <w:pPr>
        <w:widowControl w:val="0"/>
        <w:ind w:left="1152"/>
      </w:pPr>
      <w:r w:rsidRPr="00174B6C">
        <w:t xml:space="preserve">Blocks: 1000, 1001, 1009, 1010, 1011, 1012  </w:t>
      </w:r>
      <w:r w:rsidRPr="00174B6C">
        <w:tab/>
        <w:t>72</w:t>
      </w:r>
    </w:p>
    <w:p w:rsidR="00B719F7" w:rsidRPr="00174B6C" w:rsidRDefault="00B719F7" w:rsidP="00B719F7">
      <w:pPr>
        <w:widowControl w:val="0"/>
        <w:ind w:left="288"/>
      </w:pPr>
      <w:r w:rsidRPr="00174B6C">
        <w:t xml:space="preserve">South Florence 2 Subtotal </w:t>
      </w:r>
      <w:r w:rsidRPr="00174B6C">
        <w:tab/>
        <w:t>72</w:t>
      </w:r>
    </w:p>
    <w:p w:rsidR="00B719F7" w:rsidRPr="00174B6C" w:rsidRDefault="00B719F7" w:rsidP="00B719F7">
      <w:pPr>
        <w:widowControl w:val="0"/>
        <w:ind w:left="288"/>
      </w:pPr>
      <w:r w:rsidRPr="00174B6C">
        <w:t>West Florence 1</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174B6C">
        <w:tab/>
        <w:t>3196</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1000, 1001, 1002, 1003, 1004, 1005, 1006, 1007, 1008, 1014, 1015, 1026, 1028, 1032, 1033, 1035  </w:t>
      </w:r>
      <w:r w:rsidRPr="00174B6C">
        <w:tab/>
        <w:t>220</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174B6C">
        <w:tab/>
        <w:t>501</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1016, 4004  </w:t>
      </w:r>
      <w:r w:rsidRPr="00174B6C">
        <w:tab/>
        <w:t>0</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1029, 1030, 1031, 1032, 1033, 1034, 1035, 1036, 1037, 1038, 1039, 1040, 1041, 1042, 1043, 1044  </w:t>
      </w:r>
      <w:r w:rsidRPr="00174B6C">
        <w:tab/>
        <w:t>521</w:t>
      </w:r>
    </w:p>
    <w:p w:rsidR="00B719F7" w:rsidRPr="00174B6C" w:rsidRDefault="00B719F7" w:rsidP="00B719F7">
      <w:pPr>
        <w:widowControl w:val="0"/>
        <w:ind w:left="288"/>
      </w:pPr>
      <w:r w:rsidRPr="00174B6C">
        <w:t xml:space="preserve">West Florence 1 Subtotal </w:t>
      </w:r>
      <w:r w:rsidRPr="00174B6C">
        <w:tab/>
        <w:t>4,438</w:t>
      </w:r>
    </w:p>
    <w:p w:rsidR="00B719F7" w:rsidRPr="00174B6C" w:rsidRDefault="00B719F7" w:rsidP="00B719F7">
      <w:pPr>
        <w:widowControl w:val="0"/>
        <w:ind w:left="288"/>
      </w:pPr>
      <w:r w:rsidRPr="00174B6C">
        <w:t>West Florence 2</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174B6C">
        <w:tab/>
        <w:t>1947</w:t>
      </w:r>
    </w:p>
    <w:p w:rsidR="00B719F7" w:rsidRPr="00174B6C" w:rsidRDefault="00B719F7" w:rsidP="00B719F7">
      <w:pPr>
        <w:widowControl w:val="0"/>
        <w:ind w:left="576"/>
      </w:pPr>
      <w:r w:rsidRPr="00174B6C">
        <w:t>Tract 11</w:t>
      </w:r>
    </w:p>
    <w:p w:rsidR="00B719F7" w:rsidRPr="00174B6C" w:rsidRDefault="00B719F7" w:rsidP="00B719F7">
      <w:pPr>
        <w:widowControl w:val="0"/>
        <w:ind w:left="1152"/>
      </w:pPr>
      <w:r w:rsidRPr="00174B6C">
        <w:t xml:space="preserve">Blocks: 1003, 1004, 1005, 1006, 1025, 1026, 1027, 1045  </w:t>
      </w:r>
      <w:r w:rsidRPr="00174B6C">
        <w:tab/>
        <w:t>0</w:t>
      </w:r>
    </w:p>
    <w:p w:rsidR="00B719F7" w:rsidRPr="00174B6C" w:rsidRDefault="00B719F7" w:rsidP="00B719F7">
      <w:pPr>
        <w:widowControl w:val="0"/>
        <w:ind w:left="288"/>
      </w:pPr>
      <w:r w:rsidRPr="00174B6C">
        <w:t xml:space="preserve">West Florence 2 Subtotal </w:t>
      </w:r>
      <w:r w:rsidRPr="00174B6C">
        <w:tab/>
        <w:t>1,947</w:t>
      </w:r>
    </w:p>
    <w:p w:rsidR="00B719F7" w:rsidRPr="00174B6C" w:rsidRDefault="00B719F7" w:rsidP="00B719F7">
      <w:pPr>
        <w:widowControl w:val="0"/>
        <w:ind w:left="288"/>
      </w:pPr>
      <w:r w:rsidRPr="00174B6C">
        <w:t xml:space="preserve">County Florence SC Subtotal </w:t>
      </w:r>
      <w:r w:rsidRPr="00174B6C">
        <w:tab/>
        <w:t>40,290</w:t>
      </w:r>
    </w:p>
    <w:p w:rsidR="00B719F7" w:rsidRPr="00174B6C" w:rsidRDefault="00B719F7" w:rsidP="00B719F7">
      <w:pPr>
        <w:widowControl w:val="0"/>
      </w:pPr>
      <w:r w:rsidRPr="00174B6C">
        <w:t xml:space="preserve">DISTRICT 63 Total </w:t>
      </w:r>
      <w:r w:rsidRPr="00174B6C">
        <w:tab/>
        <w:t>40,290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 xml:space="preserve">County: Clarendon SC </w:t>
      </w:r>
      <w:r w:rsidRPr="00174B6C">
        <w:tab/>
        <w:t>31,144</w:t>
      </w:r>
    </w:p>
    <w:p w:rsidR="00B719F7" w:rsidRPr="00174B6C" w:rsidRDefault="00B719F7" w:rsidP="00B719F7">
      <w:pPr>
        <w:widowControl w:val="0"/>
        <w:ind w:left="288"/>
      </w:pPr>
      <w:r w:rsidRPr="00174B6C">
        <w:t>County: Sumter SC</w:t>
      </w:r>
    </w:p>
    <w:p w:rsidR="00B719F7" w:rsidRPr="00174B6C" w:rsidRDefault="00B719F7" w:rsidP="00B719F7">
      <w:pPr>
        <w:widowControl w:val="0"/>
        <w:ind w:left="288"/>
      </w:pPr>
      <w:r w:rsidRPr="00174B6C">
        <w:t xml:space="preserve">CHERRYVALE </w:t>
      </w:r>
      <w:r w:rsidRPr="00174B6C">
        <w:tab/>
        <w:t>1,290</w:t>
      </w:r>
    </w:p>
    <w:p w:rsidR="00B719F7" w:rsidRPr="00174B6C" w:rsidRDefault="00B719F7" w:rsidP="00B719F7">
      <w:pPr>
        <w:widowControl w:val="0"/>
        <w:ind w:left="288"/>
      </w:pPr>
      <w:r w:rsidRPr="00174B6C">
        <w:t xml:space="preserve">DELAINE </w:t>
      </w:r>
      <w:r w:rsidRPr="00174B6C">
        <w:tab/>
        <w:t>2,106</w:t>
      </w:r>
    </w:p>
    <w:p w:rsidR="00B719F7" w:rsidRPr="00174B6C" w:rsidRDefault="00B719F7" w:rsidP="00B719F7">
      <w:pPr>
        <w:widowControl w:val="0"/>
        <w:ind w:left="288"/>
      </w:pPr>
      <w:r w:rsidRPr="00174B6C">
        <w:t xml:space="preserve">HORATIO </w:t>
      </w:r>
      <w:r w:rsidRPr="00174B6C">
        <w:tab/>
        <w:t>652</w:t>
      </w:r>
    </w:p>
    <w:p w:rsidR="00B719F7" w:rsidRPr="00174B6C" w:rsidRDefault="00B719F7" w:rsidP="00B719F7">
      <w:pPr>
        <w:widowControl w:val="0"/>
        <w:ind w:left="288"/>
      </w:pPr>
      <w:r w:rsidRPr="00174B6C">
        <w:t xml:space="preserve">MANCHESTER FOREST </w:t>
      </w:r>
      <w:r w:rsidRPr="00174B6C">
        <w:tab/>
        <w:t>2,258</w:t>
      </w:r>
    </w:p>
    <w:p w:rsidR="00B719F7" w:rsidRPr="00174B6C" w:rsidRDefault="00B719F7" w:rsidP="00B719F7">
      <w:pPr>
        <w:widowControl w:val="0"/>
        <w:ind w:left="288"/>
      </w:pPr>
      <w:r w:rsidRPr="00174B6C">
        <w:t xml:space="preserve">PINEWOOD </w:t>
      </w:r>
      <w:r w:rsidRPr="00174B6C">
        <w:tab/>
        <w:t>2,592</w:t>
      </w:r>
    </w:p>
    <w:p w:rsidR="00B719F7" w:rsidRPr="00174B6C" w:rsidRDefault="00B719F7" w:rsidP="00B719F7">
      <w:pPr>
        <w:widowControl w:val="0"/>
        <w:ind w:left="288"/>
      </w:pPr>
      <w:r w:rsidRPr="00174B6C">
        <w:t>SAINT PAUL</w:t>
      </w:r>
    </w:p>
    <w:p w:rsidR="00B719F7" w:rsidRPr="00174B6C" w:rsidRDefault="00B719F7" w:rsidP="00B719F7">
      <w:pPr>
        <w:widowControl w:val="0"/>
        <w:ind w:left="576"/>
      </w:pPr>
      <w:r w:rsidRPr="00174B6C">
        <w:t>Tract 18.03</w:t>
      </w:r>
    </w:p>
    <w:p w:rsidR="00B719F7" w:rsidRPr="00174B6C" w:rsidRDefault="00B719F7" w:rsidP="00B719F7">
      <w:pPr>
        <w:widowControl w:val="0"/>
        <w:ind w:left="1152"/>
      </w:pPr>
      <w:r w:rsidRPr="00174B6C">
        <w:t xml:space="preserve">Blocks: 3007, 4000, 4007  </w:t>
      </w:r>
      <w:r w:rsidRPr="00174B6C">
        <w:tab/>
        <w:t>213</w:t>
      </w:r>
    </w:p>
    <w:p w:rsidR="00B719F7" w:rsidRPr="00174B6C" w:rsidRDefault="00B719F7" w:rsidP="00B719F7">
      <w:pPr>
        <w:widowControl w:val="0"/>
        <w:ind w:left="576"/>
      </w:pPr>
      <w:r w:rsidRPr="00174B6C">
        <w:t>Tract 18.04</w:t>
      </w:r>
    </w:p>
    <w:p w:rsidR="00B719F7" w:rsidRPr="00174B6C" w:rsidRDefault="00B719F7" w:rsidP="00B719F7">
      <w:pPr>
        <w:widowControl w:val="0"/>
        <w:ind w:left="1152"/>
      </w:pPr>
      <w:r w:rsidRPr="00174B6C">
        <w:t xml:space="preserve">Blocks: 1001, 3001, 3002, 3003, 3004, 3005, 3007, 3008, 3009, 3010, 3011, 3012, 3013, 3014  </w:t>
      </w:r>
      <w:r w:rsidRPr="00174B6C">
        <w:tab/>
        <w:t>902</w:t>
      </w:r>
    </w:p>
    <w:p w:rsidR="00B719F7" w:rsidRPr="00174B6C" w:rsidRDefault="00B719F7" w:rsidP="00B719F7">
      <w:pPr>
        <w:widowControl w:val="0"/>
        <w:ind w:left="288"/>
      </w:pPr>
      <w:r w:rsidRPr="00174B6C">
        <w:t xml:space="preserve">SAINT PAUL Subtotal </w:t>
      </w:r>
      <w:r w:rsidRPr="00174B6C">
        <w:tab/>
        <w:t>1,115</w:t>
      </w:r>
    </w:p>
    <w:p w:rsidR="00B719F7" w:rsidRPr="00174B6C" w:rsidRDefault="00B719F7" w:rsidP="00B719F7">
      <w:pPr>
        <w:widowControl w:val="0"/>
        <w:ind w:left="288"/>
      </w:pPr>
      <w:r w:rsidRPr="00174B6C">
        <w:t xml:space="preserve">County Sumter SC Subtotal </w:t>
      </w:r>
      <w:r w:rsidRPr="00174B6C">
        <w:tab/>
        <w:t>10,013</w:t>
      </w:r>
    </w:p>
    <w:p w:rsidR="00B719F7" w:rsidRPr="00174B6C" w:rsidRDefault="00B719F7" w:rsidP="00B719F7">
      <w:pPr>
        <w:widowControl w:val="0"/>
      </w:pPr>
      <w:r w:rsidRPr="00174B6C">
        <w:t xml:space="preserve">DISTRICT 64 Total </w:t>
      </w:r>
      <w:r w:rsidRPr="00174B6C">
        <w:tab/>
        <w:t>41,157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Chesterfield SC</w:t>
      </w:r>
    </w:p>
    <w:p w:rsidR="00B719F7" w:rsidRPr="00174B6C" w:rsidRDefault="00B719F7" w:rsidP="00B719F7">
      <w:pPr>
        <w:widowControl w:val="0"/>
        <w:ind w:left="288"/>
      </w:pPr>
      <w:r w:rsidRPr="00174B6C">
        <w:t xml:space="preserve">Angelus-Cararrh </w:t>
      </w:r>
      <w:r w:rsidRPr="00174B6C">
        <w:tab/>
        <w:t>1,082</w:t>
      </w:r>
    </w:p>
    <w:p w:rsidR="00B719F7" w:rsidRPr="00174B6C" w:rsidRDefault="00B719F7" w:rsidP="00B719F7">
      <w:pPr>
        <w:widowControl w:val="0"/>
        <w:ind w:left="288"/>
      </w:pPr>
      <w:r w:rsidRPr="00174B6C">
        <w:t xml:space="preserve">Jefferson </w:t>
      </w:r>
      <w:r w:rsidRPr="00174B6C">
        <w:tab/>
        <w:t>3,080</w:t>
      </w:r>
    </w:p>
    <w:p w:rsidR="00B719F7" w:rsidRPr="00174B6C" w:rsidRDefault="00B719F7" w:rsidP="00B719F7">
      <w:pPr>
        <w:widowControl w:val="0"/>
        <w:ind w:left="288"/>
      </w:pPr>
      <w:r w:rsidRPr="00174B6C">
        <w:t>Mcbee</w:t>
      </w:r>
    </w:p>
    <w:p w:rsidR="00B719F7" w:rsidRPr="00174B6C" w:rsidRDefault="00B719F7" w:rsidP="00B719F7">
      <w:pPr>
        <w:widowControl w:val="0"/>
        <w:ind w:left="576"/>
      </w:pPr>
      <w:r w:rsidRPr="00174B6C">
        <w:t>Tract 9508</w:t>
      </w:r>
    </w:p>
    <w:p w:rsidR="00B719F7" w:rsidRPr="00174B6C" w:rsidRDefault="00B719F7" w:rsidP="00B719F7">
      <w:pPr>
        <w:widowControl w:val="0"/>
        <w:ind w:left="1152"/>
      </w:pPr>
      <w:r w:rsidRPr="00174B6C">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174B6C">
        <w:tab/>
        <w:t>1737</w:t>
      </w:r>
    </w:p>
    <w:p w:rsidR="00B719F7" w:rsidRPr="00174B6C" w:rsidRDefault="00B719F7" w:rsidP="00B719F7">
      <w:pPr>
        <w:widowControl w:val="0"/>
        <w:ind w:left="288"/>
      </w:pPr>
      <w:r w:rsidRPr="00174B6C">
        <w:t xml:space="preserve">Mcbee Subtotal </w:t>
      </w:r>
      <w:r w:rsidRPr="00174B6C">
        <w:tab/>
        <w:t>1,737</w:t>
      </w:r>
    </w:p>
    <w:p w:rsidR="00B719F7" w:rsidRPr="00174B6C" w:rsidRDefault="00B719F7" w:rsidP="00B719F7">
      <w:pPr>
        <w:widowControl w:val="0"/>
        <w:ind w:left="288"/>
      </w:pPr>
      <w:r w:rsidRPr="00174B6C">
        <w:t xml:space="preserve">County Chesterfield SC Subtotal </w:t>
      </w:r>
      <w:r w:rsidRPr="00174B6C">
        <w:tab/>
        <w:t>5,899</w:t>
      </w:r>
    </w:p>
    <w:p w:rsidR="00B719F7" w:rsidRPr="00174B6C" w:rsidRDefault="00B719F7" w:rsidP="00B719F7">
      <w:pPr>
        <w:widowControl w:val="0"/>
        <w:ind w:left="288"/>
      </w:pPr>
      <w:r w:rsidRPr="00174B6C">
        <w:t>County: Darlington SC</w:t>
      </w:r>
    </w:p>
    <w:p w:rsidR="00B719F7" w:rsidRPr="00174B6C" w:rsidRDefault="00B719F7" w:rsidP="00B719F7">
      <w:pPr>
        <w:widowControl w:val="0"/>
        <w:ind w:left="288"/>
      </w:pPr>
      <w:r w:rsidRPr="00174B6C">
        <w:t xml:space="preserve">BETHEL </w:t>
      </w:r>
      <w:r w:rsidRPr="00174B6C">
        <w:tab/>
        <w:t>926</w:t>
      </w:r>
    </w:p>
    <w:p w:rsidR="00B719F7" w:rsidRPr="00174B6C" w:rsidRDefault="00B719F7" w:rsidP="00B719F7">
      <w:pPr>
        <w:widowControl w:val="0"/>
        <w:ind w:left="288"/>
      </w:pPr>
      <w:r w:rsidRPr="00174B6C">
        <w:t xml:space="preserve">BLACK CREEK-CLYDE </w:t>
      </w:r>
      <w:r w:rsidRPr="00174B6C">
        <w:tab/>
        <w:t>1,862</w:t>
      </w:r>
    </w:p>
    <w:p w:rsidR="00B719F7" w:rsidRPr="00174B6C" w:rsidRDefault="00B719F7" w:rsidP="00B719F7">
      <w:pPr>
        <w:widowControl w:val="0"/>
        <w:ind w:left="288"/>
      </w:pPr>
      <w:r w:rsidRPr="00174B6C">
        <w:t xml:space="preserve">BURNT BRANCH </w:t>
      </w:r>
      <w:r w:rsidRPr="00174B6C">
        <w:tab/>
        <w:t>1,000</w:t>
      </w:r>
    </w:p>
    <w:p w:rsidR="00B719F7" w:rsidRPr="00174B6C" w:rsidRDefault="00B719F7" w:rsidP="00B719F7">
      <w:pPr>
        <w:widowControl w:val="0"/>
        <w:ind w:left="288"/>
      </w:pPr>
      <w:r w:rsidRPr="00174B6C">
        <w:t xml:space="preserve">HARTSVILLE NO. 1 </w:t>
      </w:r>
      <w:r w:rsidRPr="00174B6C">
        <w:tab/>
        <w:t>1,966</w:t>
      </w:r>
    </w:p>
    <w:p w:rsidR="00B719F7" w:rsidRPr="00174B6C" w:rsidRDefault="00B719F7" w:rsidP="00B719F7">
      <w:pPr>
        <w:widowControl w:val="0"/>
        <w:ind w:left="288"/>
      </w:pPr>
      <w:r w:rsidRPr="00174B6C">
        <w:t xml:space="preserve">HARTSVILLE NO. 5 </w:t>
      </w:r>
      <w:r w:rsidRPr="00174B6C">
        <w:tab/>
        <w:t>3,295</w:t>
      </w:r>
    </w:p>
    <w:p w:rsidR="00B719F7" w:rsidRPr="00174B6C" w:rsidRDefault="00B719F7" w:rsidP="00B719F7">
      <w:pPr>
        <w:widowControl w:val="0"/>
        <w:ind w:left="288"/>
      </w:pPr>
      <w:r w:rsidRPr="00174B6C">
        <w:t xml:space="preserve">HARTSVILLE NO. 8 </w:t>
      </w:r>
      <w:r w:rsidRPr="00174B6C">
        <w:tab/>
        <w:t>3,642</w:t>
      </w:r>
    </w:p>
    <w:p w:rsidR="00B719F7" w:rsidRPr="00174B6C" w:rsidRDefault="00B719F7" w:rsidP="00B719F7">
      <w:pPr>
        <w:widowControl w:val="0"/>
        <w:ind w:left="288"/>
      </w:pPr>
      <w:r w:rsidRPr="00174B6C">
        <w:t>HARTSVILLE NO. 9</w:t>
      </w:r>
    </w:p>
    <w:p w:rsidR="00B719F7" w:rsidRPr="00174B6C" w:rsidRDefault="00B719F7" w:rsidP="00B719F7">
      <w:pPr>
        <w:widowControl w:val="0"/>
        <w:ind w:left="576"/>
      </w:pPr>
      <w:r w:rsidRPr="00174B6C">
        <w:t>Tract 103</w:t>
      </w:r>
    </w:p>
    <w:p w:rsidR="00B719F7" w:rsidRPr="00174B6C" w:rsidRDefault="00B719F7" w:rsidP="00B719F7">
      <w:pPr>
        <w:widowControl w:val="0"/>
        <w:ind w:left="1152"/>
      </w:pPr>
      <w:r w:rsidRPr="00174B6C">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174B6C">
        <w:tab/>
        <w:t>1823</w:t>
      </w:r>
    </w:p>
    <w:p w:rsidR="00B719F7" w:rsidRPr="00174B6C" w:rsidRDefault="00B719F7" w:rsidP="00B719F7">
      <w:pPr>
        <w:widowControl w:val="0"/>
        <w:ind w:left="288"/>
      </w:pPr>
      <w:r w:rsidRPr="00174B6C">
        <w:t xml:space="preserve">HARTSVILLE NO. 9 Subtotal </w:t>
      </w:r>
      <w:r w:rsidRPr="00174B6C">
        <w:tab/>
        <w:t>1,823</w:t>
      </w:r>
    </w:p>
    <w:p w:rsidR="00B719F7" w:rsidRPr="00174B6C" w:rsidRDefault="00B719F7" w:rsidP="00B719F7">
      <w:pPr>
        <w:widowControl w:val="0"/>
        <w:ind w:left="288"/>
      </w:pPr>
      <w:r w:rsidRPr="00174B6C">
        <w:t xml:space="preserve">KELLEYTOWN </w:t>
      </w:r>
      <w:r w:rsidRPr="00174B6C">
        <w:tab/>
        <w:t>2,363</w:t>
      </w:r>
    </w:p>
    <w:p w:rsidR="00B719F7" w:rsidRPr="00174B6C" w:rsidRDefault="00B719F7" w:rsidP="00B719F7">
      <w:pPr>
        <w:widowControl w:val="0"/>
        <w:ind w:left="288"/>
      </w:pPr>
      <w:r w:rsidRPr="00174B6C">
        <w:t xml:space="preserve">LYDIA </w:t>
      </w:r>
      <w:r w:rsidRPr="00174B6C">
        <w:tab/>
        <w:t>933</w:t>
      </w:r>
    </w:p>
    <w:p w:rsidR="00B719F7" w:rsidRPr="00174B6C" w:rsidRDefault="00B719F7" w:rsidP="00B719F7">
      <w:pPr>
        <w:widowControl w:val="0"/>
        <w:ind w:left="288"/>
      </w:pPr>
      <w:r w:rsidRPr="00174B6C">
        <w:t xml:space="preserve">NEW MARKET </w:t>
      </w:r>
      <w:r w:rsidRPr="00174B6C">
        <w:tab/>
        <w:t>1,544</w:t>
      </w:r>
    </w:p>
    <w:p w:rsidR="00B719F7" w:rsidRPr="00174B6C" w:rsidRDefault="00B719F7" w:rsidP="00B719F7">
      <w:pPr>
        <w:widowControl w:val="0"/>
        <w:ind w:left="288"/>
      </w:pPr>
      <w:r w:rsidRPr="00174B6C">
        <w:t xml:space="preserve">County Darlington SC Subtotal </w:t>
      </w:r>
      <w:r w:rsidRPr="00174B6C">
        <w:tab/>
        <w:t>19,354</w:t>
      </w:r>
    </w:p>
    <w:p w:rsidR="00B719F7" w:rsidRPr="00174B6C" w:rsidRDefault="00B719F7" w:rsidP="00B719F7">
      <w:pPr>
        <w:widowControl w:val="0"/>
        <w:ind w:left="288"/>
      </w:pPr>
      <w:r w:rsidRPr="00174B6C">
        <w:t>County: Kershaw SC</w:t>
      </w:r>
    </w:p>
    <w:p w:rsidR="00B719F7" w:rsidRPr="00174B6C" w:rsidRDefault="00B719F7" w:rsidP="00B719F7">
      <w:pPr>
        <w:widowControl w:val="0"/>
        <w:ind w:left="288"/>
      </w:pPr>
      <w:r w:rsidRPr="00174B6C">
        <w:t xml:space="preserve">Bethune </w:t>
      </w:r>
      <w:r w:rsidRPr="00174B6C">
        <w:tab/>
        <w:t>1,838</w:t>
      </w:r>
    </w:p>
    <w:p w:rsidR="00B719F7" w:rsidRPr="00174B6C" w:rsidRDefault="00B719F7" w:rsidP="00B719F7">
      <w:pPr>
        <w:widowControl w:val="0"/>
        <w:ind w:left="288"/>
      </w:pPr>
      <w:r w:rsidRPr="00174B6C">
        <w:t xml:space="preserve">Buffalo </w:t>
      </w:r>
      <w:r w:rsidRPr="00174B6C">
        <w:tab/>
        <w:t>1,767</w:t>
      </w:r>
    </w:p>
    <w:p w:rsidR="00B719F7" w:rsidRPr="00174B6C" w:rsidRDefault="00B719F7" w:rsidP="00B719F7">
      <w:pPr>
        <w:widowControl w:val="0"/>
        <w:ind w:left="288"/>
      </w:pPr>
      <w:r w:rsidRPr="00174B6C">
        <w:t xml:space="preserve">Gates Ford </w:t>
      </w:r>
      <w:r w:rsidRPr="00174B6C">
        <w:tab/>
        <w:t>592</w:t>
      </w:r>
    </w:p>
    <w:p w:rsidR="00B719F7" w:rsidRPr="00174B6C" w:rsidRDefault="00B719F7" w:rsidP="00B719F7">
      <w:pPr>
        <w:widowControl w:val="0"/>
        <w:ind w:left="288"/>
      </w:pPr>
      <w:r w:rsidRPr="00174B6C">
        <w:t xml:space="preserve">Westville </w:t>
      </w:r>
      <w:r w:rsidRPr="00174B6C">
        <w:tab/>
        <w:t>2,552</w:t>
      </w:r>
    </w:p>
    <w:p w:rsidR="00B719F7" w:rsidRPr="00174B6C" w:rsidRDefault="00B719F7" w:rsidP="00B719F7">
      <w:pPr>
        <w:widowControl w:val="0"/>
        <w:ind w:left="288"/>
      </w:pPr>
      <w:r w:rsidRPr="00174B6C">
        <w:t xml:space="preserve">County Kershaw SC Subtotal </w:t>
      </w:r>
      <w:r w:rsidRPr="00174B6C">
        <w:tab/>
        <w:t>6,749</w:t>
      </w:r>
    </w:p>
    <w:p w:rsidR="00B719F7" w:rsidRPr="00174B6C" w:rsidRDefault="00B719F7" w:rsidP="00B719F7">
      <w:pPr>
        <w:widowControl w:val="0"/>
        <w:ind w:left="288"/>
      </w:pPr>
      <w:r w:rsidRPr="00174B6C">
        <w:t>County: Lancaster SC</w:t>
      </w:r>
    </w:p>
    <w:p w:rsidR="00B719F7" w:rsidRPr="00174B6C" w:rsidRDefault="00B719F7" w:rsidP="00B719F7">
      <w:pPr>
        <w:widowControl w:val="0"/>
        <w:ind w:left="288"/>
      </w:pPr>
      <w:r w:rsidRPr="00174B6C">
        <w:t xml:space="preserve">Kershaw North </w:t>
      </w:r>
      <w:r w:rsidRPr="00174B6C">
        <w:tab/>
        <w:t>2,756</w:t>
      </w:r>
    </w:p>
    <w:p w:rsidR="00B719F7" w:rsidRPr="00174B6C" w:rsidRDefault="00B719F7" w:rsidP="00B719F7">
      <w:pPr>
        <w:widowControl w:val="0"/>
        <w:ind w:left="288"/>
      </w:pPr>
      <w:r w:rsidRPr="00174B6C">
        <w:t xml:space="preserve">Kershaw South </w:t>
      </w:r>
      <w:r w:rsidRPr="00174B6C">
        <w:tab/>
        <w:t>2,024</w:t>
      </w:r>
    </w:p>
    <w:p w:rsidR="00B719F7" w:rsidRPr="00174B6C" w:rsidRDefault="00B719F7" w:rsidP="00B719F7">
      <w:pPr>
        <w:widowControl w:val="0"/>
        <w:ind w:left="288"/>
      </w:pPr>
      <w:r w:rsidRPr="00174B6C">
        <w:t xml:space="preserve">Midway </w:t>
      </w:r>
      <w:r w:rsidRPr="00174B6C">
        <w:tab/>
        <w:t>2,459</w:t>
      </w:r>
    </w:p>
    <w:p w:rsidR="00B719F7" w:rsidRPr="00174B6C" w:rsidRDefault="00B719F7" w:rsidP="00B719F7">
      <w:pPr>
        <w:widowControl w:val="0"/>
        <w:ind w:left="288"/>
      </w:pPr>
      <w:r w:rsidRPr="00174B6C">
        <w:t xml:space="preserve">Rich Hill </w:t>
      </w:r>
      <w:r w:rsidRPr="00174B6C">
        <w:tab/>
        <w:t>1,729</w:t>
      </w:r>
    </w:p>
    <w:p w:rsidR="00B719F7" w:rsidRPr="00174B6C" w:rsidRDefault="00B719F7" w:rsidP="00B719F7">
      <w:pPr>
        <w:widowControl w:val="0"/>
        <w:ind w:left="288"/>
      </w:pPr>
      <w:r w:rsidRPr="00174B6C">
        <w:t xml:space="preserve">County Lancaster SC Subtotal </w:t>
      </w:r>
      <w:r w:rsidRPr="00174B6C">
        <w:tab/>
        <w:t>8,968</w:t>
      </w:r>
    </w:p>
    <w:p w:rsidR="00B719F7" w:rsidRPr="00174B6C" w:rsidRDefault="00B719F7" w:rsidP="00B719F7">
      <w:pPr>
        <w:widowControl w:val="0"/>
      </w:pPr>
      <w:r w:rsidRPr="00174B6C">
        <w:t xml:space="preserve">DISTRICT 65 Total </w:t>
      </w:r>
      <w:r w:rsidRPr="00174B6C">
        <w:tab/>
        <w:t>40,970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York SC</w:t>
      </w:r>
    </w:p>
    <w:p w:rsidR="00B719F7" w:rsidRPr="00174B6C" w:rsidRDefault="00B719F7" w:rsidP="00B719F7">
      <w:pPr>
        <w:widowControl w:val="0"/>
        <w:ind w:left="288"/>
      </w:pPr>
      <w:r w:rsidRPr="00174B6C">
        <w:t xml:space="preserve">Baxter </w:t>
      </w:r>
      <w:r w:rsidRPr="00174B6C">
        <w:tab/>
        <w:t>1,798</w:t>
      </w:r>
    </w:p>
    <w:p w:rsidR="00B719F7" w:rsidRPr="00174B6C" w:rsidRDefault="00B719F7" w:rsidP="00B719F7">
      <w:pPr>
        <w:widowControl w:val="0"/>
        <w:ind w:left="288"/>
      </w:pPr>
      <w:r w:rsidRPr="00174B6C">
        <w:t xml:space="preserve">Crescent </w:t>
      </w:r>
      <w:r w:rsidRPr="00174B6C">
        <w:tab/>
        <w:t>2,704</w:t>
      </w:r>
    </w:p>
    <w:p w:rsidR="00B719F7" w:rsidRPr="00174B6C" w:rsidRDefault="00B719F7" w:rsidP="00B719F7">
      <w:pPr>
        <w:widowControl w:val="0"/>
        <w:ind w:left="288"/>
      </w:pPr>
      <w:r w:rsidRPr="00174B6C">
        <w:t xml:space="preserve">Fort Mill No. 6 </w:t>
      </w:r>
      <w:r w:rsidRPr="00174B6C">
        <w:tab/>
        <w:t>2,139</w:t>
      </w:r>
    </w:p>
    <w:p w:rsidR="00B719F7" w:rsidRPr="00174B6C" w:rsidRDefault="00B719F7" w:rsidP="00B719F7">
      <w:pPr>
        <w:widowControl w:val="0"/>
        <w:ind w:left="288"/>
      </w:pPr>
      <w:r w:rsidRPr="00174B6C">
        <w:t xml:space="preserve">Gold Hill </w:t>
      </w:r>
      <w:r w:rsidRPr="00174B6C">
        <w:tab/>
        <w:t>4,779</w:t>
      </w:r>
    </w:p>
    <w:p w:rsidR="00B719F7" w:rsidRPr="00174B6C" w:rsidRDefault="00B719F7" w:rsidP="00B719F7">
      <w:pPr>
        <w:widowControl w:val="0"/>
        <w:ind w:left="288"/>
      </w:pPr>
      <w:r w:rsidRPr="00174B6C">
        <w:t xml:space="preserve">Kanawha </w:t>
      </w:r>
      <w:r w:rsidRPr="00174B6C">
        <w:tab/>
        <w:t>3,691</w:t>
      </w:r>
    </w:p>
    <w:p w:rsidR="00B719F7" w:rsidRPr="00174B6C" w:rsidRDefault="00B719F7" w:rsidP="00B719F7">
      <w:pPr>
        <w:widowControl w:val="0"/>
        <w:ind w:left="288"/>
      </w:pPr>
      <w:r w:rsidRPr="00174B6C">
        <w:t xml:space="preserve">Orchard Park </w:t>
      </w:r>
      <w:r w:rsidRPr="00174B6C">
        <w:tab/>
        <w:t>2,997</w:t>
      </w:r>
    </w:p>
    <w:p w:rsidR="00B719F7" w:rsidRPr="00174B6C" w:rsidRDefault="00B719F7" w:rsidP="00B719F7">
      <w:pPr>
        <w:widowControl w:val="0"/>
        <w:ind w:left="288"/>
      </w:pPr>
      <w:r w:rsidRPr="00174B6C">
        <w:t xml:space="preserve">Palmetto </w:t>
      </w:r>
      <w:r w:rsidRPr="00174B6C">
        <w:tab/>
        <w:t>2,952</w:t>
      </w:r>
    </w:p>
    <w:p w:rsidR="00B719F7" w:rsidRPr="00174B6C" w:rsidRDefault="00B719F7" w:rsidP="00B719F7">
      <w:pPr>
        <w:widowControl w:val="0"/>
        <w:ind w:left="288"/>
      </w:pPr>
      <w:r w:rsidRPr="00174B6C">
        <w:t xml:space="preserve">Pleasant Road </w:t>
      </w:r>
      <w:r w:rsidRPr="00174B6C">
        <w:tab/>
        <w:t>4,953</w:t>
      </w:r>
    </w:p>
    <w:p w:rsidR="00B719F7" w:rsidRPr="00174B6C" w:rsidRDefault="00B719F7" w:rsidP="00B719F7">
      <w:pPr>
        <w:widowControl w:val="0"/>
        <w:ind w:left="288"/>
      </w:pPr>
      <w:r w:rsidRPr="00174B6C">
        <w:t xml:space="preserve">Shoreline </w:t>
      </w:r>
      <w:r w:rsidRPr="00174B6C">
        <w:tab/>
        <w:t>3,018</w:t>
      </w:r>
    </w:p>
    <w:p w:rsidR="00B719F7" w:rsidRPr="00174B6C" w:rsidRDefault="00B719F7" w:rsidP="00B719F7">
      <w:pPr>
        <w:widowControl w:val="0"/>
        <w:ind w:left="288"/>
      </w:pPr>
      <w:r w:rsidRPr="00174B6C">
        <w:t>Stateline</w:t>
      </w:r>
    </w:p>
    <w:p w:rsidR="00B719F7" w:rsidRPr="00174B6C" w:rsidRDefault="00B719F7" w:rsidP="00B719F7">
      <w:pPr>
        <w:widowControl w:val="0"/>
        <w:ind w:left="576"/>
      </w:pPr>
      <w:r w:rsidRPr="00174B6C">
        <w:t>Tract 610.06</w:t>
      </w:r>
    </w:p>
    <w:p w:rsidR="00B719F7" w:rsidRPr="00174B6C" w:rsidRDefault="00B719F7" w:rsidP="00B719F7">
      <w:pPr>
        <w:widowControl w:val="0"/>
        <w:ind w:left="1152"/>
      </w:pPr>
      <w:r w:rsidRPr="00174B6C">
        <w:t xml:space="preserve">Blocks: 1009  </w:t>
      </w:r>
      <w:r w:rsidRPr="00174B6C">
        <w:tab/>
        <w:t>0</w:t>
      </w:r>
    </w:p>
    <w:p w:rsidR="00B719F7" w:rsidRPr="00174B6C" w:rsidRDefault="00B719F7" w:rsidP="00B719F7">
      <w:pPr>
        <w:widowControl w:val="0"/>
        <w:ind w:left="576"/>
      </w:pPr>
      <w:r w:rsidRPr="00174B6C">
        <w:t>Tract 610.07</w:t>
      </w:r>
    </w:p>
    <w:p w:rsidR="00B719F7" w:rsidRPr="00174B6C" w:rsidRDefault="00B719F7" w:rsidP="00B719F7">
      <w:pPr>
        <w:widowControl w:val="0"/>
        <w:ind w:left="1152"/>
      </w:pPr>
      <w:r w:rsidRPr="00174B6C">
        <w:t xml:space="preserve">Blocks: 3000, 3001, 3002, 3004, 3005  </w:t>
      </w:r>
      <w:r w:rsidRPr="00174B6C">
        <w:tab/>
        <w:t>28</w:t>
      </w:r>
    </w:p>
    <w:p w:rsidR="00B719F7" w:rsidRPr="00174B6C" w:rsidRDefault="00B719F7" w:rsidP="00B719F7">
      <w:pPr>
        <w:widowControl w:val="0"/>
        <w:ind w:left="288"/>
      </w:pPr>
      <w:r w:rsidRPr="00174B6C">
        <w:t xml:space="preserve">Stateline Subtotal </w:t>
      </w:r>
      <w:r w:rsidRPr="00174B6C">
        <w:tab/>
        <w:t>28</w:t>
      </w:r>
    </w:p>
    <w:p w:rsidR="00B719F7" w:rsidRPr="00174B6C" w:rsidRDefault="00B719F7" w:rsidP="00B719F7">
      <w:pPr>
        <w:widowControl w:val="0"/>
        <w:ind w:left="288"/>
      </w:pPr>
      <w:r w:rsidRPr="00174B6C">
        <w:t xml:space="preserve">Steele Creek </w:t>
      </w:r>
      <w:r w:rsidRPr="00174B6C">
        <w:tab/>
        <w:t>3,684</w:t>
      </w:r>
    </w:p>
    <w:p w:rsidR="00B719F7" w:rsidRPr="00174B6C" w:rsidRDefault="00B719F7" w:rsidP="00B719F7">
      <w:pPr>
        <w:widowControl w:val="0"/>
        <w:ind w:left="288"/>
      </w:pPr>
      <w:r w:rsidRPr="00174B6C">
        <w:t xml:space="preserve">Tega Cay </w:t>
      </w:r>
      <w:r w:rsidRPr="00174B6C">
        <w:tab/>
        <w:t>1,629</w:t>
      </w:r>
    </w:p>
    <w:p w:rsidR="00B719F7" w:rsidRPr="00174B6C" w:rsidRDefault="00B719F7" w:rsidP="00B719F7">
      <w:pPr>
        <w:widowControl w:val="0"/>
        <w:ind w:left="288"/>
      </w:pPr>
      <w:r w:rsidRPr="00174B6C">
        <w:t xml:space="preserve">Waterstone </w:t>
      </w:r>
      <w:r w:rsidRPr="00174B6C">
        <w:tab/>
        <w:t>3,275</w:t>
      </w:r>
    </w:p>
    <w:p w:rsidR="00B719F7" w:rsidRPr="00174B6C" w:rsidRDefault="00B719F7" w:rsidP="00B719F7">
      <w:pPr>
        <w:widowControl w:val="0"/>
        <w:ind w:left="288"/>
      </w:pPr>
      <w:r w:rsidRPr="00174B6C">
        <w:t xml:space="preserve">Windjammer </w:t>
      </w:r>
      <w:r w:rsidRPr="00174B6C">
        <w:tab/>
        <w:t>2,608</w:t>
      </w:r>
    </w:p>
    <w:p w:rsidR="00B719F7" w:rsidRPr="00174B6C" w:rsidRDefault="00B719F7" w:rsidP="00B719F7">
      <w:pPr>
        <w:widowControl w:val="0"/>
        <w:ind w:left="288"/>
      </w:pPr>
      <w:r w:rsidRPr="00174B6C">
        <w:t xml:space="preserve">County York SC Subtotal </w:t>
      </w:r>
      <w:r w:rsidRPr="00174B6C">
        <w:tab/>
        <w:t>40,255</w:t>
      </w:r>
    </w:p>
    <w:p w:rsidR="00B719F7" w:rsidRPr="00174B6C" w:rsidRDefault="00B719F7" w:rsidP="00B719F7">
      <w:pPr>
        <w:widowControl w:val="0"/>
      </w:pPr>
      <w:r w:rsidRPr="00174B6C">
        <w:t xml:space="preserve">DISTRICT 66 Total </w:t>
      </w:r>
      <w:r w:rsidRPr="00174B6C">
        <w:tab/>
        <w:t>40,255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Sumter SC</w:t>
      </w:r>
    </w:p>
    <w:p w:rsidR="00B719F7" w:rsidRPr="00174B6C" w:rsidRDefault="00B719F7" w:rsidP="00B719F7">
      <w:pPr>
        <w:widowControl w:val="0"/>
        <w:ind w:left="288"/>
      </w:pPr>
      <w:r w:rsidRPr="00174B6C">
        <w:t>BUNRS-DOWNS</w:t>
      </w:r>
    </w:p>
    <w:p w:rsidR="00B719F7" w:rsidRPr="00174B6C" w:rsidRDefault="00B719F7" w:rsidP="00B719F7">
      <w:pPr>
        <w:widowControl w:val="0"/>
        <w:ind w:left="576"/>
      </w:pPr>
      <w:r w:rsidRPr="00174B6C">
        <w:t>Tract 9.01</w:t>
      </w:r>
    </w:p>
    <w:p w:rsidR="00B719F7" w:rsidRPr="00174B6C" w:rsidRDefault="00B719F7" w:rsidP="00B719F7">
      <w:pPr>
        <w:widowControl w:val="0"/>
        <w:ind w:left="1152"/>
      </w:pPr>
      <w:r w:rsidRPr="00174B6C">
        <w:t xml:space="preserve">Blocks: 2014, 2017, 2026, 2027, 2032, 2033  </w:t>
      </w:r>
      <w:r w:rsidRPr="00174B6C">
        <w:tab/>
        <w:t>0</w:t>
      </w:r>
    </w:p>
    <w:p w:rsidR="00B719F7" w:rsidRPr="00174B6C" w:rsidRDefault="00B719F7" w:rsidP="00B719F7">
      <w:pPr>
        <w:widowControl w:val="0"/>
        <w:ind w:left="576"/>
      </w:pPr>
      <w:r w:rsidRPr="00174B6C">
        <w:t>Tract 9.02</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3036, 3037, 3038, 3039, 3040, 3041, 3042  </w:t>
      </w:r>
      <w:r w:rsidRPr="00174B6C">
        <w:tab/>
        <w:t>1022</w:t>
      </w:r>
    </w:p>
    <w:p w:rsidR="00B719F7" w:rsidRPr="00174B6C" w:rsidRDefault="00B719F7" w:rsidP="00B719F7">
      <w:pPr>
        <w:widowControl w:val="0"/>
        <w:ind w:left="288"/>
      </w:pPr>
      <w:r w:rsidRPr="00174B6C">
        <w:t xml:space="preserve">BUNRS-DOWNS Subtotal </w:t>
      </w:r>
      <w:r w:rsidRPr="00174B6C">
        <w:tab/>
        <w:t>1,022</w:t>
      </w:r>
    </w:p>
    <w:p w:rsidR="00B719F7" w:rsidRPr="00174B6C" w:rsidRDefault="00B719F7" w:rsidP="00B719F7">
      <w:pPr>
        <w:widowControl w:val="0"/>
        <w:ind w:left="288"/>
      </w:pPr>
      <w:r w:rsidRPr="00174B6C">
        <w:t xml:space="preserve">CAUSEWAY BRANCH 1 </w:t>
      </w:r>
      <w:r w:rsidRPr="00174B6C">
        <w:tab/>
        <w:t>1,767</w:t>
      </w:r>
    </w:p>
    <w:p w:rsidR="00B719F7" w:rsidRPr="00174B6C" w:rsidRDefault="00B719F7" w:rsidP="00B719F7">
      <w:pPr>
        <w:widowControl w:val="0"/>
        <w:ind w:left="288"/>
      </w:pPr>
      <w:r w:rsidRPr="00174B6C">
        <w:t xml:space="preserve">CAUSEWAY BRANCH 2 </w:t>
      </w:r>
      <w:r w:rsidRPr="00174B6C">
        <w:tab/>
        <w:t>1,316</w:t>
      </w:r>
    </w:p>
    <w:p w:rsidR="00B719F7" w:rsidRPr="00174B6C" w:rsidRDefault="00B719F7" w:rsidP="00B719F7">
      <w:pPr>
        <w:widowControl w:val="0"/>
        <w:ind w:left="288"/>
      </w:pPr>
      <w:r w:rsidRPr="00174B6C">
        <w:t xml:space="preserve">EBENEZER 2 </w:t>
      </w:r>
      <w:r w:rsidRPr="00174B6C">
        <w:tab/>
        <w:t>2,515</w:t>
      </w:r>
    </w:p>
    <w:p w:rsidR="00B719F7" w:rsidRPr="00174B6C" w:rsidRDefault="00B719F7" w:rsidP="00B719F7">
      <w:pPr>
        <w:widowControl w:val="0"/>
        <w:ind w:left="288"/>
      </w:pPr>
      <w:r w:rsidRPr="00174B6C">
        <w:t xml:space="preserve">FURMAN </w:t>
      </w:r>
      <w:r w:rsidRPr="00174B6C">
        <w:tab/>
        <w:t>2,392</w:t>
      </w:r>
    </w:p>
    <w:p w:rsidR="00B719F7" w:rsidRPr="00174B6C" w:rsidRDefault="00B719F7" w:rsidP="00B719F7">
      <w:pPr>
        <w:widowControl w:val="0"/>
        <w:ind w:left="288"/>
      </w:pPr>
      <w:r w:rsidRPr="00174B6C">
        <w:t xml:space="preserve">GREEN SWAMP </w:t>
      </w:r>
      <w:r w:rsidRPr="00174B6C">
        <w:tab/>
        <w:t>4,461</w:t>
      </w:r>
    </w:p>
    <w:p w:rsidR="00B719F7" w:rsidRPr="00174B6C" w:rsidRDefault="00B719F7" w:rsidP="00B719F7">
      <w:pPr>
        <w:widowControl w:val="0"/>
        <w:ind w:left="288"/>
      </w:pPr>
      <w:r w:rsidRPr="00174B6C">
        <w:t xml:space="preserve">GREEN SWAMP 2 </w:t>
      </w:r>
      <w:r w:rsidRPr="00174B6C">
        <w:tab/>
        <w:t>1,441</w:t>
      </w:r>
    </w:p>
    <w:p w:rsidR="00B719F7" w:rsidRPr="00174B6C" w:rsidRDefault="00B719F7" w:rsidP="00B719F7">
      <w:pPr>
        <w:widowControl w:val="0"/>
        <w:ind w:left="288"/>
      </w:pPr>
      <w:r w:rsidRPr="00174B6C">
        <w:t xml:space="preserve">HAMPTON PARK </w:t>
      </w:r>
      <w:r w:rsidRPr="00174B6C">
        <w:tab/>
        <w:t>1,061</w:t>
      </w:r>
    </w:p>
    <w:p w:rsidR="00B719F7" w:rsidRPr="00174B6C" w:rsidRDefault="00B719F7" w:rsidP="00B719F7">
      <w:pPr>
        <w:widowControl w:val="0"/>
        <w:ind w:left="288"/>
      </w:pPr>
      <w:r w:rsidRPr="00174B6C">
        <w:t xml:space="preserve">MCCRAYS MILL 1 </w:t>
      </w:r>
      <w:r w:rsidRPr="00174B6C">
        <w:tab/>
        <w:t>2,366</w:t>
      </w:r>
    </w:p>
    <w:p w:rsidR="00B719F7" w:rsidRPr="00174B6C" w:rsidRDefault="00B719F7" w:rsidP="00B719F7">
      <w:pPr>
        <w:widowControl w:val="0"/>
        <w:ind w:left="288"/>
      </w:pPr>
      <w:r w:rsidRPr="00174B6C">
        <w:t xml:space="preserve">MCCRAYS MILL 2 </w:t>
      </w:r>
      <w:r w:rsidRPr="00174B6C">
        <w:tab/>
        <w:t>2,353</w:t>
      </w:r>
    </w:p>
    <w:p w:rsidR="00B719F7" w:rsidRPr="00174B6C" w:rsidRDefault="00B719F7" w:rsidP="00B719F7">
      <w:pPr>
        <w:widowControl w:val="0"/>
        <w:ind w:left="288"/>
      </w:pPr>
      <w:r w:rsidRPr="00174B6C">
        <w:t xml:space="preserve">OAKLAND PLANTATION 2 </w:t>
      </w:r>
      <w:r w:rsidRPr="00174B6C">
        <w:tab/>
        <w:t>1,610</w:t>
      </w:r>
    </w:p>
    <w:p w:rsidR="00B719F7" w:rsidRPr="00174B6C" w:rsidRDefault="00B719F7" w:rsidP="00B719F7">
      <w:pPr>
        <w:widowControl w:val="0"/>
        <w:ind w:left="288"/>
      </w:pPr>
      <w:r w:rsidRPr="00174B6C">
        <w:t xml:space="preserve">POCOTALIGO 1 </w:t>
      </w:r>
      <w:r w:rsidRPr="00174B6C">
        <w:tab/>
        <w:t>2,970</w:t>
      </w:r>
    </w:p>
    <w:p w:rsidR="00B719F7" w:rsidRPr="00174B6C" w:rsidRDefault="00B719F7" w:rsidP="00B719F7">
      <w:pPr>
        <w:widowControl w:val="0"/>
        <w:ind w:left="288"/>
      </w:pPr>
      <w:r w:rsidRPr="00174B6C">
        <w:t xml:space="preserve">POCOTALIGO 2 </w:t>
      </w:r>
      <w:r w:rsidRPr="00174B6C">
        <w:tab/>
        <w:t>2,335</w:t>
      </w:r>
    </w:p>
    <w:p w:rsidR="00B719F7" w:rsidRPr="00174B6C" w:rsidRDefault="00B719F7" w:rsidP="00B719F7">
      <w:pPr>
        <w:widowControl w:val="0"/>
        <w:ind w:left="288"/>
      </w:pPr>
      <w:r w:rsidRPr="00174B6C">
        <w:t xml:space="preserve">PRIVATEER </w:t>
      </w:r>
      <w:r w:rsidRPr="00174B6C">
        <w:tab/>
        <w:t>3,361</w:t>
      </w:r>
    </w:p>
    <w:p w:rsidR="00B719F7" w:rsidRPr="00174B6C" w:rsidRDefault="00B719F7" w:rsidP="00B719F7">
      <w:pPr>
        <w:widowControl w:val="0"/>
        <w:ind w:left="288"/>
      </w:pPr>
      <w:r w:rsidRPr="00174B6C">
        <w:t>SAINT PAUL</w:t>
      </w:r>
    </w:p>
    <w:p w:rsidR="00B719F7" w:rsidRPr="00174B6C" w:rsidRDefault="00B719F7" w:rsidP="00B719F7">
      <w:pPr>
        <w:widowControl w:val="0"/>
        <w:ind w:left="576"/>
      </w:pPr>
      <w:r w:rsidRPr="00174B6C">
        <w:t>Tract 17.01</w:t>
      </w:r>
    </w:p>
    <w:p w:rsidR="00B719F7" w:rsidRPr="00174B6C" w:rsidRDefault="00B719F7" w:rsidP="00B719F7">
      <w:pPr>
        <w:widowControl w:val="0"/>
        <w:ind w:left="1152"/>
      </w:pPr>
      <w:r w:rsidRPr="00174B6C">
        <w:t xml:space="preserve">Blocks: 2005, 2006, 2007, 2008, 2009, 2011, 2036, 2037, 2038  </w:t>
      </w:r>
      <w:r w:rsidRPr="00174B6C">
        <w:tab/>
        <w:t>437</w:t>
      </w:r>
    </w:p>
    <w:p w:rsidR="00B719F7" w:rsidRPr="00174B6C" w:rsidRDefault="00B719F7" w:rsidP="00B719F7">
      <w:pPr>
        <w:widowControl w:val="0"/>
        <w:ind w:left="576"/>
      </w:pPr>
      <w:r w:rsidRPr="00174B6C">
        <w:t>Tract 18.03</w:t>
      </w:r>
    </w:p>
    <w:p w:rsidR="00B719F7" w:rsidRPr="00174B6C" w:rsidRDefault="00B719F7" w:rsidP="00B719F7">
      <w:pPr>
        <w:widowControl w:val="0"/>
        <w:ind w:left="1152"/>
      </w:pPr>
      <w:r w:rsidRPr="00174B6C">
        <w:t xml:space="preserve">Blocks: 2012, 2013, 2014, 2015, 2016, 2017, 2018, 2019, 2020, 2021, 2022, 2023, 2024, 2025, 2026  </w:t>
      </w:r>
      <w:r w:rsidRPr="00174B6C">
        <w:tab/>
        <w:t>1011</w:t>
      </w:r>
    </w:p>
    <w:p w:rsidR="00B719F7" w:rsidRPr="00174B6C" w:rsidRDefault="00B719F7" w:rsidP="00B719F7">
      <w:pPr>
        <w:widowControl w:val="0"/>
        <w:ind w:left="576"/>
      </w:pPr>
      <w:r w:rsidRPr="00174B6C">
        <w:t>Tract 18.04</w:t>
      </w:r>
    </w:p>
    <w:p w:rsidR="00B719F7" w:rsidRPr="00174B6C" w:rsidRDefault="00B719F7" w:rsidP="00B719F7">
      <w:pPr>
        <w:widowControl w:val="0"/>
        <w:ind w:left="1152"/>
      </w:pPr>
      <w:r w:rsidRPr="00174B6C">
        <w:t xml:space="preserve">Blocks: 1073, 1074, 2008, 2009, 2010, 2011, 2012, 2013  </w:t>
      </w:r>
      <w:r w:rsidRPr="00174B6C">
        <w:tab/>
        <w:t>554</w:t>
      </w:r>
    </w:p>
    <w:p w:rsidR="00B719F7" w:rsidRPr="00174B6C" w:rsidRDefault="00B719F7" w:rsidP="00B719F7">
      <w:pPr>
        <w:widowControl w:val="0"/>
        <w:ind w:left="288"/>
      </w:pPr>
      <w:r w:rsidRPr="00174B6C">
        <w:t xml:space="preserve">SAINT PAUL Subtotal </w:t>
      </w:r>
      <w:r w:rsidRPr="00174B6C">
        <w:tab/>
        <w:t>2,002</w:t>
      </w:r>
    </w:p>
    <w:p w:rsidR="00B719F7" w:rsidRPr="00174B6C" w:rsidRDefault="00B719F7" w:rsidP="00B719F7">
      <w:pPr>
        <w:widowControl w:val="0"/>
        <w:ind w:left="288"/>
      </w:pPr>
      <w:r w:rsidRPr="00174B6C">
        <w:t xml:space="preserve">SECOND MILL </w:t>
      </w:r>
      <w:r w:rsidRPr="00174B6C">
        <w:tab/>
        <w:t>2,195</w:t>
      </w:r>
    </w:p>
    <w:p w:rsidR="00B719F7" w:rsidRPr="00174B6C" w:rsidRDefault="00B719F7" w:rsidP="00B719F7">
      <w:pPr>
        <w:widowControl w:val="0"/>
        <w:ind w:left="288"/>
      </w:pPr>
      <w:r w:rsidRPr="00174B6C">
        <w:t xml:space="preserve">SHAW </w:t>
      </w:r>
      <w:r w:rsidRPr="00174B6C">
        <w:tab/>
        <w:t>2,088</w:t>
      </w:r>
    </w:p>
    <w:p w:rsidR="00B719F7" w:rsidRPr="00174B6C" w:rsidRDefault="00B719F7" w:rsidP="00B719F7">
      <w:pPr>
        <w:widowControl w:val="0"/>
        <w:ind w:left="288"/>
      </w:pPr>
      <w:r w:rsidRPr="00174B6C">
        <w:t xml:space="preserve">SWAN LAKE </w:t>
      </w:r>
      <w:r w:rsidRPr="00174B6C">
        <w:tab/>
        <w:t>1,576</w:t>
      </w:r>
    </w:p>
    <w:p w:rsidR="00B719F7" w:rsidRPr="00174B6C" w:rsidRDefault="00B719F7" w:rsidP="00B719F7">
      <w:pPr>
        <w:widowControl w:val="0"/>
        <w:ind w:left="288"/>
      </w:pPr>
      <w:r w:rsidRPr="00174B6C">
        <w:t xml:space="preserve">WILSON HALL </w:t>
      </w:r>
      <w:r w:rsidRPr="00174B6C">
        <w:tab/>
        <w:t>2,507</w:t>
      </w:r>
    </w:p>
    <w:p w:rsidR="00B719F7" w:rsidRPr="00174B6C" w:rsidRDefault="00B719F7" w:rsidP="00B719F7">
      <w:pPr>
        <w:widowControl w:val="0"/>
        <w:ind w:left="288"/>
      </w:pPr>
      <w:r w:rsidRPr="00174B6C">
        <w:t xml:space="preserve">County Sumter SC Subtotal </w:t>
      </w:r>
      <w:r w:rsidRPr="00174B6C">
        <w:tab/>
        <w:t>41,338</w:t>
      </w:r>
    </w:p>
    <w:p w:rsidR="00B719F7" w:rsidRPr="00174B6C" w:rsidRDefault="00B719F7" w:rsidP="00B719F7">
      <w:pPr>
        <w:widowControl w:val="0"/>
      </w:pPr>
      <w:r w:rsidRPr="00174B6C">
        <w:t xml:space="preserve">DISTRICT 67 Total </w:t>
      </w:r>
      <w:r w:rsidRPr="00174B6C">
        <w:tab/>
        <w:t>41,338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DEERFIELD</w:t>
      </w:r>
    </w:p>
    <w:p w:rsidR="00B719F7" w:rsidRPr="00174B6C" w:rsidRDefault="00B719F7" w:rsidP="00B719F7">
      <w:pPr>
        <w:widowControl w:val="0"/>
        <w:ind w:left="576"/>
      </w:pPr>
      <w:r w:rsidRPr="00174B6C">
        <w:t>Tract 516.07</w:t>
      </w:r>
    </w:p>
    <w:p w:rsidR="00B719F7" w:rsidRPr="00174B6C" w:rsidRDefault="00B719F7" w:rsidP="00B719F7">
      <w:pPr>
        <w:widowControl w:val="0"/>
        <w:ind w:left="1152"/>
      </w:pPr>
      <w:r w:rsidRPr="00174B6C">
        <w:t xml:space="preserve">Blocks: 2006, 2034, 2035, 2036, 2037, 2038, 2039, 2040, 2041, 2042  </w:t>
      </w:r>
      <w:r w:rsidRPr="00174B6C">
        <w:tab/>
        <w:t>782</w:t>
      </w:r>
    </w:p>
    <w:p w:rsidR="00B719F7" w:rsidRPr="00174B6C" w:rsidRDefault="00B719F7" w:rsidP="00B719F7">
      <w:pPr>
        <w:widowControl w:val="0"/>
        <w:ind w:left="288"/>
      </w:pPr>
      <w:r w:rsidRPr="00174B6C">
        <w:t xml:space="preserve">DEERFIELD Subtotal </w:t>
      </w:r>
      <w:r w:rsidRPr="00174B6C">
        <w:tab/>
        <w:t>782</w:t>
      </w:r>
    </w:p>
    <w:p w:rsidR="00B719F7" w:rsidRPr="00174B6C" w:rsidRDefault="00B719F7" w:rsidP="00B719F7">
      <w:pPr>
        <w:widowControl w:val="0"/>
        <w:ind w:left="288"/>
      </w:pPr>
      <w:r w:rsidRPr="00174B6C">
        <w:t xml:space="preserve">ENTERPRISE #1 </w:t>
      </w:r>
      <w:r w:rsidRPr="00174B6C">
        <w:tab/>
        <w:t>3,161</w:t>
      </w:r>
    </w:p>
    <w:p w:rsidR="00B719F7" w:rsidRPr="00174B6C" w:rsidRDefault="00B719F7" w:rsidP="00B719F7">
      <w:pPr>
        <w:widowControl w:val="0"/>
        <w:ind w:left="288"/>
      </w:pPr>
      <w:r w:rsidRPr="00174B6C">
        <w:t xml:space="preserve">ENTERPRISE #2 </w:t>
      </w:r>
      <w:r w:rsidRPr="00174B6C">
        <w:tab/>
        <w:t>2,555</w:t>
      </w:r>
    </w:p>
    <w:p w:rsidR="00B719F7" w:rsidRPr="00174B6C" w:rsidRDefault="00B719F7" w:rsidP="00B719F7">
      <w:pPr>
        <w:widowControl w:val="0"/>
        <w:ind w:left="288"/>
      </w:pPr>
      <w:r w:rsidRPr="00174B6C">
        <w:t>JACKSON BLUFF</w:t>
      </w:r>
    </w:p>
    <w:p w:rsidR="00B719F7" w:rsidRPr="00174B6C" w:rsidRDefault="00B719F7" w:rsidP="00B719F7">
      <w:pPr>
        <w:widowControl w:val="0"/>
        <w:ind w:left="576"/>
      </w:pPr>
      <w:r w:rsidRPr="00174B6C">
        <w:t>Tract 601.01</w:t>
      </w:r>
    </w:p>
    <w:p w:rsidR="00B719F7" w:rsidRPr="00174B6C" w:rsidRDefault="00B719F7" w:rsidP="00B719F7">
      <w:pPr>
        <w:widowControl w:val="0"/>
        <w:ind w:left="1152"/>
      </w:pPr>
      <w:r w:rsidRPr="00174B6C">
        <w:t xml:space="preserve">Blocks: 2011, 2022, 2023, 2024, 2025  </w:t>
      </w:r>
      <w:r w:rsidRPr="00174B6C">
        <w:tab/>
        <w:t>318</w:t>
      </w:r>
    </w:p>
    <w:p w:rsidR="00B719F7" w:rsidRPr="00174B6C" w:rsidRDefault="00B719F7" w:rsidP="00B719F7">
      <w:pPr>
        <w:widowControl w:val="0"/>
        <w:ind w:left="288"/>
      </w:pPr>
      <w:r w:rsidRPr="00174B6C">
        <w:t xml:space="preserve">JACKSON BLUFF Subtotal </w:t>
      </w:r>
      <w:r w:rsidRPr="00174B6C">
        <w:tab/>
        <w:t>318</w:t>
      </w:r>
    </w:p>
    <w:p w:rsidR="00B719F7" w:rsidRPr="00174B6C" w:rsidRDefault="00B719F7" w:rsidP="00B719F7">
      <w:pPr>
        <w:widowControl w:val="0"/>
        <w:ind w:left="288"/>
      </w:pPr>
      <w:r w:rsidRPr="00174B6C">
        <w:t xml:space="preserve">LAKE PARK #1 </w:t>
      </w:r>
      <w:r w:rsidRPr="00174B6C">
        <w:tab/>
        <w:t>3,408</w:t>
      </w:r>
    </w:p>
    <w:p w:rsidR="00B719F7" w:rsidRPr="00174B6C" w:rsidRDefault="00B719F7" w:rsidP="00B719F7">
      <w:pPr>
        <w:widowControl w:val="0"/>
        <w:ind w:left="288"/>
      </w:pPr>
      <w:r w:rsidRPr="00174B6C">
        <w:t xml:space="preserve">LAKE PARK #3 </w:t>
      </w:r>
      <w:r w:rsidRPr="00174B6C">
        <w:tab/>
        <w:t>3,213</w:t>
      </w:r>
    </w:p>
    <w:p w:rsidR="00B719F7" w:rsidRPr="00174B6C" w:rsidRDefault="00B719F7" w:rsidP="00B719F7">
      <w:pPr>
        <w:widowControl w:val="0"/>
        <w:ind w:left="288"/>
      </w:pPr>
      <w:r w:rsidRPr="00174B6C">
        <w:t xml:space="preserve">MARLOWE #1 </w:t>
      </w:r>
      <w:r w:rsidRPr="00174B6C">
        <w:tab/>
        <w:t>2,887</w:t>
      </w:r>
    </w:p>
    <w:p w:rsidR="00B719F7" w:rsidRPr="00174B6C" w:rsidRDefault="00B719F7" w:rsidP="00B719F7">
      <w:pPr>
        <w:widowControl w:val="0"/>
        <w:ind w:left="288"/>
      </w:pPr>
      <w:r w:rsidRPr="00174B6C">
        <w:t xml:space="preserve">MARLOWE #2 </w:t>
      </w:r>
      <w:r w:rsidRPr="00174B6C">
        <w:tab/>
        <w:t>3,431</w:t>
      </w:r>
    </w:p>
    <w:p w:rsidR="00B719F7" w:rsidRPr="00174B6C" w:rsidRDefault="00B719F7" w:rsidP="00B719F7">
      <w:pPr>
        <w:widowControl w:val="0"/>
        <w:ind w:left="288"/>
      </w:pPr>
      <w:r w:rsidRPr="00174B6C">
        <w:t xml:space="preserve">MARLOWE #3 </w:t>
      </w:r>
      <w:r w:rsidRPr="00174B6C">
        <w:tab/>
        <w:t>6,090</w:t>
      </w:r>
    </w:p>
    <w:p w:rsidR="00B719F7" w:rsidRPr="00174B6C" w:rsidRDefault="00B719F7" w:rsidP="00B719F7">
      <w:pPr>
        <w:widowControl w:val="0"/>
        <w:ind w:left="288"/>
      </w:pPr>
      <w:r w:rsidRPr="00174B6C">
        <w:t>SEA WINDS</w:t>
      </w:r>
    </w:p>
    <w:p w:rsidR="00B719F7" w:rsidRPr="00174B6C" w:rsidRDefault="00B719F7" w:rsidP="00B719F7">
      <w:pPr>
        <w:widowControl w:val="0"/>
        <w:ind w:left="576"/>
      </w:pPr>
      <w:r w:rsidRPr="00174B6C">
        <w:t>Tract 516.07</w:t>
      </w:r>
    </w:p>
    <w:p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174B6C">
        <w:tab/>
        <w:t>5214</w:t>
      </w:r>
    </w:p>
    <w:p w:rsidR="00B719F7" w:rsidRPr="00174B6C" w:rsidRDefault="00B719F7" w:rsidP="00B719F7">
      <w:pPr>
        <w:widowControl w:val="0"/>
        <w:ind w:left="288"/>
      </w:pPr>
      <w:r w:rsidRPr="00174B6C">
        <w:t xml:space="preserve">SEA WINDS Subtotal </w:t>
      </w:r>
      <w:r w:rsidRPr="00174B6C">
        <w:tab/>
        <w:t>5,214</w:t>
      </w:r>
    </w:p>
    <w:p w:rsidR="00B719F7" w:rsidRPr="00174B6C" w:rsidRDefault="00B719F7" w:rsidP="00B719F7">
      <w:pPr>
        <w:widowControl w:val="0"/>
        <w:ind w:left="288"/>
      </w:pPr>
      <w:r w:rsidRPr="00174B6C">
        <w:t xml:space="preserve">SOCASTEE #1 </w:t>
      </w:r>
      <w:r w:rsidRPr="00174B6C">
        <w:tab/>
        <w:t>3,175</w:t>
      </w:r>
    </w:p>
    <w:p w:rsidR="00B719F7" w:rsidRPr="00174B6C" w:rsidRDefault="00B719F7" w:rsidP="00B719F7">
      <w:pPr>
        <w:widowControl w:val="0"/>
        <w:ind w:left="288"/>
      </w:pPr>
      <w:r w:rsidRPr="00174B6C">
        <w:t xml:space="preserve">SOCASTEE #2 </w:t>
      </w:r>
      <w:r w:rsidRPr="00174B6C">
        <w:tab/>
        <w:t>3,171</w:t>
      </w:r>
    </w:p>
    <w:p w:rsidR="00B719F7" w:rsidRPr="00174B6C" w:rsidRDefault="00B719F7" w:rsidP="00B719F7">
      <w:pPr>
        <w:widowControl w:val="0"/>
        <w:ind w:left="288"/>
      </w:pPr>
      <w:r w:rsidRPr="00174B6C">
        <w:t>SOCASTEE #3</w:t>
      </w:r>
    </w:p>
    <w:p w:rsidR="00B719F7" w:rsidRPr="00174B6C" w:rsidRDefault="00B719F7" w:rsidP="00B719F7">
      <w:pPr>
        <w:widowControl w:val="0"/>
        <w:ind w:left="576"/>
      </w:pPr>
      <w:r w:rsidRPr="00174B6C">
        <w:t>Tract 602.03</w:t>
      </w:r>
    </w:p>
    <w:p w:rsidR="00B719F7" w:rsidRPr="00174B6C" w:rsidRDefault="00B719F7" w:rsidP="00B719F7">
      <w:pPr>
        <w:widowControl w:val="0"/>
        <w:ind w:left="1152"/>
      </w:pPr>
      <w:r w:rsidRPr="00174B6C">
        <w:t xml:space="preserve">Blocks: 1040, 1041, 1042, 2000, 2001, 2002, 2003, 2004, 2005, 2006, 2007, 2008, 2009, 2011, 2012, 2013, 2014, 2015, 2016, 2017, 2018, 2019, 3018, 3019, 3020, 3021, 3022, 3023, 3024, 3025, 3026, 3027  </w:t>
      </w:r>
      <w:r w:rsidRPr="00174B6C">
        <w:tab/>
        <w:t>4202</w:t>
      </w:r>
    </w:p>
    <w:p w:rsidR="00B719F7" w:rsidRPr="00174B6C" w:rsidRDefault="00B719F7" w:rsidP="00B719F7">
      <w:pPr>
        <w:widowControl w:val="0"/>
        <w:ind w:left="576"/>
      </w:pPr>
      <w:r w:rsidRPr="00174B6C">
        <w:t>Tract 602.04</w:t>
      </w:r>
    </w:p>
    <w:p w:rsidR="00B719F7" w:rsidRPr="00174B6C" w:rsidRDefault="00B719F7" w:rsidP="00B719F7">
      <w:pPr>
        <w:widowControl w:val="0"/>
        <w:ind w:left="1152"/>
      </w:pPr>
      <w:r w:rsidRPr="00174B6C">
        <w:t xml:space="preserve">Blocks: 3013, 3014, 3015, 3016, 3019, 3020  </w:t>
      </w:r>
      <w:r w:rsidRPr="00174B6C">
        <w:tab/>
        <w:t>517</w:t>
      </w:r>
    </w:p>
    <w:p w:rsidR="00B719F7" w:rsidRPr="00174B6C" w:rsidRDefault="00B719F7" w:rsidP="00B719F7">
      <w:pPr>
        <w:widowControl w:val="0"/>
        <w:ind w:left="288"/>
      </w:pPr>
      <w:r w:rsidRPr="00174B6C">
        <w:t xml:space="preserve">SOCASTEE #3 Subtotal </w:t>
      </w:r>
      <w:r w:rsidRPr="00174B6C">
        <w:tab/>
        <w:t>4,719</w:t>
      </w:r>
    </w:p>
    <w:p w:rsidR="00B719F7" w:rsidRPr="00174B6C" w:rsidRDefault="00B719F7" w:rsidP="00B719F7">
      <w:pPr>
        <w:widowControl w:val="0"/>
        <w:ind w:left="288"/>
      </w:pPr>
      <w:r w:rsidRPr="00174B6C">
        <w:t xml:space="preserve">County Horry SC Subtotal </w:t>
      </w:r>
      <w:r w:rsidRPr="00174B6C">
        <w:tab/>
        <w:t>42,124</w:t>
      </w:r>
    </w:p>
    <w:p w:rsidR="00B719F7" w:rsidRPr="00174B6C" w:rsidRDefault="00B719F7" w:rsidP="00B719F7">
      <w:pPr>
        <w:widowControl w:val="0"/>
      </w:pPr>
      <w:r w:rsidRPr="00174B6C">
        <w:t xml:space="preserve">DISTRICT 68 Total </w:t>
      </w:r>
      <w:r w:rsidRPr="00174B6C">
        <w:tab/>
        <w:t>42,124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69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BUSH RIVER</w:t>
      </w:r>
    </w:p>
    <w:p w:rsidR="00B719F7" w:rsidRPr="00174B6C" w:rsidRDefault="00B719F7" w:rsidP="00B719F7">
      <w:pPr>
        <w:widowControl w:val="0"/>
        <w:ind w:left="576"/>
      </w:pPr>
      <w:r w:rsidRPr="00174B6C">
        <w:t>Tract 211.15</w:t>
      </w:r>
    </w:p>
    <w:p w:rsidR="00B719F7" w:rsidRPr="00174B6C" w:rsidRDefault="00B719F7" w:rsidP="00B719F7">
      <w:pPr>
        <w:widowControl w:val="0"/>
        <w:ind w:left="1152"/>
      </w:pPr>
      <w:r w:rsidRPr="00174B6C">
        <w:t xml:space="preserve">Blocks: 1009  </w:t>
      </w:r>
      <w:r w:rsidRPr="00174B6C">
        <w:tab/>
        <w:t>18</w:t>
      </w:r>
    </w:p>
    <w:p w:rsidR="00B719F7" w:rsidRPr="00174B6C" w:rsidRDefault="00B719F7" w:rsidP="00B719F7">
      <w:pPr>
        <w:widowControl w:val="0"/>
        <w:ind w:left="288"/>
      </w:pPr>
      <w:r w:rsidRPr="00174B6C">
        <w:t xml:space="preserve">BUSH RIVER Subtotal </w:t>
      </w:r>
      <w:r w:rsidRPr="00174B6C">
        <w:tab/>
        <w:t>18</w:t>
      </w:r>
    </w:p>
    <w:p w:rsidR="00B719F7" w:rsidRPr="00174B6C" w:rsidRDefault="00B719F7" w:rsidP="00B719F7">
      <w:pPr>
        <w:widowControl w:val="0"/>
        <w:ind w:left="288"/>
      </w:pPr>
      <w:r w:rsidRPr="00174B6C">
        <w:t xml:space="preserve">CROMER </w:t>
      </w:r>
      <w:r w:rsidRPr="00174B6C">
        <w:tab/>
        <w:t>2,172</w:t>
      </w:r>
    </w:p>
    <w:p w:rsidR="00B719F7" w:rsidRPr="00174B6C" w:rsidRDefault="00B719F7" w:rsidP="00B719F7">
      <w:pPr>
        <w:widowControl w:val="0"/>
        <w:ind w:left="288"/>
      </w:pPr>
      <w:r w:rsidRPr="00174B6C">
        <w:t xml:space="preserve">FAITH CHURCH </w:t>
      </w:r>
      <w:r w:rsidRPr="00174B6C">
        <w:tab/>
        <w:t>2,732</w:t>
      </w:r>
    </w:p>
    <w:p w:rsidR="00B719F7" w:rsidRPr="00174B6C" w:rsidRDefault="00B719F7" w:rsidP="00B719F7">
      <w:pPr>
        <w:widowControl w:val="0"/>
        <w:ind w:left="288"/>
      </w:pPr>
      <w:r w:rsidRPr="00174B6C">
        <w:t xml:space="preserve">GARDENDALE </w:t>
      </w:r>
      <w:r w:rsidRPr="00174B6C">
        <w:tab/>
        <w:t>2,190</w:t>
      </w:r>
    </w:p>
    <w:p w:rsidR="00B719F7" w:rsidRPr="00174B6C" w:rsidRDefault="00B719F7" w:rsidP="00B719F7">
      <w:pPr>
        <w:widowControl w:val="0"/>
        <w:ind w:left="288"/>
      </w:pPr>
      <w:r w:rsidRPr="00174B6C">
        <w:t>GRENADIER</w:t>
      </w:r>
    </w:p>
    <w:p w:rsidR="00B719F7" w:rsidRPr="00174B6C" w:rsidRDefault="00B719F7" w:rsidP="00B719F7">
      <w:pPr>
        <w:widowControl w:val="0"/>
        <w:ind w:left="576"/>
      </w:pPr>
      <w:r w:rsidRPr="00174B6C">
        <w:t>Tract 205.11</w:t>
      </w:r>
    </w:p>
    <w:p w:rsidR="00B719F7" w:rsidRPr="00174B6C" w:rsidRDefault="00B719F7" w:rsidP="00B719F7">
      <w:pPr>
        <w:widowControl w:val="0"/>
        <w:ind w:left="1152"/>
      </w:pPr>
      <w:r w:rsidRPr="00174B6C">
        <w:t xml:space="preserve">Blocks: 2000, 3000, 3001, 3002, 3003, 3004, 3005, 3006, 3007, 3008, 3009, 3010, 3011  </w:t>
      </w:r>
      <w:r w:rsidRPr="00174B6C">
        <w:tab/>
        <w:t>1656</w:t>
      </w:r>
    </w:p>
    <w:p w:rsidR="00B719F7" w:rsidRPr="00174B6C" w:rsidRDefault="00B719F7" w:rsidP="00B719F7">
      <w:pPr>
        <w:widowControl w:val="0"/>
        <w:ind w:left="288"/>
      </w:pPr>
      <w:r w:rsidRPr="00174B6C">
        <w:t xml:space="preserve">GRENADIER Subtotal </w:t>
      </w:r>
      <w:r w:rsidRPr="00174B6C">
        <w:tab/>
        <w:t>1,656</w:t>
      </w:r>
    </w:p>
    <w:p w:rsidR="00B719F7" w:rsidRPr="00174B6C" w:rsidRDefault="00B719F7" w:rsidP="00B719F7">
      <w:pPr>
        <w:widowControl w:val="0"/>
        <w:ind w:left="288"/>
      </w:pPr>
      <w:r w:rsidRPr="00174B6C">
        <w:t xml:space="preserve">LEXINGTON NO. 1 </w:t>
      </w:r>
      <w:r w:rsidRPr="00174B6C">
        <w:tab/>
        <w:t>4,224</w:t>
      </w:r>
    </w:p>
    <w:p w:rsidR="00B719F7" w:rsidRPr="00174B6C" w:rsidRDefault="00B719F7" w:rsidP="00B719F7">
      <w:pPr>
        <w:widowControl w:val="0"/>
        <w:ind w:left="288"/>
      </w:pPr>
      <w:r w:rsidRPr="00174B6C">
        <w:t>LEXINGTON NO. 2</w:t>
      </w:r>
    </w:p>
    <w:p w:rsidR="00B719F7" w:rsidRPr="00174B6C" w:rsidRDefault="00B719F7" w:rsidP="00B719F7">
      <w:pPr>
        <w:widowControl w:val="0"/>
        <w:ind w:left="576"/>
      </w:pPr>
      <w:r w:rsidRPr="00174B6C">
        <w:t>Tract 210.29</w:t>
      </w:r>
    </w:p>
    <w:p w:rsidR="00B719F7" w:rsidRPr="00174B6C" w:rsidRDefault="00B719F7" w:rsidP="00B719F7">
      <w:pPr>
        <w:widowControl w:val="0"/>
        <w:ind w:left="1152"/>
      </w:pPr>
      <w:r w:rsidRPr="00174B6C">
        <w:t xml:space="preserve">Blocks: 2000, 2001, 2002, 2003, 2004, 2005, 2008, 2009, 2010, 2011, 2012, 2013, 2014, 2015, 2016  </w:t>
      </w:r>
      <w:r w:rsidRPr="00174B6C">
        <w:tab/>
        <w:t>150</w:t>
      </w:r>
    </w:p>
    <w:p w:rsidR="00B719F7" w:rsidRPr="00174B6C" w:rsidRDefault="00B719F7" w:rsidP="00B719F7">
      <w:pPr>
        <w:widowControl w:val="0"/>
        <w:ind w:left="288"/>
      </w:pPr>
      <w:r w:rsidRPr="00174B6C">
        <w:t xml:space="preserve">LEXINGTON NO. 2 Subtotal </w:t>
      </w:r>
      <w:r w:rsidRPr="00174B6C">
        <w:tab/>
        <w:t>150</w:t>
      </w:r>
    </w:p>
    <w:p w:rsidR="00B719F7" w:rsidRPr="00174B6C" w:rsidRDefault="00B719F7" w:rsidP="00B719F7">
      <w:pPr>
        <w:widowControl w:val="0"/>
        <w:ind w:left="288"/>
      </w:pPr>
      <w:r w:rsidRPr="00174B6C">
        <w:t>LEXINGTON NO. 3</w:t>
      </w:r>
    </w:p>
    <w:p w:rsidR="00B719F7" w:rsidRPr="00174B6C" w:rsidRDefault="00B719F7" w:rsidP="00B719F7">
      <w:pPr>
        <w:widowControl w:val="0"/>
        <w:ind w:left="576"/>
      </w:pPr>
      <w:r w:rsidRPr="00174B6C">
        <w:t>Tract 210.25</w:t>
      </w:r>
    </w:p>
    <w:p w:rsidR="00B719F7" w:rsidRPr="00174B6C" w:rsidRDefault="00B719F7" w:rsidP="00B719F7">
      <w:pPr>
        <w:widowControl w:val="0"/>
        <w:ind w:left="1152"/>
      </w:pPr>
      <w:r w:rsidRPr="00174B6C">
        <w:t xml:space="preserve">Blocks: 0005, 1007, 1008, 1009, 1010, 1011, 1012  </w:t>
      </w:r>
      <w:r w:rsidRPr="00174B6C">
        <w:tab/>
        <w:t>215</w:t>
      </w:r>
    </w:p>
    <w:p w:rsidR="00B719F7" w:rsidRPr="00174B6C" w:rsidRDefault="00B719F7" w:rsidP="00B719F7">
      <w:pPr>
        <w:widowControl w:val="0"/>
        <w:ind w:left="576"/>
      </w:pPr>
      <w:r w:rsidRPr="00174B6C">
        <w:t>Tract 210.49</w:t>
      </w:r>
    </w:p>
    <w:p w:rsidR="00B719F7" w:rsidRPr="00174B6C" w:rsidRDefault="00B719F7" w:rsidP="00B719F7">
      <w:pPr>
        <w:widowControl w:val="0"/>
        <w:ind w:left="1152"/>
      </w:pPr>
      <w:r w:rsidRPr="00174B6C">
        <w:t xml:space="preserve">Blocks: 1000, 1001, 1002, 1003, 1004, 1005, 1006, 1007, 1008, 1009, 1010, 1011, 1012, 1013, 1014, 1015, 1016, 1017, 1018, 1023, 1024, 1025, 1026, 1031, 1032, 1037  </w:t>
      </w:r>
      <w:r w:rsidRPr="00174B6C">
        <w:tab/>
        <w:t>2536</w:t>
      </w:r>
    </w:p>
    <w:p w:rsidR="00B719F7" w:rsidRPr="00174B6C" w:rsidRDefault="00B719F7" w:rsidP="00B719F7">
      <w:pPr>
        <w:widowControl w:val="0"/>
        <w:ind w:left="576"/>
      </w:pPr>
      <w:r w:rsidRPr="00174B6C">
        <w:t>Tract 210.50</w:t>
      </w:r>
    </w:p>
    <w:p w:rsidR="00B719F7" w:rsidRPr="00174B6C" w:rsidRDefault="00B719F7" w:rsidP="00B719F7">
      <w:pPr>
        <w:widowControl w:val="0"/>
        <w:ind w:left="1152"/>
      </w:pPr>
      <w:r w:rsidRPr="00174B6C">
        <w:t xml:space="preserve">Blocks: 1007  </w:t>
      </w:r>
      <w:r w:rsidRPr="00174B6C">
        <w:tab/>
        <w:t>7</w:t>
      </w:r>
    </w:p>
    <w:p w:rsidR="00B719F7" w:rsidRPr="00174B6C" w:rsidRDefault="00B719F7" w:rsidP="00B719F7">
      <w:pPr>
        <w:widowControl w:val="0"/>
        <w:ind w:left="288"/>
      </w:pPr>
      <w:r w:rsidRPr="00174B6C">
        <w:t xml:space="preserve">LEXINGTON NO. 3 Subtotal </w:t>
      </w:r>
      <w:r w:rsidRPr="00174B6C">
        <w:tab/>
        <w:t>2,758</w:t>
      </w:r>
    </w:p>
    <w:p w:rsidR="00B719F7" w:rsidRPr="00174B6C" w:rsidRDefault="00B719F7" w:rsidP="00B719F7">
      <w:pPr>
        <w:widowControl w:val="0"/>
        <w:ind w:left="288"/>
      </w:pPr>
      <w:r w:rsidRPr="00174B6C">
        <w:t>LEXINGTON NO. 4</w:t>
      </w:r>
    </w:p>
    <w:p w:rsidR="00B719F7" w:rsidRPr="00174B6C" w:rsidRDefault="00B719F7" w:rsidP="00B719F7">
      <w:pPr>
        <w:widowControl w:val="0"/>
        <w:ind w:left="576"/>
      </w:pPr>
      <w:r w:rsidRPr="00174B6C">
        <w:t>Tract 210.30</w:t>
      </w:r>
    </w:p>
    <w:p w:rsidR="00B719F7" w:rsidRPr="00174B6C" w:rsidRDefault="00B719F7" w:rsidP="00B719F7">
      <w:pPr>
        <w:widowControl w:val="0"/>
        <w:ind w:left="1152"/>
      </w:pPr>
      <w:r w:rsidRPr="00174B6C">
        <w:t xml:space="preserve">Blocks: 2000, 2001, 2002, 2003, 2007, 2008, 2009, 2010, 2030, 2031, 2032, 2033, 3000, 3001, 3002, 3003, 3004, 3005, 3006, 3007, 3008, 3009, 3010, 3011, 3012, 3013, 3014, 3015, 3016  </w:t>
      </w:r>
      <w:r w:rsidRPr="00174B6C">
        <w:tab/>
        <w:t>2915</w:t>
      </w:r>
    </w:p>
    <w:p w:rsidR="00B719F7" w:rsidRPr="00174B6C" w:rsidRDefault="00B719F7" w:rsidP="00B719F7">
      <w:pPr>
        <w:widowControl w:val="0"/>
        <w:ind w:left="288"/>
      </w:pPr>
      <w:r w:rsidRPr="00174B6C">
        <w:t xml:space="preserve">LEXINGTON NO. 4 Subtotal </w:t>
      </w:r>
      <w:r w:rsidRPr="00174B6C">
        <w:tab/>
        <w:t>2,915</w:t>
      </w:r>
    </w:p>
    <w:p w:rsidR="00B719F7" w:rsidRPr="00174B6C" w:rsidRDefault="00B719F7" w:rsidP="00B719F7">
      <w:pPr>
        <w:widowControl w:val="0"/>
        <w:ind w:left="288"/>
      </w:pPr>
      <w:r w:rsidRPr="00174B6C">
        <w:t xml:space="preserve">MIDWAY </w:t>
      </w:r>
      <w:r w:rsidRPr="00174B6C">
        <w:tab/>
        <w:t>1,904</w:t>
      </w:r>
    </w:p>
    <w:p w:rsidR="00B719F7" w:rsidRPr="00174B6C" w:rsidRDefault="00B719F7" w:rsidP="00B719F7">
      <w:pPr>
        <w:widowControl w:val="0"/>
        <w:ind w:left="288"/>
      </w:pPr>
      <w:r w:rsidRPr="00174B6C">
        <w:t xml:space="preserve">OAKWOOD </w:t>
      </w:r>
      <w:r w:rsidRPr="00174B6C">
        <w:tab/>
        <w:t>4,509</w:t>
      </w:r>
    </w:p>
    <w:p w:rsidR="00B719F7" w:rsidRPr="00174B6C" w:rsidRDefault="00B719F7" w:rsidP="00B719F7">
      <w:pPr>
        <w:widowControl w:val="0"/>
        <w:ind w:left="288"/>
      </w:pPr>
      <w:r w:rsidRPr="00174B6C">
        <w:t xml:space="preserve">PILGRIM CHRUCH </w:t>
      </w:r>
      <w:r w:rsidRPr="00174B6C">
        <w:tab/>
        <w:t>4,006</w:t>
      </w:r>
    </w:p>
    <w:p w:rsidR="00B719F7" w:rsidRPr="00174B6C" w:rsidRDefault="00B719F7" w:rsidP="00B719F7">
      <w:pPr>
        <w:widowControl w:val="0"/>
        <w:ind w:left="288"/>
      </w:pPr>
      <w:r w:rsidRPr="00174B6C">
        <w:t xml:space="preserve">PINEVIEW </w:t>
      </w:r>
      <w:r w:rsidRPr="00174B6C">
        <w:tab/>
        <w:t>2,909</w:t>
      </w:r>
    </w:p>
    <w:p w:rsidR="00B719F7" w:rsidRPr="00174B6C" w:rsidRDefault="00B719F7" w:rsidP="00B719F7">
      <w:pPr>
        <w:widowControl w:val="0"/>
        <w:ind w:left="288"/>
      </w:pPr>
      <w:r w:rsidRPr="00174B6C">
        <w:t>PROVIDENCE CHURCH</w:t>
      </w:r>
    </w:p>
    <w:p w:rsidR="00B719F7" w:rsidRPr="00174B6C" w:rsidRDefault="00B719F7" w:rsidP="00B719F7">
      <w:pPr>
        <w:widowControl w:val="0"/>
        <w:ind w:left="576"/>
      </w:pPr>
      <w:r w:rsidRPr="00174B6C">
        <w:t>Tract 210.25</w:t>
      </w:r>
    </w:p>
    <w:p w:rsidR="00B719F7" w:rsidRPr="00174B6C" w:rsidRDefault="00B719F7" w:rsidP="00B719F7">
      <w:pPr>
        <w:widowControl w:val="0"/>
        <w:ind w:left="1152"/>
      </w:pPr>
      <w:r w:rsidRPr="00174B6C">
        <w:t xml:space="preserve">Blocks: 0002, 0003, 1013, 1014, 1015, 1018, 1019, 1021, 1022  </w:t>
      </w:r>
      <w:r w:rsidRPr="00174B6C">
        <w:tab/>
        <w:t>917</w:t>
      </w:r>
    </w:p>
    <w:p w:rsidR="00B719F7" w:rsidRPr="00174B6C" w:rsidRDefault="00B719F7" w:rsidP="00B719F7">
      <w:pPr>
        <w:widowControl w:val="0"/>
        <w:ind w:left="576"/>
      </w:pPr>
      <w:r w:rsidRPr="00174B6C">
        <w:t>Tract 210.50</w:t>
      </w:r>
    </w:p>
    <w:p w:rsidR="00B719F7" w:rsidRPr="00174B6C" w:rsidRDefault="00B719F7" w:rsidP="00B719F7">
      <w:pPr>
        <w:widowControl w:val="0"/>
        <w:ind w:left="1152"/>
      </w:pPr>
      <w:r w:rsidRPr="00174B6C">
        <w:t xml:space="preserve">Blocks: 1000, 1001  </w:t>
      </w:r>
      <w:r w:rsidRPr="00174B6C">
        <w:tab/>
        <w:t>344</w:t>
      </w:r>
    </w:p>
    <w:p w:rsidR="00B719F7" w:rsidRPr="00174B6C" w:rsidRDefault="00B719F7" w:rsidP="00B719F7">
      <w:pPr>
        <w:widowControl w:val="0"/>
        <w:ind w:left="288"/>
      </w:pPr>
      <w:r w:rsidRPr="00174B6C">
        <w:t xml:space="preserve">PROVIDENCE CHURCH Subtotal </w:t>
      </w:r>
      <w:r w:rsidRPr="00174B6C">
        <w:tab/>
        <w:t>1,261</w:t>
      </w:r>
    </w:p>
    <w:p w:rsidR="00B719F7" w:rsidRPr="00174B6C" w:rsidRDefault="00B719F7" w:rsidP="00B719F7">
      <w:pPr>
        <w:widowControl w:val="0"/>
        <w:ind w:left="288"/>
      </w:pPr>
      <w:r w:rsidRPr="00174B6C">
        <w:t xml:space="preserve">RIVER BLUFF </w:t>
      </w:r>
      <w:r w:rsidRPr="00174B6C">
        <w:tab/>
        <w:t>4,281</w:t>
      </w:r>
    </w:p>
    <w:p w:rsidR="00B719F7" w:rsidRPr="00174B6C" w:rsidRDefault="00B719F7" w:rsidP="00B719F7">
      <w:pPr>
        <w:widowControl w:val="0"/>
        <w:ind w:left="288"/>
      </w:pPr>
      <w:r w:rsidRPr="00174B6C">
        <w:t>SEVEN OAKS</w:t>
      </w:r>
    </w:p>
    <w:p w:rsidR="00B719F7" w:rsidRPr="00174B6C" w:rsidRDefault="00B719F7" w:rsidP="00B719F7">
      <w:pPr>
        <w:widowControl w:val="0"/>
        <w:ind w:left="576"/>
      </w:pPr>
      <w:r w:rsidRPr="00174B6C">
        <w:t>Tract 211.09</w:t>
      </w:r>
    </w:p>
    <w:p w:rsidR="00B719F7" w:rsidRPr="00174B6C" w:rsidRDefault="00B719F7" w:rsidP="00B719F7">
      <w:pPr>
        <w:widowControl w:val="0"/>
        <w:ind w:left="1152"/>
      </w:pPr>
      <w:r w:rsidRPr="00174B6C">
        <w:t xml:space="preserve">Blocks: 1007, 1008, 1009, 1010, 1011, 1012, 1013, 1014, 1015, 1024  </w:t>
      </w:r>
      <w:r w:rsidRPr="00174B6C">
        <w:tab/>
        <w:t>1026</w:t>
      </w:r>
    </w:p>
    <w:p w:rsidR="00B719F7" w:rsidRPr="00174B6C" w:rsidRDefault="00B719F7" w:rsidP="00B719F7">
      <w:pPr>
        <w:widowControl w:val="0"/>
        <w:ind w:left="288"/>
      </w:pPr>
      <w:r w:rsidRPr="00174B6C">
        <w:t xml:space="preserve">SEVEN OAKS Subtotal </w:t>
      </w:r>
      <w:r w:rsidRPr="00174B6C">
        <w:tab/>
        <w:t>1,026</w:t>
      </w:r>
    </w:p>
    <w:p w:rsidR="00B719F7" w:rsidRPr="00174B6C" w:rsidRDefault="00B719F7" w:rsidP="00B719F7">
      <w:pPr>
        <w:widowControl w:val="0"/>
        <w:ind w:left="288"/>
      </w:pPr>
      <w:r w:rsidRPr="00174B6C">
        <w:t>WHITEHALL</w:t>
      </w:r>
    </w:p>
    <w:p w:rsidR="00B719F7" w:rsidRPr="00174B6C" w:rsidRDefault="00B719F7" w:rsidP="00B719F7">
      <w:pPr>
        <w:widowControl w:val="0"/>
        <w:ind w:left="576"/>
      </w:pPr>
      <w:r w:rsidRPr="00174B6C">
        <w:t>Tract 211.09</w:t>
      </w:r>
    </w:p>
    <w:p w:rsidR="00B719F7" w:rsidRPr="00174B6C" w:rsidRDefault="00B719F7" w:rsidP="00B719F7">
      <w:pPr>
        <w:widowControl w:val="0"/>
        <w:ind w:left="1152"/>
      </w:pPr>
      <w:r w:rsidRPr="00174B6C">
        <w:t xml:space="preserve">Blocks: 1019, 1020, 1021, 1025  </w:t>
      </w:r>
      <w:r w:rsidRPr="00174B6C">
        <w:tab/>
        <w:t>0</w:t>
      </w:r>
    </w:p>
    <w:p w:rsidR="00B719F7" w:rsidRPr="00174B6C" w:rsidRDefault="00B719F7" w:rsidP="00B719F7">
      <w:pPr>
        <w:widowControl w:val="0"/>
        <w:ind w:left="288"/>
      </w:pPr>
      <w:r w:rsidRPr="00174B6C">
        <w:t xml:space="preserve">WHITEHALL Subtotal </w:t>
      </w:r>
      <w:r w:rsidRPr="00174B6C">
        <w:tab/>
        <w:t>0</w:t>
      </w:r>
    </w:p>
    <w:p w:rsidR="00B719F7" w:rsidRPr="00174B6C" w:rsidRDefault="00B719F7" w:rsidP="00B719F7">
      <w:pPr>
        <w:widowControl w:val="0"/>
        <w:ind w:left="288"/>
      </w:pPr>
      <w:r w:rsidRPr="00174B6C">
        <w:t xml:space="preserve">WOODLAND HILLS </w:t>
      </w:r>
      <w:r w:rsidRPr="00174B6C">
        <w:tab/>
        <w:t>2,530</w:t>
      </w:r>
    </w:p>
    <w:p w:rsidR="00B719F7" w:rsidRPr="00174B6C" w:rsidRDefault="00B719F7" w:rsidP="00B719F7">
      <w:pPr>
        <w:widowControl w:val="0"/>
        <w:ind w:left="288"/>
      </w:pPr>
      <w:r w:rsidRPr="00174B6C">
        <w:t xml:space="preserve">County Lexington SC Subtotal </w:t>
      </w:r>
      <w:r w:rsidRPr="00174B6C">
        <w:tab/>
        <w:t>41,241</w:t>
      </w:r>
    </w:p>
    <w:p w:rsidR="00B719F7" w:rsidRPr="00174B6C" w:rsidRDefault="00B719F7" w:rsidP="00B719F7">
      <w:pPr>
        <w:widowControl w:val="0"/>
      </w:pPr>
      <w:r w:rsidRPr="00174B6C">
        <w:t xml:space="preserve">DISTRICT 69 Total </w:t>
      </w:r>
      <w:r w:rsidRPr="00174B6C">
        <w:tab/>
        <w:t>41,241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Kershaw SC</w:t>
      </w:r>
    </w:p>
    <w:p w:rsidR="00B719F7" w:rsidRPr="00174B6C" w:rsidRDefault="00B719F7" w:rsidP="00B719F7">
      <w:pPr>
        <w:widowControl w:val="0"/>
        <w:ind w:left="288"/>
      </w:pPr>
      <w:r w:rsidRPr="00174B6C">
        <w:t>Airport</w:t>
      </w:r>
    </w:p>
    <w:p w:rsidR="00B719F7" w:rsidRPr="00174B6C" w:rsidRDefault="00B719F7" w:rsidP="00B719F7">
      <w:pPr>
        <w:widowControl w:val="0"/>
        <w:ind w:left="576"/>
      </w:pPr>
      <w:r w:rsidRPr="00174B6C">
        <w:t>Tract 9705</w:t>
      </w:r>
    </w:p>
    <w:p w:rsidR="00B719F7" w:rsidRPr="00174B6C" w:rsidRDefault="00B719F7" w:rsidP="00B719F7">
      <w:pPr>
        <w:widowControl w:val="0"/>
        <w:ind w:left="1152"/>
      </w:pPr>
      <w:r w:rsidRPr="00174B6C">
        <w:t xml:space="preserve">Blocks: 2000  </w:t>
      </w:r>
      <w:r w:rsidRPr="00174B6C">
        <w:tab/>
        <w:t>7</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174B6C">
        <w:tab/>
        <w:t>1567</w:t>
      </w:r>
    </w:p>
    <w:p w:rsidR="00B719F7" w:rsidRPr="00174B6C" w:rsidRDefault="00B719F7" w:rsidP="00B719F7">
      <w:pPr>
        <w:widowControl w:val="0"/>
        <w:ind w:left="576"/>
      </w:pPr>
      <w:r w:rsidRPr="00174B6C">
        <w:t>Tract 9706.04</w:t>
      </w:r>
    </w:p>
    <w:p w:rsidR="00B719F7" w:rsidRPr="00174B6C" w:rsidRDefault="00B719F7" w:rsidP="00B719F7">
      <w:pPr>
        <w:widowControl w:val="0"/>
        <w:ind w:left="1152"/>
      </w:pPr>
      <w:r w:rsidRPr="00174B6C">
        <w:t xml:space="preserve">Blocks: 2053, 2067, 2079, 2080  </w:t>
      </w:r>
      <w:r w:rsidRPr="00174B6C">
        <w:tab/>
        <w:t>20</w:t>
      </w:r>
    </w:p>
    <w:p w:rsidR="00B719F7" w:rsidRPr="00174B6C" w:rsidRDefault="00B719F7" w:rsidP="00B719F7">
      <w:pPr>
        <w:widowControl w:val="0"/>
        <w:ind w:left="576"/>
      </w:pPr>
      <w:r w:rsidRPr="00174B6C">
        <w:t>Tract 9708</w:t>
      </w:r>
    </w:p>
    <w:p w:rsidR="00B719F7" w:rsidRPr="00174B6C" w:rsidRDefault="00B719F7" w:rsidP="00B719F7">
      <w:pPr>
        <w:widowControl w:val="0"/>
        <w:ind w:left="1152"/>
      </w:pPr>
      <w:r w:rsidRPr="00174B6C">
        <w:t xml:space="preserve">Blocks: 5000, 5001  </w:t>
      </w:r>
      <w:r w:rsidRPr="00174B6C">
        <w:tab/>
        <w:t>192</w:t>
      </w:r>
    </w:p>
    <w:p w:rsidR="00B719F7" w:rsidRPr="00174B6C" w:rsidRDefault="00B719F7" w:rsidP="00B719F7">
      <w:pPr>
        <w:widowControl w:val="0"/>
        <w:ind w:left="288"/>
      </w:pPr>
      <w:r w:rsidRPr="00174B6C">
        <w:t xml:space="preserve">Airport Subtotal </w:t>
      </w:r>
      <w:r w:rsidRPr="00174B6C">
        <w:tab/>
        <w:t>1,786</w:t>
      </w:r>
    </w:p>
    <w:p w:rsidR="00B719F7" w:rsidRPr="00174B6C" w:rsidRDefault="00B719F7" w:rsidP="00B719F7">
      <w:pPr>
        <w:widowControl w:val="0"/>
        <w:ind w:left="288"/>
      </w:pPr>
      <w:r w:rsidRPr="00174B6C">
        <w:t xml:space="preserve">Camden No. 1 </w:t>
      </w:r>
      <w:r w:rsidRPr="00174B6C">
        <w:tab/>
        <w:t>2,357</w:t>
      </w:r>
    </w:p>
    <w:p w:rsidR="00B719F7" w:rsidRPr="00174B6C" w:rsidRDefault="00B719F7" w:rsidP="00B719F7">
      <w:pPr>
        <w:widowControl w:val="0"/>
        <w:ind w:left="288"/>
      </w:pPr>
      <w:r w:rsidRPr="00174B6C">
        <w:t xml:space="preserve">Camden No. 2 &amp; 3 </w:t>
      </w:r>
      <w:r w:rsidRPr="00174B6C">
        <w:tab/>
        <w:t>559</w:t>
      </w:r>
    </w:p>
    <w:p w:rsidR="00B719F7" w:rsidRPr="00174B6C" w:rsidRDefault="00B719F7" w:rsidP="00B719F7">
      <w:pPr>
        <w:widowControl w:val="0"/>
        <w:ind w:left="288"/>
      </w:pPr>
      <w:r w:rsidRPr="00174B6C">
        <w:t xml:space="preserve">Camden No. 5 </w:t>
      </w:r>
      <w:r w:rsidRPr="00174B6C">
        <w:tab/>
        <w:t>1,103</w:t>
      </w:r>
    </w:p>
    <w:p w:rsidR="00B719F7" w:rsidRPr="00174B6C" w:rsidRDefault="00B719F7" w:rsidP="00B719F7">
      <w:pPr>
        <w:widowControl w:val="0"/>
        <w:ind w:left="288"/>
      </w:pPr>
      <w:r w:rsidRPr="00174B6C">
        <w:t xml:space="preserve">Camden No. 5-A </w:t>
      </w:r>
      <w:r w:rsidRPr="00174B6C">
        <w:tab/>
        <w:t>794</w:t>
      </w:r>
    </w:p>
    <w:p w:rsidR="00B719F7" w:rsidRPr="00174B6C" w:rsidRDefault="00B719F7" w:rsidP="00B719F7">
      <w:pPr>
        <w:widowControl w:val="0"/>
        <w:ind w:left="288"/>
      </w:pPr>
      <w:r w:rsidRPr="00174B6C">
        <w:t xml:space="preserve">Camden No. 6 </w:t>
      </w:r>
      <w:r w:rsidRPr="00174B6C">
        <w:tab/>
        <w:t>534</w:t>
      </w:r>
    </w:p>
    <w:p w:rsidR="00B719F7" w:rsidRPr="00174B6C" w:rsidRDefault="00B719F7" w:rsidP="00B719F7">
      <w:pPr>
        <w:widowControl w:val="0"/>
        <w:ind w:left="288"/>
      </w:pPr>
      <w:r w:rsidRPr="00174B6C">
        <w:t>Doby’s Mill</w:t>
      </w:r>
    </w:p>
    <w:p w:rsidR="00B719F7" w:rsidRPr="00174B6C" w:rsidRDefault="00B719F7" w:rsidP="00B719F7">
      <w:pPr>
        <w:widowControl w:val="0"/>
        <w:ind w:left="576"/>
      </w:pPr>
      <w:r w:rsidRPr="00174B6C">
        <w:t>Tract 9709.02</w:t>
      </w:r>
    </w:p>
    <w:p w:rsidR="00B719F7" w:rsidRPr="00174B6C" w:rsidRDefault="00B719F7" w:rsidP="00B719F7">
      <w:pPr>
        <w:widowControl w:val="0"/>
        <w:ind w:left="1152"/>
      </w:pPr>
      <w:r w:rsidRPr="00174B6C">
        <w:t xml:space="preserve">Blocks: 2000, 2001, 2002, 2003, 2004, 2005, 2006, 2007, 2008, 2009, 2010, 2011, 2024, 2025, 2030, 2031, 2032, 2033, 2034  </w:t>
      </w:r>
      <w:r w:rsidRPr="00174B6C">
        <w:tab/>
        <w:t>237</w:t>
      </w:r>
    </w:p>
    <w:p w:rsidR="00B719F7" w:rsidRPr="00174B6C" w:rsidRDefault="00B719F7" w:rsidP="00B719F7">
      <w:pPr>
        <w:widowControl w:val="0"/>
        <w:ind w:left="288"/>
      </w:pPr>
      <w:r w:rsidRPr="00174B6C">
        <w:t xml:space="preserve">Doby’s Mill Subtotal </w:t>
      </w:r>
      <w:r w:rsidRPr="00174B6C">
        <w:tab/>
        <w:t>237</w:t>
      </w:r>
    </w:p>
    <w:p w:rsidR="00B719F7" w:rsidRPr="00174B6C" w:rsidRDefault="00B719F7" w:rsidP="00B719F7">
      <w:pPr>
        <w:widowControl w:val="0"/>
        <w:ind w:left="288"/>
      </w:pPr>
      <w:r w:rsidRPr="00174B6C">
        <w:t xml:space="preserve">E. Camden-Hermitage </w:t>
      </w:r>
      <w:r w:rsidRPr="00174B6C">
        <w:tab/>
        <w:t>798</w:t>
      </w:r>
    </w:p>
    <w:p w:rsidR="00B719F7" w:rsidRPr="00174B6C" w:rsidRDefault="00B719F7" w:rsidP="00B719F7">
      <w:pPr>
        <w:widowControl w:val="0"/>
        <w:ind w:left="288"/>
      </w:pPr>
      <w:r w:rsidRPr="00174B6C">
        <w:t>Elgin No. 2</w:t>
      </w:r>
    </w:p>
    <w:p w:rsidR="00B719F7" w:rsidRPr="00174B6C" w:rsidRDefault="00B719F7" w:rsidP="00B719F7">
      <w:pPr>
        <w:widowControl w:val="0"/>
        <w:ind w:left="576"/>
      </w:pPr>
      <w:r w:rsidRPr="00174B6C">
        <w:t>Tract 9709.07</w:t>
      </w:r>
    </w:p>
    <w:p w:rsidR="00B719F7" w:rsidRPr="00174B6C" w:rsidRDefault="00B719F7" w:rsidP="00B719F7">
      <w:pPr>
        <w:widowControl w:val="0"/>
        <w:ind w:left="1152"/>
      </w:pPr>
      <w:r w:rsidRPr="00174B6C">
        <w:t xml:space="preserve">Blocks: 3000, 3001, 3002, 3003, 3004, 3005, 3011, 3012  </w:t>
      </w:r>
      <w:r w:rsidRPr="00174B6C">
        <w:tab/>
        <w:t>654</w:t>
      </w:r>
    </w:p>
    <w:p w:rsidR="00B719F7" w:rsidRPr="00174B6C" w:rsidRDefault="00B719F7" w:rsidP="00B719F7">
      <w:pPr>
        <w:widowControl w:val="0"/>
        <w:ind w:left="288"/>
      </w:pPr>
      <w:r w:rsidRPr="00174B6C">
        <w:t xml:space="preserve">Elgin No. 2 Subtotal </w:t>
      </w:r>
      <w:r w:rsidRPr="00174B6C">
        <w:tab/>
        <w:t>654</w:t>
      </w:r>
    </w:p>
    <w:p w:rsidR="00B719F7" w:rsidRPr="00174B6C" w:rsidRDefault="00B719F7" w:rsidP="00B719F7">
      <w:pPr>
        <w:widowControl w:val="0"/>
        <w:ind w:left="288"/>
      </w:pPr>
      <w:r w:rsidRPr="00174B6C">
        <w:t>Elgin No. 6</w:t>
      </w:r>
    </w:p>
    <w:p w:rsidR="00B719F7" w:rsidRPr="00174B6C" w:rsidRDefault="00B719F7" w:rsidP="00B719F7">
      <w:pPr>
        <w:widowControl w:val="0"/>
        <w:ind w:left="576"/>
      </w:pPr>
      <w:r w:rsidRPr="00174B6C">
        <w:t>Tract 9709.06</w:t>
      </w:r>
    </w:p>
    <w:p w:rsidR="00B719F7" w:rsidRPr="00174B6C" w:rsidRDefault="00B719F7" w:rsidP="00B719F7">
      <w:pPr>
        <w:widowControl w:val="0"/>
        <w:ind w:left="1152"/>
      </w:pPr>
      <w:r w:rsidRPr="00174B6C">
        <w:t xml:space="preserve">Blocks: 1006, 1007, 2000, 2001, 2002, 2008, 2009  </w:t>
      </w:r>
      <w:r w:rsidRPr="00174B6C">
        <w:tab/>
        <w:t>1225</w:t>
      </w:r>
    </w:p>
    <w:p w:rsidR="00B719F7" w:rsidRPr="00174B6C" w:rsidRDefault="00B719F7" w:rsidP="00B719F7">
      <w:pPr>
        <w:widowControl w:val="0"/>
        <w:ind w:left="288"/>
      </w:pPr>
      <w:r w:rsidRPr="00174B6C">
        <w:t xml:space="preserve">Elgin No. 6 Subtotal </w:t>
      </w:r>
      <w:r w:rsidRPr="00174B6C">
        <w:tab/>
        <w:t>1,225</w:t>
      </w:r>
    </w:p>
    <w:p w:rsidR="00B719F7" w:rsidRPr="00174B6C" w:rsidRDefault="00B719F7" w:rsidP="00B719F7">
      <w:pPr>
        <w:widowControl w:val="0"/>
        <w:ind w:left="288"/>
      </w:pPr>
      <w:r w:rsidRPr="00174B6C">
        <w:t xml:space="preserve">Hobkirk’s Hill </w:t>
      </w:r>
      <w:r w:rsidRPr="00174B6C">
        <w:tab/>
        <w:t>2,222</w:t>
      </w:r>
    </w:p>
    <w:p w:rsidR="00B719F7" w:rsidRPr="00174B6C" w:rsidRDefault="00B719F7" w:rsidP="00B719F7">
      <w:pPr>
        <w:widowControl w:val="0"/>
        <w:ind w:left="288"/>
      </w:pPr>
      <w:r w:rsidRPr="00174B6C">
        <w:t xml:space="preserve">Lugoff No. 1 </w:t>
      </w:r>
      <w:r w:rsidRPr="00174B6C">
        <w:tab/>
        <w:t>2,070</w:t>
      </w:r>
    </w:p>
    <w:p w:rsidR="00B719F7" w:rsidRPr="00174B6C" w:rsidRDefault="00B719F7" w:rsidP="00B719F7">
      <w:pPr>
        <w:widowControl w:val="0"/>
        <w:ind w:left="288"/>
      </w:pPr>
      <w:r w:rsidRPr="00174B6C">
        <w:t xml:space="preserve">Lugoff No. 2 </w:t>
      </w:r>
      <w:r w:rsidRPr="00174B6C">
        <w:tab/>
        <w:t>2,692</w:t>
      </w:r>
    </w:p>
    <w:p w:rsidR="00B719F7" w:rsidRPr="00174B6C" w:rsidRDefault="00B719F7" w:rsidP="00B719F7">
      <w:pPr>
        <w:widowControl w:val="0"/>
        <w:ind w:left="288"/>
      </w:pPr>
      <w:r w:rsidRPr="00174B6C">
        <w:t xml:space="preserve">Lugoff No. 3 </w:t>
      </w:r>
      <w:r w:rsidRPr="00174B6C">
        <w:tab/>
        <w:t>2,228</w:t>
      </w:r>
    </w:p>
    <w:p w:rsidR="00B719F7" w:rsidRPr="00174B6C" w:rsidRDefault="00B719F7" w:rsidP="00B719F7">
      <w:pPr>
        <w:widowControl w:val="0"/>
        <w:ind w:left="288"/>
      </w:pPr>
      <w:r w:rsidRPr="00174B6C">
        <w:t xml:space="preserve">Lugoff No. 4 </w:t>
      </w:r>
      <w:r w:rsidRPr="00174B6C">
        <w:tab/>
        <w:t>1,838</w:t>
      </w:r>
    </w:p>
    <w:p w:rsidR="00B719F7" w:rsidRPr="00174B6C" w:rsidRDefault="00B719F7" w:rsidP="00B719F7">
      <w:pPr>
        <w:widowControl w:val="0"/>
        <w:ind w:left="288"/>
      </w:pPr>
      <w:r w:rsidRPr="00174B6C">
        <w:t xml:space="preserve">Riverdale </w:t>
      </w:r>
      <w:r w:rsidRPr="00174B6C">
        <w:tab/>
        <w:t>1,376</w:t>
      </w:r>
    </w:p>
    <w:p w:rsidR="00B719F7" w:rsidRPr="00174B6C" w:rsidRDefault="00B719F7" w:rsidP="00B719F7">
      <w:pPr>
        <w:widowControl w:val="0"/>
        <w:ind w:left="288"/>
      </w:pPr>
      <w:r w:rsidRPr="00174B6C">
        <w:t>Salt Pond</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1032, 2000, 2001, 2002, 2003, 2008, 2009, 2010, 2011, 2012, 2013, 2014, 2015, 2016, 2027, 2030  </w:t>
      </w:r>
      <w:r w:rsidRPr="00174B6C">
        <w:tab/>
        <w:t>540</w:t>
      </w:r>
    </w:p>
    <w:p w:rsidR="00B719F7" w:rsidRPr="00174B6C" w:rsidRDefault="00B719F7" w:rsidP="00B719F7">
      <w:pPr>
        <w:widowControl w:val="0"/>
        <w:ind w:left="288"/>
      </w:pPr>
      <w:r w:rsidRPr="00174B6C">
        <w:t xml:space="preserve">Salt Pond Subtotal </w:t>
      </w:r>
      <w:r w:rsidRPr="00174B6C">
        <w:tab/>
        <w:t>540</w:t>
      </w:r>
    </w:p>
    <w:p w:rsidR="00B719F7" w:rsidRPr="00174B6C" w:rsidRDefault="00B719F7" w:rsidP="00B719F7">
      <w:pPr>
        <w:widowControl w:val="0"/>
        <w:ind w:left="288"/>
      </w:pPr>
      <w:r w:rsidRPr="00174B6C">
        <w:t>Springdale</w:t>
      </w:r>
    </w:p>
    <w:p w:rsidR="00B719F7" w:rsidRPr="00174B6C" w:rsidRDefault="00B719F7" w:rsidP="00B719F7">
      <w:pPr>
        <w:widowControl w:val="0"/>
        <w:ind w:left="576"/>
      </w:pPr>
      <w:r w:rsidRPr="00174B6C">
        <w:t>Tract 9705</w:t>
      </w:r>
    </w:p>
    <w:p w:rsidR="00B719F7" w:rsidRPr="00174B6C" w:rsidRDefault="00B719F7" w:rsidP="00B719F7">
      <w:pPr>
        <w:widowControl w:val="0"/>
        <w:ind w:left="1152"/>
      </w:pPr>
      <w:r w:rsidRPr="00174B6C">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174B6C">
        <w:tab/>
        <w:t>2280</w:t>
      </w:r>
    </w:p>
    <w:p w:rsidR="00B719F7" w:rsidRPr="00174B6C" w:rsidRDefault="00B719F7" w:rsidP="00B719F7">
      <w:pPr>
        <w:widowControl w:val="0"/>
        <w:ind w:left="576"/>
      </w:pPr>
      <w:r w:rsidRPr="00174B6C">
        <w:t>Tract 9706.04</w:t>
      </w:r>
    </w:p>
    <w:p w:rsidR="00B719F7" w:rsidRPr="00174B6C" w:rsidRDefault="00B719F7" w:rsidP="00B719F7">
      <w:pPr>
        <w:widowControl w:val="0"/>
        <w:ind w:left="1152"/>
      </w:pPr>
      <w:r w:rsidRPr="00174B6C">
        <w:t xml:space="preserve">Blocks: 2054, 2064, 2065, 2066, 2101  </w:t>
      </w:r>
      <w:r w:rsidRPr="00174B6C">
        <w:tab/>
        <w:t>85</w:t>
      </w:r>
    </w:p>
    <w:p w:rsidR="00B719F7" w:rsidRPr="00174B6C" w:rsidRDefault="00B719F7" w:rsidP="00B719F7">
      <w:pPr>
        <w:widowControl w:val="0"/>
        <w:ind w:left="288"/>
      </w:pPr>
      <w:r w:rsidRPr="00174B6C">
        <w:t xml:space="preserve">Springdale Subtotal </w:t>
      </w:r>
      <w:r w:rsidRPr="00174B6C">
        <w:tab/>
        <w:t>2,365</w:t>
      </w:r>
    </w:p>
    <w:p w:rsidR="00B719F7" w:rsidRPr="00174B6C" w:rsidRDefault="00B719F7" w:rsidP="00B719F7">
      <w:pPr>
        <w:widowControl w:val="0"/>
        <w:ind w:left="288"/>
      </w:pPr>
      <w:r w:rsidRPr="00174B6C">
        <w:t xml:space="preserve">County Kershaw SC Subtotal </w:t>
      </w:r>
      <w:r w:rsidRPr="00174B6C">
        <w:tab/>
        <w:t>25,378</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Bluff </w:t>
      </w:r>
      <w:r w:rsidRPr="00174B6C">
        <w:tab/>
        <w:t>3,208</w:t>
      </w:r>
    </w:p>
    <w:p w:rsidR="00B719F7" w:rsidRPr="00174B6C" w:rsidRDefault="00B719F7" w:rsidP="00B719F7">
      <w:pPr>
        <w:widowControl w:val="0"/>
        <w:ind w:left="288"/>
      </w:pPr>
      <w:r w:rsidRPr="00174B6C">
        <w:t>Brandon 1</w:t>
      </w:r>
    </w:p>
    <w:p w:rsidR="00B719F7" w:rsidRPr="00174B6C" w:rsidRDefault="00B719F7" w:rsidP="00B719F7">
      <w:pPr>
        <w:widowControl w:val="0"/>
        <w:ind w:left="576"/>
      </w:pPr>
      <w:r w:rsidRPr="00174B6C">
        <w:t>Tract 116.08</w:t>
      </w:r>
    </w:p>
    <w:p w:rsidR="00B719F7" w:rsidRPr="00174B6C" w:rsidRDefault="00B719F7" w:rsidP="00B719F7">
      <w:pPr>
        <w:widowControl w:val="0"/>
        <w:ind w:left="1152"/>
      </w:pPr>
      <w:r w:rsidRPr="00174B6C">
        <w:t xml:space="preserve">Blocks: 1008, 1009, 1010, 1011, 1012, 1013, 1014, 1015, 1016, 1017, 1018, 1019, 1047, 1048, 1049, 1050, 1051, 1052, 1053, 1054, 1055, 1056, 1057, 1058, 1059, 1060, 1061, 1062, 1063, 1064, 1065, 1066, 1067, 1068, 1069, 1070  </w:t>
      </w:r>
      <w:r w:rsidRPr="00174B6C">
        <w:tab/>
        <w:t>1848</w:t>
      </w:r>
    </w:p>
    <w:p w:rsidR="00B719F7" w:rsidRPr="00174B6C" w:rsidRDefault="00B719F7" w:rsidP="00B719F7">
      <w:pPr>
        <w:widowControl w:val="0"/>
        <w:ind w:left="288"/>
      </w:pPr>
      <w:r w:rsidRPr="00174B6C">
        <w:t xml:space="preserve">Brandon 1 Subtotal </w:t>
      </w:r>
      <w:r w:rsidRPr="00174B6C">
        <w:tab/>
        <w:t>1,848</w:t>
      </w:r>
    </w:p>
    <w:p w:rsidR="00B719F7" w:rsidRPr="00174B6C" w:rsidRDefault="00B719F7" w:rsidP="00B719F7">
      <w:pPr>
        <w:widowControl w:val="0"/>
        <w:ind w:left="288"/>
      </w:pPr>
      <w:r w:rsidRPr="00174B6C">
        <w:t>Brandon 2</w:t>
      </w:r>
    </w:p>
    <w:p w:rsidR="00B719F7" w:rsidRPr="00174B6C" w:rsidRDefault="00B719F7" w:rsidP="00B719F7">
      <w:pPr>
        <w:widowControl w:val="0"/>
        <w:ind w:left="576"/>
      </w:pPr>
      <w:r w:rsidRPr="00174B6C">
        <w:t>Tract 116.07</w:t>
      </w:r>
    </w:p>
    <w:p w:rsidR="00B719F7" w:rsidRPr="00174B6C" w:rsidRDefault="00B719F7" w:rsidP="00B719F7">
      <w:pPr>
        <w:widowControl w:val="0"/>
        <w:ind w:left="1152"/>
      </w:pPr>
      <w:r w:rsidRPr="00174B6C">
        <w:t xml:space="preserve">Blocks: 2000, 2001, 2002, 2003, 2004, 2005, 2006, 2007, 2008, 2016, 2017, 2018, 2019, 2020, 2021, 2022, 2023, 2024, 2025, 2026, 2027  </w:t>
      </w:r>
      <w:r w:rsidRPr="00174B6C">
        <w:tab/>
        <w:t>2302</w:t>
      </w:r>
    </w:p>
    <w:p w:rsidR="00B719F7" w:rsidRPr="00174B6C" w:rsidRDefault="00B719F7" w:rsidP="00B719F7">
      <w:pPr>
        <w:widowControl w:val="0"/>
        <w:ind w:left="288"/>
      </w:pPr>
      <w:r w:rsidRPr="00174B6C">
        <w:t xml:space="preserve">Brandon 2 Subtotal </w:t>
      </w:r>
      <w:r w:rsidRPr="00174B6C">
        <w:tab/>
        <w:t>2,302</w:t>
      </w:r>
    </w:p>
    <w:p w:rsidR="00B719F7" w:rsidRPr="00174B6C" w:rsidRDefault="00B719F7" w:rsidP="00B719F7">
      <w:pPr>
        <w:widowControl w:val="0"/>
        <w:ind w:left="288"/>
      </w:pPr>
      <w:r w:rsidRPr="00174B6C">
        <w:t xml:space="preserve">Eastover </w:t>
      </w:r>
      <w:r w:rsidRPr="00174B6C">
        <w:tab/>
        <w:t>1,502</w:t>
      </w:r>
    </w:p>
    <w:p w:rsidR="00B719F7" w:rsidRPr="00174B6C" w:rsidRDefault="00B719F7" w:rsidP="00B719F7">
      <w:pPr>
        <w:widowControl w:val="0"/>
        <w:ind w:left="288"/>
      </w:pPr>
      <w:r w:rsidRPr="00174B6C">
        <w:t xml:space="preserve">Gadsden </w:t>
      </w:r>
      <w:r w:rsidRPr="00174B6C">
        <w:tab/>
        <w:t>1,606</w:t>
      </w:r>
    </w:p>
    <w:p w:rsidR="00B719F7" w:rsidRPr="00174B6C" w:rsidRDefault="00B719F7" w:rsidP="00B719F7">
      <w:pPr>
        <w:widowControl w:val="0"/>
        <w:ind w:left="288"/>
      </w:pPr>
      <w:r w:rsidRPr="00174B6C">
        <w:t>Garners</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1002, 1003, 1004, 1005, 1006, 1007, 1013, 1014, 1017, 1018, 1019, 1020, 1021, 1022, 1023, 1024, 1025, 1026, 1027, 1028, 1029, 1030, 1031, 1032, 1033, 1034, 1035, 1036, 1037, 1038, 1039, 1040, 1041, 1042, 1043, 1044, 1045, 1046, 1047, 1058, 1086, 1087, 1088, 1090, 1091, 1092, 1093, 1094, 1095, 1102, 1103, 1108, 1109, 1110, 1111  </w:t>
      </w:r>
      <w:r w:rsidRPr="00174B6C">
        <w:tab/>
        <w:t>612</w:t>
      </w:r>
    </w:p>
    <w:p w:rsidR="00B719F7" w:rsidRPr="00174B6C" w:rsidRDefault="00B719F7" w:rsidP="00B719F7">
      <w:pPr>
        <w:widowControl w:val="0"/>
        <w:ind w:left="288"/>
      </w:pPr>
      <w:r w:rsidRPr="00174B6C">
        <w:t xml:space="preserve">Garners Subtotal </w:t>
      </w:r>
      <w:r w:rsidRPr="00174B6C">
        <w:tab/>
        <w:t>612</w:t>
      </w:r>
    </w:p>
    <w:p w:rsidR="00B719F7" w:rsidRPr="00174B6C" w:rsidRDefault="00B719F7" w:rsidP="00B719F7">
      <w:pPr>
        <w:widowControl w:val="0"/>
        <w:ind w:left="288"/>
      </w:pPr>
      <w:r w:rsidRPr="00174B6C">
        <w:t xml:space="preserve">Hopkins 1 </w:t>
      </w:r>
      <w:r w:rsidRPr="00174B6C">
        <w:tab/>
        <w:t>1,825</w:t>
      </w:r>
    </w:p>
    <w:p w:rsidR="00B719F7" w:rsidRPr="00174B6C" w:rsidRDefault="00B719F7" w:rsidP="00B719F7">
      <w:pPr>
        <w:widowControl w:val="0"/>
        <w:ind w:left="288"/>
      </w:pPr>
      <w:r w:rsidRPr="00174B6C">
        <w:t xml:space="preserve">Hopkins 2 </w:t>
      </w:r>
      <w:r w:rsidRPr="00174B6C">
        <w:tab/>
        <w:t>2,151</w:t>
      </w:r>
    </w:p>
    <w:p w:rsidR="00B719F7" w:rsidRPr="00174B6C" w:rsidRDefault="00B719F7" w:rsidP="00B719F7">
      <w:pPr>
        <w:widowControl w:val="0"/>
        <w:ind w:left="288"/>
      </w:pPr>
      <w:r w:rsidRPr="00174B6C">
        <w:t>Pontiac 1</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1000, 1001, 1008, 1009, 1010, 1011, 1012, 1015, 1016, 1112  </w:t>
      </w:r>
      <w:r w:rsidRPr="00174B6C">
        <w:tab/>
        <w:t>118</w:t>
      </w:r>
    </w:p>
    <w:p w:rsidR="00B719F7" w:rsidRPr="00174B6C" w:rsidRDefault="00B719F7" w:rsidP="00B719F7">
      <w:pPr>
        <w:widowControl w:val="0"/>
        <w:ind w:left="288"/>
      </w:pPr>
      <w:r w:rsidRPr="00174B6C">
        <w:t xml:space="preserve">Pontiac 1 Subtotal </w:t>
      </w:r>
      <w:r w:rsidRPr="00174B6C">
        <w:tab/>
        <w:t>118</w:t>
      </w:r>
    </w:p>
    <w:p w:rsidR="00B719F7" w:rsidRPr="00174B6C" w:rsidRDefault="00B719F7" w:rsidP="00B719F7">
      <w:pPr>
        <w:widowControl w:val="0"/>
        <w:ind w:left="288"/>
      </w:pPr>
      <w:r w:rsidRPr="00174B6C">
        <w:t>Trinity</w:t>
      </w:r>
    </w:p>
    <w:p w:rsidR="00B719F7" w:rsidRPr="00174B6C" w:rsidRDefault="00B719F7" w:rsidP="00B719F7">
      <w:pPr>
        <w:widowControl w:val="0"/>
        <w:ind w:left="576"/>
      </w:pPr>
      <w:r w:rsidRPr="00174B6C">
        <w:t>Tract 116.07</w:t>
      </w:r>
    </w:p>
    <w:p w:rsidR="00B719F7" w:rsidRPr="00174B6C" w:rsidRDefault="00B719F7" w:rsidP="00B719F7">
      <w:pPr>
        <w:widowControl w:val="0"/>
        <w:ind w:left="1152"/>
      </w:pPr>
      <w:r w:rsidRPr="00174B6C">
        <w:t xml:space="preserve">Blocks: 2009, 2010, 2011, 2012, 2013, 2014, 2015, 2028, 2029, 2030, 2031, 2032, 2033, 2035, 2036, 2037, 2038  </w:t>
      </w:r>
      <w:r w:rsidRPr="00174B6C">
        <w:tab/>
        <w:t>669</w:t>
      </w:r>
    </w:p>
    <w:p w:rsidR="00B719F7" w:rsidRPr="00174B6C" w:rsidRDefault="00B719F7" w:rsidP="00B719F7">
      <w:pPr>
        <w:widowControl w:val="0"/>
        <w:ind w:left="288"/>
      </w:pPr>
      <w:r w:rsidRPr="00174B6C">
        <w:t xml:space="preserve">Trinity Subtotal </w:t>
      </w:r>
      <w:r w:rsidRPr="00174B6C">
        <w:tab/>
        <w:t>669</w:t>
      </w:r>
    </w:p>
    <w:p w:rsidR="00B719F7" w:rsidRPr="00174B6C" w:rsidRDefault="00B719F7" w:rsidP="00B719F7">
      <w:pPr>
        <w:widowControl w:val="0"/>
        <w:ind w:left="288"/>
      </w:pPr>
      <w:r w:rsidRPr="00174B6C">
        <w:t>Webber</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1104, 1105, 2000, 2001, 2002, 2003, 2004, 2005, 2006, 2007, 2008, 2009, 2010, 2011, 2012, 2013, 2035, 2038, 3000, 3001, 3002, 3003, 3004, 3005, 3006, 3007, 3008, 3009, 3010, 3011, 3012, 3013, 3014, 3015, 3016, 3017, 3018, 3019, 3020, 3023, 3024, 3025, 3026, 3027, 3028, 3029, 3030, 3031, 3032, 3033, 3052, 3053, 3056, 3057, 3058, 3059, 3062, 3063, 3071, 3113, 3114, 3126, 4005, 4006  </w:t>
      </w:r>
      <w:r w:rsidRPr="00174B6C">
        <w:tab/>
        <w:t>934</w:t>
      </w:r>
    </w:p>
    <w:p w:rsidR="00B719F7" w:rsidRPr="00174B6C" w:rsidRDefault="00B719F7" w:rsidP="00B719F7">
      <w:pPr>
        <w:widowControl w:val="0"/>
        <w:ind w:left="288"/>
      </w:pPr>
      <w:r w:rsidRPr="00174B6C">
        <w:t xml:space="preserve">Webber Subtotal </w:t>
      </w:r>
      <w:r w:rsidRPr="00174B6C">
        <w:tab/>
        <w:t>934</w:t>
      </w:r>
    </w:p>
    <w:p w:rsidR="00B719F7" w:rsidRPr="00174B6C" w:rsidRDefault="00B719F7" w:rsidP="00B719F7">
      <w:pPr>
        <w:widowControl w:val="0"/>
        <w:ind w:left="288"/>
      </w:pPr>
      <w:r w:rsidRPr="00174B6C">
        <w:t xml:space="preserve">County Richland SC Subtotal </w:t>
      </w:r>
      <w:r w:rsidRPr="00174B6C">
        <w:tab/>
        <w:t>16,775</w:t>
      </w:r>
    </w:p>
    <w:p w:rsidR="00B719F7" w:rsidRPr="00174B6C" w:rsidRDefault="00B719F7" w:rsidP="00B719F7">
      <w:pPr>
        <w:widowControl w:val="0"/>
      </w:pPr>
      <w:r w:rsidRPr="00174B6C">
        <w:t xml:space="preserve">DISTRICT 70 Total </w:t>
      </w:r>
      <w:r w:rsidRPr="00174B6C">
        <w:tab/>
        <w:t>42,153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DUTCHMAN SHORES</w:t>
      </w:r>
    </w:p>
    <w:p w:rsidR="00B719F7" w:rsidRPr="00174B6C" w:rsidRDefault="00B719F7" w:rsidP="00B719F7">
      <w:pPr>
        <w:widowControl w:val="0"/>
        <w:ind w:left="576"/>
      </w:pPr>
      <w:r w:rsidRPr="00174B6C">
        <w:t>Tract 212.04</w:t>
      </w:r>
    </w:p>
    <w:p w:rsidR="00B719F7" w:rsidRPr="00174B6C" w:rsidRDefault="00B719F7" w:rsidP="00B719F7">
      <w:pPr>
        <w:widowControl w:val="0"/>
        <w:ind w:left="1152"/>
      </w:pPr>
      <w:r w:rsidRPr="00174B6C">
        <w:t xml:space="preserve">Blocks: 2077, 2078, 2079, 2082, 2083, 2084, 2085, 2086, 2087, 2088, 2089, 2090  </w:t>
      </w:r>
      <w:r w:rsidRPr="00174B6C">
        <w:tab/>
        <w:t>784</w:t>
      </w:r>
    </w:p>
    <w:p w:rsidR="00B719F7" w:rsidRPr="00174B6C" w:rsidRDefault="00B719F7" w:rsidP="00B719F7">
      <w:pPr>
        <w:widowControl w:val="0"/>
        <w:ind w:left="576"/>
      </w:pPr>
      <w:r w:rsidRPr="00174B6C">
        <w:t>Tract 212.07</w:t>
      </w:r>
    </w:p>
    <w:p w:rsidR="00B719F7" w:rsidRPr="00174B6C" w:rsidRDefault="00B719F7" w:rsidP="00B719F7">
      <w:pPr>
        <w:widowControl w:val="0"/>
        <w:ind w:left="1152"/>
      </w:pPr>
      <w:r w:rsidRPr="00174B6C">
        <w:t xml:space="preserve">Blocks: 1000, 1001, 1002, 1003, 1004, 1005, 1008  </w:t>
      </w:r>
      <w:r w:rsidRPr="00174B6C">
        <w:tab/>
        <w:t>1348</w:t>
      </w:r>
    </w:p>
    <w:p w:rsidR="00B719F7" w:rsidRPr="00174B6C" w:rsidRDefault="00B719F7" w:rsidP="00B719F7">
      <w:pPr>
        <w:widowControl w:val="0"/>
        <w:ind w:left="288"/>
      </w:pPr>
      <w:r w:rsidRPr="00174B6C">
        <w:t xml:space="preserve">DUTCHMAN SHORES Subtotal </w:t>
      </w:r>
      <w:r w:rsidRPr="00174B6C">
        <w:tab/>
        <w:t>2,132</w:t>
      </w:r>
    </w:p>
    <w:p w:rsidR="00B719F7" w:rsidRPr="00174B6C" w:rsidRDefault="00B719F7" w:rsidP="00B719F7">
      <w:pPr>
        <w:widowControl w:val="0"/>
        <w:ind w:left="288"/>
      </w:pPr>
      <w:r w:rsidRPr="00174B6C">
        <w:t xml:space="preserve">County Lexington SC Subtotal </w:t>
      </w:r>
      <w:r w:rsidRPr="00174B6C">
        <w:tab/>
        <w:t>2,132</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Ballentine 1 </w:t>
      </w:r>
      <w:r w:rsidRPr="00174B6C">
        <w:tab/>
        <w:t>2,309</w:t>
      </w:r>
    </w:p>
    <w:p w:rsidR="00B719F7" w:rsidRPr="00174B6C" w:rsidRDefault="00B719F7" w:rsidP="00B719F7">
      <w:pPr>
        <w:widowControl w:val="0"/>
        <w:ind w:left="288"/>
      </w:pPr>
      <w:r w:rsidRPr="00174B6C">
        <w:t xml:space="preserve">Ballentine 2 </w:t>
      </w:r>
      <w:r w:rsidRPr="00174B6C">
        <w:tab/>
        <w:t>2,585</w:t>
      </w:r>
    </w:p>
    <w:p w:rsidR="00B719F7" w:rsidRPr="00174B6C" w:rsidRDefault="00B719F7" w:rsidP="00B719F7">
      <w:pPr>
        <w:widowControl w:val="0"/>
        <w:ind w:left="288"/>
      </w:pPr>
      <w:r w:rsidRPr="00174B6C">
        <w:t xml:space="preserve">Dutch Fork 1 </w:t>
      </w:r>
      <w:r w:rsidRPr="00174B6C">
        <w:tab/>
        <w:t>1,683</w:t>
      </w:r>
    </w:p>
    <w:p w:rsidR="00B719F7" w:rsidRPr="00174B6C" w:rsidRDefault="00B719F7" w:rsidP="00B719F7">
      <w:pPr>
        <w:widowControl w:val="0"/>
        <w:ind w:left="288"/>
      </w:pPr>
      <w:r w:rsidRPr="00174B6C">
        <w:t xml:space="preserve">Dutch Fork 2 </w:t>
      </w:r>
      <w:r w:rsidRPr="00174B6C">
        <w:tab/>
        <w:t>1,931</w:t>
      </w:r>
    </w:p>
    <w:p w:rsidR="00B719F7" w:rsidRPr="00174B6C" w:rsidRDefault="00B719F7" w:rsidP="00B719F7">
      <w:pPr>
        <w:widowControl w:val="0"/>
        <w:ind w:left="288"/>
      </w:pPr>
      <w:r w:rsidRPr="00174B6C">
        <w:t xml:space="preserve">Dutch Fork 3 </w:t>
      </w:r>
      <w:r w:rsidRPr="00174B6C">
        <w:tab/>
        <w:t>3,596</w:t>
      </w:r>
    </w:p>
    <w:p w:rsidR="00B719F7" w:rsidRPr="00174B6C" w:rsidRDefault="00B719F7" w:rsidP="00B719F7">
      <w:pPr>
        <w:widowControl w:val="0"/>
        <w:ind w:left="288"/>
      </w:pPr>
      <w:r w:rsidRPr="00174B6C">
        <w:t xml:space="preserve">Dutch Fork 4 </w:t>
      </w:r>
      <w:r w:rsidRPr="00174B6C">
        <w:tab/>
        <w:t>2,474</w:t>
      </w:r>
    </w:p>
    <w:p w:rsidR="00B719F7" w:rsidRPr="00174B6C" w:rsidRDefault="00B719F7" w:rsidP="00B719F7">
      <w:pPr>
        <w:widowControl w:val="0"/>
        <w:ind w:left="288"/>
      </w:pPr>
      <w:r w:rsidRPr="00174B6C">
        <w:t xml:space="preserve">Friarsgate 1 </w:t>
      </w:r>
      <w:r w:rsidRPr="00174B6C">
        <w:tab/>
        <w:t>2,515</w:t>
      </w:r>
    </w:p>
    <w:p w:rsidR="00B719F7" w:rsidRPr="00174B6C" w:rsidRDefault="00B719F7" w:rsidP="00B719F7">
      <w:pPr>
        <w:widowControl w:val="0"/>
        <w:ind w:left="288"/>
      </w:pPr>
      <w:r w:rsidRPr="00174B6C">
        <w:t xml:space="preserve">Friarsgate 2 </w:t>
      </w:r>
      <w:r w:rsidRPr="00174B6C">
        <w:tab/>
        <w:t>2,064</w:t>
      </w:r>
    </w:p>
    <w:p w:rsidR="00B719F7" w:rsidRPr="00174B6C" w:rsidRDefault="00B719F7" w:rsidP="00B719F7">
      <w:pPr>
        <w:widowControl w:val="0"/>
        <w:ind w:left="288"/>
      </w:pPr>
      <w:r w:rsidRPr="00174B6C">
        <w:t xml:space="preserve">Oak Pointe 2 </w:t>
      </w:r>
      <w:r w:rsidRPr="00174B6C">
        <w:tab/>
        <w:t>1,120</w:t>
      </w:r>
    </w:p>
    <w:p w:rsidR="00B719F7" w:rsidRPr="00174B6C" w:rsidRDefault="00B719F7" w:rsidP="00B719F7">
      <w:pPr>
        <w:widowControl w:val="0"/>
        <w:ind w:left="288"/>
      </w:pPr>
      <w:r w:rsidRPr="00174B6C">
        <w:t xml:space="preserve">Oak Pointe 3 </w:t>
      </w:r>
      <w:r w:rsidRPr="00174B6C">
        <w:tab/>
        <w:t>1,532</w:t>
      </w:r>
    </w:p>
    <w:p w:rsidR="00B719F7" w:rsidRPr="00174B6C" w:rsidRDefault="00B719F7" w:rsidP="00B719F7">
      <w:pPr>
        <w:widowControl w:val="0"/>
        <w:ind w:left="288"/>
      </w:pPr>
      <w:r w:rsidRPr="00174B6C">
        <w:t xml:space="preserve">Old Friarsgate </w:t>
      </w:r>
      <w:r w:rsidRPr="00174B6C">
        <w:tab/>
        <w:t>2,035</w:t>
      </w:r>
    </w:p>
    <w:p w:rsidR="00B719F7" w:rsidRPr="00174B6C" w:rsidRDefault="00B719F7" w:rsidP="00B719F7">
      <w:pPr>
        <w:widowControl w:val="0"/>
        <w:ind w:left="288"/>
      </w:pPr>
      <w:r w:rsidRPr="00174B6C">
        <w:t xml:space="preserve">Riversprings 1 </w:t>
      </w:r>
      <w:r w:rsidRPr="00174B6C">
        <w:tab/>
        <w:t>1,567</w:t>
      </w:r>
    </w:p>
    <w:p w:rsidR="00B719F7" w:rsidRPr="00174B6C" w:rsidRDefault="00B719F7" w:rsidP="00B719F7">
      <w:pPr>
        <w:widowControl w:val="0"/>
        <w:ind w:left="288"/>
      </w:pPr>
      <w:r w:rsidRPr="00174B6C">
        <w:t xml:space="preserve">Riversprings 2 </w:t>
      </w:r>
      <w:r w:rsidRPr="00174B6C">
        <w:tab/>
        <w:t>1,883</w:t>
      </w:r>
    </w:p>
    <w:p w:rsidR="00B719F7" w:rsidRPr="00174B6C" w:rsidRDefault="00B719F7" w:rsidP="00B719F7">
      <w:pPr>
        <w:widowControl w:val="0"/>
        <w:ind w:left="288"/>
      </w:pPr>
      <w:r w:rsidRPr="00174B6C">
        <w:t xml:space="preserve">Riversprings 3 </w:t>
      </w:r>
      <w:r w:rsidRPr="00174B6C">
        <w:tab/>
        <w:t>1,954</w:t>
      </w:r>
    </w:p>
    <w:p w:rsidR="00B719F7" w:rsidRPr="00174B6C" w:rsidRDefault="00B719F7" w:rsidP="00B719F7">
      <w:pPr>
        <w:widowControl w:val="0"/>
        <w:ind w:left="288"/>
      </w:pPr>
      <w:r w:rsidRPr="00174B6C">
        <w:t>Riverwalk</w:t>
      </w:r>
    </w:p>
    <w:p w:rsidR="00B719F7" w:rsidRPr="00174B6C" w:rsidRDefault="00B719F7" w:rsidP="00B719F7">
      <w:pPr>
        <w:widowControl w:val="0"/>
        <w:ind w:left="576"/>
      </w:pPr>
      <w:r w:rsidRPr="00174B6C">
        <w:t>Tract 103.08</w:t>
      </w:r>
    </w:p>
    <w:p w:rsidR="00B719F7" w:rsidRPr="00174B6C" w:rsidRDefault="00B719F7" w:rsidP="00B719F7">
      <w:pPr>
        <w:widowControl w:val="0"/>
        <w:ind w:left="1152"/>
      </w:pPr>
      <w:r w:rsidRPr="00174B6C">
        <w:t xml:space="preserve">Blocks: 1012, 1013, 1014, 1015, 1017, 1018, 1019, 1020, 1021, 1023, 1024, 1025, 1026, 1027, 1028, 1029, 1031  </w:t>
      </w:r>
      <w:r w:rsidRPr="00174B6C">
        <w:tab/>
        <w:t>283</w:t>
      </w:r>
    </w:p>
    <w:p w:rsidR="00B719F7" w:rsidRPr="00174B6C" w:rsidRDefault="00B719F7" w:rsidP="00B719F7">
      <w:pPr>
        <w:widowControl w:val="0"/>
        <w:ind w:left="288"/>
      </w:pPr>
      <w:r w:rsidRPr="00174B6C">
        <w:t xml:space="preserve">Riverwalk Subtotal </w:t>
      </w:r>
      <w:r w:rsidRPr="00174B6C">
        <w:tab/>
        <w:t>283</w:t>
      </w:r>
    </w:p>
    <w:p w:rsidR="00B719F7" w:rsidRPr="00174B6C" w:rsidRDefault="00B719F7" w:rsidP="00B719F7">
      <w:pPr>
        <w:widowControl w:val="0"/>
        <w:ind w:left="288"/>
      </w:pPr>
      <w:r w:rsidRPr="00174B6C">
        <w:t xml:space="preserve">Spring Hill </w:t>
      </w:r>
      <w:r w:rsidRPr="00174B6C">
        <w:tab/>
        <w:t>3,572</w:t>
      </w:r>
    </w:p>
    <w:p w:rsidR="00B719F7" w:rsidRPr="00174B6C" w:rsidRDefault="00B719F7" w:rsidP="00B719F7">
      <w:pPr>
        <w:widowControl w:val="0"/>
        <w:ind w:left="288"/>
      </w:pPr>
      <w:r w:rsidRPr="00174B6C">
        <w:t xml:space="preserve">Springville 1 </w:t>
      </w:r>
      <w:r w:rsidRPr="00174B6C">
        <w:tab/>
        <w:t>2,866</w:t>
      </w:r>
    </w:p>
    <w:p w:rsidR="00B719F7" w:rsidRPr="00174B6C" w:rsidRDefault="00B719F7" w:rsidP="00B719F7">
      <w:pPr>
        <w:widowControl w:val="0"/>
        <w:ind w:left="288"/>
      </w:pPr>
      <w:r w:rsidRPr="00174B6C">
        <w:t xml:space="preserve">Springville 2 </w:t>
      </w:r>
      <w:r w:rsidRPr="00174B6C">
        <w:tab/>
        <w:t>2,620</w:t>
      </w:r>
    </w:p>
    <w:p w:rsidR="00B719F7" w:rsidRPr="00174B6C" w:rsidRDefault="00B719F7" w:rsidP="00B719F7">
      <w:pPr>
        <w:widowControl w:val="0"/>
        <w:ind w:left="288"/>
      </w:pPr>
      <w:r w:rsidRPr="00174B6C">
        <w:t xml:space="preserve">County Richland SC Subtotal </w:t>
      </w:r>
      <w:r w:rsidRPr="00174B6C">
        <w:tab/>
        <w:t>38,589</w:t>
      </w:r>
    </w:p>
    <w:p w:rsidR="00B719F7" w:rsidRPr="00174B6C" w:rsidRDefault="00B719F7" w:rsidP="00B719F7">
      <w:pPr>
        <w:widowControl w:val="0"/>
      </w:pPr>
      <w:r w:rsidRPr="00174B6C">
        <w:t xml:space="preserve">DISTRICT 71 Total </w:t>
      </w:r>
      <w:r w:rsidRPr="00174B6C">
        <w:tab/>
        <w:t>40,721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Beatty Road </w:t>
      </w:r>
      <w:r w:rsidRPr="00174B6C">
        <w:tab/>
        <w:t>2,018</w:t>
      </w:r>
    </w:p>
    <w:p w:rsidR="00B719F7" w:rsidRPr="00174B6C" w:rsidRDefault="00B719F7" w:rsidP="00B719F7">
      <w:pPr>
        <w:widowControl w:val="0"/>
        <w:ind w:left="288"/>
      </w:pPr>
      <w:r w:rsidRPr="00174B6C">
        <w:t>Hampton</w:t>
      </w:r>
    </w:p>
    <w:p w:rsidR="00B719F7" w:rsidRPr="00174B6C" w:rsidRDefault="00B719F7" w:rsidP="00B719F7">
      <w:pPr>
        <w:widowControl w:val="0"/>
        <w:ind w:left="576"/>
      </w:pPr>
      <w:r w:rsidRPr="00174B6C">
        <w:t>Tract 26.02</w:t>
      </w:r>
    </w:p>
    <w:p w:rsidR="00B719F7" w:rsidRPr="00174B6C" w:rsidRDefault="00B719F7" w:rsidP="00B719F7">
      <w:pPr>
        <w:widowControl w:val="0"/>
        <w:ind w:left="1152"/>
      </w:pPr>
      <w:r w:rsidRPr="00174B6C">
        <w:t xml:space="preserve">Blocks: 2035, 2036, 2037, 2038, 2040  </w:t>
      </w:r>
      <w:r w:rsidRPr="00174B6C">
        <w:tab/>
        <w:t>158</w:t>
      </w:r>
    </w:p>
    <w:p w:rsidR="00B719F7" w:rsidRPr="00174B6C" w:rsidRDefault="00B719F7" w:rsidP="00B719F7">
      <w:pPr>
        <w:widowControl w:val="0"/>
        <w:ind w:left="576"/>
      </w:pPr>
      <w:r w:rsidRPr="00174B6C">
        <w:t>Tract 26.05</w:t>
      </w:r>
    </w:p>
    <w:p w:rsidR="00B719F7" w:rsidRPr="00174B6C" w:rsidRDefault="00B719F7" w:rsidP="00B719F7">
      <w:pPr>
        <w:widowControl w:val="0"/>
        <w:ind w:left="1152"/>
      </w:pPr>
      <w:r w:rsidRPr="00174B6C">
        <w:t xml:space="preserve">Blocks: 1019  </w:t>
      </w:r>
      <w:r w:rsidRPr="00174B6C">
        <w:tab/>
        <w:t>36</w:t>
      </w:r>
    </w:p>
    <w:p w:rsidR="00B719F7" w:rsidRPr="00174B6C" w:rsidRDefault="00B719F7" w:rsidP="00B719F7">
      <w:pPr>
        <w:widowControl w:val="0"/>
        <w:ind w:left="288"/>
      </w:pPr>
      <w:r w:rsidRPr="00174B6C">
        <w:t xml:space="preserve">Hampton Subtotal </w:t>
      </w:r>
      <w:r w:rsidRPr="00174B6C">
        <w:tab/>
        <w:t>194</w:t>
      </w:r>
    </w:p>
    <w:p w:rsidR="00B719F7" w:rsidRPr="00174B6C" w:rsidRDefault="00B719F7" w:rsidP="00B719F7">
      <w:pPr>
        <w:widowControl w:val="0"/>
        <w:ind w:left="288"/>
      </w:pPr>
      <w:r w:rsidRPr="00174B6C">
        <w:t xml:space="preserve">Olympia </w:t>
      </w:r>
      <w:r w:rsidRPr="00174B6C">
        <w:tab/>
        <w:t>6,111</w:t>
      </w:r>
    </w:p>
    <w:p w:rsidR="00B719F7" w:rsidRPr="00174B6C" w:rsidRDefault="00B719F7" w:rsidP="00B719F7">
      <w:pPr>
        <w:widowControl w:val="0"/>
        <w:ind w:left="288"/>
      </w:pPr>
      <w:r w:rsidRPr="00174B6C">
        <w:t>Riverside</w:t>
      </w:r>
    </w:p>
    <w:p w:rsidR="00B719F7" w:rsidRPr="00174B6C" w:rsidRDefault="00B719F7" w:rsidP="00B719F7">
      <w:pPr>
        <w:widowControl w:val="0"/>
        <w:ind w:left="576"/>
      </w:pPr>
      <w:r w:rsidRPr="00174B6C">
        <w:t>Tract 104.12</w:t>
      </w:r>
    </w:p>
    <w:p w:rsidR="00B719F7" w:rsidRPr="00174B6C" w:rsidRDefault="00B719F7" w:rsidP="00B719F7">
      <w:pPr>
        <w:widowControl w:val="0"/>
        <w:ind w:left="1152"/>
      </w:pPr>
      <w:r w:rsidRPr="00174B6C">
        <w:t xml:space="preserve">Blocks: 2018, 2019, 2021, 2024, 2025, 2026, 2027, 2028, 2029, 2030, 2033, 2034, 2035, 2036  </w:t>
      </w:r>
      <w:r w:rsidRPr="00174B6C">
        <w:tab/>
        <w:t>227</w:t>
      </w:r>
    </w:p>
    <w:p w:rsidR="00B719F7" w:rsidRPr="00174B6C" w:rsidRDefault="00B719F7" w:rsidP="00B719F7">
      <w:pPr>
        <w:widowControl w:val="0"/>
        <w:ind w:left="576"/>
      </w:pPr>
      <w:r w:rsidRPr="00174B6C">
        <w:t>Tract 104.13</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2006, 2007, 2008, 2009, 2010, 2011, 2012, 2013, 2014, 2015, 2016, 2017, 2018, 2019  </w:t>
      </w:r>
      <w:r w:rsidRPr="00174B6C">
        <w:tab/>
        <w:t>1935</w:t>
      </w:r>
    </w:p>
    <w:p w:rsidR="00B719F7" w:rsidRPr="00174B6C" w:rsidRDefault="00B719F7" w:rsidP="00B719F7">
      <w:pPr>
        <w:widowControl w:val="0"/>
        <w:ind w:left="288"/>
      </w:pPr>
      <w:r w:rsidRPr="00174B6C">
        <w:t xml:space="preserve">Riverside Subtotal </w:t>
      </w:r>
      <w:r w:rsidRPr="00174B6C">
        <w:tab/>
        <w:t>2,162</w:t>
      </w:r>
    </w:p>
    <w:p w:rsidR="00B719F7" w:rsidRPr="00174B6C" w:rsidRDefault="00B719F7" w:rsidP="00B719F7">
      <w:pPr>
        <w:widowControl w:val="0"/>
        <w:ind w:left="288"/>
      </w:pPr>
      <w:r w:rsidRPr="00174B6C">
        <w:t xml:space="preserve">Skyland </w:t>
      </w:r>
      <w:r w:rsidRPr="00174B6C">
        <w:tab/>
        <w:t>1,964</w:t>
      </w:r>
    </w:p>
    <w:p w:rsidR="00B719F7" w:rsidRPr="00174B6C" w:rsidRDefault="00B719F7" w:rsidP="00B719F7">
      <w:pPr>
        <w:widowControl w:val="0"/>
        <w:ind w:left="288"/>
      </w:pPr>
      <w:r w:rsidRPr="00174B6C">
        <w:t xml:space="preserve">St. Andrews </w:t>
      </w:r>
      <w:r w:rsidRPr="00174B6C">
        <w:tab/>
        <w:t>2,109</w:t>
      </w:r>
    </w:p>
    <w:p w:rsidR="00B719F7" w:rsidRPr="00174B6C" w:rsidRDefault="00B719F7" w:rsidP="00B719F7">
      <w:pPr>
        <w:widowControl w:val="0"/>
        <w:ind w:left="288"/>
      </w:pPr>
      <w:r w:rsidRPr="00174B6C">
        <w:t>Ward 1</w:t>
      </w:r>
    </w:p>
    <w:p w:rsidR="00B719F7" w:rsidRPr="00174B6C" w:rsidRDefault="00B719F7" w:rsidP="00B719F7">
      <w:pPr>
        <w:widowControl w:val="0"/>
        <w:ind w:left="576"/>
      </w:pPr>
      <w:r w:rsidRPr="00174B6C">
        <w:t>Tract 27</w:t>
      </w:r>
    </w:p>
    <w:p w:rsidR="00B719F7" w:rsidRPr="00174B6C" w:rsidRDefault="00B719F7" w:rsidP="00B719F7">
      <w:pPr>
        <w:widowControl w:val="0"/>
        <w:ind w:left="1152"/>
      </w:pPr>
      <w:r w:rsidRPr="00174B6C">
        <w:t xml:space="preserve">Blocks: 1000, 1001, 1002, 1003, 1004, 1005, 1006  </w:t>
      </w:r>
      <w:r w:rsidRPr="00174B6C">
        <w:tab/>
        <w:t>474</w:t>
      </w:r>
    </w:p>
    <w:p w:rsidR="00B719F7" w:rsidRPr="00174B6C" w:rsidRDefault="00B719F7" w:rsidP="00B719F7">
      <w:pPr>
        <w:widowControl w:val="0"/>
        <w:ind w:left="576"/>
      </w:pPr>
      <w:r w:rsidRPr="00174B6C">
        <w:t>Tract 29</w:t>
      </w:r>
    </w:p>
    <w:p w:rsidR="00B719F7" w:rsidRPr="00174B6C" w:rsidRDefault="00B719F7" w:rsidP="00B719F7">
      <w:pPr>
        <w:widowControl w:val="0"/>
        <w:ind w:left="1152"/>
      </w:pPr>
      <w:r w:rsidRPr="00174B6C">
        <w:t xml:space="preserve">Blocks: 1000, 1001, 1002, 1003, 1004, 1005, 1006, 1040, 1046  </w:t>
      </w:r>
      <w:r w:rsidRPr="00174B6C">
        <w:tab/>
        <w:t>2997</w:t>
      </w:r>
    </w:p>
    <w:p w:rsidR="00B719F7" w:rsidRPr="00174B6C" w:rsidRDefault="00B719F7" w:rsidP="00B719F7">
      <w:pPr>
        <w:widowControl w:val="0"/>
        <w:ind w:left="576"/>
      </w:pPr>
      <w:r w:rsidRPr="00174B6C">
        <w:t>Tract 30</w:t>
      </w:r>
    </w:p>
    <w:p w:rsidR="00B719F7" w:rsidRPr="00174B6C" w:rsidRDefault="00B719F7" w:rsidP="00B719F7">
      <w:pPr>
        <w:widowControl w:val="0"/>
        <w:ind w:left="1152"/>
      </w:pPr>
      <w:r w:rsidRPr="00174B6C">
        <w:t xml:space="preserve">Blocks: 1004, 1005, 1006, 1007, 1008, 1009, 1010, 1012, 1013, 2027, 2031, 2032, 2033, 2034  </w:t>
      </w:r>
      <w:r w:rsidRPr="00174B6C">
        <w:tab/>
        <w:t>587</w:t>
      </w:r>
    </w:p>
    <w:p w:rsidR="00B719F7" w:rsidRPr="00174B6C" w:rsidRDefault="00B719F7" w:rsidP="00B719F7">
      <w:pPr>
        <w:widowControl w:val="0"/>
        <w:ind w:left="576"/>
      </w:pPr>
      <w:r w:rsidRPr="00174B6C">
        <w:t>Tract 31</w:t>
      </w:r>
    </w:p>
    <w:p w:rsidR="00B719F7" w:rsidRPr="00174B6C" w:rsidRDefault="00B719F7" w:rsidP="00B719F7">
      <w:pPr>
        <w:widowControl w:val="0"/>
        <w:ind w:left="1152"/>
      </w:pPr>
      <w:r w:rsidRPr="00174B6C">
        <w:t xml:space="preserve">Blocks: 2041, 2042, 2043, 2044, 2050  </w:t>
      </w:r>
      <w:r w:rsidRPr="00174B6C">
        <w:tab/>
        <w:t>114</w:t>
      </w:r>
    </w:p>
    <w:p w:rsidR="00B719F7" w:rsidRPr="00174B6C" w:rsidRDefault="00B719F7" w:rsidP="00B719F7">
      <w:pPr>
        <w:widowControl w:val="0"/>
        <w:ind w:left="288"/>
      </w:pPr>
      <w:r w:rsidRPr="00174B6C">
        <w:t xml:space="preserve">Ward 1 Subtotal </w:t>
      </w:r>
      <w:r w:rsidRPr="00174B6C">
        <w:tab/>
        <w:t>4,172</w:t>
      </w:r>
    </w:p>
    <w:p w:rsidR="00B719F7" w:rsidRPr="00174B6C" w:rsidRDefault="00B719F7" w:rsidP="00B719F7">
      <w:pPr>
        <w:widowControl w:val="0"/>
        <w:ind w:left="288"/>
      </w:pPr>
      <w:r w:rsidRPr="00174B6C">
        <w:t xml:space="preserve">Ward 10 </w:t>
      </w:r>
      <w:r w:rsidRPr="00174B6C">
        <w:tab/>
        <w:t>1,991</w:t>
      </w:r>
    </w:p>
    <w:p w:rsidR="00B719F7" w:rsidRPr="00174B6C" w:rsidRDefault="00B719F7" w:rsidP="00B719F7">
      <w:pPr>
        <w:widowControl w:val="0"/>
        <w:ind w:left="288"/>
      </w:pPr>
      <w:r w:rsidRPr="00174B6C">
        <w:t>Ward 11</w:t>
      </w:r>
    </w:p>
    <w:p w:rsidR="00B719F7" w:rsidRPr="00174B6C" w:rsidRDefault="00B719F7" w:rsidP="00B719F7">
      <w:pPr>
        <w:widowControl w:val="0"/>
        <w:ind w:left="576"/>
      </w:pPr>
      <w:r w:rsidRPr="00174B6C">
        <w:t>Tract 26.02</w:t>
      </w:r>
    </w:p>
    <w:p w:rsidR="00B719F7" w:rsidRPr="00174B6C" w:rsidRDefault="00B719F7" w:rsidP="00B719F7">
      <w:pPr>
        <w:widowControl w:val="0"/>
        <w:ind w:left="1152"/>
      </w:pPr>
      <w:r w:rsidRPr="00174B6C">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174B6C">
        <w:tab/>
        <w:t>1683</w:t>
      </w:r>
    </w:p>
    <w:p w:rsidR="00B719F7" w:rsidRPr="00174B6C" w:rsidRDefault="00B719F7" w:rsidP="00B719F7">
      <w:pPr>
        <w:widowControl w:val="0"/>
        <w:ind w:left="576"/>
      </w:pPr>
      <w:r w:rsidRPr="00174B6C">
        <w:t>Tract 26.05</w:t>
      </w:r>
    </w:p>
    <w:p w:rsidR="00B719F7" w:rsidRPr="00174B6C" w:rsidRDefault="00B719F7" w:rsidP="00B719F7">
      <w:pPr>
        <w:widowControl w:val="0"/>
        <w:ind w:left="1152"/>
      </w:pPr>
      <w:r w:rsidRPr="00174B6C">
        <w:t xml:space="preserve">Blocks: 1015, 1020, 2055  </w:t>
      </w:r>
      <w:r w:rsidRPr="00174B6C">
        <w:tab/>
        <w:t>462</w:t>
      </w:r>
    </w:p>
    <w:p w:rsidR="00B719F7" w:rsidRPr="00174B6C" w:rsidRDefault="00B719F7" w:rsidP="00B719F7">
      <w:pPr>
        <w:widowControl w:val="0"/>
        <w:ind w:left="288"/>
      </w:pPr>
      <w:r w:rsidRPr="00174B6C">
        <w:t xml:space="preserve">Ward 11 Subtotal </w:t>
      </w:r>
      <w:r w:rsidRPr="00174B6C">
        <w:tab/>
        <w:t>2,145</w:t>
      </w:r>
    </w:p>
    <w:p w:rsidR="00B719F7" w:rsidRPr="00174B6C" w:rsidRDefault="00B719F7" w:rsidP="00B719F7">
      <w:pPr>
        <w:widowControl w:val="0"/>
        <w:ind w:left="288"/>
      </w:pPr>
      <w:r w:rsidRPr="00174B6C">
        <w:t xml:space="preserve">Ward 12 </w:t>
      </w:r>
      <w:r w:rsidRPr="00174B6C">
        <w:tab/>
        <w:t>2,039</w:t>
      </w:r>
    </w:p>
    <w:p w:rsidR="00B719F7" w:rsidRPr="00174B6C" w:rsidRDefault="00B719F7" w:rsidP="00B719F7">
      <w:pPr>
        <w:widowControl w:val="0"/>
        <w:ind w:left="288"/>
      </w:pPr>
      <w:r w:rsidRPr="00174B6C">
        <w:t xml:space="preserve">Ward 13 </w:t>
      </w:r>
      <w:r w:rsidRPr="00174B6C">
        <w:tab/>
        <w:t>2,788</w:t>
      </w:r>
    </w:p>
    <w:p w:rsidR="00B719F7" w:rsidRPr="00174B6C" w:rsidRDefault="00B719F7" w:rsidP="00B719F7">
      <w:pPr>
        <w:widowControl w:val="0"/>
        <w:ind w:left="288"/>
      </w:pPr>
      <w:r w:rsidRPr="00174B6C">
        <w:t xml:space="preserve">Ward 30 </w:t>
      </w:r>
      <w:r w:rsidRPr="00174B6C">
        <w:tab/>
        <w:t>2,342</w:t>
      </w:r>
    </w:p>
    <w:p w:rsidR="00B719F7" w:rsidRPr="00174B6C" w:rsidRDefault="00B719F7" w:rsidP="00B719F7">
      <w:pPr>
        <w:widowControl w:val="0"/>
        <w:ind w:left="288"/>
      </w:pPr>
      <w:r w:rsidRPr="00174B6C">
        <w:t xml:space="preserve">Ward 5 </w:t>
      </w:r>
      <w:r w:rsidRPr="00174B6C">
        <w:tab/>
        <w:t>8,651</w:t>
      </w:r>
    </w:p>
    <w:p w:rsidR="00B719F7" w:rsidRPr="00174B6C" w:rsidRDefault="00B719F7" w:rsidP="00B719F7">
      <w:pPr>
        <w:widowControl w:val="0"/>
        <w:ind w:left="288"/>
      </w:pPr>
      <w:r w:rsidRPr="00174B6C">
        <w:t>Westminster</w:t>
      </w:r>
    </w:p>
    <w:p w:rsidR="00B719F7" w:rsidRPr="00174B6C" w:rsidRDefault="00B719F7" w:rsidP="00B719F7">
      <w:pPr>
        <w:widowControl w:val="0"/>
        <w:ind w:left="576"/>
      </w:pPr>
      <w:r w:rsidRPr="00174B6C">
        <w:t>Tract 104.12</w:t>
      </w:r>
    </w:p>
    <w:p w:rsidR="00B719F7" w:rsidRPr="00174B6C" w:rsidRDefault="00B719F7" w:rsidP="00B719F7">
      <w:pPr>
        <w:widowControl w:val="0"/>
        <w:ind w:left="1152"/>
      </w:pPr>
      <w:r w:rsidRPr="00174B6C">
        <w:t xml:space="preserve">Blocks: 2010, 2022, 2032  </w:t>
      </w:r>
      <w:r w:rsidRPr="00174B6C">
        <w:tab/>
        <w:t>30</w:t>
      </w:r>
    </w:p>
    <w:p w:rsidR="00B719F7" w:rsidRPr="00174B6C" w:rsidRDefault="00B719F7" w:rsidP="00B719F7">
      <w:pPr>
        <w:widowControl w:val="0"/>
        <w:ind w:left="288"/>
      </w:pPr>
      <w:r w:rsidRPr="00174B6C">
        <w:t xml:space="preserve">Westminster Subtotal </w:t>
      </w:r>
      <w:r w:rsidRPr="00174B6C">
        <w:tab/>
        <w:t>30</w:t>
      </w:r>
    </w:p>
    <w:p w:rsidR="00B719F7" w:rsidRPr="00174B6C" w:rsidRDefault="00B719F7" w:rsidP="00B719F7">
      <w:pPr>
        <w:widowControl w:val="0"/>
        <w:ind w:left="288"/>
      </w:pPr>
      <w:r w:rsidRPr="00174B6C">
        <w:t xml:space="preserve">Whitewell </w:t>
      </w:r>
      <w:r w:rsidRPr="00174B6C">
        <w:tab/>
        <w:t>3,325</w:t>
      </w:r>
    </w:p>
    <w:p w:rsidR="00B719F7" w:rsidRPr="00174B6C" w:rsidRDefault="00B719F7" w:rsidP="00B719F7">
      <w:pPr>
        <w:widowControl w:val="0"/>
        <w:ind w:left="288"/>
      </w:pPr>
      <w:r w:rsidRPr="00174B6C">
        <w:t xml:space="preserve">County Richland SC Subtotal </w:t>
      </w:r>
      <w:r w:rsidRPr="00174B6C">
        <w:tab/>
        <w:t>42,041</w:t>
      </w:r>
    </w:p>
    <w:p w:rsidR="00B719F7" w:rsidRPr="00174B6C" w:rsidRDefault="00B719F7" w:rsidP="00B719F7">
      <w:pPr>
        <w:widowControl w:val="0"/>
      </w:pPr>
      <w:r w:rsidRPr="00174B6C">
        <w:t xml:space="preserve">DISTRICT 72 Total </w:t>
      </w:r>
      <w:r w:rsidRPr="00174B6C">
        <w:tab/>
        <w:t>42,041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College Place </w:t>
      </w:r>
      <w:r w:rsidRPr="00174B6C">
        <w:tab/>
        <w:t>2,288</w:t>
      </w:r>
    </w:p>
    <w:p w:rsidR="00B719F7" w:rsidRPr="00174B6C" w:rsidRDefault="00B719F7" w:rsidP="00B719F7">
      <w:pPr>
        <w:widowControl w:val="0"/>
        <w:ind w:left="288"/>
      </w:pPr>
      <w:r w:rsidRPr="00174B6C">
        <w:t>Dennyside</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174B6C">
        <w:tab/>
        <w:t>1674</w:t>
      </w:r>
    </w:p>
    <w:p w:rsidR="00B719F7" w:rsidRPr="00174B6C" w:rsidRDefault="00B719F7" w:rsidP="00B719F7">
      <w:pPr>
        <w:widowControl w:val="0"/>
        <w:ind w:left="576"/>
      </w:pPr>
      <w:r w:rsidRPr="00174B6C">
        <w:t>Tract 107.01</w:t>
      </w:r>
    </w:p>
    <w:p w:rsidR="00B719F7" w:rsidRPr="00174B6C" w:rsidRDefault="00B719F7" w:rsidP="00B719F7">
      <w:pPr>
        <w:widowControl w:val="0"/>
        <w:ind w:left="1152"/>
      </w:pPr>
      <w:r w:rsidRPr="00174B6C">
        <w:t xml:space="preserve">Blocks: 3005, 3006, 3008, 3009, 3011, 3014, 3015, 3016, 3017, 3027, 3028, 3029, 3032, 3033, 3034, 3035, 3036, 3037, 3038  </w:t>
      </w:r>
      <w:r w:rsidRPr="00174B6C">
        <w:tab/>
        <w:t>22</w:t>
      </w:r>
    </w:p>
    <w:p w:rsidR="00B719F7" w:rsidRPr="00174B6C" w:rsidRDefault="00B719F7" w:rsidP="00B719F7">
      <w:pPr>
        <w:widowControl w:val="0"/>
        <w:ind w:left="288"/>
      </w:pPr>
      <w:r w:rsidRPr="00174B6C">
        <w:t xml:space="preserve">Dennyside Subtotal </w:t>
      </w:r>
      <w:r w:rsidRPr="00174B6C">
        <w:tab/>
        <w:t>1,696</w:t>
      </w:r>
    </w:p>
    <w:p w:rsidR="00B719F7" w:rsidRPr="00174B6C" w:rsidRDefault="00B719F7" w:rsidP="00B719F7">
      <w:pPr>
        <w:widowControl w:val="0"/>
        <w:ind w:left="288"/>
      </w:pPr>
      <w:r w:rsidRPr="00174B6C">
        <w:t>Fairlawn</w:t>
      </w:r>
    </w:p>
    <w:p w:rsidR="00B719F7" w:rsidRPr="00174B6C" w:rsidRDefault="00B719F7" w:rsidP="00B719F7">
      <w:pPr>
        <w:widowControl w:val="0"/>
        <w:ind w:left="576"/>
      </w:pPr>
      <w:r w:rsidRPr="00174B6C">
        <w:t>Tract 101.05</w:t>
      </w:r>
    </w:p>
    <w:p w:rsidR="00B719F7" w:rsidRPr="00174B6C" w:rsidRDefault="00B719F7" w:rsidP="00B719F7">
      <w:pPr>
        <w:widowControl w:val="0"/>
        <w:ind w:left="1152"/>
      </w:pPr>
      <w:r w:rsidRPr="00174B6C">
        <w:t xml:space="preserve">Blocks: 1003, 1005, 1014, 1015, 1016, 1017, 1018, 1019, 1020, 1021, 1022, 1023  </w:t>
      </w:r>
      <w:r w:rsidRPr="00174B6C">
        <w:tab/>
        <w:t>870</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2027, 2028, 2034, 2035, 2036, 2037, 2038, 2046, 2047, 2048, 2049, 2050, 2051, 2052, 2053, 2054, 2056, 2057, 2058, 2059, 2060, 2061, 2064  </w:t>
      </w:r>
      <w:r w:rsidRPr="00174B6C">
        <w:tab/>
        <w:t>273</w:t>
      </w:r>
    </w:p>
    <w:p w:rsidR="00B719F7" w:rsidRPr="00174B6C" w:rsidRDefault="00B719F7" w:rsidP="00B719F7">
      <w:pPr>
        <w:widowControl w:val="0"/>
        <w:ind w:left="576"/>
      </w:pPr>
      <w:r w:rsidRPr="00174B6C">
        <w:t>Tract 107.02</w:t>
      </w:r>
    </w:p>
    <w:p w:rsidR="00B719F7" w:rsidRPr="00174B6C" w:rsidRDefault="00B719F7" w:rsidP="00B719F7">
      <w:pPr>
        <w:widowControl w:val="0"/>
        <w:ind w:left="1152"/>
      </w:pPr>
      <w:r w:rsidRPr="00174B6C">
        <w:t xml:space="preserve">Blocks: 1000, 1001, 1002, 1003, 1004, 1005, 1006, 1007, 1008, 1009, 1010, 1011, 1012, 1013, 1014, 1015, 1016, 1017  </w:t>
      </w:r>
      <w:r w:rsidRPr="00174B6C">
        <w:tab/>
        <w:t>895</w:t>
      </w:r>
    </w:p>
    <w:p w:rsidR="00B719F7" w:rsidRPr="00174B6C" w:rsidRDefault="00B719F7" w:rsidP="00B719F7">
      <w:pPr>
        <w:widowControl w:val="0"/>
        <w:ind w:left="576"/>
      </w:pPr>
      <w:r w:rsidRPr="00174B6C">
        <w:t>Tract 108.06</w:t>
      </w:r>
    </w:p>
    <w:p w:rsidR="00B719F7" w:rsidRPr="00174B6C" w:rsidRDefault="00B719F7" w:rsidP="00B719F7">
      <w:pPr>
        <w:widowControl w:val="0"/>
        <w:ind w:left="1152"/>
      </w:pPr>
      <w:r w:rsidRPr="00174B6C">
        <w:t xml:space="preserve">Blocks: 1000  </w:t>
      </w:r>
      <w:r w:rsidRPr="00174B6C">
        <w:tab/>
        <w:t>0</w:t>
      </w:r>
    </w:p>
    <w:p w:rsidR="00B719F7" w:rsidRPr="00174B6C" w:rsidRDefault="00B719F7" w:rsidP="00B719F7">
      <w:pPr>
        <w:widowControl w:val="0"/>
        <w:ind w:left="288"/>
      </w:pPr>
      <w:r w:rsidRPr="00174B6C">
        <w:t xml:space="preserve">Fairlawn Subtotal </w:t>
      </w:r>
      <w:r w:rsidRPr="00174B6C">
        <w:tab/>
        <w:t>2,038</w:t>
      </w:r>
    </w:p>
    <w:p w:rsidR="00B719F7" w:rsidRPr="00174B6C" w:rsidRDefault="00B719F7" w:rsidP="00B719F7">
      <w:pPr>
        <w:widowControl w:val="0"/>
        <w:ind w:left="288"/>
      </w:pPr>
      <w:r w:rsidRPr="00174B6C">
        <w:t>Fairwold</w:t>
      </w:r>
    </w:p>
    <w:p w:rsidR="00B719F7" w:rsidRPr="00174B6C" w:rsidRDefault="00B719F7" w:rsidP="00B719F7">
      <w:pPr>
        <w:widowControl w:val="0"/>
        <w:ind w:left="576"/>
      </w:pPr>
      <w:r w:rsidRPr="00174B6C">
        <w:t>Tract 106</w:t>
      </w:r>
    </w:p>
    <w:p w:rsidR="00B719F7" w:rsidRPr="00174B6C" w:rsidRDefault="00B719F7" w:rsidP="00B719F7">
      <w:pPr>
        <w:widowControl w:val="0"/>
        <w:ind w:left="1152"/>
      </w:pPr>
      <w:r w:rsidRPr="00174B6C">
        <w:t xml:space="preserve">Blocks: 1040  </w:t>
      </w:r>
      <w:r w:rsidRPr="00174B6C">
        <w:tab/>
        <w:t>0</w:t>
      </w:r>
    </w:p>
    <w:p w:rsidR="00B719F7" w:rsidRPr="00174B6C" w:rsidRDefault="00B719F7" w:rsidP="00B719F7">
      <w:pPr>
        <w:widowControl w:val="0"/>
        <w:ind w:left="576"/>
      </w:pPr>
      <w:r w:rsidRPr="00174B6C">
        <w:t>Tract 107.03</w:t>
      </w:r>
    </w:p>
    <w:p w:rsidR="00B719F7" w:rsidRPr="00174B6C" w:rsidRDefault="00B719F7" w:rsidP="00B719F7">
      <w:pPr>
        <w:widowControl w:val="0"/>
        <w:ind w:left="1152"/>
      </w:pPr>
      <w:r w:rsidRPr="00174B6C">
        <w:t xml:space="preserve">Blocks: 3006, 3009, 3010, 3011, 3012, 3013, 3014, 3015, 4000, 4001, 4002, 4003, 4004, 4005, 4006, 4007, 4008, 4009, 4010, 4011, 4012, 4013, 4014, 4015, 4016, 4017, 4018, 4019, 4020, 4021, 4023  </w:t>
      </w:r>
      <w:r w:rsidRPr="00174B6C">
        <w:tab/>
        <w:t>1028</w:t>
      </w:r>
    </w:p>
    <w:p w:rsidR="00B719F7" w:rsidRPr="00174B6C" w:rsidRDefault="00B719F7" w:rsidP="00B719F7">
      <w:pPr>
        <w:widowControl w:val="0"/>
        <w:ind w:left="288"/>
      </w:pPr>
      <w:r w:rsidRPr="00174B6C">
        <w:t xml:space="preserve">Fairwold Subtotal </w:t>
      </w:r>
      <w:r w:rsidRPr="00174B6C">
        <w:tab/>
        <w:t>1,028</w:t>
      </w:r>
    </w:p>
    <w:p w:rsidR="00B719F7" w:rsidRPr="00174B6C" w:rsidRDefault="00B719F7" w:rsidP="00B719F7">
      <w:pPr>
        <w:widowControl w:val="0"/>
        <w:ind w:left="288"/>
      </w:pPr>
      <w:r w:rsidRPr="00174B6C">
        <w:t xml:space="preserve">Harbison 1 </w:t>
      </w:r>
      <w:r w:rsidRPr="00174B6C">
        <w:tab/>
        <w:t>3,481</w:t>
      </w:r>
    </w:p>
    <w:p w:rsidR="00B719F7" w:rsidRPr="00174B6C" w:rsidRDefault="00B719F7" w:rsidP="00B719F7">
      <w:pPr>
        <w:widowControl w:val="0"/>
        <w:ind w:left="288"/>
      </w:pPr>
      <w:r w:rsidRPr="00174B6C">
        <w:t xml:space="preserve">Harbison 2 </w:t>
      </w:r>
      <w:r w:rsidRPr="00174B6C">
        <w:tab/>
        <w:t>1,865</w:t>
      </w:r>
    </w:p>
    <w:p w:rsidR="00B719F7" w:rsidRPr="00174B6C" w:rsidRDefault="00B719F7" w:rsidP="00B719F7">
      <w:pPr>
        <w:widowControl w:val="0"/>
        <w:ind w:left="288"/>
      </w:pPr>
      <w:r w:rsidRPr="00174B6C">
        <w:t>Keels 2</w:t>
      </w:r>
    </w:p>
    <w:p w:rsidR="00B719F7" w:rsidRPr="00174B6C" w:rsidRDefault="00B719F7" w:rsidP="00B719F7">
      <w:pPr>
        <w:widowControl w:val="0"/>
        <w:ind w:left="576"/>
      </w:pPr>
      <w:r w:rsidRPr="00174B6C">
        <w:t>Tract 108.05</w:t>
      </w:r>
    </w:p>
    <w:p w:rsidR="00B719F7" w:rsidRPr="00174B6C" w:rsidRDefault="00B719F7" w:rsidP="00B719F7">
      <w:pPr>
        <w:widowControl w:val="0"/>
        <w:ind w:left="1152"/>
      </w:pPr>
      <w:r w:rsidRPr="00174B6C">
        <w:t xml:space="preserve">Blocks: 1000, 1001, 1002, 1003, 1004, 1005, 1006, 1007, 1008, 1014, 1015, 1016, 1017, 1018, 1019, 1020, 1021, 1022, 1023, 1024, 1029  </w:t>
      </w:r>
      <w:r w:rsidRPr="00174B6C">
        <w:tab/>
        <w:t>250</w:t>
      </w:r>
    </w:p>
    <w:p w:rsidR="00B719F7" w:rsidRPr="00174B6C" w:rsidRDefault="00B719F7" w:rsidP="00B719F7">
      <w:pPr>
        <w:widowControl w:val="0"/>
        <w:ind w:left="576"/>
      </w:pPr>
      <w:r w:rsidRPr="00174B6C">
        <w:t>Tract 113.03</w:t>
      </w:r>
    </w:p>
    <w:p w:rsidR="00B719F7" w:rsidRPr="00174B6C" w:rsidRDefault="00B719F7" w:rsidP="00B719F7">
      <w:pPr>
        <w:widowControl w:val="0"/>
        <w:ind w:left="1152"/>
      </w:pPr>
      <w:r w:rsidRPr="00174B6C">
        <w:t xml:space="preserve">Blocks: 1001, 1002, 1003, 1004, 1005, 1006, 1011  </w:t>
      </w:r>
      <w:r w:rsidRPr="00174B6C">
        <w:tab/>
        <w:t>315</w:t>
      </w:r>
    </w:p>
    <w:p w:rsidR="00B719F7" w:rsidRPr="00174B6C" w:rsidRDefault="00B719F7" w:rsidP="00B719F7">
      <w:pPr>
        <w:widowControl w:val="0"/>
        <w:ind w:left="288"/>
      </w:pPr>
      <w:r w:rsidRPr="00174B6C">
        <w:t xml:space="preserve">Keels 2 Subtotal </w:t>
      </w:r>
      <w:r w:rsidRPr="00174B6C">
        <w:tab/>
        <w:t>565</w:t>
      </w:r>
    </w:p>
    <w:p w:rsidR="00B719F7" w:rsidRPr="00174B6C" w:rsidRDefault="00B719F7" w:rsidP="00B719F7">
      <w:pPr>
        <w:widowControl w:val="0"/>
        <w:ind w:left="288"/>
      </w:pPr>
      <w:r w:rsidRPr="00174B6C">
        <w:t xml:space="preserve">Lincolnshire </w:t>
      </w:r>
      <w:r w:rsidRPr="00174B6C">
        <w:tab/>
        <w:t>2,980</w:t>
      </w:r>
    </w:p>
    <w:p w:rsidR="00B719F7" w:rsidRPr="00174B6C" w:rsidRDefault="00B719F7" w:rsidP="00B719F7">
      <w:pPr>
        <w:widowControl w:val="0"/>
        <w:ind w:left="288"/>
      </w:pPr>
      <w:r w:rsidRPr="00174B6C">
        <w:t xml:space="preserve">Meadowlake </w:t>
      </w:r>
      <w:r w:rsidRPr="00174B6C">
        <w:tab/>
        <w:t>3,678</w:t>
      </w:r>
    </w:p>
    <w:p w:rsidR="00B719F7" w:rsidRPr="00174B6C" w:rsidRDefault="00B719F7" w:rsidP="00B719F7">
      <w:pPr>
        <w:widowControl w:val="0"/>
        <w:ind w:left="288"/>
      </w:pPr>
      <w:r w:rsidRPr="00174B6C">
        <w:t>Monticello</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174B6C">
        <w:tab/>
        <w:t>2275</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1002  </w:t>
      </w:r>
      <w:r w:rsidRPr="00174B6C">
        <w:tab/>
        <w:t>0</w:t>
      </w:r>
    </w:p>
    <w:p w:rsidR="00B719F7" w:rsidRPr="00174B6C" w:rsidRDefault="00B719F7" w:rsidP="00B719F7">
      <w:pPr>
        <w:widowControl w:val="0"/>
        <w:ind w:left="288"/>
      </w:pPr>
      <w:r w:rsidRPr="00174B6C">
        <w:t xml:space="preserve">Monticello Subtotal </w:t>
      </w:r>
      <w:r w:rsidRPr="00174B6C">
        <w:tab/>
        <w:t>2,275</w:t>
      </w:r>
    </w:p>
    <w:p w:rsidR="00B719F7" w:rsidRPr="00174B6C" w:rsidRDefault="00B719F7" w:rsidP="00B719F7">
      <w:pPr>
        <w:widowControl w:val="0"/>
        <w:ind w:left="288"/>
      </w:pPr>
      <w:r w:rsidRPr="00174B6C">
        <w:t xml:space="preserve">Oak Pointe 1 </w:t>
      </w:r>
      <w:r w:rsidRPr="00174B6C">
        <w:tab/>
        <w:t>1,871</w:t>
      </w:r>
    </w:p>
    <w:p w:rsidR="00B719F7" w:rsidRPr="00174B6C" w:rsidRDefault="00B719F7" w:rsidP="00B719F7">
      <w:pPr>
        <w:widowControl w:val="0"/>
        <w:ind w:left="288"/>
      </w:pPr>
      <w:r w:rsidRPr="00174B6C">
        <w:t xml:space="preserve">Parkridge 1 </w:t>
      </w:r>
      <w:r w:rsidRPr="00174B6C">
        <w:tab/>
        <w:t>1,534</w:t>
      </w:r>
    </w:p>
    <w:p w:rsidR="00B719F7" w:rsidRPr="00174B6C" w:rsidRDefault="00B719F7" w:rsidP="00B719F7">
      <w:pPr>
        <w:widowControl w:val="0"/>
        <w:ind w:left="288"/>
      </w:pPr>
      <w:r w:rsidRPr="00174B6C">
        <w:t xml:space="preserve">Parkridge 2 </w:t>
      </w:r>
      <w:r w:rsidRPr="00174B6C">
        <w:tab/>
        <w:t>1,784</w:t>
      </w:r>
    </w:p>
    <w:p w:rsidR="00B719F7" w:rsidRPr="00174B6C" w:rsidRDefault="00B719F7" w:rsidP="00B719F7">
      <w:pPr>
        <w:widowControl w:val="0"/>
        <w:ind w:left="288"/>
      </w:pPr>
      <w:r w:rsidRPr="00174B6C">
        <w:t xml:space="preserve">Pine Grove </w:t>
      </w:r>
      <w:r w:rsidRPr="00174B6C">
        <w:tab/>
        <w:t>2,726</w:t>
      </w:r>
    </w:p>
    <w:p w:rsidR="00B719F7" w:rsidRPr="00174B6C" w:rsidRDefault="00B719F7" w:rsidP="00B719F7">
      <w:pPr>
        <w:widowControl w:val="0"/>
        <w:ind w:left="288"/>
      </w:pPr>
      <w:r w:rsidRPr="00174B6C">
        <w:t>Riverwalk</w:t>
      </w:r>
    </w:p>
    <w:p w:rsidR="00B719F7" w:rsidRPr="00174B6C" w:rsidRDefault="00B719F7" w:rsidP="00B719F7">
      <w:pPr>
        <w:widowControl w:val="0"/>
        <w:ind w:left="576"/>
      </w:pPr>
      <w:r w:rsidRPr="00174B6C">
        <w:t>Tract 103.14</w:t>
      </w:r>
    </w:p>
    <w:p w:rsidR="00B719F7" w:rsidRPr="00174B6C" w:rsidRDefault="00B719F7" w:rsidP="00B719F7">
      <w:pPr>
        <w:widowControl w:val="0"/>
        <w:ind w:left="1152"/>
      </w:pPr>
      <w:r w:rsidRPr="00174B6C">
        <w:t xml:space="preserve">Blocks: 2014, 2015, 2016, 2017, 2018, 2019  </w:t>
      </w:r>
      <w:r w:rsidRPr="00174B6C">
        <w:tab/>
        <w:t>0</w:t>
      </w:r>
    </w:p>
    <w:p w:rsidR="00B719F7" w:rsidRPr="00174B6C" w:rsidRDefault="00B719F7" w:rsidP="00B719F7">
      <w:pPr>
        <w:widowControl w:val="0"/>
        <w:ind w:left="576"/>
      </w:pPr>
      <w:r w:rsidRPr="00174B6C">
        <w:t>Tract 103.15</w:t>
      </w:r>
    </w:p>
    <w:p w:rsidR="00B719F7" w:rsidRPr="00174B6C" w:rsidRDefault="00B719F7" w:rsidP="00B719F7">
      <w:pPr>
        <w:widowControl w:val="0"/>
        <w:ind w:left="1152"/>
      </w:pPr>
      <w:r w:rsidRPr="00174B6C">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174B6C">
        <w:tab/>
        <w:t>3423</w:t>
      </w:r>
    </w:p>
    <w:p w:rsidR="00B719F7" w:rsidRPr="00174B6C" w:rsidRDefault="00B719F7" w:rsidP="00B719F7">
      <w:pPr>
        <w:widowControl w:val="0"/>
        <w:ind w:left="288"/>
      </w:pPr>
      <w:r w:rsidRPr="00174B6C">
        <w:t xml:space="preserve">Riverwalk Subtotal </w:t>
      </w:r>
      <w:r w:rsidRPr="00174B6C">
        <w:tab/>
        <w:t>3,423</w:t>
      </w:r>
    </w:p>
    <w:p w:rsidR="00B719F7" w:rsidRPr="00174B6C" w:rsidRDefault="00B719F7" w:rsidP="00B719F7">
      <w:pPr>
        <w:widowControl w:val="0"/>
        <w:ind w:left="288"/>
      </w:pPr>
      <w:r w:rsidRPr="00174B6C">
        <w:t>Walden</w:t>
      </w:r>
    </w:p>
    <w:p w:rsidR="00B719F7" w:rsidRPr="00174B6C" w:rsidRDefault="00B719F7" w:rsidP="00B719F7">
      <w:pPr>
        <w:widowControl w:val="0"/>
        <w:ind w:left="576"/>
      </w:pPr>
      <w:r w:rsidRPr="00174B6C">
        <w:t>Tract 103.15</w:t>
      </w:r>
    </w:p>
    <w:p w:rsidR="00B719F7" w:rsidRPr="00174B6C" w:rsidRDefault="00B719F7" w:rsidP="00B719F7">
      <w:pPr>
        <w:widowControl w:val="0"/>
        <w:ind w:left="1152"/>
      </w:pPr>
      <w:r w:rsidRPr="00174B6C">
        <w:t xml:space="preserve">Blocks: 1022, 1023, 1048  </w:t>
      </w:r>
      <w:r w:rsidRPr="00174B6C">
        <w:tab/>
        <w:t>0</w:t>
      </w:r>
    </w:p>
    <w:p w:rsidR="00B719F7" w:rsidRPr="00174B6C" w:rsidRDefault="00B719F7" w:rsidP="00B719F7">
      <w:pPr>
        <w:widowControl w:val="0"/>
        <w:ind w:left="576"/>
      </w:pPr>
      <w:r w:rsidRPr="00174B6C">
        <w:t>Tract 104.07</w:t>
      </w:r>
    </w:p>
    <w:p w:rsidR="00B719F7" w:rsidRPr="00174B6C" w:rsidRDefault="00B719F7" w:rsidP="00B719F7">
      <w:pPr>
        <w:widowControl w:val="0"/>
        <w:ind w:left="1152"/>
      </w:pPr>
      <w:r w:rsidRPr="00174B6C">
        <w:t xml:space="preserve">Blocks: 2000, 2001, 2002  </w:t>
      </w:r>
      <w:r w:rsidRPr="00174B6C">
        <w:tab/>
        <w:t>0</w:t>
      </w:r>
    </w:p>
    <w:p w:rsidR="00B719F7" w:rsidRPr="00174B6C" w:rsidRDefault="00B719F7" w:rsidP="00B719F7">
      <w:pPr>
        <w:widowControl w:val="0"/>
        <w:ind w:left="576"/>
      </w:pPr>
      <w:r w:rsidRPr="00174B6C">
        <w:t>Tract 104.08</w:t>
      </w:r>
    </w:p>
    <w:p w:rsidR="00B719F7" w:rsidRPr="00174B6C" w:rsidRDefault="00B719F7" w:rsidP="00B719F7">
      <w:pPr>
        <w:widowControl w:val="0"/>
        <w:ind w:left="1152"/>
      </w:pPr>
      <w:r w:rsidRPr="00174B6C">
        <w:t xml:space="preserve">Blocks: 1000, 1001, 1002, 1003, 1004, 1005, 1006, 1007, 1008, 1009, 1010, 1011, 1013, 1014, 1015  </w:t>
      </w:r>
      <w:r w:rsidRPr="00174B6C">
        <w:tab/>
        <w:t>4495</w:t>
      </w:r>
    </w:p>
    <w:p w:rsidR="00B719F7" w:rsidRPr="00174B6C" w:rsidRDefault="00B719F7" w:rsidP="00B719F7">
      <w:pPr>
        <w:widowControl w:val="0"/>
        <w:ind w:left="576"/>
      </w:pPr>
      <w:r w:rsidRPr="00174B6C">
        <w:t>Tract 104.14</w:t>
      </w:r>
    </w:p>
    <w:p w:rsidR="00B719F7" w:rsidRPr="00174B6C" w:rsidRDefault="00B719F7" w:rsidP="00B719F7">
      <w:pPr>
        <w:widowControl w:val="0"/>
        <w:ind w:left="1152"/>
      </w:pPr>
      <w:r w:rsidRPr="00174B6C">
        <w:t xml:space="preserve">Blocks: 4000, 4001, 4002, 4003, 4006, 4007, 4008, 4009, 4010, 4011, 4012, 4013, 4014, 4018  </w:t>
      </w:r>
      <w:r w:rsidRPr="00174B6C">
        <w:tab/>
        <w:t>1668</w:t>
      </w:r>
    </w:p>
    <w:p w:rsidR="00B719F7" w:rsidRPr="00174B6C" w:rsidRDefault="00B719F7" w:rsidP="00B719F7">
      <w:pPr>
        <w:widowControl w:val="0"/>
        <w:ind w:left="288"/>
      </w:pPr>
      <w:r w:rsidRPr="00174B6C">
        <w:t xml:space="preserve">Walden Subtotal </w:t>
      </w:r>
      <w:r w:rsidRPr="00174B6C">
        <w:tab/>
        <w:t>6,163</w:t>
      </w:r>
    </w:p>
    <w:p w:rsidR="00B719F7" w:rsidRPr="00174B6C" w:rsidRDefault="00B719F7" w:rsidP="00B719F7">
      <w:pPr>
        <w:widowControl w:val="0"/>
        <w:ind w:left="288"/>
      </w:pPr>
      <w:r w:rsidRPr="00174B6C">
        <w:t>Ward 21</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1040, 1041, 1042, 2000, 2003, 2004  </w:t>
      </w:r>
      <w:r w:rsidRPr="00174B6C">
        <w:tab/>
        <w:t>1622</w:t>
      </w:r>
    </w:p>
    <w:p w:rsidR="00B719F7" w:rsidRPr="00174B6C" w:rsidRDefault="00B719F7" w:rsidP="00B719F7">
      <w:pPr>
        <w:widowControl w:val="0"/>
        <w:ind w:left="288"/>
      </w:pPr>
      <w:r w:rsidRPr="00174B6C">
        <w:t xml:space="preserve">Ward 21 Subtotal </w:t>
      </w:r>
      <w:r w:rsidRPr="00174B6C">
        <w:tab/>
        <w:t>1,622</w:t>
      </w:r>
    </w:p>
    <w:p w:rsidR="00B719F7" w:rsidRPr="00174B6C" w:rsidRDefault="00B719F7" w:rsidP="00B719F7">
      <w:pPr>
        <w:widowControl w:val="0"/>
        <w:ind w:left="288"/>
      </w:pPr>
      <w:r w:rsidRPr="00174B6C">
        <w:t xml:space="preserve">County Richland SC Subtotal </w:t>
      </w:r>
      <w:r w:rsidRPr="00174B6C">
        <w:tab/>
        <w:t>41,017</w:t>
      </w:r>
    </w:p>
    <w:p w:rsidR="00B719F7" w:rsidRPr="00174B6C" w:rsidRDefault="00B719F7" w:rsidP="00B719F7">
      <w:pPr>
        <w:widowControl w:val="0"/>
      </w:pPr>
      <w:r w:rsidRPr="00174B6C">
        <w:t xml:space="preserve">DISTRICT 73 Total </w:t>
      </w:r>
      <w:r w:rsidRPr="00174B6C">
        <w:tab/>
        <w:t>41,017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Ardincaple </w:t>
      </w:r>
      <w:r w:rsidRPr="00174B6C">
        <w:tab/>
        <w:t>944</w:t>
      </w:r>
    </w:p>
    <w:p w:rsidR="00B719F7" w:rsidRPr="00174B6C" w:rsidRDefault="00B719F7" w:rsidP="00B719F7">
      <w:pPr>
        <w:widowControl w:val="0"/>
        <w:ind w:left="288"/>
      </w:pPr>
      <w:r w:rsidRPr="00174B6C">
        <w:t>Dennyside</w:t>
      </w:r>
    </w:p>
    <w:p w:rsidR="00B719F7" w:rsidRPr="00174B6C" w:rsidRDefault="00B719F7" w:rsidP="00B719F7">
      <w:pPr>
        <w:widowControl w:val="0"/>
        <w:ind w:left="576"/>
      </w:pPr>
      <w:r w:rsidRPr="00174B6C">
        <w:t>Tract 106</w:t>
      </w:r>
    </w:p>
    <w:p w:rsidR="00B719F7" w:rsidRPr="00174B6C" w:rsidRDefault="00B719F7" w:rsidP="00B719F7">
      <w:pPr>
        <w:widowControl w:val="0"/>
        <w:ind w:left="1152"/>
      </w:pPr>
      <w:r w:rsidRPr="00174B6C">
        <w:t xml:space="preserve">Blocks: 3001, 3002, 3003, 3004  </w:t>
      </w:r>
      <w:r w:rsidRPr="00174B6C">
        <w:tab/>
        <w:t>0</w:t>
      </w:r>
    </w:p>
    <w:p w:rsidR="00B719F7" w:rsidRPr="00174B6C" w:rsidRDefault="00B719F7" w:rsidP="00B719F7">
      <w:pPr>
        <w:widowControl w:val="0"/>
        <w:ind w:left="288"/>
      </w:pPr>
      <w:r w:rsidRPr="00174B6C">
        <w:t xml:space="preserve">Dennyside Subtotal </w:t>
      </w:r>
      <w:r w:rsidRPr="00174B6C">
        <w:tab/>
        <w:t>0</w:t>
      </w:r>
    </w:p>
    <w:p w:rsidR="00B719F7" w:rsidRPr="00174B6C" w:rsidRDefault="00B719F7" w:rsidP="00B719F7">
      <w:pPr>
        <w:widowControl w:val="0"/>
        <w:ind w:left="288"/>
      </w:pPr>
      <w:r w:rsidRPr="00174B6C">
        <w:t>Keenan</w:t>
      </w:r>
    </w:p>
    <w:p w:rsidR="00B719F7" w:rsidRPr="00174B6C" w:rsidRDefault="00B719F7" w:rsidP="00B719F7">
      <w:pPr>
        <w:widowControl w:val="0"/>
        <w:ind w:left="576"/>
      </w:pPr>
      <w:r w:rsidRPr="00174B6C">
        <w:t>Tract 111.01</w:t>
      </w:r>
    </w:p>
    <w:p w:rsidR="00B719F7" w:rsidRPr="00174B6C" w:rsidRDefault="00B719F7" w:rsidP="00B719F7">
      <w:pPr>
        <w:widowControl w:val="0"/>
        <w:ind w:left="1152"/>
      </w:pPr>
      <w:r w:rsidRPr="00174B6C">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174B6C">
        <w:tab/>
        <w:t>1381</w:t>
      </w:r>
    </w:p>
    <w:p w:rsidR="00B719F7" w:rsidRPr="00174B6C" w:rsidRDefault="00B719F7" w:rsidP="00B719F7">
      <w:pPr>
        <w:widowControl w:val="0"/>
        <w:ind w:left="288"/>
      </w:pPr>
      <w:r w:rsidRPr="00174B6C">
        <w:t xml:space="preserve">Keenan Subtotal </w:t>
      </w:r>
      <w:r w:rsidRPr="00174B6C">
        <w:tab/>
        <w:t>1,381</w:t>
      </w:r>
    </w:p>
    <w:p w:rsidR="00B719F7" w:rsidRPr="00174B6C" w:rsidRDefault="00B719F7" w:rsidP="00B719F7">
      <w:pPr>
        <w:widowControl w:val="0"/>
        <w:ind w:left="288"/>
      </w:pPr>
      <w:r w:rsidRPr="00174B6C">
        <w:t xml:space="preserve">Kingswood </w:t>
      </w:r>
      <w:r w:rsidRPr="00174B6C">
        <w:tab/>
        <w:t>4,179</w:t>
      </w:r>
    </w:p>
    <w:p w:rsidR="00B719F7" w:rsidRPr="00174B6C" w:rsidRDefault="00B719F7" w:rsidP="00B719F7">
      <w:pPr>
        <w:widowControl w:val="0"/>
        <w:ind w:left="288"/>
      </w:pPr>
      <w:r w:rsidRPr="00174B6C">
        <w:t xml:space="preserve">Ridgewood </w:t>
      </w:r>
      <w:r w:rsidRPr="00174B6C">
        <w:tab/>
        <w:t>987</w:t>
      </w:r>
    </w:p>
    <w:p w:rsidR="00B719F7" w:rsidRPr="00174B6C" w:rsidRDefault="00B719F7" w:rsidP="00B719F7">
      <w:pPr>
        <w:widowControl w:val="0"/>
        <w:ind w:left="288"/>
      </w:pPr>
      <w:r w:rsidRPr="00174B6C">
        <w:t>Riverside</w:t>
      </w:r>
    </w:p>
    <w:p w:rsidR="00B719F7" w:rsidRPr="00174B6C" w:rsidRDefault="00B719F7" w:rsidP="00B719F7">
      <w:pPr>
        <w:widowControl w:val="0"/>
        <w:ind w:left="576"/>
      </w:pPr>
      <w:r w:rsidRPr="00174B6C">
        <w:t>Tract 104.12</w:t>
      </w:r>
    </w:p>
    <w:p w:rsidR="00B719F7" w:rsidRPr="00174B6C" w:rsidRDefault="00B719F7" w:rsidP="00B719F7">
      <w:pPr>
        <w:widowControl w:val="0"/>
        <w:ind w:left="1152"/>
      </w:pPr>
      <w:r w:rsidRPr="00174B6C">
        <w:t xml:space="preserve">Blocks: 2003, 2020  </w:t>
      </w:r>
      <w:r w:rsidRPr="00174B6C">
        <w:tab/>
        <w:t>23</w:t>
      </w:r>
    </w:p>
    <w:p w:rsidR="00B719F7" w:rsidRPr="00174B6C" w:rsidRDefault="00B719F7" w:rsidP="00B719F7">
      <w:pPr>
        <w:widowControl w:val="0"/>
        <w:ind w:left="576"/>
      </w:pPr>
      <w:r w:rsidRPr="00174B6C">
        <w:t>Tract 104.13</w:t>
      </w:r>
    </w:p>
    <w:p w:rsidR="00B719F7" w:rsidRPr="00174B6C" w:rsidRDefault="00B719F7" w:rsidP="00B719F7">
      <w:pPr>
        <w:widowControl w:val="0"/>
        <w:ind w:left="1152"/>
      </w:pPr>
      <w:r w:rsidRPr="00174B6C">
        <w:t xml:space="preserve">Blocks: 2005  </w:t>
      </w:r>
      <w:r w:rsidRPr="00174B6C">
        <w:tab/>
        <w:t>90</w:t>
      </w:r>
    </w:p>
    <w:p w:rsidR="00B719F7" w:rsidRPr="00174B6C" w:rsidRDefault="00B719F7" w:rsidP="00B719F7">
      <w:pPr>
        <w:widowControl w:val="0"/>
        <w:ind w:left="288"/>
      </w:pPr>
      <w:r w:rsidRPr="00174B6C">
        <w:t xml:space="preserve">Riverside Subtotal </w:t>
      </w:r>
      <w:r w:rsidRPr="00174B6C">
        <w:tab/>
        <w:t>113</w:t>
      </w:r>
    </w:p>
    <w:p w:rsidR="00B719F7" w:rsidRPr="00174B6C" w:rsidRDefault="00B719F7" w:rsidP="00B719F7">
      <w:pPr>
        <w:widowControl w:val="0"/>
        <w:ind w:left="288"/>
      </w:pPr>
      <w:r w:rsidRPr="00174B6C">
        <w:t>Walden</w:t>
      </w:r>
    </w:p>
    <w:p w:rsidR="00B719F7" w:rsidRPr="00174B6C" w:rsidRDefault="00B719F7" w:rsidP="00B719F7">
      <w:pPr>
        <w:widowControl w:val="0"/>
        <w:ind w:left="576"/>
      </w:pPr>
      <w:r w:rsidRPr="00174B6C">
        <w:t>Tract 104.14</w:t>
      </w:r>
    </w:p>
    <w:p w:rsidR="00B719F7" w:rsidRPr="00174B6C" w:rsidRDefault="00B719F7" w:rsidP="00B719F7">
      <w:pPr>
        <w:widowControl w:val="0"/>
        <w:ind w:left="1152"/>
      </w:pPr>
      <w:r w:rsidRPr="00174B6C">
        <w:t xml:space="preserve">Blocks: 4015, 4016, 4017, 4019, 4023  </w:t>
      </w:r>
      <w:r w:rsidRPr="00174B6C">
        <w:tab/>
        <w:t>395</w:t>
      </w:r>
    </w:p>
    <w:p w:rsidR="00B719F7" w:rsidRPr="00174B6C" w:rsidRDefault="00B719F7" w:rsidP="00B719F7">
      <w:pPr>
        <w:widowControl w:val="0"/>
        <w:ind w:left="288"/>
      </w:pPr>
      <w:r w:rsidRPr="00174B6C">
        <w:t xml:space="preserve">Walden Subtotal </w:t>
      </w:r>
      <w:r w:rsidRPr="00174B6C">
        <w:tab/>
        <w:t>395</w:t>
      </w:r>
    </w:p>
    <w:p w:rsidR="00B719F7" w:rsidRPr="00174B6C" w:rsidRDefault="00B719F7" w:rsidP="00B719F7">
      <w:pPr>
        <w:widowControl w:val="0"/>
        <w:ind w:left="288"/>
      </w:pPr>
      <w:r w:rsidRPr="00174B6C">
        <w:t>Ward 1</w:t>
      </w:r>
    </w:p>
    <w:p w:rsidR="00B719F7" w:rsidRPr="00174B6C" w:rsidRDefault="00B719F7" w:rsidP="00B719F7">
      <w:pPr>
        <w:widowControl w:val="0"/>
        <w:ind w:left="576"/>
      </w:pPr>
      <w:r w:rsidRPr="00174B6C">
        <w:t>Tract 30</w:t>
      </w:r>
    </w:p>
    <w:p w:rsidR="00B719F7" w:rsidRPr="00174B6C" w:rsidRDefault="00B719F7" w:rsidP="00B719F7">
      <w:pPr>
        <w:widowControl w:val="0"/>
        <w:ind w:left="1152"/>
      </w:pPr>
      <w:r w:rsidRPr="00174B6C">
        <w:t xml:space="preserve">Blocks: 1000, 1001, 1002, 1003, 1011, 2005, 2006, 2007, 2008, 2009, 2010, 2011, 2012, 2013, 2014, 2015, 2016, 2017, 2018, 2019, 2020, 2021, 2022, 2023, 2024, 2025, 2026, 2035, 2036, 2037, 2038, 2039  </w:t>
      </w:r>
      <w:r w:rsidRPr="00174B6C">
        <w:tab/>
        <w:t>2011</w:t>
      </w:r>
    </w:p>
    <w:p w:rsidR="00B719F7" w:rsidRPr="00174B6C" w:rsidRDefault="00B719F7" w:rsidP="00B719F7">
      <w:pPr>
        <w:widowControl w:val="0"/>
        <w:ind w:left="288"/>
      </w:pPr>
      <w:r w:rsidRPr="00174B6C">
        <w:t xml:space="preserve">Ward 1 Subtotal </w:t>
      </w:r>
      <w:r w:rsidRPr="00174B6C">
        <w:tab/>
        <w:t>2,011</w:t>
      </w:r>
    </w:p>
    <w:p w:rsidR="00B719F7" w:rsidRPr="00174B6C" w:rsidRDefault="00B719F7" w:rsidP="00B719F7">
      <w:pPr>
        <w:widowControl w:val="0"/>
        <w:ind w:left="288"/>
      </w:pPr>
      <w:r w:rsidRPr="00174B6C">
        <w:t xml:space="preserve">Ward 18 </w:t>
      </w:r>
      <w:r w:rsidRPr="00174B6C">
        <w:tab/>
        <w:t>2,026</w:t>
      </w:r>
    </w:p>
    <w:p w:rsidR="00B719F7" w:rsidRPr="00174B6C" w:rsidRDefault="00B719F7" w:rsidP="00B719F7">
      <w:pPr>
        <w:widowControl w:val="0"/>
        <w:ind w:left="288"/>
      </w:pPr>
      <w:r w:rsidRPr="00174B6C">
        <w:t xml:space="preserve">Ward 19 </w:t>
      </w:r>
      <w:r w:rsidRPr="00174B6C">
        <w:tab/>
        <w:t>2,163</w:t>
      </w:r>
    </w:p>
    <w:p w:rsidR="00B719F7" w:rsidRPr="00174B6C" w:rsidRDefault="00B719F7" w:rsidP="00B719F7">
      <w:pPr>
        <w:widowControl w:val="0"/>
        <w:ind w:left="288"/>
      </w:pPr>
      <w:r w:rsidRPr="00174B6C">
        <w:t xml:space="preserve">Ward 2 </w:t>
      </w:r>
      <w:r w:rsidRPr="00174B6C">
        <w:tab/>
        <w:t>2,394</w:t>
      </w:r>
    </w:p>
    <w:p w:rsidR="00B719F7" w:rsidRPr="00174B6C" w:rsidRDefault="00B719F7" w:rsidP="00B719F7">
      <w:pPr>
        <w:widowControl w:val="0"/>
        <w:ind w:left="288"/>
      </w:pPr>
      <w:r w:rsidRPr="00174B6C">
        <w:t xml:space="preserve">Ward 20 </w:t>
      </w:r>
      <w:r w:rsidRPr="00174B6C">
        <w:tab/>
        <w:t>2,383</w:t>
      </w:r>
    </w:p>
    <w:p w:rsidR="00B719F7" w:rsidRPr="00174B6C" w:rsidRDefault="00B719F7" w:rsidP="00B719F7">
      <w:pPr>
        <w:widowControl w:val="0"/>
        <w:ind w:left="288"/>
      </w:pPr>
      <w:r w:rsidRPr="00174B6C">
        <w:t xml:space="preserve">Ward 22 </w:t>
      </w:r>
      <w:r w:rsidRPr="00174B6C">
        <w:tab/>
        <w:t>2,175</w:t>
      </w:r>
    </w:p>
    <w:p w:rsidR="00B719F7" w:rsidRPr="00174B6C" w:rsidRDefault="00B719F7" w:rsidP="00B719F7">
      <w:pPr>
        <w:widowControl w:val="0"/>
        <w:ind w:left="288"/>
      </w:pPr>
      <w:r w:rsidRPr="00174B6C">
        <w:t xml:space="preserve">Ward 23 </w:t>
      </w:r>
      <w:r w:rsidRPr="00174B6C">
        <w:tab/>
        <w:t>1,308</w:t>
      </w:r>
    </w:p>
    <w:p w:rsidR="00B719F7" w:rsidRPr="00174B6C" w:rsidRDefault="00B719F7" w:rsidP="00B719F7">
      <w:pPr>
        <w:widowControl w:val="0"/>
        <w:ind w:left="288"/>
      </w:pPr>
      <w:r w:rsidRPr="00174B6C">
        <w:t xml:space="preserve">Ward 29 </w:t>
      </w:r>
      <w:r w:rsidRPr="00174B6C">
        <w:tab/>
        <w:t>2,030</w:t>
      </w:r>
    </w:p>
    <w:p w:rsidR="00B719F7" w:rsidRPr="00174B6C" w:rsidRDefault="00B719F7" w:rsidP="00B719F7">
      <w:pPr>
        <w:widowControl w:val="0"/>
        <w:ind w:left="288"/>
      </w:pPr>
      <w:r w:rsidRPr="00174B6C">
        <w:t xml:space="preserve">Ward 3 </w:t>
      </w:r>
      <w:r w:rsidRPr="00174B6C">
        <w:tab/>
        <w:t>2,011</w:t>
      </w:r>
    </w:p>
    <w:p w:rsidR="00B719F7" w:rsidRPr="00174B6C" w:rsidRDefault="00B719F7" w:rsidP="00B719F7">
      <w:pPr>
        <w:widowControl w:val="0"/>
        <w:ind w:left="288"/>
      </w:pPr>
      <w:r w:rsidRPr="00174B6C">
        <w:t xml:space="preserve">Ward 31 </w:t>
      </w:r>
      <w:r w:rsidRPr="00174B6C">
        <w:tab/>
        <w:t>1,728</w:t>
      </w:r>
    </w:p>
    <w:p w:rsidR="00B719F7" w:rsidRPr="00174B6C" w:rsidRDefault="00B719F7" w:rsidP="00B719F7">
      <w:pPr>
        <w:widowControl w:val="0"/>
        <w:ind w:left="288"/>
      </w:pPr>
      <w:r w:rsidRPr="00174B6C">
        <w:t xml:space="preserve">Ward 32 </w:t>
      </w:r>
      <w:r w:rsidRPr="00174B6C">
        <w:tab/>
        <w:t>1,205</w:t>
      </w:r>
    </w:p>
    <w:p w:rsidR="00B719F7" w:rsidRPr="00174B6C" w:rsidRDefault="00B719F7" w:rsidP="00B719F7">
      <w:pPr>
        <w:widowControl w:val="0"/>
        <w:ind w:left="288"/>
      </w:pPr>
      <w:r w:rsidRPr="00174B6C">
        <w:t xml:space="preserve">Ward 33 </w:t>
      </w:r>
      <w:r w:rsidRPr="00174B6C">
        <w:tab/>
        <w:t>1,388</w:t>
      </w:r>
    </w:p>
    <w:p w:rsidR="00B719F7" w:rsidRPr="00174B6C" w:rsidRDefault="00B719F7" w:rsidP="00B719F7">
      <w:pPr>
        <w:widowControl w:val="0"/>
        <w:ind w:left="288"/>
      </w:pPr>
      <w:r w:rsidRPr="00174B6C">
        <w:t xml:space="preserve">Ward 34 </w:t>
      </w:r>
      <w:r w:rsidRPr="00174B6C">
        <w:tab/>
        <w:t>1,476</w:t>
      </w:r>
    </w:p>
    <w:p w:rsidR="00B719F7" w:rsidRPr="00174B6C" w:rsidRDefault="00B719F7" w:rsidP="00B719F7">
      <w:pPr>
        <w:widowControl w:val="0"/>
        <w:ind w:left="288"/>
      </w:pPr>
      <w:r w:rsidRPr="00174B6C">
        <w:t xml:space="preserve">Ward 4 </w:t>
      </w:r>
      <w:r w:rsidRPr="00174B6C">
        <w:tab/>
        <w:t>1,969</w:t>
      </w:r>
    </w:p>
    <w:p w:rsidR="00B719F7" w:rsidRPr="00174B6C" w:rsidRDefault="00B719F7" w:rsidP="00B719F7">
      <w:pPr>
        <w:widowControl w:val="0"/>
        <w:ind w:left="288"/>
      </w:pPr>
      <w:r w:rsidRPr="00174B6C">
        <w:t>Ward 6</w:t>
      </w:r>
    </w:p>
    <w:p w:rsidR="00B719F7" w:rsidRPr="00174B6C" w:rsidRDefault="00B719F7" w:rsidP="00B719F7">
      <w:pPr>
        <w:widowControl w:val="0"/>
        <w:ind w:left="576"/>
      </w:pPr>
      <w:r w:rsidRPr="00174B6C">
        <w:t>Tract 111.01</w:t>
      </w:r>
    </w:p>
    <w:p w:rsidR="00B719F7" w:rsidRPr="00174B6C" w:rsidRDefault="00B719F7" w:rsidP="00B719F7">
      <w:pPr>
        <w:widowControl w:val="0"/>
        <w:ind w:left="1152"/>
      </w:pPr>
      <w:r w:rsidRPr="00174B6C">
        <w:t xml:space="preserve">Blocks: 3008, 3013, 3014, 3021, 3022, 3023, 3024, 3025, 3026, 3027, 3028, 3032, 3033, 3034, 3035  </w:t>
      </w:r>
      <w:r w:rsidRPr="00174B6C">
        <w:tab/>
        <w:t>1022</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2011, 2012  </w:t>
      </w:r>
      <w:r w:rsidRPr="00174B6C">
        <w:tab/>
        <w:t>39</w:t>
      </w:r>
    </w:p>
    <w:p w:rsidR="00B719F7" w:rsidRPr="00174B6C" w:rsidRDefault="00B719F7" w:rsidP="00B719F7">
      <w:pPr>
        <w:widowControl w:val="0"/>
        <w:ind w:left="288"/>
      </w:pPr>
      <w:r w:rsidRPr="00174B6C">
        <w:t xml:space="preserve">Ward 6 Subtotal </w:t>
      </w:r>
      <w:r w:rsidRPr="00174B6C">
        <w:tab/>
        <w:t>1,061</w:t>
      </w:r>
    </w:p>
    <w:p w:rsidR="00B719F7" w:rsidRPr="00174B6C" w:rsidRDefault="00B719F7" w:rsidP="00B719F7">
      <w:pPr>
        <w:widowControl w:val="0"/>
        <w:ind w:left="288"/>
      </w:pPr>
      <w:r w:rsidRPr="00174B6C">
        <w:t>Ward 7</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2033, 2034, 2039  </w:t>
      </w:r>
      <w:r w:rsidRPr="00174B6C">
        <w:tab/>
        <w:t>298</w:t>
      </w:r>
    </w:p>
    <w:p w:rsidR="00B719F7" w:rsidRPr="00174B6C" w:rsidRDefault="00B719F7" w:rsidP="00B719F7">
      <w:pPr>
        <w:widowControl w:val="0"/>
        <w:ind w:left="576"/>
      </w:pPr>
      <w:r w:rsidRPr="00174B6C">
        <w:t>Tract 10</w:t>
      </w:r>
    </w:p>
    <w:p w:rsidR="00B719F7" w:rsidRPr="00174B6C" w:rsidRDefault="00B719F7" w:rsidP="00B719F7">
      <w:pPr>
        <w:widowControl w:val="0"/>
        <w:ind w:left="1152"/>
      </w:pPr>
      <w:r w:rsidRPr="00174B6C">
        <w:t xml:space="preserve">Blocks: 2014, 2015  </w:t>
      </w:r>
      <w:r w:rsidRPr="00174B6C">
        <w:tab/>
        <w:t>0</w:t>
      </w:r>
    </w:p>
    <w:p w:rsidR="00B719F7" w:rsidRPr="00174B6C" w:rsidRDefault="00B719F7" w:rsidP="00B719F7">
      <w:pPr>
        <w:widowControl w:val="0"/>
        <w:ind w:left="288"/>
      </w:pPr>
      <w:r w:rsidRPr="00174B6C">
        <w:t xml:space="preserve">Ward 7 Subtotal </w:t>
      </w:r>
      <w:r w:rsidRPr="00174B6C">
        <w:tab/>
        <w:t>298</w:t>
      </w:r>
    </w:p>
    <w:p w:rsidR="00B719F7" w:rsidRPr="00174B6C" w:rsidRDefault="00B719F7" w:rsidP="00B719F7">
      <w:pPr>
        <w:widowControl w:val="0"/>
        <w:ind w:left="288"/>
      </w:pPr>
      <w:r w:rsidRPr="00174B6C">
        <w:t xml:space="preserve">Ward 8 </w:t>
      </w:r>
      <w:r w:rsidRPr="00174B6C">
        <w:tab/>
        <w:t>1,591</w:t>
      </w:r>
    </w:p>
    <w:p w:rsidR="00B719F7" w:rsidRPr="00174B6C" w:rsidRDefault="00B719F7" w:rsidP="00B719F7">
      <w:pPr>
        <w:widowControl w:val="0"/>
        <w:ind w:left="288"/>
      </w:pPr>
      <w:r w:rsidRPr="00174B6C">
        <w:t xml:space="preserve">Ward 9 </w:t>
      </w:r>
      <w:r w:rsidRPr="00174B6C">
        <w:tab/>
        <w:t>1,379</w:t>
      </w:r>
    </w:p>
    <w:p w:rsidR="00B719F7" w:rsidRPr="00174B6C" w:rsidRDefault="00B719F7" w:rsidP="00B719F7">
      <w:pPr>
        <w:widowControl w:val="0"/>
        <w:ind w:left="288"/>
      </w:pPr>
      <w:r w:rsidRPr="00174B6C">
        <w:t>Westminster</w:t>
      </w:r>
    </w:p>
    <w:p w:rsidR="00B719F7" w:rsidRPr="00174B6C" w:rsidRDefault="00B719F7" w:rsidP="00B719F7">
      <w:pPr>
        <w:widowControl w:val="0"/>
        <w:ind w:left="576"/>
      </w:pPr>
      <w:r w:rsidRPr="00174B6C">
        <w:t>Tract 104.12</w:t>
      </w:r>
    </w:p>
    <w:p w:rsidR="00B719F7" w:rsidRPr="00174B6C" w:rsidRDefault="00B719F7" w:rsidP="00B719F7">
      <w:pPr>
        <w:widowControl w:val="0"/>
        <w:ind w:left="1152"/>
      </w:pPr>
      <w:r w:rsidRPr="00174B6C">
        <w:t xml:space="preserve">Blocks: 1000, 1001, 1002, 1003, 1004, 1005, 1006, 1007, 1008, 1009, 1010, 1011, 1012, 1013, 1014, 1015, 1016, 1017, 1018, 2000, 2001, 2002, 2004, 2005, 2006, 2007, 2008, 2009, 2011, 2012, 2013, 2014, 2015, 2016, 2017, 2023, 2031, 2037  </w:t>
      </w:r>
      <w:r w:rsidRPr="00174B6C">
        <w:tab/>
        <w:t>3148</w:t>
      </w:r>
    </w:p>
    <w:p w:rsidR="00B719F7" w:rsidRPr="00174B6C" w:rsidRDefault="00B719F7" w:rsidP="00B719F7">
      <w:pPr>
        <w:widowControl w:val="0"/>
        <w:ind w:left="576"/>
      </w:pPr>
      <w:r w:rsidRPr="00174B6C">
        <w:t>Tract 104.13</w:t>
      </w:r>
    </w:p>
    <w:p w:rsidR="00B719F7" w:rsidRPr="00174B6C" w:rsidRDefault="00B719F7" w:rsidP="00B719F7">
      <w:pPr>
        <w:widowControl w:val="0"/>
        <w:ind w:left="1152"/>
      </w:pPr>
      <w:r w:rsidRPr="00174B6C">
        <w:t xml:space="preserve">Blocks: 2000, 2001, 2002, 2003, 2004  </w:t>
      </w:r>
      <w:r w:rsidRPr="00174B6C">
        <w:tab/>
        <w:t>36</w:t>
      </w:r>
    </w:p>
    <w:p w:rsidR="00B719F7" w:rsidRPr="00174B6C" w:rsidRDefault="00B719F7" w:rsidP="00B719F7">
      <w:pPr>
        <w:widowControl w:val="0"/>
        <w:ind w:left="288"/>
      </w:pPr>
      <w:r w:rsidRPr="00174B6C">
        <w:t xml:space="preserve">Westminster Subtotal </w:t>
      </w:r>
      <w:r w:rsidRPr="00174B6C">
        <w:tab/>
        <w:t>3,184</w:t>
      </w:r>
    </w:p>
    <w:p w:rsidR="00B719F7" w:rsidRPr="00174B6C" w:rsidRDefault="00B719F7" w:rsidP="00B719F7">
      <w:pPr>
        <w:widowControl w:val="0"/>
        <w:ind w:left="288"/>
      </w:pPr>
      <w:r w:rsidRPr="00174B6C">
        <w:t xml:space="preserve">County Richland SC Subtotal </w:t>
      </w:r>
      <w:r w:rsidRPr="00174B6C">
        <w:tab/>
        <w:t>41,779</w:t>
      </w:r>
    </w:p>
    <w:p w:rsidR="00B719F7" w:rsidRPr="00174B6C" w:rsidRDefault="00B719F7" w:rsidP="00B719F7">
      <w:pPr>
        <w:widowControl w:val="0"/>
      </w:pPr>
      <w:r w:rsidRPr="00174B6C">
        <w:t xml:space="preserve">DISTRICT 74 Total </w:t>
      </w:r>
      <w:r w:rsidRPr="00174B6C">
        <w:tab/>
        <w:t>41,779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Brandon 1</w:t>
      </w:r>
    </w:p>
    <w:p w:rsidR="00B719F7" w:rsidRPr="00174B6C" w:rsidRDefault="00B719F7" w:rsidP="00B719F7">
      <w:pPr>
        <w:widowControl w:val="0"/>
        <w:ind w:left="576"/>
      </w:pPr>
      <w:r w:rsidRPr="00174B6C">
        <w:t>Tract 116.03</w:t>
      </w:r>
    </w:p>
    <w:p w:rsidR="00B719F7" w:rsidRPr="00174B6C" w:rsidRDefault="00B719F7" w:rsidP="00B719F7">
      <w:pPr>
        <w:widowControl w:val="0"/>
        <w:ind w:left="1152"/>
      </w:pPr>
      <w:r w:rsidRPr="00174B6C">
        <w:t xml:space="preserve">Blocks: 2038  </w:t>
      </w:r>
      <w:r w:rsidRPr="00174B6C">
        <w:tab/>
        <w:t>0</w:t>
      </w:r>
    </w:p>
    <w:p w:rsidR="00B719F7" w:rsidRPr="00174B6C" w:rsidRDefault="00B719F7" w:rsidP="00B719F7">
      <w:pPr>
        <w:widowControl w:val="0"/>
        <w:ind w:left="576"/>
      </w:pPr>
      <w:r w:rsidRPr="00174B6C">
        <w:t>Tract 116.08</w:t>
      </w:r>
    </w:p>
    <w:p w:rsidR="00B719F7" w:rsidRPr="00174B6C" w:rsidRDefault="00B719F7" w:rsidP="00B719F7">
      <w:pPr>
        <w:widowControl w:val="0"/>
        <w:ind w:left="1152"/>
      </w:pPr>
      <w:r w:rsidRPr="00174B6C">
        <w:t xml:space="preserve">Blocks: 1020, 1021, 1022, 1023, 1024, 1025, 1028, 1029  </w:t>
      </w:r>
      <w:r w:rsidRPr="00174B6C">
        <w:tab/>
        <w:t>19</w:t>
      </w:r>
    </w:p>
    <w:p w:rsidR="00B719F7" w:rsidRPr="00174B6C" w:rsidRDefault="00B719F7" w:rsidP="00B719F7">
      <w:pPr>
        <w:widowControl w:val="0"/>
        <w:ind w:left="288"/>
      </w:pPr>
      <w:r w:rsidRPr="00174B6C">
        <w:t xml:space="preserve">Brandon 1 Subtotal </w:t>
      </w:r>
      <w:r w:rsidRPr="00174B6C">
        <w:tab/>
        <w:t>19</w:t>
      </w:r>
    </w:p>
    <w:p w:rsidR="00B719F7" w:rsidRPr="00174B6C" w:rsidRDefault="00B719F7" w:rsidP="00B719F7">
      <w:pPr>
        <w:widowControl w:val="0"/>
        <w:ind w:left="288"/>
      </w:pPr>
      <w:r w:rsidRPr="00174B6C">
        <w:t>Brandon 2</w:t>
      </w:r>
    </w:p>
    <w:p w:rsidR="00B719F7" w:rsidRPr="00174B6C" w:rsidRDefault="00B719F7" w:rsidP="00B719F7">
      <w:pPr>
        <w:widowControl w:val="0"/>
        <w:ind w:left="576"/>
      </w:pPr>
      <w:r w:rsidRPr="00174B6C">
        <w:t>Tract 116.07</w:t>
      </w:r>
    </w:p>
    <w:p w:rsidR="00B719F7" w:rsidRPr="00174B6C" w:rsidRDefault="00B719F7" w:rsidP="00B719F7">
      <w:pPr>
        <w:widowControl w:val="0"/>
        <w:ind w:left="1152"/>
      </w:pPr>
      <w:r w:rsidRPr="00174B6C">
        <w:t xml:space="preserve">Blocks: 1004, 1005, 1006, 1007, 1008, 1009, 1010, 1011, 1012, 1013, 1014, 1020, 1021, 1022, 1023, 1024, 1025  </w:t>
      </w:r>
      <w:r w:rsidRPr="00174B6C">
        <w:tab/>
        <w:t>1448</w:t>
      </w:r>
    </w:p>
    <w:p w:rsidR="00B719F7" w:rsidRPr="00174B6C" w:rsidRDefault="00B719F7" w:rsidP="00B719F7">
      <w:pPr>
        <w:widowControl w:val="0"/>
        <w:ind w:left="288"/>
      </w:pPr>
      <w:r w:rsidRPr="00174B6C">
        <w:t xml:space="preserve">Brandon 2 Subtotal </w:t>
      </w:r>
      <w:r w:rsidRPr="00174B6C">
        <w:tab/>
        <w:t>1,448</w:t>
      </w:r>
    </w:p>
    <w:p w:rsidR="00B719F7" w:rsidRPr="00174B6C" w:rsidRDefault="00B719F7" w:rsidP="00B719F7">
      <w:pPr>
        <w:widowControl w:val="0"/>
        <w:ind w:left="288"/>
      </w:pPr>
      <w:r w:rsidRPr="00174B6C">
        <w:t>East Forest Acres</w:t>
      </w:r>
    </w:p>
    <w:p w:rsidR="00B719F7" w:rsidRPr="00174B6C" w:rsidRDefault="00B719F7" w:rsidP="00B719F7">
      <w:pPr>
        <w:widowControl w:val="0"/>
        <w:ind w:left="576"/>
      </w:pPr>
      <w:r w:rsidRPr="00174B6C">
        <w:t>Tract 112.01</w:t>
      </w:r>
    </w:p>
    <w:p w:rsidR="00B719F7" w:rsidRPr="00174B6C" w:rsidRDefault="00B719F7" w:rsidP="00B719F7">
      <w:pPr>
        <w:widowControl w:val="0"/>
        <w:ind w:left="1152"/>
      </w:pPr>
      <w:r w:rsidRPr="00174B6C">
        <w:t xml:space="preserve">Blocks: 1000  </w:t>
      </w:r>
      <w:r w:rsidRPr="00174B6C">
        <w:tab/>
        <w:t>63</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1014, 1015, 1016, 1022, 1023, 1025, 1026, 1027, 1028, 1029, 1030, 1031, 1035, 1036  </w:t>
      </w:r>
      <w:r w:rsidRPr="00174B6C">
        <w:tab/>
        <w:t>683</w:t>
      </w:r>
    </w:p>
    <w:p w:rsidR="00B719F7" w:rsidRPr="00174B6C" w:rsidRDefault="00B719F7" w:rsidP="00B719F7">
      <w:pPr>
        <w:widowControl w:val="0"/>
        <w:ind w:left="288"/>
      </w:pPr>
      <w:r w:rsidRPr="00174B6C">
        <w:t xml:space="preserve">East Forest Acres Subtotal </w:t>
      </w:r>
      <w:r w:rsidRPr="00174B6C">
        <w:tab/>
        <w:t>746</w:t>
      </w:r>
    </w:p>
    <w:p w:rsidR="00B719F7" w:rsidRPr="00174B6C" w:rsidRDefault="00B719F7" w:rsidP="00B719F7">
      <w:pPr>
        <w:widowControl w:val="0"/>
        <w:ind w:left="288"/>
      </w:pPr>
      <w:r w:rsidRPr="00174B6C">
        <w:t>Gregg Park</w:t>
      </w:r>
    </w:p>
    <w:p w:rsidR="00B719F7" w:rsidRPr="00174B6C" w:rsidRDefault="00B719F7" w:rsidP="00B719F7">
      <w:pPr>
        <w:widowControl w:val="0"/>
        <w:ind w:left="576"/>
      </w:pPr>
      <w:r w:rsidRPr="00174B6C">
        <w:t>Tract 24</w:t>
      </w:r>
    </w:p>
    <w:p w:rsidR="00B719F7" w:rsidRPr="00174B6C" w:rsidRDefault="00B719F7" w:rsidP="00B719F7">
      <w:pPr>
        <w:widowControl w:val="0"/>
        <w:ind w:left="1152"/>
      </w:pPr>
      <w:r w:rsidRPr="00174B6C">
        <w:t xml:space="preserve">Blocks: 3000, 3001, 3002, 3003, 3004, 3005, 3006, 3011, 3012, 3013, 3014, 3015, 3016, 3017, 3018, 3030  </w:t>
      </w:r>
      <w:r w:rsidRPr="00174B6C">
        <w:tab/>
        <w:t>950</w:t>
      </w:r>
    </w:p>
    <w:p w:rsidR="00B719F7" w:rsidRPr="00174B6C" w:rsidRDefault="00B719F7" w:rsidP="00B719F7">
      <w:pPr>
        <w:widowControl w:val="0"/>
        <w:ind w:left="576"/>
      </w:pPr>
      <w:r w:rsidRPr="00174B6C">
        <w:t>Tract 113.07</w:t>
      </w:r>
    </w:p>
    <w:p w:rsidR="00B719F7" w:rsidRPr="00174B6C" w:rsidRDefault="00B719F7" w:rsidP="00B719F7">
      <w:pPr>
        <w:widowControl w:val="0"/>
        <w:ind w:left="1152"/>
      </w:pPr>
      <w:r w:rsidRPr="00174B6C">
        <w:t xml:space="preserve">Blocks: 3014, 3015  </w:t>
      </w:r>
      <w:r w:rsidRPr="00174B6C">
        <w:tab/>
        <w:t>0</w:t>
      </w:r>
    </w:p>
    <w:p w:rsidR="00B719F7" w:rsidRPr="00174B6C" w:rsidRDefault="00B719F7" w:rsidP="00B719F7">
      <w:pPr>
        <w:widowControl w:val="0"/>
        <w:ind w:left="288"/>
      </w:pPr>
      <w:r w:rsidRPr="00174B6C">
        <w:t xml:space="preserve">Gregg Park Subtotal </w:t>
      </w:r>
      <w:r w:rsidRPr="00174B6C">
        <w:tab/>
        <w:t>950</w:t>
      </w:r>
    </w:p>
    <w:p w:rsidR="00B719F7" w:rsidRPr="00174B6C" w:rsidRDefault="00B719F7" w:rsidP="00B719F7">
      <w:pPr>
        <w:widowControl w:val="0"/>
        <w:ind w:left="288"/>
      </w:pPr>
      <w:r w:rsidRPr="00174B6C">
        <w:t>Hampton</w:t>
      </w:r>
    </w:p>
    <w:p w:rsidR="00B719F7" w:rsidRPr="00174B6C" w:rsidRDefault="00B719F7" w:rsidP="00B719F7">
      <w:pPr>
        <w:widowControl w:val="0"/>
        <w:ind w:left="576"/>
      </w:pPr>
      <w:r w:rsidRPr="00174B6C">
        <w:t>Tract 25</w:t>
      </w:r>
    </w:p>
    <w:p w:rsidR="00B719F7" w:rsidRPr="00174B6C" w:rsidRDefault="00B719F7" w:rsidP="00B719F7">
      <w:pPr>
        <w:widowControl w:val="0"/>
        <w:ind w:left="1152"/>
      </w:pPr>
      <w:r w:rsidRPr="00174B6C">
        <w:t xml:space="preserve">Blocks: 4013, 4014  </w:t>
      </w:r>
      <w:r w:rsidRPr="00174B6C">
        <w:tab/>
        <w:t>0</w:t>
      </w:r>
    </w:p>
    <w:p w:rsidR="00B719F7" w:rsidRPr="00174B6C" w:rsidRDefault="00B719F7" w:rsidP="00B719F7">
      <w:pPr>
        <w:widowControl w:val="0"/>
        <w:ind w:left="576"/>
      </w:pPr>
      <w:r w:rsidRPr="00174B6C">
        <w:t>Tract 26.05</w:t>
      </w:r>
    </w:p>
    <w:p w:rsidR="00B719F7" w:rsidRPr="00174B6C" w:rsidRDefault="00B719F7" w:rsidP="00B719F7">
      <w:pPr>
        <w:widowControl w:val="0"/>
        <w:ind w:left="1152"/>
      </w:pPr>
      <w:r w:rsidRPr="00174B6C">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174B6C">
        <w:tab/>
        <w:t>2637</w:t>
      </w:r>
    </w:p>
    <w:p w:rsidR="00B719F7" w:rsidRPr="00174B6C" w:rsidRDefault="00B719F7" w:rsidP="00B719F7">
      <w:pPr>
        <w:widowControl w:val="0"/>
        <w:ind w:left="288"/>
      </w:pPr>
      <w:r w:rsidRPr="00174B6C">
        <w:t xml:space="preserve">Hampton Subtotal </w:t>
      </w:r>
      <w:r w:rsidRPr="00174B6C">
        <w:tab/>
        <w:t>2,637</w:t>
      </w:r>
    </w:p>
    <w:p w:rsidR="00B719F7" w:rsidRPr="00174B6C" w:rsidRDefault="00B719F7" w:rsidP="00B719F7">
      <w:pPr>
        <w:widowControl w:val="0"/>
        <w:ind w:left="288"/>
      </w:pPr>
      <w:r w:rsidRPr="00174B6C">
        <w:t xml:space="preserve">Meadowfield </w:t>
      </w:r>
      <w:r w:rsidRPr="00174B6C">
        <w:tab/>
        <w:t>2,326</w:t>
      </w:r>
    </w:p>
    <w:p w:rsidR="00B719F7" w:rsidRPr="00174B6C" w:rsidRDefault="00B719F7" w:rsidP="00B719F7">
      <w:pPr>
        <w:widowControl w:val="0"/>
        <w:ind w:left="288"/>
      </w:pPr>
      <w:r w:rsidRPr="00174B6C">
        <w:t xml:space="preserve">North Forest Acres </w:t>
      </w:r>
      <w:r w:rsidRPr="00174B6C">
        <w:tab/>
        <w:t>1,968</w:t>
      </w:r>
    </w:p>
    <w:p w:rsidR="00B719F7" w:rsidRPr="00174B6C" w:rsidRDefault="00B719F7" w:rsidP="00B719F7">
      <w:pPr>
        <w:widowControl w:val="0"/>
        <w:ind w:left="288"/>
      </w:pPr>
      <w:r w:rsidRPr="00174B6C">
        <w:t xml:space="preserve">Pennington 1 </w:t>
      </w:r>
      <w:r w:rsidRPr="00174B6C">
        <w:tab/>
        <w:t>1,292</w:t>
      </w:r>
    </w:p>
    <w:p w:rsidR="00B719F7" w:rsidRPr="00174B6C" w:rsidRDefault="00B719F7" w:rsidP="00B719F7">
      <w:pPr>
        <w:widowControl w:val="0"/>
        <w:ind w:left="288"/>
      </w:pPr>
      <w:r w:rsidRPr="00174B6C">
        <w:t xml:space="preserve">Pennington 2 </w:t>
      </w:r>
      <w:r w:rsidRPr="00174B6C">
        <w:tab/>
        <w:t>2,115</w:t>
      </w:r>
    </w:p>
    <w:p w:rsidR="00B719F7" w:rsidRPr="00174B6C" w:rsidRDefault="00B719F7" w:rsidP="00B719F7">
      <w:pPr>
        <w:widowControl w:val="0"/>
        <w:ind w:left="288"/>
      </w:pPr>
      <w:r w:rsidRPr="00174B6C">
        <w:t xml:space="preserve">South Beltline </w:t>
      </w:r>
      <w:r w:rsidRPr="00174B6C">
        <w:tab/>
        <w:t>2,584</w:t>
      </w:r>
    </w:p>
    <w:p w:rsidR="00B719F7" w:rsidRPr="00174B6C" w:rsidRDefault="00B719F7" w:rsidP="00B719F7">
      <w:pPr>
        <w:widowControl w:val="0"/>
        <w:ind w:left="288"/>
      </w:pPr>
      <w:r w:rsidRPr="00174B6C">
        <w:t xml:space="preserve">South Forest Acres </w:t>
      </w:r>
      <w:r w:rsidRPr="00174B6C">
        <w:tab/>
        <w:t>1,995</w:t>
      </w:r>
    </w:p>
    <w:p w:rsidR="00B719F7" w:rsidRPr="00174B6C" w:rsidRDefault="00B719F7" w:rsidP="00B719F7">
      <w:pPr>
        <w:widowControl w:val="0"/>
        <w:ind w:left="288"/>
      </w:pPr>
      <w:r w:rsidRPr="00174B6C">
        <w:t>Ward 11</w:t>
      </w:r>
    </w:p>
    <w:p w:rsidR="00B719F7" w:rsidRPr="00174B6C" w:rsidRDefault="00B719F7" w:rsidP="00B719F7">
      <w:pPr>
        <w:widowControl w:val="0"/>
        <w:ind w:left="576"/>
      </w:pPr>
      <w:r w:rsidRPr="00174B6C">
        <w:t>Tract 26.05</w:t>
      </w:r>
    </w:p>
    <w:p w:rsidR="00B719F7" w:rsidRPr="00174B6C" w:rsidRDefault="00B719F7" w:rsidP="00B719F7">
      <w:pPr>
        <w:widowControl w:val="0"/>
        <w:ind w:left="1152"/>
      </w:pPr>
      <w:r w:rsidRPr="00174B6C">
        <w:t xml:space="preserve">Blocks: 1022  </w:t>
      </w:r>
      <w:r w:rsidRPr="00174B6C">
        <w:tab/>
        <w:t>45</w:t>
      </w:r>
    </w:p>
    <w:p w:rsidR="00B719F7" w:rsidRPr="00174B6C" w:rsidRDefault="00B719F7" w:rsidP="00B719F7">
      <w:pPr>
        <w:widowControl w:val="0"/>
        <w:ind w:left="288"/>
      </w:pPr>
      <w:r w:rsidRPr="00174B6C">
        <w:t xml:space="preserve">Ward 11 Subtotal </w:t>
      </w:r>
      <w:r w:rsidRPr="00174B6C">
        <w:tab/>
        <w:t>45</w:t>
      </w:r>
    </w:p>
    <w:p w:rsidR="00B719F7" w:rsidRPr="00174B6C" w:rsidRDefault="00B719F7" w:rsidP="00B719F7">
      <w:pPr>
        <w:widowControl w:val="0"/>
        <w:ind w:left="288"/>
      </w:pPr>
      <w:r w:rsidRPr="00174B6C">
        <w:t xml:space="preserve">Ward 14 </w:t>
      </w:r>
      <w:r w:rsidRPr="00174B6C">
        <w:tab/>
        <w:t>2,026</w:t>
      </w:r>
    </w:p>
    <w:p w:rsidR="00B719F7" w:rsidRPr="00174B6C" w:rsidRDefault="00B719F7" w:rsidP="00B719F7">
      <w:pPr>
        <w:widowControl w:val="0"/>
        <w:ind w:left="288"/>
      </w:pPr>
      <w:r w:rsidRPr="00174B6C">
        <w:t xml:space="preserve">Ward 15 </w:t>
      </w:r>
      <w:r w:rsidRPr="00174B6C">
        <w:tab/>
        <w:t>1,271</w:t>
      </w:r>
    </w:p>
    <w:p w:rsidR="00B719F7" w:rsidRPr="00174B6C" w:rsidRDefault="00B719F7" w:rsidP="00B719F7">
      <w:pPr>
        <w:widowControl w:val="0"/>
        <w:ind w:left="288"/>
      </w:pPr>
      <w:r w:rsidRPr="00174B6C">
        <w:t xml:space="preserve">Ward 16 </w:t>
      </w:r>
      <w:r w:rsidRPr="00174B6C">
        <w:tab/>
        <w:t>1,642</w:t>
      </w:r>
    </w:p>
    <w:p w:rsidR="00B719F7" w:rsidRPr="00174B6C" w:rsidRDefault="00B719F7" w:rsidP="00B719F7">
      <w:pPr>
        <w:widowControl w:val="0"/>
        <w:ind w:left="288"/>
      </w:pPr>
      <w:r w:rsidRPr="00174B6C">
        <w:t xml:space="preserve">Ward 17 </w:t>
      </w:r>
      <w:r w:rsidRPr="00174B6C">
        <w:tab/>
        <w:t>2,113</w:t>
      </w:r>
    </w:p>
    <w:p w:rsidR="00B719F7" w:rsidRPr="00174B6C" w:rsidRDefault="00B719F7" w:rsidP="00B719F7">
      <w:pPr>
        <w:widowControl w:val="0"/>
        <w:ind w:left="288"/>
      </w:pPr>
      <w:r w:rsidRPr="00174B6C">
        <w:t xml:space="preserve">Ward 24 </w:t>
      </w:r>
      <w:r w:rsidRPr="00174B6C">
        <w:tab/>
        <w:t>1,365</w:t>
      </w:r>
    </w:p>
    <w:p w:rsidR="00B719F7" w:rsidRPr="00174B6C" w:rsidRDefault="00B719F7" w:rsidP="00B719F7">
      <w:pPr>
        <w:widowControl w:val="0"/>
        <w:ind w:left="288"/>
      </w:pPr>
      <w:r w:rsidRPr="00174B6C">
        <w:t xml:space="preserve">Ward 25 </w:t>
      </w:r>
      <w:r w:rsidRPr="00174B6C">
        <w:tab/>
        <w:t>2,579</w:t>
      </w:r>
    </w:p>
    <w:p w:rsidR="00B719F7" w:rsidRPr="00174B6C" w:rsidRDefault="00B719F7" w:rsidP="00B719F7">
      <w:pPr>
        <w:widowControl w:val="0"/>
        <w:ind w:left="288"/>
      </w:pPr>
      <w:r w:rsidRPr="00174B6C">
        <w:t>Ward 26</w:t>
      </w:r>
    </w:p>
    <w:p w:rsidR="00B719F7" w:rsidRPr="00174B6C" w:rsidRDefault="00B719F7" w:rsidP="00B719F7">
      <w:pPr>
        <w:widowControl w:val="0"/>
        <w:ind w:left="576"/>
      </w:pPr>
      <w:r w:rsidRPr="00174B6C">
        <w:t>Tract 24</w:t>
      </w:r>
    </w:p>
    <w:p w:rsidR="00B719F7" w:rsidRPr="00174B6C" w:rsidRDefault="00B719F7" w:rsidP="00B719F7">
      <w:pPr>
        <w:widowControl w:val="0"/>
        <w:ind w:left="1152"/>
      </w:pPr>
      <w:r w:rsidRPr="00174B6C">
        <w:t xml:space="preserve">Blocks: 2015, 2016, 2017, 3007, 3008, 3009  </w:t>
      </w:r>
      <w:r w:rsidRPr="00174B6C">
        <w:tab/>
        <w:t>0</w:t>
      </w:r>
    </w:p>
    <w:p w:rsidR="00B719F7" w:rsidRPr="00174B6C" w:rsidRDefault="00B719F7" w:rsidP="00B719F7">
      <w:pPr>
        <w:widowControl w:val="0"/>
        <w:ind w:left="576"/>
      </w:pPr>
      <w:r w:rsidRPr="00174B6C">
        <w:t>Tract 113.07</w:t>
      </w:r>
    </w:p>
    <w:p w:rsidR="00B719F7" w:rsidRPr="00174B6C" w:rsidRDefault="00B719F7" w:rsidP="00B719F7">
      <w:pPr>
        <w:widowControl w:val="0"/>
        <w:ind w:left="1152"/>
      </w:pPr>
      <w:r w:rsidRPr="00174B6C">
        <w:t xml:space="preserve">Blocks: 3016, 3018  </w:t>
      </w:r>
      <w:r w:rsidRPr="00174B6C">
        <w:tab/>
        <w:t>0</w:t>
      </w:r>
    </w:p>
    <w:p w:rsidR="00B719F7" w:rsidRPr="00174B6C" w:rsidRDefault="00B719F7" w:rsidP="00B719F7">
      <w:pPr>
        <w:widowControl w:val="0"/>
        <w:ind w:left="576"/>
      </w:pPr>
      <w:r w:rsidRPr="00174B6C">
        <w:t>Tract 115.01</w:t>
      </w:r>
    </w:p>
    <w:p w:rsidR="00B719F7" w:rsidRPr="00174B6C" w:rsidRDefault="00B719F7" w:rsidP="00B719F7">
      <w:pPr>
        <w:widowControl w:val="0"/>
        <w:ind w:left="1152"/>
      </w:pPr>
      <w:r w:rsidRPr="00174B6C">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174B6C">
        <w:tab/>
        <w:t>4929</w:t>
      </w:r>
    </w:p>
    <w:p w:rsidR="00B719F7" w:rsidRPr="00174B6C" w:rsidRDefault="00B719F7" w:rsidP="00B719F7">
      <w:pPr>
        <w:widowControl w:val="0"/>
        <w:ind w:left="576"/>
      </w:pPr>
      <w:r w:rsidRPr="00174B6C">
        <w:t>Tract 115.02</w:t>
      </w:r>
    </w:p>
    <w:p w:rsidR="00B719F7" w:rsidRPr="00174B6C" w:rsidRDefault="00B719F7" w:rsidP="00B719F7">
      <w:pPr>
        <w:widowControl w:val="0"/>
        <w:ind w:left="1152"/>
      </w:pPr>
      <w:r w:rsidRPr="00174B6C">
        <w:t xml:space="preserve">Blocks: 2000, 2001, 2002, 2003, 2004, 2005, 2006, 2007, 2008, 2009  </w:t>
      </w:r>
      <w:r w:rsidRPr="00174B6C">
        <w:tab/>
        <w:t>600</w:t>
      </w:r>
    </w:p>
    <w:p w:rsidR="00B719F7" w:rsidRPr="00174B6C" w:rsidRDefault="00B719F7" w:rsidP="00B719F7">
      <w:pPr>
        <w:widowControl w:val="0"/>
        <w:ind w:left="576"/>
      </w:pPr>
      <w:r w:rsidRPr="00174B6C">
        <w:t>Tract 116.03</w:t>
      </w:r>
    </w:p>
    <w:p w:rsidR="00B719F7" w:rsidRPr="00174B6C" w:rsidRDefault="00B719F7" w:rsidP="00B719F7">
      <w:pPr>
        <w:widowControl w:val="0"/>
        <w:ind w:left="1152"/>
      </w:pPr>
      <w:r w:rsidRPr="00174B6C">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174B6C">
        <w:tab/>
        <w:t>2090</w:t>
      </w:r>
    </w:p>
    <w:p w:rsidR="00B719F7" w:rsidRPr="00174B6C" w:rsidRDefault="00B719F7" w:rsidP="00B719F7">
      <w:pPr>
        <w:widowControl w:val="0"/>
        <w:ind w:left="576"/>
      </w:pPr>
      <w:r w:rsidRPr="00174B6C">
        <w:t>Tract 116.08</w:t>
      </w:r>
    </w:p>
    <w:p w:rsidR="00B719F7" w:rsidRPr="00174B6C" w:rsidRDefault="00B719F7" w:rsidP="00B719F7">
      <w:pPr>
        <w:widowControl w:val="0"/>
        <w:ind w:left="1152"/>
      </w:pPr>
      <w:r w:rsidRPr="00174B6C">
        <w:t xml:space="preserve">Blocks: 1027  </w:t>
      </w:r>
      <w:r w:rsidRPr="00174B6C">
        <w:tab/>
        <w:t>0</w:t>
      </w:r>
    </w:p>
    <w:p w:rsidR="00B719F7" w:rsidRPr="00174B6C" w:rsidRDefault="00B719F7" w:rsidP="00B719F7">
      <w:pPr>
        <w:widowControl w:val="0"/>
        <w:ind w:left="288"/>
      </w:pPr>
      <w:r w:rsidRPr="00174B6C">
        <w:t xml:space="preserve">Ward 26 Subtotal </w:t>
      </w:r>
      <w:r w:rsidRPr="00174B6C">
        <w:tab/>
        <w:t>7,619</w:t>
      </w:r>
    </w:p>
    <w:p w:rsidR="00B719F7" w:rsidRPr="00174B6C" w:rsidRDefault="00B719F7" w:rsidP="00B719F7">
      <w:pPr>
        <w:widowControl w:val="0"/>
        <w:ind w:left="288"/>
      </w:pPr>
      <w:r w:rsidRPr="00174B6C">
        <w:t>Ward 6</w:t>
      </w:r>
    </w:p>
    <w:p w:rsidR="00B719F7" w:rsidRPr="00174B6C" w:rsidRDefault="00B719F7" w:rsidP="00B719F7">
      <w:pPr>
        <w:widowControl w:val="0"/>
        <w:ind w:left="576"/>
      </w:pPr>
      <w:r w:rsidRPr="00174B6C">
        <w:t>Tract 111.01</w:t>
      </w:r>
    </w:p>
    <w:p w:rsidR="00B719F7" w:rsidRPr="00174B6C" w:rsidRDefault="00B719F7" w:rsidP="00B719F7">
      <w:pPr>
        <w:widowControl w:val="0"/>
        <w:ind w:left="1152"/>
      </w:pPr>
      <w:r w:rsidRPr="00174B6C">
        <w:t xml:space="preserve">Blocks: 2000, 2001, 2002, 2003, 2004, 2005, 2007, 2008, 2009, 2010, 2011, 2012, 2013, 2014, 2015, 2021, 2023, 2024  </w:t>
      </w:r>
      <w:r w:rsidRPr="00174B6C">
        <w:tab/>
        <w:t>526</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2005, 2007, 2008, 2009, 2010, 2013, 2014, 2015, 2016, 2025, 2026, 2028, 2029  </w:t>
      </w:r>
      <w:r w:rsidRPr="00174B6C">
        <w:tab/>
        <w:t>247</w:t>
      </w:r>
    </w:p>
    <w:p w:rsidR="00B719F7" w:rsidRPr="00174B6C" w:rsidRDefault="00B719F7" w:rsidP="00B719F7">
      <w:pPr>
        <w:widowControl w:val="0"/>
        <w:ind w:left="288"/>
      </w:pPr>
      <w:r w:rsidRPr="00174B6C">
        <w:t xml:space="preserve">Ward 6 Subtotal </w:t>
      </w:r>
      <w:r w:rsidRPr="00174B6C">
        <w:tab/>
        <w:t>773</w:t>
      </w:r>
    </w:p>
    <w:p w:rsidR="00B719F7" w:rsidRPr="00174B6C" w:rsidRDefault="00B719F7" w:rsidP="00B719F7">
      <w:pPr>
        <w:widowControl w:val="0"/>
        <w:ind w:left="288"/>
      </w:pPr>
      <w:r w:rsidRPr="00174B6C">
        <w:t xml:space="preserve">Woodlands </w:t>
      </w:r>
      <w:r w:rsidRPr="00174B6C">
        <w:tab/>
        <w:t>2,909</w:t>
      </w:r>
    </w:p>
    <w:p w:rsidR="00B719F7" w:rsidRPr="00174B6C" w:rsidRDefault="00B719F7" w:rsidP="00B719F7">
      <w:pPr>
        <w:widowControl w:val="0"/>
        <w:ind w:left="288"/>
      </w:pPr>
      <w:r w:rsidRPr="00174B6C">
        <w:t xml:space="preserve">County Richland SC Subtotal </w:t>
      </w:r>
      <w:r w:rsidRPr="00174B6C">
        <w:tab/>
        <w:t>40,422</w:t>
      </w:r>
    </w:p>
    <w:p w:rsidR="00B719F7" w:rsidRPr="00174B6C" w:rsidRDefault="00B719F7" w:rsidP="00B719F7">
      <w:pPr>
        <w:widowControl w:val="0"/>
      </w:pPr>
      <w:r w:rsidRPr="00174B6C">
        <w:t xml:space="preserve">DISTRICT 75 Total </w:t>
      </w:r>
      <w:r w:rsidRPr="00174B6C">
        <w:tab/>
        <w:t>40,422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Briarwood </w:t>
      </w:r>
      <w:r w:rsidRPr="00174B6C">
        <w:tab/>
        <w:t>4,389</w:t>
      </w:r>
    </w:p>
    <w:p w:rsidR="00B719F7" w:rsidRPr="00174B6C" w:rsidRDefault="00B719F7" w:rsidP="00B719F7">
      <w:pPr>
        <w:widowControl w:val="0"/>
        <w:ind w:left="288"/>
      </w:pPr>
      <w:r w:rsidRPr="00174B6C">
        <w:t xml:space="preserve">Dentsville </w:t>
      </w:r>
      <w:r w:rsidRPr="00174B6C">
        <w:tab/>
        <w:t>3,133</w:t>
      </w:r>
    </w:p>
    <w:p w:rsidR="00B719F7" w:rsidRPr="00174B6C" w:rsidRDefault="00B719F7" w:rsidP="00B719F7">
      <w:pPr>
        <w:widowControl w:val="0"/>
        <w:ind w:left="288"/>
      </w:pPr>
      <w:r w:rsidRPr="00174B6C">
        <w:t xml:space="preserve">Edgewood </w:t>
      </w:r>
      <w:r w:rsidRPr="00174B6C">
        <w:tab/>
        <w:t>2,771</w:t>
      </w:r>
    </w:p>
    <w:p w:rsidR="00B719F7" w:rsidRPr="00174B6C" w:rsidRDefault="00B719F7" w:rsidP="00B719F7">
      <w:pPr>
        <w:widowControl w:val="0"/>
        <w:ind w:left="288"/>
      </w:pPr>
      <w:r w:rsidRPr="00174B6C">
        <w:t>Fairwold</w:t>
      </w:r>
    </w:p>
    <w:p w:rsidR="00B719F7" w:rsidRPr="00174B6C" w:rsidRDefault="00B719F7" w:rsidP="00B719F7">
      <w:pPr>
        <w:widowControl w:val="0"/>
        <w:ind w:left="576"/>
      </w:pPr>
      <w:r w:rsidRPr="00174B6C">
        <w:t>Tract 107.03</w:t>
      </w:r>
    </w:p>
    <w:p w:rsidR="00B719F7" w:rsidRPr="00174B6C" w:rsidRDefault="00B719F7" w:rsidP="00B719F7">
      <w:pPr>
        <w:widowControl w:val="0"/>
        <w:ind w:left="1152"/>
      </w:pPr>
      <w:r w:rsidRPr="00174B6C">
        <w:t xml:space="preserve">Blocks: 4022  </w:t>
      </w:r>
      <w:r w:rsidRPr="00174B6C">
        <w:tab/>
        <w:t>14</w:t>
      </w:r>
    </w:p>
    <w:p w:rsidR="00B719F7" w:rsidRPr="00174B6C" w:rsidRDefault="00B719F7" w:rsidP="00B719F7">
      <w:pPr>
        <w:widowControl w:val="0"/>
        <w:ind w:left="576"/>
      </w:pPr>
      <w:r w:rsidRPr="00174B6C">
        <w:t>Tract 108.04</w:t>
      </w:r>
    </w:p>
    <w:p w:rsidR="00B719F7" w:rsidRPr="00174B6C" w:rsidRDefault="00B719F7" w:rsidP="00B719F7">
      <w:pPr>
        <w:widowControl w:val="0"/>
        <w:ind w:left="1152"/>
      </w:pPr>
      <w:r w:rsidRPr="00174B6C">
        <w:t xml:space="preserve">Blocks: 1001  </w:t>
      </w:r>
      <w:r w:rsidRPr="00174B6C">
        <w:tab/>
        <w:t>0</w:t>
      </w:r>
    </w:p>
    <w:p w:rsidR="00B719F7" w:rsidRPr="00174B6C" w:rsidRDefault="00B719F7" w:rsidP="00B719F7">
      <w:pPr>
        <w:widowControl w:val="0"/>
        <w:ind w:left="576"/>
      </w:pPr>
      <w:r w:rsidRPr="00174B6C">
        <w:t>Tract 109</w:t>
      </w:r>
    </w:p>
    <w:p w:rsidR="00B719F7" w:rsidRPr="00174B6C" w:rsidRDefault="00B719F7" w:rsidP="00B719F7">
      <w:pPr>
        <w:widowControl w:val="0"/>
        <w:ind w:left="1152"/>
      </w:pPr>
      <w:r w:rsidRPr="00174B6C">
        <w:t xml:space="preserve">Blocks: 1000, 1001  </w:t>
      </w:r>
      <w:r w:rsidRPr="00174B6C">
        <w:tab/>
        <w:t>4</w:t>
      </w:r>
    </w:p>
    <w:p w:rsidR="00B719F7" w:rsidRPr="00174B6C" w:rsidRDefault="00B719F7" w:rsidP="00B719F7">
      <w:pPr>
        <w:widowControl w:val="0"/>
        <w:ind w:left="288"/>
      </w:pPr>
      <w:r w:rsidRPr="00174B6C">
        <w:t xml:space="preserve">Fairwold Subtotal </w:t>
      </w:r>
      <w:r w:rsidRPr="00174B6C">
        <w:tab/>
        <w:t>18</w:t>
      </w:r>
    </w:p>
    <w:p w:rsidR="00B719F7" w:rsidRPr="00174B6C" w:rsidRDefault="00B719F7" w:rsidP="00B719F7">
      <w:pPr>
        <w:widowControl w:val="0"/>
        <w:ind w:left="288"/>
      </w:pPr>
      <w:r w:rsidRPr="00174B6C">
        <w:t xml:space="preserve">Greenview </w:t>
      </w:r>
      <w:r w:rsidRPr="00174B6C">
        <w:tab/>
        <w:t>2,022</w:t>
      </w:r>
    </w:p>
    <w:p w:rsidR="00B719F7" w:rsidRPr="00174B6C" w:rsidRDefault="00B719F7" w:rsidP="00B719F7">
      <w:pPr>
        <w:widowControl w:val="0"/>
        <w:ind w:left="288"/>
      </w:pPr>
      <w:r w:rsidRPr="00174B6C">
        <w:t xml:space="preserve">Keels 1 </w:t>
      </w:r>
      <w:r w:rsidRPr="00174B6C">
        <w:tab/>
        <w:t>3,359</w:t>
      </w:r>
    </w:p>
    <w:p w:rsidR="00B719F7" w:rsidRPr="00174B6C" w:rsidRDefault="00B719F7" w:rsidP="00B719F7">
      <w:pPr>
        <w:widowControl w:val="0"/>
        <w:ind w:left="288"/>
      </w:pPr>
      <w:r w:rsidRPr="00174B6C">
        <w:t>Keels 2</w:t>
      </w:r>
    </w:p>
    <w:p w:rsidR="00B719F7" w:rsidRPr="00174B6C" w:rsidRDefault="00B719F7" w:rsidP="00B719F7">
      <w:pPr>
        <w:widowControl w:val="0"/>
        <w:ind w:left="576"/>
      </w:pPr>
      <w:r w:rsidRPr="00174B6C">
        <w:t>Tract 108.05</w:t>
      </w:r>
    </w:p>
    <w:p w:rsidR="00B719F7" w:rsidRPr="00174B6C" w:rsidRDefault="00B719F7" w:rsidP="00B719F7">
      <w:pPr>
        <w:widowControl w:val="0"/>
        <w:ind w:left="1152"/>
      </w:pPr>
      <w:r w:rsidRPr="00174B6C">
        <w:t xml:space="preserve">Blocks: 1009, 1010, 1011, 1012, 1013, 1025, 1026, 1027, 1028, 1030, 1031, 1032, 1033  </w:t>
      </w:r>
      <w:r w:rsidRPr="00174B6C">
        <w:tab/>
        <w:t>2281</w:t>
      </w:r>
    </w:p>
    <w:p w:rsidR="00B719F7" w:rsidRPr="00174B6C" w:rsidRDefault="00B719F7" w:rsidP="00B719F7">
      <w:pPr>
        <w:widowControl w:val="0"/>
        <w:ind w:left="576"/>
      </w:pPr>
      <w:r w:rsidRPr="00174B6C">
        <w:t>Tract 113.03</w:t>
      </w:r>
    </w:p>
    <w:p w:rsidR="00B719F7" w:rsidRPr="00174B6C" w:rsidRDefault="00B719F7" w:rsidP="00B719F7">
      <w:pPr>
        <w:widowControl w:val="0"/>
        <w:ind w:left="1152"/>
      </w:pPr>
      <w:r w:rsidRPr="00174B6C">
        <w:t xml:space="preserve">Blocks: 1000  </w:t>
      </w:r>
      <w:r w:rsidRPr="00174B6C">
        <w:tab/>
        <w:t>0</w:t>
      </w:r>
    </w:p>
    <w:p w:rsidR="00B719F7" w:rsidRPr="00174B6C" w:rsidRDefault="00B719F7" w:rsidP="00B719F7">
      <w:pPr>
        <w:widowControl w:val="0"/>
        <w:ind w:left="288"/>
      </w:pPr>
      <w:r w:rsidRPr="00174B6C">
        <w:t xml:space="preserve">Keels 2 Subtotal </w:t>
      </w:r>
      <w:r w:rsidRPr="00174B6C">
        <w:tab/>
        <w:t>2,281</w:t>
      </w:r>
    </w:p>
    <w:p w:rsidR="00B719F7" w:rsidRPr="00174B6C" w:rsidRDefault="00B719F7" w:rsidP="00B719F7">
      <w:pPr>
        <w:widowControl w:val="0"/>
        <w:ind w:left="288"/>
      </w:pPr>
      <w:r w:rsidRPr="00174B6C">
        <w:t>Keenan</w:t>
      </w:r>
    </w:p>
    <w:p w:rsidR="00B719F7" w:rsidRPr="00174B6C" w:rsidRDefault="00B719F7" w:rsidP="00B719F7">
      <w:pPr>
        <w:widowControl w:val="0"/>
        <w:ind w:left="576"/>
      </w:pPr>
      <w:r w:rsidRPr="00174B6C">
        <w:t>Tract 108.04</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w:t>
      </w:r>
      <w:r w:rsidRPr="00174B6C">
        <w:tab/>
        <w:t>1065</w:t>
      </w:r>
    </w:p>
    <w:p w:rsidR="00B719F7" w:rsidRPr="00174B6C" w:rsidRDefault="00B719F7" w:rsidP="00B719F7">
      <w:pPr>
        <w:widowControl w:val="0"/>
        <w:ind w:left="288"/>
      </w:pPr>
      <w:r w:rsidRPr="00174B6C">
        <w:t xml:space="preserve">Keenan Subtotal </w:t>
      </w:r>
      <w:r w:rsidRPr="00174B6C">
        <w:tab/>
        <w:t>1,065</w:t>
      </w:r>
    </w:p>
    <w:p w:rsidR="00B719F7" w:rsidRPr="00174B6C" w:rsidRDefault="00B719F7" w:rsidP="00B719F7">
      <w:pPr>
        <w:widowControl w:val="0"/>
        <w:ind w:left="288"/>
      </w:pPr>
      <w:r w:rsidRPr="00174B6C">
        <w:t xml:space="preserve">Midway </w:t>
      </w:r>
      <w:r w:rsidRPr="00174B6C">
        <w:tab/>
        <w:t>4,819</w:t>
      </w:r>
    </w:p>
    <w:p w:rsidR="00B719F7" w:rsidRPr="00174B6C" w:rsidRDefault="00B719F7" w:rsidP="00B719F7">
      <w:pPr>
        <w:widowControl w:val="0"/>
        <w:ind w:left="288"/>
      </w:pPr>
      <w:r w:rsidRPr="00174B6C">
        <w:t>North Springs 1</w:t>
      </w:r>
    </w:p>
    <w:p w:rsidR="00B719F7" w:rsidRPr="00174B6C" w:rsidRDefault="00B719F7" w:rsidP="00B719F7">
      <w:pPr>
        <w:widowControl w:val="0"/>
        <w:ind w:left="576"/>
      </w:pPr>
      <w:r w:rsidRPr="00174B6C">
        <w:t>Tract 114.18</w:t>
      </w:r>
    </w:p>
    <w:p w:rsidR="00B719F7" w:rsidRPr="00174B6C" w:rsidRDefault="00B719F7" w:rsidP="00B719F7">
      <w:pPr>
        <w:widowControl w:val="0"/>
        <w:ind w:left="1152"/>
      </w:pPr>
      <w:r w:rsidRPr="00174B6C">
        <w:t xml:space="preserve">Blocks: 2017  </w:t>
      </w:r>
      <w:r w:rsidRPr="00174B6C">
        <w:tab/>
        <w:t>23</w:t>
      </w:r>
    </w:p>
    <w:p w:rsidR="00B719F7" w:rsidRPr="00174B6C" w:rsidRDefault="00B719F7" w:rsidP="00B719F7">
      <w:pPr>
        <w:widowControl w:val="0"/>
        <w:ind w:left="288"/>
      </w:pPr>
      <w:r w:rsidRPr="00174B6C">
        <w:t xml:space="preserve">North Springs 1 Subtotal </w:t>
      </w:r>
      <w:r w:rsidRPr="00174B6C">
        <w:tab/>
        <w:t>23</w:t>
      </w:r>
    </w:p>
    <w:p w:rsidR="00B719F7" w:rsidRPr="00174B6C" w:rsidRDefault="00B719F7" w:rsidP="00B719F7">
      <w:pPr>
        <w:widowControl w:val="0"/>
        <w:ind w:left="288"/>
      </w:pPr>
      <w:r w:rsidRPr="00174B6C">
        <w:t>North Springs 2</w:t>
      </w:r>
    </w:p>
    <w:p w:rsidR="00B719F7" w:rsidRPr="00174B6C" w:rsidRDefault="00B719F7" w:rsidP="00B719F7">
      <w:pPr>
        <w:widowControl w:val="0"/>
        <w:ind w:left="576"/>
      </w:pPr>
      <w:r w:rsidRPr="00174B6C">
        <w:t>Tract 114.18</w:t>
      </w:r>
    </w:p>
    <w:p w:rsidR="00B719F7" w:rsidRPr="00174B6C" w:rsidRDefault="00B719F7" w:rsidP="00B719F7">
      <w:pPr>
        <w:widowControl w:val="0"/>
        <w:ind w:left="1152"/>
      </w:pPr>
      <w:r w:rsidRPr="00174B6C">
        <w:t xml:space="preserve">Blocks: 1000, 1001, 1002, 1003, 1004, 1007, 1008, 1009, 1010, 1013, 1014, 2009, 2010, 2015, 2016, 2018, 2019, 2021, 2022, 2023, 2024, 2025, 2026  </w:t>
      </w:r>
      <w:r w:rsidRPr="00174B6C">
        <w:tab/>
        <w:t>2344</w:t>
      </w:r>
    </w:p>
    <w:p w:rsidR="00B719F7" w:rsidRPr="00174B6C" w:rsidRDefault="00B719F7" w:rsidP="00B719F7">
      <w:pPr>
        <w:widowControl w:val="0"/>
        <w:ind w:left="576"/>
      </w:pPr>
      <w:r w:rsidRPr="00174B6C">
        <w:t>Tract 114.19</w:t>
      </w:r>
    </w:p>
    <w:p w:rsidR="00B719F7" w:rsidRPr="00174B6C" w:rsidRDefault="00B719F7" w:rsidP="00B719F7">
      <w:pPr>
        <w:widowControl w:val="0"/>
        <w:ind w:left="1152"/>
      </w:pPr>
      <w:r w:rsidRPr="00174B6C">
        <w:t xml:space="preserve">Blocks: 2000, 2002, 2003, 2004, 2005, 2006, 2007, 2009, 2010, 2011, 2012, 2013, 2014, 2015, 2016, 2017, 2020, 2021, 2022  </w:t>
      </w:r>
      <w:r w:rsidRPr="00174B6C">
        <w:tab/>
        <w:t>2062</w:t>
      </w:r>
    </w:p>
    <w:p w:rsidR="00B719F7" w:rsidRPr="00174B6C" w:rsidRDefault="00B719F7" w:rsidP="00B719F7">
      <w:pPr>
        <w:widowControl w:val="0"/>
        <w:ind w:left="288"/>
      </w:pPr>
      <w:r w:rsidRPr="00174B6C">
        <w:t xml:space="preserve">North Springs 2 Subtotal </w:t>
      </w:r>
      <w:r w:rsidRPr="00174B6C">
        <w:tab/>
        <w:t>4,406</w:t>
      </w:r>
    </w:p>
    <w:p w:rsidR="00B719F7" w:rsidRPr="00174B6C" w:rsidRDefault="00B719F7" w:rsidP="00B719F7">
      <w:pPr>
        <w:widowControl w:val="0"/>
        <w:ind w:left="288"/>
      </w:pPr>
      <w:r w:rsidRPr="00174B6C">
        <w:t xml:space="preserve">Spring Valley </w:t>
      </w:r>
      <w:r w:rsidRPr="00174B6C">
        <w:tab/>
        <w:t>3,870</w:t>
      </w:r>
    </w:p>
    <w:p w:rsidR="00B719F7" w:rsidRPr="00174B6C" w:rsidRDefault="00B719F7" w:rsidP="00B719F7">
      <w:pPr>
        <w:widowControl w:val="0"/>
        <w:ind w:left="288"/>
      </w:pPr>
      <w:r w:rsidRPr="00174B6C">
        <w:t>Spring Valley West</w:t>
      </w:r>
    </w:p>
    <w:p w:rsidR="00B719F7" w:rsidRPr="00174B6C" w:rsidRDefault="00B719F7" w:rsidP="00B719F7">
      <w:pPr>
        <w:widowControl w:val="0"/>
        <w:ind w:left="576"/>
      </w:pPr>
      <w:r w:rsidRPr="00174B6C">
        <w:t>Tract 114.11</w:t>
      </w:r>
    </w:p>
    <w:p w:rsidR="00B719F7" w:rsidRPr="00174B6C" w:rsidRDefault="00B719F7" w:rsidP="00B719F7">
      <w:pPr>
        <w:widowControl w:val="0"/>
        <w:ind w:left="1152"/>
      </w:pPr>
      <w:r w:rsidRPr="00174B6C">
        <w:t xml:space="preserve">Blocks: 3019  </w:t>
      </w:r>
      <w:r w:rsidRPr="00174B6C">
        <w:tab/>
        <w:t>0</w:t>
      </w:r>
    </w:p>
    <w:p w:rsidR="00B719F7" w:rsidRPr="00174B6C" w:rsidRDefault="00B719F7" w:rsidP="00B719F7">
      <w:pPr>
        <w:widowControl w:val="0"/>
        <w:ind w:left="576"/>
      </w:pPr>
      <w:r w:rsidRPr="00174B6C">
        <w:t>Tract 114.20</w:t>
      </w:r>
    </w:p>
    <w:p w:rsidR="00B719F7" w:rsidRPr="00174B6C" w:rsidRDefault="00B719F7" w:rsidP="00B719F7">
      <w:pPr>
        <w:widowControl w:val="0"/>
        <w:ind w:left="1152"/>
      </w:pPr>
      <w:r w:rsidRPr="00174B6C">
        <w:t xml:space="preserve">Blocks: 1000, 1001, 1002, 1003, 1004, 1005, 1006, 1007, 1008, 1009, 1010, 1011, 1012, 1013, 1014, 1017, 1018, 1019, 1020, 1021, 2000, 2001, 2002, 2003, 2004, 2005, 2006, 2007, 2008, 2009, 2010, 2011, 2012  </w:t>
      </w:r>
      <w:r w:rsidRPr="00174B6C">
        <w:tab/>
        <w:t>3292</w:t>
      </w:r>
    </w:p>
    <w:p w:rsidR="00B719F7" w:rsidRPr="00174B6C" w:rsidRDefault="00B719F7" w:rsidP="00B719F7">
      <w:pPr>
        <w:widowControl w:val="0"/>
        <w:ind w:left="288"/>
      </w:pPr>
      <w:r w:rsidRPr="00174B6C">
        <w:t xml:space="preserve">Spring Valley West Subtotal </w:t>
      </w:r>
      <w:r w:rsidRPr="00174B6C">
        <w:tab/>
        <w:t>3,292</w:t>
      </w:r>
    </w:p>
    <w:p w:rsidR="00B719F7" w:rsidRPr="00174B6C" w:rsidRDefault="00B719F7" w:rsidP="00B719F7">
      <w:pPr>
        <w:widowControl w:val="0"/>
        <w:ind w:left="288"/>
      </w:pPr>
      <w:r w:rsidRPr="00174B6C">
        <w:t>Ward 21</w:t>
      </w:r>
    </w:p>
    <w:p w:rsidR="00B719F7" w:rsidRPr="00174B6C" w:rsidRDefault="00B719F7" w:rsidP="00B719F7">
      <w:pPr>
        <w:widowControl w:val="0"/>
        <w:ind w:left="576"/>
      </w:pPr>
      <w:r w:rsidRPr="00174B6C">
        <w:t>Tract 109</w:t>
      </w:r>
    </w:p>
    <w:p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1027, 1039, 1043, 1044, 1045, 1046, 1049, 1050  </w:t>
      </w:r>
      <w:r w:rsidRPr="00174B6C">
        <w:tab/>
        <w:t>929</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1000, 1001, 1002, 1003  </w:t>
      </w:r>
      <w:r w:rsidRPr="00174B6C">
        <w:tab/>
        <w:t>19</w:t>
      </w:r>
    </w:p>
    <w:p w:rsidR="00B719F7" w:rsidRPr="00174B6C" w:rsidRDefault="00B719F7" w:rsidP="00B719F7">
      <w:pPr>
        <w:widowControl w:val="0"/>
        <w:ind w:left="288"/>
      </w:pPr>
      <w:r w:rsidRPr="00174B6C">
        <w:t xml:space="preserve">Ward 21 Subtotal </w:t>
      </w:r>
      <w:r w:rsidRPr="00174B6C">
        <w:tab/>
        <w:t>948</w:t>
      </w:r>
    </w:p>
    <w:p w:rsidR="00B719F7" w:rsidRPr="00174B6C" w:rsidRDefault="00B719F7" w:rsidP="00B719F7">
      <w:pPr>
        <w:widowControl w:val="0"/>
        <w:ind w:left="288"/>
      </w:pPr>
      <w:r w:rsidRPr="00174B6C">
        <w:t>Ward 7</w:t>
      </w:r>
    </w:p>
    <w:p w:rsidR="00B719F7" w:rsidRPr="00174B6C" w:rsidRDefault="00B719F7" w:rsidP="00B719F7">
      <w:pPr>
        <w:widowControl w:val="0"/>
        <w:ind w:left="576"/>
      </w:pPr>
      <w:r w:rsidRPr="00174B6C">
        <w:t>Tract 9</w:t>
      </w:r>
    </w:p>
    <w:p w:rsidR="00B719F7" w:rsidRPr="00174B6C" w:rsidRDefault="00B719F7" w:rsidP="00B719F7">
      <w:pPr>
        <w:widowControl w:val="0"/>
        <w:ind w:left="1152"/>
      </w:pPr>
      <w:r w:rsidRPr="00174B6C">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174B6C">
        <w:tab/>
        <w:t>1511</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1031  </w:t>
      </w:r>
      <w:r w:rsidRPr="00174B6C">
        <w:tab/>
        <w:t>0</w:t>
      </w:r>
    </w:p>
    <w:p w:rsidR="00B719F7" w:rsidRPr="00174B6C" w:rsidRDefault="00B719F7" w:rsidP="00B719F7">
      <w:pPr>
        <w:widowControl w:val="0"/>
        <w:ind w:left="288"/>
      </w:pPr>
      <w:r w:rsidRPr="00174B6C">
        <w:t xml:space="preserve">Ward 7 Subtotal </w:t>
      </w:r>
      <w:r w:rsidRPr="00174B6C">
        <w:tab/>
        <w:t>1,511</w:t>
      </w:r>
    </w:p>
    <w:p w:rsidR="00B719F7" w:rsidRPr="00174B6C" w:rsidRDefault="00B719F7" w:rsidP="00B719F7">
      <w:pPr>
        <w:widowControl w:val="0"/>
        <w:ind w:left="288"/>
      </w:pPr>
      <w:r w:rsidRPr="00174B6C">
        <w:t>Woodfield</w:t>
      </w:r>
    </w:p>
    <w:p w:rsidR="00B719F7" w:rsidRPr="00174B6C" w:rsidRDefault="00B719F7" w:rsidP="00B719F7">
      <w:pPr>
        <w:widowControl w:val="0"/>
        <w:ind w:left="576"/>
      </w:pPr>
      <w:r w:rsidRPr="00174B6C">
        <w:t>Tract 113.05</w:t>
      </w:r>
    </w:p>
    <w:p w:rsidR="00B719F7" w:rsidRPr="00174B6C" w:rsidRDefault="00B719F7" w:rsidP="00B719F7">
      <w:pPr>
        <w:widowControl w:val="0"/>
        <w:ind w:left="1152"/>
      </w:pPr>
      <w:r w:rsidRPr="00174B6C">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174B6C">
        <w:tab/>
        <w:t>3760</w:t>
      </w:r>
    </w:p>
    <w:p w:rsidR="00B719F7" w:rsidRPr="00174B6C" w:rsidRDefault="00B719F7" w:rsidP="00B719F7">
      <w:pPr>
        <w:widowControl w:val="0"/>
        <w:ind w:left="288"/>
      </w:pPr>
      <w:r w:rsidRPr="00174B6C">
        <w:t xml:space="preserve">Woodfield Subtotal </w:t>
      </w:r>
      <w:r w:rsidRPr="00174B6C">
        <w:tab/>
        <w:t>3,760</w:t>
      </w:r>
    </w:p>
    <w:p w:rsidR="00B719F7" w:rsidRPr="00174B6C" w:rsidRDefault="00B719F7" w:rsidP="00B719F7">
      <w:pPr>
        <w:widowControl w:val="0"/>
        <w:ind w:left="288"/>
      </w:pPr>
      <w:r w:rsidRPr="00174B6C">
        <w:t xml:space="preserve">County Richland SC Subtotal </w:t>
      </w:r>
      <w:r w:rsidRPr="00174B6C">
        <w:tab/>
        <w:t>41,667</w:t>
      </w:r>
    </w:p>
    <w:p w:rsidR="00B719F7" w:rsidRPr="00174B6C" w:rsidRDefault="00B719F7" w:rsidP="00B719F7">
      <w:pPr>
        <w:widowControl w:val="0"/>
      </w:pPr>
      <w:r w:rsidRPr="00174B6C">
        <w:t xml:space="preserve">DISTRICT 76 Total </w:t>
      </w:r>
      <w:r w:rsidRPr="00174B6C">
        <w:tab/>
        <w:t>41,667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Blythewood 1 </w:t>
      </w:r>
      <w:r w:rsidRPr="00174B6C">
        <w:tab/>
        <w:t>2,980</w:t>
      </w:r>
    </w:p>
    <w:p w:rsidR="00B719F7" w:rsidRPr="00174B6C" w:rsidRDefault="00B719F7" w:rsidP="00B719F7">
      <w:pPr>
        <w:widowControl w:val="0"/>
        <w:ind w:left="288"/>
      </w:pPr>
      <w:r w:rsidRPr="00174B6C">
        <w:t>Blythewood 2</w:t>
      </w:r>
    </w:p>
    <w:p w:rsidR="00B719F7" w:rsidRPr="00174B6C" w:rsidRDefault="00B719F7" w:rsidP="00B719F7">
      <w:pPr>
        <w:widowControl w:val="0"/>
        <w:ind w:left="576"/>
      </w:pPr>
      <w:r w:rsidRPr="00174B6C">
        <w:t>Tract 101.06</w:t>
      </w:r>
    </w:p>
    <w:p w:rsidR="00B719F7" w:rsidRPr="00174B6C" w:rsidRDefault="00B719F7" w:rsidP="00B719F7">
      <w:pPr>
        <w:widowControl w:val="0"/>
        <w:ind w:left="1152"/>
      </w:pPr>
      <w:r w:rsidRPr="00174B6C">
        <w:t xml:space="preserve">Blocks: 1001, 1002, 1003, 1004, 1007, 1008, 1009, 1010, 1011, 1012, 1013, 1014, 1015, 1016, 1017, 1018, 1019, 1020, 1021, 1022, 1023, 1024, 1025, 1029, 1030, 1031, 1032, 1033, 1038, 1039  </w:t>
      </w:r>
      <w:r w:rsidRPr="00174B6C">
        <w:tab/>
        <w:t>1301</w:t>
      </w:r>
    </w:p>
    <w:p w:rsidR="00B719F7" w:rsidRPr="00174B6C" w:rsidRDefault="00B719F7" w:rsidP="00B719F7">
      <w:pPr>
        <w:widowControl w:val="0"/>
        <w:ind w:left="288"/>
      </w:pPr>
      <w:r w:rsidRPr="00174B6C">
        <w:t xml:space="preserve">Blythewood 2 Subtotal </w:t>
      </w:r>
      <w:r w:rsidRPr="00174B6C">
        <w:tab/>
        <w:t>1,301</w:t>
      </w:r>
    </w:p>
    <w:p w:rsidR="00B719F7" w:rsidRPr="00174B6C" w:rsidRDefault="00B719F7" w:rsidP="00B719F7">
      <w:pPr>
        <w:widowControl w:val="0"/>
        <w:ind w:left="288"/>
      </w:pPr>
      <w:r w:rsidRPr="00174B6C">
        <w:t xml:space="preserve">Blythewood 3 </w:t>
      </w:r>
      <w:r w:rsidRPr="00174B6C">
        <w:tab/>
        <w:t>3,818</w:t>
      </w:r>
    </w:p>
    <w:p w:rsidR="00B719F7" w:rsidRPr="00174B6C" w:rsidRDefault="00B719F7" w:rsidP="00B719F7">
      <w:pPr>
        <w:widowControl w:val="0"/>
        <w:ind w:left="288"/>
      </w:pPr>
      <w:r w:rsidRPr="00174B6C">
        <w:t>Fairlawn</w:t>
      </w:r>
    </w:p>
    <w:p w:rsidR="00B719F7" w:rsidRPr="00174B6C" w:rsidRDefault="00B719F7" w:rsidP="00B719F7">
      <w:pPr>
        <w:widowControl w:val="0"/>
        <w:ind w:left="576"/>
      </w:pPr>
      <w:r w:rsidRPr="00174B6C">
        <w:t>Tract 101.05</w:t>
      </w:r>
    </w:p>
    <w:p w:rsidR="00B719F7" w:rsidRPr="00174B6C" w:rsidRDefault="00B719F7" w:rsidP="00B719F7">
      <w:pPr>
        <w:widowControl w:val="0"/>
        <w:ind w:left="1152"/>
      </w:pPr>
      <w:r w:rsidRPr="00174B6C">
        <w:t xml:space="preserve">Blocks: 1002, 1004, 1006, 1007, 1008, 1009, 1010, 1011, 1012, 1013  </w:t>
      </w:r>
      <w:r w:rsidRPr="00174B6C">
        <w:tab/>
        <w:t>761</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2025, 2026  </w:t>
      </w:r>
      <w:r w:rsidRPr="00174B6C">
        <w:tab/>
        <w:t>41</w:t>
      </w:r>
    </w:p>
    <w:p w:rsidR="00B719F7" w:rsidRPr="00174B6C" w:rsidRDefault="00B719F7" w:rsidP="00B719F7">
      <w:pPr>
        <w:widowControl w:val="0"/>
        <w:ind w:left="576"/>
      </w:pPr>
      <w:r w:rsidRPr="00174B6C">
        <w:t>Tract 114.21</w:t>
      </w:r>
    </w:p>
    <w:p w:rsidR="00B719F7" w:rsidRPr="00174B6C" w:rsidRDefault="00B719F7" w:rsidP="00B719F7">
      <w:pPr>
        <w:widowControl w:val="0"/>
        <w:ind w:left="1152"/>
      </w:pPr>
      <w:r w:rsidRPr="00174B6C">
        <w:t xml:space="preserve">Blocks: 1000, 1001, 1003, 1004, 1005, 1006, 1007, 1008, 1009, 1010, 1011, 1012, 1013, 1014, 1015, 1016, 1017, 1018, 1019, 1020, 1021  </w:t>
      </w:r>
      <w:r w:rsidRPr="00174B6C">
        <w:tab/>
        <w:t>1626</w:t>
      </w:r>
    </w:p>
    <w:p w:rsidR="00B719F7" w:rsidRPr="00174B6C" w:rsidRDefault="00B719F7" w:rsidP="00B719F7">
      <w:pPr>
        <w:widowControl w:val="0"/>
        <w:ind w:left="288"/>
      </w:pPr>
      <w:r w:rsidRPr="00174B6C">
        <w:t xml:space="preserve">Fairlawn Subtotal </w:t>
      </w:r>
      <w:r w:rsidRPr="00174B6C">
        <w:tab/>
        <w:t>2,428</w:t>
      </w:r>
    </w:p>
    <w:p w:rsidR="00B719F7" w:rsidRPr="00174B6C" w:rsidRDefault="00B719F7" w:rsidP="00B719F7">
      <w:pPr>
        <w:widowControl w:val="0"/>
        <w:ind w:left="288"/>
      </w:pPr>
      <w:r w:rsidRPr="00174B6C">
        <w:t xml:space="preserve">Killian </w:t>
      </w:r>
      <w:r w:rsidRPr="00174B6C">
        <w:tab/>
        <w:t>4,335</w:t>
      </w:r>
    </w:p>
    <w:p w:rsidR="00B719F7" w:rsidRPr="00174B6C" w:rsidRDefault="00B719F7" w:rsidP="00B719F7">
      <w:pPr>
        <w:widowControl w:val="0"/>
        <w:ind w:left="288"/>
      </w:pPr>
      <w:r w:rsidRPr="00174B6C">
        <w:t xml:space="preserve">Longcreek </w:t>
      </w:r>
      <w:r w:rsidRPr="00174B6C">
        <w:tab/>
        <w:t>6,737</w:t>
      </w:r>
    </w:p>
    <w:p w:rsidR="00B719F7" w:rsidRPr="00174B6C" w:rsidRDefault="00B719F7" w:rsidP="00B719F7">
      <w:pPr>
        <w:widowControl w:val="0"/>
        <w:ind w:left="288"/>
      </w:pPr>
      <w:r w:rsidRPr="00174B6C">
        <w:t xml:space="preserve">Longleaf </w:t>
      </w:r>
      <w:r w:rsidRPr="00174B6C">
        <w:tab/>
        <w:t>2,991</w:t>
      </w:r>
    </w:p>
    <w:p w:rsidR="00B719F7" w:rsidRPr="00174B6C" w:rsidRDefault="00B719F7" w:rsidP="00B719F7">
      <w:pPr>
        <w:widowControl w:val="0"/>
        <w:ind w:left="288"/>
      </w:pPr>
      <w:r w:rsidRPr="00174B6C">
        <w:t>Monticello</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1048, 1049, 1069, 1070, 3000, 3037, 3038, 3039, 3040, 3042  </w:t>
      </w:r>
      <w:r w:rsidRPr="00174B6C">
        <w:tab/>
        <w:t>203</w:t>
      </w:r>
    </w:p>
    <w:p w:rsidR="00B719F7" w:rsidRPr="00174B6C" w:rsidRDefault="00B719F7" w:rsidP="00B719F7">
      <w:pPr>
        <w:widowControl w:val="0"/>
        <w:ind w:left="288"/>
      </w:pPr>
      <w:r w:rsidRPr="00174B6C">
        <w:t xml:space="preserve">Monticello Subtotal </w:t>
      </w:r>
      <w:r w:rsidRPr="00174B6C">
        <w:tab/>
        <w:t>203</w:t>
      </w:r>
    </w:p>
    <w:p w:rsidR="00B719F7" w:rsidRPr="00174B6C" w:rsidRDefault="00B719F7" w:rsidP="00B719F7">
      <w:pPr>
        <w:widowControl w:val="0"/>
        <w:ind w:left="288"/>
      </w:pPr>
      <w:r w:rsidRPr="00174B6C">
        <w:t xml:space="preserve">Rice Creek 1 </w:t>
      </w:r>
      <w:r w:rsidRPr="00174B6C">
        <w:tab/>
        <w:t>2,404</w:t>
      </w:r>
    </w:p>
    <w:p w:rsidR="00B719F7" w:rsidRPr="00174B6C" w:rsidRDefault="00B719F7" w:rsidP="00B719F7">
      <w:pPr>
        <w:widowControl w:val="0"/>
        <w:ind w:left="288"/>
      </w:pPr>
      <w:r w:rsidRPr="00174B6C">
        <w:t>Rice Creek 2</w:t>
      </w:r>
    </w:p>
    <w:p w:rsidR="00B719F7" w:rsidRPr="00174B6C" w:rsidRDefault="00B719F7" w:rsidP="00B719F7">
      <w:pPr>
        <w:widowControl w:val="0"/>
        <w:ind w:left="576"/>
      </w:pPr>
      <w:r w:rsidRPr="00174B6C">
        <w:t>Tract 101.07</w:t>
      </w:r>
    </w:p>
    <w:p w:rsidR="00B719F7" w:rsidRPr="00174B6C" w:rsidRDefault="00B719F7" w:rsidP="00B719F7">
      <w:pPr>
        <w:widowControl w:val="0"/>
        <w:ind w:left="1152"/>
      </w:pPr>
      <w:r w:rsidRPr="00174B6C">
        <w:t xml:space="preserve">Blocks: 3006, 3007, 3008, 3009, 3010, 3011, 3012, 3013, 3014, 3015, 3016  </w:t>
      </w:r>
      <w:r w:rsidRPr="00174B6C">
        <w:tab/>
        <w:t>1392</w:t>
      </w:r>
    </w:p>
    <w:p w:rsidR="00B719F7" w:rsidRPr="00174B6C" w:rsidRDefault="00B719F7" w:rsidP="00B719F7">
      <w:pPr>
        <w:widowControl w:val="0"/>
        <w:ind w:left="576"/>
      </w:pPr>
      <w:r w:rsidRPr="00174B6C">
        <w:t>Tract 101.08</w:t>
      </w:r>
    </w:p>
    <w:p w:rsidR="00B719F7" w:rsidRPr="00174B6C" w:rsidRDefault="00B719F7" w:rsidP="00B719F7">
      <w:pPr>
        <w:widowControl w:val="0"/>
        <w:ind w:left="1152"/>
      </w:pPr>
      <w:r w:rsidRPr="00174B6C">
        <w:t xml:space="preserve">Blocks: 1002, 1007, 1008, 1010, 1011, 2000, 2001, 2002, 2003, 2004, 2005, 2006  </w:t>
      </w:r>
      <w:r w:rsidRPr="00174B6C">
        <w:tab/>
        <w:t>1847</w:t>
      </w:r>
    </w:p>
    <w:p w:rsidR="00B719F7" w:rsidRPr="00174B6C" w:rsidRDefault="00B719F7" w:rsidP="00B719F7">
      <w:pPr>
        <w:widowControl w:val="0"/>
        <w:ind w:left="288"/>
      </w:pPr>
      <w:r w:rsidRPr="00174B6C">
        <w:t xml:space="preserve">Rice Creek 2 Subtotal </w:t>
      </w:r>
      <w:r w:rsidRPr="00174B6C">
        <w:tab/>
        <w:t>3,239</w:t>
      </w:r>
    </w:p>
    <w:p w:rsidR="00B719F7" w:rsidRPr="00174B6C" w:rsidRDefault="00B719F7" w:rsidP="00B719F7">
      <w:pPr>
        <w:widowControl w:val="0"/>
        <w:ind w:left="288"/>
      </w:pPr>
      <w:r w:rsidRPr="00174B6C">
        <w:t xml:space="preserve">Sandlapper </w:t>
      </w:r>
      <w:r w:rsidRPr="00174B6C">
        <w:tab/>
        <w:t>4,584</w:t>
      </w:r>
    </w:p>
    <w:p w:rsidR="00B719F7" w:rsidRPr="00174B6C" w:rsidRDefault="00B719F7" w:rsidP="00B719F7">
      <w:pPr>
        <w:widowControl w:val="0"/>
        <w:ind w:left="288"/>
      </w:pPr>
      <w:r w:rsidRPr="00174B6C">
        <w:t>Spring Valley West</w:t>
      </w:r>
    </w:p>
    <w:p w:rsidR="00B719F7" w:rsidRPr="00174B6C" w:rsidRDefault="00B719F7" w:rsidP="00B719F7">
      <w:pPr>
        <w:widowControl w:val="0"/>
        <w:ind w:left="576"/>
      </w:pPr>
      <w:r w:rsidRPr="00174B6C">
        <w:t>Tract 114.20</w:t>
      </w:r>
    </w:p>
    <w:p w:rsidR="00B719F7" w:rsidRPr="00174B6C" w:rsidRDefault="00B719F7" w:rsidP="00B719F7">
      <w:pPr>
        <w:widowControl w:val="0"/>
        <w:ind w:left="1152"/>
      </w:pPr>
      <w:r w:rsidRPr="00174B6C">
        <w:t xml:space="preserve">Blocks: 1015, 1016  </w:t>
      </w:r>
      <w:r w:rsidRPr="00174B6C">
        <w:tab/>
        <w:t>0</w:t>
      </w:r>
    </w:p>
    <w:p w:rsidR="00B719F7" w:rsidRPr="00174B6C" w:rsidRDefault="00B719F7" w:rsidP="00B719F7">
      <w:pPr>
        <w:widowControl w:val="0"/>
        <w:ind w:left="576"/>
      </w:pPr>
      <w:r w:rsidRPr="00174B6C">
        <w:t>Tract 114.21</w:t>
      </w:r>
    </w:p>
    <w:p w:rsidR="00B719F7" w:rsidRPr="00174B6C" w:rsidRDefault="00B719F7" w:rsidP="00B719F7">
      <w:pPr>
        <w:widowControl w:val="0"/>
        <w:ind w:left="1152"/>
      </w:pPr>
      <w:r w:rsidRPr="00174B6C">
        <w:t xml:space="preserve">Blocks: 1002, 3013, 3014, 3015, 3016  </w:t>
      </w:r>
      <w:r w:rsidRPr="00174B6C">
        <w:tab/>
        <w:t>365</w:t>
      </w:r>
    </w:p>
    <w:p w:rsidR="00B719F7" w:rsidRPr="00174B6C" w:rsidRDefault="00B719F7" w:rsidP="00B719F7">
      <w:pPr>
        <w:widowControl w:val="0"/>
        <w:ind w:left="288"/>
      </w:pPr>
      <w:r w:rsidRPr="00174B6C">
        <w:t xml:space="preserve">Spring Valley West Subtotal </w:t>
      </w:r>
      <w:r w:rsidRPr="00174B6C">
        <w:tab/>
        <w:t>365</w:t>
      </w:r>
    </w:p>
    <w:p w:rsidR="00B719F7" w:rsidRPr="00174B6C" w:rsidRDefault="00B719F7" w:rsidP="00B719F7">
      <w:pPr>
        <w:widowControl w:val="0"/>
        <w:ind w:left="288"/>
      </w:pPr>
      <w:r w:rsidRPr="00174B6C">
        <w:t>Valley State Park</w:t>
      </w:r>
    </w:p>
    <w:p w:rsidR="00B719F7" w:rsidRPr="00174B6C" w:rsidRDefault="00B719F7" w:rsidP="00B719F7">
      <w:pPr>
        <w:widowControl w:val="0"/>
        <w:ind w:left="576"/>
      </w:pPr>
      <w:r w:rsidRPr="00174B6C">
        <w:t>Tract 101.05</w:t>
      </w:r>
    </w:p>
    <w:p w:rsidR="00B719F7" w:rsidRPr="00174B6C" w:rsidRDefault="00B719F7" w:rsidP="00B719F7">
      <w:pPr>
        <w:widowControl w:val="0"/>
        <w:ind w:left="1152"/>
      </w:pPr>
      <w:r w:rsidRPr="00174B6C">
        <w:t xml:space="preserve">Blocks: 2071, 2072, 2073, 2074, 2075, 2076, 2078, 2079, 2080, 2084, 2085, 2086  </w:t>
      </w:r>
      <w:r w:rsidRPr="00174B6C">
        <w:tab/>
        <w:t>1069</w:t>
      </w:r>
    </w:p>
    <w:p w:rsidR="00B719F7" w:rsidRPr="00174B6C" w:rsidRDefault="00B719F7" w:rsidP="00B719F7">
      <w:pPr>
        <w:widowControl w:val="0"/>
        <w:ind w:left="576"/>
      </w:pPr>
      <w:r w:rsidRPr="00174B6C">
        <w:t>Tract 101.08</w:t>
      </w:r>
    </w:p>
    <w:p w:rsidR="00B719F7" w:rsidRPr="00174B6C" w:rsidRDefault="00B719F7" w:rsidP="00B719F7">
      <w:pPr>
        <w:widowControl w:val="0"/>
        <w:ind w:left="1152"/>
      </w:pPr>
      <w:r w:rsidRPr="00174B6C">
        <w:t xml:space="preserve">Blocks: 1016, 1017, 1018, 1019, 1020, 1021, 1022  </w:t>
      </w:r>
      <w:r w:rsidRPr="00174B6C">
        <w:tab/>
        <w:t>1093</w:t>
      </w:r>
    </w:p>
    <w:p w:rsidR="00B719F7" w:rsidRPr="00174B6C" w:rsidRDefault="00B719F7" w:rsidP="00B719F7">
      <w:pPr>
        <w:widowControl w:val="0"/>
        <w:ind w:left="576"/>
      </w:pPr>
      <w:r w:rsidRPr="00174B6C">
        <w:t>Tract 101.09</w:t>
      </w:r>
    </w:p>
    <w:p w:rsidR="00B719F7" w:rsidRPr="00174B6C" w:rsidRDefault="00B719F7" w:rsidP="00B719F7">
      <w:pPr>
        <w:widowControl w:val="0"/>
        <w:ind w:left="1152"/>
      </w:pPr>
      <w:r w:rsidRPr="00174B6C">
        <w:t xml:space="preserve">Blocks: 1034, 1035  </w:t>
      </w:r>
      <w:r w:rsidRPr="00174B6C">
        <w:tab/>
        <w:t>213</w:t>
      </w:r>
    </w:p>
    <w:p w:rsidR="00B719F7" w:rsidRPr="00174B6C" w:rsidRDefault="00B719F7" w:rsidP="00B719F7">
      <w:pPr>
        <w:widowControl w:val="0"/>
        <w:ind w:left="576"/>
      </w:pPr>
      <w:r w:rsidRPr="00174B6C">
        <w:t>Tract 114.21</w:t>
      </w:r>
    </w:p>
    <w:p w:rsidR="00B719F7" w:rsidRPr="00174B6C" w:rsidRDefault="00B719F7" w:rsidP="00B719F7">
      <w:pPr>
        <w:widowControl w:val="0"/>
        <w:ind w:left="1152"/>
      </w:pPr>
      <w:r w:rsidRPr="00174B6C">
        <w:t xml:space="preserve">Blocks: 2000, 2001, 2002, 2003, 2004, 2005, 2006, 2007, 2008, 2009, 2010, 2011, 2012, 2013, 2014, 2015, 2016, 2017, 2018, 2019, 3000, 3001, 3002, 3003, 3004, 3005, 3006, 3007, 3008, 3009, 3010, 3011, 3012, 3017, 3018  </w:t>
      </w:r>
      <w:r w:rsidRPr="00174B6C">
        <w:tab/>
        <w:t>2729</w:t>
      </w:r>
    </w:p>
    <w:p w:rsidR="00B719F7" w:rsidRPr="00174B6C" w:rsidRDefault="00B719F7" w:rsidP="00B719F7">
      <w:pPr>
        <w:widowControl w:val="0"/>
        <w:ind w:left="288"/>
      </w:pPr>
      <w:r w:rsidRPr="00174B6C">
        <w:t xml:space="preserve">Valley State Park Subtotal </w:t>
      </w:r>
      <w:r w:rsidRPr="00174B6C">
        <w:tab/>
        <w:t>5,104</w:t>
      </w:r>
    </w:p>
    <w:p w:rsidR="00B719F7" w:rsidRPr="00174B6C" w:rsidRDefault="00B719F7" w:rsidP="00B719F7">
      <w:pPr>
        <w:widowControl w:val="0"/>
        <w:ind w:left="288"/>
      </w:pPr>
      <w:r w:rsidRPr="00174B6C">
        <w:t xml:space="preserve">County Richland SC Subtotal </w:t>
      </w:r>
      <w:r w:rsidRPr="00174B6C">
        <w:tab/>
        <w:t>40,489</w:t>
      </w:r>
    </w:p>
    <w:p w:rsidR="00B719F7" w:rsidRPr="00174B6C" w:rsidRDefault="00B719F7" w:rsidP="00B719F7">
      <w:pPr>
        <w:widowControl w:val="0"/>
      </w:pPr>
      <w:r w:rsidRPr="00174B6C">
        <w:t xml:space="preserve">DISTRICT 77 Total </w:t>
      </w:r>
      <w:r w:rsidRPr="00174B6C">
        <w:tab/>
        <w:t>40,489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Arcadia </w:t>
      </w:r>
      <w:r w:rsidRPr="00174B6C">
        <w:tab/>
        <w:t>2,200</w:t>
      </w:r>
    </w:p>
    <w:p w:rsidR="00B719F7" w:rsidRPr="00174B6C" w:rsidRDefault="00B719F7" w:rsidP="00B719F7">
      <w:pPr>
        <w:widowControl w:val="0"/>
        <w:ind w:left="288"/>
      </w:pPr>
      <w:r w:rsidRPr="00174B6C">
        <w:t xml:space="preserve">Cooper </w:t>
      </w:r>
      <w:r w:rsidRPr="00174B6C">
        <w:tab/>
        <w:t>1,436</w:t>
      </w:r>
    </w:p>
    <w:p w:rsidR="00B719F7" w:rsidRPr="00174B6C" w:rsidRDefault="00B719F7" w:rsidP="00B719F7">
      <w:pPr>
        <w:widowControl w:val="0"/>
        <w:ind w:left="288"/>
      </w:pPr>
      <w:r w:rsidRPr="00174B6C">
        <w:t>East Forest Acres</w:t>
      </w:r>
    </w:p>
    <w:p w:rsidR="00B719F7" w:rsidRPr="00174B6C" w:rsidRDefault="00B719F7" w:rsidP="00B719F7">
      <w:pPr>
        <w:widowControl w:val="0"/>
        <w:ind w:left="576"/>
      </w:pPr>
      <w:r w:rsidRPr="00174B6C">
        <w:t>Tract 111.02</w:t>
      </w:r>
    </w:p>
    <w:p w:rsidR="00B719F7" w:rsidRPr="00174B6C" w:rsidRDefault="00B719F7" w:rsidP="00B719F7">
      <w:pPr>
        <w:widowControl w:val="0"/>
        <w:ind w:left="1152"/>
      </w:pPr>
      <w:r w:rsidRPr="00174B6C">
        <w:t xml:space="preserve">Blocks: 3087  </w:t>
      </w:r>
      <w:r w:rsidRPr="00174B6C">
        <w:tab/>
        <w:t>58</w:t>
      </w:r>
    </w:p>
    <w:p w:rsidR="00B719F7" w:rsidRPr="00174B6C" w:rsidRDefault="00B719F7" w:rsidP="00B719F7">
      <w:pPr>
        <w:widowControl w:val="0"/>
        <w:ind w:left="576"/>
      </w:pPr>
      <w:r w:rsidRPr="00174B6C">
        <w:t>Tract 112.02</w:t>
      </w:r>
    </w:p>
    <w:p w:rsidR="00B719F7" w:rsidRPr="00174B6C" w:rsidRDefault="00B719F7" w:rsidP="00B719F7">
      <w:pPr>
        <w:widowControl w:val="0"/>
        <w:ind w:left="1152"/>
      </w:pPr>
      <w:r w:rsidRPr="00174B6C">
        <w:t xml:space="preserve">Blocks: 1011, 1012, 1013, 1017, 1020, 1021, 1032, 1033, 1034  </w:t>
      </w:r>
      <w:r w:rsidRPr="00174B6C">
        <w:tab/>
        <w:t>283</w:t>
      </w:r>
    </w:p>
    <w:p w:rsidR="00B719F7" w:rsidRPr="00174B6C" w:rsidRDefault="00B719F7" w:rsidP="00B719F7">
      <w:pPr>
        <w:widowControl w:val="0"/>
        <w:ind w:left="576"/>
      </w:pPr>
      <w:r w:rsidRPr="00174B6C">
        <w:t>Tract 113.06</w:t>
      </w:r>
    </w:p>
    <w:p w:rsidR="00B719F7" w:rsidRPr="00174B6C" w:rsidRDefault="00B719F7" w:rsidP="00B719F7">
      <w:pPr>
        <w:widowControl w:val="0"/>
        <w:ind w:left="1152"/>
      </w:pPr>
      <w:r w:rsidRPr="00174B6C">
        <w:t xml:space="preserve">Blocks: 4032, 4038, 4039, 4050, 4051, 4058, 4059, 4061, 4062, 4063, 4064, 4065, 4066, 4067, 4068, 4074  </w:t>
      </w:r>
      <w:r w:rsidRPr="00174B6C">
        <w:tab/>
        <w:t>458</w:t>
      </w:r>
    </w:p>
    <w:p w:rsidR="00B719F7" w:rsidRPr="00174B6C" w:rsidRDefault="00B719F7" w:rsidP="00B719F7">
      <w:pPr>
        <w:widowControl w:val="0"/>
        <w:ind w:left="288"/>
      </w:pPr>
      <w:r w:rsidRPr="00174B6C">
        <w:t xml:space="preserve">East Forest Acres Subtotal </w:t>
      </w:r>
      <w:r w:rsidRPr="00174B6C">
        <w:tab/>
        <w:t>799</w:t>
      </w:r>
    </w:p>
    <w:p w:rsidR="00B719F7" w:rsidRPr="00174B6C" w:rsidRDefault="00B719F7" w:rsidP="00B719F7">
      <w:pPr>
        <w:widowControl w:val="0"/>
        <w:ind w:left="288"/>
      </w:pPr>
      <w:r w:rsidRPr="00174B6C">
        <w:t>Gregg Park</w:t>
      </w:r>
    </w:p>
    <w:p w:rsidR="00B719F7" w:rsidRPr="00174B6C" w:rsidRDefault="00B719F7" w:rsidP="00B719F7">
      <w:pPr>
        <w:widowControl w:val="0"/>
        <w:ind w:left="576"/>
      </w:pPr>
      <w:r w:rsidRPr="00174B6C">
        <w:t>Tract 113.06</w:t>
      </w:r>
    </w:p>
    <w:p w:rsidR="00B719F7" w:rsidRPr="00174B6C" w:rsidRDefault="00B719F7" w:rsidP="00B719F7">
      <w:pPr>
        <w:widowControl w:val="0"/>
        <w:ind w:left="1152"/>
      </w:pPr>
      <w:r w:rsidRPr="00174B6C">
        <w:t xml:space="preserve">Blocks: 4047, 4048, 4049, 4054, 4055, 4056, 4057, 4069, 4070, 4071, 4072, 4073  </w:t>
      </w:r>
      <w:r w:rsidRPr="00174B6C">
        <w:tab/>
        <w:t>312</w:t>
      </w:r>
    </w:p>
    <w:p w:rsidR="00B719F7" w:rsidRPr="00174B6C" w:rsidRDefault="00B719F7" w:rsidP="00B719F7">
      <w:pPr>
        <w:widowControl w:val="0"/>
        <w:ind w:left="576"/>
      </w:pPr>
      <w:r w:rsidRPr="00174B6C">
        <w:t>Tract 113.07</w:t>
      </w:r>
    </w:p>
    <w:p w:rsidR="00B719F7" w:rsidRPr="00174B6C" w:rsidRDefault="00B719F7" w:rsidP="00B719F7">
      <w:pPr>
        <w:widowControl w:val="0"/>
        <w:ind w:left="1152"/>
      </w:pPr>
      <w:r w:rsidRPr="00174B6C">
        <w:t xml:space="preserve">Blocks: 1041, 1042, 1043, 1044, 2000, 2001, 2002, 2003, 2004, 2005, 2006, 2007, 2008, 2009, 2010, 2011, 2012, 3000, 3001, 3002, 3003, 3004, 3005, 3006, 3007, 3008, 3009, 3010, 3011, 3012, 3013, 3019, 3020, 3021, 3022  </w:t>
      </w:r>
      <w:r w:rsidRPr="00174B6C">
        <w:tab/>
        <w:t>2057</w:t>
      </w:r>
    </w:p>
    <w:p w:rsidR="00B719F7" w:rsidRPr="00174B6C" w:rsidRDefault="00B719F7" w:rsidP="00B719F7">
      <w:pPr>
        <w:widowControl w:val="0"/>
        <w:ind w:left="576"/>
      </w:pPr>
      <w:r w:rsidRPr="00174B6C">
        <w:t>Tract 115.01</w:t>
      </w:r>
    </w:p>
    <w:p w:rsidR="00B719F7" w:rsidRPr="00174B6C" w:rsidRDefault="00B719F7" w:rsidP="00B719F7">
      <w:pPr>
        <w:widowControl w:val="0"/>
        <w:ind w:left="1152"/>
      </w:pPr>
      <w:r w:rsidRPr="00174B6C">
        <w:t xml:space="preserve">Blocks: 1010, 1121  </w:t>
      </w:r>
      <w:r w:rsidRPr="00174B6C">
        <w:tab/>
        <w:t>0</w:t>
      </w:r>
    </w:p>
    <w:p w:rsidR="00B719F7" w:rsidRPr="00174B6C" w:rsidRDefault="00B719F7" w:rsidP="00B719F7">
      <w:pPr>
        <w:widowControl w:val="0"/>
        <w:ind w:left="288"/>
      </w:pPr>
      <w:r w:rsidRPr="00174B6C">
        <w:t xml:space="preserve">Gregg Park Subtotal </w:t>
      </w:r>
      <w:r w:rsidRPr="00174B6C">
        <w:tab/>
        <w:t>2,369</w:t>
      </w:r>
    </w:p>
    <w:p w:rsidR="00B719F7" w:rsidRPr="00174B6C" w:rsidRDefault="00B719F7" w:rsidP="00B719F7">
      <w:pPr>
        <w:widowControl w:val="0"/>
        <w:ind w:left="288"/>
      </w:pPr>
      <w:r w:rsidRPr="00174B6C">
        <w:t>Keenan</w:t>
      </w:r>
    </w:p>
    <w:p w:rsidR="00B719F7" w:rsidRPr="00174B6C" w:rsidRDefault="00B719F7" w:rsidP="00B719F7">
      <w:pPr>
        <w:widowControl w:val="0"/>
        <w:ind w:left="576"/>
      </w:pPr>
      <w:r w:rsidRPr="00174B6C">
        <w:t>Tract 111.01</w:t>
      </w:r>
    </w:p>
    <w:p w:rsidR="00B719F7" w:rsidRPr="00174B6C" w:rsidRDefault="00B719F7" w:rsidP="00B719F7">
      <w:pPr>
        <w:widowControl w:val="0"/>
        <w:ind w:left="1152"/>
      </w:pPr>
      <w:r w:rsidRPr="00174B6C">
        <w:t xml:space="preserve">Blocks: 1000, 1001, 1002, 1003, 1004, 1048  </w:t>
      </w:r>
      <w:r w:rsidRPr="00174B6C">
        <w:tab/>
        <w:t>107</w:t>
      </w:r>
    </w:p>
    <w:p w:rsidR="00B719F7" w:rsidRPr="00174B6C" w:rsidRDefault="00B719F7" w:rsidP="00B719F7">
      <w:pPr>
        <w:widowControl w:val="0"/>
        <w:ind w:left="288"/>
      </w:pPr>
      <w:r w:rsidRPr="00174B6C">
        <w:t xml:space="preserve">Keenan Subtotal </w:t>
      </w:r>
      <w:r w:rsidRPr="00174B6C">
        <w:tab/>
        <w:t>107</w:t>
      </w:r>
    </w:p>
    <w:p w:rsidR="00B719F7" w:rsidRPr="00174B6C" w:rsidRDefault="00B719F7" w:rsidP="00B719F7">
      <w:pPr>
        <w:widowControl w:val="0"/>
        <w:ind w:left="288"/>
      </w:pPr>
      <w:r w:rsidRPr="00174B6C">
        <w:t xml:space="preserve">Mallet Hill </w:t>
      </w:r>
      <w:r w:rsidRPr="00174B6C">
        <w:tab/>
        <w:t>4,292</w:t>
      </w:r>
    </w:p>
    <w:p w:rsidR="00B719F7" w:rsidRPr="00174B6C" w:rsidRDefault="00B719F7" w:rsidP="00B719F7">
      <w:pPr>
        <w:widowControl w:val="0"/>
        <w:ind w:left="288"/>
      </w:pPr>
      <w:r w:rsidRPr="00174B6C">
        <w:t xml:space="preserve">Oakwood </w:t>
      </w:r>
      <w:r w:rsidRPr="00174B6C">
        <w:tab/>
        <w:t>1,335</w:t>
      </w:r>
    </w:p>
    <w:p w:rsidR="00B719F7" w:rsidRPr="00174B6C" w:rsidRDefault="00B719F7" w:rsidP="00B719F7">
      <w:pPr>
        <w:widowControl w:val="0"/>
        <w:ind w:left="288"/>
      </w:pPr>
      <w:r w:rsidRPr="00174B6C">
        <w:t xml:space="preserve">Polo Road </w:t>
      </w:r>
      <w:r w:rsidRPr="00174B6C">
        <w:tab/>
        <w:t>5,320</w:t>
      </w:r>
    </w:p>
    <w:p w:rsidR="00B719F7" w:rsidRPr="00174B6C" w:rsidRDefault="00B719F7" w:rsidP="00B719F7">
      <w:pPr>
        <w:widowControl w:val="0"/>
        <w:ind w:left="288"/>
      </w:pPr>
      <w:r w:rsidRPr="00174B6C">
        <w:t>Pontiac 1</w:t>
      </w:r>
    </w:p>
    <w:p w:rsidR="00B719F7" w:rsidRPr="00174B6C" w:rsidRDefault="00B719F7" w:rsidP="00B719F7">
      <w:pPr>
        <w:widowControl w:val="0"/>
        <w:ind w:left="576"/>
      </w:pPr>
      <w:r w:rsidRPr="00174B6C">
        <w:t>Tract 114.07</w:t>
      </w:r>
    </w:p>
    <w:p w:rsidR="00B719F7" w:rsidRPr="00174B6C" w:rsidRDefault="00B719F7" w:rsidP="00B719F7">
      <w:pPr>
        <w:widowControl w:val="0"/>
        <w:ind w:left="1152"/>
      </w:pPr>
      <w:r w:rsidRPr="00174B6C">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174B6C">
        <w:tab/>
        <w:t>2277</w:t>
      </w:r>
    </w:p>
    <w:p w:rsidR="00B719F7" w:rsidRPr="00174B6C" w:rsidRDefault="00B719F7" w:rsidP="00B719F7">
      <w:pPr>
        <w:widowControl w:val="0"/>
        <w:ind w:left="576"/>
      </w:pPr>
      <w:r w:rsidRPr="00174B6C">
        <w:t>Tract 114.14</w:t>
      </w:r>
    </w:p>
    <w:p w:rsidR="00B719F7" w:rsidRPr="00174B6C" w:rsidRDefault="00B719F7" w:rsidP="00B719F7">
      <w:pPr>
        <w:widowControl w:val="0"/>
        <w:ind w:left="1152"/>
      </w:pPr>
      <w:r w:rsidRPr="00174B6C">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174B6C">
        <w:tab/>
        <w:t>2032</w:t>
      </w:r>
    </w:p>
    <w:p w:rsidR="00B719F7" w:rsidRPr="00174B6C" w:rsidRDefault="00B719F7" w:rsidP="00B719F7">
      <w:pPr>
        <w:widowControl w:val="0"/>
        <w:ind w:left="288"/>
      </w:pPr>
      <w:r w:rsidRPr="00174B6C">
        <w:t xml:space="preserve">Pontiac 1 Subtotal </w:t>
      </w:r>
      <w:r w:rsidRPr="00174B6C">
        <w:tab/>
        <w:t>4,309</w:t>
      </w:r>
    </w:p>
    <w:p w:rsidR="00B719F7" w:rsidRPr="00174B6C" w:rsidRDefault="00B719F7" w:rsidP="00B719F7">
      <w:pPr>
        <w:widowControl w:val="0"/>
        <w:ind w:left="288"/>
      </w:pPr>
      <w:r w:rsidRPr="00174B6C">
        <w:t xml:space="preserve">Pontiac 2 </w:t>
      </w:r>
      <w:r w:rsidRPr="00174B6C">
        <w:tab/>
        <w:t>3,436</w:t>
      </w:r>
    </w:p>
    <w:p w:rsidR="00B719F7" w:rsidRPr="00174B6C" w:rsidRDefault="00B719F7" w:rsidP="00B719F7">
      <w:pPr>
        <w:widowControl w:val="0"/>
        <w:ind w:left="288"/>
      </w:pPr>
      <w:r w:rsidRPr="00174B6C">
        <w:t xml:space="preserve">Satchelford </w:t>
      </w:r>
      <w:r w:rsidRPr="00174B6C">
        <w:tab/>
        <w:t>2,010</w:t>
      </w:r>
    </w:p>
    <w:p w:rsidR="00B719F7" w:rsidRPr="00174B6C" w:rsidRDefault="00B719F7" w:rsidP="00B719F7">
      <w:pPr>
        <w:widowControl w:val="0"/>
        <w:ind w:left="288"/>
      </w:pPr>
      <w:r w:rsidRPr="00174B6C">
        <w:t xml:space="preserve">Trenholm Road </w:t>
      </w:r>
      <w:r w:rsidRPr="00174B6C">
        <w:tab/>
        <w:t>1,467</w:t>
      </w:r>
    </w:p>
    <w:p w:rsidR="00B719F7" w:rsidRPr="00174B6C" w:rsidRDefault="00B719F7" w:rsidP="00B719F7">
      <w:pPr>
        <w:widowControl w:val="0"/>
        <w:ind w:left="288"/>
      </w:pPr>
      <w:r w:rsidRPr="00174B6C">
        <w:t xml:space="preserve">Valhalla </w:t>
      </w:r>
      <w:r w:rsidRPr="00174B6C">
        <w:tab/>
        <w:t>3,719</w:t>
      </w:r>
    </w:p>
    <w:p w:rsidR="00B719F7" w:rsidRPr="00174B6C" w:rsidRDefault="00B719F7" w:rsidP="00B719F7">
      <w:pPr>
        <w:widowControl w:val="0"/>
        <w:ind w:left="288"/>
      </w:pPr>
      <w:r w:rsidRPr="00174B6C">
        <w:t>Ward 26</w:t>
      </w:r>
    </w:p>
    <w:p w:rsidR="00B719F7" w:rsidRPr="00174B6C" w:rsidRDefault="00B719F7" w:rsidP="00B719F7">
      <w:pPr>
        <w:widowControl w:val="0"/>
        <w:ind w:left="576"/>
      </w:pPr>
      <w:r w:rsidRPr="00174B6C">
        <w:t>Tract 113.07</w:t>
      </w:r>
    </w:p>
    <w:p w:rsidR="00B719F7" w:rsidRPr="00174B6C" w:rsidRDefault="00B719F7" w:rsidP="00B719F7">
      <w:pPr>
        <w:widowControl w:val="0"/>
        <w:ind w:left="1152"/>
      </w:pPr>
      <w:r w:rsidRPr="00174B6C">
        <w:t xml:space="preserve">Blocks: 3017  </w:t>
      </w:r>
      <w:r w:rsidRPr="00174B6C">
        <w:tab/>
        <w:t>0</w:t>
      </w:r>
    </w:p>
    <w:p w:rsidR="00B719F7" w:rsidRPr="00174B6C" w:rsidRDefault="00B719F7" w:rsidP="00B719F7">
      <w:pPr>
        <w:widowControl w:val="0"/>
        <w:ind w:left="576"/>
      </w:pPr>
      <w:r w:rsidRPr="00174B6C">
        <w:t>Tract 115.01</w:t>
      </w:r>
    </w:p>
    <w:p w:rsidR="00B719F7" w:rsidRPr="00174B6C" w:rsidRDefault="00B719F7" w:rsidP="00B719F7">
      <w:pPr>
        <w:widowControl w:val="0"/>
        <w:ind w:left="1152"/>
      </w:pPr>
      <w:r w:rsidRPr="00174B6C">
        <w:t xml:space="preserve">Blocks: 1000, 1001, 1002, 1003, 1004, 1005, 1006, 1007, 1008, 1009, 1011, 1012, 1015, 1016, 1017, 1028, 1029, 1031, 1032, 1034  </w:t>
      </w:r>
      <w:r w:rsidRPr="00174B6C">
        <w:tab/>
        <w:t>2028</w:t>
      </w:r>
    </w:p>
    <w:p w:rsidR="00B719F7" w:rsidRPr="00174B6C" w:rsidRDefault="00B719F7" w:rsidP="00B719F7">
      <w:pPr>
        <w:widowControl w:val="0"/>
        <w:ind w:left="576"/>
      </w:pPr>
      <w:r w:rsidRPr="00174B6C">
        <w:t>Tract 115.02</w:t>
      </w:r>
    </w:p>
    <w:p w:rsidR="00B719F7" w:rsidRPr="00174B6C" w:rsidRDefault="00B719F7" w:rsidP="00B719F7">
      <w:pPr>
        <w:widowControl w:val="0"/>
        <w:ind w:left="1152"/>
      </w:pPr>
      <w:r w:rsidRPr="00174B6C">
        <w:t xml:space="preserve">Blocks: 1000, 1001, 1002, 1003, 1004, 1005, 1006, 1007, 1008, 1009, 1010, 1011, 1012, 1013, 1014, 1015, 1016, 1017, 1018, 1019  </w:t>
      </w:r>
      <w:r w:rsidRPr="00174B6C">
        <w:tab/>
        <w:t>556</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174B6C">
        <w:tab/>
        <w:t>463</w:t>
      </w:r>
    </w:p>
    <w:p w:rsidR="00B719F7" w:rsidRPr="00174B6C" w:rsidRDefault="00B719F7" w:rsidP="00B719F7">
      <w:pPr>
        <w:widowControl w:val="0"/>
        <w:ind w:left="288"/>
      </w:pPr>
      <w:r w:rsidRPr="00174B6C">
        <w:t xml:space="preserve">Ward 26 Subtotal </w:t>
      </w:r>
      <w:r w:rsidRPr="00174B6C">
        <w:tab/>
        <w:t>3,047</w:t>
      </w:r>
    </w:p>
    <w:p w:rsidR="00B719F7" w:rsidRPr="00174B6C" w:rsidRDefault="00B719F7" w:rsidP="00B719F7">
      <w:pPr>
        <w:widowControl w:val="0"/>
        <w:ind w:left="288"/>
      </w:pPr>
      <w:r w:rsidRPr="00174B6C">
        <w:t xml:space="preserve">Wildewood </w:t>
      </w:r>
      <w:r w:rsidRPr="00174B6C">
        <w:tab/>
        <w:t>3,982</w:t>
      </w:r>
    </w:p>
    <w:p w:rsidR="00B719F7" w:rsidRPr="00174B6C" w:rsidRDefault="00B719F7" w:rsidP="00B719F7">
      <w:pPr>
        <w:widowControl w:val="0"/>
        <w:ind w:left="288"/>
      </w:pPr>
      <w:r w:rsidRPr="00174B6C">
        <w:t>Woodfield</w:t>
      </w:r>
    </w:p>
    <w:p w:rsidR="00B719F7" w:rsidRPr="00174B6C" w:rsidRDefault="00B719F7" w:rsidP="00B719F7">
      <w:pPr>
        <w:widowControl w:val="0"/>
        <w:ind w:left="576"/>
      </w:pPr>
      <w:r w:rsidRPr="00174B6C">
        <w:t>Tract 113.05</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2013, 2014, 2015, 2022, 3020, 4024  </w:t>
      </w:r>
      <w:r w:rsidRPr="00174B6C">
        <w:tab/>
        <w:t>1298</w:t>
      </w:r>
    </w:p>
    <w:p w:rsidR="00B719F7" w:rsidRPr="00174B6C" w:rsidRDefault="00B719F7" w:rsidP="00B719F7">
      <w:pPr>
        <w:widowControl w:val="0"/>
        <w:ind w:left="288"/>
      </w:pPr>
      <w:r w:rsidRPr="00174B6C">
        <w:t xml:space="preserve">Woodfield Subtotal </w:t>
      </w:r>
      <w:r w:rsidRPr="00174B6C">
        <w:tab/>
        <w:t>1,298</w:t>
      </w:r>
    </w:p>
    <w:p w:rsidR="00B719F7" w:rsidRPr="00174B6C" w:rsidRDefault="00B719F7" w:rsidP="00B719F7">
      <w:pPr>
        <w:widowControl w:val="0"/>
        <w:ind w:left="288"/>
      </w:pPr>
      <w:r w:rsidRPr="00174B6C">
        <w:t xml:space="preserve">County Richland SC Subtotal </w:t>
      </w:r>
      <w:r w:rsidRPr="00174B6C">
        <w:tab/>
        <w:t>41,126</w:t>
      </w:r>
    </w:p>
    <w:p w:rsidR="00B719F7" w:rsidRPr="00174B6C" w:rsidRDefault="00B719F7" w:rsidP="00B719F7">
      <w:pPr>
        <w:widowControl w:val="0"/>
      </w:pPr>
      <w:r w:rsidRPr="00174B6C">
        <w:t xml:space="preserve">DISTRICT 78 Total </w:t>
      </w:r>
      <w:r w:rsidRPr="00174B6C">
        <w:tab/>
        <w:t>41,126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79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Richland SC</w:t>
      </w:r>
    </w:p>
    <w:p w:rsidR="00B719F7" w:rsidRPr="00174B6C" w:rsidRDefault="00B719F7" w:rsidP="00B719F7">
      <w:pPr>
        <w:widowControl w:val="0"/>
        <w:ind w:left="288"/>
      </w:pPr>
      <w:r w:rsidRPr="00174B6C">
        <w:t xml:space="preserve">Bookman </w:t>
      </w:r>
      <w:r w:rsidRPr="00174B6C">
        <w:tab/>
        <w:t>4,721</w:t>
      </w:r>
    </w:p>
    <w:p w:rsidR="00B719F7" w:rsidRPr="00174B6C" w:rsidRDefault="00B719F7" w:rsidP="00B719F7">
      <w:pPr>
        <w:widowControl w:val="0"/>
        <w:ind w:left="288"/>
      </w:pPr>
      <w:r w:rsidRPr="00174B6C">
        <w:t xml:space="preserve">Bridge Creek </w:t>
      </w:r>
      <w:r w:rsidRPr="00174B6C">
        <w:tab/>
        <w:t>3,169</w:t>
      </w:r>
    </w:p>
    <w:p w:rsidR="00B719F7" w:rsidRPr="00174B6C" w:rsidRDefault="00B719F7" w:rsidP="00B719F7">
      <w:pPr>
        <w:widowControl w:val="0"/>
        <w:ind w:left="288"/>
      </w:pPr>
      <w:r w:rsidRPr="00174B6C">
        <w:t xml:space="preserve">Estates </w:t>
      </w:r>
      <w:r w:rsidRPr="00174B6C">
        <w:tab/>
        <w:t>3,005</w:t>
      </w:r>
    </w:p>
    <w:p w:rsidR="00B719F7" w:rsidRPr="00174B6C" w:rsidRDefault="00B719F7" w:rsidP="00B719F7">
      <w:pPr>
        <w:widowControl w:val="0"/>
        <w:ind w:left="288"/>
      </w:pPr>
      <w:r w:rsidRPr="00174B6C">
        <w:t xml:space="preserve">Lake Carolina </w:t>
      </w:r>
      <w:r w:rsidRPr="00174B6C">
        <w:tab/>
        <w:t>4,965</w:t>
      </w:r>
    </w:p>
    <w:p w:rsidR="00B719F7" w:rsidRPr="00174B6C" w:rsidRDefault="00B719F7" w:rsidP="00B719F7">
      <w:pPr>
        <w:widowControl w:val="0"/>
        <w:ind w:left="288"/>
      </w:pPr>
      <w:r w:rsidRPr="00174B6C">
        <w:t>North Springs 1</w:t>
      </w:r>
    </w:p>
    <w:p w:rsidR="00B719F7" w:rsidRPr="00174B6C" w:rsidRDefault="00B719F7" w:rsidP="00B719F7">
      <w:pPr>
        <w:widowControl w:val="0"/>
        <w:ind w:left="576"/>
      </w:pPr>
      <w:r w:rsidRPr="00174B6C">
        <w:t>Tract 114.18</w:t>
      </w:r>
    </w:p>
    <w:p w:rsidR="00B719F7" w:rsidRPr="00174B6C" w:rsidRDefault="00B719F7" w:rsidP="00B719F7">
      <w:pPr>
        <w:widowControl w:val="0"/>
        <w:ind w:left="1152"/>
      </w:pPr>
      <w:r w:rsidRPr="00174B6C">
        <w:t xml:space="preserve">Blocks: 2000, 2001, 2002, 2003, 2004, 2005, 2006, 2007, 2012, 2013, 2014  </w:t>
      </w:r>
      <w:r w:rsidRPr="00174B6C">
        <w:tab/>
        <w:t>1735</w:t>
      </w:r>
    </w:p>
    <w:p w:rsidR="00B719F7" w:rsidRPr="00174B6C" w:rsidRDefault="00B719F7" w:rsidP="00B719F7">
      <w:pPr>
        <w:widowControl w:val="0"/>
        <w:ind w:left="288"/>
      </w:pPr>
      <w:r w:rsidRPr="00174B6C">
        <w:t xml:space="preserve">North Springs 1 Subtotal </w:t>
      </w:r>
      <w:r w:rsidRPr="00174B6C">
        <w:tab/>
        <w:t>1,735</w:t>
      </w:r>
    </w:p>
    <w:p w:rsidR="00B719F7" w:rsidRPr="00174B6C" w:rsidRDefault="00B719F7" w:rsidP="00B719F7">
      <w:pPr>
        <w:widowControl w:val="0"/>
        <w:ind w:left="288"/>
      </w:pPr>
      <w:r w:rsidRPr="00174B6C">
        <w:t>North Springs 2</w:t>
      </w:r>
    </w:p>
    <w:p w:rsidR="00B719F7" w:rsidRPr="00174B6C" w:rsidRDefault="00B719F7" w:rsidP="00B719F7">
      <w:pPr>
        <w:widowControl w:val="0"/>
        <w:ind w:left="576"/>
      </w:pPr>
      <w:r w:rsidRPr="00174B6C">
        <w:t>Tract 114.18</w:t>
      </w:r>
    </w:p>
    <w:p w:rsidR="00B719F7" w:rsidRPr="00174B6C" w:rsidRDefault="00B719F7" w:rsidP="00B719F7">
      <w:pPr>
        <w:widowControl w:val="0"/>
        <w:ind w:left="1152"/>
      </w:pPr>
      <w:r w:rsidRPr="00174B6C">
        <w:t xml:space="preserve">Blocks: 2008, 2011, 2020  </w:t>
      </w:r>
      <w:r w:rsidRPr="00174B6C">
        <w:tab/>
        <w:t>44</w:t>
      </w:r>
    </w:p>
    <w:p w:rsidR="00B719F7" w:rsidRPr="00174B6C" w:rsidRDefault="00B719F7" w:rsidP="00B719F7">
      <w:pPr>
        <w:widowControl w:val="0"/>
        <w:ind w:left="576"/>
      </w:pPr>
      <w:r w:rsidRPr="00174B6C">
        <w:t>Tract 114.19</w:t>
      </w:r>
    </w:p>
    <w:p w:rsidR="00B719F7" w:rsidRPr="00174B6C" w:rsidRDefault="00B719F7" w:rsidP="00B719F7">
      <w:pPr>
        <w:widowControl w:val="0"/>
        <w:ind w:left="1152"/>
      </w:pPr>
      <w:r w:rsidRPr="00174B6C">
        <w:t xml:space="preserve">Blocks: 2001, 2008  </w:t>
      </w:r>
      <w:r w:rsidRPr="00174B6C">
        <w:tab/>
        <w:t>59</w:t>
      </w:r>
    </w:p>
    <w:p w:rsidR="00B719F7" w:rsidRPr="00174B6C" w:rsidRDefault="00B719F7" w:rsidP="00B719F7">
      <w:pPr>
        <w:widowControl w:val="0"/>
        <w:ind w:left="288"/>
      </w:pPr>
      <w:r w:rsidRPr="00174B6C">
        <w:t xml:space="preserve">North Springs 2 Subtotal </w:t>
      </w:r>
      <w:r w:rsidRPr="00174B6C">
        <w:tab/>
        <w:t>103</w:t>
      </w:r>
    </w:p>
    <w:p w:rsidR="00B719F7" w:rsidRPr="00174B6C" w:rsidRDefault="00B719F7" w:rsidP="00B719F7">
      <w:pPr>
        <w:widowControl w:val="0"/>
        <w:ind w:left="288"/>
      </w:pPr>
      <w:r w:rsidRPr="00174B6C">
        <w:t xml:space="preserve">North Springs 3 </w:t>
      </w:r>
      <w:r w:rsidRPr="00174B6C">
        <w:tab/>
        <w:t>2,863</w:t>
      </w:r>
    </w:p>
    <w:p w:rsidR="00B719F7" w:rsidRPr="00174B6C" w:rsidRDefault="00B719F7" w:rsidP="00B719F7">
      <w:pPr>
        <w:widowControl w:val="0"/>
        <w:ind w:left="288"/>
      </w:pPr>
      <w:r w:rsidRPr="00174B6C">
        <w:t xml:space="preserve">Parkway 1 </w:t>
      </w:r>
      <w:r w:rsidRPr="00174B6C">
        <w:tab/>
        <w:t>3,460</w:t>
      </w:r>
    </w:p>
    <w:p w:rsidR="00B719F7" w:rsidRPr="00174B6C" w:rsidRDefault="00B719F7" w:rsidP="00B719F7">
      <w:pPr>
        <w:widowControl w:val="0"/>
        <w:ind w:left="288"/>
      </w:pPr>
      <w:r w:rsidRPr="00174B6C">
        <w:t xml:space="preserve">Parkway 2 </w:t>
      </w:r>
      <w:r w:rsidRPr="00174B6C">
        <w:tab/>
        <w:t>3,503</w:t>
      </w:r>
    </w:p>
    <w:p w:rsidR="00B719F7" w:rsidRPr="00174B6C" w:rsidRDefault="00B719F7" w:rsidP="00B719F7">
      <w:pPr>
        <w:widowControl w:val="0"/>
        <w:ind w:left="288"/>
      </w:pPr>
      <w:r w:rsidRPr="00174B6C">
        <w:t xml:space="preserve">Parkway 3 </w:t>
      </w:r>
      <w:r w:rsidRPr="00174B6C">
        <w:tab/>
        <w:t>2,592</w:t>
      </w:r>
    </w:p>
    <w:p w:rsidR="00B719F7" w:rsidRPr="00174B6C" w:rsidRDefault="00B719F7" w:rsidP="00B719F7">
      <w:pPr>
        <w:widowControl w:val="0"/>
        <w:ind w:left="288"/>
      </w:pPr>
      <w:r w:rsidRPr="00174B6C">
        <w:t>Rice Creek 2</w:t>
      </w:r>
    </w:p>
    <w:p w:rsidR="00B719F7" w:rsidRPr="00174B6C" w:rsidRDefault="00B719F7" w:rsidP="00B719F7">
      <w:pPr>
        <w:widowControl w:val="0"/>
        <w:ind w:left="576"/>
      </w:pPr>
      <w:r w:rsidRPr="00174B6C">
        <w:t>Tract 101.07</w:t>
      </w:r>
    </w:p>
    <w:p w:rsidR="00B719F7" w:rsidRPr="00174B6C" w:rsidRDefault="00B719F7" w:rsidP="00B719F7">
      <w:pPr>
        <w:widowControl w:val="0"/>
        <w:ind w:left="1152"/>
      </w:pPr>
      <w:r w:rsidRPr="00174B6C">
        <w:t xml:space="preserve">Blocks: 3000, 3002, 3003, 3004, 3005, 3018, 3019, 3020  </w:t>
      </w:r>
      <w:r w:rsidRPr="00174B6C">
        <w:tab/>
        <w:t>950</w:t>
      </w:r>
    </w:p>
    <w:p w:rsidR="00B719F7" w:rsidRPr="00174B6C" w:rsidRDefault="00B719F7" w:rsidP="00B719F7">
      <w:pPr>
        <w:widowControl w:val="0"/>
        <w:ind w:left="288"/>
      </w:pPr>
      <w:r w:rsidRPr="00174B6C">
        <w:t xml:space="preserve">Rice Creek 2 Subtotal </w:t>
      </w:r>
      <w:r w:rsidRPr="00174B6C">
        <w:tab/>
        <w:t>950</w:t>
      </w:r>
    </w:p>
    <w:p w:rsidR="00B719F7" w:rsidRPr="00174B6C" w:rsidRDefault="00B719F7" w:rsidP="00B719F7">
      <w:pPr>
        <w:widowControl w:val="0"/>
        <w:ind w:left="288"/>
      </w:pPr>
      <w:r w:rsidRPr="00174B6C">
        <w:t xml:space="preserve">Ridge View 1 </w:t>
      </w:r>
      <w:r w:rsidRPr="00174B6C">
        <w:tab/>
        <w:t>3,895</w:t>
      </w:r>
    </w:p>
    <w:p w:rsidR="00B719F7" w:rsidRPr="00174B6C" w:rsidRDefault="00B719F7" w:rsidP="00B719F7">
      <w:pPr>
        <w:widowControl w:val="0"/>
        <w:ind w:left="288"/>
      </w:pPr>
      <w:r w:rsidRPr="00174B6C">
        <w:t xml:space="preserve">Ridge View 2 </w:t>
      </w:r>
      <w:r w:rsidRPr="00174B6C">
        <w:tab/>
        <w:t>4,697</w:t>
      </w:r>
    </w:p>
    <w:p w:rsidR="00B719F7" w:rsidRPr="00174B6C" w:rsidRDefault="00B719F7" w:rsidP="00B719F7">
      <w:pPr>
        <w:widowControl w:val="0"/>
        <w:ind w:left="288"/>
      </w:pPr>
      <w:r w:rsidRPr="00174B6C">
        <w:t>Spring Valley West</w:t>
      </w:r>
    </w:p>
    <w:p w:rsidR="00B719F7" w:rsidRPr="00174B6C" w:rsidRDefault="00B719F7" w:rsidP="00B719F7">
      <w:pPr>
        <w:widowControl w:val="0"/>
        <w:ind w:left="576"/>
      </w:pPr>
      <w:r w:rsidRPr="00174B6C">
        <w:t>Tract 114.11</w:t>
      </w:r>
    </w:p>
    <w:p w:rsidR="00B719F7" w:rsidRPr="00174B6C" w:rsidRDefault="00B719F7" w:rsidP="00B719F7">
      <w:pPr>
        <w:widowControl w:val="0"/>
        <w:ind w:left="1152"/>
      </w:pPr>
      <w:r w:rsidRPr="00174B6C">
        <w:t xml:space="preserve">Blocks: 1000, 1001, 1002, 1003  </w:t>
      </w:r>
      <w:r w:rsidRPr="00174B6C">
        <w:tab/>
        <w:t>442</w:t>
      </w:r>
    </w:p>
    <w:p w:rsidR="00B719F7" w:rsidRPr="00174B6C" w:rsidRDefault="00B719F7" w:rsidP="00B719F7">
      <w:pPr>
        <w:widowControl w:val="0"/>
        <w:ind w:left="288"/>
      </w:pPr>
      <w:r w:rsidRPr="00174B6C">
        <w:t xml:space="preserve">Spring Valley West Subtotal </w:t>
      </w:r>
      <w:r w:rsidRPr="00174B6C">
        <w:tab/>
        <w:t>442</w:t>
      </w:r>
    </w:p>
    <w:p w:rsidR="00B719F7" w:rsidRPr="00174B6C" w:rsidRDefault="00B719F7" w:rsidP="00B719F7">
      <w:pPr>
        <w:widowControl w:val="0"/>
        <w:ind w:left="288"/>
      </w:pPr>
      <w:r w:rsidRPr="00174B6C">
        <w:t>Valley State Park</w:t>
      </w:r>
    </w:p>
    <w:p w:rsidR="00B719F7" w:rsidRPr="00174B6C" w:rsidRDefault="00B719F7" w:rsidP="00B719F7">
      <w:pPr>
        <w:widowControl w:val="0"/>
        <w:ind w:left="576"/>
      </w:pPr>
      <w:r w:rsidRPr="00174B6C">
        <w:t>Tract 101.08</w:t>
      </w:r>
    </w:p>
    <w:p w:rsidR="00B719F7" w:rsidRPr="00174B6C" w:rsidRDefault="00B719F7" w:rsidP="00B719F7">
      <w:pPr>
        <w:widowControl w:val="0"/>
        <w:ind w:left="1152"/>
      </w:pPr>
      <w:r w:rsidRPr="00174B6C">
        <w:t xml:space="preserve">Blocks: 2007, 2008  </w:t>
      </w:r>
      <w:r w:rsidRPr="00174B6C">
        <w:tab/>
        <w:t>323</w:t>
      </w:r>
    </w:p>
    <w:p w:rsidR="00B719F7" w:rsidRPr="00174B6C" w:rsidRDefault="00B719F7" w:rsidP="00B719F7">
      <w:pPr>
        <w:widowControl w:val="0"/>
        <w:ind w:left="288"/>
      </w:pPr>
      <w:r w:rsidRPr="00174B6C">
        <w:t xml:space="preserve">Valley State Park Subtotal </w:t>
      </w:r>
      <w:r w:rsidRPr="00174B6C">
        <w:tab/>
        <w:t>323</w:t>
      </w:r>
    </w:p>
    <w:p w:rsidR="00B719F7" w:rsidRPr="00174B6C" w:rsidRDefault="00B719F7" w:rsidP="00B719F7">
      <w:pPr>
        <w:widowControl w:val="0"/>
        <w:ind w:left="288"/>
      </w:pPr>
      <w:r w:rsidRPr="00174B6C">
        <w:t xml:space="preserve">County Richland SC Subtotal </w:t>
      </w:r>
      <w:r w:rsidRPr="00174B6C">
        <w:tab/>
        <w:t>40,423</w:t>
      </w:r>
    </w:p>
    <w:p w:rsidR="00B719F7" w:rsidRPr="00174B6C" w:rsidRDefault="00B719F7" w:rsidP="00B719F7">
      <w:pPr>
        <w:widowControl w:val="0"/>
      </w:pPr>
      <w:r w:rsidRPr="00174B6C">
        <w:t xml:space="preserve">DISTRICT 79 Total </w:t>
      </w:r>
      <w:r w:rsidRPr="00174B6C">
        <w:tab/>
        <w:t>40,423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Mt. Pleasant 17</w:t>
      </w:r>
    </w:p>
    <w:p w:rsidR="00B719F7" w:rsidRPr="00174B6C" w:rsidRDefault="00B719F7" w:rsidP="00B719F7">
      <w:pPr>
        <w:widowControl w:val="0"/>
        <w:ind w:left="576"/>
      </w:pPr>
      <w:r w:rsidRPr="00174B6C">
        <w:t>Tract 46.12</w:t>
      </w:r>
    </w:p>
    <w:p w:rsidR="00B719F7" w:rsidRPr="00174B6C" w:rsidRDefault="00B719F7" w:rsidP="00B719F7">
      <w:pPr>
        <w:widowControl w:val="0"/>
        <w:ind w:left="1152"/>
      </w:pPr>
      <w:r w:rsidRPr="00174B6C">
        <w:t xml:space="preserve">Blocks: 1000, 1001, 1002, 1003, 1004  </w:t>
      </w:r>
      <w:r w:rsidRPr="00174B6C">
        <w:tab/>
        <w:t>1243</w:t>
      </w:r>
    </w:p>
    <w:p w:rsidR="00B719F7" w:rsidRPr="00174B6C" w:rsidRDefault="00B719F7" w:rsidP="00B719F7">
      <w:pPr>
        <w:widowControl w:val="0"/>
        <w:ind w:left="576"/>
      </w:pPr>
      <w:r w:rsidRPr="00174B6C">
        <w:t>Tract 46.13</w:t>
      </w:r>
    </w:p>
    <w:p w:rsidR="00B719F7" w:rsidRPr="00174B6C" w:rsidRDefault="00B719F7" w:rsidP="00B719F7">
      <w:pPr>
        <w:widowControl w:val="0"/>
        <w:ind w:left="1152"/>
      </w:pPr>
      <w:r w:rsidRPr="00174B6C">
        <w:t xml:space="preserve">Blocks: 1000, 1001, 1002, 1003, 1004, 1005, 1006, 1007, 1013  </w:t>
      </w:r>
      <w:r w:rsidRPr="00174B6C">
        <w:tab/>
        <w:t>1595</w:t>
      </w:r>
    </w:p>
    <w:p w:rsidR="00B719F7" w:rsidRPr="00174B6C" w:rsidRDefault="00B719F7" w:rsidP="00B719F7">
      <w:pPr>
        <w:widowControl w:val="0"/>
        <w:ind w:left="576"/>
      </w:pPr>
      <w:r w:rsidRPr="00174B6C">
        <w:t>Tract 46.14</w:t>
      </w:r>
    </w:p>
    <w:p w:rsidR="00B719F7" w:rsidRPr="00174B6C" w:rsidRDefault="00B719F7" w:rsidP="00B719F7">
      <w:pPr>
        <w:widowControl w:val="0"/>
        <w:ind w:left="1152"/>
      </w:pPr>
      <w:r w:rsidRPr="00174B6C">
        <w:t xml:space="preserve">Blocks: 3008, 3009, 3010, 3011, 3012, 3013, 3014, 3015, 3016, 3029, 3030, 3031, 3032  </w:t>
      </w:r>
      <w:r w:rsidRPr="00174B6C">
        <w:tab/>
        <w:t>948</w:t>
      </w:r>
    </w:p>
    <w:p w:rsidR="00B719F7" w:rsidRPr="00174B6C" w:rsidRDefault="00B719F7" w:rsidP="00B719F7">
      <w:pPr>
        <w:widowControl w:val="0"/>
        <w:ind w:left="576"/>
      </w:pPr>
      <w:r w:rsidRPr="00174B6C">
        <w:t>Tract 46.22</w:t>
      </w:r>
    </w:p>
    <w:p w:rsidR="00B719F7" w:rsidRPr="00174B6C" w:rsidRDefault="00B719F7" w:rsidP="00B719F7">
      <w:pPr>
        <w:widowControl w:val="0"/>
        <w:ind w:left="1152"/>
      </w:pPr>
      <w:r w:rsidRPr="00174B6C">
        <w:t xml:space="preserve">Blocks: 2000  </w:t>
      </w:r>
      <w:r w:rsidRPr="00174B6C">
        <w:tab/>
        <w:t>0</w:t>
      </w:r>
    </w:p>
    <w:p w:rsidR="00B719F7" w:rsidRPr="00174B6C" w:rsidRDefault="00B719F7" w:rsidP="00B719F7">
      <w:pPr>
        <w:widowControl w:val="0"/>
        <w:ind w:left="288"/>
      </w:pPr>
      <w:r w:rsidRPr="00174B6C">
        <w:t xml:space="preserve">Mt. Pleasant 17 Subtotal </w:t>
      </w:r>
      <w:r w:rsidRPr="00174B6C">
        <w:tab/>
        <w:t>3,786</w:t>
      </w:r>
    </w:p>
    <w:p w:rsidR="00B719F7" w:rsidRPr="00174B6C" w:rsidRDefault="00B719F7" w:rsidP="00B719F7">
      <w:pPr>
        <w:widowControl w:val="0"/>
        <w:ind w:left="288"/>
      </w:pPr>
      <w:r w:rsidRPr="00174B6C">
        <w:t xml:space="preserve">Mt. Pleasant 19 </w:t>
      </w:r>
      <w:r w:rsidRPr="00174B6C">
        <w:tab/>
        <w:t>2,968</w:t>
      </w:r>
    </w:p>
    <w:p w:rsidR="00B719F7" w:rsidRPr="00174B6C" w:rsidRDefault="00B719F7" w:rsidP="00B719F7">
      <w:pPr>
        <w:widowControl w:val="0"/>
        <w:ind w:left="288"/>
      </w:pPr>
      <w:r w:rsidRPr="00174B6C">
        <w:t xml:space="preserve">Mt. Pleasant 24 </w:t>
      </w:r>
      <w:r w:rsidRPr="00174B6C">
        <w:tab/>
        <w:t>1,040</w:t>
      </w:r>
    </w:p>
    <w:p w:rsidR="00B719F7" w:rsidRPr="00174B6C" w:rsidRDefault="00B719F7" w:rsidP="00B719F7">
      <w:pPr>
        <w:widowControl w:val="0"/>
        <w:ind w:left="288"/>
      </w:pPr>
      <w:r w:rsidRPr="00174B6C">
        <w:t xml:space="preserve">Mt. Pleasant 25 </w:t>
      </w:r>
      <w:r w:rsidRPr="00174B6C">
        <w:tab/>
        <w:t>1,402</w:t>
      </w:r>
    </w:p>
    <w:p w:rsidR="00B719F7" w:rsidRPr="00174B6C" w:rsidRDefault="00B719F7" w:rsidP="00B719F7">
      <w:pPr>
        <w:widowControl w:val="0"/>
        <w:ind w:left="288"/>
      </w:pPr>
      <w:r w:rsidRPr="00174B6C">
        <w:t xml:space="preserve">Mt. Pleasant 26 </w:t>
      </w:r>
      <w:r w:rsidRPr="00174B6C">
        <w:tab/>
        <w:t>734</w:t>
      </w:r>
    </w:p>
    <w:p w:rsidR="00B719F7" w:rsidRPr="00174B6C" w:rsidRDefault="00B719F7" w:rsidP="00B719F7">
      <w:pPr>
        <w:widowControl w:val="0"/>
        <w:ind w:left="288"/>
      </w:pPr>
      <w:r w:rsidRPr="00174B6C">
        <w:t xml:space="preserve">Mt. Pleasant 27 </w:t>
      </w:r>
      <w:r w:rsidRPr="00174B6C">
        <w:tab/>
        <w:t>4,062</w:t>
      </w:r>
    </w:p>
    <w:p w:rsidR="00B719F7" w:rsidRPr="00174B6C" w:rsidRDefault="00B719F7" w:rsidP="00B719F7">
      <w:pPr>
        <w:widowControl w:val="0"/>
        <w:ind w:left="288"/>
      </w:pPr>
      <w:r w:rsidRPr="00174B6C">
        <w:t xml:space="preserve">Mt. Pleasant 28 </w:t>
      </w:r>
      <w:r w:rsidRPr="00174B6C">
        <w:tab/>
        <w:t>1,560</w:t>
      </w:r>
    </w:p>
    <w:p w:rsidR="00B719F7" w:rsidRPr="00174B6C" w:rsidRDefault="00B719F7" w:rsidP="00B719F7">
      <w:pPr>
        <w:widowControl w:val="0"/>
        <w:ind w:left="288"/>
      </w:pPr>
      <w:r w:rsidRPr="00174B6C">
        <w:t xml:space="preserve">Mt. Pleasant 29 </w:t>
      </w:r>
      <w:r w:rsidRPr="00174B6C">
        <w:tab/>
        <w:t>385</w:t>
      </w:r>
    </w:p>
    <w:p w:rsidR="00B719F7" w:rsidRPr="00174B6C" w:rsidRDefault="00B719F7" w:rsidP="00B719F7">
      <w:pPr>
        <w:widowControl w:val="0"/>
        <w:ind w:left="288"/>
      </w:pPr>
      <w:r w:rsidRPr="00174B6C">
        <w:t xml:space="preserve">Mt. Pleasant 30 </w:t>
      </w:r>
      <w:r w:rsidRPr="00174B6C">
        <w:tab/>
        <w:t>2,607</w:t>
      </w:r>
    </w:p>
    <w:p w:rsidR="00B719F7" w:rsidRPr="00174B6C" w:rsidRDefault="00B719F7" w:rsidP="00B719F7">
      <w:pPr>
        <w:widowControl w:val="0"/>
        <w:ind w:left="288"/>
      </w:pPr>
      <w:r w:rsidRPr="00174B6C">
        <w:t xml:space="preserve">Mt. Pleasant 31 </w:t>
      </w:r>
      <w:r w:rsidRPr="00174B6C">
        <w:tab/>
        <w:t>2,093</w:t>
      </w:r>
    </w:p>
    <w:p w:rsidR="00B719F7" w:rsidRPr="00174B6C" w:rsidRDefault="00B719F7" w:rsidP="00B719F7">
      <w:pPr>
        <w:widowControl w:val="0"/>
        <w:ind w:left="288"/>
      </w:pPr>
      <w:r w:rsidRPr="00174B6C">
        <w:t xml:space="preserve">Mt. Pleasant 32 </w:t>
      </w:r>
      <w:r w:rsidRPr="00174B6C">
        <w:tab/>
        <w:t>3,609</w:t>
      </w:r>
    </w:p>
    <w:p w:rsidR="00B719F7" w:rsidRPr="00174B6C" w:rsidRDefault="00B719F7" w:rsidP="00B719F7">
      <w:pPr>
        <w:widowControl w:val="0"/>
        <w:ind w:left="288"/>
      </w:pPr>
      <w:r w:rsidRPr="00174B6C">
        <w:t xml:space="preserve">Mt. Pleasant 33 </w:t>
      </w:r>
      <w:r w:rsidRPr="00174B6C">
        <w:tab/>
        <w:t>5,428</w:t>
      </w:r>
    </w:p>
    <w:p w:rsidR="00B719F7" w:rsidRPr="00174B6C" w:rsidRDefault="00B719F7" w:rsidP="00B719F7">
      <w:pPr>
        <w:widowControl w:val="0"/>
        <w:ind w:left="288"/>
      </w:pPr>
      <w:r w:rsidRPr="00174B6C">
        <w:t xml:space="preserve">Mt. Pleasant 34 </w:t>
      </w:r>
      <w:r w:rsidRPr="00174B6C">
        <w:tab/>
        <w:t>2,358</w:t>
      </w:r>
    </w:p>
    <w:p w:rsidR="00B719F7" w:rsidRPr="00174B6C" w:rsidRDefault="00B719F7" w:rsidP="00B719F7">
      <w:pPr>
        <w:widowControl w:val="0"/>
        <w:ind w:left="288"/>
      </w:pPr>
      <w:r w:rsidRPr="00174B6C">
        <w:t>Mt. Pleasant 35</w:t>
      </w:r>
    </w:p>
    <w:p w:rsidR="00B719F7" w:rsidRPr="00174B6C" w:rsidRDefault="00B719F7" w:rsidP="00B719F7">
      <w:pPr>
        <w:widowControl w:val="0"/>
        <w:ind w:left="576"/>
      </w:pPr>
      <w:r w:rsidRPr="00174B6C">
        <w:t>Tract 46.16</w:t>
      </w:r>
    </w:p>
    <w:p w:rsidR="00B719F7" w:rsidRPr="00174B6C" w:rsidRDefault="00B719F7" w:rsidP="00B719F7">
      <w:pPr>
        <w:widowControl w:val="0"/>
        <w:ind w:left="1152"/>
      </w:pPr>
      <w:r w:rsidRPr="00174B6C">
        <w:t xml:space="preserve">Blocks: 1011, 1012, 1013, 1014, 1015, 1016, 1017, 1018, 1019, 1020, 1021, 1022, 1023, 1024, 1025, 1026, 1027  </w:t>
      </w:r>
      <w:r w:rsidRPr="00174B6C">
        <w:tab/>
        <w:t>1599</w:t>
      </w:r>
    </w:p>
    <w:p w:rsidR="00B719F7" w:rsidRPr="00174B6C" w:rsidRDefault="00B719F7" w:rsidP="00B719F7">
      <w:pPr>
        <w:widowControl w:val="0"/>
        <w:ind w:left="576"/>
      </w:pPr>
      <w:r w:rsidRPr="00174B6C">
        <w:t>Tract 46.17</w:t>
      </w:r>
    </w:p>
    <w:p w:rsidR="00B719F7" w:rsidRPr="00174B6C" w:rsidRDefault="00B719F7" w:rsidP="00B719F7">
      <w:pPr>
        <w:widowControl w:val="0"/>
        <w:ind w:left="1152"/>
      </w:pPr>
      <w:r w:rsidRPr="00174B6C">
        <w:t xml:space="preserve">Blocks: 1021, 1065, 2000, 2001, 2002, 2003, 2004, 2005, 2006, 2007, 2008, 2010, 2011, 2012, 2013, 2014, 2015, 2016, 2017, 2018, 2019, 2020, 2022, 2023, 2024, 2025, 2026, 2027, 2054, 2064, 2065, 2066, 2067, 2068, 2069  </w:t>
      </w:r>
      <w:r w:rsidRPr="00174B6C">
        <w:tab/>
        <w:t>3915</w:t>
      </w:r>
    </w:p>
    <w:p w:rsidR="00B719F7" w:rsidRPr="00174B6C" w:rsidRDefault="00B719F7" w:rsidP="00B719F7">
      <w:pPr>
        <w:widowControl w:val="0"/>
        <w:ind w:left="576"/>
      </w:pPr>
      <w:r w:rsidRPr="00174B6C">
        <w:t>Tract 46.18</w:t>
      </w:r>
    </w:p>
    <w:p w:rsidR="00B719F7" w:rsidRPr="00174B6C" w:rsidRDefault="00B719F7" w:rsidP="00B719F7">
      <w:pPr>
        <w:widowControl w:val="0"/>
        <w:ind w:left="1152"/>
      </w:pPr>
      <w:r w:rsidRPr="00174B6C">
        <w:t xml:space="preserve">Blocks: 2009, 2010, 2011, 2012, 2013, 2014, 2015, 2016, 2017, 2018, 2019, 2020, 2027, 2055  </w:t>
      </w:r>
      <w:r w:rsidRPr="00174B6C">
        <w:tab/>
        <w:t>1508</w:t>
      </w:r>
    </w:p>
    <w:p w:rsidR="00B719F7" w:rsidRPr="00174B6C" w:rsidRDefault="00B719F7" w:rsidP="00B719F7">
      <w:pPr>
        <w:widowControl w:val="0"/>
        <w:ind w:left="288"/>
      </w:pPr>
      <w:r w:rsidRPr="00174B6C">
        <w:t xml:space="preserve">Mt. Pleasant 35 Subtotal </w:t>
      </w:r>
      <w:r w:rsidRPr="00174B6C">
        <w:tab/>
        <w:t>7,022</w:t>
      </w:r>
    </w:p>
    <w:p w:rsidR="00B719F7" w:rsidRPr="00174B6C" w:rsidRDefault="00B719F7" w:rsidP="00B719F7">
      <w:pPr>
        <w:widowControl w:val="0"/>
        <w:ind w:left="288"/>
      </w:pPr>
      <w:r w:rsidRPr="00174B6C">
        <w:t>Mt. Pleasant 36</w:t>
      </w:r>
    </w:p>
    <w:p w:rsidR="00B719F7" w:rsidRPr="00174B6C" w:rsidRDefault="00B719F7" w:rsidP="00B719F7">
      <w:pPr>
        <w:widowControl w:val="0"/>
        <w:ind w:left="576"/>
      </w:pPr>
      <w:r w:rsidRPr="00174B6C">
        <w:t>Tract 46.18</w:t>
      </w:r>
    </w:p>
    <w:p w:rsidR="00B719F7" w:rsidRPr="00174B6C" w:rsidRDefault="00B719F7" w:rsidP="00B719F7">
      <w:pPr>
        <w:widowControl w:val="0"/>
        <w:ind w:left="1152"/>
      </w:pPr>
      <w:r w:rsidRPr="00174B6C">
        <w:t xml:space="preserve">Blocks: 1008, 1029, 1030, 1036, 1037, 1038, 1039, 2032, 2033, 2034, 2035, 2036, 2037, 2038, 2039, 2040, 2041, 2042, 2043, 2044, 2045, 2046, 2047, 2048, 2049, 2050, 2051, 2052, 2053, 2054, 2060, 2065  </w:t>
      </w:r>
      <w:r w:rsidRPr="00174B6C">
        <w:tab/>
        <w:t>1500</w:t>
      </w:r>
    </w:p>
    <w:p w:rsidR="00B719F7" w:rsidRPr="00174B6C" w:rsidRDefault="00B719F7" w:rsidP="00B719F7">
      <w:pPr>
        <w:widowControl w:val="0"/>
        <w:ind w:left="288"/>
      </w:pPr>
      <w:r w:rsidRPr="00174B6C">
        <w:t xml:space="preserve">Mt. Pleasant 36 Subtotal </w:t>
      </w:r>
      <w:r w:rsidRPr="00174B6C">
        <w:tab/>
        <w:t>1,500</w:t>
      </w:r>
    </w:p>
    <w:p w:rsidR="00B719F7" w:rsidRPr="00174B6C" w:rsidRDefault="00B719F7" w:rsidP="00B719F7">
      <w:pPr>
        <w:widowControl w:val="0"/>
        <w:ind w:left="288"/>
      </w:pPr>
      <w:r w:rsidRPr="00174B6C">
        <w:t xml:space="preserve">County Charleston SC Subtotal </w:t>
      </w:r>
      <w:r w:rsidRPr="00174B6C">
        <w:tab/>
        <w:t>40,554</w:t>
      </w:r>
    </w:p>
    <w:p w:rsidR="00B719F7" w:rsidRPr="00174B6C" w:rsidRDefault="00B719F7" w:rsidP="00B719F7">
      <w:pPr>
        <w:widowControl w:val="0"/>
      </w:pPr>
      <w:r w:rsidRPr="00174B6C">
        <w:t xml:space="preserve">DISTRICT 80 Total </w:t>
      </w:r>
      <w:r w:rsidRPr="00174B6C">
        <w:tab/>
        <w:t>40,554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Aiken SC</w:t>
      </w:r>
    </w:p>
    <w:p w:rsidR="00B719F7" w:rsidRPr="00174B6C" w:rsidRDefault="00B719F7" w:rsidP="00B719F7">
      <w:pPr>
        <w:widowControl w:val="0"/>
        <w:ind w:left="288"/>
      </w:pPr>
      <w:r w:rsidRPr="00174B6C">
        <w:t xml:space="preserve">Aiken No. 1 </w:t>
      </w:r>
      <w:r w:rsidRPr="00174B6C">
        <w:tab/>
        <w:t>1,505</w:t>
      </w:r>
    </w:p>
    <w:p w:rsidR="00B719F7" w:rsidRPr="00174B6C" w:rsidRDefault="00B719F7" w:rsidP="00B719F7">
      <w:pPr>
        <w:widowControl w:val="0"/>
        <w:ind w:left="288"/>
      </w:pPr>
      <w:r w:rsidRPr="00174B6C">
        <w:t>Aiken No. 2</w:t>
      </w:r>
    </w:p>
    <w:p w:rsidR="00B719F7" w:rsidRPr="00174B6C" w:rsidRDefault="00B719F7" w:rsidP="00B719F7">
      <w:pPr>
        <w:widowControl w:val="0"/>
        <w:ind w:left="576"/>
      </w:pPr>
      <w:r w:rsidRPr="00174B6C">
        <w:t>Tract 213</w:t>
      </w:r>
    </w:p>
    <w:p w:rsidR="00B719F7" w:rsidRPr="00174B6C" w:rsidRDefault="00B719F7" w:rsidP="00B719F7">
      <w:pPr>
        <w:widowControl w:val="0"/>
        <w:ind w:left="1152"/>
      </w:pPr>
      <w:r w:rsidRPr="00174B6C">
        <w:t xml:space="preserve">Blocks: 1032, 1033, 1034, 1035, 1041, 1042, 1043, 1044, 1045, 1046, 1048, 1049, 3002, 3003, 3004, 3005, 3006, 3007, 3008, 3009, 3010, 3011, 3012, 3013, 3014, 3019, 3061, 3062, 3063, 3074, 3083  </w:t>
      </w:r>
      <w:r w:rsidRPr="00174B6C">
        <w:tab/>
        <w:t>297</w:t>
      </w:r>
    </w:p>
    <w:p w:rsidR="00B719F7" w:rsidRPr="00174B6C" w:rsidRDefault="00B719F7" w:rsidP="00B719F7">
      <w:pPr>
        <w:widowControl w:val="0"/>
        <w:ind w:left="576"/>
      </w:pPr>
      <w:r w:rsidRPr="00174B6C">
        <w:t>Tract 214.01</w:t>
      </w:r>
    </w:p>
    <w:p w:rsidR="00B719F7" w:rsidRPr="00174B6C" w:rsidRDefault="00B719F7" w:rsidP="00B719F7">
      <w:pPr>
        <w:widowControl w:val="0"/>
        <w:ind w:left="1152"/>
      </w:pPr>
      <w:r w:rsidRPr="00174B6C">
        <w:t xml:space="preserve">Blocks: 1026, 1029, 1030, 1031, 1032, 1033, 1050, 1051, 1052, 1053, 1054, 1055, 2036, 2037, 2038, 2039, 2040, 2041, 2042, 2043, 2044, 2161, 2162, 2163  </w:t>
      </w:r>
      <w:r w:rsidRPr="00174B6C">
        <w:tab/>
        <w:t>168</w:t>
      </w:r>
    </w:p>
    <w:p w:rsidR="00B719F7" w:rsidRPr="00174B6C" w:rsidRDefault="00B719F7" w:rsidP="00B719F7">
      <w:pPr>
        <w:widowControl w:val="0"/>
        <w:ind w:left="288"/>
      </w:pPr>
      <w:r w:rsidRPr="00174B6C">
        <w:t xml:space="preserve">Aiken No. 2 Subtotal </w:t>
      </w:r>
      <w:r w:rsidRPr="00174B6C">
        <w:tab/>
        <w:t>465</w:t>
      </w:r>
    </w:p>
    <w:p w:rsidR="00B719F7" w:rsidRPr="00174B6C" w:rsidRDefault="00B719F7" w:rsidP="00B719F7">
      <w:pPr>
        <w:widowControl w:val="0"/>
        <w:ind w:left="288"/>
      </w:pPr>
      <w:r w:rsidRPr="00174B6C">
        <w:t xml:space="preserve">Aiken No. 47 </w:t>
      </w:r>
      <w:r w:rsidRPr="00174B6C">
        <w:tab/>
        <w:t>1,460</w:t>
      </w:r>
    </w:p>
    <w:p w:rsidR="00B719F7" w:rsidRPr="00174B6C" w:rsidRDefault="00B719F7" w:rsidP="00B719F7">
      <w:pPr>
        <w:widowControl w:val="0"/>
        <w:ind w:left="288"/>
      </w:pPr>
      <w:r w:rsidRPr="00174B6C">
        <w:t>Aiken No. 5</w:t>
      </w:r>
    </w:p>
    <w:p w:rsidR="00B719F7" w:rsidRPr="00174B6C" w:rsidRDefault="00B719F7" w:rsidP="00B719F7">
      <w:pPr>
        <w:widowControl w:val="0"/>
        <w:ind w:left="576"/>
      </w:pPr>
      <w:r w:rsidRPr="00174B6C">
        <w:t>Tract 213</w:t>
      </w:r>
    </w:p>
    <w:p w:rsidR="00B719F7" w:rsidRPr="00174B6C" w:rsidRDefault="00B719F7" w:rsidP="00B719F7">
      <w:pPr>
        <w:widowControl w:val="0"/>
        <w:ind w:left="1152"/>
      </w:pPr>
      <w:r w:rsidRPr="00174B6C">
        <w:t xml:space="preserve">Blocks: 3096, 3097, 3098, 3100, 3101, 3102, 3103, 3104, 3105, 3106, 3107, 3108, 3109, 3115, 3116, 3121, 3122, 3123, 3124, 3125, 3127, 3128, 3129, 3130, 3131, 3132, 3133, 3134, 3135, 3136, 3137, 3176, 3177, 3178  </w:t>
      </w:r>
      <w:r w:rsidRPr="00174B6C">
        <w:tab/>
        <w:t>105</w:t>
      </w:r>
    </w:p>
    <w:p w:rsidR="00B719F7" w:rsidRPr="00174B6C" w:rsidRDefault="00B719F7" w:rsidP="00B719F7">
      <w:pPr>
        <w:widowControl w:val="0"/>
        <w:ind w:left="576"/>
      </w:pPr>
      <w:r w:rsidRPr="00174B6C">
        <w:t>Tract 214.01</w:t>
      </w:r>
    </w:p>
    <w:p w:rsidR="00B719F7" w:rsidRPr="00174B6C" w:rsidRDefault="00B719F7" w:rsidP="00B719F7">
      <w:pPr>
        <w:widowControl w:val="0"/>
        <w:ind w:left="1152"/>
      </w:pPr>
      <w:r w:rsidRPr="00174B6C">
        <w:t xml:space="preserve">Blocks: 2114, 2115, 2117, 2118, 2119, 2120, 2121, 2124, 2125, 2126, 2127, 2128, 2129, 2130, 2131, 2132, 2133, 2141, 2145, 2146, 2147  </w:t>
      </w:r>
      <w:r w:rsidRPr="00174B6C">
        <w:tab/>
        <w:t>123</w:t>
      </w:r>
    </w:p>
    <w:p w:rsidR="00B719F7" w:rsidRPr="00174B6C" w:rsidRDefault="00B719F7" w:rsidP="00B719F7">
      <w:pPr>
        <w:widowControl w:val="0"/>
        <w:ind w:left="576"/>
      </w:pPr>
      <w:r w:rsidRPr="00174B6C">
        <w:t>Tract 215</w:t>
      </w:r>
    </w:p>
    <w:p w:rsidR="00B719F7" w:rsidRPr="00174B6C" w:rsidRDefault="00B719F7" w:rsidP="00B719F7">
      <w:pPr>
        <w:widowControl w:val="0"/>
        <w:ind w:left="1152"/>
      </w:pPr>
      <w:r w:rsidRPr="00174B6C">
        <w:t xml:space="preserve">Blocks: 1002, 1003, 1004, 1005, 1006, 1007, 1008, 1009, 1010, 1011, 1012, 1013, 1014, 1027, 1028, 1047, 1048, 2015, 2024, 2025, 2026, 3011, 3012, 3013, 3014, 3016, 3017, 3023  </w:t>
      </w:r>
      <w:r w:rsidRPr="00174B6C">
        <w:tab/>
        <w:t>514</w:t>
      </w:r>
    </w:p>
    <w:p w:rsidR="00B719F7" w:rsidRPr="00174B6C" w:rsidRDefault="00B719F7" w:rsidP="00B719F7">
      <w:pPr>
        <w:widowControl w:val="0"/>
        <w:ind w:left="288"/>
      </w:pPr>
      <w:r w:rsidRPr="00174B6C">
        <w:t xml:space="preserve">Aiken No. 5 Subtotal </w:t>
      </w:r>
      <w:r w:rsidRPr="00174B6C">
        <w:tab/>
        <w:t>742</w:t>
      </w:r>
    </w:p>
    <w:p w:rsidR="00B719F7" w:rsidRPr="00174B6C" w:rsidRDefault="00B719F7" w:rsidP="00B719F7">
      <w:pPr>
        <w:widowControl w:val="0"/>
        <w:ind w:left="288"/>
      </w:pPr>
      <w:r w:rsidRPr="00174B6C">
        <w:t xml:space="preserve">Aiken No. 6 </w:t>
      </w:r>
      <w:r w:rsidRPr="00174B6C">
        <w:tab/>
        <w:t>1,387</w:t>
      </w:r>
    </w:p>
    <w:p w:rsidR="00B719F7" w:rsidRPr="00174B6C" w:rsidRDefault="00B719F7" w:rsidP="00B719F7">
      <w:pPr>
        <w:widowControl w:val="0"/>
        <w:ind w:left="288"/>
      </w:pPr>
      <w:r w:rsidRPr="00174B6C">
        <w:t xml:space="preserve">Anderson Pond No. 69 </w:t>
      </w:r>
      <w:r w:rsidRPr="00174B6C">
        <w:tab/>
        <w:t>2,136</w:t>
      </w:r>
    </w:p>
    <w:p w:rsidR="00B719F7" w:rsidRPr="00174B6C" w:rsidRDefault="00B719F7" w:rsidP="00B719F7">
      <w:pPr>
        <w:widowControl w:val="0"/>
        <w:ind w:left="288"/>
      </w:pPr>
      <w:r w:rsidRPr="00174B6C">
        <w:t xml:space="preserve">College Acres </w:t>
      </w:r>
      <w:r w:rsidRPr="00174B6C">
        <w:tab/>
        <w:t>2,379</w:t>
      </w:r>
    </w:p>
    <w:p w:rsidR="00B719F7" w:rsidRPr="00174B6C" w:rsidRDefault="00B719F7" w:rsidP="00B719F7">
      <w:pPr>
        <w:widowControl w:val="0"/>
        <w:ind w:left="288"/>
      </w:pPr>
      <w:r w:rsidRPr="00174B6C">
        <w:t xml:space="preserve">Gem Lakes No. 60 </w:t>
      </w:r>
      <w:r w:rsidRPr="00174B6C">
        <w:tab/>
        <w:t>1,461</w:t>
      </w:r>
    </w:p>
    <w:p w:rsidR="00B719F7" w:rsidRPr="00174B6C" w:rsidRDefault="00B719F7" w:rsidP="00B719F7">
      <w:pPr>
        <w:widowControl w:val="0"/>
        <w:ind w:left="288"/>
      </w:pPr>
      <w:r w:rsidRPr="00174B6C">
        <w:t xml:space="preserve">Gem Lakes No. 77 </w:t>
      </w:r>
      <w:r w:rsidRPr="00174B6C">
        <w:tab/>
        <w:t>1,882</w:t>
      </w:r>
    </w:p>
    <w:p w:rsidR="00B719F7" w:rsidRPr="00174B6C" w:rsidRDefault="00B719F7" w:rsidP="00B719F7">
      <w:pPr>
        <w:widowControl w:val="0"/>
        <w:ind w:left="288"/>
      </w:pPr>
      <w:r w:rsidRPr="00174B6C">
        <w:t xml:space="preserve">Hitchcock No. 66 </w:t>
      </w:r>
      <w:r w:rsidRPr="00174B6C">
        <w:tab/>
        <w:t>1,463</w:t>
      </w:r>
    </w:p>
    <w:p w:rsidR="00B719F7" w:rsidRPr="00174B6C" w:rsidRDefault="00B719F7" w:rsidP="00B719F7">
      <w:pPr>
        <w:widowControl w:val="0"/>
        <w:ind w:left="288"/>
      </w:pPr>
      <w:r w:rsidRPr="00174B6C">
        <w:t xml:space="preserve">Hollow Creek </w:t>
      </w:r>
      <w:r w:rsidRPr="00174B6C">
        <w:tab/>
        <w:t>1,529</w:t>
      </w:r>
    </w:p>
    <w:p w:rsidR="00B719F7" w:rsidRPr="00174B6C" w:rsidRDefault="00B719F7" w:rsidP="00B719F7">
      <w:pPr>
        <w:widowControl w:val="0"/>
        <w:ind w:left="288"/>
      </w:pPr>
      <w:r w:rsidRPr="00174B6C">
        <w:t xml:space="preserve">Levels No. 52 </w:t>
      </w:r>
      <w:r w:rsidRPr="00174B6C">
        <w:tab/>
        <w:t>1,521</w:t>
      </w:r>
    </w:p>
    <w:p w:rsidR="00B719F7" w:rsidRPr="00174B6C" w:rsidRDefault="00B719F7" w:rsidP="00B719F7">
      <w:pPr>
        <w:widowControl w:val="0"/>
        <w:ind w:left="288"/>
      </w:pPr>
      <w:r w:rsidRPr="00174B6C">
        <w:t>Levels No. 72</w:t>
      </w:r>
    </w:p>
    <w:p w:rsidR="00B719F7" w:rsidRPr="00174B6C" w:rsidRDefault="00B719F7" w:rsidP="00B719F7">
      <w:pPr>
        <w:widowControl w:val="0"/>
        <w:ind w:left="576"/>
      </w:pPr>
      <w:r w:rsidRPr="00174B6C">
        <w:t>Tract 215</w:t>
      </w:r>
    </w:p>
    <w:p w:rsidR="00B719F7" w:rsidRPr="00174B6C" w:rsidRDefault="00B719F7" w:rsidP="00B719F7">
      <w:pPr>
        <w:widowControl w:val="0"/>
        <w:ind w:left="1152"/>
      </w:pPr>
      <w:r w:rsidRPr="00174B6C">
        <w:t xml:space="preserve">Blocks: 2017, 2041, 2043, 2044, 2045, 3019, 3020, 3021, 3022, 3024, 3025, 3026, 3027, 3028, 3029, 3030, 3031, 3032, 3033  </w:t>
      </w:r>
      <w:r w:rsidRPr="00174B6C">
        <w:tab/>
        <w:t>937</w:t>
      </w:r>
    </w:p>
    <w:p w:rsidR="00B719F7" w:rsidRPr="00174B6C" w:rsidRDefault="00B719F7" w:rsidP="00B719F7">
      <w:pPr>
        <w:widowControl w:val="0"/>
        <w:ind w:left="576"/>
      </w:pPr>
      <w:r w:rsidRPr="00174B6C">
        <w:t>Tract 216.03</w:t>
      </w:r>
    </w:p>
    <w:p w:rsidR="00B719F7" w:rsidRPr="00174B6C" w:rsidRDefault="00B719F7" w:rsidP="00B719F7">
      <w:pPr>
        <w:widowControl w:val="0"/>
        <w:ind w:left="1152"/>
      </w:pPr>
      <w:r w:rsidRPr="00174B6C">
        <w:t xml:space="preserve">Blocks: 1032, 1033, 1034, 1039, 1040, 1041  </w:t>
      </w:r>
      <w:r w:rsidRPr="00174B6C">
        <w:tab/>
        <w:t>436</w:t>
      </w:r>
    </w:p>
    <w:p w:rsidR="00B719F7" w:rsidRPr="00174B6C" w:rsidRDefault="00B719F7" w:rsidP="00B719F7">
      <w:pPr>
        <w:widowControl w:val="0"/>
        <w:ind w:left="288"/>
      </w:pPr>
      <w:r w:rsidRPr="00174B6C">
        <w:t xml:space="preserve">Levels No. 72 Subtotal </w:t>
      </w:r>
      <w:r w:rsidRPr="00174B6C">
        <w:tab/>
        <w:t>1,373</w:t>
      </w:r>
    </w:p>
    <w:p w:rsidR="00B719F7" w:rsidRPr="00174B6C" w:rsidRDefault="00B719F7" w:rsidP="00B719F7">
      <w:pPr>
        <w:widowControl w:val="0"/>
        <w:ind w:left="288"/>
      </w:pPr>
      <w:r w:rsidRPr="00174B6C">
        <w:t xml:space="preserve">Levels No. 83 </w:t>
      </w:r>
      <w:r w:rsidRPr="00174B6C">
        <w:tab/>
        <w:t>1,492</w:t>
      </w:r>
    </w:p>
    <w:p w:rsidR="00B719F7" w:rsidRPr="00174B6C" w:rsidRDefault="00B719F7" w:rsidP="00B719F7">
      <w:pPr>
        <w:widowControl w:val="0"/>
        <w:ind w:left="288"/>
      </w:pPr>
      <w:r w:rsidRPr="00174B6C">
        <w:t xml:space="preserve">Millbrook </w:t>
      </w:r>
      <w:r w:rsidRPr="00174B6C">
        <w:tab/>
        <w:t>2,408</w:t>
      </w:r>
    </w:p>
    <w:p w:rsidR="00B719F7" w:rsidRPr="00174B6C" w:rsidRDefault="00B719F7" w:rsidP="00B719F7">
      <w:pPr>
        <w:widowControl w:val="0"/>
        <w:ind w:left="288"/>
      </w:pPr>
      <w:r w:rsidRPr="00174B6C">
        <w:t xml:space="preserve">Montmorenci No. 22 </w:t>
      </w:r>
      <w:r w:rsidRPr="00174B6C">
        <w:tab/>
        <w:t>2,507</w:t>
      </w:r>
    </w:p>
    <w:p w:rsidR="00B719F7" w:rsidRPr="00174B6C" w:rsidRDefault="00B719F7" w:rsidP="00B719F7">
      <w:pPr>
        <w:widowControl w:val="0"/>
        <w:ind w:left="288"/>
      </w:pPr>
      <w:r w:rsidRPr="00174B6C">
        <w:t>Pine Forest</w:t>
      </w:r>
    </w:p>
    <w:p w:rsidR="00B719F7" w:rsidRPr="00174B6C" w:rsidRDefault="00B719F7" w:rsidP="00B719F7">
      <w:pPr>
        <w:widowControl w:val="0"/>
        <w:ind w:left="576"/>
      </w:pPr>
      <w:r w:rsidRPr="00174B6C">
        <w:t>Tract 209.03</w:t>
      </w:r>
    </w:p>
    <w:p w:rsidR="00B719F7" w:rsidRPr="00174B6C" w:rsidRDefault="00B719F7" w:rsidP="00B719F7">
      <w:pPr>
        <w:widowControl w:val="0"/>
        <w:ind w:left="1152"/>
      </w:pPr>
      <w:r w:rsidRPr="00174B6C">
        <w:t xml:space="preserve">Blocks: 1000, 1001, 1002, 1003, 1004, 1005, 1006  </w:t>
      </w:r>
      <w:r w:rsidRPr="00174B6C">
        <w:tab/>
        <w:t>779</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3007  </w:t>
      </w:r>
      <w:r w:rsidRPr="00174B6C">
        <w:tab/>
        <w:t>0</w:t>
      </w:r>
    </w:p>
    <w:p w:rsidR="00B719F7" w:rsidRPr="00174B6C" w:rsidRDefault="00B719F7" w:rsidP="00B719F7">
      <w:pPr>
        <w:widowControl w:val="0"/>
        <w:ind w:left="288"/>
      </w:pPr>
      <w:r w:rsidRPr="00174B6C">
        <w:t xml:space="preserve">Pine Forest Subtotal </w:t>
      </w:r>
      <w:r w:rsidRPr="00174B6C">
        <w:tab/>
        <w:t>779</w:t>
      </w:r>
    </w:p>
    <w:p w:rsidR="00B719F7" w:rsidRPr="00174B6C" w:rsidRDefault="00B719F7" w:rsidP="00B719F7">
      <w:pPr>
        <w:widowControl w:val="0"/>
        <w:ind w:left="288"/>
      </w:pPr>
      <w:r w:rsidRPr="00174B6C">
        <w:t xml:space="preserve">Sandstone No. 70 </w:t>
      </w:r>
      <w:r w:rsidRPr="00174B6C">
        <w:tab/>
        <w:t>1,597</w:t>
      </w:r>
    </w:p>
    <w:p w:rsidR="00B719F7" w:rsidRPr="00174B6C" w:rsidRDefault="00B719F7" w:rsidP="00B719F7">
      <w:pPr>
        <w:widowControl w:val="0"/>
        <w:ind w:left="288"/>
      </w:pPr>
      <w:r w:rsidRPr="00174B6C">
        <w:t xml:space="preserve">Sandstone No. 79 </w:t>
      </w:r>
      <w:r w:rsidRPr="00174B6C">
        <w:tab/>
        <w:t>1,571</w:t>
      </w:r>
    </w:p>
    <w:p w:rsidR="00B719F7" w:rsidRPr="00174B6C" w:rsidRDefault="00B719F7" w:rsidP="00B719F7">
      <w:pPr>
        <w:widowControl w:val="0"/>
        <w:ind w:left="288"/>
      </w:pPr>
      <w:r w:rsidRPr="00174B6C">
        <w:t>Silver Bluff</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1003, 1004, 1005, 1006, 1007, 1008, 1009, 1012, 1018, 1019, 1020, 1021, 1022, 1023, 1024, 1028, 1029, 1030, 1036, 2035, 2036, 2037, 3022  </w:t>
      </w:r>
      <w:r w:rsidRPr="00174B6C">
        <w:tab/>
        <w:t>629</w:t>
      </w:r>
    </w:p>
    <w:p w:rsidR="00B719F7" w:rsidRPr="00174B6C" w:rsidRDefault="00B719F7" w:rsidP="00B719F7">
      <w:pPr>
        <w:widowControl w:val="0"/>
        <w:ind w:left="288"/>
      </w:pPr>
      <w:r w:rsidRPr="00174B6C">
        <w:t xml:space="preserve">Silver Bluff Subtotal </w:t>
      </w:r>
      <w:r w:rsidRPr="00174B6C">
        <w:tab/>
        <w:t>629</w:t>
      </w:r>
    </w:p>
    <w:p w:rsidR="00B719F7" w:rsidRPr="00174B6C" w:rsidRDefault="00B719F7" w:rsidP="00B719F7">
      <w:pPr>
        <w:widowControl w:val="0"/>
        <w:ind w:left="288"/>
      </w:pPr>
      <w:r w:rsidRPr="00174B6C">
        <w:t xml:space="preserve">Sleepy Hollow No. 65 </w:t>
      </w:r>
      <w:r w:rsidRPr="00174B6C">
        <w:tab/>
        <w:t>2,170</w:t>
      </w:r>
    </w:p>
    <w:p w:rsidR="00B719F7" w:rsidRPr="00174B6C" w:rsidRDefault="00B719F7" w:rsidP="00B719F7">
      <w:pPr>
        <w:widowControl w:val="0"/>
        <w:ind w:left="288"/>
      </w:pPr>
      <w:r w:rsidRPr="00174B6C">
        <w:t xml:space="preserve">South Aiken No. 75 </w:t>
      </w:r>
      <w:r w:rsidRPr="00174B6C">
        <w:tab/>
        <w:t>2,359</w:t>
      </w:r>
    </w:p>
    <w:p w:rsidR="00B719F7" w:rsidRPr="00174B6C" w:rsidRDefault="00B719F7" w:rsidP="00B719F7">
      <w:pPr>
        <w:widowControl w:val="0"/>
        <w:ind w:left="288"/>
      </w:pPr>
      <w:r w:rsidRPr="00174B6C">
        <w:t xml:space="preserve">South Aiken No. 76 </w:t>
      </w:r>
      <w:r w:rsidRPr="00174B6C">
        <w:tab/>
        <w:t>2,642</w:t>
      </w:r>
    </w:p>
    <w:p w:rsidR="00B719F7" w:rsidRPr="00174B6C" w:rsidRDefault="00B719F7" w:rsidP="00B719F7">
      <w:pPr>
        <w:widowControl w:val="0"/>
        <w:ind w:left="288"/>
      </w:pPr>
      <w:r w:rsidRPr="00174B6C">
        <w:t>Talatha</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1001, 1002, 2008, 2009, 2010, 2011  </w:t>
      </w:r>
      <w:r w:rsidRPr="00174B6C">
        <w:tab/>
        <w:t>412</w:t>
      </w:r>
    </w:p>
    <w:p w:rsidR="00B719F7" w:rsidRPr="00174B6C" w:rsidRDefault="00B719F7" w:rsidP="00B719F7">
      <w:pPr>
        <w:widowControl w:val="0"/>
        <w:ind w:left="288"/>
      </w:pPr>
      <w:r w:rsidRPr="00174B6C">
        <w:t xml:space="preserve">Talatha Subtotal </w:t>
      </w:r>
      <w:r w:rsidRPr="00174B6C">
        <w:tab/>
        <w:t>412</w:t>
      </w:r>
    </w:p>
    <w:p w:rsidR="00B719F7" w:rsidRPr="00174B6C" w:rsidRDefault="00B719F7" w:rsidP="00B719F7">
      <w:pPr>
        <w:widowControl w:val="0"/>
        <w:ind w:left="288"/>
      </w:pPr>
      <w:r w:rsidRPr="00174B6C">
        <w:t>Warrenville</w:t>
      </w:r>
    </w:p>
    <w:p w:rsidR="00B719F7" w:rsidRPr="00174B6C" w:rsidRDefault="00B719F7" w:rsidP="00B719F7">
      <w:pPr>
        <w:widowControl w:val="0"/>
        <w:ind w:left="576"/>
      </w:pPr>
      <w:r w:rsidRPr="00174B6C">
        <w:t>Tract 211.02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174B6C">
        <w:tab/>
        <w:t>1768</w:t>
      </w:r>
    </w:p>
    <w:p w:rsidR="00B719F7" w:rsidRPr="00174B6C" w:rsidRDefault="00B719F7" w:rsidP="00B719F7">
      <w:pPr>
        <w:widowControl w:val="0"/>
        <w:ind w:left="576"/>
      </w:pPr>
      <w:r w:rsidRPr="00174B6C">
        <w:t>Tract 212.01</w:t>
      </w:r>
    </w:p>
    <w:p w:rsidR="00B719F7" w:rsidRPr="00174B6C" w:rsidRDefault="00B719F7" w:rsidP="00B719F7">
      <w:pPr>
        <w:widowControl w:val="0"/>
        <w:ind w:left="1152"/>
      </w:pPr>
      <w:r w:rsidRPr="00174B6C">
        <w:t xml:space="preserve">Blocks: 4000, 4001, 4002, 4003, 4004, 4005, 4006, 4007, 4008, 4009, 4010, 4011, 4012, 4013, 4014, 4033, 4034, 4035, 4041, 4049, 4050  </w:t>
      </w:r>
      <w:r w:rsidRPr="00174B6C">
        <w:tab/>
        <w:t>690</w:t>
      </w:r>
    </w:p>
    <w:p w:rsidR="00B719F7" w:rsidRPr="00174B6C" w:rsidRDefault="00B719F7" w:rsidP="00B719F7">
      <w:pPr>
        <w:widowControl w:val="0"/>
        <w:ind w:left="288"/>
      </w:pPr>
      <w:r w:rsidRPr="00174B6C">
        <w:t xml:space="preserve">Warrenville Subtotal </w:t>
      </w:r>
      <w:r w:rsidRPr="00174B6C">
        <w:tab/>
        <w:t>2,458</w:t>
      </w:r>
    </w:p>
    <w:p w:rsidR="00B719F7" w:rsidRPr="00174B6C" w:rsidRDefault="00B719F7" w:rsidP="00B719F7">
      <w:pPr>
        <w:widowControl w:val="0"/>
        <w:ind w:left="288"/>
      </w:pPr>
      <w:r w:rsidRPr="00174B6C">
        <w:t xml:space="preserve">County Aiken SC Subtotal </w:t>
      </w:r>
      <w:r w:rsidRPr="00174B6C">
        <w:tab/>
        <w:t>40,327</w:t>
      </w:r>
    </w:p>
    <w:p w:rsidR="00B719F7" w:rsidRPr="00174B6C" w:rsidRDefault="00B719F7" w:rsidP="00B719F7">
      <w:pPr>
        <w:widowControl w:val="0"/>
      </w:pPr>
      <w:r w:rsidRPr="00174B6C">
        <w:t xml:space="preserve">DISTRICT 81 Total </w:t>
      </w:r>
      <w:r w:rsidRPr="00174B6C">
        <w:tab/>
        <w:t>40,327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Aiken SC</w:t>
      </w:r>
    </w:p>
    <w:p w:rsidR="00B719F7" w:rsidRPr="00174B6C" w:rsidRDefault="00B719F7" w:rsidP="00B719F7">
      <w:pPr>
        <w:widowControl w:val="0"/>
        <w:ind w:left="288"/>
      </w:pPr>
      <w:r w:rsidRPr="00174B6C">
        <w:t>Aiken No. 2</w:t>
      </w:r>
    </w:p>
    <w:p w:rsidR="00B719F7" w:rsidRPr="00174B6C" w:rsidRDefault="00B719F7" w:rsidP="00B719F7">
      <w:pPr>
        <w:widowControl w:val="0"/>
        <w:ind w:left="576"/>
      </w:pPr>
      <w:r w:rsidRPr="00174B6C">
        <w:t>Tract 214.01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174B6C">
        <w:tab/>
        <w:t>911</w:t>
      </w:r>
    </w:p>
    <w:p w:rsidR="00B719F7" w:rsidRPr="00174B6C" w:rsidRDefault="00B719F7" w:rsidP="00B719F7">
      <w:pPr>
        <w:widowControl w:val="0"/>
        <w:ind w:left="576"/>
      </w:pPr>
      <w:r w:rsidRPr="00174B6C">
        <w:t>Tract 214.02</w:t>
      </w:r>
    </w:p>
    <w:p w:rsidR="00B719F7" w:rsidRPr="00174B6C" w:rsidRDefault="00B719F7" w:rsidP="00B719F7">
      <w:pPr>
        <w:widowControl w:val="0"/>
        <w:ind w:left="1152"/>
      </w:pPr>
      <w:r w:rsidRPr="00174B6C">
        <w:t xml:space="preserve">Blocks: 1031, 1032, 1033, 1034, 1035, 1036, 1037, 1038, 1039, 1040, 1041, 1042, 2032, 2033  </w:t>
      </w:r>
      <w:r w:rsidRPr="00174B6C">
        <w:tab/>
        <w:t>341</w:t>
      </w:r>
    </w:p>
    <w:p w:rsidR="00B719F7" w:rsidRPr="00174B6C" w:rsidRDefault="00B719F7" w:rsidP="00B719F7">
      <w:pPr>
        <w:widowControl w:val="0"/>
        <w:ind w:left="288"/>
      </w:pPr>
      <w:r w:rsidRPr="00174B6C">
        <w:t xml:space="preserve">Aiken No. 2 Subtotal </w:t>
      </w:r>
      <w:r w:rsidRPr="00174B6C">
        <w:tab/>
        <w:t>1,252</w:t>
      </w:r>
    </w:p>
    <w:p w:rsidR="00B719F7" w:rsidRPr="00174B6C" w:rsidRDefault="00B719F7" w:rsidP="00B719F7">
      <w:pPr>
        <w:widowControl w:val="0"/>
        <w:ind w:left="288"/>
      </w:pPr>
      <w:r w:rsidRPr="00174B6C">
        <w:t xml:space="preserve">Aiken No. 3 </w:t>
      </w:r>
      <w:r w:rsidRPr="00174B6C">
        <w:tab/>
        <w:t>3,160</w:t>
      </w:r>
    </w:p>
    <w:p w:rsidR="00B719F7" w:rsidRPr="00174B6C" w:rsidRDefault="00B719F7" w:rsidP="00B719F7">
      <w:pPr>
        <w:widowControl w:val="0"/>
        <w:ind w:left="288"/>
      </w:pPr>
      <w:r w:rsidRPr="00174B6C">
        <w:t xml:space="preserve">Aiken No. 4 </w:t>
      </w:r>
      <w:r w:rsidRPr="00174B6C">
        <w:tab/>
        <w:t>1,087</w:t>
      </w:r>
    </w:p>
    <w:p w:rsidR="00B719F7" w:rsidRPr="00174B6C" w:rsidRDefault="00B719F7" w:rsidP="00B719F7">
      <w:pPr>
        <w:widowControl w:val="0"/>
        <w:ind w:left="288"/>
      </w:pPr>
      <w:r w:rsidRPr="00174B6C">
        <w:t>Aiken No. 5</w:t>
      </w:r>
    </w:p>
    <w:p w:rsidR="00B719F7" w:rsidRPr="00174B6C" w:rsidRDefault="00B719F7" w:rsidP="00B719F7">
      <w:pPr>
        <w:widowControl w:val="0"/>
        <w:ind w:left="576"/>
      </w:pPr>
      <w:r w:rsidRPr="00174B6C">
        <w:t>Tract 214.01</w:t>
      </w:r>
    </w:p>
    <w:p w:rsidR="00B719F7" w:rsidRPr="00174B6C" w:rsidRDefault="00B719F7" w:rsidP="00B719F7">
      <w:pPr>
        <w:widowControl w:val="0"/>
        <w:ind w:left="1152"/>
      </w:pPr>
      <w:r w:rsidRPr="00174B6C">
        <w:t xml:space="preserve">Blocks: 2148, 2149, 2150, 2151, 2152, 2153, 2156, 2157, 2158, 2159, 2160  </w:t>
      </w:r>
      <w:r w:rsidRPr="00174B6C">
        <w:tab/>
        <w:t>67</w:t>
      </w:r>
    </w:p>
    <w:p w:rsidR="00B719F7" w:rsidRPr="00174B6C" w:rsidRDefault="00B719F7" w:rsidP="00B719F7">
      <w:pPr>
        <w:widowControl w:val="0"/>
        <w:ind w:left="576"/>
      </w:pPr>
      <w:r w:rsidRPr="00174B6C">
        <w:t>Tract 215</w:t>
      </w:r>
    </w:p>
    <w:p w:rsidR="00B719F7" w:rsidRPr="00174B6C" w:rsidRDefault="00B719F7" w:rsidP="00B719F7">
      <w:pPr>
        <w:widowControl w:val="0"/>
        <w:ind w:left="1152"/>
      </w:pPr>
      <w:r w:rsidRPr="00174B6C">
        <w:t xml:space="preserve">Blocks: 1000, 1001, 1046, 2002, 2003, 2004, 2005, 2006, 2007, 2009, 2011, 2012, 2013, 2014, 2016, 2018, 2019, 2020, 2021, 2022, 2023, 2027, 2028, 2029, 2030, 2031, 2032, 2033, 2034, 2035, 2036, 2037, 2038, 2049, 3000, 3001, 3002, 3003, 3004, 3005, 3008, 3009, 3010  </w:t>
      </w:r>
      <w:r w:rsidRPr="00174B6C">
        <w:tab/>
        <w:t>673</w:t>
      </w:r>
    </w:p>
    <w:p w:rsidR="00B719F7" w:rsidRPr="00174B6C" w:rsidRDefault="00B719F7" w:rsidP="00B719F7">
      <w:pPr>
        <w:widowControl w:val="0"/>
        <w:ind w:left="576"/>
      </w:pPr>
      <w:r w:rsidRPr="00174B6C">
        <w:t>Tract 216.01</w:t>
      </w:r>
    </w:p>
    <w:p w:rsidR="00B719F7" w:rsidRPr="00174B6C" w:rsidRDefault="00B719F7" w:rsidP="00B719F7">
      <w:pPr>
        <w:widowControl w:val="0"/>
        <w:ind w:left="1152"/>
      </w:pPr>
      <w:r w:rsidRPr="00174B6C">
        <w:t xml:space="preserve">Blocks: 1026, 1028, 1029, 1035, 1036, 1037, 1038, 1039, 1040  </w:t>
      </w:r>
      <w:r w:rsidRPr="00174B6C">
        <w:tab/>
        <w:t>134</w:t>
      </w:r>
    </w:p>
    <w:p w:rsidR="00B719F7" w:rsidRPr="00174B6C" w:rsidRDefault="00B719F7" w:rsidP="00B719F7">
      <w:pPr>
        <w:widowControl w:val="0"/>
        <w:ind w:left="288"/>
      </w:pPr>
      <w:r w:rsidRPr="00174B6C">
        <w:t xml:space="preserve">Aiken No. 5 Subtotal </w:t>
      </w:r>
      <w:r w:rsidRPr="00174B6C">
        <w:tab/>
        <w:t>874</w:t>
      </w:r>
    </w:p>
    <w:p w:rsidR="00B719F7" w:rsidRPr="00174B6C" w:rsidRDefault="00B719F7" w:rsidP="00B719F7">
      <w:pPr>
        <w:widowControl w:val="0"/>
        <w:ind w:left="288"/>
      </w:pPr>
      <w:r w:rsidRPr="00174B6C">
        <w:t xml:space="preserve">China Springs </w:t>
      </w:r>
      <w:r w:rsidRPr="00174B6C">
        <w:tab/>
        <w:t>2,546</w:t>
      </w:r>
    </w:p>
    <w:p w:rsidR="00B719F7" w:rsidRPr="00174B6C" w:rsidRDefault="00B719F7" w:rsidP="00B719F7">
      <w:pPr>
        <w:widowControl w:val="0"/>
        <w:ind w:left="288"/>
      </w:pPr>
      <w:r w:rsidRPr="00174B6C">
        <w:t>Eureka</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174B6C">
        <w:tab/>
        <w:t>1839</w:t>
      </w:r>
    </w:p>
    <w:p w:rsidR="00B719F7" w:rsidRPr="00174B6C" w:rsidRDefault="00B719F7" w:rsidP="00B719F7">
      <w:pPr>
        <w:widowControl w:val="0"/>
        <w:ind w:left="288"/>
      </w:pPr>
      <w:r w:rsidRPr="00174B6C">
        <w:t xml:space="preserve">Eureka Subtotal </w:t>
      </w:r>
      <w:r w:rsidRPr="00174B6C">
        <w:tab/>
        <w:t>1,839</w:t>
      </w:r>
    </w:p>
    <w:p w:rsidR="00B719F7" w:rsidRPr="00174B6C" w:rsidRDefault="00B719F7" w:rsidP="00B719F7">
      <w:pPr>
        <w:widowControl w:val="0"/>
        <w:ind w:left="288"/>
      </w:pPr>
      <w:r w:rsidRPr="00174B6C">
        <w:t>Graniteville</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2017, 2018, 2033, 2034, 2035, 2036, 2037, 2038, 2039, 2040, 2041, 2045, 2046, 2047, 2048, 2049, 2050, 2051, 2052  </w:t>
      </w:r>
      <w:r w:rsidRPr="00174B6C">
        <w:tab/>
        <w:t>420</w:t>
      </w:r>
    </w:p>
    <w:p w:rsidR="00B719F7" w:rsidRPr="00174B6C" w:rsidRDefault="00B719F7" w:rsidP="00B719F7">
      <w:pPr>
        <w:widowControl w:val="0"/>
        <w:ind w:left="576"/>
      </w:pPr>
      <w:r w:rsidRPr="00174B6C">
        <w:t>Tract 204.02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2037, 2038  </w:t>
      </w:r>
      <w:r w:rsidRPr="00174B6C">
        <w:tab/>
        <w:t>958</w:t>
      </w:r>
    </w:p>
    <w:p w:rsidR="00B719F7" w:rsidRPr="00174B6C" w:rsidRDefault="00B719F7" w:rsidP="00B719F7">
      <w:pPr>
        <w:widowControl w:val="0"/>
        <w:ind w:left="288"/>
      </w:pPr>
      <w:r w:rsidRPr="00174B6C">
        <w:t xml:space="preserve">Graniteville Subtotal </w:t>
      </w:r>
      <w:r w:rsidRPr="00174B6C">
        <w:tab/>
        <w:t>1,378</w:t>
      </w:r>
    </w:p>
    <w:p w:rsidR="00B719F7" w:rsidRPr="00174B6C" w:rsidRDefault="00B719F7" w:rsidP="00B719F7">
      <w:pPr>
        <w:widowControl w:val="0"/>
        <w:ind w:left="288"/>
      </w:pPr>
      <w:r w:rsidRPr="00174B6C">
        <w:t>Levels No. 72</w:t>
      </w:r>
    </w:p>
    <w:p w:rsidR="00B719F7" w:rsidRPr="00174B6C" w:rsidRDefault="00B719F7" w:rsidP="00B719F7">
      <w:pPr>
        <w:widowControl w:val="0"/>
        <w:ind w:left="576"/>
      </w:pPr>
      <w:r w:rsidRPr="00174B6C">
        <w:t>Tract 215</w:t>
      </w:r>
    </w:p>
    <w:p w:rsidR="00B719F7" w:rsidRPr="00174B6C" w:rsidRDefault="00B719F7" w:rsidP="00B719F7">
      <w:pPr>
        <w:widowControl w:val="0"/>
        <w:ind w:left="1152"/>
      </w:pPr>
      <w:r w:rsidRPr="00174B6C">
        <w:t xml:space="preserve">Blocks: 2000, 2001, 2008, 2010, 2039, 2040, 2042, 2046, 2047, 2048, 2050  </w:t>
      </w:r>
      <w:r w:rsidRPr="00174B6C">
        <w:tab/>
        <w:t>52</w:t>
      </w:r>
    </w:p>
    <w:p w:rsidR="00B719F7" w:rsidRPr="00174B6C" w:rsidRDefault="00B719F7" w:rsidP="00B719F7">
      <w:pPr>
        <w:widowControl w:val="0"/>
        <w:ind w:left="288"/>
      </w:pPr>
      <w:r w:rsidRPr="00174B6C">
        <w:t xml:space="preserve">Levels No. 72 Subtotal </w:t>
      </w:r>
      <w:r w:rsidRPr="00174B6C">
        <w:tab/>
        <w:t>52</w:t>
      </w:r>
    </w:p>
    <w:p w:rsidR="00B719F7" w:rsidRPr="00174B6C" w:rsidRDefault="00B719F7" w:rsidP="00B719F7">
      <w:pPr>
        <w:widowControl w:val="0"/>
        <w:ind w:left="288"/>
      </w:pPr>
      <w:r w:rsidRPr="00174B6C">
        <w:t>Redds Branch</w:t>
      </w:r>
    </w:p>
    <w:p w:rsidR="00B719F7" w:rsidRPr="00174B6C" w:rsidRDefault="00B719F7" w:rsidP="00B719F7">
      <w:pPr>
        <w:widowControl w:val="0"/>
        <w:ind w:left="576"/>
      </w:pPr>
      <w:r w:rsidRPr="00174B6C">
        <w:t>Tract 216.01</w:t>
      </w:r>
    </w:p>
    <w:p w:rsidR="00B719F7" w:rsidRPr="00174B6C" w:rsidRDefault="00B719F7" w:rsidP="00B719F7">
      <w:pPr>
        <w:widowControl w:val="0"/>
        <w:ind w:left="1152"/>
      </w:pPr>
      <w:r w:rsidRPr="00174B6C">
        <w:t xml:space="preserve">Blocks: 3004, 3005, 3007, 3008, 3009, 3010, 3011, 3012, 3013, 3014, 3017, 3018, 3019, 3026  </w:t>
      </w:r>
      <w:r w:rsidRPr="00174B6C">
        <w:tab/>
        <w:t>890</w:t>
      </w:r>
    </w:p>
    <w:p w:rsidR="00B719F7" w:rsidRPr="00174B6C" w:rsidRDefault="00B719F7" w:rsidP="00B719F7">
      <w:pPr>
        <w:widowControl w:val="0"/>
        <w:ind w:left="288"/>
      </w:pPr>
      <w:r w:rsidRPr="00174B6C">
        <w:t xml:space="preserve">Redds Branch Subtotal </w:t>
      </w:r>
      <w:r w:rsidRPr="00174B6C">
        <w:tab/>
        <w:t>890</w:t>
      </w:r>
    </w:p>
    <w:p w:rsidR="00B719F7" w:rsidRPr="00174B6C" w:rsidRDefault="00B719F7" w:rsidP="00B719F7">
      <w:pPr>
        <w:widowControl w:val="0"/>
        <w:ind w:left="288"/>
      </w:pPr>
      <w:r w:rsidRPr="00174B6C">
        <w:t xml:space="preserve">Six Points No. 35 </w:t>
      </w:r>
      <w:r w:rsidRPr="00174B6C">
        <w:tab/>
        <w:t>2,953</w:t>
      </w:r>
    </w:p>
    <w:p w:rsidR="00B719F7" w:rsidRPr="00174B6C" w:rsidRDefault="00B719F7" w:rsidP="00B719F7">
      <w:pPr>
        <w:widowControl w:val="0"/>
        <w:ind w:left="288"/>
      </w:pPr>
      <w:r w:rsidRPr="00174B6C">
        <w:t xml:space="preserve">Six Points No. 46 </w:t>
      </w:r>
      <w:r w:rsidRPr="00174B6C">
        <w:tab/>
        <w:t>1,967</w:t>
      </w:r>
    </w:p>
    <w:p w:rsidR="00B719F7" w:rsidRPr="00174B6C" w:rsidRDefault="00B719F7" w:rsidP="00B719F7">
      <w:pPr>
        <w:widowControl w:val="0"/>
        <w:ind w:left="288"/>
      </w:pPr>
      <w:r w:rsidRPr="00174B6C">
        <w:t>Vaucluse</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1005, 1008, 1009, 1010, 1011, 1012, 1013, 1032, 2019, 2020, 2021, 2022, 2023, 2024, 2025, 2026, 2027, 2028, 2029, 2030, 2031, 2032, 2042  </w:t>
      </w:r>
      <w:r w:rsidRPr="00174B6C">
        <w:tab/>
        <w:t>2487</w:t>
      </w:r>
    </w:p>
    <w:p w:rsidR="00B719F7" w:rsidRPr="00174B6C" w:rsidRDefault="00B719F7" w:rsidP="00B719F7">
      <w:pPr>
        <w:widowControl w:val="0"/>
        <w:ind w:left="288"/>
      </w:pPr>
      <w:r w:rsidRPr="00174B6C">
        <w:t xml:space="preserve">Vaucluse Subtotal </w:t>
      </w:r>
      <w:r w:rsidRPr="00174B6C">
        <w:tab/>
        <w:t>2,487</w:t>
      </w:r>
    </w:p>
    <w:p w:rsidR="00B719F7" w:rsidRPr="00174B6C" w:rsidRDefault="00B719F7" w:rsidP="00B719F7">
      <w:pPr>
        <w:widowControl w:val="0"/>
        <w:ind w:left="288"/>
      </w:pPr>
      <w:r w:rsidRPr="00174B6C">
        <w:t xml:space="preserve">County Aiken SC Subtotal </w:t>
      </w:r>
      <w:r w:rsidRPr="00174B6C">
        <w:tab/>
        <w:t>20,485</w:t>
      </w:r>
    </w:p>
    <w:p w:rsidR="00B719F7" w:rsidRPr="00174B6C" w:rsidRDefault="00B719F7" w:rsidP="00B719F7">
      <w:pPr>
        <w:widowControl w:val="0"/>
        <w:ind w:left="288"/>
      </w:pPr>
      <w:r w:rsidRPr="00174B6C">
        <w:t>County: Edgefield SC</w:t>
      </w:r>
    </w:p>
    <w:p w:rsidR="00B719F7" w:rsidRPr="00174B6C" w:rsidRDefault="00B719F7" w:rsidP="00B719F7">
      <w:pPr>
        <w:widowControl w:val="0"/>
        <w:ind w:left="288"/>
      </w:pPr>
      <w:r w:rsidRPr="00174B6C">
        <w:t xml:space="preserve">Brunson </w:t>
      </w:r>
      <w:r w:rsidRPr="00174B6C">
        <w:tab/>
        <w:t>711</w:t>
      </w:r>
    </w:p>
    <w:p w:rsidR="00B719F7" w:rsidRPr="00174B6C" w:rsidRDefault="00B719F7" w:rsidP="00B719F7">
      <w:pPr>
        <w:widowControl w:val="0"/>
        <w:ind w:left="288"/>
      </w:pPr>
      <w:r w:rsidRPr="00174B6C">
        <w:t xml:space="preserve">Edgefield No. 1 </w:t>
      </w:r>
      <w:r w:rsidRPr="00174B6C">
        <w:tab/>
        <w:t>1,211</w:t>
      </w:r>
    </w:p>
    <w:p w:rsidR="00B719F7" w:rsidRPr="00174B6C" w:rsidRDefault="00B719F7" w:rsidP="00B719F7">
      <w:pPr>
        <w:widowControl w:val="0"/>
        <w:ind w:left="288"/>
      </w:pPr>
      <w:r w:rsidRPr="00174B6C">
        <w:t>Edgefield No. 2</w:t>
      </w:r>
    </w:p>
    <w:p w:rsidR="00B719F7" w:rsidRPr="00174B6C" w:rsidRDefault="00B719F7" w:rsidP="00B719F7">
      <w:pPr>
        <w:widowControl w:val="0"/>
        <w:ind w:left="576"/>
      </w:pPr>
      <w:r w:rsidRPr="00174B6C">
        <w:t>Tract 9702.04</w:t>
      </w:r>
    </w:p>
    <w:p w:rsidR="00B719F7" w:rsidRPr="00174B6C" w:rsidRDefault="00B719F7" w:rsidP="00B719F7">
      <w:pPr>
        <w:widowControl w:val="0"/>
        <w:ind w:left="1152"/>
      </w:pPr>
      <w:r w:rsidRPr="00174B6C">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174B6C">
        <w:tab/>
        <w:t>4023</w:t>
      </w:r>
    </w:p>
    <w:p w:rsidR="00B719F7" w:rsidRPr="00174B6C" w:rsidRDefault="00B719F7" w:rsidP="00B719F7">
      <w:pPr>
        <w:widowControl w:val="0"/>
        <w:ind w:left="576"/>
      </w:pPr>
      <w:r w:rsidRPr="00174B6C">
        <w:t>Tract 9705.01</w:t>
      </w:r>
    </w:p>
    <w:p w:rsidR="00B719F7" w:rsidRPr="00174B6C" w:rsidRDefault="00B719F7" w:rsidP="00B719F7">
      <w:pPr>
        <w:widowControl w:val="0"/>
        <w:ind w:left="1152"/>
      </w:pPr>
      <w:r w:rsidRPr="00174B6C">
        <w:t xml:space="preserve">Blocks: 1000  </w:t>
      </w:r>
      <w:r w:rsidRPr="00174B6C">
        <w:tab/>
        <w:t>9</w:t>
      </w:r>
    </w:p>
    <w:p w:rsidR="00B719F7" w:rsidRPr="00174B6C" w:rsidRDefault="00B719F7" w:rsidP="00B719F7">
      <w:pPr>
        <w:widowControl w:val="0"/>
        <w:ind w:left="576"/>
      </w:pPr>
      <w:r w:rsidRPr="00174B6C">
        <w:t>Tract 9705.02</w:t>
      </w:r>
    </w:p>
    <w:p w:rsidR="00B719F7" w:rsidRPr="00174B6C" w:rsidRDefault="00B719F7" w:rsidP="00B719F7">
      <w:pPr>
        <w:widowControl w:val="0"/>
        <w:ind w:left="1152"/>
      </w:pPr>
      <w:r w:rsidRPr="00174B6C">
        <w:t xml:space="preserve">Blocks: 1000  </w:t>
      </w:r>
      <w:r w:rsidRPr="00174B6C">
        <w:tab/>
        <w:t>5</w:t>
      </w:r>
    </w:p>
    <w:p w:rsidR="00B719F7" w:rsidRPr="00174B6C" w:rsidRDefault="00B719F7" w:rsidP="00B719F7">
      <w:pPr>
        <w:widowControl w:val="0"/>
        <w:ind w:left="288"/>
      </w:pPr>
      <w:r w:rsidRPr="00174B6C">
        <w:t xml:space="preserve">Edgefield No. 2 Subtotal </w:t>
      </w:r>
      <w:r w:rsidRPr="00174B6C">
        <w:tab/>
        <w:t>4,037</w:t>
      </w:r>
    </w:p>
    <w:p w:rsidR="00B719F7" w:rsidRPr="00174B6C" w:rsidRDefault="00B719F7" w:rsidP="00B719F7">
      <w:pPr>
        <w:widowControl w:val="0"/>
        <w:ind w:left="288"/>
      </w:pPr>
      <w:r w:rsidRPr="00174B6C">
        <w:t xml:space="preserve">Harmony </w:t>
      </w:r>
      <w:r w:rsidRPr="00174B6C">
        <w:tab/>
        <w:t>1,323</w:t>
      </w:r>
    </w:p>
    <w:p w:rsidR="00B719F7" w:rsidRPr="00174B6C" w:rsidRDefault="00B719F7" w:rsidP="00B719F7">
      <w:pPr>
        <w:widowControl w:val="0"/>
        <w:ind w:left="288"/>
      </w:pPr>
      <w:r w:rsidRPr="00174B6C">
        <w:t xml:space="preserve">Johnston No. 1 </w:t>
      </w:r>
      <w:r w:rsidRPr="00174B6C">
        <w:tab/>
        <w:t>1,815</w:t>
      </w:r>
    </w:p>
    <w:p w:rsidR="00B719F7" w:rsidRPr="00174B6C" w:rsidRDefault="00B719F7" w:rsidP="00B719F7">
      <w:pPr>
        <w:widowControl w:val="0"/>
        <w:ind w:left="288"/>
      </w:pPr>
      <w:r w:rsidRPr="00174B6C">
        <w:t xml:space="preserve">Johnston No. 2 </w:t>
      </w:r>
      <w:r w:rsidRPr="00174B6C">
        <w:tab/>
        <w:t>1,603</w:t>
      </w:r>
    </w:p>
    <w:p w:rsidR="00B719F7" w:rsidRPr="00174B6C" w:rsidRDefault="00B719F7" w:rsidP="00B719F7">
      <w:pPr>
        <w:widowControl w:val="0"/>
        <w:ind w:left="288"/>
      </w:pPr>
      <w:r w:rsidRPr="00174B6C">
        <w:t xml:space="preserve">North Side </w:t>
      </w:r>
      <w:r w:rsidRPr="00174B6C">
        <w:tab/>
        <w:t>547</w:t>
      </w:r>
    </w:p>
    <w:p w:rsidR="00B719F7" w:rsidRPr="00174B6C" w:rsidRDefault="00B719F7" w:rsidP="00B719F7">
      <w:pPr>
        <w:widowControl w:val="0"/>
        <w:ind w:left="288"/>
      </w:pPr>
      <w:r w:rsidRPr="00174B6C">
        <w:t xml:space="preserve">Trenton No. 1 </w:t>
      </w:r>
      <w:r w:rsidRPr="00174B6C">
        <w:tab/>
        <w:t>2,025</w:t>
      </w:r>
    </w:p>
    <w:p w:rsidR="00B719F7" w:rsidRPr="00174B6C" w:rsidRDefault="00B719F7" w:rsidP="00B719F7">
      <w:pPr>
        <w:widowControl w:val="0"/>
        <w:ind w:left="288"/>
      </w:pPr>
      <w:r w:rsidRPr="00174B6C">
        <w:t xml:space="preserve">Trenton No. 2 </w:t>
      </w:r>
      <w:r w:rsidRPr="00174B6C">
        <w:tab/>
        <w:t>2,789</w:t>
      </w:r>
    </w:p>
    <w:p w:rsidR="00B719F7" w:rsidRPr="00174B6C" w:rsidRDefault="00B719F7" w:rsidP="00B719F7">
      <w:pPr>
        <w:widowControl w:val="0"/>
        <w:ind w:left="288"/>
      </w:pPr>
      <w:r w:rsidRPr="00174B6C">
        <w:t xml:space="preserve">County Edgefield SC Subtotal </w:t>
      </w:r>
      <w:r w:rsidRPr="00174B6C">
        <w:tab/>
        <w:t>16,061</w:t>
      </w:r>
    </w:p>
    <w:p w:rsidR="00B719F7" w:rsidRPr="00174B6C" w:rsidRDefault="00B719F7" w:rsidP="00B719F7">
      <w:pPr>
        <w:widowControl w:val="0"/>
        <w:ind w:left="288"/>
      </w:pPr>
      <w:r w:rsidRPr="00174B6C">
        <w:t>County: Saluda SC</w:t>
      </w:r>
    </w:p>
    <w:p w:rsidR="00B719F7" w:rsidRPr="00174B6C" w:rsidRDefault="00B719F7" w:rsidP="00B719F7">
      <w:pPr>
        <w:widowControl w:val="0"/>
        <w:ind w:left="288"/>
      </w:pPr>
      <w:r w:rsidRPr="00174B6C">
        <w:t>Fruit Hill</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174B6C">
        <w:tab/>
        <w:t>741</w:t>
      </w:r>
    </w:p>
    <w:p w:rsidR="00B719F7" w:rsidRPr="00174B6C" w:rsidRDefault="00B719F7" w:rsidP="00B719F7">
      <w:pPr>
        <w:widowControl w:val="0"/>
        <w:ind w:left="288"/>
      </w:pPr>
      <w:r w:rsidRPr="00174B6C">
        <w:t xml:space="preserve">Fruit Hill Subtotal </w:t>
      </w:r>
      <w:r w:rsidRPr="00174B6C">
        <w:tab/>
        <w:t>741</w:t>
      </w:r>
    </w:p>
    <w:p w:rsidR="00B719F7" w:rsidRPr="00174B6C" w:rsidRDefault="00B719F7" w:rsidP="00B719F7">
      <w:pPr>
        <w:widowControl w:val="0"/>
        <w:ind w:left="288"/>
      </w:pPr>
      <w:r w:rsidRPr="00174B6C">
        <w:t>Mayson</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3017, 3018, 3020, 3021, 3022, 3023, 3024, 3025, 3028, 3029, 3030, 3043, 3044, 3045, 3046, 3050, 3051, 3052, 3056, 3057, 3058, 3059, 3060, 3061, 3062, 3063, 3064, 3065, 3066, 3067, 3068, 3069, 3070, 4005  </w:t>
      </w:r>
      <w:r w:rsidRPr="00174B6C">
        <w:tab/>
        <w:t>297</w:t>
      </w:r>
    </w:p>
    <w:p w:rsidR="00B719F7" w:rsidRPr="00174B6C" w:rsidRDefault="00B719F7" w:rsidP="00B719F7">
      <w:pPr>
        <w:widowControl w:val="0"/>
        <w:ind w:left="288"/>
      </w:pPr>
      <w:r w:rsidRPr="00174B6C">
        <w:t xml:space="preserve">Mayson Subtotal </w:t>
      </w:r>
      <w:r w:rsidRPr="00174B6C">
        <w:tab/>
        <w:t>297</w:t>
      </w:r>
    </w:p>
    <w:p w:rsidR="00B719F7" w:rsidRPr="00174B6C" w:rsidRDefault="00B719F7" w:rsidP="00B719F7">
      <w:pPr>
        <w:widowControl w:val="0"/>
        <w:ind w:left="288"/>
      </w:pPr>
      <w:r w:rsidRPr="00174B6C">
        <w:t xml:space="preserve">Pleasant Cross </w:t>
      </w:r>
      <w:r w:rsidRPr="00174B6C">
        <w:tab/>
        <w:t>285</w:t>
      </w:r>
    </w:p>
    <w:p w:rsidR="00B719F7" w:rsidRPr="00174B6C" w:rsidRDefault="00B719F7" w:rsidP="00B719F7">
      <w:pPr>
        <w:widowControl w:val="0"/>
        <w:ind w:left="288"/>
      </w:pPr>
      <w:r w:rsidRPr="00174B6C">
        <w:t>Richland</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1025, 1027, 1028, 1051  </w:t>
      </w:r>
      <w:r w:rsidRPr="00174B6C">
        <w:tab/>
        <w:t>32</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1058  </w:t>
      </w:r>
      <w:r w:rsidRPr="00174B6C">
        <w:tab/>
        <w:t>5</w:t>
      </w:r>
    </w:p>
    <w:p w:rsidR="00B719F7" w:rsidRPr="00174B6C" w:rsidRDefault="00B719F7" w:rsidP="00B719F7">
      <w:pPr>
        <w:widowControl w:val="0"/>
        <w:ind w:left="288"/>
      </w:pPr>
      <w:r w:rsidRPr="00174B6C">
        <w:t xml:space="preserve">Richland Subtotal </w:t>
      </w:r>
      <w:r w:rsidRPr="00174B6C">
        <w:tab/>
        <w:t>37</w:t>
      </w:r>
    </w:p>
    <w:p w:rsidR="00B719F7" w:rsidRPr="00174B6C" w:rsidRDefault="00B719F7" w:rsidP="00B719F7">
      <w:pPr>
        <w:widowControl w:val="0"/>
        <w:ind w:left="288"/>
      </w:pPr>
      <w:r w:rsidRPr="00174B6C">
        <w:t>Ridge Spring/Monetta</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3018, 3019, 3020, 3027, 3028, 3032, 3034, 3035, 3036, 3037, 3038, 3040, 3041, 3042  </w:t>
      </w:r>
      <w:r w:rsidRPr="00174B6C">
        <w:tab/>
        <w:t>108</w:t>
      </w:r>
    </w:p>
    <w:p w:rsidR="00B719F7" w:rsidRPr="00174B6C" w:rsidRDefault="00B719F7" w:rsidP="00B719F7">
      <w:pPr>
        <w:widowControl w:val="0"/>
        <w:ind w:left="288"/>
      </w:pPr>
      <w:r w:rsidRPr="00174B6C">
        <w:t xml:space="preserve">Ridge Spring/Monetta Subtotal </w:t>
      </w:r>
      <w:r w:rsidRPr="00174B6C">
        <w:tab/>
        <w:t>108</w:t>
      </w:r>
    </w:p>
    <w:p w:rsidR="00B719F7" w:rsidRPr="00174B6C" w:rsidRDefault="00B719F7" w:rsidP="00B719F7">
      <w:pPr>
        <w:widowControl w:val="0"/>
        <w:ind w:left="288"/>
      </w:pPr>
      <w:r w:rsidRPr="00174B6C">
        <w:t>Saluda No. 1</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1013, 1014, 1015, 1016, 1017, 1018, 1019, 1023, 1024, 1026, 1029, 1046, 1048, 1049, 2038, 2039, 2040, 2041, 2050, 2051, 2052, 2053, 2054, 2060, 2061, 2062, 2063, 2064, 2065, 2066, 2080, 2081, 2082  </w:t>
      </w:r>
      <w:r w:rsidRPr="00174B6C">
        <w:tab/>
        <w:t>1438</w:t>
      </w:r>
    </w:p>
    <w:p w:rsidR="00B719F7" w:rsidRPr="00174B6C" w:rsidRDefault="00B719F7" w:rsidP="00B719F7">
      <w:pPr>
        <w:widowControl w:val="0"/>
        <w:ind w:left="288"/>
      </w:pPr>
      <w:r w:rsidRPr="00174B6C">
        <w:t xml:space="preserve">Saluda No. 1 Subtotal </w:t>
      </w:r>
      <w:r w:rsidRPr="00174B6C">
        <w:tab/>
        <w:t>1,438</w:t>
      </w:r>
    </w:p>
    <w:p w:rsidR="00B719F7" w:rsidRPr="00174B6C" w:rsidRDefault="00B719F7" w:rsidP="00B719F7">
      <w:pPr>
        <w:widowControl w:val="0"/>
        <w:ind w:left="288"/>
      </w:pPr>
      <w:r w:rsidRPr="00174B6C">
        <w:t>Saluda No. 2</w:t>
      </w:r>
    </w:p>
    <w:p w:rsidR="00B719F7" w:rsidRPr="00174B6C" w:rsidRDefault="00B719F7" w:rsidP="00B719F7">
      <w:pPr>
        <w:widowControl w:val="0"/>
        <w:ind w:left="576"/>
      </w:pPr>
      <w:r w:rsidRPr="00174B6C">
        <w:t>Tract 9602.01</w:t>
      </w:r>
    </w:p>
    <w:p w:rsidR="00B719F7" w:rsidRPr="00174B6C" w:rsidRDefault="00B719F7" w:rsidP="00B719F7">
      <w:pPr>
        <w:widowControl w:val="0"/>
        <w:ind w:left="1152"/>
      </w:pPr>
      <w:r w:rsidRPr="00174B6C">
        <w:t xml:space="preserve">Blocks: 2028, 2029, 2030, 2031, 2032, 2033, 2034, 2035, 2036, 2037, 2040, 2042, 2043, 2044, 2045, 2046, 4033  </w:t>
      </w:r>
      <w:r w:rsidRPr="00174B6C">
        <w:tab/>
        <w:t>347</w:t>
      </w:r>
    </w:p>
    <w:p w:rsidR="00B719F7" w:rsidRPr="00174B6C" w:rsidRDefault="00B719F7" w:rsidP="00B719F7">
      <w:pPr>
        <w:widowControl w:val="0"/>
        <w:ind w:left="288"/>
      </w:pPr>
      <w:r w:rsidRPr="00174B6C">
        <w:t xml:space="preserve">Saluda No. 2 Subtotal </w:t>
      </w:r>
      <w:r w:rsidRPr="00174B6C">
        <w:tab/>
        <w:t>347</w:t>
      </w:r>
    </w:p>
    <w:p w:rsidR="00B719F7" w:rsidRPr="00174B6C" w:rsidRDefault="00B719F7" w:rsidP="00B719F7">
      <w:pPr>
        <w:widowControl w:val="0"/>
        <w:ind w:left="288"/>
      </w:pPr>
      <w:r w:rsidRPr="00174B6C">
        <w:t>Ward</w:t>
      </w:r>
    </w:p>
    <w:p w:rsidR="00B719F7" w:rsidRPr="00174B6C" w:rsidRDefault="00B719F7" w:rsidP="00B719F7">
      <w:pPr>
        <w:widowControl w:val="0"/>
        <w:ind w:left="576"/>
      </w:pPr>
      <w:r w:rsidRPr="00174B6C">
        <w:t>Tract 9602.02</w:t>
      </w:r>
    </w:p>
    <w:p w:rsidR="00B719F7" w:rsidRPr="00174B6C" w:rsidRDefault="00B719F7" w:rsidP="00B719F7">
      <w:pPr>
        <w:widowControl w:val="0"/>
        <w:ind w:left="1152"/>
      </w:pPr>
      <w:r w:rsidRPr="00174B6C">
        <w:t xml:space="preserve">Blocks: 1050, 1053, 1054, 1055, 1059  </w:t>
      </w:r>
      <w:r w:rsidRPr="00174B6C">
        <w:tab/>
        <w:t>24</w:t>
      </w:r>
    </w:p>
    <w:p w:rsidR="00B719F7" w:rsidRPr="00174B6C" w:rsidRDefault="00B719F7" w:rsidP="00B719F7">
      <w:pPr>
        <w:widowControl w:val="0"/>
        <w:ind w:left="576"/>
      </w:pPr>
      <w:r w:rsidRPr="00174B6C">
        <w:t>Tract 9604</w:t>
      </w:r>
    </w:p>
    <w:p w:rsidR="00B719F7" w:rsidRPr="00174B6C" w:rsidRDefault="00B719F7" w:rsidP="00B719F7">
      <w:pPr>
        <w:widowControl w:val="0"/>
        <w:ind w:left="1152"/>
      </w:pPr>
      <w:r w:rsidRPr="00174B6C">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174B6C">
        <w:tab/>
        <w:t>559</w:t>
      </w:r>
    </w:p>
    <w:p w:rsidR="00B719F7" w:rsidRPr="00174B6C" w:rsidRDefault="00B719F7" w:rsidP="00B719F7">
      <w:pPr>
        <w:widowControl w:val="0"/>
        <w:ind w:left="288"/>
      </w:pPr>
      <w:r w:rsidRPr="00174B6C">
        <w:t xml:space="preserve">Ward Subtotal </w:t>
      </w:r>
      <w:r w:rsidRPr="00174B6C">
        <w:tab/>
        <w:t>583</w:t>
      </w:r>
    </w:p>
    <w:p w:rsidR="00B719F7" w:rsidRPr="00174B6C" w:rsidRDefault="00B719F7" w:rsidP="00B719F7">
      <w:pPr>
        <w:widowControl w:val="0"/>
        <w:ind w:left="288"/>
      </w:pPr>
      <w:r w:rsidRPr="00174B6C">
        <w:t xml:space="preserve">County Saluda SC Subtotal </w:t>
      </w:r>
      <w:r w:rsidRPr="00174B6C">
        <w:tab/>
        <w:t>3,836</w:t>
      </w:r>
    </w:p>
    <w:p w:rsidR="00B719F7" w:rsidRPr="00174B6C" w:rsidRDefault="00B719F7" w:rsidP="00B719F7">
      <w:pPr>
        <w:widowControl w:val="0"/>
      </w:pPr>
      <w:r w:rsidRPr="00174B6C">
        <w:t xml:space="preserve">DISTRICT 82 Total </w:t>
      </w:r>
      <w:r w:rsidRPr="00174B6C">
        <w:tab/>
        <w:t>40,382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Aiken SC</w:t>
      </w:r>
    </w:p>
    <w:p w:rsidR="00B719F7" w:rsidRPr="00174B6C" w:rsidRDefault="00B719F7" w:rsidP="00B719F7">
      <w:pPr>
        <w:widowControl w:val="0"/>
        <w:ind w:left="288"/>
      </w:pPr>
      <w:r w:rsidRPr="00174B6C">
        <w:t>Belvedere No. 44</w:t>
      </w:r>
    </w:p>
    <w:p w:rsidR="00B719F7" w:rsidRPr="00174B6C" w:rsidRDefault="00B719F7" w:rsidP="00B719F7">
      <w:pPr>
        <w:widowControl w:val="0"/>
        <w:ind w:left="576"/>
      </w:pPr>
      <w:r w:rsidRPr="00174B6C">
        <w:t>Tract 206.03</w:t>
      </w:r>
    </w:p>
    <w:p w:rsidR="00B719F7" w:rsidRPr="00174B6C" w:rsidRDefault="00B719F7" w:rsidP="00B719F7">
      <w:pPr>
        <w:widowControl w:val="0"/>
        <w:ind w:left="1152"/>
      </w:pPr>
      <w:r w:rsidRPr="00174B6C">
        <w:t xml:space="preserve">Blocks: 1000, 1007, 1008, 1019, 2034, 2035  </w:t>
      </w:r>
      <w:r w:rsidRPr="00174B6C">
        <w:tab/>
        <w:t>244</w:t>
      </w:r>
    </w:p>
    <w:p w:rsidR="00B719F7" w:rsidRPr="00174B6C" w:rsidRDefault="00B719F7" w:rsidP="00B719F7">
      <w:pPr>
        <w:widowControl w:val="0"/>
        <w:ind w:left="288"/>
      </w:pPr>
      <w:r w:rsidRPr="00174B6C">
        <w:t xml:space="preserve">Belvedere No. 44 Subtotal </w:t>
      </w:r>
      <w:r w:rsidRPr="00174B6C">
        <w:tab/>
        <w:t>244</w:t>
      </w:r>
    </w:p>
    <w:p w:rsidR="00B719F7" w:rsidRPr="00174B6C" w:rsidRDefault="00B719F7" w:rsidP="00B719F7">
      <w:pPr>
        <w:widowControl w:val="0"/>
        <w:ind w:left="288"/>
      </w:pPr>
      <w:r w:rsidRPr="00174B6C">
        <w:t xml:space="preserve">Belvedere No. 62 </w:t>
      </w:r>
      <w:r w:rsidRPr="00174B6C">
        <w:tab/>
        <w:t>1,827</w:t>
      </w:r>
    </w:p>
    <w:p w:rsidR="00B719F7" w:rsidRPr="00174B6C" w:rsidRDefault="00B719F7" w:rsidP="00B719F7">
      <w:pPr>
        <w:widowControl w:val="0"/>
        <w:ind w:left="288"/>
      </w:pPr>
      <w:r w:rsidRPr="00174B6C">
        <w:t xml:space="preserve">Belvedere No. 74 </w:t>
      </w:r>
      <w:r w:rsidRPr="00174B6C">
        <w:tab/>
        <w:t>1,083</w:t>
      </w:r>
    </w:p>
    <w:p w:rsidR="00B719F7" w:rsidRPr="00174B6C" w:rsidRDefault="00B719F7" w:rsidP="00B719F7">
      <w:pPr>
        <w:widowControl w:val="0"/>
        <w:ind w:left="288"/>
      </w:pPr>
      <w:r w:rsidRPr="00174B6C">
        <w:t xml:space="preserve">Belvedere No. 9 </w:t>
      </w:r>
      <w:r w:rsidRPr="00174B6C">
        <w:tab/>
        <w:t>2,621</w:t>
      </w:r>
    </w:p>
    <w:p w:rsidR="00B719F7" w:rsidRPr="00174B6C" w:rsidRDefault="00B719F7" w:rsidP="00B719F7">
      <w:pPr>
        <w:widowControl w:val="0"/>
        <w:ind w:left="288"/>
      </w:pPr>
      <w:r w:rsidRPr="00174B6C">
        <w:t>Carolina Heights</w:t>
      </w:r>
    </w:p>
    <w:p w:rsidR="00B719F7" w:rsidRPr="00174B6C" w:rsidRDefault="00B719F7" w:rsidP="00B719F7">
      <w:pPr>
        <w:widowControl w:val="0"/>
        <w:ind w:left="576"/>
      </w:pPr>
      <w:r w:rsidRPr="00174B6C">
        <w:t>Tract 207.02</w:t>
      </w:r>
    </w:p>
    <w:p w:rsidR="00B719F7" w:rsidRPr="00174B6C" w:rsidRDefault="00B719F7" w:rsidP="00B719F7">
      <w:pPr>
        <w:widowControl w:val="0"/>
        <w:ind w:left="1152"/>
      </w:pPr>
      <w:r w:rsidRPr="00174B6C">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174B6C">
        <w:tab/>
        <w:t>1427</w:t>
      </w:r>
    </w:p>
    <w:p w:rsidR="00B719F7" w:rsidRPr="00174B6C" w:rsidRDefault="00B719F7" w:rsidP="00B719F7">
      <w:pPr>
        <w:widowControl w:val="0"/>
        <w:ind w:left="576"/>
      </w:pPr>
      <w:r w:rsidRPr="00174B6C">
        <w:t>Tract 209.04</w:t>
      </w:r>
    </w:p>
    <w:p w:rsidR="00B719F7" w:rsidRPr="00174B6C" w:rsidRDefault="00B719F7" w:rsidP="00B719F7">
      <w:pPr>
        <w:widowControl w:val="0"/>
        <w:ind w:left="1152"/>
      </w:pPr>
      <w:r w:rsidRPr="00174B6C">
        <w:t xml:space="preserve">Blocks: 2014, 2015, 2016, 2017, 2018, 2033, 2034, 2035, 2036, 2037, 2038, 2039, 2040, 2041, 2042, 2043, 2044, 2045, 2046, 2077  </w:t>
      </w:r>
      <w:r w:rsidRPr="00174B6C">
        <w:tab/>
        <w:t>223</w:t>
      </w:r>
    </w:p>
    <w:p w:rsidR="00B719F7" w:rsidRPr="00174B6C" w:rsidRDefault="00B719F7" w:rsidP="00B719F7">
      <w:pPr>
        <w:widowControl w:val="0"/>
        <w:ind w:left="288"/>
      </w:pPr>
      <w:r w:rsidRPr="00174B6C">
        <w:t xml:space="preserve">Carolina Heights Subtotal </w:t>
      </w:r>
      <w:r w:rsidRPr="00174B6C">
        <w:tab/>
        <w:t>1,650</w:t>
      </w:r>
    </w:p>
    <w:p w:rsidR="00B719F7" w:rsidRPr="00174B6C" w:rsidRDefault="00B719F7" w:rsidP="00B719F7">
      <w:pPr>
        <w:widowControl w:val="0"/>
        <w:ind w:left="288"/>
      </w:pPr>
      <w:r w:rsidRPr="00174B6C">
        <w:t xml:space="preserve">Fox Creek No. 58 </w:t>
      </w:r>
      <w:r w:rsidRPr="00174B6C">
        <w:tab/>
        <w:t>2,036</w:t>
      </w:r>
    </w:p>
    <w:p w:rsidR="00B719F7" w:rsidRPr="00174B6C" w:rsidRDefault="00B719F7" w:rsidP="00B719F7">
      <w:pPr>
        <w:widowControl w:val="0"/>
        <w:ind w:left="288"/>
      </w:pPr>
      <w:r w:rsidRPr="00174B6C">
        <w:t xml:space="preserve">Fox Creek No. 73 </w:t>
      </w:r>
      <w:r w:rsidRPr="00174B6C">
        <w:tab/>
        <w:t>1,878</w:t>
      </w:r>
    </w:p>
    <w:p w:rsidR="00B719F7" w:rsidRPr="00174B6C" w:rsidRDefault="00B719F7" w:rsidP="00B719F7">
      <w:pPr>
        <w:widowControl w:val="0"/>
        <w:ind w:left="288"/>
      </w:pPr>
      <w:r w:rsidRPr="00174B6C">
        <w:t xml:space="preserve">N. Augusta No. 25 </w:t>
      </w:r>
      <w:r w:rsidRPr="00174B6C">
        <w:tab/>
        <w:t>2,565</w:t>
      </w:r>
    </w:p>
    <w:p w:rsidR="00B719F7" w:rsidRPr="00174B6C" w:rsidRDefault="00B719F7" w:rsidP="00B719F7">
      <w:pPr>
        <w:widowControl w:val="0"/>
        <w:ind w:left="288"/>
      </w:pPr>
      <w:r w:rsidRPr="00174B6C">
        <w:t xml:space="preserve">N. Augusta No. 26 </w:t>
      </w:r>
      <w:r w:rsidRPr="00174B6C">
        <w:tab/>
        <w:t>1,559</w:t>
      </w:r>
    </w:p>
    <w:p w:rsidR="00B719F7" w:rsidRPr="00174B6C" w:rsidRDefault="00B719F7" w:rsidP="00B719F7">
      <w:pPr>
        <w:widowControl w:val="0"/>
        <w:ind w:left="288"/>
      </w:pPr>
      <w:r w:rsidRPr="00174B6C">
        <w:t xml:space="preserve">N. Augusta No. 27 </w:t>
      </w:r>
      <w:r w:rsidRPr="00174B6C">
        <w:tab/>
        <w:t>1,927</w:t>
      </w:r>
    </w:p>
    <w:p w:rsidR="00B719F7" w:rsidRPr="00174B6C" w:rsidRDefault="00B719F7" w:rsidP="00B719F7">
      <w:pPr>
        <w:widowControl w:val="0"/>
        <w:ind w:left="288"/>
      </w:pPr>
      <w:r w:rsidRPr="00174B6C">
        <w:t xml:space="preserve">N. Augusta No. 28 </w:t>
      </w:r>
      <w:r w:rsidRPr="00174B6C">
        <w:tab/>
        <w:t>1,392</w:t>
      </w:r>
    </w:p>
    <w:p w:rsidR="00B719F7" w:rsidRPr="00174B6C" w:rsidRDefault="00B719F7" w:rsidP="00B719F7">
      <w:pPr>
        <w:widowControl w:val="0"/>
        <w:ind w:left="288"/>
      </w:pPr>
      <w:r w:rsidRPr="00174B6C">
        <w:t xml:space="preserve">N. Augusta No. 29 </w:t>
      </w:r>
      <w:r w:rsidRPr="00174B6C">
        <w:tab/>
        <w:t>2,320</w:t>
      </w:r>
    </w:p>
    <w:p w:rsidR="00B719F7" w:rsidRPr="00174B6C" w:rsidRDefault="00B719F7" w:rsidP="00B719F7">
      <w:pPr>
        <w:widowControl w:val="0"/>
        <w:ind w:left="288"/>
      </w:pPr>
      <w:r w:rsidRPr="00174B6C">
        <w:t xml:space="preserve">N. Augusta No. 54 </w:t>
      </w:r>
      <w:r w:rsidRPr="00174B6C">
        <w:tab/>
        <w:t>2,076</w:t>
      </w:r>
    </w:p>
    <w:p w:rsidR="00B719F7" w:rsidRPr="00174B6C" w:rsidRDefault="00B719F7" w:rsidP="00B719F7">
      <w:pPr>
        <w:widowControl w:val="0"/>
        <w:ind w:left="288"/>
      </w:pPr>
      <w:r w:rsidRPr="00174B6C">
        <w:t xml:space="preserve">N. Augusta No. 55 </w:t>
      </w:r>
      <w:r w:rsidRPr="00174B6C">
        <w:tab/>
        <w:t>1,352</w:t>
      </w:r>
    </w:p>
    <w:p w:rsidR="00B719F7" w:rsidRPr="00174B6C" w:rsidRDefault="00B719F7" w:rsidP="00B719F7">
      <w:pPr>
        <w:widowControl w:val="0"/>
        <w:ind w:left="288"/>
      </w:pPr>
      <w:r w:rsidRPr="00174B6C">
        <w:t xml:space="preserve">N. Augusta No. 67 </w:t>
      </w:r>
      <w:r w:rsidRPr="00174B6C">
        <w:tab/>
        <w:t>1,676</w:t>
      </w:r>
    </w:p>
    <w:p w:rsidR="00B719F7" w:rsidRPr="00174B6C" w:rsidRDefault="00B719F7" w:rsidP="00B719F7">
      <w:pPr>
        <w:widowControl w:val="0"/>
        <w:ind w:left="288"/>
      </w:pPr>
      <w:r w:rsidRPr="00174B6C">
        <w:t xml:space="preserve">N. Augusta No. 68 </w:t>
      </w:r>
      <w:r w:rsidRPr="00174B6C">
        <w:tab/>
        <w:t>3,300</w:t>
      </w:r>
    </w:p>
    <w:p w:rsidR="00B719F7" w:rsidRPr="00174B6C" w:rsidRDefault="00B719F7" w:rsidP="00B719F7">
      <w:pPr>
        <w:widowControl w:val="0"/>
        <w:ind w:left="288"/>
      </w:pPr>
      <w:r w:rsidRPr="00174B6C">
        <w:t xml:space="preserve">N. Augusta No. 80 </w:t>
      </w:r>
      <w:r w:rsidRPr="00174B6C">
        <w:tab/>
        <w:t>1,279</w:t>
      </w:r>
    </w:p>
    <w:p w:rsidR="00B719F7" w:rsidRPr="00174B6C" w:rsidRDefault="00B719F7" w:rsidP="00B719F7">
      <w:pPr>
        <w:widowControl w:val="0"/>
        <w:ind w:left="288"/>
      </w:pPr>
      <w:r w:rsidRPr="00174B6C">
        <w:t xml:space="preserve">County Aiken SC Subtotal </w:t>
      </w:r>
      <w:r w:rsidRPr="00174B6C">
        <w:tab/>
        <w:t>30,785</w:t>
      </w:r>
    </w:p>
    <w:p w:rsidR="00B719F7" w:rsidRPr="00174B6C" w:rsidRDefault="00B719F7" w:rsidP="00B719F7">
      <w:pPr>
        <w:widowControl w:val="0"/>
        <w:ind w:left="288"/>
      </w:pPr>
      <w:r w:rsidRPr="00174B6C">
        <w:t>County: Edgefield SC</w:t>
      </w:r>
    </w:p>
    <w:p w:rsidR="00B719F7" w:rsidRPr="00174B6C" w:rsidRDefault="00B719F7" w:rsidP="00B719F7">
      <w:pPr>
        <w:widowControl w:val="0"/>
        <w:ind w:left="288"/>
      </w:pPr>
      <w:r w:rsidRPr="00174B6C">
        <w:t>Edgefield No. 2</w:t>
      </w:r>
    </w:p>
    <w:p w:rsidR="00B719F7" w:rsidRPr="00174B6C" w:rsidRDefault="00B719F7" w:rsidP="00B719F7">
      <w:pPr>
        <w:widowControl w:val="0"/>
        <w:ind w:left="576"/>
      </w:pPr>
      <w:r w:rsidRPr="00174B6C">
        <w:t>Tract 9705.01</w:t>
      </w:r>
    </w:p>
    <w:p w:rsidR="00B719F7" w:rsidRPr="00174B6C" w:rsidRDefault="00B719F7" w:rsidP="00B719F7">
      <w:pPr>
        <w:widowControl w:val="0"/>
        <w:ind w:left="1152"/>
      </w:pPr>
      <w:r w:rsidRPr="00174B6C">
        <w:t xml:space="preserve">Blocks: 1002, 1003  </w:t>
      </w:r>
      <w:r w:rsidRPr="00174B6C">
        <w:tab/>
        <w:t>36</w:t>
      </w:r>
    </w:p>
    <w:p w:rsidR="00B719F7" w:rsidRPr="00174B6C" w:rsidRDefault="00B719F7" w:rsidP="00B719F7">
      <w:pPr>
        <w:widowControl w:val="0"/>
        <w:ind w:left="576"/>
      </w:pPr>
      <w:r w:rsidRPr="00174B6C">
        <w:t>Tract 9705.02</w:t>
      </w:r>
    </w:p>
    <w:p w:rsidR="00B719F7" w:rsidRPr="00174B6C" w:rsidRDefault="00B719F7" w:rsidP="00B719F7">
      <w:pPr>
        <w:widowControl w:val="0"/>
        <w:ind w:left="1152"/>
      </w:pPr>
      <w:r w:rsidRPr="00174B6C">
        <w:t xml:space="preserve">Blocks: 1004, 1005  </w:t>
      </w:r>
      <w:r w:rsidRPr="00174B6C">
        <w:tab/>
        <w:t>84</w:t>
      </w:r>
    </w:p>
    <w:p w:rsidR="00B719F7" w:rsidRPr="00174B6C" w:rsidRDefault="00B719F7" w:rsidP="00B719F7">
      <w:pPr>
        <w:widowControl w:val="0"/>
        <w:ind w:left="288"/>
      </w:pPr>
      <w:r w:rsidRPr="00174B6C">
        <w:t xml:space="preserve">Edgefield No. 2 Subtotal </w:t>
      </w:r>
      <w:r w:rsidRPr="00174B6C">
        <w:tab/>
        <w:t>120</w:t>
      </w:r>
    </w:p>
    <w:p w:rsidR="00B719F7" w:rsidRPr="00174B6C" w:rsidRDefault="00B719F7" w:rsidP="00B719F7">
      <w:pPr>
        <w:widowControl w:val="0"/>
        <w:ind w:left="288"/>
      </w:pPr>
      <w:r w:rsidRPr="00174B6C">
        <w:t xml:space="preserve">Merriweather No. 1 </w:t>
      </w:r>
      <w:r w:rsidRPr="00174B6C">
        <w:tab/>
        <w:t>3,369</w:t>
      </w:r>
    </w:p>
    <w:p w:rsidR="00B719F7" w:rsidRPr="00174B6C" w:rsidRDefault="00B719F7" w:rsidP="00B719F7">
      <w:pPr>
        <w:widowControl w:val="0"/>
        <w:ind w:left="288"/>
      </w:pPr>
      <w:r w:rsidRPr="00174B6C">
        <w:t xml:space="preserve">Merriweather No. 2 </w:t>
      </w:r>
      <w:r w:rsidRPr="00174B6C">
        <w:tab/>
        <w:t>4,776</w:t>
      </w:r>
    </w:p>
    <w:p w:rsidR="00B719F7" w:rsidRPr="00174B6C" w:rsidRDefault="00B719F7" w:rsidP="00B719F7">
      <w:pPr>
        <w:widowControl w:val="0"/>
        <w:ind w:left="288"/>
      </w:pPr>
      <w:r w:rsidRPr="00174B6C">
        <w:t xml:space="preserve">Westside </w:t>
      </w:r>
      <w:r w:rsidRPr="00174B6C">
        <w:tab/>
        <w:t>1,331</w:t>
      </w:r>
    </w:p>
    <w:p w:rsidR="00B719F7" w:rsidRPr="00174B6C" w:rsidRDefault="00B719F7" w:rsidP="00B719F7">
      <w:pPr>
        <w:widowControl w:val="0"/>
        <w:ind w:left="288"/>
      </w:pPr>
      <w:r w:rsidRPr="00174B6C">
        <w:t xml:space="preserve">County Edgefield SC Subtotal </w:t>
      </w:r>
      <w:r w:rsidRPr="00174B6C">
        <w:tab/>
        <w:t>9,596</w:t>
      </w:r>
    </w:p>
    <w:p w:rsidR="00B719F7" w:rsidRPr="00174B6C" w:rsidRDefault="00B719F7" w:rsidP="00B719F7">
      <w:pPr>
        <w:widowControl w:val="0"/>
      </w:pPr>
      <w:r w:rsidRPr="00174B6C">
        <w:t xml:space="preserve">DISTRICT 83 Total </w:t>
      </w:r>
      <w:r w:rsidRPr="00174B6C">
        <w:tab/>
        <w:t>40,381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Aiken SC</w:t>
      </w:r>
    </w:p>
    <w:p w:rsidR="00B719F7" w:rsidRPr="00174B6C" w:rsidRDefault="00B719F7" w:rsidP="00B719F7">
      <w:pPr>
        <w:widowControl w:val="0"/>
        <w:ind w:left="288"/>
      </w:pPr>
      <w:r w:rsidRPr="00174B6C">
        <w:t xml:space="preserve">Ascauga Lake No. 63 </w:t>
      </w:r>
      <w:r w:rsidRPr="00174B6C">
        <w:tab/>
        <w:t>1,341</w:t>
      </w:r>
    </w:p>
    <w:p w:rsidR="00B719F7" w:rsidRPr="00174B6C" w:rsidRDefault="00B719F7" w:rsidP="00B719F7">
      <w:pPr>
        <w:widowControl w:val="0"/>
        <w:ind w:left="288"/>
      </w:pPr>
      <w:r w:rsidRPr="00174B6C">
        <w:t xml:space="preserve">Ascauga Lake No. 84 </w:t>
      </w:r>
      <w:r w:rsidRPr="00174B6C">
        <w:tab/>
        <w:t>1,548</w:t>
      </w:r>
    </w:p>
    <w:p w:rsidR="00B719F7" w:rsidRPr="00174B6C" w:rsidRDefault="00B719F7" w:rsidP="00B719F7">
      <w:pPr>
        <w:widowControl w:val="0"/>
        <w:ind w:left="288"/>
      </w:pPr>
      <w:r w:rsidRPr="00174B6C">
        <w:t xml:space="preserve">Bath </w:t>
      </w:r>
      <w:r w:rsidRPr="00174B6C">
        <w:tab/>
        <w:t>1,431</w:t>
      </w:r>
    </w:p>
    <w:p w:rsidR="00B719F7" w:rsidRPr="00174B6C" w:rsidRDefault="00B719F7" w:rsidP="00B719F7">
      <w:pPr>
        <w:widowControl w:val="0"/>
        <w:ind w:left="288"/>
      </w:pPr>
      <w:r w:rsidRPr="00174B6C">
        <w:t xml:space="preserve">Beech Island </w:t>
      </w:r>
      <w:r w:rsidRPr="00174B6C">
        <w:tab/>
        <w:t>2,354</w:t>
      </w:r>
    </w:p>
    <w:p w:rsidR="00B719F7" w:rsidRPr="00174B6C" w:rsidRDefault="00B719F7" w:rsidP="00B719F7">
      <w:pPr>
        <w:widowControl w:val="0"/>
        <w:ind w:left="288"/>
      </w:pPr>
      <w:r w:rsidRPr="00174B6C">
        <w:t>Belvedere No. 44</w:t>
      </w:r>
    </w:p>
    <w:p w:rsidR="00B719F7" w:rsidRPr="00174B6C" w:rsidRDefault="00B719F7" w:rsidP="00B719F7">
      <w:pPr>
        <w:widowControl w:val="0"/>
        <w:ind w:left="576"/>
      </w:pPr>
      <w:r w:rsidRPr="00174B6C">
        <w:t>Tract 206.03</w:t>
      </w:r>
    </w:p>
    <w:p w:rsidR="00B719F7" w:rsidRPr="00174B6C" w:rsidRDefault="00B719F7" w:rsidP="00B719F7">
      <w:pPr>
        <w:widowControl w:val="0"/>
        <w:ind w:left="1152"/>
      </w:pPr>
      <w:r w:rsidRPr="00174B6C">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174B6C">
        <w:tab/>
        <w:t>1877</w:t>
      </w:r>
    </w:p>
    <w:p w:rsidR="00B719F7" w:rsidRPr="00174B6C" w:rsidRDefault="00B719F7" w:rsidP="00B719F7">
      <w:pPr>
        <w:widowControl w:val="0"/>
        <w:ind w:left="576"/>
      </w:pPr>
      <w:r w:rsidRPr="00174B6C">
        <w:t>Tract 210.03</w:t>
      </w:r>
    </w:p>
    <w:p w:rsidR="00B719F7" w:rsidRPr="00174B6C" w:rsidRDefault="00B719F7" w:rsidP="00B719F7">
      <w:pPr>
        <w:widowControl w:val="0"/>
        <w:ind w:left="1152"/>
      </w:pPr>
      <w:r w:rsidRPr="00174B6C">
        <w:t xml:space="preserve">Blocks: 2000, 2001, 2005, 2007, 2008  </w:t>
      </w:r>
      <w:r w:rsidRPr="00174B6C">
        <w:tab/>
        <w:t>31</w:t>
      </w:r>
    </w:p>
    <w:p w:rsidR="00B719F7" w:rsidRPr="00174B6C" w:rsidRDefault="00B719F7" w:rsidP="00B719F7">
      <w:pPr>
        <w:widowControl w:val="0"/>
        <w:ind w:left="288"/>
      </w:pPr>
      <w:r w:rsidRPr="00174B6C">
        <w:t xml:space="preserve">Belvedere No. 44 Subtotal </w:t>
      </w:r>
      <w:r w:rsidRPr="00174B6C">
        <w:tab/>
        <w:t>1,908</w:t>
      </w:r>
    </w:p>
    <w:p w:rsidR="00B719F7" w:rsidRPr="00174B6C" w:rsidRDefault="00B719F7" w:rsidP="00B719F7">
      <w:pPr>
        <w:widowControl w:val="0"/>
        <w:ind w:left="288"/>
      </w:pPr>
      <w:r w:rsidRPr="00174B6C">
        <w:t xml:space="preserve">Breezy Hill </w:t>
      </w:r>
      <w:r w:rsidRPr="00174B6C">
        <w:tab/>
        <w:t>4,804</w:t>
      </w:r>
    </w:p>
    <w:p w:rsidR="00B719F7" w:rsidRPr="00174B6C" w:rsidRDefault="00B719F7" w:rsidP="00B719F7">
      <w:pPr>
        <w:widowControl w:val="0"/>
        <w:ind w:left="288"/>
      </w:pPr>
      <w:r w:rsidRPr="00174B6C">
        <w:t>Carolina Heights</w:t>
      </w:r>
    </w:p>
    <w:p w:rsidR="00B719F7" w:rsidRPr="00174B6C" w:rsidRDefault="00B719F7" w:rsidP="00B719F7">
      <w:pPr>
        <w:widowControl w:val="0"/>
        <w:ind w:left="576"/>
      </w:pPr>
      <w:r w:rsidRPr="00174B6C">
        <w:t>Tract 209.04</w:t>
      </w:r>
    </w:p>
    <w:p w:rsidR="00B719F7" w:rsidRPr="00174B6C" w:rsidRDefault="00B719F7" w:rsidP="00B719F7">
      <w:pPr>
        <w:widowControl w:val="0"/>
        <w:ind w:left="1152"/>
      </w:pPr>
      <w:r w:rsidRPr="00174B6C">
        <w:t xml:space="preserve">Blocks: 2007, 2008, 2009, 2010, 2011, 2012, 2013, 2019, 2020, 2021, 2022, 2023, 2024  </w:t>
      </w:r>
      <w:r w:rsidRPr="00174B6C">
        <w:tab/>
        <w:t>9</w:t>
      </w:r>
    </w:p>
    <w:p w:rsidR="00B719F7" w:rsidRPr="00174B6C" w:rsidRDefault="00B719F7" w:rsidP="00B719F7">
      <w:pPr>
        <w:widowControl w:val="0"/>
        <w:ind w:left="576"/>
      </w:pPr>
      <w:r w:rsidRPr="00174B6C">
        <w:t>Tract 210.04</w:t>
      </w:r>
    </w:p>
    <w:p w:rsidR="00B719F7" w:rsidRPr="00174B6C" w:rsidRDefault="00B719F7" w:rsidP="00B719F7">
      <w:pPr>
        <w:widowControl w:val="0"/>
        <w:ind w:left="1152"/>
      </w:pPr>
      <w:r w:rsidRPr="00174B6C">
        <w:t xml:space="preserve">Blocks: 1037, 1038, 1039, 1040, 1049, 1050, 1051, 1052, 1053, 1054, 1055, 1056, 1057, 1058, 1059, 1060, 1076, 1077  </w:t>
      </w:r>
      <w:r w:rsidRPr="00174B6C">
        <w:tab/>
        <w:t>440</w:t>
      </w:r>
    </w:p>
    <w:p w:rsidR="00B719F7" w:rsidRPr="00174B6C" w:rsidRDefault="00B719F7" w:rsidP="00B719F7">
      <w:pPr>
        <w:widowControl w:val="0"/>
        <w:ind w:left="288"/>
      </w:pPr>
      <w:r w:rsidRPr="00174B6C">
        <w:t xml:space="preserve">Carolina Heights Subtotal </w:t>
      </w:r>
      <w:r w:rsidRPr="00174B6C">
        <w:tab/>
        <w:t>449</w:t>
      </w:r>
    </w:p>
    <w:p w:rsidR="00B719F7" w:rsidRPr="00174B6C" w:rsidRDefault="00B719F7" w:rsidP="00B719F7">
      <w:pPr>
        <w:widowControl w:val="0"/>
        <w:ind w:left="288"/>
      </w:pPr>
      <w:r w:rsidRPr="00174B6C">
        <w:t xml:space="preserve">Clearwater </w:t>
      </w:r>
      <w:r w:rsidRPr="00174B6C">
        <w:tab/>
        <w:t>1,424</w:t>
      </w:r>
    </w:p>
    <w:p w:rsidR="00B719F7" w:rsidRPr="00174B6C" w:rsidRDefault="00B719F7" w:rsidP="00B719F7">
      <w:pPr>
        <w:widowControl w:val="0"/>
        <w:ind w:left="288"/>
      </w:pPr>
      <w:r w:rsidRPr="00174B6C">
        <w:t xml:space="preserve">Gloverville </w:t>
      </w:r>
      <w:r w:rsidRPr="00174B6C">
        <w:tab/>
        <w:t>1,678</w:t>
      </w:r>
    </w:p>
    <w:p w:rsidR="00B719F7" w:rsidRPr="00174B6C" w:rsidRDefault="00B719F7" w:rsidP="00B719F7">
      <w:pPr>
        <w:widowControl w:val="0"/>
        <w:ind w:left="288"/>
      </w:pPr>
      <w:r w:rsidRPr="00174B6C">
        <w:t>Graniteville</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1000, 2043  </w:t>
      </w:r>
      <w:r w:rsidRPr="00174B6C">
        <w:tab/>
        <w:t>8</w:t>
      </w:r>
    </w:p>
    <w:p w:rsidR="00B719F7" w:rsidRPr="00174B6C" w:rsidRDefault="00B719F7" w:rsidP="00B719F7">
      <w:pPr>
        <w:widowControl w:val="0"/>
        <w:ind w:left="576"/>
      </w:pPr>
      <w:r w:rsidRPr="00174B6C">
        <w:t>Tract 204.02</w:t>
      </w:r>
    </w:p>
    <w:p w:rsidR="00B719F7" w:rsidRPr="00174B6C" w:rsidRDefault="00B719F7" w:rsidP="00B719F7">
      <w:pPr>
        <w:widowControl w:val="0"/>
        <w:ind w:left="1152"/>
      </w:pPr>
      <w:r w:rsidRPr="00174B6C">
        <w:t xml:space="preserve">Blocks: 2000, 2001, 2002, 2003, 2004, 2005, 2006, 2007, 2008, 2009, 2010, 2011, 2012, 2014, 2015, 2016, 2017, 2018, 2019, 2020, 2021, 2022, 2023, 2029, 2030, 2031, 2032, 2033, 2034, 2035, 2036  </w:t>
      </w:r>
      <w:r w:rsidRPr="00174B6C">
        <w:tab/>
        <w:t>544</w:t>
      </w:r>
    </w:p>
    <w:p w:rsidR="00B719F7" w:rsidRPr="00174B6C" w:rsidRDefault="00B719F7" w:rsidP="00B719F7">
      <w:pPr>
        <w:widowControl w:val="0"/>
        <w:ind w:left="288"/>
      </w:pPr>
      <w:r w:rsidRPr="00174B6C">
        <w:t xml:space="preserve">Graniteville Subtotal </w:t>
      </w:r>
      <w:r w:rsidRPr="00174B6C">
        <w:tab/>
        <w:t>552</w:t>
      </w:r>
    </w:p>
    <w:p w:rsidR="00B719F7" w:rsidRPr="00174B6C" w:rsidRDefault="00B719F7" w:rsidP="00B719F7">
      <w:pPr>
        <w:widowControl w:val="0"/>
        <w:ind w:left="288"/>
      </w:pPr>
      <w:r w:rsidRPr="00174B6C">
        <w:t xml:space="preserve">Hammond No. 48 </w:t>
      </w:r>
      <w:r w:rsidRPr="00174B6C">
        <w:tab/>
        <w:t>1,613</w:t>
      </w:r>
    </w:p>
    <w:p w:rsidR="00B719F7" w:rsidRPr="00174B6C" w:rsidRDefault="00B719F7" w:rsidP="00B719F7">
      <w:pPr>
        <w:widowControl w:val="0"/>
        <w:ind w:left="288"/>
      </w:pPr>
      <w:r w:rsidRPr="00174B6C">
        <w:t xml:space="preserve">Hammond No. 81 </w:t>
      </w:r>
      <w:r w:rsidRPr="00174B6C">
        <w:tab/>
        <w:t>1,804</w:t>
      </w:r>
    </w:p>
    <w:p w:rsidR="00B719F7" w:rsidRPr="00174B6C" w:rsidRDefault="00B719F7" w:rsidP="00B719F7">
      <w:pPr>
        <w:widowControl w:val="0"/>
        <w:ind w:left="288"/>
      </w:pPr>
      <w:r w:rsidRPr="00174B6C">
        <w:t xml:space="preserve">Jackson </w:t>
      </w:r>
      <w:r w:rsidRPr="00174B6C">
        <w:tab/>
        <w:t>2,182</w:t>
      </w:r>
    </w:p>
    <w:p w:rsidR="00B719F7" w:rsidRPr="00174B6C" w:rsidRDefault="00B719F7" w:rsidP="00B719F7">
      <w:pPr>
        <w:widowControl w:val="0"/>
        <w:ind w:left="288"/>
      </w:pPr>
      <w:r w:rsidRPr="00174B6C">
        <w:t xml:space="preserve">Langley </w:t>
      </w:r>
      <w:r w:rsidRPr="00174B6C">
        <w:tab/>
        <w:t>2,324</w:t>
      </w:r>
    </w:p>
    <w:p w:rsidR="00B719F7" w:rsidRPr="00174B6C" w:rsidRDefault="00B719F7" w:rsidP="00B719F7">
      <w:pPr>
        <w:widowControl w:val="0"/>
        <w:ind w:left="288"/>
      </w:pPr>
      <w:r w:rsidRPr="00174B6C">
        <w:t xml:space="preserve">Lynwood </w:t>
      </w:r>
      <w:r w:rsidRPr="00174B6C">
        <w:tab/>
        <w:t>1,463</w:t>
      </w:r>
    </w:p>
    <w:p w:rsidR="00B719F7" w:rsidRPr="00174B6C" w:rsidRDefault="00B719F7" w:rsidP="00B719F7">
      <w:pPr>
        <w:widowControl w:val="0"/>
        <w:ind w:left="288"/>
      </w:pPr>
      <w:r w:rsidRPr="00174B6C">
        <w:t xml:space="preserve">Midland Valley No. 51 </w:t>
      </w:r>
      <w:r w:rsidRPr="00174B6C">
        <w:tab/>
        <w:t>3,282</w:t>
      </w:r>
    </w:p>
    <w:p w:rsidR="00B719F7" w:rsidRPr="00174B6C" w:rsidRDefault="00B719F7" w:rsidP="00B719F7">
      <w:pPr>
        <w:widowControl w:val="0"/>
        <w:ind w:left="288"/>
      </w:pPr>
      <w:r w:rsidRPr="00174B6C">
        <w:t xml:space="preserve">Midland Valley No. 71 </w:t>
      </w:r>
      <w:r w:rsidRPr="00174B6C">
        <w:tab/>
        <w:t>2,999</w:t>
      </w:r>
    </w:p>
    <w:p w:rsidR="00B719F7" w:rsidRPr="00174B6C" w:rsidRDefault="00B719F7" w:rsidP="00B719F7">
      <w:pPr>
        <w:widowControl w:val="0"/>
        <w:ind w:left="288"/>
      </w:pPr>
      <w:r w:rsidRPr="00174B6C">
        <w:t xml:space="preserve">Misty Lakes </w:t>
      </w:r>
      <w:r w:rsidRPr="00174B6C">
        <w:tab/>
        <w:t>3,058</w:t>
      </w:r>
    </w:p>
    <w:p w:rsidR="00B719F7" w:rsidRPr="00174B6C" w:rsidRDefault="00B719F7" w:rsidP="00B719F7">
      <w:pPr>
        <w:widowControl w:val="0"/>
        <w:ind w:left="288"/>
      </w:pPr>
      <w:r w:rsidRPr="00174B6C">
        <w:t>Pine Forest</w:t>
      </w:r>
    </w:p>
    <w:p w:rsidR="00B719F7" w:rsidRPr="00174B6C" w:rsidRDefault="00B719F7" w:rsidP="00B719F7">
      <w:pPr>
        <w:widowControl w:val="0"/>
        <w:ind w:left="576"/>
      </w:pPr>
      <w:r w:rsidRPr="00174B6C">
        <w:t>Tract 209.03</w:t>
      </w:r>
    </w:p>
    <w:p w:rsidR="00B719F7" w:rsidRPr="00174B6C" w:rsidRDefault="00B719F7" w:rsidP="00B719F7">
      <w:pPr>
        <w:widowControl w:val="0"/>
        <w:ind w:left="1152"/>
      </w:pPr>
      <w:r w:rsidRPr="00174B6C">
        <w:t xml:space="preserve">Blocks: 1007, 1008, 1009, 1010, 1011, 1012, 1013, 1014, 1015, 2000, 2001, 2002, 2003, 2005, 2006, 2019, 2020  </w:t>
      </w:r>
      <w:r w:rsidRPr="00174B6C">
        <w:tab/>
        <w:t>1889</w:t>
      </w:r>
    </w:p>
    <w:p w:rsidR="00B719F7" w:rsidRPr="00174B6C" w:rsidRDefault="00B719F7" w:rsidP="00B719F7">
      <w:pPr>
        <w:widowControl w:val="0"/>
        <w:ind w:left="288"/>
      </w:pPr>
      <w:r w:rsidRPr="00174B6C">
        <w:t xml:space="preserve">Pine Forest Subtotal </w:t>
      </w:r>
      <w:r w:rsidRPr="00174B6C">
        <w:tab/>
        <w:t>1,889</w:t>
      </w:r>
    </w:p>
    <w:p w:rsidR="00B719F7" w:rsidRPr="00174B6C" w:rsidRDefault="00B719F7" w:rsidP="00B719F7">
      <w:pPr>
        <w:widowControl w:val="0"/>
        <w:ind w:left="288"/>
      </w:pPr>
      <w:r w:rsidRPr="00174B6C">
        <w:t>Vaucluse</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2020, 2021, 2022, 2023, 2024, 2025, 2026, 2027, 2028, 2029, 2030, 2031, 2032, 2033, 2034, 2035, 2036, 2054, 2055, 2061, 2062  </w:t>
      </w:r>
      <w:r w:rsidRPr="00174B6C">
        <w:tab/>
        <w:t>221</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1003, 1004, 1019, 1020, 1021, 1022, 1023, 1024, 1025, 1026, 1027, 1028, 1029, 1030, 1031, 2044  </w:t>
      </w:r>
      <w:r w:rsidRPr="00174B6C">
        <w:tab/>
        <w:t>365</w:t>
      </w:r>
    </w:p>
    <w:p w:rsidR="00B719F7" w:rsidRPr="00174B6C" w:rsidRDefault="00B719F7" w:rsidP="00B719F7">
      <w:pPr>
        <w:widowControl w:val="0"/>
        <w:ind w:left="288"/>
      </w:pPr>
      <w:r w:rsidRPr="00174B6C">
        <w:t xml:space="preserve">Vaucluse Subtotal </w:t>
      </w:r>
      <w:r w:rsidRPr="00174B6C">
        <w:tab/>
        <w:t>586</w:t>
      </w:r>
    </w:p>
    <w:p w:rsidR="00B719F7" w:rsidRPr="00174B6C" w:rsidRDefault="00B719F7" w:rsidP="00B719F7">
      <w:pPr>
        <w:widowControl w:val="0"/>
        <w:ind w:left="288"/>
      </w:pPr>
      <w:r w:rsidRPr="00174B6C">
        <w:t>Warrenville</w:t>
      </w:r>
    </w:p>
    <w:p w:rsidR="00B719F7" w:rsidRPr="00174B6C" w:rsidRDefault="00B719F7" w:rsidP="00B719F7">
      <w:pPr>
        <w:widowControl w:val="0"/>
        <w:ind w:left="576"/>
      </w:pPr>
      <w:r w:rsidRPr="00174B6C">
        <w:t>Tract 211.01</w:t>
      </w:r>
    </w:p>
    <w:p w:rsidR="00B719F7" w:rsidRPr="00174B6C" w:rsidRDefault="00B719F7" w:rsidP="00B719F7">
      <w:pPr>
        <w:widowControl w:val="0"/>
        <w:ind w:left="1152"/>
      </w:pPr>
      <w:r w:rsidRPr="00174B6C">
        <w:t xml:space="preserve">Blocks: 2003, 2004, 2007, 2021, 2022, 2025, 2026, 2027  </w:t>
      </w:r>
      <w:r w:rsidRPr="00174B6C">
        <w:tab/>
        <w:t>66</w:t>
      </w:r>
    </w:p>
    <w:p w:rsidR="00B719F7" w:rsidRPr="00174B6C" w:rsidRDefault="00B719F7" w:rsidP="00B719F7">
      <w:pPr>
        <w:widowControl w:val="0"/>
        <w:ind w:left="576"/>
      </w:pPr>
      <w:r w:rsidRPr="00174B6C">
        <w:t>Tract 211.02</w:t>
      </w:r>
    </w:p>
    <w:p w:rsidR="00B719F7" w:rsidRPr="00174B6C" w:rsidRDefault="00B719F7" w:rsidP="00B719F7">
      <w:pPr>
        <w:widowControl w:val="0"/>
        <w:ind w:left="1152"/>
      </w:pPr>
      <w:r w:rsidRPr="00174B6C">
        <w:t xml:space="preserve">Blocks: 2006, 2011, 2012, 2014  </w:t>
      </w:r>
      <w:r w:rsidRPr="00174B6C">
        <w:tab/>
        <w:t>415</w:t>
      </w:r>
    </w:p>
    <w:p w:rsidR="00B719F7" w:rsidRPr="00174B6C" w:rsidRDefault="00B719F7" w:rsidP="00B719F7">
      <w:pPr>
        <w:widowControl w:val="0"/>
        <w:ind w:left="288"/>
      </w:pPr>
      <w:r w:rsidRPr="00174B6C">
        <w:t xml:space="preserve">Warrenville Subtotal </w:t>
      </w:r>
      <w:r w:rsidRPr="00174B6C">
        <w:tab/>
        <w:t>481</w:t>
      </w:r>
    </w:p>
    <w:p w:rsidR="00B719F7" w:rsidRPr="00174B6C" w:rsidRDefault="00B719F7" w:rsidP="00B719F7">
      <w:pPr>
        <w:widowControl w:val="0"/>
        <w:ind w:left="288"/>
      </w:pPr>
      <w:r w:rsidRPr="00174B6C">
        <w:t xml:space="preserve">Willow Springs </w:t>
      </w:r>
      <w:r w:rsidRPr="00174B6C">
        <w:tab/>
        <w:t>2,282</w:t>
      </w:r>
    </w:p>
    <w:p w:rsidR="00B719F7" w:rsidRPr="00174B6C" w:rsidRDefault="00B719F7" w:rsidP="00B719F7">
      <w:pPr>
        <w:widowControl w:val="0"/>
        <w:ind w:left="288"/>
      </w:pPr>
      <w:r w:rsidRPr="00174B6C">
        <w:t xml:space="preserve">County Aiken SC Subtotal </w:t>
      </w:r>
      <w:r w:rsidRPr="00174B6C">
        <w:tab/>
        <w:t>41,452</w:t>
      </w:r>
    </w:p>
    <w:p w:rsidR="00B719F7" w:rsidRPr="00174B6C" w:rsidRDefault="00B719F7" w:rsidP="00B719F7">
      <w:pPr>
        <w:widowControl w:val="0"/>
      </w:pPr>
      <w:r w:rsidRPr="00174B6C">
        <w:t xml:space="preserve">DISTRICT 84 Total </w:t>
      </w:r>
      <w:r w:rsidRPr="00174B6C">
        <w:tab/>
        <w:t>41,452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AMICKS FERRY</w:t>
      </w:r>
    </w:p>
    <w:p w:rsidR="00B719F7" w:rsidRPr="00174B6C" w:rsidRDefault="00B719F7" w:rsidP="00B719F7">
      <w:pPr>
        <w:widowControl w:val="0"/>
        <w:ind w:left="576"/>
      </w:pPr>
      <w:r w:rsidRPr="00174B6C">
        <w:t>Tract 212.05</w:t>
      </w:r>
    </w:p>
    <w:p w:rsidR="00B719F7" w:rsidRPr="00174B6C" w:rsidRDefault="00B719F7" w:rsidP="00B719F7">
      <w:pPr>
        <w:widowControl w:val="0"/>
        <w:ind w:left="1152"/>
      </w:pPr>
      <w:r w:rsidRPr="00174B6C">
        <w:t xml:space="preserve">Blocks: 0002, 0003, 1000, 1001, 1002, 1003, 1004, 1005, 1006, 1007, 1008, 1009, 2009, 2012, 2013, 2014, 2015, 2016, 2017, 2018, 2019, 2020  </w:t>
      </w:r>
      <w:r w:rsidRPr="00174B6C">
        <w:tab/>
        <w:t>2321</w:t>
      </w:r>
    </w:p>
    <w:p w:rsidR="00B719F7" w:rsidRPr="00174B6C" w:rsidRDefault="00B719F7" w:rsidP="00B719F7">
      <w:pPr>
        <w:widowControl w:val="0"/>
        <w:ind w:left="576"/>
      </w:pPr>
      <w:r w:rsidRPr="00174B6C">
        <w:t>Tract 212.06</w:t>
      </w:r>
    </w:p>
    <w:p w:rsidR="00B719F7" w:rsidRPr="00174B6C" w:rsidRDefault="00B719F7" w:rsidP="00B719F7">
      <w:pPr>
        <w:widowControl w:val="0"/>
        <w:ind w:left="1152"/>
      </w:pPr>
      <w:r w:rsidRPr="00174B6C">
        <w:t xml:space="preserve">Blocks: 0003, 0004, 1014, 1015, 1016, 1017, 1018, 1020, 1021, 1022, 1023, 1024, 1025, 1026  </w:t>
      </w:r>
      <w:r w:rsidRPr="00174B6C">
        <w:tab/>
        <w:t>1187</w:t>
      </w:r>
    </w:p>
    <w:p w:rsidR="00B719F7" w:rsidRPr="00174B6C" w:rsidRDefault="00B719F7" w:rsidP="00B719F7">
      <w:pPr>
        <w:widowControl w:val="0"/>
        <w:ind w:left="288"/>
      </w:pPr>
      <w:r w:rsidRPr="00174B6C">
        <w:t xml:space="preserve">AMICKS FERRY Subtotal </w:t>
      </w:r>
      <w:r w:rsidRPr="00174B6C">
        <w:tab/>
        <w:t>3,508</w:t>
      </w:r>
    </w:p>
    <w:p w:rsidR="00B719F7" w:rsidRPr="00174B6C" w:rsidRDefault="00B719F7" w:rsidP="00B719F7">
      <w:pPr>
        <w:widowControl w:val="0"/>
        <w:ind w:left="288"/>
      </w:pPr>
      <w:r w:rsidRPr="00174B6C">
        <w:t>BUSH RIVER</w:t>
      </w:r>
    </w:p>
    <w:p w:rsidR="00B719F7" w:rsidRPr="00174B6C" w:rsidRDefault="00B719F7" w:rsidP="00B719F7">
      <w:pPr>
        <w:widowControl w:val="0"/>
        <w:ind w:left="576"/>
      </w:pPr>
      <w:r w:rsidRPr="00174B6C">
        <w:t>Tract 211.09</w:t>
      </w:r>
    </w:p>
    <w:p w:rsidR="00B719F7" w:rsidRPr="00174B6C" w:rsidRDefault="00B719F7" w:rsidP="00B719F7">
      <w:pPr>
        <w:widowControl w:val="0"/>
        <w:ind w:left="1152"/>
      </w:pPr>
      <w:r w:rsidRPr="00174B6C">
        <w:t xml:space="preserve">Blocks: 2016, 2017  </w:t>
      </w:r>
      <w:r w:rsidRPr="00174B6C">
        <w:tab/>
        <w:t>0</w:t>
      </w:r>
    </w:p>
    <w:p w:rsidR="00B719F7" w:rsidRPr="00174B6C" w:rsidRDefault="00B719F7" w:rsidP="00B719F7">
      <w:pPr>
        <w:widowControl w:val="0"/>
        <w:ind w:left="576"/>
      </w:pPr>
      <w:r w:rsidRPr="00174B6C">
        <w:t>Tract 211.15</w:t>
      </w:r>
    </w:p>
    <w:p w:rsidR="00B719F7" w:rsidRPr="00174B6C" w:rsidRDefault="00B719F7" w:rsidP="00B719F7">
      <w:pPr>
        <w:widowControl w:val="0"/>
        <w:ind w:left="1152"/>
      </w:pPr>
      <w:r w:rsidRPr="00174B6C">
        <w:t xml:space="preserve">Blocks: 1004, 1005, 1006  </w:t>
      </w:r>
      <w:r w:rsidRPr="00174B6C">
        <w:tab/>
        <w:t>468</w:t>
      </w:r>
    </w:p>
    <w:p w:rsidR="00B719F7" w:rsidRPr="00174B6C" w:rsidRDefault="00B719F7" w:rsidP="00B719F7">
      <w:pPr>
        <w:widowControl w:val="0"/>
        <w:ind w:left="576"/>
      </w:pPr>
      <w:r w:rsidRPr="00174B6C">
        <w:t>Tract 211.16</w:t>
      </w:r>
    </w:p>
    <w:p w:rsidR="00B719F7" w:rsidRPr="00174B6C" w:rsidRDefault="00B719F7" w:rsidP="00B719F7">
      <w:pPr>
        <w:widowControl w:val="0"/>
        <w:ind w:left="1152"/>
      </w:pPr>
      <w:r w:rsidRPr="00174B6C">
        <w:t xml:space="preserve">Blocks: 1002, 1003, 3000, 3001, 3002, 3003, 3004, 3005, 3006, 3007, 3008, 3009, 3010, 3011, 3012, 3013, 3014, 3015, 3016  </w:t>
      </w:r>
      <w:r w:rsidRPr="00174B6C">
        <w:tab/>
        <w:t>1634</w:t>
      </w:r>
    </w:p>
    <w:p w:rsidR="00B719F7" w:rsidRPr="00174B6C" w:rsidRDefault="00B719F7" w:rsidP="00B719F7">
      <w:pPr>
        <w:widowControl w:val="0"/>
        <w:ind w:left="288"/>
      </w:pPr>
      <w:r w:rsidRPr="00174B6C">
        <w:t xml:space="preserve">BUSH RIVER Subtotal </w:t>
      </w:r>
      <w:r w:rsidRPr="00174B6C">
        <w:tab/>
        <w:t>2,102</w:t>
      </w:r>
    </w:p>
    <w:p w:rsidR="00B719F7" w:rsidRPr="00174B6C" w:rsidRDefault="00B719F7" w:rsidP="00B719F7">
      <w:pPr>
        <w:widowControl w:val="0"/>
        <w:ind w:left="288"/>
      </w:pPr>
      <w:r w:rsidRPr="00174B6C">
        <w:t xml:space="preserve">CHALLEDON </w:t>
      </w:r>
      <w:r w:rsidRPr="00174B6C">
        <w:tab/>
        <w:t>2,449</w:t>
      </w:r>
    </w:p>
    <w:p w:rsidR="00B719F7" w:rsidRPr="00174B6C" w:rsidRDefault="00B719F7" w:rsidP="00B719F7">
      <w:pPr>
        <w:widowControl w:val="0"/>
        <w:ind w:left="288"/>
      </w:pPr>
      <w:r w:rsidRPr="00174B6C">
        <w:t xml:space="preserve">CHAPIN </w:t>
      </w:r>
      <w:r w:rsidRPr="00174B6C">
        <w:tab/>
        <w:t>4,743</w:t>
      </w:r>
    </w:p>
    <w:p w:rsidR="00B719F7" w:rsidRPr="00174B6C" w:rsidRDefault="00B719F7" w:rsidP="00B719F7">
      <w:pPr>
        <w:widowControl w:val="0"/>
        <w:ind w:left="288"/>
      </w:pPr>
      <w:r w:rsidRPr="00174B6C">
        <w:t xml:space="preserve">COLDSTREAM </w:t>
      </w:r>
      <w:r w:rsidRPr="00174B6C">
        <w:tab/>
        <w:t>2,431</w:t>
      </w:r>
    </w:p>
    <w:p w:rsidR="00B719F7" w:rsidRPr="00174B6C" w:rsidRDefault="00B719F7" w:rsidP="00B719F7">
      <w:pPr>
        <w:widowControl w:val="0"/>
        <w:ind w:left="288"/>
      </w:pPr>
      <w:r w:rsidRPr="00174B6C">
        <w:t>DUTCHMAN SHORES</w:t>
      </w:r>
    </w:p>
    <w:p w:rsidR="00B719F7" w:rsidRPr="00174B6C" w:rsidRDefault="00B719F7" w:rsidP="00B719F7">
      <w:pPr>
        <w:widowControl w:val="0"/>
        <w:ind w:left="576"/>
      </w:pPr>
      <w:r w:rsidRPr="00174B6C">
        <w:t>Tract 212.07</w:t>
      </w:r>
    </w:p>
    <w:p w:rsidR="00B719F7" w:rsidRPr="00174B6C" w:rsidRDefault="00B719F7" w:rsidP="00B719F7">
      <w:pPr>
        <w:widowControl w:val="0"/>
        <w:ind w:left="1152"/>
      </w:pPr>
      <w:r w:rsidRPr="00174B6C">
        <w:t xml:space="preserve">Blocks: 0001, 1006, 1007, 1009, 1010  </w:t>
      </w:r>
      <w:r w:rsidRPr="00174B6C">
        <w:tab/>
        <w:t>900</w:t>
      </w:r>
    </w:p>
    <w:p w:rsidR="00B719F7" w:rsidRPr="00174B6C" w:rsidRDefault="00B719F7" w:rsidP="00B719F7">
      <w:pPr>
        <w:widowControl w:val="0"/>
        <w:ind w:left="576"/>
      </w:pPr>
      <w:r w:rsidRPr="00174B6C">
        <w:t>Tract 212.08</w:t>
      </w:r>
    </w:p>
    <w:p w:rsidR="00B719F7" w:rsidRPr="00174B6C" w:rsidRDefault="00B719F7" w:rsidP="00B719F7">
      <w:pPr>
        <w:widowControl w:val="0"/>
        <w:ind w:left="1152"/>
      </w:pPr>
      <w:r w:rsidRPr="00174B6C">
        <w:t xml:space="preserve">Blocks: 0003, 2007, 2010, 2011, 2012  </w:t>
      </w:r>
      <w:r w:rsidRPr="00174B6C">
        <w:tab/>
        <w:t>272</w:t>
      </w:r>
    </w:p>
    <w:p w:rsidR="00B719F7" w:rsidRPr="00174B6C" w:rsidRDefault="00B719F7" w:rsidP="00B719F7">
      <w:pPr>
        <w:widowControl w:val="0"/>
        <w:ind w:left="288"/>
      </w:pPr>
      <w:r w:rsidRPr="00174B6C">
        <w:t xml:space="preserve">DUTCHMAN SHORES Subtotal </w:t>
      </w:r>
      <w:r w:rsidRPr="00174B6C">
        <w:tab/>
        <w:t>1,172</w:t>
      </w:r>
    </w:p>
    <w:p w:rsidR="00B719F7" w:rsidRPr="00174B6C" w:rsidRDefault="00B719F7" w:rsidP="00B719F7">
      <w:pPr>
        <w:widowControl w:val="0"/>
        <w:ind w:left="288"/>
      </w:pPr>
      <w:r w:rsidRPr="00174B6C">
        <w:t>GRENADIER</w:t>
      </w:r>
    </w:p>
    <w:p w:rsidR="00B719F7" w:rsidRPr="00174B6C" w:rsidRDefault="00B719F7" w:rsidP="00B719F7">
      <w:pPr>
        <w:widowControl w:val="0"/>
        <w:ind w:left="576"/>
      </w:pPr>
      <w:r w:rsidRPr="00174B6C">
        <w:t>Tract 205.10</w:t>
      </w:r>
    </w:p>
    <w:p w:rsidR="00B719F7" w:rsidRPr="00174B6C" w:rsidRDefault="00B719F7" w:rsidP="00B719F7">
      <w:pPr>
        <w:widowControl w:val="0"/>
        <w:ind w:left="1152"/>
      </w:pPr>
      <w:r w:rsidRPr="00174B6C">
        <w:t xml:space="preserve">Blocks: 1000, 1001, 1002, 1003, 1008, 1009  </w:t>
      </w:r>
      <w:r w:rsidRPr="00174B6C">
        <w:tab/>
        <w:t>277</w:t>
      </w:r>
    </w:p>
    <w:p w:rsidR="00B719F7" w:rsidRPr="00174B6C" w:rsidRDefault="00B719F7" w:rsidP="00B719F7">
      <w:pPr>
        <w:widowControl w:val="0"/>
        <w:ind w:left="576"/>
      </w:pPr>
      <w:r w:rsidRPr="00174B6C">
        <w:t>Tract 205.11</w:t>
      </w:r>
    </w:p>
    <w:p w:rsidR="00B719F7" w:rsidRPr="00174B6C" w:rsidRDefault="00B719F7" w:rsidP="00B719F7">
      <w:pPr>
        <w:widowControl w:val="0"/>
        <w:ind w:left="1152"/>
      </w:pPr>
      <w:r w:rsidRPr="00174B6C">
        <w:t xml:space="preserve">Blocks: 1000, 1001, 1002, 1003, 1004, 1005, 1006, 2001  </w:t>
      </w:r>
      <w:r w:rsidRPr="00174B6C">
        <w:tab/>
        <w:t>972</w:t>
      </w:r>
    </w:p>
    <w:p w:rsidR="00B719F7" w:rsidRPr="00174B6C" w:rsidRDefault="00B719F7" w:rsidP="00B719F7">
      <w:pPr>
        <w:widowControl w:val="0"/>
        <w:ind w:left="288"/>
      </w:pPr>
      <w:r w:rsidRPr="00174B6C">
        <w:t xml:space="preserve">GRENADIER Subtotal </w:t>
      </w:r>
      <w:r w:rsidRPr="00174B6C">
        <w:tab/>
        <w:t>1,249</w:t>
      </w:r>
    </w:p>
    <w:p w:rsidR="00B719F7" w:rsidRPr="00174B6C" w:rsidRDefault="00B719F7" w:rsidP="00B719F7">
      <w:pPr>
        <w:widowControl w:val="0"/>
        <w:ind w:left="288"/>
      </w:pPr>
      <w:r w:rsidRPr="00174B6C">
        <w:t xml:space="preserve">IRMO </w:t>
      </w:r>
      <w:r w:rsidRPr="00174B6C">
        <w:tab/>
        <w:t>3,241</w:t>
      </w:r>
    </w:p>
    <w:p w:rsidR="00B719F7" w:rsidRPr="00174B6C" w:rsidRDefault="00B719F7" w:rsidP="00B719F7">
      <w:pPr>
        <w:widowControl w:val="0"/>
        <w:ind w:left="288"/>
      </w:pPr>
      <w:r w:rsidRPr="00174B6C">
        <w:t xml:space="preserve">LINCREEK </w:t>
      </w:r>
      <w:r w:rsidRPr="00174B6C">
        <w:tab/>
        <w:t>3,141</w:t>
      </w:r>
    </w:p>
    <w:p w:rsidR="00B719F7" w:rsidRPr="00174B6C" w:rsidRDefault="00B719F7" w:rsidP="00B719F7">
      <w:pPr>
        <w:widowControl w:val="0"/>
        <w:ind w:left="288"/>
      </w:pPr>
      <w:r w:rsidRPr="00174B6C">
        <w:t xml:space="preserve">MURRAYWOOD </w:t>
      </w:r>
      <w:r w:rsidRPr="00174B6C">
        <w:tab/>
        <w:t>2,684</w:t>
      </w:r>
    </w:p>
    <w:p w:rsidR="00B719F7" w:rsidRPr="00174B6C" w:rsidRDefault="00B719F7" w:rsidP="00B719F7">
      <w:pPr>
        <w:widowControl w:val="0"/>
        <w:ind w:left="288"/>
      </w:pPr>
      <w:r w:rsidRPr="00174B6C">
        <w:t xml:space="preserve">OLD LEXINGTON </w:t>
      </w:r>
      <w:r w:rsidRPr="00174B6C">
        <w:tab/>
        <w:t>4,121</w:t>
      </w:r>
    </w:p>
    <w:p w:rsidR="00B719F7" w:rsidRPr="00174B6C" w:rsidRDefault="00B719F7" w:rsidP="00B719F7">
      <w:pPr>
        <w:widowControl w:val="0"/>
        <w:ind w:left="288"/>
      </w:pPr>
      <w:r w:rsidRPr="00174B6C">
        <w:t xml:space="preserve">QUAIL VALLEY </w:t>
      </w:r>
      <w:r w:rsidRPr="00174B6C">
        <w:tab/>
        <w:t>2,730</w:t>
      </w:r>
    </w:p>
    <w:p w:rsidR="00B719F7" w:rsidRPr="00174B6C" w:rsidRDefault="00B719F7" w:rsidP="00B719F7">
      <w:pPr>
        <w:widowControl w:val="0"/>
        <w:ind w:left="288"/>
      </w:pPr>
      <w:r w:rsidRPr="00174B6C">
        <w:t>SEVEN OAKS</w:t>
      </w:r>
    </w:p>
    <w:p w:rsidR="00B719F7" w:rsidRPr="00174B6C" w:rsidRDefault="00B719F7" w:rsidP="00B719F7">
      <w:pPr>
        <w:widowControl w:val="0"/>
        <w:ind w:left="576"/>
      </w:pPr>
      <w:r w:rsidRPr="00174B6C">
        <w:t>Tract 211.09</w:t>
      </w:r>
    </w:p>
    <w:p w:rsidR="00B719F7" w:rsidRPr="00174B6C" w:rsidRDefault="00B719F7" w:rsidP="00B719F7">
      <w:pPr>
        <w:widowControl w:val="0"/>
        <w:ind w:left="1152"/>
      </w:pPr>
      <w:r w:rsidRPr="00174B6C">
        <w:t xml:space="preserve">Blocks: 1000, 1001, 1002, 1003, 1004, 1005, 1006, 1016, 1017, 1018, 1022, 1023  </w:t>
      </w:r>
      <w:r w:rsidRPr="00174B6C">
        <w:tab/>
        <w:t>903</w:t>
      </w:r>
    </w:p>
    <w:p w:rsidR="00B719F7" w:rsidRPr="00174B6C" w:rsidRDefault="00B719F7" w:rsidP="00B719F7">
      <w:pPr>
        <w:widowControl w:val="0"/>
        <w:ind w:left="576"/>
      </w:pPr>
      <w:r w:rsidRPr="00174B6C">
        <w:t>Tract 211.10</w:t>
      </w:r>
    </w:p>
    <w:p w:rsidR="00B719F7" w:rsidRPr="00174B6C" w:rsidRDefault="00B719F7" w:rsidP="00B719F7">
      <w:pPr>
        <w:widowControl w:val="0"/>
        <w:ind w:left="1152"/>
      </w:pPr>
      <w:r w:rsidRPr="00174B6C">
        <w:t xml:space="preserve">Blocks: 2024, 2025, 2029, 2030, 2031, 2032, 2033, 2034  </w:t>
      </w:r>
      <w:r w:rsidRPr="00174B6C">
        <w:tab/>
        <w:t>559</w:t>
      </w:r>
    </w:p>
    <w:p w:rsidR="00B719F7" w:rsidRPr="00174B6C" w:rsidRDefault="00B719F7" w:rsidP="00B719F7">
      <w:pPr>
        <w:widowControl w:val="0"/>
        <w:ind w:left="576"/>
      </w:pPr>
      <w:r w:rsidRPr="00174B6C">
        <w:t>Tract 211.11</w:t>
      </w:r>
    </w:p>
    <w:p w:rsidR="00B719F7" w:rsidRPr="00174B6C" w:rsidRDefault="00B719F7" w:rsidP="00B719F7">
      <w:pPr>
        <w:widowControl w:val="0"/>
        <w:ind w:left="1152"/>
      </w:pPr>
      <w:r w:rsidRPr="00174B6C">
        <w:t xml:space="preserve">Blocks: 1008, 1027, 1028  </w:t>
      </w:r>
      <w:r w:rsidRPr="00174B6C">
        <w:tab/>
        <w:t>0</w:t>
      </w:r>
    </w:p>
    <w:p w:rsidR="00B719F7" w:rsidRPr="00174B6C" w:rsidRDefault="00B719F7" w:rsidP="00B719F7">
      <w:pPr>
        <w:widowControl w:val="0"/>
        <w:ind w:left="288"/>
      </w:pPr>
      <w:r w:rsidRPr="00174B6C">
        <w:t xml:space="preserve">SEVEN OAKS Subtotal </w:t>
      </w:r>
      <w:r w:rsidRPr="00174B6C">
        <w:tab/>
        <w:t>1,462</w:t>
      </w:r>
    </w:p>
    <w:p w:rsidR="00B719F7" w:rsidRPr="00174B6C" w:rsidRDefault="00B719F7" w:rsidP="00B719F7">
      <w:pPr>
        <w:widowControl w:val="0"/>
        <w:ind w:left="288"/>
      </w:pPr>
      <w:r w:rsidRPr="00174B6C">
        <w:t xml:space="preserve">ST. MICHAEL </w:t>
      </w:r>
      <w:r w:rsidRPr="00174B6C">
        <w:tab/>
        <w:t>2,685</w:t>
      </w:r>
    </w:p>
    <w:p w:rsidR="00B719F7" w:rsidRPr="00174B6C" w:rsidRDefault="00B719F7" w:rsidP="00B719F7">
      <w:pPr>
        <w:widowControl w:val="0"/>
        <w:ind w:left="288"/>
      </w:pPr>
      <w:r w:rsidRPr="00174B6C">
        <w:t>WHITEHALL</w:t>
      </w:r>
    </w:p>
    <w:p w:rsidR="00B719F7" w:rsidRPr="00174B6C" w:rsidRDefault="00B719F7" w:rsidP="00B719F7">
      <w:pPr>
        <w:widowControl w:val="0"/>
        <w:ind w:left="576"/>
      </w:pPr>
      <w:r w:rsidRPr="00174B6C">
        <w:t>Tract 211.06</w:t>
      </w:r>
    </w:p>
    <w:p w:rsidR="00B719F7" w:rsidRPr="00174B6C" w:rsidRDefault="00B719F7" w:rsidP="00B719F7">
      <w:pPr>
        <w:widowControl w:val="0"/>
        <w:ind w:left="1152"/>
      </w:pPr>
      <w:r w:rsidRPr="00174B6C">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174B6C">
        <w:tab/>
        <w:t>2750</w:t>
      </w:r>
    </w:p>
    <w:p w:rsidR="00B719F7" w:rsidRPr="00174B6C" w:rsidRDefault="00B719F7" w:rsidP="00B719F7">
      <w:pPr>
        <w:widowControl w:val="0"/>
        <w:ind w:left="288"/>
      </w:pPr>
      <w:r w:rsidRPr="00174B6C">
        <w:t xml:space="preserve">WHITEHALL Subtotal </w:t>
      </w:r>
      <w:r w:rsidRPr="00174B6C">
        <w:tab/>
        <w:t>2,750</w:t>
      </w:r>
    </w:p>
    <w:p w:rsidR="00B719F7" w:rsidRPr="00174B6C" w:rsidRDefault="00B719F7" w:rsidP="00B719F7">
      <w:pPr>
        <w:widowControl w:val="0"/>
        <w:ind w:left="288"/>
      </w:pPr>
      <w:r w:rsidRPr="00174B6C">
        <w:t xml:space="preserve">County Lexington SC Subtotal </w:t>
      </w:r>
      <w:r w:rsidRPr="00174B6C">
        <w:tab/>
        <w:t>40,468</w:t>
      </w:r>
    </w:p>
    <w:p w:rsidR="00B719F7" w:rsidRPr="00174B6C" w:rsidRDefault="00B719F7" w:rsidP="00B719F7">
      <w:pPr>
        <w:widowControl w:val="0"/>
      </w:pPr>
      <w:r w:rsidRPr="00174B6C">
        <w:t xml:space="preserve">DISTRICT 85 Total </w:t>
      </w:r>
      <w:r w:rsidRPr="00174B6C">
        <w:tab/>
        <w:t>40,468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Aiken SC</w:t>
      </w:r>
    </w:p>
    <w:p w:rsidR="00B719F7" w:rsidRPr="00174B6C" w:rsidRDefault="00B719F7" w:rsidP="00B719F7">
      <w:pPr>
        <w:widowControl w:val="0"/>
        <w:ind w:left="288"/>
      </w:pPr>
      <w:r w:rsidRPr="00174B6C">
        <w:t xml:space="preserve">Cedar Creek No. 64 </w:t>
      </w:r>
      <w:r w:rsidRPr="00174B6C">
        <w:tab/>
        <w:t>1,897</w:t>
      </w:r>
    </w:p>
    <w:p w:rsidR="00B719F7" w:rsidRPr="00174B6C" w:rsidRDefault="00B719F7" w:rsidP="00B719F7">
      <w:pPr>
        <w:widowControl w:val="0"/>
        <w:ind w:left="288"/>
      </w:pPr>
      <w:r w:rsidRPr="00174B6C">
        <w:t xml:space="preserve">Couchton </w:t>
      </w:r>
      <w:r w:rsidRPr="00174B6C">
        <w:tab/>
        <w:t>1,878</w:t>
      </w:r>
    </w:p>
    <w:p w:rsidR="00B719F7" w:rsidRPr="00174B6C" w:rsidRDefault="00B719F7" w:rsidP="00B719F7">
      <w:pPr>
        <w:widowControl w:val="0"/>
        <w:ind w:left="288"/>
      </w:pPr>
      <w:r w:rsidRPr="00174B6C">
        <w:t>Eureka</w:t>
      </w:r>
    </w:p>
    <w:p w:rsidR="00B719F7" w:rsidRPr="00174B6C" w:rsidRDefault="00B719F7" w:rsidP="00B719F7">
      <w:pPr>
        <w:widowControl w:val="0"/>
        <w:ind w:left="576"/>
      </w:pPr>
      <w:r w:rsidRPr="00174B6C">
        <w:t>Tract 202</w:t>
      </w:r>
    </w:p>
    <w:p w:rsidR="00B719F7" w:rsidRPr="00174B6C" w:rsidRDefault="00B719F7" w:rsidP="00B719F7">
      <w:pPr>
        <w:widowControl w:val="0"/>
        <w:ind w:left="1152"/>
      </w:pPr>
      <w:r w:rsidRPr="00174B6C">
        <w:t xml:space="preserve">Blocks: 3021, 3022, 3023, 3024, 3025, 3026, 3027, 3028, 3029, 3030, 3031, 4002, 4003, 4004, 4006, 4007, 4008, 4009, 4010, 4011, 4012, 4015, 4019, 4020, 4021, 4022, 4023, 4024, 4031, 4032, 4033, 4034, 4035, 4036, 4037, 4038, 4039, 4040, 4041, 4042  </w:t>
      </w:r>
      <w:r w:rsidRPr="00174B6C">
        <w:tab/>
        <w:t>775</w:t>
      </w:r>
    </w:p>
    <w:p w:rsidR="00B719F7" w:rsidRPr="00174B6C" w:rsidRDefault="00B719F7" w:rsidP="00B719F7">
      <w:pPr>
        <w:widowControl w:val="0"/>
        <w:ind w:left="288"/>
      </w:pPr>
      <w:r w:rsidRPr="00174B6C">
        <w:t xml:space="preserve">Eureka Subtotal </w:t>
      </w:r>
      <w:r w:rsidRPr="00174B6C">
        <w:tab/>
        <w:t>775</w:t>
      </w:r>
    </w:p>
    <w:p w:rsidR="00B719F7" w:rsidRPr="00174B6C" w:rsidRDefault="00B719F7" w:rsidP="00B719F7">
      <w:pPr>
        <w:widowControl w:val="0"/>
        <w:ind w:left="288"/>
      </w:pPr>
      <w:r w:rsidRPr="00174B6C">
        <w:t xml:space="preserve">Monetta </w:t>
      </w:r>
      <w:r w:rsidRPr="00174B6C">
        <w:tab/>
        <w:t>1,868</w:t>
      </w:r>
    </w:p>
    <w:p w:rsidR="00B719F7" w:rsidRPr="00174B6C" w:rsidRDefault="00B719F7" w:rsidP="00B719F7">
      <w:pPr>
        <w:widowControl w:val="0"/>
        <w:ind w:left="288"/>
      </w:pPr>
      <w:r w:rsidRPr="00174B6C">
        <w:t xml:space="preserve">Montmorenci No. 78 </w:t>
      </w:r>
      <w:r w:rsidRPr="00174B6C">
        <w:tab/>
        <w:t>1,438</w:t>
      </w:r>
    </w:p>
    <w:p w:rsidR="00B719F7" w:rsidRPr="00174B6C" w:rsidRDefault="00B719F7" w:rsidP="00B719F7">
      <w:pPr>
        <w:widowControl w:val="0"/>
        <w:ind w:left="288"/>
      </w:pPr>
      <w:r w:rsidRPr="00174B6C">
        <w:t xml:space="preserve">New Ellenton </w:t>
      </w:r>
      <w:r w:rsidRPr="00174B6C">
        <w:tab/>
        <w:t>2,247</w:t>
      </w:r>
    </w:p>
    <w:p w:rsidR="00B719F7" w:rsidRPr="00174B6C" w:rsidRDefault="00B719F7" w:rsidP="00B719F7">
      <w:pPr>
        <w:widowControl w:val="0"/>
        <w:ind w:left="288"/>
      </w:pPr>
      <w:r w:rsidRPr="00174B6C">
        <w:t xml:space="preserve">New Holland </w:t>
      </w:r>
      <w:r w:rsidRPr="00174B6C">
        <w:tab/>
        <w:t>1,315</w:t>
      </w:r>
    </w:p>
    <w:p w:rsidR="00B719F7" w:rsidRPr="00174B6C" w:rsidRDefault="00B719F7" w:rsidP="00B719F7">
      <w:pPr>
        <w:widowControl w:val="0"/>
        <w:ind w:left="288"/>
      </w:pPr>
      <w:r w:rsidRPr="00174B6C">
        <w:t xml:space="preserve">Oak Grove </w:t>
      </w:r>
      <w:r w:rsidRPr="00174B6C">
        <w:tab/>
        <w:t>1,804</w:t>
      </w:r>
    </w:p>
    <w:p w:rsidR="00B719F7" w:rsidRPr="00174B6C" w:rsidRDefault="00B719F7" w:rsidP="00B719F7">
      <w:pPr>
        <w:widowControl w:val="0"/>
        <w:ind w:left="288"/>
      </w:pPr>
      <w:r w:rsidRPr="00174B6C">
        <w:t xml:space="preserve">Perry </w:t>
      </w:r>
      <w:r w:rsidRPr="00174B6C">
        <w:tab/>
        <w:t>1,242</w:t>
      </w:r>
    </w:p>
    <w:p w:rsidR="00B719F7" w:rsidRPr="00174B6C" w:rsidRDefault="00B719F7" w:rsidP="00B719F7">
      <w:pPr>
        <w:widowControl w:val="0"/>
        <w:ind w:left="288"/>
      </w:pPr>
      <w:r w:rsidRPr="00174B6C">
        <w:t>Redds Branch</w:t>
      </w:r>
    </w:p>
    <w:p w:rsidR="00B719F7" w:rsidRPr="00174B6C" w:rsidRDefault="00B719F7" w:rsidP="00B719F7">
      <w:pPr>
        <w:widowControl w:val="0"/>
        <w:ind w:left="576"/>
      </w:pPr>
      <w:r w:rsidRPr="00174B6C">
        <w:t>Tract 216.01</w:t>
      </w:r>
    </w:p>
    <w:p w:rsidR="00B719F7" w:rsidRPr="00174B6C" w:rsidRDefault="00B719F7" w:rsidP="00B719F7">
      <w:pPr>
        <w:widowControl w:val="0"/>
        <w:ind w:left="1152"/>
      </w:pPr>
      <w:r w:rsidRPr="00174B6C">
        <w:t xml:space="preserve">Blocks: 1000, 1001, 1002, 1003, 1004, 1005, 1006, 1007, 1008, 1010, 1011, 1013, 1014, 1015, 1016, 1017, 1024, 1025, 1030, 1031, 1032, 1033, 1034, 1041, 1042, 2024, 2025, 2026, 2027, 2050, 2051, 3000, 3001, 3002, 3003, 3006, 3015, 3016, 3023, 3024, 3025, 3027, 3028  </w:t>
      </w:r>
      <w:r w:rsidRPr="00174B6C">
        <w:tab/>
        <w:t>1421</w:t>
      </w:r>
    </w:p>
    <w:p w:rsidR="00B719F7" w:rsidRPr="00174B6C" w:rsidRDefault="00B719F7" w:rsidP="00B719F7">
      <w:pPr>
        <w:widowControl w:val="0"/>
        <w:ind w:left="288"/>
      </w:pPr>
      <w:r w:rsidRPr="00174B6C">
        <w:t xml:space="preserve">Redds Branch Subtotal </w:t>
      </w:r>
      <w:r w:rsidRPr="00174B6C">
        <w:tab/>
        <w:t>1,421</w:t>
      </w:r>
    </w:p>
    <w:p w:rsidR="00B719F7" w:rsidRPr="00174B6C" w:rsidRDefault="00B719F7" w:rsidP="00B719F7">
      <w:pPr>
        <w:widowControl w:val="0"/>
        <w:ind w:left="288"/>
      </w:pPr>
      <w:r w:rsidRPr="00174B6C">
        <w:t xml:space="preserve">Salley </w:t>
      </w:r>
      <w:r w:rsidRPr="00174B6C">
        <w:tab/>
        <w:t>888</w:t>
      </w:r>
    </w:p>
    <w:p w:rsidR="00B719F7" w:rsidRPr="00174B6C" w:rsidRDefault="00B719F7" w:rsidP="00B719F7">
      <w:pPr>
        <w:widowControl w:val="0"/>
        <w:ind w:left="288"/>
      </w:pPr>
      <w:r w:rsidRPr="00174B6C">
        <w:t xml:space="preserve">Shaws Fork </w:t>
      </w:r>
      <w:r w:rsidRPr="00174B6C">
        <w:tab/>
        <w:t>970</w:t>
      </w:r>
    </w:p>
    <w:p w:rsidR="00B719F7" w:rsidRPr="00174B6C" w:rsidRDefault="00B719F7" w:rsidP="00B719F7">
      <w:pPr>
        <w:widowControl w:val="0"/>
        <w:ind w:left="288"/>
      </w:pPr>
      <w:r w:rsidRPr="00174B6C">
        <w:t xml:space="preserve">Shiloh </w:t>
      </w:r>
      <w:r w:rsidRPr="00174B6C">
        <w:tab/>
        <w:t>2,730</w:t>
      </w:r>
    </w:p>
    <w:p w:rsidR="00B719F7" w:rsidRPr="00174B6C" w:rsidRDefault="00B719F7" w:rsidP="00B719F7">
      <w:pPr>
        <w:widowControl w:val="0"/>
        <w:ind w:left="288"/>
      </w:pPr>
      <w:r w:rsidRPr="00174B6C">
        <w:t>Silver Bluff</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1010, 1011, 1013, 1014, 1015, 1025, 1026, 1027, 1031, 1033, 1034, 1035, 1037, 1038, 1039  </w:t>
      </w:r>
      <w:r w:rsidRPr="00174B6C">
        <w:tab/>
        <w:t>438</w:t>
      </w:r>
    </w:p>
    <w:p w:rsidR="00B719F7" w:rsidRPr="00174B6C" w:rsidRDefault="00B719F7" w:rsidP="00B719F7">
      <w:pPr>
        <w:widowControl w:val="0"/>
        <w:ind w:left="576"/>
      </w:pPr>
      <w:r w:rsidRPr="00174B6C">
        <w:t>Tract 220.04</w:t>
      </w:r>
    </w:p>
    <w:p w:rsidR="00B719F7" w:rsidRPr="00174B6C" w:rsidRDefault="00B719F7" w:rsidP="00B719F7">
      <w:pPr>
        <w:widowControl w:val="0"/>
        <w:ind w:left="1152"/>
      </w:pPr>
      <w:r w:rsidRPr="00174B6C">
        <w:t xml:space="preserve">Blocks: 1001, 1002, 1003, 1004, 1005, 1006, 1007, 1009, 1010, 1011, 1012, 1013, 1014, 1015, 1016, 1017, 1018, 1019, 1020, 1021, 1022, 1023, 1024, 1025  </w:t>
      </w:r>
      <w:r w:rsidRPr="00174B6C">
        <w:tab/>
        <w:t>715</w:t>
      </w:r>
    </w:p>
    <w:p w:rsidR="00B719F7" w:rsidRPr="00174B6C" w:rsidRDefault="00B719F7" w:rsidP="00B719F7">
      <w:pPr>
        <w:widowControl w:val="0"/>
        <w:ind w:left="576"/>
      </w:pPr>
      <w:r w:rsidRPr="00174B6C">
        <w:t>Tract 221</w:t>
      </w:r>
    </w:p>
    <w:p w:rsidR="00B719F7" w:rsidRPr="00174B6C" w:rsidRDefault="00B719F7" w:rsidP="00B719F7">
      <w:pPr>
        <w:widowControl w:val="0"/>
        <w:ind w:left="1152"/>
      </w:pPr>
      <w:r w:rsidRPr="00174B6C">
        <w:t xml:space="preserve">Blocks: 1000, 1001, 1002, 1003, 1004, 1005, 1006, 1007, 1008, 1009, 1010, 1012, 1013, 1014, 1015, 1016, 1017, 1018, 1019, 1020, 1021, 1022, 1024, 1033, 1035, 1037, 1056, 1067, 1070, 1071, 1072  </w:t>
      </w:r>
      <w:r w:rsidRPr="00174B6C">
        <w:tab/>
        <w:t>869</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1074, 1075  </w:t>
      </w:r>
      <w:r w:rsidRPr="00174B6C">
        <w:tab/>
        <w:t>0</w:t>
      </w:r>
    </w:p>
    <w:p w:rsidR="00B719F7" w:rsidRPr="00174B6C" w:rsidRDefault="00B719F7" w:rsidP="00B719F7">
      <w:pPr>
        <w:widowControl w:val="0"/>
        <w:ind w:left="288"/>
      </w:pPr>
      <w:r w:rsidRPr="00174B6C">
        <w:t xml:space="preserve">Silver Bluff Subtotal </w:t>
      </w:r>
      <w:r w:rsidRPr="00174B6C">
        <w:tab/>
        <w:t>2,022</w:t>
      </w:r>
    </w:p>
    <w:p w:rsidR="00B719F7" w:rsidRPr="00174B6C" w:rsidRDefault="00B719F7" w:rsidP="00B719F7">
      <w:pPr>
        <w:widowControl w:val="0"/>
        <w:ind w:left="288"/>
      </w:pPr>
      <w:r w:rsidRPr="00174B6C">
        <w:t xml:space="preserve">SRS </w:t>
      </w:r>
      <w:r w:rsidRPr="00174B6C">
        <w:tab/>
        <w:t>0</w:t>
      </w:r>
    </w:p>
    <w:p w:rsidR="00B719F7" w:rsidRPr="00174B6C" w:rsidRDefault="00B719F7" w:rsidP="00B719F7">
      <w:pPr>
        <w:widowControl w:val="0"/>
        <w:ind w:left="288"/>
      </w:pPr>
      <w:r w:rsidRPr="00174B6C">
        <w:t xml:space="preserve">Tabernacle </w:t>
      </w:r>
      <w:r w:rsidRPr="00174B6C">
        <w:tab/>
        <w:t>962</w:t>
      </w:r>
    </w:p>
    <w:p w:rsidR="00B719F7" w:rsidRPr="00174B6C" w:rsidRDefault="00B719F7" w:rsidP="00B719F7">
      <w:pPr>
        <w:widowControl w:val="0"/>
        <w:ind w:left="288"/>
      </w:pPr>
      <w:r w:rsidRPr="00174B6C">
        <w:t>Talatha</w:t>
      </w:r>
    </w:p>
    <w:p w:rsidR="00B719F7" w:rsidRPr="00174B6C" w:rsidRDefault="00B719F7" w:rsidP="00B719F7">
      <w:pPr>
        <w:widowControl w:val="0"/>
        <w:ind w:left="576"/>
      </w:pPr>
      <w:r w:rsidRPr="00174B6C">
        <w:t>Tract 220.01</w:t>
      </w:r>
    </w:p>
    <w:p w:rsidR="00B719F7" w:rsidRPr="00174B6C" w:rsidRDefault="00B719F7" w:rsidP="00B719F7">
      <w:pPr>
        <w:widowControl w:val="0"/>
        <w:ind w:left="1152"/>
      </w:pPr>
      <w:r w:rsidRPr="00174B6C">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174B6C">
        <w:tab/>
        <w:t>878</w:t>
      </w:r>
    </w:p>
    <w:p w:rsidR="00B719F7" w:rsidRPr="00174B6C" w:rsidRDefault="00B719F7" w:rsidP="00B719F7">
      <w:pPr>
        <w:widowControl w:val="0"/>
        <w:ind w:left="576"/>
      </w:pPr>
      <w:r w:rsidRPr="00174B6C">
        <w:t>Tract 220.03</w:t>
      </w:r>
    </w:p>
    <w:p w:rsidR="00B719F7" w:rsidRPr="00174B6C" w:rsidRDefault="00B719F7" w:rsidP="00B719F7">
      <w:pPr>
        <w:widowControl w:val="0"/>
        <w:ind w:left="1152"/>
      </w:pPr>
      <w:r w:rsidRPr="00174B6C">
        <w:t xml:space="preserve">Blocks: 1000, 1016, 1017, 1032, 2000, 2001, 2002, 2003, 2004, 2005, 2006, 2007, 2015, 2016, 2017, 2018, 2019, 2020, 2021, 2022, 2023, 2024, 2025, 2026, 2027, 2028, 2029, 2030, 2031, 2032, 2033  </w:t>
      </w:r>
      <w:r w:rsidRPr="00174B6C">
        <w:tab/>
        <w:t>943</w:t>
      </w:r>
    </w:p>
    <w:p w:rsidR="00B719F7" w:rsidRPr="00174B6C" w:rsidRDefault="00B719F7" w:rsidP="00B719F7">
      <w:pPr>
        <w:widowControl w:val="0"/>
        <w:ind w:left="576"/>
      </w:pPr>
      <w:r w:rsidRPr="00174B6C">
        <w:t>Tract 220.04</w:t>
      </w:r>
    </w:p>
    <w:p w:rsidR="00B719F7" w:rsidRPr="00174B6C" w:rsidRDefault="00B719F7" w:rsidP="00B719F7">
      <w:pPr>
        <w:widowControl w:val="0"/>
        <w:ind w:left="1152"/>
      </w:pPr>
      <w:r w:rsidRPr="00174B6C">
        <w:t xml:space="preserve">Blocks: 1000, 1008, 2000, 2001, 2002, 2003, 2006, 2008, 2019, 2020, 2021, 2024, 2025, 2026, 2027, 2079, 2080, 2081  </w:t>
      </w:r>
      <w:r w:rsidRPr="00174B6C">
        <w:tab/>
        <w:t>422</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1019, 1025  </w:t>
      </w:r>
      <w:r w:rsidRPr="00174B6C">
        <w:tab/>
        <w:t>0</w:t>
      </w:r>
    </w:p>
    <w:p w:rsidR="00B719F7" w:rsidRPr="00174B6C" w:rsidRDefault="00B719F7" w:rsidP="00B719F7">
      <w:pPr>
        <w:widowControl w:val="0"/>
        <w:ind w:left="288"/>
      </w:pPr>
      <w:r w:rsidRPr="00174B6C">
        <w:t xml:space="preserve">Talatha Subtotal </w:t>
      </w:r>
      <w:r w:rsidRPr="00174B6C">
        <w:tab/>
        <w:t>2,243</w:t>
      </w:r>
    </w:p>
    <w:p w:rsidR="00B719F7" w:rsidRPr="00174B6C" w:rsidRDefault="00B719F7" w:rsidP="00B719F7">
      <w:pPr>
        <w:widowControl w:val="0"/>
        <w:ind w:left="288"/>
      </w:pPr>
      <w:r w:rsidRPr="00174B6C">
        <w:t xml:space="preserve">Wagener </w:t>
      </w:r>
      <w:r w:rsidRPr="00174B6C">
        <w:tab/>
        <w:t>2,870</w:t>
      </w:r>
    </w:p>
    <w:p w:rsidR="00B719F7" w:rsidRPr="00174B6C" w:rsidRDefault="00B719F7" w:rsidP="00B719F7">
      <w:pPr>
        <w:widowControl w:val="0"/>
        <w:ind w:left="288"/>
      </w:pPr>
      <w:r w:rsidRPr="00174B6C">
        <w:t xml:space="preserve">Ward </w:t>
      </w:r>
      <w:r w:rsidRPr="00174B6C">
        <w:tab/>
        <w:t>2,206</w:t>
      </w:r>
    </w:p>
    <w:p w:rsidR="00B719F7" w:rsidRPr="00174B6C" w:rsidRDefault="00B719F7" w:rsidP="00B719F7">
      <w:pPr>
        <w:widowControl w:val="0"/>
        <w:ind w:left="288"/>
      </w:pPr>
      <w:r w:rsidRPr="00174B6C">
        <w:t xml:space="preserve">White Pond </w:t>
      </w:r>
      <w:r w:rsidRPr="00174B6C">
        <w:tab/>
        <w:t>1,184</w:t>
      </w:r>
    </w:p>
    <w:p w:rsidR="00B719F7" w:rsidRPr="00174B6C" w:rsidRDefault="00B719F7" w:rsidP="00B719F7">
      <w:pPr>
        <w:widowControl w:val="0"/>
        <w:ind w:left="288"/>
      </w:pPr>
      <w:r w:rsidRPr="00174B6C">
        <w:t xml:space="preserve">Windsor No. 43 </w:t>
      </w:r>
      <w:r w:rsidRPr="00174B6C">
        <w:tab/>
        <w:t>2,037</w:t>
      </w:r>
    </w:p>
    <w:p w:rsidR="00B719F7" w:rsidRPr="00174B6C" w:rsidRDefault="00B719F7" w:rsidP="00B719F7">
      <w:pPr>
        <w:widowControl w:val="0"/>
        <w:ind w:left="288"/>
      </w:pPr>
      <w:r w:rsidRPr="00174B6C">
        <w:t xml:space="preserve">Windsor No. 82 </w:t>
      </w:r>
      <w:r w:rsidRPr="00174B6C">
        <w:tab/>
        <w:t>1,762</w:t>
      </w:r>
    </w:p>
    <w:p w:rsidR="00B719F7" w:rsidRPr="00174B6C" w:rsidRDefault="00B719F7" w:rsidP="00B719F7">
      <w:pPr>
        <w:widowControl w:val="0"/>
        <w:ind w:left="288"/>
      </w:pPr>
      <w:r w:rsidRPr="00174B6C">
        <w:t xml:space="preserve">County Aiken SC Subtotal </w:t>
      </w:r>
      <w:r w:rsidRPr="00174B6C">
        <w:tab/>
        <w:t>35,759</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 xml:space="preserve">FAIRVIEW </w:t>
      </w:r>
      <w:r w:rsidRPr="00174B6C">
        <w:tab/>
        <w:t>2,329</w:t>
      </w:r>
    </w:p>
    <w:p w:rsidR="00B719F7" w:rsidRPr="00174B6C" w:rsidRDefault="00B719F7" w:rsidP="00B719F7">
      <w:pPr>
        <w:widowControl w:val="0"/>
        <w:ind w:left="288"/>
      </w:pPr>
      <w:r w:rsidRPr="00174B6C">
        <w:t xml:space="preserve">MACK-EDISTO </w:t>
      </w:r>
      <w:r w:rsidRPr="00174B6C">
        <w:tab/>
        <w:t>1,323</w:t>
      </w:r>
    </w:p>
    <w:p w:rsidR="00B719F7" w:rsidRPr="00174B6C" w:rsidRDefault="00B719F7" w:rsidP="00B719F7">
      <w:pPr>
        <w:widowControl w:val="0"/>
        <w:ind w:left="288"/>
      </w:pPr>
      <w:r w:rsidRPr="00174B6C">
        <w:t>MIMS</w:t>
      </w:r>
    </w:p>
    <w:p w:rsidR="00B719F7" w:rsidRPr="00174B6C" w:rsidRDefault="00B719F7" w:rsidP="00B719F7">
      <w:pPr>
        <w:widowControl w:val="0"/>
        <w:ind w:left="576"/>
      </w:pPr>
      <w:r w:rsidRPr="00174B6C">
        <w:t>Tract 213.07</w:t>
      </w:r>
    </w:p>
    <w:p w:rsidR="00B719F7" w:rsidRPr="00174B6C" w:rsidRDefault="00B719F7" w:rsidP="00B719F7">
      <w:pPr>
        <w:widowControl w:val="0"/>
        <w:ind w:left="1152"/>
      </w:pPr>
      <w:r w:rsidRPr="00174B6C">
        <w:t xml:space="preserve">Blocks: 1046, 1047, 1059, 1060, 1061, 1062, 1063, 1064  </w:t>
      </w:r>
      <w:r w:rsidRPr="00174B6C">
        <w:tab/>
        <w:t>60</w:t>
      </w:r>
    </w:p>
    <w:p w:rsidR="00B719F7" w:rsidRPr="00174B6C" w:rsidRDefault="00B719F7" w:rsidP="00B719F7">
      <w:pPr>
        <w:widowControl w:val="0"/>
        <w:ind w:left="576"/>
      </w:pPr>
      <w:r w:rsidRPr="00174B6C">
        <w:t>Tract 214.03</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2038, 2039, 2040  </w:t>
      </w:r>
      <w:r w:rsidRPr="00174B6C">
        <w:tab/>
        <w:t>894</w:t>
      </w:r>
    </w:p>
    <w:p w:rsidR="00B719F7" w:rsidRPr="00174B6C" w:rsidRDefault="00B719F7" w:rsidP="00B719F7">
      <w:pPr>
        <w:widowControl w:val="0"/>
        <w:ind w:left="288"/>
      </w:pPr>
      <w:r w:rsidRPr="00174B6C">
        <w:t xml:space="preserve">MIMS Subtotal </w:t>
      </w:r>
      <w:r w:rsidRPr="00174B6C">
        <w:tab/>
        <w:t>954</w:t>
      </w:r>
    </w:p>
    <w:p w:rsidR="00B719F7" w:rsidRPr="00174B6C" w:rsidRDefault="00B719F7" w:rsidP="00B719F7">
      <w:pPr>
        <w:widowControl w:val="0"/>
        <w:ind w:left="288"/>
      </w:pPr>
      <w:r w:rsidRPr="00174B6C">
        <w:t xml:space="preserve">County Lexington SC Subtotal </w:t>
      </w:r>
      <w:r w:rsidRPr="00174B6C">
        <w:tab/>
        <w:t>4,606</w:t>
      </w:r>
    </w:p>
    <w:p w:rsidR="00B719F7" w:rsidRPr="00174B6C" w:rsidRDefault="00B719F7" w:rsidP="00B719F7">
      <w:pPr>
        <w:widowControl w:val="0"/>
      </w:pPr>
      <w:r w:rsidRPr="00174B6C">
        <w:t xml:space="preserve">DISTRICT 86 Total </w:t>
      </w:r>
      <w:r w:rsidRPr="00174B6C">
        <w:tab/>
        <w:t>40,365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 xml:space="preserve">BARR ROAD 1 </w:t>
      </w:r>
      <w:r w:rsidRPr="00174B6C">
        <w:tab/>
        <w:t>1,987</w:t>
      </w:r>
    </w:p>
    <w:p w:rsidR="00B719F7" w:rsidRPr="00174B6C" w:rsidRDefault="00B719F7" w:rsidP="00B719F7">
      <w:pPr>
        <w:widowControl w:val="0"/>
        <w:ind w:left="288"/>
      </w:pPr>
      <w:r w:rsidRPr="00174B6C">
        <w:t xml:space="preserve">BARR ROAD 2 </w:t>
      </w:r>
      <w:r w:rsidRPr="00174B6C">
        <w:tab/>
        <w:t>5,274</w:t>
      </w:r>
    </w:p>
    <w:p w:rsidR="00B719F7" w:rsidRPr="00174B6C" w:rsidRDefault="00B719F7" w:rsidP="00B719F7">
      <w:pPr>
        <w:widowControl w:val="0"/>
        <w:ind w:left="288"/>
      </w:pPr>
      <w:r w:rsidRPr="00174B6C">
        <w:t xml:space="preserve">BEULAH CHURCH </w:t>
      </w:r>
      <w:r w:rsidRPr="00174B6C">
        <w:tab/>
        <w:t>3,318</w:t>
      </w:r>
    </w:p>
    <w:p w:rsidR="00B719F7" w:rsidRPr="00174B6C" w:rsidRDefault="00B719F7" w:rsidP="00B719F7">
      <w:pPr>
        <w:widowControl w:val="0"/>
        <w:ind w:left="288"/>
      </w:pPr>
      <w:r w:rsidRPr="00174B6C">
        <w:t xml:space="preserve">LAKE MURRAY 1 </w:t>
      </w:r>
      <w:r w:rsidRPr="00174B6C">
        <w:tab/>
        <w:t>3,078</w:t>
      </w:r>
    </w:p>
    <w:p w:rsidR="00B719F7" w:rsidRPr="00174B6C" w:rsidRDefault="00B719F7" w:rsidP="00B719F7">
      <w:pPr>
        <w:widowControl w:val="0"/>
        <w:ind w:left="288"/>
      </w:pPr>
      <w:r w:rsidRPr="00174B6C">
        <w:t xml:space="preserve">LAKE MURRAY 2 </w:t>
      </w:r>
      <w:r w:rsidRPr="00174B6C">
        <w:tab/>
        <w:t>5,407</w:t>
      </w:r>
    </w:p>
    <w:p w:rsidR="00B719F7" w:rsidRPr="00174B6C" w:rsidRDefault="00B719F7" w:rsidP="00B719F7">
      <w:pPr>
        <w:widowControl w:val="0"/>
        <w:ind w:left="288"/>
      </w:pPr>
      <w:r w:rsidRPr="00174B6C">
        <w:t>LEXINGTON NO. 2</w:t>
      </w:r>
    </w:p>
    <w:p w:rsidR="00B719F7" w:rsidRPr="00174B6C" w:rsidRDefault="00B719F7" w:rsidP="00B719F7">
      <w:pPr>
        <w:widowControl w:val="0"/>
        <w:ind w:left="576"/>
      </w:pPr>
      <w:r w:rsidRPr="00174B6C">
        <w:t>Tract 210.29</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174B6C">
        <w:tab/>
        <w:t>2845</w:t>
      </w:r>
    </w:p>
    <w:p w:rsidR="00B719F7" w:rsidRPr="00174B6C" w:rsidRDefault="00B719F7" w:rsidP="00B719F7">
      <w:pPr>
        <w:widowControl w:val="0"/>
        <w:ind w:left="576"/>
      </w:pPr>
      <w:r w:rsidRPr="00174B6C">
        <w:t>Tract 210.40</w:t>
      </w:r>
    </w:p>
    <w:p w:rsidR="00B719F7" w:rsidRPr="00174B6C" w:rsidRDefault="00B719F7" w:rsidP="00B719F7">
      <w:pPr>
        <w:widowControl w:val="0"/>
        <w:ind w:left="1152"/>
      </w:pPr>
      <w:r w:rsidRPr="00174B6C">
        <w:t xml:space="preserve">Blocks: 1031  </w:t>
      </w:r>
      <w:r w:rsidRPr="00174B6C">
        <w:tab/>
        <w:t>0</w:t>
      </w:r>
    </w:p>
    <w:p w:rsidR="00B719F7" w:rsidRPr="00174B6C" w:rsidRDefault="00B719F7" w:rsidP="00B719F7">
      <w:pPr>
        <w:widowControl w:val="0"/>
        <w:ind w:left="288"/>
      </w:pPr>
      <w:r w:rsidRPr="00174B6C">
        <w:t xml:space="preserve">LEXINGTON NO. 2 Subtotal </w:t>
      </w:r>
      <w:r w:rsidRPr="00174B6C">
        <w:tab/>
        <w:t>2,845</w:t>
      </w:r>
    </w:p>
    <w:p w:rsidR="00B719F7" w:rsidRPr="00174B6C" w:rsidRDefault="00B719F7" w:rsidP="00B719F7">
      <w:pPr>
        <w:widowControl w:val="0"/>
        <w:ind w:left="288"/>
      </w:pPr>
      <w:r w:rsidRPr="00174B6C">
        <w:t>LEXINGTON NO. 3</w:t>
      </w:r>
    </w:p>
    <w:p w:rsidR="00B719F7" w:rsidRPr="00174B6C" w:rsidRDefault="00B719F7" w:rsidP="00B719F7">
      <w:pPr>
        <w:widowControl w:val="0"/>
        <w:ind w:left="576"/>
      </w:pPr>
      <w:r w:rsidRPr="00174B6C">
        <w:t>Tract 210.28</w:t>
      </w:r>
    </w:p>
    <w:p w:rsidR="00B719F7" w:rsidRPr="00174B6C" w:rsidRDefault="00B719F7" w:rsidP="00B719F7">
      <w:pPr>
        <w:widowControl w:val="0"/>
        <w:ind w:left="1152"/>
      </w:pPr>
      <w:r w:rsidRPr="00174B6C">
        <w:t xml:space="preserve">Blocks: 2000, 2001, 2002, 2003, 2004, 2005, 2006, 2007, 2008, 2009, 2010, 2011, 2012, 2036, 2037, 2038  </w:t>
      </w:r>
      <w:r w:rsidRPr="00174B6C">
        <w:tab/>
        <w:t>565</w:t>
      </w:r>
    </w:p>
    <w:p w:rsidR="00B719F7" w:rsidRPr="00174B6C" w:rsidRDefault="00B719F7" w:rsidP="00B719F7">
      <w:pPr>
        <w:widowControl w:val="0"/>
        <w:ind w:left="576"/>
      </w:pPr>
      <w:r w:rsidRPr="00174B6C">
        <w:t>Tract 210.49</w:t>
      </w:r>
    </w:p>
    <w:p w:rsidR="00B719F7" w:rsidRPr="00174B6C" w:rsidRDefault="00B719F7" w:rsidP="00B719F7">
      <w:pPr>
        <w:widowControl w:val="0"/>
        <w:ind w:left="1152"/>
      </w:pPr>
      <w:r w:rsidRPr="00174B6C">
        <w:t xml:space="preserve">Blocks: 1019, 1020, 1021, 1022, 1027, 1028, 1029, 1030, 1033, 1034, 1035, 1036  </w:t>
      </w:r>
      <w:r w:rsidRPr="00174B6C">
        <w:tab/>
        <w:t>254</w:t>
      </w:r>
    </w:p>
    <w:p w:rsidR="00B719F7" w:rsidRPr="00174B6C" w:rsidRDefault="00B719F7" w:rsidP="00B719F7">
      <w:pPr>
        <w:widowControl w:val="0"/>
        <w:ind w:left="576"/>
      </w:pPr>
      <w:r w:rsidRPr="00174B6C">
        <w:t>Tract 210.50</w:t>
      </w:r>
    </w:p>
    <w:p w:rsidR="00B719F7" w:rsidRPr="00174B6C" w:rsidRDefault="00B719F7" w:rsidP="00B719F7">
      <w:pPr>
        <w:widowControl w:val="0"/>
        <w:ind w:left="1152"/>
      </w:pPr>
      <w:r w:rsidRPr="00174B6C">
        <w:t xml:space="preserve">Blocks: 1002, 1003, 1004, 1005, 1006, 1014, 1015, 1019  </w:t>
      </w:r>
      <w:r w:rsidRPr="00174B6C">
        <w:tab/>
        <w:t>1319</w:t>
      </w:r>
    </w:p>
    <w:p w:rsidR="00B719F7" w:rsidRPr="00174B6C" w:rsidRDefault="00B719F7" w:rsidP="00B719F7">
      <w:pPr>
        <w:widowControl w:val="0"/>
        <w:ind w:left="288"/>
      </w:pPr>
      <w:r w:rsidRPr="00174B6C">
        <w:t xml:space="preserve">LEXINGTON NO. 3 Subtotal </w:t>
      </w:r>
      <w:r w:rsidRPr="00174B6C">
        <w:tab/>
        <w:t>2,138</w:t>
      </w:r>
    </w:p>
    <w:p w:rsidR="00B719F7" w:rsidRPr="00174B6C" w:rsidRDefault="00B719F7" w:rsidP="00B719F7">
      <w:pPr>
        <w:widowControl w:val="0"/>
        <w:ind w:left="288"/>
      </w:pPr>
      <w:r w:rsidRPr="00174B6C">
        <w:t xml:space="preserve">MOUNT HOREB </w:t>
      </w:r>
      <w:r w:rsidRPr="00174B6C">
        <w:tab/>
        <w:t>3,132</w:t>
      </w:r>
    </w:p>
    <w:p w:rsidR="00B719F7" w:rsidRPr="00174B6C" w:rsidRDefault="00B719F7" w:rsidP="00B719F7">
      <w:pPr>
        <w:widowControl w:val="0"/>
        <w:ind w:left="288"/>
      </w:pPr>
      <w:r w:rsidRPr="00174B6C">
        <w:t xml:space="preserve">PARK ROAD 1 </w:t>
      </w:r>
      <w:r w:rsidRPr="00174B6C">
        <w:tab/>
        <w:t>3,091</w:t>
      </w:r>
    </w:p>
    <w:p w:rsidR="00B719F7" w:rsidRPr="00174B6C" w:rsidRDefault="00B719F7" w:rsidP="00B719F7">
      <w:pPr>
        <w:widowControl w:val="0"/>
        <w:ind w:left="288"/>
      </w:pPr>
      <w:r w:rsidRPr="00174B6C">
        <w:t xml:space="preserve">PARK ROAD 2 </w:t>
      </w:r>
      <w:r w:rsidRPr="00174B6C">
        <w:tab/>
        <w:t>1,852</w:t>
      </w:r>
    </w:p>
    <w:p w:rsidR="00B719F7" w:rsidRPr="00174B6C" w:rsidRDefault="00B719F7" w:rsidP="00B719F7">
      <w:pPr>
        <w:widowControl w:val="0"/>
        <w:ind w:left="288"/>
      </w:pPr>
      <w:r w:rsidRPr="00174B6C">
        <w:t>PROVIDENCE CHURCH</w:t>
      </w:r>
    </w:p>
    <w:p w:rsidR="00B719F7" w:rsidRPr="00174B6C" w:rsidRDefault="00B719F7" w:rsidP="00B719F7">
      <w:pPr>
        <w:widowControl w:val="0"/>
        <w:ind w:left="576"/>
      </w:pPr>
      <w:r w:rsidRPr="00174B6C">
        <w:t>Tract 210.25</w:t>
      </w:r>
    </w:p>
    <w:p w:rsidR="00B719F7" w:rsidRPr="00174B6C" w:rsidRDefault="00B719F7" w:rsidP="00B719F7">
      <w:pPr>
        <w:widowControl w:val="0"/>
        <w:ind w:left="1152"/>
      </w:pPr>
      <w:r w:rsidRPr="00174B6C">
        <w:t xml:space="preserve">Blocks: 0004, 0007, 1016, 1017, 1020, 2001, 2002, 2003, 2004, 2005, 2006, 2007, 2008, 2009, 2010, 2011, 2012  </w:t>
      </w:r>
      <w:r w:rsidRPr="00174B6C">
        <w:tab/>
        <w:t>1951</w:t>
      </w:r>
    </w:p>
    <w:p w:rsidR="00B719F7" w:rsidRPr="00174B6C" w:rsidRDefault="00B719F7" w:rsidP="00B719F7">
      <w:pPr>
        <w:widowControl w:val="0"/>
        <w:ind w:left="288"/>
      </w:pPr>
      <w:r w:rsidRPr="00174B6C">
        <w:t xml:space="preserve">PROVIDENCE CHURCH Subtotal </w:t>
      </w:r>
      <w:r w:rsidRPr="00174B6C">
        <w:tab/>
        <w:t>1,951</w:t>
      </w:r>
    </w:p>
    <w:p w:rsidR="00B719F7" w:rsidRPr="00174B6C" w:rsidRDefault="00B719F7" w:rsidP="00B719F7">
      <w:pPr>
        <w:widowControl w:val="0"/>
        <w:ind w:left="288"/>
      </w:pPr>
      <w:r w:rsidRPr="00174B6C">
        <w:t>RED BANK</w:t>
      </w:r>
    </w:p>
    <w:p w:rsidR="00B719F7" w:rsidRPr="00174B6C" w:rsidRDefault="00B719F7" w:rsidP="00B719F7">
      <w:pPr>
        <w:widowControl w:val="0"/>
        <w:ind w:left="576"/>
      </w:pPr>
      <w:r w:rsidRPr="00174B6C">
        <w:t>Tract 210.29</w:t>
      </w:r>
    </w:p>
    <w:p w:rsidR="00B719F7" w:rsidRPr="00174B6C" w:rsidRDefault="00B719F7" w:rsidP="00B719F7">
      <w:pPr>
        <w:widowControl w:val="0"/>
        <w:ind w:left="1152"/>
      </w:pPr>
      <w:r w:rsidRPr="00174B6C">
        <w:t xml:space="preserve">Blocks: 1055, 1056, 1060  </w:t>
      </w:r>
      <w:r w:rsidRPr="00174B6C">
        <w:tab/>
        <w:t>0</w:t>
      </w:r>
    </w:p>
    <w:p w:rsidR="00B719F7" w:rsidRPr="00174B6C" w:rsidRDefault="00B719F7" w:rsidP="00B719F7">
      <w:pPr>
        <w:widowControl w:val="0"/>
        <w:ind w:left="576"/>
      </w:pPr>
      <w:r w:rsidRPr="00174B6C">
        <w:t>Tract 210.35</w:t>
      </w:r>
    </w:p>
    <w:p w:rsidR="00B719F7" w:rsidRPr="00174B6C" w:rsidRDefault="00B719F7" w:rsidP="00B719F7">
      <w:pPr>
        <w:widowControl w:val="0"/>
        <w:ind w:left="1152"/>
      </w:pPr>
      <w:r w:rsidRPr="00174B6C">
        <w:t xml:space="preserve">Blocks: 1000, 1001  </w:t>
      </w:r>
      <w:r w:rsidRPr="00174B6C">
        <w:tab/>
        <w:t>45</w:t>
      </w:r>
    </w:p>
    <w:p w:rsidR="00B719F7" w:rsidRPr="00174B6C" w:rsidRDefault="00B719F7" w:rsidP="00B719F7">
      <w:pPr>
        <w:widowControl w:val="0"/>
        <w:ind w:left="576"/>
      </w:pPr>
      <w:r w:rsidRPr="00174B6C">
        <w:t>Tract 210.37</w:t>
      </w:r>
    </w:p>
    <w:p w:rsidR="00B719F7" w:rsidRPr="00174B6C" w:rsidRDefault="00B719F7" w:rsidP="00B719F7">
      <w:pPr>
        <w:widowControl w:val="0"/>
        <w:ind w:left="1152"/>
      </w:pPr>
      <w:r w:rsidRPr="00174B6C">
        <w:t xml:space="preserve">Blocks: 1000, 1001, 1002, 1003, 1004, 1005, 1006, 1007, 1008, 1009, 1047, 1048  </w:t>
      </w:r>
      <w:r w:rsidRPr="00174B6C">
        <w:tab/>
        <w:t>1232</w:t>
      </w:r>
    </w:p>
    <w:p w:rsidR="00B719F7" w:rsidRPr="00174B6C" w:rsidRDefault="00B719F7" w:rsidP="00B719F7">
      <w:pPr>
        <w:widowControl w:val="0"/>
        <w:ind w:left="288"/>
      </w:pPr>
      <w:r w:rsidRPr="00174B6C">
        <w:t xml:space="preserve">RED BANK Subtotal </w:t>
      </w:r>
      <w:r w:rsidRPr="00174B6C">
        <w:tab/>
        <w:t>1,277</w:t>
      </w:r>
    </w:p>
    <w:p w:rsidR="00B719F7" w:rsidRPr="00174B6C" w:rsidRDefault="00B719F7" w:rsidP="00B719F7">
      <w:pPr>
        <w:widowControl w:val="0"/>
        <w:ind w:left="288"/>
      </w:pPr>
      <w:r w:rsidRPr="00174B6C">
        <w:t xml:space="preserve">ROUND HILL </w:t>
      </w:r>
      <w:r w:rsidRPr="00174B6C">
        <w:tab/>
        <w:t>6,417</w:t>
      </w:r>
    </w:p>
    <w:p w:rsidR="00B719F7" w:rsidRPr="00174B6C" w:rsidRDefault="00B719F7" w:rsidP="00B719F7">
      <w:pPr>
        <w:widowControl w:val="0"/>
        <w:ind w:left="288"/>
      </w:pPr>
      <w:r w:rsidRPr="00174B6C">
        <w:t xml:space="preserve">County Lexington SC Subtotal </w:t>
      </w:r>
      <w:r w:rsidRPr="00174B6C">
        <w:tab/>
        <w:t>41,767</w:t>
      </w:r>
    </w:p>
    <w:p w:rsidR="00B719F7" w:rsidRPr="00174B6C" w:rsidRDefault="00B719F7" w:rsidP="00B719F7">
      <w:pPr>
        <w:widowControl w:val="0"/>
      </w:pPr>
      <w:r w:rsidRPr="00174B6C">
        <w:t xml:space="preserve">DISTRICT 87 Total </w:t>
      </w:r>
      <w:r w:rsidRPr="00174B6C">
        <w:tab/>
        <w:t>41,767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 xml:space="preserve">CEDARCREST </w:t>
      </w:r>
      <w:r w:rsidRPr="00174B6C">
        <w:tab/>
        <w:t>2,743</w:t>
      </w:r>
    </w:p>
    <w:p w:rsidR="00B719F7" w:rsidRPr="00174B6C" w:rsidRDefault="00B719F7" w:rsidP="00B719F7">
      <w:pPr>
        <w:widowControl w:val="0"/>
        <w:ind w:left="288"/>
      </w:pPr>
      <w:r w:rsidRPr="00174B6C">
        <w:t xml:space="preserve">CONGAREE 1 </w:t>
      </w:r>
      <w:r w:rsidRPr="00174B6C">
        <w:tab/>
        <w:t>3,187</w:t>
      </w:r>
    </w:p>
    <w:p w:rsidR="00B719F7" w:rsidRPr="00174B6C" w:rsidRDefault="00B719F7" w:rsidP="00B719F7">
      <w:pPr>
        <w:widowControl w:val="0"/>
        <w:ind w:left="288"/>
      </w:pPr>
      <w:r w:rsidRPr="00174B6C">
        <w:t xml:space="preserve">CONGAREE 2 </w:t>
      </w:r>
      <w:r w:rsidRPr="00174B6C">
        <w:tab/>
        <w:t>1,720</w:t>
      </w:r>
    </w:p>
    <w:p w:rsidR="00B719F7" w:rsidRPr="00174B6C" w:rsidRDefault="00B719F7" w:rsidP="00B719F7">
      <w:pPr>
        <w:widowControl w:val="0"/>
        <w:ind w:left="288"/>
      </w:pPr>
      <w:r w:rsidRPr="00174B6C">
        <w:t>EDMUND 1</w:t>
      </w:r>
    </w:p>
    <w:p w:rsidR="00B719F7" w:rsidRPr="00174B6C" w:rsidRDefault="00B719F7" w:rsidP="00B719F7">
      <w:pPr>
        <w:widowControl w:val="0"/>
        <w:ind w:left="576"/>
      </w:pPr>
      <w:r w:rsidRPr="00174B6C">
        <w:t>Tract 209.05</w:t>
      </w:r>
    </w:p>
    <w:p w:rsidR="00B719F7" w:rsidRPr="00174B6C" w:rsidRDefault="00B719F7" w:rsidP="00B719F7">
      <w:pPr>
        <w:widowControl w:val="0"/>
        <w:ind w:left="1152"/>
      </w:pPr>
      <w:r w:rsidRPr="00174B6C">
        <w:t xml:space="preserve">Blocks: 2004, 2005, 2006, 2007, 2008, 2009, 2010, 2011, 2012, 2013, 2014, 2015, 2016, 2017, 2018, 2019, 2020, 2023, 2025, 2030  </w:t>
      </w:r>
      <w:r w:rsidRPr="00174B6C">
        <w:tab/>
        <w:t>444</w:t>
      </w:r>
    </w:p>
    <w:p w:rsidR="00B719F7" w:rsidRPr="00174B6C" w:rsidRDefault="00B719F7" w:rsidP="00B719F7">
      <w:pPr>
        <w:widowControl w:val="0"/>
        <w:ind w:left="576"/>
      </w:pPr>
      <w:r w:rsidRPr="00174B6C">
        <w:t>Tract 209.08</w:t>
      </w:r>
    </w:p>
    <w:p w:rsidR="00B719F7" w:rsidRPr="00174B6C" w:rsidRDefault="00B719F7" w:rsidP="00B719F7">
      <w:pPr>
        <w:widowControl w:val="0"/>
        <w:ind w:left="1152"/>
      </w:pPr>
      <w:r w:rsidRPr="00174B6C">
        <w:t xml:space="preserve">Blocks: 2004, 2005, 2017, 2018, 2019, 2020, 2021, 2022, 2024, 2025, 2026  </w:t>
      </w:r>
      <w:r w:rsidRPr="00174B6C">
        <w:tab/>
        <w:t>624</w:t>
      </w:r>
    </w:p>
    <w:p w:rsidR="00B719F7" w:rsidRPr="00174B6C" w:rsidRDefault="00B719F7" w:rsidP="00B719F7">
      <w:pPr>
        <w:widowControl w:val="0"/>
        <w:ind w:left="288"/>
      </w:pPr>
      <w:r w:rsidRPr="00174B6C">
        <w:t xml:space="preserve">EDMUND 1 Subtotal </w:t>
      </w:r>
      <w:r w:rsidRPr="00174B6C">
        <w:tab/>
        <w:t>1,068</w:t>
      </w:r>
    </w:p>
    <w:p w:rsidR="00B719F7" w:rsidRPr="00174B6C" w:rsidRDefault="00B719F7" w:rsidP="00B719F7">
      <w:pPr>
        <w:widowControl w:val="0"/>
        <w:ind w:left="288"/>
      </w:pPr>
      <w:r w:rsidRPr="00174B6C">
        <w:t xml:space="preserve">EMMANUEL CHURCH </w:t>
      </w:r>
      <w:r w:rsidRPr="00174B6C">
        <w:tab/>
        <w:t>3,261</w:t>
      </w:r>
    </w:p>
    <w:p w:rsidR="00B719F7" w:rsidRPr="00174B6C" w:rsidRDefault="00B719F7" w:rsidP="00B719F7">
      <w:pPr>
        <w:widowControl w:val="0"/>
        <w:ind w:left="288"/>
      </w:pPr>
      <w:r w:rsidRPr="00174B6C">
        <w:t>GASTON 2</w:t>
      </w:r>
    </w:p>
    <w:p w:rsidR="00B719F7" w:rsidRPr="00174B6C" w:rsidRDefault="00B719F7" w:rsidP="00B719F7">
      <w:pPr>
        <w:widowControl w:val="0"/>
        <w:ind w:left="576"/>
      </w:pPr>
      <w:r w:rsidRPr="00174B6C">
        <w:t>Tract 207.05</w:t>
      </w:r>
    </w:p>
    <w:p w:rsidR="00B719F7" w:rsidRPr="00174B6C" w:rsidRDefault="00B719F7" w:rsidP="00B719F7">
      <w:pPr>
        <w:widowControl w:val="0"/>
        <w:ind w:left="1152"/>
      </w:pPr>
      <w:r w:rsidRPr="00174B6C">
        <w:t xml:space="preserve">Blocks: 2004, 2022, 2023, 2024, 2025, 2026, 2027, 2028, 2034, 2035  </w:t>
      </w:r>
      <w:r w:rsidRPr="00174B6C">
        <w:tab/>
        <w:t>228</w:t>
      </w:r>
    </w:p>
    <w:p w:rsidR="00B719F7" w:rsidRPr="00174B6C" w:rsidRDefault="00B719F7" w:rsidP="00B719F7">
      <w:pPr>
        <w:widowControl w:val="0"/>
        <w:ind w:left="576"/>
      </w:pPr>
      <w:r w:rsidRPr="00174B6C">
        <w:t>Tract 207.07</w:t>
      </w:r>
    </w:p>
    <w:p w:rsidR="00B719F7" w:rsidRPr="00174B6C" w:rsidRDefault="00B719F7" w:rsidP="00B719F7">
      <w:pPr>
        <w:widowControl w:val="0"/>
        <w:ind w:left="1152"/>
      </w:pPr>
      <w:r w:rsidRPr="00174B6C">
        <w:t xml:space="preserve">Blocks: 2024  </w:t>
      </w:r>
      <w:r w:rsidRPr="00174B6C">
        <w:tab/>
        <w:t>0</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1000, 1011, 1012, 1013, 1014, 1015, 1016, 1026  </w:t>
      </w:r>
      <w:r w:rsidRPr="00174B6C">
        <w:tab/>
        <w:t>372</w:t>
      </w:r>
    </w:p>
    <w:p w:rsidR="00B719F7" w:rsidRPr="00174B6C" w:rsidRDefault="00B719F7" w:rsidP="00B719F7">
      <w:pPr>
        <w:widowControl w:val="0"/>
        <w:ind w:left="288"/>
      </w:pPr>
      <w:r w:rsidRPr="00174B6C">
        <w:t xml:space="preserve">GASTON 2 Subtotal </w:t>
      </w:r>
      <w:r w:rsidRPr="00174B6C">
        <w:tab/>
        <w:t>600</w:t>
      </w:r>
    </w:p>
    <w:p w:rsidR="00B719F7" w:rsidRPr="00174B6C" w:rsidRDefault="00B719F7" w:rsidP="00B719F7">
      <w:pPr>
        <w:widowControl w:val="0"/>
        <w:ind w:left="288"/>
      </w:pPr>
      <w:r w:rsidRPr="00174B6C">
        <w:t xml:space="preserve">KITTI WAKE </w:t>
      </w:r>
      <w:r w:rsidRPr="00174B6C">
        <w:tab/>
        <w:t>2,646</w:t>
      </w:r>
    </w:p>
    <w:p w:rsidR="00B719F7" w:rsidRPr="00174B6C" w:rsidRDefault="00B719F7" w:rsidP="00B719F7">
      <w:pPr>
        <w:widowControl w:val="0"/>
        <w:ind w:left="288"/>
      </w:pPr>
      <w:r w:rsidRPr="00174B6C">
        <w:t>LEXINGTON NO. 4</w:t>
      </w:r>
    </w:p>
    <w:p w:rsidR="00B719F7" w:rsidRPr="00174B6C" w:rsidRDefault="00B719F7" w:rsidP="00B719F7">
      <w:pPr>
        <w:widowControl w:val="0"/>
        <w:ind w:left="576"/>
      </w:pPr>
      <w:r w:rsidRPr="00174B6C">
        <w:t>Tract 210.30</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174B6C">
        <w:tab/>
        <w:t>2271</w:t>
      </w:r>
    </w:p>
    <w:p w:rsidR="00B719F7" w:rsidRPr="00174B6C" w:rsidRDefault="00B719F7" w:rsidP="00B719F7">
      <w:pPr>
        <w:widowControl w:val="0"/>
        <w:ind w:left="288"/>
      </w:pPr>
      <w:r w:rsidRPr="00174B6C">
        <w:t xml:space="preserve">LEXINGTON NO. 4 Subtotal </w:t>
      </w:r>
      <w:r w:rsidRPr="00174B6C">
        <w:tab/>
        <w:t>2,271</w:t>
      </w:r>
    </w:p>
    <w:p w:rsidR="00B719F7" w:rsidRPr="00174B6C" w:rsidRDefault="00B719F7" w:rsidP="00B719F7">
      <w:pPr>
        <w:widowControl w:val="0"/>
        <w:ind w:left="288"/>
      </w:pPr>
      <w:r w:rsidRPr="00174B6C">
        <w:t>OLD BARNWELL ROAD</w:t>
      </w:r>
    </w:p>
    <w:p w:rsidR="00B719F7" w:rsidRPr="00174B6C" w:rsidRDefault="00B719F7" w:rsidP="00B719F7">
      <w:pPr>
        <w:widowControl w:val="0"/>
        <w:ind w:left="576"/>
      </w:pPr>
      <w:r w:rsidRPr="00174B6C">
        <w:t>Tract 210.34</w:t>
      </w:r>
    </w:p>
    <w:p w:rsidR="00B719F7" w:rsidRPr="00174B6C" w:rsidRDefault="00B719F7" w:rsidP="00B719F7">
      <w:pPr>
        <w:widowControl w:val="0"/>
        <w:ind w:left="1152"/>
      </w:pPr>
      <w:r w:rsidRPr="00174B6C">
        <w:t xml:space="preserve">Blocks: 1000, 1001, 1002, 1003, 1004, 1005, 1006, 1007, 1008, 1009, 1010, 1011, 1012, 3000, 3001, 3002, 3003, 3004, 3005, 3006, 3007, 3008, 3009, 3010, 3011, 3012, 3013, 3014, 3015, 3016, 3017, 3018, 3019, 3020, 3021, 3022, 3023, 3024  </w:t>
      </w:r>
      <w:r w:rsidRPr="00174B6C">
        <w:tab/>
        <w:t>2731</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1008  </w:t>
      </w:r>
      <w:r w:rsidRPr="00174B6C">
        <w:tab/>
        <w:t>0</w:t>
      </w:r>
    </w:p>
    <w:p w:rsidR="00B719F7" w:rsidRPr="00174B6C" w:rsidRDefault="00B719F7" w:rsidP="00B719F7">
      <w:pPr>
        <w:widowControl w:val="0"/>
        <w:ind w:left="288"/>
      </w:pPr>
      <w:r w:rsidRPr="00174B6C">
        <w:t xml:space="preserve">OLD BARNWELL ROAD Subtotal </w:t>
      </w:r>
      <w:r w:rsidRPr="00174B6C">
        <w:tab/>
        <w:t>2,731</w:t>
      </w:r>
    </w:p>
    <w:p w:rsidR="00B719F7" w:rsidRPr="00174B6C" w:rsidRDefault="00B719F7" w:rsidP="00B719F7">
      <w:pPr>
        <w:widowControl w:val="0"/>
        <w:ind w:left="288"/>
      </w:pPr>
      <w:r w:rsidRPr="00174B6C">
        <w:t>PINE RIDGE 1</w:t>
      </w:r>
    </w:p>
    <w:p w:rsidR="00B719F7" w:rsidRPr="00174B6C" w:rsidRDefault="00B719F7" w:rsidP="00B719F7">
      <w:pPr>
        <w:widowControl w:val="0"/>
        <w:ind w:left="576"/>
      </w:pPr>
      <w:r w:rsidRPr="00174B6C">
        <w:t>Tract 206.04</w:t>
      </w:r>
    </w:p>
    <w:p w:rsidR="00B719F7" w:rsidRPr="00174B6C" w:rsidRDefault="00B719F7" w:rsidP="00B719F7">
      <w:pPr>
        <w:widowControl w:val="0"/>
        <w:ind w:left="1152"/>
      </w:pPr>
      <w:r w:rsidRPr="00174B6C">
        <w:t xml:space="preserve">Blocks: 3035, 3047, 3048, 3049, 3050, 3051, 3052, 3053, 3054, 3055, 3056  </w:t>
      </w:r>
      <w:r w:rsidRPr="00174B6C">
        <w:tab/>
        <w:t>0</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1011, 1013, 1014, 1015, 1016, 1017, 1018, 1019, 1021, 1022, 1023, 1025, 1026, 1027  </w:t>
      </w:r>
      <w:r w:rsidRPr="00174B6C">
        <w:tab/>
        <w:t>479</w:t>
      </w:r>
    </w:p>
    <w:p w:rsidR="00B719F7" w:rsidRPr="00174B6C" w:rsidRDefault="00B719F7" w:rsidP="00B719F7">
      <w:pPr>
        <w:widowControl w:val="0"/>
        <w:ind w:left="576"/>
      </w:pPr>
      <w:r w:rsidRPr="00174B6C">
        <w:t>Tract 207.05</w:t>
      </w:r>
    </w:p>
    <w:p w:rsidR="00B719F7" w:rsidRPr="00174B6C" w:rsidRDefault="00B719F7" w:rsidP="00B719F7">
      <w:pPr>
        <w:widowControl w:val="0"/>
        <w:ind w:left="1152"/>
      </w:pPr>
      <w:r w:rsidRPr="00174B6C">
        <w:t xml:space="preserve">Blocks: 2042  </w:t>
      </w:r>
      <w:r w:rsidRPr="00174B6C">
        <w:tab/>
        <w:t>0</w:t>
      </w:r>
    </w:p>
    <w:p w:rsidR="00B719F7" w:rsidRPr="00174B6C" w:rsidRDefault="00B719F7" w:rsidP="00B719F7">
      <w:pPr>
        <w:widowControl w:val="0"/>
        <w:ind w:left="576"/>
      </w:pPr>
      <w:r w:rsidRPr="00174B6C">
        <w:t>Tract 207.08</w:t>
      </w:r>
    </w:p>
    <w:p w:rsidR="00B719F7" w:rsidRPr="00174B6C" w:rsidRDefault="00B719F7" w:rsidP="00B719F7">
      <w:pPr>
        <w:widowControl w:val="0"/>
        <w:ind w:left="1152"/>
      </w:pPr>
      <w:r w:rsidRPr="00174B6C">
        <w:t xml:space="preserve">Blocks: 2000, 2001, 2003, 2004, 2005, 2006, 2007, 2010, 2011, 2012, 2013, 2014, 2015, 2016, 2017, 2018, 2019, 2020, 2021, 2022, 2023, 2024, 2025, 2026, 2029, 2033, 2034, 2035, 2036, 2039, 2040  </w:t>
      </w:r>
      <w:r w:rsidRPr="00174B6C">
        <w:tab/>
        <w:t>783</w:t>
      </w:r>
    </w:p>
    <w:p w:rsidR="00B719F7" w:rsidRPr="00174B6C" w:rsidRDefault="00B719F7" w:rsidP="00B719F7">
      <w:pPr>
        <w:widowControl w:val="0"/>
        <w:ind w:left="288"/>
      </w:pPr>
      <w:r w:rsidRPr="00174B6C">
        <w:t xml:space="preserve">PINE RIDGE 1 Subtotal </w:t>
      </w:r>
      <w:r w:rsidRPr="00174B6C">
        <w:tab/>
        <w:t>1,262</w:t>
      </w:r>
    </w:p>
    <w:p w:rsidR="00B719F7" w:rsidRPr="00174B6C" w:rsidRDefault="00B719F7" w:rsidP="00B719F7">
      <w:pPr>
        <w:widowControl w:val="0"/>
        <w:ind w:left="288"/>
      </w:pPr>
      <w:r w:rsidRPr="00174B6C">
        <w:t xml:space="preserve">PINE RIDGE 2 </w:t>
      </w:r>
      <w:r w:rsidRPr="00174B6C">
        <w:tab/>
        <w:t>3,753</w:t>
      </w:r>
    </w:p>
    <w:p w:rsidR="00B719F7" w:rsidRPr="00174B6C" w:rsidRDefault="00B719F7" w:rsidP="00B719F7">
      <w:pPr>
        <w:widowControl w:val="0"/>
        <w:ind w:left="288"/>
      </w:pPr>
      <w:r w:rsidRPr="00174B6C">
        <w:t>RED BANK</w:t>
      </w:r>
    </w:p>
    <w:p w:rsidR="00B719F7" w:rsidRPr="00174B6C" w:rsidRDefault="00B719F7" w:rsidP="00B719F7">
      <w:pPr>
        <w:widowControl w:val="0"/>
        <w:ind w:left="576"/>
      </w:pPr>
      <w:r w:rsidRPr="00174B6C">
        <w:t>Tract 210.44</w:t>
      </w:r>
    </w:p>
    <w:p w:rsidR="00B719F7" w:rsidRPr="00174B6C" w:rsidRDefault="00B719F7" w:rsidP="00B719F7">
      <w:pPr>
        <w:widowControl w:val="0"/>
        <w:ind w:left="1152"/>
      </w:pPr>
      <w:r w:rsidRPr="00174B6C">
        <w:t xml:space="preserve">Blocks: 1017  </w:t>
      </w:r>
      <w:r w:rsidRPr="00174B6C">
        <w:tab/>
        <w:t>8</w:t>
      </w:r>
    </w:p>
    <w:p w:rsidR="00B719F7" w:rsidRPr="00174B6C" w:rsidRDefault="00B719F7" w:rsidP="00B719F7">
      <w:pPr>
        <w:widowControl w:val="0"/>
        <w:ind w:left="576"/>
      </w:pPr>
      <w:r w:rsidRPr="00174B6C">
        <w:t>Tract 210.51</w:t>
      </w:r>
    </w:p>
    <w:p w:rsidR="00B719F7" w:rsidRPr="00174B6C" w:rsidRDefault="00B719F7" w:rsidP="00B719F7">
      <w:pPr>
        <w:widowControl w:val="0"/>
        <w:ind w:left="1152"/>
      </w:pPr>
      <w:r w:rsidRPr="00174B6C">
        <w:t xml:space="preserve">Blocks: 1003, 1005, 1006, 1007, 1008, 1011, 1012, 1013  </w:t>
      </w:r>
      <w:r w:rsidRPr="00174B6C">
        <w:tab/>
        <w:t>803</w:t>
      </w:r>
    </w:p>
    <w:p w:rsidR="00B719F7" w:rsidRPr="00174B6C" w:rsidRDefault="00B719F7" w:rsidP="00B719F7">
      <w:pPr>
        <w:widowControl w:val="0"/>
        <w:ind w:left="288"/>
      </w:pPr>
      <w:r w:rsidRPr="00174B6C">
        <w:t xml:space="preserve">RED BANK Subtotal </w:t>
      </w:r>
      <w:r w:rsidRPr="00174B6C">
        <w:tab/>
        <w:t>811</w:t>
      </w:r>
    </w:p>
    <w:p w:rsidR="00B719F7" w:rsidRPr="00174B6C" w:rsidRDefault="00B719F7" w:rsidP="00B719F7">
      <w:pPr>
        <w:widowControl w:val="0"/>
        <w:ind w:left="288"/>
      </w:pPr>
      <w:r w:rsidRPr="00174B6C">
        <w:t xml:space="preserve">RED BANK SOUTH 1 </w:t>
      </w:r>
      <w:r w:rsidRPr="00174B6C">
        <w:tab/>
        <w:t>3,973</w:t>
      </w:r>
    </w:p>
    <w:p w:rsidR="00B719F7" w:rsidRPr="00174B6C" w:rsidRDefault="00B719F7" w:rsidP="00B719F7">
      <w:pPr>
        <w:widowControl w:val="0"/>
        <w:ind w:left="288"/>
      </w:pPr>
      <w:r w:rsidRPr="00174B6C">
        <w:t>RED BANK SOUTH 2</w:t>
      </w:r>
    </w:p>
    <w:p w:rsidR="00B719F7" w:rsidRPr="00174B6C" w:rsidRDefault="00B719F7" w:rsidP="00B719F7">
      <w:pPr>
        <w:widowControl w:val="0"/>
        <w:ind w:left="576"/>
      </w:pPr>
      <w:r w:rsidRPr="00174B6C">
        <w:t>Tract 209.08</w:t>
      </w:r>
    </w:p>
    <w:p w:rsidR="00B719F7" w:rsidRPr="00174B6C" w:rsidRDefault="00B719F7" w:rsidP="00B719F7">
      <w:pPr>
        <w:widowControl w:val="0"/>
        <w:ind w:left="1152"/>
      </w:pPr>
      <w:r w:rsidRPr="00174B6C">
        <w:t xml:space="preserve">Blocks: 1000, 1001, 1002, 1003, 1004, 1005, 1006, 1007, 1008, 1009, 1010, 1011, 1012, 1013, 1014, 1015, 1016, 2000, 2001, 2002, 2003, 2006, 2007  </w:t>
      </w:r>
      <w:r w:rsidRPr="00174B6C">
        <w:tab/>
        <w:t>2606</w:t>
      </w:r>
    </w:p>
    <w:p w:rsidR="00B719F7" w:rsidRPr="00174B6C" w:rsidRDefault="00B719F7" w:rsidP="00B719F7">
      <w:pPr>
        <w:widowControl w:val="0"/>
        <w:ind w:left="288"/>
      </w:pPr>
      <w:r w:rsidRPr="00174B6C">
        <w:t xml:space="preserve">RED BANK SOUTH 2 Subtotal </w:t>
      </w:r>
      <w:r w:rsidRPr="00174B6C">
        <w:tab/>
        <w:t>2,606</w:t>
      </w:r>
    </w:p>
    <w:p w:rsidR="00B719F7" w:rsidRPr="00174B6C" w:rsidRDefault="00B719F7" w:rsidP="00B719F7">
      <w:pPr>
        <w:widowControl w:val="0"/>
        <w:ind w:left="288"/>
      </w:pPr>
      <w:r w:rsidRPr="00174B6C">
        <w:t>SAND HILL</w:t>
      </w:r>
    </w:p>
    <w:p w:rsidR="00B719F7" w:rsidRPr="00174B6C" w:rsidRDefault="00B719F7" w:rsidP="00B719F7">
      <w:pPr>
        <w:widowControl w:val="0"/>
        <w:ind w:left="576"/>
      </w:pPr>
      <w:r w:rsidRPr="00174B6C">
        <w:t>Tract 209.05</w:t>
      </w:r>
    </w:p>
    <w:p w:rsidR="00B719F7" w:rsidRPr="00174B6C" w:rsidRDefault="00B719F7" w:rsidP="00B719F7">
      <w:pPr>
        <w:widowControl w:val="0"/>
        <w:ind w:left="1152"/>
      </w:pPr>
      <w:r w:rsidRPr="00174B6C">
        <w:t xml:space="preserve">Blocks: 2000, 2001, 2002, 2003, 2026, 2027, 2029  </w:t>
      </w:r>
      <w:r w:rsidRPr="00174B6C">
        <w:tab/>
        <w:t>880</w:t>
      </w:r>
    </w:p>
    <w:p w:rsidR="00B719F7" w:rsidRPr="00174B6C" w:rsidRDefault="00B719F7" w:rsidP="00B719F7">
      <w:pPr>
        <w:widowControl w:val="0"/>
        <w:ind w:left="288"/>
      </w:pPr>
      <w:r w:rsidRPr="00174B6C">
        <w:t xml:space="preserve">SAND HILL Subtotal </w:t>
      </w:r>
      <w:r w:rsidRPr="00174B6C">
        <w:tab/>
        <w:t>880</w:t>
      </w:r>
    </w:p>
    <w:p w:rsidR="00B719F7" w:rsidRPr="00174B6C" w:rsidRDefault="00B719F7" w:rsidP="00B719F7">
      <w:pPr>
        <w:widowControl w:val="0"/>
        <w:ind w:left="288"/>
      </w:pPr>
      <w:r w:rsidRPr="00174B6C">
        <w:t xml:space="preserve">ST. DAVIDS </w:t>
      </w:r>
      <w:r w:rsidRPr="00174B6C">
        <w:tab/>
        <w:t>3,939</w:t>
      </w:r>
    </w:p>
    <w:p w:rsidR="00B719F7" w:rsidRPr="00174B6C" w:rsidRDefault="00B719F7" w:rsidP="00B719F7">
      <w:pPr>
        <w:widowControl w:val="0"/>
        <w:ind w:left="288"/>
      </w:pPr>
      <w:r w:rsidRPr="00174B6C">
        <w:t xml:space="preserve">WHITE KNOLL </w:t>
      </w:r>
      <w:r w:rsidRPr="00174B6C">
        <w:tab/>
        <w:t>4,115</w:t>
      </w:r>
    </w:p>
    <w:p w:rsidR="00B719F7" w:rsidRPr="00174B6C" w:rsidRDefault="00B719F7" w:rsidP="00B719F7">
      <w:pPr>
        <w:widowControl w:val="0"/>
        <w:ind w:left="288"/>
      </w:pPr>
      <w:r w:rsidRPr="00174B6C">
        <w:t xml:space="preserve">County Lexington SC Subtotal </w:t>
      </w:r>
      <w:r w:rsidRPr="00174B6C">
        <w:tab/>
        <w:t>41,566</w:t>
      </w:r>
    </w:p>
    <w:p w:rsidR="00B719F7" w:rsidRPr="00174B6C" w:rsidRDefault="00B719F7" w:rsidP="00B719F7">
      <w:pPr>
        <w:widowControl w:val="0"/>
      </w:pPr>
      <w:r w:rsidRPr="00174B6C">
        <w:t xml:space="preserve">DISTRICT 88 Total </w:t>
      </w:r>
      <w:r w:rsidRPr="00174B6C">
        <w:tab/>
        <w:t>41,566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89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 xml:space="preserve">CAYCE 2A </w:t>
      </w:r>
      <w:r w:rsidRPr="00174B6C">
        <w:tab/>
        <w:t>2,176</w:t>
      </w:r>
    </w:p>
    <w:p w:rsidR="00B719F7" w:rsidRPr="00174B6C" w:rsidRDefault="00B719F7" w:rsidP="00B719F7">
      <w:pPr>
        <w:widowControl w:val="0"/>
        <w:ind w:left="288"/>
      </w:pPr>
      <w:r w:rsidRPr="00174B6C">
        <w:t xml:space="preserve">CAYCE NO. 1 </w:t>
      </w:r>
      <w:r w:rsidRPr="00174B6C">
        <w:tab/>
        <w:t>2,866</w:t>
      </w:r>
    </w:p>
    <w:p w:rsidR="00B719F7" w:rsidRPr="00174B6C" w:rsidRDefault="00B719F7" w:rsidP="00B719F7">
      <w:pPr>
        <w:widowControl w:val="0"/>
        <w:ind w:left="288"/>
      </w:pPr>
      <w:r w:rsidRPr="00174B6C">
        <w:t>CAYCE NO. 2</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174B6C">
        <w:tab/>
        <w:t>2549</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2062, 2063, 2064  </w:t>
      </w:r>
      <w:r w:rsidRPr="00174B6C">
        <w:tab/>
        <w:t>0</w:t>
      </w:r>
    </w:p>
    <w:p w:rsidR="00B719F7" w:rsidRPr="00174B6C" w:rsidRDefault="00B719F7" w:rsidP="00B719F7">
      <w:pPr>
        <w:widowControl w:val="0"/>
        <w:ind w:left="576"/>
      </w:pPr>
      <w:r w:rsidRPr="00174B6C">
        <w:t>Tract 202.02</w:t>
      </w:r>
    </w:p>
    <w:p w:rsidR="00B719F7" w:rsidRPr="00174B6C" w:rsidRDefault="00B719F7" w:rsidP="00B719F7">
      <w:pPr>
        <w:widowControl w:val="0"/>
        <w:ind w:left="1152"/>
      </w:pPr>
      <w:r w:rsidRPr="00174B6C">
        <w:t xml:space="preserve">Blocks: 1026, 1027, 1028, 1029, 1042  </w:t>
      </w:r>
      <w:r w:rsidRPr="00174B6C">
        <w:tab/>
        <w:t>290</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2000, 2006, 2007, 2027  </w:t>
      </w:r>
      <w:r w:rsidRPr="00174B6C">
        <w:tab/>
        <w:t>0</w:t>
      </w:r>
    </w:p>
    <w:p w:rsidR="00B719F7" w:rsidRPr="00174B6C" w:rsidRDefault="00B719F7" w:rsidP="00B719F7">
      <w:pPr>
        <w:widowControl w:val="0"/>
        <w:ind w:left="288"/>
      </w:pPr>
      <w:r w:rsidRPr="00174B6C">
        <w:t xml:space="preserve">CAYCE NO. 2 Subtotal </w:t>
      </w:r>
      <w:r w:rsidRPr="00174B6C">
        <w:tab/>
        <w:t>2,839</w:t>
      </w:r>
    </w:p>
    <w:p w:rsidR="00B719F7" w:rsidRPr="00174B6C" w:rsidRDefault="00B719F7" w:rsidP="00B719F7">
      <w:pPr>
        <w:widowControl w:val="0"/>
        <w:ind w:left="288"/>
      </w:pPr>
      <w:r w:rsidRPr="00174B6C">
        <w:t xml:space="preserve">CAYCE NO. 3 </w:t>
      </w:r>
      <w:r w:rsidRPr="00174B6C">
        <w:tab/>
        <w:t>1,041</w:t>
      </w:r>
    </w:p>
    <w:p w:rsidR="00B719F7" w:rsidRPr="00174B6C" w:rsidRDefault="00B719F7" w:rsidP="00B719F7">
      <w:pPr>
        <w:widowControl w:val="0"/>
        <w:ind w:left="288"/>
      </w:pPr>
      <w:r w:rsidRPr="00174B6C">
        <w:t>CHALK HILL</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2001, 2002, 2003, 2004, 2005, 2008, 2009, 2010, 2014, 2015, 2026  </w:t>
      </w:r>
      <w:r w:rsidRPr="00174B6C">
        <w:tab/>
        <w:t>431</w:t>
      </w:r>
    </w:p>
    <w:p w:rsidR="00B719F7" w:rsidRPr="00174B6C" w:rsidRDefault="00B719F7" w:rsidP="00B719F7">
      <w:pPr>
        <w:widowControl w:val="0"/>
        <w:ind w:left="288"/>
      </w:pPr>
      <w:r w:rsidRPr="00174B6C">
        <w:t xml:space="preserve">CHALK HILL Subtotal </w:t>
      </w:r>
      <w:r w:rsidRPr="00174B6C">
        <w:tab/>
        <w:t>431</w:t>
      </w:r>
    </w:p>
    <w:p w:rsidR="00B719F7" w:rsidRPr="00174B6C" w:rsidRDefault="00B719F7" w:rsidP="00B719F7">
      <w:pPr>
        <w:widowControl w:val="0"/>
        <w:ind w:left="288"/>
      </w:pPr>
      <w:r w:rsidRPr="00174B6C">
        <w:t xml:space="preserve">EDENWOOD </w:t>
      </w:r>
      <w:r w:rsidRPr="00174B6C">
        <w:tab/>
        <w:t>3,352</w:t>
      </w:r>
    </w:p>
    <w:p w:rsidR="00B719F7" w:rsidRPr="00174B6C" w:rsidRDefault="00B719F7" w:rsidP="00B719F7">
      <w:pPr>
        <w:widowControl w:val="0"/>
        <w:ind w:left="288"/>
      </w:pPr>
      <w:r w:rsidRPr="00174B6C">
        <w:t xml:space="preserve">HOOK’S STORE </w:t>
      </w:r>
      <w:r w:rsidRPr="00174B6C">
        <w:tab/>
        <w:t>3,746</w:t>
      </w:r>
    </w:p>
    <w:p w:rsidR="00B719F7" w:rsidRPr="00174B6C" w:rsidRDefault="00B719F7" w:rsidP="00B719F7">
      <w:pPr>
        <w:widowControl w:val="0"/>
        <w:ind w:left="288"/>
      </w:pPr>
      <w:r w:rsidRPr="00174B6C">
        <w:t xml:space="preserve">LEAPHART ROAD </w:t>
      </w:r>
      <w:r w:rsidRPr="00174B6C">
        <w:tab/>
        <w:t>2,916</w:t>
      </w:r>
    </w:p>
    <w:p w:rsidR="00B719F7" w:rsidRPr="00174B6C" w:rsidRDefault="00B719F7" w:rsidP="00B719F7">
      <w:pPr>
        <w:widowControl w:val="0"/>
        <w:ind w:left="288"/>
      </w:pPr>
      <w:r w:rsidRPr="00174B6C">
        <w:t xml:space="preserve">MT. HEBRON </w:t>
      </w:r>
      <w:r w:rsidRPr="00174B6C">
        <w:tab/>
        <w:t>2,040</w:t>
      </w:r>
    </w:p>
    <w:p w:rsidR="00B719F7" w:rsidRPr="00174B6C" w:rsidRDefault="00B719F7" w:rsidP="00B719F7">
      <w:pPr>
        <w:widowControl w:val="0"/>
        <w:ind w:left="288"/>
      </w:pPr>
      <w:r w:rsidRPr="00174B6C">
        <w:t>OLD BARNWELL ROAD</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2014, 2015, 2038, 2040, 2045, 2046, 2047, 2048, 2049, 2050, 2051, 2052  </w:t>
      </w:r>
      <w:r w:rsidRPr="00174B6C">
        <w:tab/>
        <w:t>536</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1006, 1007  </w:t>
      </w:r>
      <w:r w:rsidRPr="00174B6C">
        <w:tab/>
        <w:t>0</w:t>
      </w:r>
    </w:p>
    <w:p w:rsidR="00B719F7" w:rsidRPr="00174B6C" w:rsidRDefault="00B719F7" w:rsidP="00B719F7">
      <w:pPr>
        <w:widowControl w:val="0"/>
        <w:ind w:left="288"/>
      </w:pPr>
      <w:r w:rsidRPr="00174B6C">
        <w:t xml:space="preserve">OLD BARNWELL ROAD Subtotal </w:t>
      </w:r>
      <w:r w:rsidRPr="00174B6C">
        <w:tab/>
        <w:t>536</w:t>
      </w:r>
    </w:p>
    <w:p w:rsidR="00B719F7" w:rsidRPr="00174B6C" w:rsidRDefault="00B719F7" w:rsidP="00B719F7">
      <w:pPr>
        <w:widowControl w:val="0"/>
        <w:ind w:left="288"/>
      </w:pPr>
      <w:r w:rsidRPr="00174B6C">
        <w:t xml:space="preserve">QUAIL HOLLOW </w:t>
      </w:r>
      <w:r w:rsidRPr="00174B6C">
        <w:tab/>
        <w:t>3,015</w:t>
      </w:r>
    </w:p>
    <w:p w:rsidR="00B719F7" w:rsidRPr="00174B6C" w:rsidRDefault="00B719F7" w:rsidP="00B719F7">
      <w:pPr>
        <w:widowControl w:val="0"/>
        <w:ind w:left="288"/>
      </w:pPr>
      <w:r w:rsidRPr="00174B6C">
        <w:t xml:space="preserve">SALUDA RIVER </w:t>
      </w:r>
      <w:r w:rsidRPr="00174B6C">
        <w:tab/>
        <w:t>3,061</w:t>
      </w:r>
    </w:p>
    <w:p w:rsidR="00B719F7" w:rsidRPr="00174B6C" w:rsidRDefault="00B719F7" w:rsidP="00B719F7">
      <w:pPr>
        <w:widowControl w:val="0"/>
        <w:ind w:left="288"/>
      </w:pPr>
      <w:r w:rsidRPr="00174B6C">
        <w:t xml:space="preserve">SPRINGDALE </w:t>
      </w:r>
      <w:r w:rsidRPr="00174B6C">
        <w:tab/>
        <w:t>2,813</w:t>
      </w:r>
    </w:p>
    <w:p w:rsidR="00B719F7" w:rsidRPr="00174B6C" w:rsidRDefault="00B719F7" w:rsidP="00B719F7">
      <w:pPr>
        <w:widowControl w:val="0"/>
        <w:ind w:left="288"/>
      </w:pPr>
      <w:r w:rsidRPr="00174B6C">
        <w:t xml:space="preserve">SPRINGDALE SOUTH </w:t>
      </w:r>
      <w:r w:rsidRPr="00174B6C">
        <w:tab/>
        <w:t>1,069</w:t>
      </w:r>
    </w:p>
    <w:p w:rsidR="00B719F7" w:rsidRPr="00174B6C" w:rsidRDefault="00B719F7" w:rsidP="00B719F7">
      <w:pPr>
        <w:widowControl w:val="0"/>
        <w:ind w:left="288"/>
      </w:pPr>
      <w:r w:rsidRPr="00174B6C">
        <w:t xml:space="preserve">WEST COLUMBIA NO. 1 </w:t>
      </w:r>
      <w:r w:rsidRPr="00174B6C">
        <w:tab/>
        <w:t>1,929</w:t>
      </w:r>
    </w:p>
    <w:p w:rsidR="00B719F7" w:rsidRPr="00174B6C" w:rsidRDefault="00B719F7" w:rsidP="00B719F7">
      <w:pPr>
        <w:widowControl w:val="0"/>
        <w:ind w:left="288"/>
      </w:pPr>
      <w:r w:rsidRPr="00174B6C">
        <w:t xml:space="preserve">WEST COLUMBIA NO. 2 </w:t>
      </w:r>
      <w:r w:rsidRPr="00174B6C">
        <w:tab/>
        <w:t>1,650</w:t>
      </w:r>
    </w:p>
    <w:p w:rsidR="00B719F7" w:rsidRPr="00174B6C" w:rsidRDefault="00B719F7" w:rsidP="00B719F7">
      <w:pPr>
        <w:widowControl w:val="0"/>
        <w:ind w:left="288"/>
      </w:pPr>
      <w:r w:rsidRPr="00174B6C">
        <w:t xml:space="preserve">WEST COLUMBIA NO. 3 </w:t>
      </w:r>
      <w:r w:rsidRPr="00174B6C">
        <w:tab/>
        <w:t>1,034</w:t>
      </w:r>
    </w:p>
    <w:p w:rsidR="00B719F7" w:rsidRPr="00174B6C" w:rsidRDefault="00B719F7" w:rsidP="00B719F7">
      <w:pPr>
        <w:widowControl w:val="0"/>
        <w:ind w:left="288"/>
      </w:pPr>
      <w:r w:rsidRPr="00174B6C">
        <w:t xml:space="preserve">WEST COLUMBIA NO. 4 </w:t>
      </w:r>
      <w:r w:rsidRPr="00174B6C">
        <w:tab/>
        <w:t>2,838</w:t>
      </w:r>
    </w:p>
    <w:p w:rsidR="00B719F7" w:rsidRPr="00174B6C" w:rsidRDefault="00B719F7" w:rsidP="00B719F7">
      <w:pPr>
        <w:widowControl w:val="0"/>
        <w:ind w:left="288"/>
      </w:pPr>
      <w:r w:rsidRPr="00174B6C">
        <w:t xml:space="preserve">WESTOVER </w:t>
      </w:r>
      <w:r w:rsidRPr="00174B6C">
        <w:tab/>
        <w:t>2,086</w:t>
      </w:r>
    </w:p>
    <w:p w:rsidR="00B719F7" w:rsidRPr="00174B6C" w:rsidRDefault="00B719F7" w:rsidP="00B719F7">
      <w:pPr>
        <w:widowControl w:val="0"/>
        <w:ind w:left="288"/>
      </w:pPr>
      <w:r w:rsidRPr="00174B6C">
        <w:t xml:space="preserve">County Lexington SC Subtotal </w:t>
      </w:r>
      <w:r w:rsidRPr="00174B6C">
        <w:tab/>
        <w:t>41,438</w:t>
      </w:r>
    </w:p>
    <w:p w:rsidR="00B719F7" w:rsidRPr="00174B6C" w:rsidRDefault="00B719F7" w:rsidP="00B719F7">
      <w:pPr>
        <w:widowControl w:val="0"/>
      </w:pPr>
      <w:r w:rsidRPr="00174B6C">
        <w:t xml:space="preserve">DISTRICT 89 Total </w:t>
      </w:r>
      <w:r w:rsidRPr="00174B6C">
        <w:tab/>
        <w:t>41,438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 xml:space="preserve">County: Bamberg SC </w:t>
      </w:r>
      <w:r w:rsidRPr="00174B6C">
        <w:tab/>
        <w:t>13,311</w:t>
      </w:r>
    </w:p>
    <w:p w:rsidR="00B719F7" w:rsidRPr="00174B6C" w:rsidRDefault="00B719F7" w:rsidP="00B719F7">
      <w:pPr>
        <w:widowControl w:val="0"/>
        <w:ind w:left="288"/>
      </w:pPr>
      <w:r w:rsidRPr="00174B6C">
        <w:t>County: Colleton SC</w:t>
      </w:r>
    </w:p>
    <w:p w:rsidR="00B719F7" w:rsidRPr="00174B6C" w:rsidRDefault="00B719F7" w:rsidP="00B719F7">
      <w:pPr>
        <w:widowControl w:val="0"/>
        <w:ind w:left="288"/>
      </w:pPr>
      <w:r w:rsidRPr="00174B6C">
        <w:t xml:space="preserve">Berea-Smoaks </w:t>
      </w:r>
      <w:r w:rsidRPr="00174B6C">
        <w:tab/>
        <w:t>1,245</w:t>
      </w:r>
    </w:p>
    <w:p w:rsidR="00B719F7" w:rsidRPr="00174B6C" w:rsidRDefault="00B719F7" w:rsidP="00B719F7">
      <w:pPr>
        <w:widowControl w:val="0"/>
        <w:ind w:left="288"/>
      </w:pPr>
      <w:r w:rsidRPr="00174B6C">
        <w:t xml:space="preserve">Edisto </w:t>
      </w:r>
      <w:r w:rsidRPr="00174B6C">
        <w:tab/>
        <w:t>466</w:t>
      </w:r>
    </w:p>
    <w:p w:rsidR="00B719F7" w:rsidRPr="00174B6C" w:rsidRDefault="00B719F7" w:rsidP="00B719F7">
      <w:pPr>
        <w:widowControl w:val="0"/>
        <w:ind w:left="288"/>
      </w:pPr>
      <w:r w:rsidRPr="00174B6C">
        <w:t xml:space="preserve">Ruffin </w:t>
      </w:r>
      <w:r w:rsidRPr="00174B6C">
        <w:tab/>
        <w:t>370</w:t>
      </w:r>
    </w:p>
    <w:p w:rsidR="00B719F7" w:rsidRPr="00174B6C" w:rsidRDefault="00B719F7" w:rsidP="00B719F7">
      <w:pPr>
        <w:widowControl w:val="0"/>
        <w:ind w:left="288"/>
      </w:pPr>
      <w:r w:rsidRPr="00174B6C">
        <w:t xml:space="preserve">Williams </w:t>
      </w:r>
      <w:r w:rsidRPr="00174B6C">
        <w:tab/>
        <w:t>404</w:t>
      </w:r>
    </w:p>
    <w:p w:rsidR="00B719F7" w:rsidRPr="00174B6C" w:rsidRDefault="00B719F7" w:rsidP="00B719F7">
      <w:pPr>
        <w:widowControl w:val="0"/>
        <w:ind w:left="288"/>
      </w:pPr>
      <w:r w:rsidRPr="00174B6C">
        <w:t xml:space="preserve">County Colleton SC Subtotal </w:t>
      </w:r>
      <w:r w:rsidRPr="00174B6C">
        <w:tab/>
        <w:t>2,485</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Grover </w:t>
      </w:r>
      <w:r w:rsidRPr="00174B6C">
        <w:tab/>
        <w:t>1,184</w:t>
      </w:r>
    </w:p>
    <w:p w:rsidR="00B719F7" w:rsidRPr="00174B6C" w:rsidRDefault="00B719F7" w:rsidP="00B719F7">
      <w:pPr>
        <w:widowControl w:val="0"/>
        <w:ind w:left="288"/>
      </w:pPr>
      <w:r w:rsidRPr="00174B6C">
        <w:t>Reevesville</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1018, 1023, 1027, 1028, 1029, 1030, 1031, 1032, 1033, 1034, 1035, 1036, 1046, 1047, 1052, 1053, 1057,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1125, 2028, 2029, 2030, 2031, 2032, 2033, 2075  </w:t>
      </w:r>
      <w:r w:rsidRPr="00174B6C">
        <w:tab/>
        <w:t>918</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1046, 1048  </w:t>
      </w:r>
      <w:r w:rsidRPr="00174B6C">
        <w:tab/>
        <w:t>13</w:t>
      </w:r>
    </w:p>
    <w:p w:rsidR="00B719F7" w:rsidRPr="00174B6C" w:rsidRDefault="00B719F7" w:rsidP="00B719F7">
      <w:pPr>
        <w:widowControl w:val="0"/>
        <w:ind w:left="288"/>
      </w:pPr>
      <w:r w:rsidRPr="00174B6C">
        <w:t xml:space="preserve">Reevesville Subtotal </w:t>
      </w:r>
      <w:r w:rsidRPr="00174B6C">
        <w:tab/>
        <w:t>931</w:t>
      </w:r>
    </w:p>
    <w:p w:rsidR="00B719F7" w:rsidRPr="00174B6C" w:rsidRDefault="00B719F7" w:rsidP="00B719F7">
      <w:pPr>
        <w:widowControl w:val="0"/>
        <w:ind w:left="288"/>
      </w:pPr>
      <w:r w:rsidRPr="00174B6C">
        <w:t>St. George No. 1</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4017, 4018, 4022, 4023, 4024, 4054, 4056, 4058, 4060, 4061, 4062, 4063  </w:t>
      </w:r>
      <w:r w:rsidRPr="00174B6C">
        <w:tab/>
        <w:t>119</w:t>
      </w:r>
    </w:p>
    <w:p w:rsidR="00B719F7" w:rsidRPr="00174B6C" w:rsidRDefault="00B719F7" w:rsidP="00B719F7">
      <w:pPr>
        <w:widowControl w:val="0"/>
        <w:ind w:left="288"/>
      </w:pPr>
      <w:r w:rsidRPr="00174B6C">
        <w:t xml:space="preserve">St. George No. 1 Subtotal </w:t>
      </w:r>
      <w:r w:rsidRPr="00174B6C">
        <w:tab/>
        <w:t>119</w:t>
      </w:r>
    </w:p>
    <w:p w:rsidR="00B719F7" w:rsidRPr="00174B6C" w:rsidRDefault="00B719F7" w:rsidP="00B719F7">
      <w:pPr>
        <w:widowControl w:val="0"/>
        <w:ind w:left="288"/>
      </w:pPr>
      <w:r w:rsidRPr="00174B6C">
        <w:t xml:space="preserve">County Dorchester SC Subtotal </w:t>
      </w:r>
      <w:r w:rsidRPr="00174B6C">
        <w:tab/>
        <w:t>2,234</w:t>
      </w:r>
    </w:p>
    <w:p w:rsidR="00B719F7" w:rsidRPr="00174B6C" w:rsidRDefault="00B719F7" w:rsidP="00B719F7">
      <w:pPr>
        <w:widowControl w:val="0"/>
        <w:ind w:left="288"/>
      </w:pPr>
      <w:r w:rsidRPr="00174B6C">
        <w:t>County: Orangeburg SC</w:t>
      </w:r>
    </w:p>
    <w:p w:rsidR="00B719F7" w:rsidRPr="00174B6C" w:rsidRDefault="00B719F7" w:rsidP="00B719F7">
      <w:pPr>
        <w:widowControl w:val="0"/>
        <w:ind w:left="288"/>
      </w:pPr>
      <w:r w:rsidRPr="00174B6C">
        <w:t xml:space="preserve">Bowman 1 </w:t>
      </w:r>
      <w:r w:rsidRPr="00174B6C">
        <w:tab/>
        <w:t>1,720</w:t>
      </w:r>
    </w:p>
    <w:p w:rsidR="00B719F7" w:rsidRPr="00174B6C" w:rsidRDefault="00B719F7" w:rsidP="00B719F7">
      <w:pPr>
        <w:widowControl w:val="0"/>
        <w:ind w:left="288"/>
      </w:pPr>
      <w:r w:rsidRPr="00174B6C">
        <w:t xml:space="preserve">Bowman 2 </w:t>
      </w:r>
      <w:r w:rsidRPr="00174B6C">
        <w:tab/>
        <w:t>1,038</w:t>
      </w:r>
    </w:p>
    <w:p w:rsidR="00B719F7" w:rsidRPr="00174B6C" w:rsidRDefault="00B719F7" w:rsidP="00B719F7">
      <w:pPr>
        <w:widowControl w:val="0"/>
        <w:ind w:left="288"/>
      </w:pPr>
      <w:r w:rsidRPr="00174B6C">
        <w:t xml:space="preserve">Branchville 1 </w:t>
      </w:r>
      <w:r w:rsidRPr="00174B6C">
        <w:tab/>
        <w:t>1,425</w:t>
      </w:r>
    </w:p>
    <w:p w:rsidR="00B719F7" w:rsidRPr="00174B6C" w:rsidRDefault="00B719F7" w:rsidP="00B719F7">
      <w:pPr>
        <w:widowControl w:val="0"/>
        <w:ind w:left="288"/>
      </w:pPr>
      <w:r w:rsidRPr="00174B6C">
        <w:t xml:space="preserve">Branchville 2 </w:t>
      </w:r>
      <w:r w:rsidRPr="00174B6C">
        <w:tab/>
        <w:t>680</w:t>
      </w:r>
    </w:p>
    <w:p w:rsidR="00B719F7" w:rsidRPr="00174B6C" w:rsidRDefault="00B719F7" w:rsidP="00B719F7">
      <w:pPr>
        <w:widowControl w:val="0"/>
        <w:ind w:left="288"/>
      </w:pPr>
      <w:r w:rsidRPr="00174B6C">
        <w:t>Brookdale</w:t>
      </w:r>
    </w:p>
    <w:p w:rsidR="00B719F7" w:rsidRPr="00174B6C" w:rsidRDefault="00B719F7" w:rsidP="00B719F7">
      <w:pPr>
        <w:widowControl w:val="0"/>
        <w:ind w:left="576"/>
      </w:pPr>
      <w:r w:rsidRPr="00174B6C">
        <w:t>Tract 108.02</w:t>
      </w:r>
    </w:p>
    <w:p w:rsidR="00B719F7" w:rsidRPr="00174B6C" w:rsidRDefault="00B719F7" w:rsidP="00B719F7">
      <w:pPr>
        <w:widowControl w:val="0"/>
        <w:ind w:left="1152"/>
      </w:pPr>
      <w:r w:rsidRPr="00174B6C">
        <w:t xml:space="preserve">Blocks: 1022, 1023, 1024, 1025, 1026, 1027, 1028, 1029, 1030, 1031, 1032, 1033, 1034, 1035, 1036, 1037, 1040  </w:t>
      </w:r>
      <w:r w:rsidRPr="00174B6C">
        <w:tab/>
        <w:t>641</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2018, 2024, 2044, 2045, 2046, 2047, 2048, 2050, 2051, 2052, 2053  </w:t>
      </w:r>
      <w:r w:rsidRPr="00174B6C">
        <w:tab/>
        <w:t>298</w:t>
      </w:r>
    </w:p>
    <w:p w:rsidR="00B719F7" w:rsidRPr="00174B6C" w:rsidRDefault="00B719F7" w:rsidP="00B719F7">
      <w:pPr>
        <w:widowControl w:val="0"/>
        <w:ind w:left="576"/>
      </w:pPr>
      <w:r w:rsidRPr="00174B6C">
        <w:t>Tract 112</w:t>
      </w:r>
    </w:p>
    <w:p w:rsidR="00B719F7" w:rsidRPr="00174B6C" w:rsidRDefault="00B719F7" w:rsidP="00B719F7">
      <w:pPr>
        <w:widowControl w:val="0"/>
        <w:ind w:left="1152"/>
      </w:pPr>
      <w:r w:rsidRPr="00174B6C">
        <w:t xml:space="preserve">Blocks: 1009  </w:t>
      </w:r>
      <w:r w:rsidRPr="00174B6C">
        <w:tab/>
        <w:t>0</w:t>
      </w:r>
    </w:p>
    <w:p w:rsidR="00B719F7" w:rsidRPr="00174B6C" w:rsidRDefault="00B719F7" w:rsidP="00B719F7">
      <w:pPr>
        <w:widowControl w:val="0"/>
        <w:ind w:left="288"/>
      </w:pPr>
      <w:r w:rsidRPr="00174B6C">
        <w:t xml:space="preserve">Brookdale Subtotal </w:t>
      </w:r>
      <w:r w:rsidRPr="00174B6C">
        <w:tab/>
        <w:t>939</w:t>
      </w:r>
    </w:p>
    <w:p w:rsidR="00B719F7" w:rsidRPr="00174B6C" w:rsidRDefault="00B719F7" w:rsidP="00B719F7">
      <w:pPr>
        <w:widowControl w:val="0"/>
        <w:ind w:left="288"/>
      </w:pPr>
      <w:r w:rsidRPr="00174B6C">
        <w:t xml:space="preserve">Cope </w:t>
      </w:r>
      <w:r w:rsidRPr="00174B6C">
        <w:tab/>
        <w:t>904</w:t>
      </w:r>
    </w:p>
    <w:p w:rsidR="00B719F7" w:rsidRPr="00174B6C" w:rsidRDefault="00B719F7" w:rsidP="00B719F7">
      <w:pPr>
        <w:widowControl w:val="0"/>
        <w:ind w:left="288"/>
      </w:pPr>
      <w:r w:rsidRPr="00174B6C">
        <w:t xml:space="preserve">Cordova 1 </w:t>
      </w:r>
      <w:r w:rsidRPr="00174B6C">
        <w:tab/>
        <w:t>2,071</w:t>
      </w:r>
    </w:p>
    <w:p w:rsidR="00B719F7" w:rsidRPr="00174B6C" w:rsidRDefault="00B719F7" w:rsidP="00B719F7">
      <w:pPr>
        <w:widowControl w:val="0"/>
        <w:ind w:left="288"/>
      </w:pPr>
      <w:r w:rsidRPr="00174B6C">
        <w:t>Cordova 2</w:t>
      </w:r>
    </w:p>
    <w:p w:rsidR="00B719F7" w:rsidRPr="00174B6C" w:rsidRDefault="00B719F7" w:rsidP="00B719F7">
      <w:pPr>
        <w:widowControl w:val="0"/>
        <w:ind w:left="576"/>
      </w:pPr>
      <w:r w:rsidRPr="00174B6C">
        <w:t>Tract 116</w:t>
      </w:r>
    </w:p>
    <w:p w:rsidR="00B719F7" w:rsidRPr="00174B6C" w:rsidRDefault="00B719F7" w:rsidP="00B719F7">
      <w:pPr>
        <w:widowControl w:val="0"/>
        <w:ind w:left="1152"/>
      </w:pPr>
      <w:r w:rsidRPr="00174B6C">
        <w:t xml:space="preserve">Blocks: 2003, 2005, 2008, 2009, 2010, 2011, 2012, 2013, 2014, 2015, 2016, 2017, 2018, 2019, 2020, 2021, 2022, 2023, 2024, 2025, 2026, 2029, 3024, 3025, 3026, 3027  </w:t>
      </w:r>
      <w:r w:rsidRPr="00174B6C">
        <w:tab/>
        <w:t>1240</w:t>
      </w:r>
    </w:p>
    <w:p w:rsidR="00B719F7" w:rsidRPr="00174B6C" w:rsidRDefault="00B719F7" w:rsidP="00B719F7">
      <w:pPr>
        <w:widowControl w:val="0"/>
        <w:ind w:left="288"/>
      </w:pPr>
      <w:r w:rsidRPr="00174B6C">
        <w:t xml:space="preserve">Cordova 2 Subtotal </w:t>
      </w:r>
      <w:r w:rsidRPr="00174B6C">
        <w:tab/>
        <w:t>1,240</w:t>
      </w:r>
    </w:p>
    <w:p w:rsidR="00B719F7" w:rsidRPr="00174B6C" w:rsidRDefault="00B719F7" w:rsidP="00B719F7">
      <w:pPr>
        <w:widowControl w:val="0"/>
        <w:ind w:left="288"/>
      </w:pPr>
      <w:r w:rsidRPr="00174B6C">
        <w:t xml:space="preserve">Edisto </w:t>
      </w:r>
      <w:r w:rsidRPr="00174B6C">
        <w:tab/>
        <w:t>1,541</w:t>
      </w:r>
    </w:p>
    <w:p w:rsidR="00B719F7" w:rsidRPr="00174B6C" w:rsidRDefault="00B719F7" w:rsidP="00B719F7">
      <w:pPr>
        <w:widowControl w:val="0"/>
        <w:ind w:left="288"/>
      </w:pPr>
      <w:r w:rsidRPr="00174B6C">
        <w:t>Limestone 1</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2000, 2001, 2002, 2003, 2004, 2005, 2006, 2007, 2008, 2009, 2010, 2017, 2018, 2019, 3024, 3025, 3026, 3027, 3028, 3029, 3030, 3031, 3032, 3033, 3036, 4018, 4019, 4020, 4021, 4022, 4032  </w:t>
      </w:r>
      <w:r w:rsidRPr="00174B6C">
        <w:tab/>
        <w:t>2033</w:t>
      </w:r>
    </w:p>
    <w:p w:rsidR="00B719F7" w:rsidRPr="00174B6C" w:rsidRDefault="00B719F7" w:rsidP="00B719F7">
      <w:pPr>
        <w:widowControl w:val="0"/>
        <w:ind w:left="288"/>
      </w:pPr>
      <w:r w:rsidRPr="00174B6C">
        <w:t xml:space="preserve">Limestone 1 Subtotal </w:t>
      </w:r>
      <w:r w:rsidRPr="00174B6C">
        <w:tab/>
        <w:t>2,033</w:t>
      </w:r>
    </w:p>
    <w:p w:rsidR="00B719F7" w:rsidRPr="00174B6C" w:rsidRDefault="00B719F7" w:rsidP="00B719F7">
      <w:pPr>
        <w:widowControl w:val="0"/>
        <w:ind w:left="288"/>
      </w:pPr>
      <w:r w:rsidRPr="00174B6C">
        <w:t>Limestone 2</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1027, 3000, 3003, 3004, 3017, 3023  </w:t>
      </w:r>
      <w:r w:rsidRPr="00174B6C">
        <w:tab/>
        <w:t>151</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1011  </w:t>
      </w:r>
      <w:r w:rsidRPr="00174B6C">
        <w:tab/>
        <w:t>0</w:t>
      </w:r>
    </w:p>
    <w:p w:rsidR="00B719F7" w:rsidRPr="00174B6C" w:rsidRDefault="00B719F7" w:rsidP="00B719F7">
      <w:pPr>
        <w:widowControl w:val="0"/>
        <w:ind w:left="288"/>
      </w:pPr>
      <w:r w:rsidRPr="00174B6C">
        <w:t xml:space="preserve">Limestone 2 Subtotal </w:t>
      </w:r>
      <w:r w:rsidRPr="00174B6C">
        <w:tab/>
        <w:t>151</w:t>
      </w:r>
    </w:p>
    <w:p w:rsidR="00B719F7" w:rsidRPr="00174B6C" w:rsidRDefault="00B719F7" w:rsidP="00B719F7">
      <w:pPr>
        <w:widowControl w:val="0"/>
        <w:ind w:left="288"/>
      </w:pPr>
      <w:r w:rsidRPr="00174B6C">
        <w:t xml:space="preserve">Nix </w:t>
      </w:r>
      <w:r w:rsidRPr="00174B6C">
        <w:tab/>
        <w:t>1,579</w:t>
      </w:r>
    </w:p>
    <w:p w:rsidR="00B719F7" w:rsidRPr="00174B6C" w:rsidRDefault="00B719F7" w:rsidP="00B719F7">
      <w:pPr>
        <w:widowControl w:val="0"/>
        <w:ind w:left="288"/>
      </w:pPr>
      <w:r w:rsidRPr="00174B6C">
        <w:t xml:space="preserve">Rowesville </w:t>
      </w:r>
      <w:r w:rsidRPr="00174B6C">
        <w:tab/>
        <w:t>758</w:t>
      </w:r>
    </w:p>
    <w:p w:rsidR="00B719F7" w:rsidRPr="00174B6C" w:rsidRDefault="00B719F7" w:rsidP="00B719F7">
      <w:pPr>
        <w:widowControl w:val="0"/>
        <w:ind w:left="288"/>
      </w:pPr>
      <w:r w:rsidRPr="00174B6C">
        <w:t>Suburban 1</w:t>
      </w:r>
    </w:p>
    <w:p w:rsidR="00B719F7" w:rsidRPr="00174B6C" w:rsidRDefault="00B719F7" w:rsidP="00B719F7">
      <w:pPr>
        <w:widowControl w:val="0"/>
        <w:ind w:left="576"/>
      </w:pPr>
      <w:r w:rsidRPr="00174B6C">
        <w:t>Tract 108.01</w:t>
      </w:r>
    </w:p>
    <w:p w:rsidR="00B719F7" w:rsidRPr="00174B6C" w:rsidRDefault="00B719F7" w:rsidP="00B719F7">
      <w:pPr>
        <w:widowControl w:val="0"/>
        <w:ind w:left="1152"/>
      </w:pPr>
      <w:r w:rsidRPr="00174B6C">
        <w:t xml:space="preserve">Blocks: 1000, 1001, 1002, 1003, 1004, 1005, 1006, 1007, 1008, 1009, 1010, 1011, 2001, 2002, 2003, 2004, 2005, 2006, 2012  </w:t>
      </w:r>
      <w:r w:rsidRPr="00174B6C">
        <w:tab/>
        <w:t>926</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1011, 1012, 1013, 1014, 1015, 1016, 1018, 1019, 1021, 1022, 1023, 1024, 1025, 1026, 1027, 1028, 1029, 1030, 1031, 1032, 1033  </w:t>
      </w:r>
      <w:r w:rsidRPr="00174B6C">
        <w:tab/>
        <w:t>370</w:t>
      </w:r>
    </w:p>
    <w:p w:rsidR="00B719F7" w:rsidRPr="00174B6C" w:rsidRDefault="00B719F7" w:rsidP="00B719F7">
      <w:pPr>
        <w:widowControl w:val="0"/>
        <w:ind w:left="288"/>
      </w:pPr>
      <w:r w:rsidRPr="00174B6C">
        <w:t xml:space="preserve">Suburban 1 Subtotal </w:t>
      </w:r>
      <w:r w:rsidRPr="00174B6C">
        <w:tab/>
        <w:t>1,296</w:t>
      </w:r>
    </w:p>
    <w:p w:rsidR="00B719F7" w:rsidRPr="00174B6C" w:rsidRDefault="00B719F7" w:rsidP="00B719F7">
      <w:pPr>
        <w:widowControl w:val="0"/>
        <w:ind w:left="288"/>
      </w:pPr>
      <w:r w:rsidRPr="00174B6C">
        <w:t>Suburban 5</w:t>
      </w:r>
    </w:p>
    <w:p w:rsidR="00B719F7" w:rsidRPr="00174B6C" w:rsidRDefault="00B719F7" w:rsidP="00B719F7">
      <w:pPr>
        <w:widowControl w:val="0"/>
        <w:ind w:left="576"/>
      </w:pPr>
      <w:r w:rsidRPr="00174B6C">
        <w:t>Tract 115</w:t>
      </w:r>
    </w:p>
    <w:p w:rsidR="00B719F7" w:rsidRPr="00174B6C" w:rsidRDefault="00B719F7" w:rsidP="00B719F7">
      <w:pPr>
        <w:widowControl w:val="0"/>
        <w:ind w:left="1152"/>
      </w:pPr>
      <w:r w:rsidRPr="00174B6C">
        <w:t xml:space="preserve">Blocks: 1019, 1020  </w:t>
      </w:r>
      <w:r w:rsidRPr="00174B6C">
        <w:tab/>
        <w:t>72</w:t>
      </w:r>
    </w:p>
    <w:p w:rsidR="00B719F7" w:rsidRPr="00174B6C" w:rsidRDefault="00B719F7" w:rsidP="00B719F7">
      <w:pPr>
        <w:widowControl w:val="0"/>
        <w:ind w:left="288"/>
      </w:pPr>
      <w:r w:rsidRPr="00174B6C">
        <w:t xml:space="preserve">Suburban 5 Subtotal </w:t>
      </w:r>
      <w:r w:rsidRPr="00174B6C">
        <w:tab/>
        <w:t>72</w:t>
      </w:r>
    </w:p>
    <w:p w:rsidR="00B719F7" w:rsidRPr="00174B6C" w:rsidRDefault="00B719F7" w:rsidP="00B719F7">
      <w:pPr>
        <w:widowControl w:val="0"/>
        <w:ind w:left="288"/>
      </w:pPr>
      <w:r w:rsidRPr="00174B6C">
        <w:t>Suburban 6</w:t>
      </w:r>
    </w:p>
    <w:p w:rsidR="00B719F7" w:rsidRPr="00174B6C" w:rsidRDefault="00B719F7" w:rsidP="00B719F7">
      <w:pPr>
        <w:widowControl w:val="0"/>
        <w:ind w:left="576"/>
      </w:pPr>
      <w:r w:rsidRPr="00174B6C">
        <w:t>Tract 115</w:t>
      </w:r>
    </w:p>
    <w:p w:rsidR="00B719F7" w:rsidRPr="00174B6C" w:rsidRDefault="00B719F7" w:rsidP="00B719F7">
      <w:pPr>
        <w:widowControl w:val="0"/>
        <w:ind w:left="1152"/>
      </w:pPr>
      <w:r w:rsidRPr="00174B6C">
        <w:t xml:space="preserve">Blocks: 3000, 3001, 3002, 3003, 3004, 3005, 3006, 3007, 3008, 3010, 3011, 3012, 3013, 3014, 3015, 3028, 3029, 4000, 4001, 4002, 4003, 4005, 4006, 4007, 4008, 4009, 4010, 4012, 4013, 4014, 4015, 4016, 4017, 4018, 4019, 4020, 4021, 4022, 4023, 4024, 4025, 4026, 4027, 4028, 4029  </w:t>
      </w:r>
      <w:r w:rsidRPr="00174B6C">
        <w:tab/>
        <w:t>1307</w:t>
      </w:r>
    </w:p>
    <w:p w:rsidR="00B719F7" w:rsidRPr="00174B6C" w:rsidRDefault="00B719F7" w:rsidP="00B719F7">
      <w:pPr>
        <w:widowControl w:val="0"/>
        <w:ind w:left="288"/>
      </w:pPr>
      <w:r w:rsidRPr="00174B6C">
        <w:t xml:space="preserve">Suburban 6 Subtotal </w:t>
      </w:r>
      <w:r w:rsidRPr="00174B6C">
        <w:tab/>
        <w:t>1,307</w:t>
      </w:r>
    </w:p>
    <w:p w:rsidR="00B719F7" w:rsidRPr="00174B6C" w:rsidRDefault="00B719F7" w:rsidP="00B719F7">
      <w:pPr>
        <w:widowControl w:val="0"/>
        <w:ind w:left="288"/>
      </w:pPr>
      <w:r w:rsidRPr="00174B6C">
        <w:t>Suburban 7</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3005, 3006, 3007, 3008, 3009, 3010, 3011, 3012, 3013, 3014, 3015, 3016, 3018, 3019, 3020, 3021, 3022, 3034, 3035, 3037, 3038, 3039, 4000, 4006, 4008, 4009, 4010  </w:t>
      </w:r>
      <w:r w:rsidRPr="00174B6C">
        <w:tab/>
        <w:t>1202</w:t>
      </w:r>
    </w:p>
    <w:p w:rsidR="00B719F7" w:rsidRPr="00174B6C" w:rsidRDefault="00B719F7" w:rsidP="00B719F7">
      <w:pPr>
        <w:widowControl w:val="0"/>
        <w:ind w:left="288"/>
      </w:pPr>
      <w:r w:rsidRPr="00174B6C">
        <w:t xml:space="preserve">Suburban 7 Subtotal </w:t>
      </w:r>
      <w:r w:rsidRPr="00174B6C">
        <w:tab/>
        <w:t>1,202</w:t>
      </w:r>
    </w:p>
    <w:p w:rsidR="00B719F7" w:rsidRPr="00174B6C" w:rsidRDefault="00B719F7" w:rsidP="00B719F7">
      <w:pPr>
        <w:widowControl w:val="0"/>
        <w:ind w:left="288"/>
      </w:pPr>
      <w:r w:rsidRPr="00174B6C">
        <w:t>Suburban 8</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1028, 1029  </w:t>
      </w:r>
      <w:r w:rsidRPr="00174B6C">
        <w:tab/>
        <w:t>0</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1003, 1004, 1005, 1006, 1007, 1008, 1009, 1010, 1026, 1027, 1028, 1029, 1030, 1031, 1032, 1033, 1034, 1036, 1037, 1038  </w:t>
      </w:r>
      <w:r w:rsidRPr="00174B6C">
        <w:tab/>
        <w:t>794</w:t>
      </w:r>
    </w:p>
    <w:p w:rsidR="00B719F7" w:rsidRPr="00174B6C" w:rsidRDefault="00B719F7" w:rsidP="00B719F7">
      <w:pPr>
        <w:widowControl w:val="0"/>
        <w:ind w:left="288"/>
      </w:pPr>
      <w:r w:rsidRPr="00174B6C">
        <w:t xml:space="preserve">Suburban 8 Subtotal </w:t>
      </w:r>
      <w:r w:rsidRPr="00174B6C">
        <w:tab/>
        <w:t>794</w:t>
      </w:r>
    </w:p>
    <w:p w:rsidR="00B719F7" w:rsidRPr="00174B6C" w:rsidRDefault="00B719F7" w:rsidP="00B719F7">
      <w:pPr>
        <w:widowControl w:val="0"/>
        <w:ind w:left="288"/>
      </w:pPr>
      <w:r w:rsidRPr="00174B6C">
        <w:t>Suburban 9</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1012, 1013, 1014, 1015, 1016, 1017, 1018, 1019, 1020, 1021, 1022, 1023, 1024, 1025, 1039, 3007, 3008, 3009, 3012, 3016, 3018, 3019, 3022, 3033, 3034, 3035, 3036, 3037  </w:t>
      </w:r>
      <w:r w:rsidRPr="00174B6C">
        <w:tab/>
        <w:t>1988</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1017  </w:t>
      </w:r>
      <w:r w:rsidRPr="00174B6C">
        <w:tab/>
        <w:t>0</w:t>
      </w:r>
    </w:p>
    <w:p w:rsidR="00B719F7" w:rsidRPr="00174B6C" w:rsidRDefault="00B719F7" w:rsidP="00B719F7">
      <w:pPr>
        <w:widowControl w:val="0"/>
        <w:ind w:left="288"/>
      </w:pPr>
      <w:r w:rsidRPr="00174B6C">
        <w:t xml:space="preserve">Suburban 9 Subtotal </w:t>
      </w:r>
      <w:r w:rsidRPr="00174B6C">
        <w:tab/>
        <w:t>1,988</w:t>
      </w:r>
    </w:p>
    <w:p w:rsidR="00B719F7" w:rsidRPr="00174B6C" w:rsidRDefault="00B719F7" w:rsidP="00B719F7">
      <w:pPr>
        <w:widowControl w:val="0"/>
        <w:ind w:left="288"/>
      </w:pPr>
      <w:r w:rsidRPr="00174B6C">
        <w:t xml:space="preserve">County Orangeburg SC Subtotal </w:t>
      </w:r>
      <w:r w:rsidRPr="00174B6C">
        <w:tab/>
        <w:t>22,738</w:t>
      </w:r>
    </w:p>
    <w:p w:rsidR="00B719F7" w:rsidRPr="00174B6C" w:rsidRDefault="00B719F7" w:rsidP="00B719F7">
      <w:pPr>
        <w:widowControl w:val="0"/>
      </w:pPr>
      <w:r w:rsidRPr="00174B6C">
        <w:t xml:space="preserve">DISTRICT 90 Total </w:t>
      </w:r>
      <w:r w:rsidRPr="00174B6C">
        <w:tab/>
        <w:t>40,768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 xml:space="preserve">County: Allendale SC </w:t>
      </w:r>
      <w:r w:rsidRPr="00174B6C">
        <w:tab/>
        <w:t>8,039</w:t>
      </w:r>
    </w:p>
    <w:p w:rsidR="00B719F7" w:rsidRPr="00174B6C" w:rsidRDefault="00B719F7" w:rsidP="00B719F7">
      <w:pPr>
        <w:widowControl w:val="0"/>
        <w:ind w:left="288"/>
      </w:pPr>
      <w:r w:rsidRPr="00174B6C">
        <w:t xml:space="preserve">County: Barnwell SC </w:t>
      </w:r>
      <w:r w:rsidRPr="00174B6C">
        <w:tab/>
        <w:t>20,589</w:t>
      </w:r>
    </w:p>
    <w:p w:rsidR="00B719F7" w:rsidRPr="00174B6C" w:rsidRDefault="00B719F7" w:rsidP="00B719F7">
      <w:pPr>
        <w:widowControl w:val="0"/>
        <w:ind w:left="288"/>
      </w:pPr>
      <w:r w:rsidRPr="00174B6C">
        <w:t>County: Orangeburg SC</w:t>
      </w:r>
    </w:p>
    <w:p w:rsidR="00B719F7" w:rsidRPr="00174B6C" w:rsidRDefault="00B719F7" w:rsidP="00B719F7">
      <w:pPr>
        <w:widowControl w:val="0"/>
        <w:ind w:left="288"/>
      </w:pPr>
      <w:r w:rsidRPr="00174B6C">
        <w:t xml:space="preserve">Bolentown </w:t>
      </w:r>
      <w:r w:rsidRPr="00174B6C">
        <w:tab/>
        <w:t>1,973</w:t>
      </w:r>
    </w:p>
    <w:p w:rsidR="00B719F7" w:rsidRPr="00174B6C" w:rsidRDefault="00B719F7" w:rsidP="00B719F7">
      <w:pPr>
        <w:widowControl w:val="0"/>
        <w:ind w:left="288"/>
      </w:pPr>
      <w:r w:rsidRPr="00174B6C">
        <w:t>Limestone 1</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2011, 2012, 2013, 2014, 2015, 2016  </w:t>
      </w:r>
      <w:r w:rsidRPr="00174B6C">
        <w:tab/>
        <w:t>382</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4017, 4020, 4021, 4023, 4024, 4028, 4044, 4045, 4058, 4059, 4060, 4061, 4062, 4063, 4064, 4065, 4066, 4067, 4068, 4069, 4074, 4075, 4076  </w:t>
      </w:r>
      <w:r w:rsidRPr="00174B6C">
        <w:tab/>
        <w:t>201</w:t>
      </w:r>
    </w:p>
    <w:p w:rsidR="00B719F7" w:rsidRPr="00174B6C" w:rsidRDefault="00B719F7" w:rsidP="00B719F7">
      <w:pPr>
        <w:widowControl w:val="0"/>
        <w:ind w:left="288"/>
      </w:pPr>
      <w:r w:rsidRPr="00174B6C">
        <w:t xml:space="preserve">Limestone 1 Subtotal </w:t>
      </w:r>
      <w:r w:rsidRPr="00174B6C">
        <w:tab/>
        <w:t>583</w:t>
      </w:r>
    </w:p>
    <w:p w:rsidR="00B719F7" w:rsidRPr="00174B6C" w:rsidRDefault="00B719F7" w:rsidP="00B719F7">
      <w:pPr>
        <w:widowControl w:val="0"/>
        <w:ind w:left="288"/>
      </w:pPr>
      <w:r w:rsidRPr="00174B6C">
        <w:t>Limestone 2</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1016, 1017, 1018, 1019, 1020, 1021, 1022, 1023, 1025, 1026, 1030, 1031, 1032, 1033, 1034, 1035, 1036, 1037, 1038, 1040, 1041, 3001, 3002  </w:t>
      </w:r>
      <w:r w:rsidRPr="00174B6C">
        <w:tab/>
        <w:t>884</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4070, 4071, 4072, 4073, 4077, 4078, 4079  </w:t>
      </w:r>
      <w:r w:rsidRPr="00174B6C">
        <w:tab/>
        <w:t>216</w:t>
      </w:r>
    </w:p>
    <w:p w:rsidR="00B719F7" w:rsidRPr="00174B6C" w:rsidRDefault="00B719F7" w:rsidP="00B719F7">
      <w:pPr>
        <w:widowControl w:val="0"/>
        <w:ind w:left="288"/>
      </w:pPr>
      <w:r w:rsidRPr="00174B6C">
        <w:t xml:space="preserve">Limestone 2 Subtotal </w:t>
      </w:r>
      <w:r w:rsidRPr="00174B6C">
        <w:tab/>
        <w:t>1,100</w:t>
      </w:r>
    </w:p>
    <w:p w:rsidR="00B719F7" w:rsidRPr="00174B6C" w:rsidRDefault="00B719F7" w:rsidP="00B719F7">
      <w:pPr>
        <w:widowControl w:val="0"/>
        <w:ind w:left="288"/>
      </w:pPr>
      <w:r w:rsidRPr="00174B6C">
        <w:t xml:space="preserve">Neeses-Livingston </w:t>
      </w:r>
      <w:r w:rsidRPr="00174B6C">
        <w:tab/>
        <w:t>1,757</w:t>
      </w:r>
    </w:p>
    <w:p w:rsidR="00B719F7" w:rsidRPr="00174B6C" w:rsidRDefault="00B719F7" w:rsidP="00B719F7">
      <w:pPr>
        <w:widowControl w:val="0"/>
        <w:ind w:left="288"/>
      </w:pPr>
      <w:r w:rsidRPr="00174B6C">
        <w:t>North 1</w:t>
      </w:r>
    </w:p>
    <w:p w:rsidR="00B719F7" w:rsidRPr="00174B6C" w:rsidRDefault="00B719F7" w:rsidP="00B719F7">
      <w:pPr>
        <w:widowControl w:val="0"/>
        <w:ind w:left="576"/>
      </w:pPr>
      <w:r w:rsidRPr="00174B6C">
        <w:t>Tract 118.04</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2036, 2037, 2038, 2040, 2041, 2042, 2046  </w:t>
      </w:r>
      <w:r w:rsidRPr="00174B6C">
        <w:tab/>
        <w:t>436</w:t>
      </w:r>
    </w:p>
    <w:p w:rsidR="00B719F7" w:rsidRPr="00174B6C" w:rsidRDefault="00B719F7" w:rsidP="00B719F7">
      <w:pPr>
        <w:widowControl w:val="0"/>
        <w:ind w:left="576"/>
      </w:pPr>
      <w:r w:rsidRPr="00174B6C">
        <w:t>Tract 119</w:t>
      </w:r>
    </w:p>
    <w:p w:rsidR="00B719F7" w:rsidRPr="00174B6C" w:rsidRDefault="00B719F7" w:rsidP="00B719F7">
      <w:pPr>
        <w:widowControl w:val="0"/>
        <w:ind w:left="1152"/>
      </w:pPr>
      <w:r w:rsidRPr="00174B6C">
        <w:t xml:space="preserve">Blocks: 1000, 1001, 1002, 1003, 1004, 1005, 1006, 1007, 1008, 1009, 1010, 1011, 1012, 1014, 1015, 1016  </w:t>
      </w:r>
      <w:r w:rsidRPr="00174B6C">
        <w:tab/>
        <w:t>226</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1030, 1031, 1032, 1033, 1034, 1035, 1036, 1037, 1038, 1039, 1059, 1060, 1061, 1062, 1063, 1064, 1070, 1080, 1081, 1099, 1100, 1101, 1102  </w:t>
      </w:r>
      <w:r w:rsidRPr="00174B6C">
        <w:tab/>
        <w:t>594</w:t>
      </w:r>
    </w:p>
    <w:p w:rsidR="00B719F7" w:rsidRPr="00174B6C" w:rsidRDefault="00B719F7" w:rsidP="00B719F7">
      <w:pPr>
        <w:widowControl w:val="0"/>
        <w:ind w:left="288"/>
      </w:pPr>
      <w:r w:rsidRPr="00174B6C">
        <w:t xml:space="preserve">North 1 Subtotal </w:t>
      </w:r>
      <w:r w:rsidRPr="00174B6C">
        <w:tab/>
        <w:t>1,256</w:t>
      </w:r>
    </w:p>
    <w:p w:rsidR="00B719F7" w:rsidRPr="00174B6C" w:rsidRDefault="00B719F7" w:rsidP="00B719F7">
      <w:pPr>
        <w:widowControl w:val="0"/>
        <w:ind w:left="288"/>
      </w:pPr>
      <w:r w:rsidRPr="00174B6C">
        <w:t>North 2</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2044, 3003, 3004, 3005, 3006  </w:t>
      </w:r>
      <w:r w:rsidRPr="00174B6C">
        <w:tab/>
        <w:t>378</w:t>
      </w:r>
    </w:p>
    <w:p w:rsidR="00B719F7" w:rsidRPr="00174B6C" w:rsidRDefault="00B719F7" w:rsidP="00B719F7">
      <w:pPr>
        <w:widowControl w:val="0"/>
        <w:ind w:left="288"/>
      </w:pPr>
      <w:r w:rsidRPr="00174B6C">
        <w:t xml:space="preserve">North 2 Subtotal </w:t>
      </w:r>
      <w:r w:rsidRPr="00174B6C">
        <w:tab/>
        <w:t>378</w:t>
      </w:r>
    </w:p>
    <w:p w:rsidR="00B719F7" w:rsidRPr="00174B6C" w:rsidRDefault="00B719F7" w:rsidP="00B719F7">
      <w:pPr>
        <w:widowControl w:val="0"/>
        <w:ind w:left="288"/>
      </w:pPr>
      <w:r w:rsidRPr="00174B6C">
        <w:t xml:space="preserve">Norway </w:t>
      </w:r>
      <w:r w:rsidRPr="00174B6C">
        <w:tab/>
        <w:t>1,671</w:t>
      </w:r>
    </w:p>
    <w:p w:rsidR="00B719F7" w:rsidRPr="00174B6C" w:rsidRDefault="00B719F7" w:rsidP="00B719F7">
      <w:pPr>
        <w:widowControl w:val="0"/>
        <w:ind w:left="288"/>
      </w:pPr>
      <w:r w:rsidRPr="00174B6C">
        <w:t xml:space="preserve">Pine Hill </w:t>
      </w:r>
      <w:r w:rsidRPr="00174B6C">
        <w:tab/>
        <w:t>1,650</w:t>
      </w:r>
    </w:p>
    <w:p w:rsidR="00B719F7" w:rsidRPr="00174B6C" w:rsidRDefault="00B719F7" w:rsidP="00B719F7">
      <w:pPr>
        <w:widowControl w:val="0"/>
        <w:ind w:left="288"/>
      </w:pPr>
      <w:r w:rsidRPr="00174B6C">
        <w:t xml:space="preserve">Springfield </w:t>
      </w:r>
      <w:r w:rsidRPr="00174B6C">
        <w:tab/>
        <w:t>1,601</w:t>
      </w:r>
    </w:p>
    <w:p w:rsidR="00B719F7" w:rsidRPr="00174B6C" w:rsidRDefault="00B719F7" w:rsidP="00B719F7">
      <w:pPr>
        <w:widowControl w:val="0"/>
        <w:ind w:left="288"/>
      </w:pPr>
      <w:r w:rsidRPr="00174B6C">
        <w:t xml:space="preserve">County Orangeburg SC Subtotal </w:t>
      </w:r>
      <w:r w:rsidRPr="00174B6C">
        <w:tab/>
        <w:t>11,969</w:t>
      </w:r>
    </w:p>
    <w:p w:rsidR="00B719F7" w:rsidRPr="00174B6C" w:rsidRDefault="00B719F7" w:rsidP="00B719F7">
      <w:pPr>
        <w:widowControl w:val="0"/>
      </w:pPr>
      <w:r w:rsidRPr="00174B6C">
        <w:t xml:space="preserve">DISTRICT 91 Total </w:t>
      </w:r>
      <w:r w:rsidRPr="00174B6C">
        <w:tab/>
        <w:t>40,597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 xml:space="preserve">Beverly Hills </w:t>
      </w:r>
      <w:r w:rsidRPr="00174B6C">
        <w:tab/>
        <w:t>2,179</w:t>
      </w:r>
    </w:p>
    <w:p w:rsidR="00B719F7" w:rsidRPr="00174B6C" w:rsidRDefault="00B719F7" w:rsidP="00B719F7">
      <w:pPr>
        <w:widowControl w:val="0"/>
        <w:ind w:left="288"/>
      </w:pPr>
      <w:r w:rsidRPr="00174B6C">
        <w:t xml:space="preserve">Boulder Bluff </w:t>
      </w:r>
      <w:r w:rsidRPr="00174B6C">
        <w:tab/>
        <w:t>3,803</w:t>
      </w:r>
    </w:p>
    <w:p w:rsidR="00B719F7" w:rsidRPr="00174B6C" w:rsidRDefault="00B719F7" w:rsidP="00B719F7">
      <w:pPr>
        <w:widowControl w:val="0"/>
        <w:ind w:left="288"/>
      </w:pPr>
      <w:r w:rsidRPr="00174B6C">
        <w:t xml:space="preserve">Central </w:t>
      </w:r>
      <w:r w:rsidRPr="00174B6C">
        <w:tab/>
        <w:t>3,890</w:t>
      </w:r>
    </w:p>
    <w:p w:rsidR="00B719F7" w:rsidRPr="00174B6C" w:rsidRDefault="00B719F7" w:rsidP="00B719F7">
      <w:pPr>
        <w:widowControl w:val="0"/>
        <w:ind w:left="288"/>
      </w:pPr>
      <w:r w:rsidRPr="00174B6C">
        <w:t xml:space="preserve">Devon Forest 1 </w:t>
      </w:r>
      <w:r w:rsidRPr="00174B6C">
        <w:tab/>
        <w:t>3,611</w:t>
      </w:r>
    </w:p>
    <w:p w:rsidR="00B719F7" w:rsidRPr="00174B6C" w:rsidRDefault="00B719F7" w:rsidP="00B719F7">
      <w:pPr>
        <w:widowControl w:val="0"/>
        <w:ind w:left="288"/>
      </w:pPr>
      <w:r w:rsidRPr="00174B6C">
        <w:t xml:space="preserve">Devon Forest 2 </w:t>
      </w:r>
      <w:r w:rsidRPr="00174B6C">
        <w:tab/>
        <w:t>2,516</w:t>
      </w:r>
    </w:p>
    <w:p w:rsidR="00B719F7" w:rsidRPr="00174B6C" w:rsidRDefault="00B719F7" w:rsidP="00B719F7">
      <w:pPr>
        <w:widowControl w:val="0"/>
        <w:ind w:left="288"/>
      </w:pPr>
      <w:r w:rsidRPr="00174B6C">
        <w:t>Discovery</w:t>
      </w:r>
    </w:p>
    <w:p w:rsidR="00B719F7" w:rsidRPr="00174B6C" w:rsidRDefault="00B719F7" w:rsidP="00B719F7">
      <w:pPr>
        <w:widowControl w:val="0"/>
        <w:ind w:left="576"/>
      </w:pPr>
      <w:r w:rsidRPr="00174B6C">
        <w:t>Tract 207.16</w:t>
      </w:r>
    </w:p>
    <w:p w:rsidR="00B719F7" w:rsidRPr="00174B6C" w:rsidRDefault="00B719F7" w:rsidP="00B719F7">
      <w:pPr>
        <w:widowControl w:val="0"/>
        <w:ind w:left="1152"/>
      </w:pPr>
      <w:r w:rsidRPr="00174B6C">
        <w:t xml:space="preserve">Blocks: 2009, 2010, 2011, 2012, 2013, 2014, 2015, 2016, 2017, 2018, 3000, 3001, 3002, 3003, 3004, 3005, 3006, 3007, 3008, 3009, 3010, 3011, 3012, 3013, 3014, 3015, 3016, 3017, 3018, 3019  </w:t>
      </w:r>
      <w:r w:rsidRPr="00174B6C">
        <w:tab/>
        <w:t>2552</w:t>
      </w:r>
    </w:p>
    <w:p w:rsidR="00B719F7" w:rsidRPr="00174B6C" w:rsidRDefault="00B719F7" w:rsidP="00B719F7">
      <w:pPr>
        <w:widowControl w:val="0"/>
        <w:ind w:left="288"/>
      </w:pPr>
      <w:r w:rsidRPr="00174B6C">
        <w:t xml:space="preserve">Discovery Subtotal </w:t>
      </w:r>
      <w:r w:rsidRPr="00174B6C">
        <w:tab/>
        <w:t>2,552</w:t>
      </w:r>
    </w:p>
    <w:p w:rsidR="00B719F7" w:rsidRPr="00174B6C" w:rsidRDefault="00B719F7" w:rsidP="00B719F7">
      <w:pPr>
        <w:widowControl w:val="0"/>
        <w:ind w:left="288"/>
      </w:pPr>
      <w:r w:rsidRPr="00174B6C">
        <w:t>Liberty Hall</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2012, 2016, 2017, 2018, 2019, 2020, 2021, 2022, 2023, 2024, 2025, 2026, 3033, 4008, 4009, 4010, 4018, 4019, 4020, 4021, 4022, 4023, 4024, 4025, 4026, 4027, 4028, 4029, 4030  </w:t>
      </w:r>
      <w:r w:rsidRPr="00174B6C">
        <w:tab/>
        <w:t>2182</w:t>
      </w:r>
    </w:p>
    <w:p w:rsidR="00B719F7" w:rsidRPr="00174B6C" w:rsidRDefault="00B719F7" w:rsidP="00B719F7">
      <w:pPr>
        <w:widowControl w:val="0"/>
        <w:ind w:left="288"/>
      </w:pPr>
      <w:r w:rsidRPr="00174B6C">
        <w:t xml:space="preserve">Liberty Hall Subtotal </w:t>
      </w:r>
      <w:r w:rsidRPr="00174B6C">
        <w:tab/>
        <w:t>2,182</w:t>
      </w:r>
    </w:p>
    <w:p w:rsidR="00B719F7" w:rsidRPr="00174B6C" w:rsidRDefault="00B719F7" w:rsidP="00B719F7">
      <w:pPr>
        <w:widowControl w:val="0"/>
        <w:ind w:left="288"/>
      </w:pPr>
      <w:r w:rsidRPr="00174B6C">
        <w:t>Medway</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1014, 1015, 3000, 3001, 3002, 3003, 3004, 3005, 3006, 3007, 3008, 3009, 3010, 3011, 3012, 3013, 3014, 3015, 3016, 3017, 3018, 3019, 3020, 3021, 3023, 3024, 3025, 3026, 3031, 3032, 3039, 3040  </w:t>
      </w:r>
      <w:r w:rsidRPr="00174B6C">
        <w:tab/>
        <w:t>2402</w:t>
      </w:r>
    </w:p>
    <w:p w:rsidR="00B719F7" w:rsidRPr="00174B6C" w:rsidRDefault="00B719F7" w:rsidP="00B719F7">
      <w:pPr>
        <w:widowControl w:val="0"/>
        <w:ind w:left="288"/>
      </w:pPr>
      <w:r w:rsidRPr="00174B6C">
        <w:t xml:space="preserve">Medway Subtotal </w:t>
      </w:r>
      <w:r w:rsidRPr="00174B6C">
        <w:tab/>
        <w:t>2,402</w:t>
      </w:r>
    </w:p>
    <w:p w:rsidR="00B719F7" w:rsidRPr="00174B6C" w:rsidRDefault="00B719F7" w:rsidP="00B719F7">
      <w:pPr>
        <w:widowControl w:val="0"/>
        <w:ind w:left="288"/>
      </w:pPr>
      <w:r w:rsidRPr="00174B6C">
        <w:t xml:space="preserve">Stone Lake </w:t>
      </w:r>
      <w:r w:rsidRPr="00174B6C">
        <w:tab/>
        <w:t>1,899</w:t>
      </w:r>
    </w:p>
    <w:p w:rsidR="00B719F7" w:rsidRPr="00174B6C" w:rsidRDefault="00B719F7" w:rsidP="00B719F7">
      <w:pPr>
        <w:widowControl w:val="0"/>
        <w:ind w:left="288"/>
      </w:pPr>
      <w:r w:rsidRPr="00174B6C">
        <w:t xml:space="preserve">Stratford 2 </w:t>
      </w:r>
      <w:r w:rsidRPr="00174B6C">
        <w:tab/>
        <w:t>2,110</w:t>
      </w:r>
    </w:p>
    <w:p w:rsidR="00B719F7" w:rsidRPr="00174B6C" w:rsidRDefault="00B719F7" w:rsidP="00B719F7">
      <w:pPr>
        <w:widowControl w:val="0"/>
        <w:ind w:left="288"/>
      </w:pPr>
      <w:r w:rsidRPr="00174B6C">
        <w:t xml:space="preserve">Stratford 3 </w:t>
      </w:r>
      <w:r w:rsidRPr="00174B6C">
        <w:tab/>
        <w:t>3,338</w:t>
      </w:r>
    </w:p>
    <w:p w:rsidR="00B719F7" w:rsidRPr="00174B6C" w:rsidRDefault="00B719F7" w:rsidP="00B719F7">
      <w:pPr>
        <w:widowControl w:val="0"/>
        <w:ind w:left="288"/>
      </w:pPr>
      <w:r w:rsidRPr="00174B6C">
        <w:t>Stratford 4</w:t>
      </w:r>
    </w:p>
    <w:p w:rsidR="00B719F7" w:rsidRPr="00174B6C" w:rsidRDefault="00B719F7" w:rsidP="00B719F7">
      <w:pPr>
        <w:widowControl w:val="0"/>
        <w:ind w:left="576"/>
      </w:pPr>
      <w:r w:rsidRPr="00174B6C">
        <w:t>Tract 207.16</w:t>
      </w:r>
    </w:p>
    <w:p w:rsidR="00B719F7" w:rsidRPr="00174B6C" w:rsidRDefault="00B719F7" w:rsidP="00B719F7">
      <w:pPr>
        <w:widowControl w:val="0"/>
        <w:ind w:left="1152"/>
      </w:pPr>
      <w:r w:rsidRPr="00174B6C">
        <w:t xml:space="preserve">Blocks: 2001, 2002, 2003, 2004, 2005, 2006, 2007, 2008, 2019, 2020, 2021, 2022  </w:t>
      </w:r>
      <w:r w:rsidRPr="00174B6C">
        <w:tab/>
        <w:t>1009</w:t>
      </w:r>
    </w:p>
    <w:p w:rsidR="00B719F7" w:rsidRPr="00174B6C" w:rsidRDefault="00B719F7" w:rsidP="00B719F7">
      <w:pPr>
        <w:widowControl w:val="0"/>
        <w:ind w:left="576"/>
      </w:pPr>
      <w:r w:rsidRPr="00174B6C">
        <w:t>Tract 207.17</w:t>
      </w:r>
    </w:p>
    <w:p w:rsidR="00B719F7" w:rsidRPr="00174B6C" w:rsidRDefault="00B719F7" w:rsidP="00B719F7">
      <w:pPr>
        <w:widowControl w:val="0"/>
        <w:ind w:left="1152"/>
      </w:pPr>
      <w:r w:rsidRPr="00174B6C">
        <w:t xml:space="preserve">Blocks: 3006, 3007, 3008, 3010, 3011, 3012, 3013  </w:t>
      </w:r>
      <w:r w:rsidRPr="00174B6C">
        <w:tab/>
        <w:t>568</w:t>
      </w:r>
    </w:p>
    <w:p w:rsidR="00B719F7" w:rsidRPr="00174B6C" w:rsidRDefault="00B719F7" w:rsidP="00B719F7">
      <w:pPr>
        <w:widowControl w:val="0"/>
        <w:ind w:left="576"/>
      </w:pPr>
      <w:r w:rsidRPr="00174B6C">
        <w:t>Tract 207.21</w:t>
      </w:r>
    </w:p>
    <w:p w:rsidR="00B719F7" w:rsidRPr="00174B6C" w:rsidRDefault="00B719F7" w:rsidP="00B719F7">
      <w:pPr>
        <w:widowControl w:val="0"/>
        <w:ind w:left="1152"/>
      </w:pPr>
      <w:r w:rsidRPr="00174B6C">
        <w:t xml:space="preserve">Blocks: 1013, 1018, 1019, 1020, 1021, 1022, 2003, 2004, 2005, 2006, 2007, 2018  </w:t>
      </w:r>
      <w:r w:rsidRPr="00174B6C">
        <w:tab/>
        <w:t>897</w:t>
      </w:r>
    </w:p>
    <w:p w:rsidR="00B719F7" w:rsidRPr="00174B6C" w:rsidRDefault="00B719F7" w:rsidP="00B719F7">
      <w:pPr>
        <w:widowControl w:val="0"/>
        <w:ind w:left="288"/>
      </w:pPr>
      <w:r w:rsidRPr="00174B6C">
        <w:t xml:space="preserve">Stratford 4 Subtotal </w:t>
      </w:r>
      <w:r w:rsidRPr="00174B6C">
        <w:tab/>
        <w:t>2,474</w:t>
      </w:r>
    </w:p>
    <w:p w:rsidR="00B719F7" w:rsidRPr="00174B6C" w:rsidRDefault="00B719F7" w:rsidP="00B719F7">
      <w:pPr>
        <w:widowControl w:val="0"/>
        <w:ind w:left="288"/>
      </w:pPr>
      <w:r w:rsidRPr="00174B6C">
        <w:t xml:space="preserve">Westview 1 </w:t>
      </w:r>
      <w:r w:rsidRPr="00174B6C">
        <w:tab/>
        <w:t>1,824</w:t>
      </w:r>
    </w:p>
    <w:p w:rsidR="00B719F7" w:rsidRPr="00174B6C" w:rsidRDefault="00B719F7" w:rsidP="00B719F7">
      <w:pPr>
        <w:widowControl w:val="0"/>
        <w:ind w:left="288"/>
      </w:pPr>
      <w:r w:rsidRPr="00174B6C">
        <w:t xml:space="preserve">Westview 2 </w:t>
      </w:r>
      <w:r w:rsidRPr="00174B6C">
        <w:tab/>
        <w:t>2,417</w:t>
      </w:r>
    </w:p>
    <w:p w:rsidR="00B719F7" w:rsidRPr="00174B6C" w:rsidRDefault="00B719F7" w:rsidP="00B719F7">
      <w:pPr>
        <w:widowControl w:val="0"/>
        <w:ind w:left="288"/>
      </w:pPr>
      <w:r w:rsidRPr="00174B6C">
        <w:t xml:space="preserve">Westview 3 </w:t>
      </w:r>
      <w:r w:rsidRPr="00174B6C">
        <w:tab/>
        <w:t>2,624</w:t>
      </w:r>
    </w:p>
    <w:p w:rsidR="00B719F7" w:rsidRPr="00174B6C" w:rsidRDefault="00B719F7" w:rsidP="00B719F7">
      <w:pPr>
        <w:widowControl w:val="0"/>
        <w:ind w:left="288"/>
      </w:pPr>
      <w:r w:rsidRPr="00174B6C">
        <w:t xml:space="preserve">Westview 4 </w:t>
      </w:r>
      <w:r w:rsidRPr="00174B6C">
        <w:tab/>
        <w:t>2,092</w:t>
      </w:r>
    </w:p>
    <w:p w:rsidR="00B719F7" w:rsidRPr="00174B6C" w:rsidRDefault="00B719F7" w:rsidP="00B719F7">
      <w:pPr>
        <w:widowControl w:val="0"/>
        <w:ind w:left="288"/>
      </w:pPr>
      <w:r w:rsidRPr="00174B6C">
        <w:t xml:space="preserve">County Berkeley SC Subtotal </w:t>
      </w:r>
      <w:r w:rsidRPr="00174B6C">
        <w:tab/>
        <w:t>41,913</w:t>
      </w:r>
    </w:p>
    <w:p w:rsidR="00B719F7" w:rsidRPr="00174B6C" w:rsidRDefault="00B719F7" w:rsidP="00B719F7">
      <w:pPr>
        <w:widowControl w:val="0"/>
      </w:pPr>
      <w:r w:rsidRPr="00174B6C">
        <w:t xml:space="preserve">DISTRICT 92 Total </w:t>
      </w:r>
      <w:r w:rsidRPr="00174B6C">
        <w:tab/>
        <w:t>41,913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 xml:space="preserve">County: Calhoun SC </w:t>
      </w:r>
      <w:r w:rsidRPr="00174B6C">
        <w:tab/>
        <w:t>14,119</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CAYCE NO. 2</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2028, 2029, 2030, 2031  </w:t>
      </w:r>
      <w:r w:rsidRPr="00174B6C">
        <w:tab/>
        <w:t>0</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2024  </w:t>
      </w:r>
      <w:r w:rsidRPr="00174B6C">
        <w:tab/>
        <w:t>0</w:t>
      </w:r>
    </w:p>
    <w:p w:rsidR="00B719F7" w:rsidRPr="00174B6C" w:rsidRDefault="00B719F7" w:rsidP="00B719F7">
      <w:pPr>
        <w:widowControl w:val="0"/>
        <w:ind w:left="288"/>
      </w:pPr>
      <w:r w:rsidRPr="00174B6C">
        <w:t xml:space="preserve">CAYCE NO. 2 Subtotal </w:t>
      </w:r>
      <w:r w:rsidRPr="00174B6C">
        <w:tab/>
        <w:t>0</w:t>
      </w:r>
    </w:p>
    <w:p w:rsidR="00B719F7" w:rsidRPr="00174B6C" w:rsidRDefault="00B719F7" w:rsidP="00B719F7">
      <w:pPr>
        <w:widowControl w:val="0"/>
        <w:ind w:left="288"/>
      </w:pPr>
      <w:r w:rsidRPr="00174B6C">
        <w:t>CHALK HILL</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2011, 2012, 2013, 2016, 2017, 2018, 2019, 2020, 2021, 2022, 2023, 2025, 2028, 2029, 2030, 2031, 2032, 2033, 2034, 2035, 2036, 2037, 2046, 2047, 2048, 2049, 2050, 2051  </w:t>
      </w:r>
      <w:r w:rsidRPr="00174B6C">
        <w:tab/>
        <w:t>235</w:t>
      </w:r>
    </w:p>
    <w:p w:rsidR="00B719F7" w:rsidRPr="00174B6C" w:rsidRDefault="00B719F7" w:rsidP="00B719F7">
      <w:pPr>
        <w:widowControl w:val="0"/>
        <w:ind w:left="576"/>
      </w:pPr>
      <w:r w:rsidRPr="00174B6C">
        <w:t>Tract 207.05</w:t>
      </w:r>
    </w:p>
    <w:p w:rsidR="00B719F7" w:rsidRPr="00174B6C" w:rsidRDefault="00B719F7" w:rsidP="00B719F7">
      <w:pPr>
        <w:widowControl w:val="0"/>
        <w:ind w:left="1152"/>
      </w:pPr>
      <w:r w:rsidRPr="00174B6C">
        <w:t xml:space="preserve">Blocks: 2000, 2001, 2002, 2003, 2005, 2006, 2007, 2008, 2009, 2010, 2011, 2012, 2013, 2014, 2015, 2016, 2017, 2018, 2019, 2020, 2021, 2029, 2030, 2031, 2039, 2041  </w:t>
      </w:r>
      <w:r w:rsidRPr="00174B6C">
        <w:tab/>
        <w:t>1718</w:t>
      </w:r>
    </w:p>
    <w:p w:rsidR="00B719F7" w:rsidRPr="00174B6C" w:rsidRDefault="00B719F7" w:rsidP="00B719F7">
      <w:pPr>
        <w:widowControl w:val="0"/>
        <w:ind w:left="576"/>
      </w:pPr>
      <w:r w:rsidRPr="00174B6C">
        <w:t>Tract 207.06</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174B6C">
        <w:tab/>
        <w:t>2977</w:t>
      </w:r>
    </w:p>
    <w:p w:rsidR="00B719F7" w:rsidRPr="00174B6C" w:rsidRDefault="00B719F7" w:rsidP="00B719F7">
      <w:pPr>
        <w:widowControl w:val="0"/>
        <w:ind w:left="288"/>
      </w:pPr>
      <w:r w:rsidRPr="00174B6C">
        <w:t xml:space="preserve">CHALK HILL Subtotal </w:t>
      </w:r>
      <w:r w:rsidRPr="00174B6C">
        <w:tab/>
        <w:t>4,930</w:t>
      </w:r>
    </w:p>
    <w:p w:rsidR="00B719F7" w:rsidRPr="00174B6C" w:rsidRDefault="00B719F7" w:rsidP="00B719F7">
      <w:pPr>
        <w:widowControl w:val="0"/>
        <w:ind w:left="288"/>
      </w:pPr>
      <w:r w:rsidRPr="00174B6C">
        <w:t xml:space="preserve">GASTON 1 </w:t>
      </w:r>
      <w:r w:rsidRPr="00174B6C">
        <w:tab/>
        <w:t>2,574</w:t>
      </w:r>
    </w:p>
    <w:p w:rsidR="00B719F7" w:rsidRPr="00174B6C" w:rsidRDefault="00B719F7" w:rsidP="00B719F7">
      <w:pPr>
        <w:widowControl w:val="0"/>
        <w:ind w:left="288"/>
      </w:pPr>
      <w:r w:rsidRPr="00174B6C">
        <w:t>PINE RIDGE 1</w:t>
      </w:r>
    </w:p>
    <w:p w:rsidR="00B719F7" w:rsidRPr="00174B6C" w:rsidRDefault="00B719F7" w:rsidP="00B719F7">
      <w:pPr>
        <w:widowControl w:val="0"/>
        <w:ind w:left="576"/>
      </w:pPr>
      <w:r w:rsidRPr="00174B6C">
        <w:t>Tract 206.05</w:t>
      </w:r>
    </w:p>
    <w:p w:rsidR="00B719F7" w:rsidRPr="00174B6C" w:rsidRDefault="00B719F7" w:rsidP="00B719F7">
      <w:pPr>
        <w:widowControl w:val="0"/>
        <w:ind w:left="1152"/>
      </w:pPr>
      <w:r w:rsidRPr="00174B6C">
        <w:t xml:space="preserve">Blocks: 2038, 2039, 2040, 2041, 2042, 2043, 2044, 2045  </w:t>
      </w:r>
      <w:r w:rsidRPr="00174B6C">
        <w:tab/>
        <w:t>614</w:t>
      </w:r>
    </w:p>
    <w:p w:rsidR="00B719F7" w:rsidRPr="00174B6C" w:rsidRDefault="00B719F7" w:rsidP="00B719F7">
      <w:pPr>
        <w:widowControl w:val="0"/>
        <w:ind w:left="288"/>
      </w:pPr>
      <w:r w:rsidRPr="00174B6C">
        <w:t xml:space="preserve">PINE RIDGE 1 Subtotal </w:t>
      </w:r>
      <w:r w:rsidRPr="00174B6C">
        <w:tab/>
        <w:t>614</w:t>
      </w:r>
    </w:p>
    <w:p w:rsidR="00B719F7" w:rsidRPr="00174B6C" w:rsidRDefault="00B719F7" w:rsidP="00B719F7">
      <w:pPr>
        <w:widowControl w:val="0"/>
        <w:ind w:left="288"/>
      </w:pPr>
      <w:r w:rsidRPr="00174B6C">
        <w:t xml:space="preserve">SANDY RUN </w:t>
      </w:r>
      <w:r w:rsidRPr="00174B6C">
        <w:tab/>
        <w:t>1,437</w:t>
      </w:r>
    </w:p>
    <w:p w:rsidR="00B719F7" w:rsidRPr="00174B6C" w:rsidRDefault="00B719F7" w:rsidP="00B719F7">
      <w:pPr>
        <w:widowControl w:val="0"/>
        <w:ind w:left="288"/>
      </w:pPr>
      <w:r w:rsidRPr="00174B6C">
        <w:t xml:space="preserve">SWANSEA 1 </w:t>
      </w:r>
      <w:r w:rsidRPr="00174B6C">
        <w:tab/>
        <w:t>1,997</w:t>
      </w:r>
    </w:p>
    <w:p w:rsidR="00B719F7" w:rsidRPr="00174B6C" w:rsidRDefault="00B719F7" w:rsidP="00B719F7">
      <w:pPr>
        <w:widowControl w:val="0"/>
        <w:ind w:left="288"/>
      </w:pPr>
      <w:r w:rsidRPr="00174B6C">
        <w:t xml:space="preserve">County Lexington SC Subtotal </w:t>
      </w:r>
      <w:r w:rsidRPr="00174B6C">
        <w:tab/>
        <w:t>11,552</w:t>
      </w:r>
    </w:p>
    <w:p w:rsidR="00B719F7" w:rsidRPr="00174B6C" w:rsidRDefault="00B719F7" w:rsidP="00B719F7">
      <w:pPr>
        <w:widowControl w:val="0"/>
        <w:ind w:left="288"/>
      </w:pPr>
      <w:r w:rsidRPr="00174B6C">
        <w:t>County: Orangeburg SC</w:t>
      </w:r>
    </w:p>
    <w:p w:rsidR="00B719F7" w:rsidRPr="00174B6C" w:rsidRDefault="00B719F7" w:rsidP="00B719F7">
      <w:pPr>
        <w:widowControl w:val="0"/>
        <w:ind w:left="288"/>
      </w:pPr>
      <w:r w:rsidRPr="00174B6C">
        <w:t>Brookdale</w:t>
      </w:r>
    </w:p>
    <w:p w:rsidR="00B719F7" w:rsidRPr="00174B6C" w:rsidRDefault="00B719F7" w:rsidP="00B719F7">
      <w:pPr>
        <w:widowControl w:val="0"/>
        <w:ind w:left="576"/>
      </w:pPr>
      <w:r w:rsidRPr="00174B6C">
        <w:t>Tract 108.02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1038, 1039, 1041  </w:t>
      </w:r>
      <w:r w:rsidRPr="00174B6C">
        <w:tab/>
        <w:t>501</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2019, 2020, 2021, 2022, 2023, 2025, 2026, 2027, 2028, 2029, 2030, 2031, 2032, 2033, 2034, 2049, 2054, 2055, 2056, 2057  </w:t>
      </w:r>
      <w:r w:rsidRPr="00174B6C">
        <w:tab/>
        <w:t>233</w:t>
      </w:r>
    </w:p>
    <w:p w:rsidR="00B719F7" w:rsidRPr="00174B6C" w:rsidRDefault="00B719F7" w:rsidP="00B719F7">
      <w:pPr>
        <w:widowControl w:val="0"/>
        <w:ind w:left="288"/>
      </w:pPr>
      <w:r w:rsidRPr="00174B6C">
        <w:t xml:space="preserve">Brookdale Subtotal </w:t>
      </w:r>
      <w:r w:rsidRPr="00174B6C">
        <w:tab/>
        <w:t>734</w:t>
      </w:r>
    </w:p>
    <w:p w:rsidR="00B719F7" w:rsidRPr="00174B6C" w:rsidRDefault="00B719F7" w:rsidP="00B719F7">
      <w:pPr>
        <w:widowControl w:val="0"/>
        <w:ind w:left="288"/>
      </w:pPr>
      <w:r w:rsidRPr="00174B6C">
        <w:t xml:space="preserve">Elloree 1 </w:t>
      </w:r>
      <w:r w:rsidRPr="00174B6C">
        <w:tab/>
        <w:t>1,310</w:t>
      </w:r>
    </w:p>
    <w:p w:rsidR="00B719F7" w:rsidRPr="00174B6C" w:rsidRDefault="00B719F7" w:rsidP="00B719F7">
      <w:pPr>
        <w:widowControl w:val="0"/>
        <w:ind w:left="288"/>
      </w:pPr>
      <w:r w:rsidRPr="00174B6C">
        <w:t xml:space="preserve">Elloree 2 </w:t>
      </w:r>
      <w:r w:rsidRPr="00174B6C">
        <w:tab/>
        <w:t>950</w:t>
      </w:r>
    </w:p>
    <w:p w:rsidR="00B719F7" w:rsidRPr="00174B6C" w:rsidRDefault="00B719F7" w:rsidP="00B719F7">
      <w:pPr>
        <w:widowControl w:val="0"/>
        <w:ind w:left="288"/>
      </w:pPr>
      <w:r w:rsidRPr="00174B6C">
        <w:t xml:space="preserve">Four Holes </w:t>
      </w:r>
      <w:r w:rsidRPr="00174B6C">
        <w:tab/>
        <w:t>753</w:t>
      </w:r>
    </w:p>
    <w:p w:rsidR="00B719F7" w:rsidRPr="00174B6C" w:rsidRDefault="00B719F7" w:rsidP="00B719F7">
      <w:pPr>
        <w:widowControl w:val="0"/>
        <w:ind w:left="288"/>
      </w:pPr>
      <w:r w:rsidRPr="00174B6C">
        <w:t xml:space="preserve">Jamison </w:t>
      </w:r>
      <w:r w:rsidRPr="00174B6C">
        <w:tab/>
        <w:t>2,405</w:t>
      </w:r>
    </w:p>
    <w:p w:rsidR="00B719F7" w:rsidRPr="00174B6C" w:rsidRDefault="00B719F7" w:rsidP="00B719F7">
      <w:pPr>
        <w:widowControl w:val="0"/>
        <w:ind w:left="288"/>
      </w:pPr>
      <w:r w:rsidRPr="00174B6C">
        <w:t>Limestone 2</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1000, 1001, 1002, 1003, 1004, 1005, 1006, 1007, 1008, 1009, 1010, 1011, 1012, 1013, 1014, 1015, 1024, 1039  </w:t>
      </w:r>
      <w:r w:rsidRPr="00174B6C">
        <w:tab/>
        <w:t>769</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3021, 4000, 4016, 4018, 4019, 4022, 4025, 4026, 4027, 4029, 4030, 4031, 4032, 4033, 4034, 4035, 4036, 4037, 4038, 4039, 4040, 4041, 4042, 4043  </w:t>
      </w:r>
      <w:r w:rsidRPr="00174B6C">
        <w:tab/>
        <w:t>410</w:t>
      </w:r>
    </w:p>
    <w:p w:rsidR="00B719F7" w:rsidRPr="00174B6C" w:rsidRDefault="00B719F7" w:rsidP="00B719F7">
      <w:pPr>
        <w:widowControl w:val="0"/>
        <w:ind w:left="288"/>
      </w:pPr>
      <w:r w:rsidRPr="00174B6C">
        <w:t xml:space="preserve">Limestone 2 Subtotal </w:t>
      </w:r>
      <w:r w:rsidRPr="00174B6C">
        <w:tab/>
        <w:t>1,179</w:t>
      </w:r>
    </w:p>
    <w:p w:rsidR="00B719F7" w:rsidRPr="00174B6C" w:rsidRDefault="00B719F7" w:rsidP="00B719F7">
      <w:pPr>
        <w:widowControl w:val="0"/>
        <w:ind w:left="288"/>
      </w:pPr>
      <w:r w:rsidRPr="00174B6C">
        <w:t>North 1</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1029, 1040, 1041, 1042, 1043, 1044, 1045, 1046, 1047, 1048, 1049, 1050, 1051, 1052, 1053, 1054, 1055, 1056, 1057, 1058, 1065, 1066, 1067, 1068, 1069, 1071, 1072, 1073, 1074, 1075, 1076, 1077, 1078, 1079, 1082, 1083, 1084, 1085, 1086, 1087, 1088, 1089, 1090, 1091, 1092, 1093, 1094, 1095, 1096, 1097, 1098, 1103  </w:t>
      </w:r>
      <w:r w:rsidRPr="00174B6C">
        <w:tab/>
        <w:t>533</w:t>
      </w:r>
    </w:p>
    <w:p w:rsidR="00B719F7" w:rsidRPr="00174B6C" w:rsidRDefault="00B719F7" w:rsidP="00B719F7">
      <w:pPr>
        <w:widowControl w:val="0"/>
        <w:ind w:left="288"/>
      </w:pPr>
      <w:r w:rsidRPr="00174B6C">
        <w:t xml:space="preserve">North 1 Subtotal </w:t>
      </w:r>
      <w:r w:rsidRPr="00174B6C">
        <w:tab/>
        <w:t>533</w:t>
      </w:r>
    </w:p>
    <w:p w:rsidR="00B719F7" w:rsidRPr="00174B6C" w:rsidRDefault="00B719F7" w:rsidP="00B719F7">
      <w:pPr>
        <w:widowControl w:val="0"/>
        <w:ind w:left="288"/>
      </w:pPr>
      <w:r w:rsidRPr="00174B6C">
        <w:t>North 2</w:t>
      </w:r>
    </w:p>
    <w:p w:rsidR="00B719F7" w:rsidRPr="00174B6C" w:rsidRDefault="00B719F7" w:rsidP="00B719F7">
      <w:pPr>
        <w:widowControl w:val="0"/>
        <w:ind w:left="576"/>
      </w:pPr>
      <w:r w:rsidRPr="00174B6C">
        <w:t>Tract 120</w:t>
      </w:r>
    </w:p>
    <w:p w:rsidR="00B719F7" w:rsidRPr="00174B6C" w:rsidRDefault="00B719F7" w:rsidP="00B719F7">
      <w:pPr>
        <w:widowControl w:val="0"/>
        <w:ind w:left="1152"/>
      </w:pPr>
      <w:r w:rsidRPr="00174B6C">
        <w:t xml:space="preserve">Blocks: 2038, 2039, 2040, 2041, 2042, 2043,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3000, 3001, 3002, 3007, 3008, 3009, 3010, 3011, 3012, 3013, 3014, 3015, 3016, 3017, 3018, 3019, 3020, 3022, 3023, 3024, 3025, 3026, 3027, 3028, 3029, 4001, 4002, 4003, 4004, 4005, 4006, 4007, 4008, 4009, 4010, 4011, 4012, 4013, 4014, 4015, 4046, 4047, 4048, 4049, 4050, 4051, 4052, 4053, 4054, 4055, 4056, 4057, 4080, 4081, 4082, 4083  </w:t>
      </w:r>
      <w:r w:rsidRPr="00174B6C">
        <w:tab/>
        <w:t>1391</w:t>
      </w:r>
    </w:p>
    <w:p w:rsidR="00B719F7" w:rsidRPr="00174B6C" w:rsidRDefault="00B719F7" w:rsidP="00B719F7">
      <w:pPr>
        <w:widowControl w:val="0"/>
        <w:ind w:left="288"/>
      </w:pPr>
      <w:r w:rsidRPr="00174B6C">
        <w:t xml:space="preserve">North 2 Subtotal </w:t>
      </w:r>
      <w:r w:rsidRPr="00174B6C">
        <w:tab/>
        <w:t>1,391</w:t>
      </w:r>
    </w:p>
    <w:p w:rsidR="00B719F7" w:rsidRPr="00174B6C" w:rsidRDefault="00B719F7" w:rsidP="00B719F7">
      <w:pPr>
        <w:widowControl w:val="0"/>
        <w:ind w:left="288"/>
      </w:pPr>
      <w:r w:rsidRPr="00174B6C">
        <w:t xml:space="preserve">Santee 1 </w:t>
      </w:r>
      <w:r w:rsidRPr="00174B6C">
        <w:tab/>
        <w:t>1,844</w:t>
      </w:r>
    </w:p>
    <w:p w:rsidR="00B719F7" w:rsidRPr="00174B6C" w:rsidRDefault="00B719F7" w:rsidP="00B719F7">
      <w:pPr>
        <w:widowControl w:val="0"/>
        <w:ind w:left="288"/>
      </w:pPr>
      <w:r w:rsidRPr="00174B6C">
        <w:t xml:space="preserve">Santee 2 </w:t>
      </w:r>
      <w:r w:rsidRPr="00174B6C">
        <w:tab/>
        <w:t>1,507</w:t>
      </w:r>
    </w:p>
    <w:p w:rsidR="00B719F7" w:rsidRPr="00174B6C" w:rsidRDefault="00B719F7" w:rsidP="00B719F7">
      <w:pPr>
        <w:widowControl w:val="0"/>
        <w:ind w:left="288"/>
      </w:pPr>
      <w:r w:rsidRPr="00174B6C">
        <w:t xml:space="preserve">Suburban 2 </w:t>
      </w:r>
      <w:r w:rsidRPr="00174B6C">
        <w:tab/>
        <w:t>748</w:t>
      </w:r>
    </w:p>
    <w:p w:rsidR="00B719F7" w:rsidRPr="00174B6C" w:rsidRDefault="00B719F7" w:rsidP="00B719F7">
      <w:pPr>
        <w:widowControl w:val="0"/>
        <w:ind w:left="288"/>
      </w:pPr>
      <w:r w:rsidRPr="00174B6C">
        <w:t xml:space="preserve">Whittaker </w:t>
      </w:r>
      <w:r w:rsidRPr="00174B6C">
        <w:tab/>
        <w:t>1,613</w:t>
      </w:r>
    </w:p>
    <w:p w:rsidR="00B719F7" w:rsidRPr="00174B6C" w:rsidRDefault="00B719F7" w:rsidP="00B719F7">
      <w:pPr>
        <w:widowControl w:val="0"/>
        <w:ind w:left="288"/>
      </w:pPr>
      <w:r w:rsidRPr="00174B6C">
        <w:t xml:space="preserve">County Orangeburg SC Subtotal </w:t>
      </w:r>
      <w:r w:rsidRPr="00174B6C">
        <w:tab/>
        <w:t>14,967</w:t>
      </w:r>
    </w:p>
    <w:p w:rsidR="00B719F7" w:rsidRPr="00174B6C" w:rsidRDefault="00B719F7" w:rsidP="00B719F7">
      <w:pPr>
        <w:widowControl w:val="0"/>
      </w:pPr>
      <w:r w:rsidRPr="00174B6C">
        <w:t xml:space="preserve">DISTRICT 93 Total </w:t>
      </w:r>
      <w:r w:rsidRPr="00174B6C">
        <w:tab/>
        <w:t>40,638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Deer Park 1B</w:t>
      </w:r>
    </w:p>
    <w:p w:rsidR="00B719F7" w:rsidRPr="00174B6C" w:rsidRDefault="00B719F7" w:rsidP="00B719F7">
      <w:pPr>
        <w:widowControl w:val="0"/>
        <w:ind w:left="576"/>
      </w:pPr>
      <w:r w:rsidRPr="00174B6C">
        <w:t>Tract 31.07</w:t>
      </w:r>
    </w:p>
    <w:p w:rsidR="00B719F7" w:rsidRPr="00174B6C" w:rsidRDefault="00B719F7" w:rsidP="00B719F7">
      <w:pPr>
        <w:widowControl w:val="0"/>
        <w:ind w:left="1152"/>
      </w:pPr>
      <w:r w:rsidRPr="00174B6C">
        <w:t xml:space="preserve">Blocks: 3043, 3044, 3046, 3047, 3048, 3049, 3050, 3066, 3067  </w:t>
      </w:r>
      <w:r w:rsidRPr="00174B6C">
        <w:tab/>
        <w:t>86</w:t>
      </w:r>
    </w:p>
    <w:p w:rsidR="00B719F7" w:rsidRPr="00174B6C" w:rsidRDefault="00B719F7" w:rsidP="00B719F7">
      <w:pPr>
        <w:widowControl w:val="0"/>
        <w:ind w:left="288"/>
      </w:pPr>
      <w:r w:rsidRPr="00174B6C">
        <w:t xml:space="preserve">Deer Park 1B Subtotal </w:t>
      </w:r>
      <w:r w:rsidRPr="00174B6C">
        <w:tab/>
        <w:t>86</w:t>
      </w:r>
    </w:p>
    <w:p w:rsidR="00B719F7" w:rsidRPr="00174B6C" w:rsidRDefault="00B719F7" w:rsidP="00B719F7">
      <w:pPr>
        <w:widowControl w:val="0"/>
        <w:ind w:left="288"/>
      </w:pPr>
      <w:r w:rsidRPr="00174B6C">
        <w:t>Ladson</w:t>
      </w:r>
    </w:p>
    <w:p w:rsidR="00B719F7" w:rsidRPr="00174B6C" w:rsidRDefault="00B719F7" w:rsidP="00B719F7">
      <w:pPr>
        <w:widowControl w:val="0"/>
        <w:ind w:left="576"/>
      </w:pPr>
      <w:r w:rsidRPr="00174B6C">
        <w:t>Tract 31.06</w:t>
      </w:r>
    </w:p>
    <w:p w:rsidR="00B719F7" w:rsidRPr="00174B6C" w:rsidRDefault="00B719F7" w:rsidP="00B719F7">
      <w:pPr>
        <w:widowControl w:val="0"/>
        <w:ind w:left="1152"/>
      </w:pPr>
      <w:r w:rsidRPr="00174B6C">
        <w:t xml:space="preserve">Blocks: 1070, 1074, 1075, 1076, 1077, 1078, 1079, 1080, 1081, 1084, 1085, 1086, 1087, 1088, 1089, 1090, 2026, 3012, 4014  </w:t>
      </w:r>
      <w:r w:rsidRPr="00174B6C">
        <w:tab/>
        <w:t>2013</w:t>
      </w:r>
    </w:p>
    <w:p w:rsidR="00B719F7" w:rsidRPr="00174B6C" w:rsidRDefault="00B719F7" w:rsidP="00B719F7">
      <w:pPr>
        <w:widowControl w:val="0"/>
        <w:ind w:left="288"/>
      </w:pPr>
      <w:r w:rsidRPr="00174B6C">
        <w:t xml:space="preserve">Ladson Subtotal </w:t>
      </w:r>
      <w:r w:rsidRPr="00174B6C">
        <w:tab/>
        <w:t>2,013</w:t>
      </w:r>
    </w:p>
    <w:p w:rsidR="00B719F7" w:rsidRPr="00174B6C" w:rsidRDefault="00B719F7" w:rsidP="00B719F7">
      <w:pPr>
        <w:widowControl w:val="0"/>
        <w:ind w:left="288"/>
      </w:pPr>
      <w:r w:rsidRPr="00174B6C">
        <w:t>Licolnville</w:t>
      </w:r>
    </w:p>
    <w:p w:rsidR="00B719F7" w:rsidRPr="00174B6C" w:rsidRDefault="00B719F7" w:rsidP="00B719F7">
      <w:pPr>
        <w:widowControl w:val="0"/>
        <w:ind w:left="576"/>
      </w:pPr>
      <w:r w:rsidRPr="00174B6C">
        <w:t>Tract 31.06</w:t>
      </w:r>
    </w:p>
    <w:p w:rsidR="00B719F7" w:rsidRPr="00174B6C" w:rsidRDefault="00B719F7" w:rsidP="00B719F7">
      <w:pPr>
        <w:widowControl w:val="0"/>
        <w:ind w:left="1152"/>
      </w:pPr>
      <w:r w:rsidRPr="00174B6C">
        <w:t xml:space="preserve">Blocks: 1008, 1014, 1015, 1016, 1017, 1018, 1024, 1025, 1026, 1028, 1029, 1062, 1063, 1064, 1065, 1066, 1067, 1068, 1071, 1072, 1073, 1082, 1083, 1091, 1092  </w:t>
      </w:r>
      <w:r w:rsidRPr="00174B6C">
        <w:tab/>
        <w:t>1274</w:t>
      </w:r>
    </w:p>
    <w:p w:rsidR="00B719F7" w:rsidRPr="00174B6C" w:rsidRDefault="00B719F7" w:rsidP="00B719F7">
      <w:pPr>
        <w:widowControl w:val="0"/>
        <w:ind w:left="288"/>
      </w:pPr>
      <w:r w:rsidRPr="00174B6C">
        <w:t xml:space="preserve">Licolnville Subtotal </w:t>
      </w:r>
      <w:r w:rsidRPr="00174B6C">
        <w:tab/>
        <w:t>1,274</w:t>
      </w:r>
    </w:p>
    <w:p w:rsidR="00B719F7" w:rsidRPr="00174B6C" w:rsidRDefault="00B719F7" w:rsidP="00B719F7">
      <w:pPr>
        <w:widowControl w:val="0"/>
        <w:ind w:left="288"/>
      </w:pPr>
      <w:r w:rsidRPr="00174B6C">
        <w:t xml:space="preserve">County Charleston SC Subtotal </w:t>
      </w:r>
      <w:r w:rsidRPr="00174B6C">
        <w:tab/>
        <w:t>3,373</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Briarwood </w:t>
      </w:r>
      <w:r w:rsidRPr="00174B6C">
        <w:tab/>
        <w:t>2,153</w:t>
      </w:r>
    </w:p>
    <w:p w:rsidR="00B719F7" w:rsidRPr="00174B6C" w:rsidRDefault="00B719F7" w:rsidP="00B719F7">
      <w:pPr>
        <w:widowControl w:val="0"/>
        <w:ind w:left="288"/>
      </w:pPr>
      <w:r w:rsidRPr="00174B6C">
        <w:t xml:space="preserve">Briarwood 2 </w:t>
      </w:r>
      <w:r w:rsidRPr="00174B6C">
        <w:tab/>
        <w:t>1,522</w:t>
      </w:r>
    </w:p>
    <w:p w:rsidR="00B719F7" w:rsidRPr="00174B6C" w:rsidRDefault="00B719F7" w:rsidP="00B719F7">
      <w:pPr>
        <w:widowControl w:val="0"/>
        <w:ind w:left="288"/>
      </w:pPr>
      <w:r w:rsidRPr="00174B6C">
        <w:t>Butternut</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1016, 1018, 1019, 1029, 1032, 1033, 1034, 1036, 1041, 1042  </w:t>
      </w:r>
      <w:r w:rsidRPr="00174B6C">
        <w:tab/>
        <w:t>904</w:t>
      </w:r>
    </w:p>
    <w:p w:rsidR="00B719F7" w:rsidRPr="00174B6C" w:rsidRDefault="00B719F7" w:rsidP="00B719F7">
      <w:pPr>
        <w:widowControl w:val="0"/>
        <w:ind w:left="288"/>
      </w:pPr>
      <w:r w:rsidRPr="00174B6C">
        <w:t xml:space="preserve">Butternut Subtotal </w:t>
      </w:r>
      <w:r w:rsidRPr="00174B6C">
        <w:tab/>
        <w:t>904</w:t>
      </w:r>
    </w:p>
    <w:p w:rsidR="00B719F7" w:rsidRPr="00174B6C" w:rsidRDefault="00B719F7" w:rsidP="00B719F7">
      <w:pPr>
        <w:widowControl w:val="0"/>
        <w:ind w:left="288"/>
      </w:pPr>
      <w:r w:rsidRPr="00174B6C">
        <w:t>Carolina</w:t>
      </w:r>
    </w:p>
    <w:p w:rsidR="00B719F7" w:rsidRPr="00174B6C" w:rsidRDefault="00B719F7" w:rsidP="00B719F7">
      <w:pPr>
        <w:widowControl w:val="0"/>
        <w:ind w:left="576"/>
      </w:pPr>
      <w:r w:rsidRPr="00174B6C">
        <w:t>Tract 107</w:t>
      </w:r>
    </w:p>
    <w:p w:rsidR="00B719F7" w:rsidRPr="00174B6C" w:rsidRDefault="00B719F7" w:rsidP="00B719F7">
      <w:pPr>
        <w:widowControl w:val="0"/>
        <w:ind w:left="1152"/>
      </w:pPr>
      <w:r w:rsidRPr="00174B6C">
        <w:t xml:space="preserve">Blocks: 3013, 3040, 3041, 3042, 3043, 3044, 3045, 3046, 3049, 3050, 3051, 3052, 3053, 3059, 3060, 3061, 3062, 3063, 3064, 3068  </w:t>
      </w:r>
      <w:r w:rsidRPr="00174B6C">
        <w:tab/>
        <w:t>621</w:t>
      </w:r>
    </w:p>
    <w:p w:rsidR="00B719F7" w:rsidRPr="00174B6C" w:rsidRDefault="00B719F7" w:rsidP="00B719F7">
      <w:pPr>
        <w:widowControl w:val="0"/>
        <w:ind w:left="288"/>
      </w:pPr>
      <w:r w:rsidRPr="00174B6C">
        <w:t xml:space="preserve">Carolina Subtotal </w:t>
      </w:r>
      <w:r w:rsidRPr="00174B6C">
        <w:tab/>
        <w:t>621</w:t>
      </w:r>
    </w:p>
    <w:p w:rsidR="00B719F7" w:rsidRPr="00174B6C" w:rsidRDefault="00B719F7" w:rsidP="00B719F7">
      <w:pPr>
        <w:widowControl w:val="0"/>
        <w:ind w:left="288"/>
      </w:pPr>
      <w:r w:rsidRPr="00174B6C">
        <w:t xml:space="preserve">Central </w:t>
      </w:r>
      <w:r w:rsidRPr="00174B6C">
        <w:tab/>
        <w:t>2,206</w:t>
      </w:r>
    </w:p>
    <w:p w:rsidR="00B719F7" w:rsidRPr="00174B6C" w:rsidRDefault="00B719F7" w:rsidP="00B719F7">
      <w:pPr>
        <w:widowControl w:val="0"/>
        <w:ind w:left="288"/>
      </w:pPr>
      <w:r w:rsidRPr="00174B6C">
        <w:t xml:space="preserve">Central 2 </w:t>
      </w:r>
      <w:r w:rsidRPr="00174B6C">
        <w:tab/>
        <w:t>2,486</w:t>
      </w:r>
    </w:p>
    <w:p w:rsidR="00B719F7" w:rsidRPr="00174B6C" w:rsidRDefault="00B719F7" w:rsidP="00B719F7">
      <w:pPr>
        <w:widowControl w:val="0"/>
        <w:ind w:left="288"/>
      </w:pPr>
      <w:r w:rsidRPr="00174B6C">
        <w:t xml:space="preserve">Coastal </w:t>
      </w:r>
      <w:r w:rsidRPr="00174B6C">
        <w:tab/>
        <w:t>2,082</w:t>
      </w:r>
    </w:p>
    <w:p w:rsidR="00B719F7" w:rsidRPr="00174B6C" w:rsidRDefault="00B719F7" w:rsidP="00B719F7">
      <w:pPr>
        <w:widowControl w:val="0"/>
        <w:ind w:left="288"/>
      </w:pPr>
      <w:r w:rsidRPr="00174B6C">
        <w:t>Coastal 2</w:t>
      </w:r>
    </w:p>
    <w:p w:rsidR="00B719F7" w:rsidRPr="00174B6C" w:rsidRDefault="00B719F7" w:rsidP="00B719F7">
      <w:pPr>
        <w:widowControl w:val="0"/>
        <w:ind w:left="576"/>
      </w:pPr>
      <w:r w:rsidRPr="00174B6C">
        <w:t>Tract 108.14</w:t>
      </w:r>
    </w:p>
    <w:p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w:t>
      </w:r>
      <w:r w:rsidRPr="00174B6C">
        <w:tab/>
        <w:t>1621</w:t>
      </w:r>
    </w:p>
    <w:p w:rsidR="00B719F7" w:rsidRPr="00174B6C" w:rsidRDefault="00B719F7" w:rsidP="00B719F7">
      <w:pPr>
        <w:widowControl w:val="0"/>
        <w:ind w:left="288"/>
      </w:pPr>
      <w:r w:rsidRPr="00174B6C">
        <w:t xml:space="preserve">Coastal 2 Subtotal </w:t>
      </w:r>
      <w:r w:rsidRPr="00174B6C">
        <w:tab/>
        <w:t>1,621</w:t>
      </w:r>
    </w:p>
    <w:p w:rsidR="00B719F7" w:rsidRPr="00174B6C" w:rsidRDefault="00B719F7" w:rsidP="00B719F7">
      <w:pPr>
        <w:widowControl w:val="0"/>
        <w:ind w:left="288"/>
      </w:pPr>
      <w:r w:rsidRPr="00174B6C">
        <w:t xml:space="preserve">Coastal 3 </w:t>
      </w:r>
      <w:r w:rsidRPr="00174B6C">
        <w:tab/>
        <w:t>1,179</w:t>
      </w:r>
    </w:p>
    <w:p w:rsidR="00B719F7" w:rsidRPr="00174B6C" w:rsidRDefault="00B719F7" w:rsidP="00B719F7">
      <w:pPr>
        <w:widowControl w:val="0"/>
        <w:ind w:left="288"/>
      </w:pPr>
      <w:r w:rsidRPr="00174B6C">
        <w:t xml:space="preserve">Dorchester </w:t>
      </w:r>
      <w:r w:rsidRPr="00174B6C">
        <w:tab/>
        <w:t>1,644</w:t>
      </w:r>
    </w:p>
    <w:p w:rsidR="00B719F7" w:rsidRPr="00174B6C" w:rsidRDefault="00B719F7" w:rsidP="00B719F7">
      <w:pPr>
        <w:widowControl w:val="0"/>
        <w:ind w:left="288"/>
      </w:pPr>
      <w:r w:rsidRPr="00174B6C">
        <w:t xml:space="preserve">Dorchester 2 </w:t>
      </w:r>
      <w:r w:rsidRPr="00174B6C">
        <w:tab/>
        <w:t>1,166</w:t>
      </w:r>
    </w:p>
    <w:p w:rsidR="00B719F7" w:rsidRPr="00174B6C" w:rsidRDefault="00B719F7" w:rsidP="00B719F7">
      <w:pPr>
        <w:widowControl w:val="0"/>
        <w:ind w:left="288"/>
      </w:pPr>
      <w:r w:rsidRPr="00174B6C">
        <w:t xml:space="preserve">Germantown </w:t>
      </w:r>
      <w:r w:rsidRPr="00174B6C">
        <w:tab/>
        <w:t>2,026</w:t>
      </w:r>
    </w:p>
    <w:p w:rsidR="00B719F7" w:rsidRPr="00174B6C" w:rsidRDefault="00B719F7" w:rsidP="00B719F7">
      <w:pPr>
        <w:widowControl w:val="0"/>
        <w:ind w:left="288"/>
      </w:pPr>
      <w:r w:rsidRPr="00174B6C">
        <w:t xml:space="preserve">Greenhurst </w:t>
      </w:r>
      <w:r w:rsidRPr="00174B6C">
        <w:tab/>
        <w:t>1,875</w:t>
      </w:r>
    </w:p>
    <w:p w:rsidR="00B719F7" w:rsidRPr="00174B6C" w:rsidRDefault="00B719F7" w:rsidP="00B719F7">
      <w:pPr>
        <w:widowControl w:val="0"/>
        <w:ind w:left="288"/>
      </w:pPr>
      <w:r w:rsidRPr="00174B6C">
        <w:t xml:space="preserve">Greenwave </w:t>
      </w:r>
      <w:r w:rsidRPr="00174B6C">
        <w:tab/>
        <w:t>2,208</w:t>
      </w:r>
    </w:p>
    <w:p w:rsidR="00B719F7" w:rsidRPr="00174B6C" w:rsidRDefault="00B719F7" w:rsidP="00B719F7">
      <w:pPr>
        <w:widowControl w:val="0"/>
        <w:ind w:left="288"/>
      </w:pPr>
      <w:r w:rsidRPr="00174B6C">
        <w:t xml:space="preserve">Irongate 2 </w:t>
      </w:r>
      <w:r w:rsidRPr="00174B6C">
        <w:tab/>
        <w:t>836</w:t>
      </w:r>
    </w:p>
    <w:p w:rsidR="00B719F7" w:rsidRPr="00174B6C" w:rsidRDefault="00B719F7" w:rsidP="00B719F7">
      <w:pPr>
        <w:widowControl w:val="0"/>
        <w:ind w:left="288"/>
      </w:pPr>
      <w:r w:rsidRPr="00174B6C">
        <w:t xml:space="preserve">Miles/Jamison </w:t>
      </w:r>
      <w:r w:rsidRPr="00174B6C">
        <w:tab/>
        <w:t>2,931</w:t>
      </w:r>
    </w:p>
    <w:p w:rsidR="00B719F7" w:rsidRPr="00174B6C" w:rsidRDefault="00B719F7" w:rsidP="00B719F7">
      <w:pPr>
        <w:widowControl w:val="0"/>
        <w:ind w:left="288"/>
      </w:pPr>
      <w:r w:rsidRPr="00174B6C">
        <w:t xml:space="preserve">Newington </w:t>
      </w:r>
      <w:r w:rsidRPr="00174B6C">
        <w:tab/>
        <w:t>1,417</w:t>
      </w:r>
    </w:p>
    <w:p w:rsidR="00B719F7" w:rsidRPr="00174B6C" w:rsidRDefault="00B719F7" w:rsidP="00B719F7">
      <w:pPr>
        <w:widowControl w:val="0"/>
        <w:ind w:left="288"/>
      </w:pPr>
      <w:r w:rsidRPr="00174B6C">
        <w:t xml:space="preserve">Newington 2 </w:t>
      </w:r>
      <w:r w:rsidRPr="00174B6C">
        <w:tab/>
        <w:t>961</w:t>
      </w:r>
    </w:p>
    <w:p w:rsidR="00B719F7" w:rsidRPr="00174B6C" w:rsidRDefault="00B719F7" w:rsidP="00B719F7">
      <w:pPr>
        <w:widowControl w:val="0"/>
        <w:ind w:left="288"/>
      </w:pPr>
      <w:r w:rsidRPr="00174B6C">
        <w:t xml:space="preserve">North Summerville </w:t>
      </w:r>
      <w:r w:rsidRPr="00174B6C">
        <w:tab/>
        <w:t>620</w:t>
      </w:r>
    </w:p>
    <w:p w:rsidR="00B719F7" w:rsidRPr="00174B6C" w:rsidRDefault="00B719F7" w:rsidP="00B719F7">
      <w:pPr>
        <w:widowControl w:val="0"/>
        <w:ind w:left="288"/>
      </w:pPr>
      <w:r w:rsidRPr="00174B6C">
        <w:t xml:space="preserve">Sawmill Branch </w:t>
      </w:r>
      <w:r w:rsidRPr="00174B6C">
        <w:tab/>
        <w:t>2,109</w:t>
      </w:r>
    </w:p>
    <w:p w:rsidR="00B719F7" w:rsidRPr="00174B6C" w:rsidRDefault="00B719F7" w:rsidP="00B719F7">
      <w:pPr>
        <w:widowControl w:val="0"/>
        <w:ind w:left="288"/>
      </w:pPr>
      <w:r w:rsidRPr="00174B6C">
        <w:t xml:space="preserve">Spann </w:t>
      </w:r>
      <w:r w:rsidRPr="00174B6C">
        <w:tab/>
        <w:t>1,788</w:t>
      </w:r>
    </w:p>
    <w:p w:rsidR="00B719F7" w:rsidRPr="00174B6C" w:rsidRDefault="00B719F7" w:rsidP="00B719F7">
      <w:pPr>
        <w:widowControl w:val="0"/>
        <w:ind w:left="288"/>
      </w:pPr>
      <w:r w:rsidRPr="00174B6C">
        <w:t xml:space="preserve">Stallsville </w:t>
      </w:r>
      <w:r w:rsidRPr="00174B6C">
        <w:tab/>
        <w:t>1,429</w:t>
      </w:r>
    </w:p>
    <w:p w:rsidR="00B719F7" w:rsidRPr="00174B6C" w:rsidRDefault="00B719F7" w:rsidP="00B719F7">
      <w:pPr>
        <w:widowControl w:val="0"/>
        <w:ind w:left="288"/>
      </w:pPr>
      <w:r w:rsidRPr="00174B6C">
        <w:t xml:space="preserve">Tupperway </w:t>
      </w:r>
      <w:r w:rsidRPr="00174B6C">
        <w:tab/>
        <w:t>1,344</w:t>
      </w:r>
    </w:p>
    <w:p w:rsidR="00B719F7" w:rsidRPr="00174B6C" w:rsidRDefault="00B719F7" w:rsidP="00B719F7">
      <w:pPr>
        <w:widowControl w:val="0"/>
        <w:ind w:left="288"/>
      </w:pPr>
      <w:r w:rsidRPr="00174B6C">
        <w:t xml:space="preserve">Tupperway 2 </w:t>
      </w:r>
      <w:r w:rsidRPr="00174B6C">
        <w:tab/>
        <w:t>1,657</w:t>
      </w:r>
    </w:p>
    <w:p w:rsidR="00B719F7" w:rsidRPr="00174B6C" w:rsidRDefault="00B719F7" w:rsidP="00B719F7">
      <w:pPr>
        <w:widowControl w:val="0"/>
        <w:ind w:left="288"/>
      </w:pPr>
      <w:r w:rsidRPr="00174B6C">
        <w:t xml:space="preserve">County Dorchester SC Subtotal </w:t>
      </w:r>
      <w:r w:rsidRPr="00174B6C">
        <w:tab/>
        <w:t>38,785</w:t>
      </w:r>
    </w:p>
    <w:p w:rsidR="00B719F7" w:rsidRPr="00174B6C" w:rsidRDefault="00B719F7" w:rsidP="00B719F7">
      <w:pPr>
        <w:widowControl w:val="0"/>
      </w:pPr>
      <w:r w:rsidRPr="00174B6C">
        <w:t xml:space="preserve">DISTRICT 94 Total </w:t>
      </w:r>
      <w:r w:rsidRPr="00174B6C">
        <w:tab/>
        <w:t>42,158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Indian Field </w:t>
      </w:r>
      <w:r w:rsidRPr="00174B6C">
        <w:tab/>
        <w:t>794</w:t>
      </w:r>
    </w:p>
    <w:p w:rsidR="00B719F7" w:rsidRPr="00174B6C" w:rsidRDefault="00B719F7" w:rsidP="00B719F7">
      <w:pPr>
        <w:widowControl w:val="0"/>
        <w:ind w:left="288"/>
      </w:pPr>
      <w:r w:rsidRPr="00174B6C">
        <w:t xml:space="preserve">Indian Field 2 </w:t>
      </w:r>
      <w:r w:rsidRPr="00174B6C">
        <w:tab/>
        <w:t>1,186</w:t>
      </w:r>
    </w:p>
    <w:p w:rsidR="00B719F7" w:rsidRPr="00174B6C" w:rsidRDefault="00B719F7" w:rsidP="00B719F7">
      <w:pPr>
        <w:widowControl w:val="0"/>
        <w:ind w:left="288"/>
      </w:pPr>
      <w:r w:rsidRPr="00174B6C">
        <w:t>Reevesville</w:t>
      </w:r>
    </w:p>
    <w:p w:rsidR="00B719F7" w:rsidRPr="00174B6C" w:rsidRDefault="00B719F7" w:rsidP="00B719F7">
      <w:pPr>
        <w:widowControl w:val="0"/>
        <w:ind w:left="576"/>
      </w:pPr>
      <w:r w:rsidRPr="00174B6C">
        <w:t>Tract 101</w:t>
      </w:r>
    </w:p>
    <w:p w:rsidR="00B719F7" w:rsidRPr="00174B6C" w:rsidRDefault="00B719F7" w:rsidP="00B719F7">
      <w:pPr>
        <w:widowControl w:val="0"/>
        <w:ind w:left="1152"/>
      </w:pPr>
      <w:r w:rsidRPr="00174B6C">
        <w:t xml:space="preserve">Blocks: 1001, 1002, 1003, 1004, 1005, 1006, 1007, 1008, 1009, 1010, 1011, 1012, 1013, 1014, 1015, 1016, 1017, 1019, 1020, 1021, 1022, 1024, 1025, 1026, 1037, 1038, 1039, 1040, 1041, 1042, 1043, 1044, 1045, 1048, 1049, 1050, 1051, 1054, 1055, 1056, 1058, 1059, 1121  </w:t>
      </w:r>
      <w:r w:rsidRPr="00174B6C">
        <w:tab/>
        <w:t>413</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1047, 1049  </w:t>
      </w:r>
      <w:r w:rsidRPr="00174B6C">
        <w:tab/>
        <w:t>0</w:t>
      </w:r>
    </w:p>
    <w:p w:rsidR="00B719F7" w:rsidRPr="00174B6C" w:rsidRDefault="00B719F7" w:rsidP="00B719F7">
      <w:pPr>
        <w:widowControl w:val="0"/>
        <w:ind w:left="288"/>
      </w:pPr>
      <w:r w:rsidRPr="00174B6C">
        <w:t xml:space="preserve">Reevesville Subtotal </w:t>
      </w:r>
      <w:r w:rsidRPr="00174B6C">
        <w:tab/>
        <w:t>413</w:t>
      </w:r>
    </w:p>
    <w:p w:rsidR="00B719F7" w:rsidRPr="00174B6C" w:rsidRDefault="00B719F7" w:rsidP="00B719F7">
      <w:pPr>
        <w:widowControl w:val="0"/>
        <w:ind w:left="288"/>
      </w:pPr>
      <w:r w:rsidRPr="00174B6C">
        <w:t xml:space="preserve">Rosinville </w:t>
      </w:r>
      <w:r w:rsidRPr="00174B6C">
        <w:tab/>
        <w:t>1,717</w:t>
      </w:r>
    </w:p>
    <w:p w:rsidR="00B719F7" w:rsidRPr="00174B6C" w:rsidRDefault="00B719F7" w:rsidP="00B719F7">
      <w:pPr>
        <w:widowControl w:val="0"/>
        <w:ind w:left="288"/>
      </w:pPr>
      <w:r w:rsidRPr="00174B6C">
        <w:t>St. George No. 1</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3014, 3015, 3016, 3017, 3019, 3020, 3021, 3022, 4020, 4021, 4028, 4029, 4030, 4031, 4032, 4033, 4034, 4039, 4040, 4041, 4042, 4043, 4044, 4045, 4046, 4047, 4048, 4049, 4050, 4051, 4052, 4053, 4055, 4057, 4059  </w:t>
      </w:r>
      <w:r w:rsidRPr="00174B6C">
        <w:tab/>
        <w:t>703</w:t>
      </w:r>
    </w:p>
    <w:p w:rsidR="00B719F7" w:rsidRPr="00174B6C" w:rsidRDefault="00B719F7" w:rsidP="00B719F7">
      <w:pPr>
        <w:widowControl w:val="0"/>
        <w:ind w:left="288"/>
      </w:pPr>
      <w:r w:rsidRPr="00174B6C">
        <w:t xml:space="preserve">St. George No. 1 Subtotal </w:t>
      </w:r>
      <w:r w:rsidRPr="00174B6C">
        <w:tab/>
        <w:t>703</w:t>
      </w:r>
    </w:p>
    <w:p w:rsidR="00B719F7" w:rsidRPr="00174B6C" w:rsidRDefault="00B719F7" w:rsidP="00B719F7">
      <w:pPr>
        <w:widowControl w:val="0"/>
        <w:ind w:left="288"/>
      </w:pPr>
      <w:r w:rsidRPr="00174B6C">
        <w:t xml:space="preserve">St. George No. 2 </w:t>
      </w:r>
      <w:r w:rsidRPr="00174B6C">
        <w:tab/>
        <w:t>1,053</w:t>
      </w:r>
    </w:p>
    <w:p w:rsidR="00B719F7" w:rsidRPr="00174B6C" w:rsidRDefault="00B719F7" w:rsidP="00B719F7">
      <w:pPr>
        <w:widowControl w:val="0"/>
        <w:ind w:left="288"/>
      </w:pPr>
      <w:r w:rsidRPr="00174B6C">
        <w:t xml:space="preserve">County Dorchester SC Subtotal </w:t>
      </w:r>
      <w:r w:rsidRPr="00174B6C">
        <w:tab/>
        <w:t>5,866</w:t>
      </w:r>
    </w:p>
    <w:p w:rsidR="00B719F7" w:rsidRPr="00174B6C" w:rsidRDefault="00B719F7" w:rsidP="00B719F7">
      <w:pPr>
        <w:widowControl w:val="0"/>
        <w:ind w:left="288"/>
      </w:pPr>
      <w:r w:rsidRPr="00174B6C">
        <w:t>County: Orangeburg SC</w:t>
      </w:r>
    </w:p>
    <w:p w:rsidR="00B719F7" w:rsidRPr="00174B6C" w:rsidRDefault="00B719F7" w:rsidP="00B719F7">
      <w:pPr>
        <w:widowControl w:val="0"/>
        <w:ind w:left="288"/>
      </w:pPr>
      <w:r w:rsidRPr="00174B6C">
        <w:t xml:space="preserve">Bethel </w:t>
      </w:r>
      <w:r w:rsidRPr="00174B6C">
        <w:tab/>
        <w:t>895</w:t>
      </w:r>
    </w:p>
    <w:p w:rsidR="00B719F7" w:rsidRPr="00174B6C" w:rsidRDefault="00B719F7" w:rsidP="00B719F7">
      <w:pPr>
        <w:widowControl w:val="0"/>
        <w:ind w:left="288"/>
      </w:pPr>
      <w:r w:rsidRPr="00174B6C">
        <w:t>Cordova 2</w:t>
      </w:r>
    </w:p>
    <w:p w:rsidR="00B719F7" w:rsidRPr="00174B6C" w:rsidRDefault="00B719F7" w:rsidP="00B719F7">
      <w:pPr>
        <w:widowControl w:val="0"/>
        <w:ind w:left="576"/>
      </w:pPr>
      <w:r w:rsidRPr="00174B6C">
        <w:t>Tract 116</w:t>
      </w:r>
    </w:p>
    <w:p w:rsidR="00B719F7" w:rsidRPr="00174B6C" w:rsidRDefault="00B719F7" w:rsidP="00B719F7">
      <w:pPr>
        <w:widowControl w:val="0"/>
        <w:ind w:left="1152"/>
      </w:pPr>
      <w:r w:rsidRPr="00174B6C">
        <w:t xml:space="preserve">Blocks: 2000, 2001, 2002, 2004, 2006, 2007, 3000, 3001, 3002, 3003, 3004, 3005, 3006, 3007, 3008, 3009, 3010, 3011, 3012, 3013, 3014, 3015, 3016, 3017, 3018, 3019, 3020, 3021, 3022, 3023  </w:t>
      </w:r>
      <w:r w:rsidRPr="00174B6C">
        <w:tab/>
        <w:t>1382</w:t>
      </w:r>
    </w:p>
    <w:p w:rsidR="00B719F7" w:rsidRPr="00174B6C" w:rsidRDefault="00B719F7" w:rsidP="00B719F7">
      <w:pPr>
        <w:widowControl w:val="0"/>
        <w:ind w:left="288"/>
      </w:pPr>
      <w:r w:rsidRPr="00174B6C">
        <w:t xml:space="preserve">Cordova 2 Subtotal </w:t>
      </w:r>
      <w:r w:rsidRPr="00174B6C">
        <w:tab/>
        <w:t>1,382</w:t>
      </w:r>
    </w:p>
    <w:p w:rsidR="00B719F7" w:rsidRPr="00174B6C" w:rsidRDefault="00B719F7" w:rsidP="00B719F7">
      <w:pPr>
        <w:widowControl w:val="0"/>
        <w:ind w:left="288"/>
      </w:pPr>
      <w:r w:rsidRPr="00174B6C">
        <w:t xml:space="preserve">Eutawville 1 </w:t>
      </w:r>
      <w:r w:rsidRPr="00174B6C">
        <w:tab/>
        <w:t>1,861</w:t>
      </w:r>
    </w:p>
    <w:p w:rsidR="00B719F7" w:rsidRPr="00174B6C" w:rsidRDefault="00B719F7" w:rsidP="00B719F7">
      <w:pPr>
        <w:widowControl w:val="0"/>
        <w:ind w:left="288"/>
      </w:pPr>
      <w:r w:rsidRPr="00174B6C">
        <w:t xml:space="preserve">Eutawville 2 </w:t>
      </w:r>
      <w:r w:rsidRPr="00174B6C">
        <w:tab/>
        <w:t>2,519</w:t>
      </w:r>
    </w:p>
    <w:p w:rsidR="00B719F7" w:rsidRPr="00174B6C" w:rsidRDefault="00B719F7" w:rsidP="00B719F7">
      <w:pPr>
        <w:widowControl w:val="0"/>
        <w:ind w:left="288"/>
      </w:pPr>
      <w:r w:rsidRPr="00174B6C">
        <w:t xml:space="preserve">Holly Hill 1 </w:t>
      </w:r>
      <w:r w:rsidRPr="00174B6C">
        <w:tab/>
        <w:t>2,662</w:t>
      </w:r>
    </w:p>
    <w:p w:rsidR="00B719F7" w:rsidRPr="00174B6C" w:rsidRDefault="00B719F7" w:rsidP="00B719F7">
      <w:pPr>
        <w:widowControl w:val="0"/>
        <w:ind w:left="288"/>
      </w:pPr>
      <w:r w:rsidRPr="00174B6C">
        <w:t xml:space="preserve">Holly Hill 2 </w:t>
      </w:r>
      <w:r w:rsidRPr="00174B6C">
        <w:tab/>
        <w:t>2,468</w:t>
      </w:r>
    </w:p>
    <w:p w:rsidR="00B719F7" w:rsidRPr="00174B6C" w:rsidRDefault="00B719F7" w:rsidP="00B719F7">
      <w:pPr>
        <w:widowControl w:val="0"/>
        <w:ind w:left="288"/>
      </w:pPr>
      <w:r w:rsidRPr="00174B6C">
        <w:t xml:space="preserve">Orangeburg Ward 1 </w:t>
      </w:r>
      <w:r w:rsidRPr="00174B6C">
        <w:tab/>
        <w:t>1,035</w:t>
      </w:r>
    </w:p>
    <w:p w:rsidR="00B719F7" w:rsidRPr="00174B6C" w:rsidRDefault="00B719F7" w:rsidP="00B719F7">
      <w:pPr>
        <w:widowControl w:val="0"/>
        <w:ind w:left="288"/>
      </w:pPr>
      <w:r w:rsidRPr="00174B6C">
        <w:t xml:space="preserve">Orangeburg Ward 10 </w:t>
      </w:r>
      <w:r w:rsidRPr="00174B6C">
        <w:tab/>
        <w:t>1,018</w:t>
      </w:r>
    </w:p>
    <w:p w:rsidR="00B719F7" w:rsidRPr="00174B6C" w:rsidRDefault="00B719F7" w:rsidP="00B719F7">
      <w:pPr>
        <w:widowControl w:val="0"/>
        <w:ind w:left="288"/>
      </w:pPr>
      <w:r w:rsidRPr="00174B6C">
        <w:t xml:space="preserve">Orangeburg Ward 2 </w:t>
      </w:r>
      <w:r w:rsidRPr="00174B6C">
        <w:tab/>
        <w:t>988</w:t>
      </w:r>
    </w:p>
    <w:p w:rsidR="00B719F7" w:rsidRPr="00174B6C" w:rsidRDefault="00B719F7" w:rsidP="00B719F7">
      <w:pPr>
        <w:widowControl w:val="0"/>
        <w:ind w:left="288"/>
      </w:pPr>
      <w:r w:rsidRPr="00174B6C">
        <w:t xml:space="preserve">Orangeburg Ward 3 </w:t>
      </w:r>
      <w:r w:rsidRPr="00174B6C">
        <w:tab/>
        <w:t>2,075</w:t>
      </w:r>
    </w:p>
    <w:p w:rsidR="00B719F7" w:rsidRPr="00174B6C" w:rsidRDefault="00B719F7" w:rsidP="00B719F7">
      <w:pPr>
        <w:widowControl w:val="0"/>
        <w:ind w:left="288"/>
      </w:pPr>
      <w:r w:rsidRPr="00174B6C">
        <w:t xml:space="preserve">Orangeburg Ward 4 </w:t>
      </w:r>
      <w:r w:rsidRPr="00174B6C">
        <w:tab/>
        <w:t>2,768</w:t>
      </w:r>
    </w:p>
    <w:p w:rsidR="00B719F7" w:rsidRPr="00174B6C" w:rsidRDefault="00B719F7" w:rsidP="00B719F7">
      <w:pPr>
        <w:widowControl w:val="0"/>
        <w:ind w:left="288"/>
      </w:pPr>
      <w:r w:rsidRPr="00174B6C">
        <w:t xml:space="preserve">Orangeburg Ward 5 </w:t>
      </w:r>
      <w:r w:rsidRPr="00174B6C">
        <w:tab/>
        <w:t>1,022</w:t>
      </w:r>
    </w:p>
    <w:p w:rsidR="00B719F7" w:rsidRPr="00174B6C" w:rsidRDefault="00B719F7" w:rsidP="00B719F7">
      <w:pPr>
        <w:widowControl w:val="0"/>
        <w:ind w:left="288"/>
      </w:pPr>
      <w:r w:rsidRPr="00174B6C">
        <w:t xml:space="preserve">Orangeburg Ward 6 </w:t>
      </w:r>
      <w:r w:rsidRPr="00174B6C">
        <w:tab/>
        <w:t>1,095</w:t>
      </w:r>
    </w:p>
    <w:p w:rsidR="00B719F7" w:rsidRPr="00174B6C" w:rsidRDefault="00B719F7" w:rsidP="00B719F7">
      <w:pPr>
        <w:widowControl w:val="0"/>
        <w:ind w:left="288"/>
      </w:pPr>
      <w:r w:rsidRPr="00174B6C">
        <w:t xml:space="preserve">Orangeburg Ward 7 </w:t>
      </w:r>
      <w:r w:rsidRPr="00174B6C">
        <w:tab/>
        <w:t>958</w:t>
      </w:r>
    </w:p>
    <w:p w:rsidR="00B719F7" w:rsidRPr="00174B6C" w:rsidRDefault="00B719F7" w:rsidP="00B719F7">
      <w:pPr>
        <w:widowControl w:val="0"/>
        <w:ind w:left="288"/>
      </w:pPr>
      <w:r w:rsidRPr="00174B6C">
        <w:t xml:space="preserve">Orangeburg Ward 8 </w:t>
      </w:r>
      <w:r w:rsidRPr="00174B6C">
        <w:tab/>
        <w:t>1,022</w:t>
      </w:r>
    </w:p>
    <w:p w:rsidR="00B719F7" w:rsidRPr="00174B6C" w:rsidRDefault="00B719F7" w:rsidP="00B719F7">
      <w:pPr>
        <w:widowControl w:val="0"/>
        <w:ind w:left="288"/>
      </w:pPr>
      <w:r w:rsidRPr="00174B6C">
        <w:t xml:space="preserve">Orangeburg Ward 9 </w:t>
      </w:r>
      <w:r w:rsidRPr="00174B6C">
        <w:tab/>
        <w:t>805</w:t>
      </w:r>
    </w:p>
    <w:p w:rsidR="00B719F7" w:rsidRPr="00174B6C" w:rsidRDefault="00B719F7" w:rsidP="00B719F7">
      <w:pPr>
        <w:widowControl w:val="0"/>
        <w:ind w:left="288"/>
      </w:pPr>
      <w:r w:rsidRPr="00174B6C">
        <w:t xml:space="preserve">Providence </w:t>
      </w:r>
      <w:r w:rsidRPr="00174B6C">
        <w:tab/>
        <w:t>1,372</w:t>
      </w:r>
    </w:p>
    <w:p w:rsidR="00B719F7" w:rsidRPr="00174B6C" w:rsidRDefault="00B719F7" w:rsidP="00B719F7">
      <w:pPr>
        <w:widowControl w:val="0"/>
        <w:ind w:left="288"/>
      </w:pPr>
      <w:r w:rsidRPr="00174B6C">
        <w:t>Suburban 1</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1034  </w:t>
      </w:r>
      <w:r w:rsidRPr="00174B6C">
        <w:tab/>
        <w:t>0</w:t>
      </w:r>
    </w:p>
    <w:p w:rsidR="00B719F7" w:rsidRPr="00174B6C" w:rsidRDefault="00B719F7" w:rsidP="00B719F7">
      <w:pPr>
        <w:widowControl w:val="0"/>
        <w:ind w:left="288"/>
      </w:pPr>
      <w:r w:rsidRPr="00174B6C">
        <w:t xml:space="preserve">Suburban 1 Subtotal </w:t>
      </w:r>
      <w:r w:rsidRPr="00174B6C">
        <w:tab/>
        <w:t>0</w:t>
      </w:r>
    </w:p>
    <w:p w:rsidR="00B719F7" w:rsidRPr="00174B6C" w:rsidRDefault="00B719F7" w:rsidP="00B719F7">
      <w:pPr>
        <w:widowControl w:val="0"/>
        <w:ind w:left="288"/>
      </w:pPr>
      <w:r w:rsidRPr="00174B6C">
        <w:t xml:space="preserve">Suburban 3 </w:t>
      </w:r>
      <w:r w:rsidRPr="00174B6C">
        <w:tab/>
        <w:t>2,035</w:t>
      </w:r>
    </w:p>
    <w:p w:rsidR="00B719F7" w:rsidRPr="00174B6C" w:rsidRDefault="00B719F7" w:rsidP="00B719F7">
      <w:pPr>
        <w:widowControl w:val="0"/>
        <w:ind w:left="288"/>
      </w:pPr>
      <w:r w:rsidRPr="00174B6C">
        <w:t xml:space="preserve">Suburban 4 </w:t>
      </w:r>
      <w:r w:rsidRPr="00174B6C">
        <w:tab/>
        <w:t>769</w:t>
      </w:r>
    </w:p>
    <w:p w:rsidR="00B719F7" w:rsidRPr="00174B6C" w:rsidRDefault="00B719F7" w:rsidP="00B719F7">
      <w:pPr>
        <w:widowControl w:val="0"/>
        <w:ind w:left="288"/>
      </w:pPr>
      <w:r w:rsidRPr="00174B6C">
        <w:t>Suburban 5</w:t>
      </w:r>
    </w:p>
    <w:p w:rsidR="00B719F7" w:rsidRPr="00174B6C" w:rsidRDefault="00B719F7" w:rsidP="00B719F7">
      <w:pPr>
        <w:widowControl w:val="0"/>
        <w:ind w:left="576"/>
      </w:pPr>
      <w:r w:rsidRPr="00174B6C">
        <w:t>Tract 115</w:t>
      </w:r>
    </w:p>
    <w:p w:rsidR="00B719F7" w:rsidRPr="00174B6C" w:rsidRDefault="00B719F7" w:rsidP="00B719F7">
      <w:pPr>
        <w:widowControl w:val="0"/>
        <w:ind w:left="1152"/>
      </w:pPr>
      <w:r w:rsidRPr="00174B6C">
        <w:t xml:space="preserve">Blocks: 1000, 1001, 1002, 1003, 1004, 1005, 1006, 1007, 1008, 1009, 1010, 1011, 1012, 1013, 1014, 1015, 1016, 1017, 1018, 1021, 1022, 2000, 2001, 2002, 2003, 2004, 2005, 2006, 2007, 2008, 2009, 2010, 2011, 2012, 2013, 2014, 2015, 2016, 2017, 3017, 3018, 3019, 3020, 3021, 3022, 3023, 3024, 3025, 3026, 3027  </w:t>
      </w:r>
      <w:r w:rsidRPr="00174B6C">
        <w:tab/>
        <w:t>1733</w:t>
      </w:r>
    </w:p>
    <w:p w:rsidR="00B719F7" w:rsidRPr="00174B6C" w:rsidRDefault="00B719F7" w:rsidP="00B719F7">
      <w:pPr>
        <w:widowControl w:val="0"/>
        <w:ind w:left="288"/>
      </w:pPr>
      <w:r w:rsidRPr="00174B6C">
        <w:t xml:space="preserve">Suburban 5 Subtotal </w:t>
      </w:r>
      <w:r w:rsidRPr="00174B6C">
        <w:tab/>
        <w:t>1,733</w:t>
      </w:r>
    </w:p>
    <w:p w:rsidR="00B719F7" w:rsidRPr="00174B6C" w:rsidRDefault="00B719F7" w:rsidP="00B719F7">
      <w:pPr>
        <w:widowControl w:val="0"/>
        <w:ind w:left="288"/>
      </w:pPr>
      <w:r w:rsidRPr="00174B6C">
        <w:t>Suburban 6</w:t>
      </w:r>
    </w:p>
    <w:p w:rsidR="00B719F7" w:rsidRPr="00174B6C" w:rsidRDefault="00B719F7" w:rsidP="00B719F7">
      <w:pPr>
        <w:widowControl w:val="0"/>
        <w:ind w:left="576"/>
      </w:pPr>
      <w:r w:rsidRPr="00174B6C">
        <w:t>Tract 115</w:t>
      </w:r>
    </w:p>
    <w:p w:rsidR="00B719F7" w:rsidRPr="00174B6C" w:rsidRDefault="00B719F7" w:rsidP="00B719F7">
      <w:pPr>
        <w:widowControl w:val="0"/>
        <w:ind w:left="1152"/>
      </w:pPr>
      <w:r w:rsidRPr="00174B6C">
        <w:t xml:space="preserve">Blocks: 3009, 3016  </w:t>
      </w:r>
      <w:r w:rsidRPr="00174B6C">
        <w:tab/>
        <w:t>1</w:t>
      </w:r>
    </w:p>
    <w:p w:rsidR="00B719F7" w:rsidRPr="00174B6C" w:rsidRDefault="00B719F7" w:rsidP="00B719F7">
      <w:pPr>
        <w:widowControl w:val="0"/>
        <w:ind w:left="288"/>
      </w:pPr>
      <w:r w:rsidRPr="00174B6C">
        <w:t xml:space="preserve">Suburban 6 Subtotal </w:t>
      </w:r>
      <w:r w:rsidRPr="00174B6C">
        <w:tab/>
        <w:t>1</w:t>
      </w:r>
    </w:p>
    <w:p w:rsidR="00B719F7" w:rsidRPr="00174B6C" w:rsidRDefault="00B719F7" w:rsidP="00B719F7">
      <w:pPr>
        <w:widowControl w:val="0"/>
        <w:ind w:left="288"/>
      </w:pPr>
      <w:r w:rsidRPr="00174B6C">
        <w:t>Suburban 7</w:t>
      </w:r>
    </w:p>
    <w:p w:rsidR="00B719F7" w:rsidRPr="00174B6C" w:rsidRDefault="00B719F7" w:rsidP="00B719F7">
      <w:pPr>
        <w:widowControl w:val="0"/>
        <w:ind w:left="576"/>
      </w:pPr>
      <w:r w:rsidRPr="00174B6C">
        <w:t>Tract 109.01</w:t>
      </w:r>
    </w:p>
    <w:p w:rsidR="00B719F7" w:rsidRPr="00174B6C" w:rsidRDefault="00B719F7" w:rsidP="00B719F7">
      <w:pPr>
        <w:widowControl w:val="0"/>
        <w:ind w:left="1152"/>
      </w:pPr>
      <w:r w:rsidRPr="00174B6C">
        <w:t xml:space="preserve">Blocks: 1000, 1004, 1020, 1021, 2000, 2001, 2002, 2003, 2004, 2005, 2006, 2007, 2008, 2009, 2010, 2011, 2012, 2014, 2015, 2016, 2017, 2018, 2019, 2021, 2022, 2026  </w:t>
      </w:r>
      <w:r w:rsidRPr="00174B6C">
        <w:tab/>
        <w:t>362</w:t>
      </w:r>
    </w:p>
    <w:p w:rsidR="00B719F7" w:rsidRPr="00174B6C" w:rsidRDefault="00B719F7" w:rsidP="00B719F7">
      <w:pPr>
        <w:widowControl w:val="0"/>
        <w:ind w:left="576"/>
      </w:pPr>
      <w:r w:rsidRPr="00174B6C">
        <w:t>Tract 109.02</w:t>
      </w:r>
    </w:p>
    <w:p w:rsidR="00B719F7" w:rsidRPr="00174B6C" w:rsidRDefault="00B719F7" w:rsidP="00B719F7">
      <w:pPr>
        <w:widowControl w:val="0"/>
        <w:ind w:left="1152"/>
      </w:pPr>
      <w:r w:rsidRPr="00174B6C">
        <w:t xml:space="preserve">Blocks: 4001, 4002, 4003, 4004, 4005, 4007, 4011, 4012, 4013, 4014, 4015, 4016, 4017, 4023, 4024, 4025, 4026, 4027, 4028, 4029, 4030  </w:t>
      </w:r>
      <w:r w:rsidRPr="00174B6C">
        <w:tab/>
        <w:t>953</w:t>
      </w:r>
    </w:p>
    <w:p w:rsidR="00B719F7" w:rsidRPr="00174B6C" w:rsidRDefault="00B719F7" w:rsidP="00B719F7">
      <w:pPr>
        <w:widowControl w:val="0"/>
        <w:ind w:left="288"/>
      </w:pPr>
      <w:r w:rsidRPr="00174B6C">
        <w:t xml:space="preserve">Suburban 7 Subtotal </w:t>
      </w:r>
      <w:r w:rsidRPr="00174B6C">
        <w:tab/>
        <w:t>1,315</w:t>
      </w:r>
    </w:p>
    <w:p w:rsidR="00B719F7" w:rsidRPr="00174B6C" w:rsidRDefault="00B719F7" w:rsidP="00B719F7">
      <w:pPr>
        <w:widowControl w:val="0"/>
        <w:ind w:left="288"/>
      </w:pPr>
      <w:r w:rsidRPr="00174B6C">
        <w:t>Suburban 8</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1035, 1040, 1041, 2000, 2009, 2012, 2016, 2018, 2019, 2023, 2025, 2027, 2032, 2035  </w:t>
      </w:r>
      <w:r w:rsidRPr="00174B6C">
        <w:tab/>
        <w:t>375</w:t>
      </w:r>
    </w:p>
    <w:p w:rsidR="00B719F7" w:rsidRPr="00174B6C" w:rsidRDefault="00B719F7" w:rsidP="00B719F7">
      <w:pPr>
        <w:widowControl w:val="0"/>
        <w:ind w:left="288"/>
      </w:pPr>
      <w:r w:rsidRPr="00174B6C">
        <w:t xml:space="preserve">Suburban 8 Subtotal </w:t>
      </w:r>
      <w:r w:rsidRPr="00174B6C">
        <w:tab/>
        <w:t>375</w:t>
      </w:r>
    </w:p>
    <w:p w:rsidR="00B719F7" w:rsidRPr="00174B6C" w:rsidRDefault="00B719F7" w:rsidP="00B719F7">
      <w:pPr>
        <w:widowControl w:val="0"/>
        <w:ind w:left="288"/>
      </w:pPr>
      <w:r w:rsidRPr="00174B6C">
        <w:t>Suburban 9</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3000, 3001, 3002, 3010, 3011, 3014, 3023, 3026, 3038  </w:t>
      </w:r>
      <w:r w:rsidRPr="00174B6C">
        <w:tab/>
        <w:t>472</w:t>
      </w:r>
    </w:p>
    <w:p w:rsidR="00B719F7" w:rsidRPr="00174B6C" w:rsidRDefault="00B719F7" w:rsidP="00B719F7">
      <w:pPr>
        <w:widowControl w:val="0"/>
        <w:ind w:left="576"/>
      </w:pPr>
      <w:r w:rsidRPr="00174B6C">
        <w:t>Tract 111</w:t>
      </w:r>
    </w:p>
    <w:p w:rsidR="00B719F7" w:rsidRPr="00174B6C" w:rsidRDefault="00B719F7" w:rsidP="00B719F7">
      <w:pPr>
        <w:widowControl w:val="0"/>
        <w:ind w:left="1152"/>
      </w:pPr>
      <w:r w:rsidRPr="00174B6C">
        <w:t xml:space="preserve">Blocks: 1020  </w:t>
      </w:r>
      <w:r w:rsidRPr="00174B6C">
        <w:tab/>
        <w:t>0</w:t>
      </w:r>
    </w:p>
    <w:p w:rsidR="00B719F7" w:rsidRPr="00174B6C" w:rsidRDefault="00B719F7" w:rsidP="00B719F7">
      <w:pPr>
        <w:widowControl w:val="0"/>
        <w:ind w:left="288"/>
      </w:pPr>
      <w:r w:rsidRPr="00174B6C">
        <w:t xml:space="preserve">Suburban 9 Subtotal </w:t>
      </w:r>
      <w:r w:rsidRPr="00174B6C">
        <w:tab/>
        <w:t>472</w:t>
      </w:r>
    </w:p>
    <w:p w:rsidR="00B719F7" w:rsidRPr="00174B6C" w:rsidRDefault="00B719F7" w:rsidP="00B719F7">
      <w:pPr>
        <w:widowControl w:val="0"/>
        <w:ind w:left="288"/>
      </w:pPr>
      <w:r w:rsidRPr="00174B6C">
        <w:t xml:space="preserve">Vance </w:t>
      </w:r>
      <w:r w:rsidRPr="00174B6C">
        <w:tab/>
        <w:t>1,904</w:t>
      </w:r>
    </w:p>
    <w:p w:rsidR="00B719F7" w:rsidRPr="00174B6C" w:rsidRDefault="00B719F7" w:rsidP="00B719F7">
      <w:pPr>
        <w:widowControl w:val="0"/>
        <w:ind w:left="288"/>
      </w:pPr>
      <w:r w:rsidRPr="00174B6C">
        <w:t xml:space="preserve">County Orangeburg SC Subtotal </w:t>
      </w:r>
      <w:r w:rsidRPr="00174B6C">
        <w:tab/>
        <w:t>34,549</w:t>
      </w:r>
    </w:p>
    <w:p w:rsidR="00B719F7" w:rsidRPr="00174B6C" w:rsidRDefault="00B719F7" w:rsidP="00B719F7">
      <w:pPr>
        <w:widowControl w:val="0"/>
      </w:pPr>
      <w:r w:rsidRPr="00174B6C">
        <w:t xml:space="preserve">DISTRICT 95 Total </w:t>
      </w:r>
      <w:r w:rsidRPr="00174B6C">
        <w:tab/>
        <w:t>40,415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Lexington SC</w:t>
      </w:r>
    </w:p>
    <w:p w:rsidR="00B719F7" w:rsidRPr="00174B6C" w:rsidRDefault="00B719F7" w:rsidP="00B719F7">
      <w:pPr>
        <w:widowControl w:val="0"/>
        <w:ind w:left="288"/>
      </w:pPr>
      <w:r w:rsidRPr="00174B6C">
        <w:t>BOILING SPRINGS</w:t>
      </w:r>
    </w:p>
    <w:p w:rsidR="00B719F7" w:rsidRPr="00174B6C" w:rsidRDefault="00B719F7" w:rsidP="00B719F7">
      <w:pPr>
        <w:widowControl w:val="0"/>
        <w:ind w:left="576"/>
      </w:pPr>
      <w:r w:rsidRPr="00174B6C">
        <w:t>Tract 210.36</w:t>
      </w:r>
    </w:p>
    <w:p w:rsidR="00B719F7" w:rsidRPr="00174B6C" w:rsidRDefault="00B719F7" w:rsidP="00B719F7">
      <w:pPr>
        <w:widowControl w:val="0"/>
        <w:ind w:left="1152"/>
      </w:pPr>
      <w:r w:rsidRPr="00174B6C">
        <w:t xml:space="preserve">Blocks: 1000, 1001, 1002, 1003  </w:t>
      </w:r>
      <w:r w:rsidRPr="00174B6C">
        <w:tab/>
        <w:t>1138</w:t>
      </w:r>
    </w:p>
    <w:p w:rsidR="00B719F7" w:rsidRPr="00174B6C" w:rsidRDefault="00B719F7" w:rsidP="00B719F7">
      <w:pPr>
        <w:widowControl w:val="0"/>
        <w:ind w:left="576"/>
      </w:pPr>
      <w:r w:rsidRPr="00174B6C">
        <w:t>Tract 210.37</w:t>
      </w:r>
    </w:p>
    <w:p w:rsidR="00B719F7" w:rsidRPr="00174B6C" w:rsidRDefault="00B719F7" w:rsidP="00B719F7">
      <w:pPr>
        <w:widowControl w:val="0"/>
        <w:ind w:left="1152"/>
      </w:pPr>
      <w:r w:rsidRPr="00174B6C">
        <w:t xml:space="preserve">Blocks: 1035, 1036, 1037, 1038, 1039, 1040, 1043  </w:t>
      </w:r>
      <w:r w:rsidRPr="00174B6C">
        <w:tab/>
        <w:t>561</w:t>
      </w:r>
    </w:p>
    <w:p w:rsidR="00B719F7" w:rsidRPr="00174B6C" w:rsidRDefault="00B719F7" w:rsidP="00B719F7">
      <w:pPr>
        <w:widowControl w:val="0"/>
        <w:ind w:left="576"/>
      </w:pPr>
      <w:r w:rsidRPr="00174B6C">
        <w:t>Tract 213.11</w:t>
      </w:r>
    </w:p>
    <w:p w:rsidR="00B719F7" w:rsidRPr="00174B6C" w:rsidRDefault="00B719F7" w:rsidP="00B719F7">
      <w:pPr>
        <w:widowControl w:val="0"/>
        <w:ind w:left="1152"/>
      </w:pPr>
      <w:r w:rsidRPr="00174B6C">
        <w:t xml:space="preserve">Blocks: 1020, 1021, 1026, 1027, 1077  </w:t>
      </w:r>
      <w:r w:rsidRPr="00174B6C">
        <w:tab/>
        <w:t>94</w:t>
      </w:r>
    </w:p>
    <w:p w:rsidR="00B719F7" w:rsidRPr="00174B6C" w:rsidRDefault="00B719F7" w:rsidP="00B719F7">
      <w:pPr>
        <w:widowControl w:val="0"/>
        <w:ind w:left="288"/>
      </w:pPr>
      <w:r w:rsidRPr="00174B6C">
        <w:t xml:space="preserve">BOILING SPRINGS Subtotal </w:t>
      </w:r>
      <w:r w:rsidRPr="00174B6C">
        <w:tab/>
        <w:t>1,793</w:t>
      </w:r>
    </w:p>
    <w:p w:rsidR="00B719F7" w:rsidRPr="00174B6C" w:rsidRDefault="00B719F7" w:rsidP="00B719F7">
      <w:pPr>
        <w:widowControl w:val="0"/>
        <w:ind w:left="288"/>
      </w:pPr>
      <w:r w:rsidRPr="00174B6C">
        <w:t xml:space="preserve">BOILING SPRINGS SOUTH </w:t>
      </w:r>
      <w:r w:rsidRPr="00174B6C">
        <w:tab/>
        <w:t>2,300</w:t>
      </w:r>
    </w:p>
    <w:p w:rsidR="00B719F7" w:rsidRPr="00174B6C" w:rsidRDefault="00B719F7" w:rsidP="00B719F7">
      <w:pPr>
        <w:widowControl w:val="0"/>
        <w:ind w:left="288"/>
      </w:pPr>
      <w:r w:rsidRPr="00174B6C">
        <w:t xml:space="preserve">Carolina Springs </w:t>
      </w:r>
      <w:r w:rsidRPr="00174B6C">
        <w:tab/>
        <w:t>3,348</w:t>
      </w:r>
    </w:p>
    <w:p w:rsidR="00B719F7" w:rsidRPr="00174B6C" w:rsidRDefault="00B719F7" w:rsidP="00B719F7">
      <w:pPr>
        <w:widowControl w:val="0"/>
        <w:ind w:left="288"/>
      </w:pPr>
      <w:r w:rsidRPr="00174B6C">
        <w:t>EDMUND 1</w:t>
      </w:r>
    </w:p>
    <w:p w:rsidR="00B719F7" w:rsidRPr="00174B6C" w:rsidRDefault="00B719F7" w:rsidP="00B719F7">
      <w:pPr>
        <w:widowControl w:val="0"/>
        <w:ind w:left="576"/>
      </w:pPr>
      <w:r w:rsidRPr="00174B6C">
        <w:t>Tract 209.05</w:t>
      </w:r>
    </w:p>
    <w:p w:rsidR="00B719F7" w:rsidRPr="00174B6C" w:rsidRDefault="00B719F7" w:rsidP="00B719F7">
      <w:pPr>
        <w:widowControl w:val="0"/>
        <w:ind w:left="1152"/>
      </w:pPr>
      <w:r w:rsidRPr="00174B6C">
        <w:t xml:space="preserve">Blocks: 2021, 2022, 2024, 2028  </w:t>
      </w:r>
      <w:r w:rsidRPr="00174B6C">
        <w:tab/>
        <w:t>1059</w:t>
      </w:r>
    </w:p>
    <w:p w:rsidR="00B719F7" w:rsidRPr="00174B6C" w:rsidRDefault="00B719F7" w:rsidP="00B719F7">
      <w:pPr>
        <w:widowControl w:val="0"/>
        <w:ind w:left="576"/>
      </w:pPr>
      <w:r w:rsidRPr="00174B6C">
        <w:t>Tract 209.08</w:t>
      </w:r>
    </w:p>
    <w:p w:rsidR="00B719F7" w:rsidRPr="00174B6C" w:rsidRDefault="00B719F7" w:rsidP="00B719F7">
      <w:pPr>
        <w:widowControl w:val="0"/>
        <w:ind w:left="1152"/>
      </w:pPr>
      <w:r w:rsidRPr="00174B6C">
        <w:t xml:space="preserve">Blocks: 2008, 2009, 2010, 2011, 2023  </w:t>
      </w:r>
      <w:r w:rsidRPr="00174B6C">
        <w:tab/>
        <w:t>448</w:t>
      </w:r>
    </w:p>
    <w:p w:rsidR="00B719F7" w:rsidRPr="00174B6C" w:rsidRDefault="00B719F7" w:rsidP="00B719F7">
      <w:pPr>
        <w:widowControl w:val="0"/>
        <w:ind w:left="288"/>
      </w:pPr>
      <w:r w:rsidRPr="00174B6C">
        <w:t xml:space="preserve">EDMUND 1 Subtotal </w:t>
      </w:r>
      <w:r w:rsidRPr="00174B6C">
        <w:tab/>
        <w:t>1,507</w:t>
      </w:r>
    </w:p>
    <w:p w:rsidR="00B719F7" w:rsidRPr="00174B6C" w:rsidRDefault="00B719F7" w:rsidP="00B719F7">
      <w:pPr>
        <w:widowControl w:val="0"/>
        <w:ind w:left="288"/>
      </w:pPr>
      <w:r w:rsidRPr="00174B6C">
        <w:t xml:space="preserve">EDMUND 2 </w:t>
      </w:r>
      <w:r w:rsidRPr="00174B6C">
        <w:tab/>
        <w:t>3,266</w:t>
      </w:r>
    </w:p>
    <w:p w:rsidR="00B719F7" w:rsidRPr="00174B6C" w:rsidRDefault="00B719F7" w:rsidP="00B719F7">
      <w:pPr>
        <w:widowControl w:val="0"/>
        <w:ind w:left="288"/>
      </w:pPr>
      <w:r w:rsidRPr="00174B6C">
        <w:t>GASTON 2</w:t>
      </w:r>
    </w:p>
    <w:p w:rsidR="00B719F7" w:rsidRPr="00174B6C" w:rsidRDefault="00B719F7" w:rsidP="00B719F7">
      <w:pPr>
        <w:widowControl w:val="0"/>
        <w:ind w:left="576"/>
      </w:pPr>
      <w:r w:rsidRPr="00174B6C">
        <w:t>Tract 208.03</w:t>
      </w:r>
    </w:p>
    <w:p w:rsidR="00B719F7" w:rsidRPr="00174B6C" w:rsidRDefault="00B719F7" w:rsidP="00B719F7">
      <w:pPr>
        <w:widowControl w:val="0"/>
        <w:ind w:left="1152"/>
      </w:pPr>
      <w:r w:rsidRPr="00174B6C">
        <w:t xml:space="preserve">Blocks: 2000, 2001, 2002, 2003, 2004, 2005, 2006, 2007, 2008, 2009, 2012, 2013, 2014, 2015, 2016, 2035, 2036, 2039, 2042  </w:t>
      </w:r>
      <w:r w:rsidRPr="00174B6C">
        <w:tab/>
        <w:t>168</w:t>
      </w:r>
    </w:p>
    <w:p w:rsidR="00B719F7" w:rsidRPr="00174B6C" w:rsidRDefault="00B719F7" w:rsidP="00B719F7">
      <w:pPr>
        <w:widowControl w:val="0"/>
        <w:ind w:left="576"/>
      </w:pPr>
      <w:r w:rsidRPr="00174B6C">
        <w:t>Tract 208.04</w:t>
      </w:r>
    </w:p>
    <w:p w:rsidR="00B719F7" w:rsidRPr="00174B6C" w:rsidRDefault="00B719F7" w:rsidP="00B719F7">
      <w:pPr>
        <w:widowControl w:val="0"/>
        <w:ind w:left="1152"/>
      </w:pPr>
      <w:r w:rsidRPr="00174B6C">
        <w:t xml:space="preserve">Blocks: 1000, 1001, 1002, 1003, 1004, 1005, 1007, 1008, 1025, 1026, 1027, 1028, 1029, 1030, 1031  </w:t>
      </w:r>
      <w:r w:rsidRPr="00174B6C">
        <w:tab/>
        <w:t>379</w:t>
      </w:r>
    </w:p>
    <w:p w:rsidR="00B719F7" w:rsidRPr="00174B6C" w:rsidRDefault="00B719F7" w:rsidP="00B719F7">
      <w:pPr>
        <w:widowControl w:val="0"/>
        <w:ind w:left="576"/>
      </w:pPr>
      <w:r w:rsidRPr="00174B6C">
        <w:t>Tract 208.06</w:t>
      </w:r>
    </w:p>
    <w:p w:rsidR="00B719F7" w:rsidRPr="00174B6C" w:rsidRDefault="00B719F7" w:rsidP="00B719F7">
      <w:pPr>
        <w:widowControl w:val="0"/>
        <w:ind w:left="1152"/>
      </w:pPr>
      <w:r w:rsidRPr="00174B6C">
        <w:t xml:space="preserve">Blocks: 1000, 1001, 1002, 1003, 1004, 1005, 1006, 1007, 1008, 1009, 1010, 1011, 1012, 1013, 1014, 1015, 1016, 1017, 1018, 1019, 1025, 1026, 1027, 1028, 1029, 1030, 1031  </w:t>
      </w:r>
      <w:r w:rsidRPr="00174B6C">
        <w:tab/>
        <w:t>1209</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1009, 1010, 1017, 1018, 1019, 1020, 1021, 1022, 1023, 1024, 1025, 1027, 1028, 1029, 1030, 1031, 1032, 1033, 1034, 1035, 1036, 1037, 1038, 1039, 1040, 1041, 1042  </w:t>
      </w:r>
      <w:r w:rsidRPr="00174B6C">
        <w:tab/>
        <w:t>1156</w:t>
      </w:r>
    </w:p>
    <w:p w:rsidR="00B719F7" w:rsidRPr="00174B6C" w:rsidRDefault="00B719F7" w:rsidP="00B719F7">
      <w:pPr>
        <w:widowControl w:val="0"/>
        <w:ind w:left="288"/>
      </w:pPr>
      <w:r w:rsidRPr="00174B6C">
        <w:t xml:space="preserve">GASTON 2 Subtotal </w:t>
      </w:r>
      <w:r w:rsidRPr="00174B6C">
        <w:tab/>
        <w:t>2,912</w:t>
      </w:r>
    </w:p>
    <w:p w:rsidR="00B719F7" w:rsidRPr="00174B6C" w:rsidRDefault="00B719F7" w:rsidP="00B719F7">
      <w:pPr>
        <w:widowControl w:val="0"/>
        <w:ind w:left="288"/>
      </w:pPr>
      <w:r w:rsidRPr="00174B6C">
        <w:t xml:space="preserve">PELION 1 </w:t>
      </w:r>
      <w:r w:rsidRPr="00174B6C">
        <w:tab/>
        <w:t>2,527</w:t>
      </w:r>
    </w:p>
    <w:p w:rsidR="00B719F7" w:rsidRPr="00174B6C" w:rsidRDefault="00B719F7" w:rsidP="00B719F7">
      <w:pPr>
        <w:widowControl w:val="0"/>
        <w:ind w:left="288"/>
      </w:pPr>
      <w:r w:rsidRPr="00174B6C">
        <w:t xml:space="preserve">PELION 2 </w:t>
      </w:r>
      <w:r w:rsidRPr="00174B6C">
        <w:tab/>
        <w:t>2,508</w:t>
      </w:r>
    </w:p>
    <w:p w:rsidR="00B719F7" w:rsidRPr="00174B6C" w:rsidRDefault="00B719F7" w:rsidP="00B719F7">
      <w:pPr>
        <w:widowControl w:val="0"/>
        <w:ind w:left="288"/>
      </w:pPr>
      <w:r w:rsidRPr="00174B6C">
        <w:t xml:space="preserve">Platt Springs 1 </w:t>
      </w:r>
      <w:r w:rsidRPr="00174B6C">
        <w:tab/>
        <w:t>2,044</w:t>
      </w:r>
    </w:p>
    <w:p w:rsidR="00B719F7" w:rsidRPr="00174B6C" w:rsidRDefault="00B719F7" w:rsidP="00B719F7">
      <w:pPr>
        <w:widowControl w:val="0"/>
        <w:ind w:left="288"/>
      </w:pPr>
      <w:r w:rsidRPr="00174B6C">
        <w:t xml:space="preserve">Platt Springs 2 </w:t>
      </w:r>
      <w:r w:rsidRPr="00174B6C">
        <w:tab/>
        <w:t>5,471</w:t>
      </w:r>
    </w:p>
    <w:p w:rsidR="00B719F7" w:rsidRPr="00174B6C" w:rsidRDefault="00B719F7" w:rsidP="00B719F7">
      <w:pPr>
        <w:widowControl w:val="0"/>
        <w:ind w:left="288"/>
      </w:pPr>
      <w:r w:rsidRPr="00174B6C">
        <w:t>RED BANK</w:t>
      </w:r>
    </w:p>
    <w:p w:rsidR="00B719F7" w:rsidRPr="00174B6C" w:rsidRDefault="00B719F7" w:rsidP="00B719F7">
      <w:pPr>
        <w:widowControl w:val="0"/>
        <w:ind w:left="576"/>
      </w:pPr>
      <w:r w:rsidRPr="00174B6C">
        <w:t>Tract 210.35</w:t>
      </w:r>
    </w:p>
    <w:p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1026, 1027, 1028  </w:t>
      </w:r>
      <w:r w:rsidRPr="00174B6C">
        <w:tab/>
        <w:t>2961</w:t>
      </w:r>
    </w:p>
    <w:p w:rsidR="00B719F7" w:rsidRPr="00174B6C" w:rsidRDefault="00B719F7" w:rsidP="00B719F7">
      <w:pPr>
        <w:widowControl w:val="0"/>
        <w:ind w:left="576"/>
      </w:pPr>
      <w:r w:rsidRPr="00174B6C">
        <w:t>Tract 210.37</w:t>
      </w:r>
    </w:p>
    <w:p w:rsidR="00B719F7" w:rsidRPr="00174B6C" w:rsidRDefault="00B719F7" w:rsidP="00B719F7">
      <w:pPr>
        <w:widowControl w:val="0"/>
        <w:ind w:left="1152"/>
      </w:pPr>
      <w:r w:rsidRPr="00174B6C">
        <w:t xml:space="preserve">Blocks: 1022, 1023, 1028, 1029, 1030, 1031, 1032, 1033, 1034, 1041, 1042, 1046  </w:t>
      </w:r>
      <w:r w:rsidRPr="00174B6C">
        <w:tab/>
        <w:t>956</w:t>
      </w:r>
    </w:p>
    <w:p w:rsidR="00B719F7" w:rsidRPr="00174B6C" w:rsidRDefault="00B719F7" w:rsidP="00B719F7">
      <w:pPr>
        <w:widowControl w:val="0"/>
        <w:ind w:left="576"/>
      </w:pPr>
      <w:r w:rsidRPr="00174B6C">
        <w:t>Tract 210.51</w:t>
      </w:r>
    </w:p>
    <w:p w:rsidR="00B719F7" w:rsidRPr="00174B6C" w:rsidRDefault="00B719F7" w:rsidP="00B719F7">
      <w:pPr>
        <w:widowControl w:val="0"/>
        <w:ind w:left="1152"/>
      </w:pPr>
      <w:r w:rsidRPr="00174B6C">
        <w:t xml:space="preserve">Blocks: 1014  </w:t>
      </w:r>
      <w:r w:rsidRPr="00174B6C">
        <w:tab/>
        <w:t>10</w:t>
      </w:r>
    </w:p>
    <w:p w:rsidR="00B719F7" w:rsidRPr="00174B6C" w:rsidRDefault="00B719F7" w:rsidP="00B719F7">
      <w:pPr>
        <w:widowControl w:val="0"/>
        <w:ind w:left="288"/>
      </w:pPr>
      <w:r w:rsidRPr="00174B6C">
        <w:t xml:space="preserve">RED BANK Subtotal </w:t>
      </w:r>
      <w:r w:rsidRPr="00174B6C">
        <w:tab/>
        <w:t>3,927</w:t>
      </w:r>
    </w:p>
    <w:p w:rsidR="00B719F7" w:rsidRPr="00174B6C" w:rsidRDefault="00B719F7" w:rsidP="00B719F7">
      <w:pPr>
        <w:widowControl w:val="0"/>
        <w:ind w:left="288"/>
      </w:pPr>
      <w:r w:rsidRPr="00174B6C">
        <w:t>RED BANK SOUTH 2</w:t>
      </w:r>
    </w:p>
    <w:p w:rsidR="00B719F7" w:rsidRPr="00174B6C" w:rsidRDefault="00B719F7" w:rsidP="00B719F7">
      <w:pPr>
        <w:widowControl w:val="0"/>
        <w:ind w:left="576"/>
      </w:pPr>
      <w:r w:rsidRPr="00174B6C">
        <w:t>Tract 209.08</w:t>
      </w:r>
    </w:p>
    <w:p w:rsidR="00B719F7" w:rsidRPr="00174B6C" w:rsidRDefault="00B719F7" w:rsidP="00B719F7">
      <w:pPr>
        <w:widowControl w:val="0"/>
        <w:ind w:left="1152"/>
      </w:pPr>
      <w:r w:rsidRPr="00174B6C">
        <w:t xml:space="preserve">Blocks: 2012, 2013, 2014, 2015, 2016  </w:t>
      </w:r>
      <w:r w:rsidRPr="00174B6C">
        <w:tab/>
        <w:t>150</w:t>
      </w:r>
    </w:p>
    <w:p w:rsidR="00B719F7" w:rsidRPr="00174B6C" w:rsidRDefault="00B719F7" w:rsidP="00B719F7">
      <w:pPr>
        <w:widowControl w:val="0"/>
        <w:ind w:left="288"/>
      </w:pPr>
      <w:r w:rsidRPr="00174B6C">
        <w:t xml:space="preserve">RED BANK SOUTH 2 Subtotal </w:t>
      </w:r>
      <w:r w:rsidRPr="00174B6C">
        <w:tab/>
        <w:t>150</w:t>
      </w:r>
    </w:p>
    <w:p w:rsidR="00B719F7" w:rsidRPr="00174B6C" w:rsidRDefault="00B719F7" w:rsidP="00B719F7">
      <w:pPr>
        <w:widowControl w:val="0"/>
        <w:ind w:left="288"/>
      </w:pPr>
      <w:r w:rsidRPr="00174B6C">
        <w:t>SAND HILL</w:t>
      </w:r>
    </w:p>
    <w:p w:rsidR="00B719F7" w:rsidRPr="00174B6C" w:rsidRDefault="00B719F7" w:rsidP="00B719F7">
      <w:pPr>
        <w:widowControl w:val="0"/>
        <w:ind w:left="576"/>
      </w:pPr>
      <w:r w:rsidRPr="00174B6C">
        <w:t>Tract 208.06</w:t>
      </w:r>
    </w:p>
    <w:p w:rsidR="00B719F7" w:rsidRPr="00174B6C" w:rsidRDefault="00B719F7" w:rsidP="00B719F7">
      <w:pPr>
        <w:widowControl w:val="0"/>
        <w:ind w:left="1152"/>
      </w:pPr>
      <w:r w:rsidRPr="00174B6C">
        <w:t xml:space="preserve">Blocks: 1020, 1021, 1022, 1023, 1024  </w:t>
      </w:r>
      <w:r w:rsidRPr="00174B6C">
        <w:tab/>
        <w:t>1424</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1001, 1002, 1003, 1004, 1005, 1006, 1007, 1008, 1043  </w:t>
      </w:r>
      <w:r w:rsidRPr="00174B6C">
        <w:tab/>
        <w:t>1334</w:t>
      </w:r>
    </w:p>
    <w:p w:rsidR="00B719F7" w:rsidRPr="00174B6C" w:rsidRDefault="00B719F7" w:rsidP="00B719F7">
      <w:pPr>
        <w:widowControl w:val="0"/>
        <w:ind w:left="288"/>
      </w:pPr>
      <w:r w:rsidRPr="00174B6C">
        <w:t xml:space="preserve">SAND HILL Subtotal </w:t>
      </w:r>
      <w:r w:rsidRPr="00174B6C">
        <w:tab/>
        <w:t>2,758</w:t>
      </w:r>
    </w:p>
    <w:p w:rsidR="00B719F7" w:rsidRPr="00174B6C" w:rsidRDefault="00B719F7" w:rsidP="00B719F7">
      <w:pPr>
        <w:widowControl w:val="0"/>
        <w:ind w:left="288"/>
      </w:pPr>
      <w:r w:rsidRPr="00174B6C">
        <w:t xml:space="preserve">SHARPE’S HILL </w:t>
      </w:r>
      <w:r w:rsidRPr="00174B6C">
        <w:tab/>
        <w:t>3,806</w:t>
      </w:r>
    </w:p>
    <w:p w:rsidR="00B719F7" w:rsidRPr="00174B6C" w:rsidRDefault="00B719F7" w:rsidP="00B719F7">
      <w:pPr>
        <w:widowControl w:val="0"/>
        <w:ind w:left="288"/>
      </w:pPr>
      <w:r w:rsidRPr="00174B6C">
        <w:t xml:space="preserve">SWANSEA 2 </w:t>
      </w:r>
      <w:r w:rsidRPr="00174B6C">
        <w:tab/>
        <w:t>2,666</w:t>
      </w:r>
    </w:p>
    <w:p w:rsidR="00B719F7" w:rsidRPr="00174B6C" w:rsidRDefault="00B719F7" w:rsidP="00B719F7">
      <w:pPr>
        <w:widowControl w:val="0"/>
        <w:ind w:left="288"/>
      </w:pPr>
      <w:r w:rsidRPr="00174B6C">
        <w:t xml:space="preserve">County Lexington SC Subtotal </w:t>
      </w:r>
      <w:r w:rsidRPr="00174B6C">
        <w:tab/>
        <w:t>40,983</w:t>
      </w:r>
    </w:p>
    <w:p w:rsidR="00B719F7" w:rsidRPr="00174B6C" w:rsidRDefault="00B719F7" w:rsidP="00B719F7">
      <w:pPr>
        <w:widowControl w:val="0"/>
      </w:pPr>
      <w:r w:rsidRPr="00174B6C">
        <w:t xml:space="preserve">DISTRICT 96 Total </w:t>
      </w:r>
      <w:r w:rsidRPr="00174B6C">
        <w:tab/>
        <w:t>40,983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Colleton SC</w:t>
      </w:r>
    </w:p>
    <w:p w:rsidR="00B719F7" w:rsidRPr="00174B6C" w:rsidRDefault="00B719F7" w:rsidP="00B719F7">
      <w:pPr>
        <w:widowControl w:val="0"/>
        <w:ind w:left="288"/>
      </w:pPr>
      <w:r w:rsidRPr="00174B6C">
        <w:t xml:space="preserve">Bells </w:t>
      </w:r>
      <w:r w:rsidRPr="00174B6C">
        <w:tab/>
        <w:t>464</w:t>
      </w:r>
    </w:p>
    <w:p w:rsidR="00B719F7" w:rsidRPr="00174B6C" w:rsidRDefault="00B719F7" w:rsidP="00B719F7">
      <w:pPr>
        <w:widowControl w:val="0"/>
        <w:ind w:left="288"/>
      </w:pPr>
      <w:r w:rsidRPr="00174B6C">
        <w:t xml:space="preserve">Canady’s </w:t>
      </w:r>
      <w:r w:rsidRPr="00174B6C">
        <w:tab/>
        <w:t>763</w:t>
      </w:r>
    </w:p>
    <w:p w:rsidR="00B719F7" w:rsidRPr="00174B6C" w:rsidRDefault="00B719F7" w:rsidP="00B719F7">
      <w:pPr>
        <w:widowControl w:val="0"/>
        <w:ind w:left="288"/>
      </w:pPr>
      <w:r w:rsidRPr="00174B6C">
        <w:t xml:space="preserve">Cottageville </w:t>
      </w:r>
      <w:r w:rsidRPr="00174B6C">
        <w:tab/>
        <w:t>2,438</w:t>
      </w:r>
    </w:p>
    <w:p w:rsidR="00B719F7" w:rsidRPr="00174B6C" w:rsidRDefault="00B719F7" w:rsidP="00B719F7">
      <w:pPr>
        <w:widowControl w:val="0"/>
        <w:ind w:left="288"/>
      </w:pPr>
      <w:r w:rsidRPr="00174B6C">
        <w:t xml:space="preserve">Horse Pen </w:t>
      </w:r>
      <w:r w:rsidRPr="00174B6C">
        <w:tab/>
        <w:t>1,050</w:t>
      </w:r>
    </w:p>
    <w:p w:rsidR="00B719F7" w:rsidRPr="00174B6C" w:rsidRDefault="00B719F7" w:rsidP="00B719F7">
      <w:pPr>
        <w:widowControl w:val="0"/>
        <w:ind w:left="288"/>
      </w:pPr>
      <w:r w:rsidRPr="00174B6C">
        <w:t xml:space="preserve">Hudson Mill </w:t>
      </w:r>
      <w:r w:rsidRPr="00174B6C">
        <w:tab/>
        <w:t>734</w:t>
      </w:r>
    </w:p>
    <w:p w:rsidR="00B719F7" w:rsidRPr="00174B6C" w:rsidRDefault="00B719F7" w:rsidP="00B719F7">
      <w:pPr>
        <w:widowControl w:val="0"/>
        <w:ind w:left="288"/>
      </w:pPr>
      <w:r w:rsidRPr="00174B6C">
        <w:t>Jacksonboro</w:t>
      </w:r>
    </w:p>
    <w:p w:rsidR="00B719F7" w:rsidRPr="00174B6C" w:rsidRDefault="00B719F7" w:rsidP="00B719F7">
      <w:pPr>
        <w:widowControl w:val="0"/>
        <w:ind w:left="576"/>
      </w:pPr>
      <w:r w:rsidRPr="00174B6C">
        <w:t>Tract 9707.01</w:t>
      </w:r>
    </w:p>
    <w:p w:rsidR="00B719F7" w:rsidRPr="00174B6C" w:rsidRDefault="00B719F7" w:rsidP="00B719F7">
      <w:pPr>
        <w:widowControl w:val="0"/>
        <w:ind w:left="1152"/>
      </w:pPr>
      <w:r w:rsidRPr="00174B6C">
        <w:t xml:space="preserve">Blocks: 1031, 1043, 1044, 1045, 1046, 1051, 1052, 1053, 1054, 1055, 1058, 1059, 1060, 1061, 1062, 1063  </w:t>
      </w:r>
      <w:r w:rsidRPr="00174B6C">
        <w:tab/>
        <w:t>23</w:t>
      </w:r>
    </w:p>
    <w:p w:rsidR="00B719F7" w:rsidRPr="00174B6C" w:rsidRDefault="00B719F7" w:rsidP="00B719F7">
      <w:pPr>
        <w:widowControl w:val="0"/>
        <w:ind w:left="576"/>
      </w:pPr>
      <w:r w:rsidRPr="00174B6C">
        <w:t>Tract 9708</w:t>
      </w:r>
    </w:p>
    <w:p w:rsidR="00B719F7" w:rsidRPr="00174B6C" w:rsidRDefault="00B719F7" w:rsidP="00B719F7">
      <w:pPr>
        <w:widowControl w:val="0"/>
        <w:ind w:left="1152"/>
      </w:pPr>
      <w:r w:rsidRPr="00174B6C">
        <w:t xml:space="preserve">Blocks: 1000, 1001, 1002, 1003, 1004, 1005, 1006, 1007, 1008, 1009, 1010, 1011, 1012, 1013, 1014, 1016, 1018, 1027, 1029, 1031, 1032  </w:t>
      </w:r>
      <w:r w:rsidRPr="00174B6C">
        <w:tab/>
        <w:t>81</w:t>
      </w:r>
    </w:p>
    <w:p w:rsidR="00B719F7" w:rsidRPr="00174B6C" w:rsidRDefault="00B719F7" w:rsidP="00B719F7">
      <w:pPr>
        <w:widowControl w:val="0"/>
        <w:ind w:left="288"/>
      </w:pPr>
      <w:r w:rsidRPr="00174B6C">
        <w:t xml:space="preserve">Jacksonboro Subtotal </w:t>
      </w:r>
      <w:r w:rsidRPr="00174B6C">
        <w:tab/>
        <w:t>104</w:t>
      </w:r>
    </w:p>
    <w:p w:rsidR="00B719F7" w:rsidRPr="00174B6C" w:rsidRDefault="00B719F7" w:rsidP="00B719F7">
      <w:pPr>
        <w:widowControl w:val="0"/>
        <w:ind w:left="288"/>
      </w:pPr>
      <w:r w:rsidRPr="00174B6C">
        <w:t xml:space="preserve">Maple Cane </w:t>
      </w:r>
      <w:r w:rsidRPr="00174B6C">
        <w:tab/>
        <w:t>1,477</w:t>
      </w:r>
    </w:p>
    <w:p w:rsidR="00B719F7" w:rsidRPr="00174B6C" w:rsidRDefault="00B719F7" w:rsidP="00B719F7">
      <w:pPr>
        <w:widowControl w:val="0"/>
        <w:ind w:left="288"/>
      </w:pPr>
      <w:r w:rsidRPr="00174B6C">
        <w:t>Mashawville</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1001, 1002, 1032, 1033, 1034, 1035, 1036, 1037, 1038, 1039, 1041, 1042, 1043, 1057, 1058, 1060  </w:t>
      </w:r>
      <w:r w:rsidRPr="00174B6C">
        <w:tab/>
        <w:t>274</w:t>
      </w:r>
    </w:p>
    <w:p w:rsidR="00B719F7" w:rsidRPr="00174B6C" w:rsidRDefault="00B719F7" w:rsidP="00B719F7">
      <w:pPr>
        <w:widowControl w:val="0"/>
        <w:ind w:left="576"/>
      </w:pPr>
      <w:r w:rsidRPr="00174B6C">
        <w:t>Tract 9707.02</w:t>
      </w:r>
    </w:p>
    <w:p w:rsidR="00B719F7" w:rsidRPr="00174B6C" w:rsidRDefault="00B719F7" w:rsidP="00B719F7">
      <w:pPr>
        <w:widowControl w:val="0"/>
        <w:ind w:left="1152"/>
      </w:pPr>
      <w:r w:rsidRPr="00174B6C">
        <w:t xml:space="preserve">Blocks: 1036, 1037, 1038, 1039, 1040, 1041, 1042, 1043, 1044, 1045, 1046, 1047, 1048, 1049, 1050, 1051, 1052, 1053, 1054, 1055  </w:t>
      </w:r>
      <w:r w:rsidRPr="00174B6C">
        <w:tab/>
        <w:t>72</w:t>
      </w:r>
    </w:p>
    <w:p w:rsidR="00B719F7" w:rsidRPr="00174B6C" w:rsidRDefault="00B719F7" w:rsidP="00B719F7">
      <w:pPr>
        <w:widowControl w:val="0"/>
        <w:ind w:left="576"/>
      </w:pPr>
      <w:r w:rsidRPr="00174B6C">
        <w:t>Tract 9708</w:t>
      </w:r>
    </w:p>
    <w:p w:rsidR="00B719F7" w:rsidRPr="00174B6C" w:rsidRDefault="00B719F7" w:rsidP="00B719F7">
      <w:pPr>
        <w:widowControl w:val="0"/>
        <w:ind w:left="1152"/>
      </w:pPr>
      <w:r w:rsidRPr="00174B6C">
        <w:t xml:space="preserve">Blocks: 1015  </w:t>
      </w:r>
      <w:r w:rsidRPr="00174B6C">
        <w:tab/>
        <w:t>5</w:t>
      </w:r>
    </w:p>
    <w:p w:rsidR="00B719F7" w:rsidRPr="00174B6C" w:rsidRDefault="00B719F7" w:rsidP="00B719F7">
      <w:pPr>
        <w:widowControl w:val="0"/>
        <w:ind w:left="288"/>
      </w:pPr>
      <w:r w:rsidRPr="00174B6C">
        <w:t xml:space="preserve">Mashawville Subtotal </w:t>
      </w:r>
      <w:r w:rsidRPr="00174B6C">
        <w:tab/>
        <w:t>351</w:t>
      </w:r>
    </w:p>
    <w:p w:rsidR="00B719F7" w:rsidRPr="00174B6C" w:rsidRDefault="00B719F7" w:rsidP="00B719F7">
      <w:pPr>
        <w:widowControl w:val="0"/>
        <w:ind w:left="288"/>
      </w:pPr>
      <w:r w:rsidRPr="00174B6C">
        <w:t xml:space="preserve">Peeples </w:t>
      </w:r>
      <w:r w:rsidRPr="00174B6C">
        <w:tab/>
        <w:t>2,134</w:t>
      </w:r>
    </w:p>
    <w:p w:rsidR="00B719F7" w:rsidRPr="00174B6C" w:rsidRDefault="00B719F7" w:rsidP="00B719F7">
      <w:pPr>
        <w:widowControl w:val="0"/>
        <w:ind w:left="288"/>
      </w:pPr>
      <w:r w:rsidRPr="00174B6C">
        <w:t>Peniel</w:t>
      </w:r>
    </w:p>
    <w:p w:rsidR="00B719F7" w:rsidRPr="00174B6C" w:rsidRDefault="00B719F7" w:rsidP="00B719F7">
      <w:pPr>
        <w:widowControl w:val="0"/>
        <w:ind w:left="576"/>
      </w:pPr>
      <w:r w:rsidRPr="00174B6C">
        <w:t>Tract 9703.01</w:t>
      </w:r>
    </w:p>
    <w:p w:rsidR="00B719F7" w:rsidRPr="00174B6C" w:rsidRDefault="00B719F7" w:rsidP="00B719F7">
      <w:pPr>
        <w:widowControl w:val="0"/>
        <w:ind w:left="1152"/>
      </w:pPr>
      <w:r w:rsidRPr="00174B6C">
        <w:t xml:space="preserve">Blocks: 2020, 2021, 2022, 2029, 2030, 2032, 2033, 2040, 2041, 2042, 2043, 2044, 2045, 2046, 2047, 2048, 2049, 2050, 2051, 2053, 2054, 2055  </w:t>
      </w:r>
      <w:r w:rsidRPr="00174B6C">
        <w:tab/>
        <w:t>812</w:t>
      </w:r>
    </w:p>
    <w:p w:rsidR="00B719F7" w:rsidRPr="00174B6C" w:rsidRDefault="00B719F7" w:rsidP="00B719F7">
      <w:pPr>
        <w:widowControl w:val="0"/>
        <w:ind w:left="288"/>
      </w:pPr>
      <w:r w:rsidRPr="00174B6C">
        <w:t xml:space="preserve">Peniel Subtotal </w:t>
      </w:r>
      <w:r w:rsidRPr="00174B6C">
        <w:tab/>
        <w:t>812</w:t>
      </w:r>
    </w:p>
    <w:p w:rsidR="00B719F7" w:rsidRPr="00174B6C" w:rsidRDefault="00B719F7" w:rsidP="00B719F7">
      <w:pPr>
        <w:widowControl w:val="0"/>
        <w:ind w:left="288"/>
      </w:pPr>
      <w:r w:rsidRPr="00174B6C">
        <w:t xml:space="preserve">Round O </w:t>
      </w:r>
      <w:r w:rsidRPr="00174B6C">
        <w:tab/>
        <w:t>1,562</w:t>
      </w:r>
    </w:p>
    <w:p w:rsidR="00B719F7" w:rsidRPr="00174B6C" w:rsidRDefault="00B719F7" w:rsidP="00B719F7">
      <w:pPr>
        <w:widowControl w:val="0"/>
        <w:ind w:left="288"/>
      </w:pPr>
      <w:r w:rsidRPr="00174B6C">
        <w:t xml:space="preserve">Sidneys </w:t>
      </w:r>
      <w:r w:rsidRPr="00174B6C">
        <w:tab/>
        <w:t>901</w:t>
      </w:r>
    </w:p>
    <w:p w:rsidR="00B719F7" w:rsidRPr="00174B6C" w:rsidRDefault="00B719F7" w:rsidP="00B719F7">
      <w:pPr>
        <w:widowControl w:val="0"/>
        <w:ind w:left="288"/>
      </w:pPr>
      <w:r w:rsidRPr="00174B6C">
        <w:t>Sniders</w:t>
      </w:r>
    </w:p>
    <w:p w:rsidR="00B719F7" w:rsidRPr="00174B6C" w:rsidRDefault="00B719F7" w:rsidP="00B719F7">
      <w:pPr>
        <w:widowControl w:val="0"/>
        <w:ind w:left="576"/>
      </w:pPr>
      <w:r w:rsidRPr="00174B6C">
        <w:t>Tract 9702</w:t>
      </w:r>
    </w:p>
    <w:p w:rsidR="00B719F7" w:rsidRPr="00174B6C" w:rsidRDefault="00B719F7" w:rsidP="00B719F7">
      <w:pPr>
        <w:widowControl w:val="0"/>
        <w:ind w:left="1152"/>
      </w:pPr>
      <w:r w:rsidRPr="00174B6C">
        <w:t xml:space="preserve">Blocks: 2037  </w:t>
      </w:r>
      <w:r w:rsidRPr="00174B6C">
        <w:tab/>
        <w:t>0</w:t>
      </w:r>
    </w:p>
    <w:p w:rsidR="00B719F7" w:rsidRPr="00174B6C" w:rsidRDefault="00B719F7" w:rsidP="00B719F7">
      <w:pPr>
        <w:widowControl w:val="0"/>
        <w:ind w:left="576"/>
      </w:pPr>
      <w:r w:rsidRPr="00174B6C">
        <w:t>Tract 9703.01</w:t>
      </w:r>
    </w:p>
    <w:p w:rsidR="00B719F7" w:rsidRPr="00174B6C" w:rsidRDefault="00B719F7" w:rsidP="00B719F7">
      <w:pPr>
        <w:widowControl w:val="0"/>
        <w:ind w:left="1152"/>
      </w:pPr>
      <w:r w:rsidRPr="00174B6C">
        <w:t xml:space="preserve">Blocks: 1000, 1001, 1002, 1003, 1004, 1005, 1006, 1007, 1008, 1009, 1010, 1011, 1012, 1013, 1014, 1015, 1016, 1017, 1018, 1025, 1032, 1033, 1034, 1035, 1036, 1037, 1038, 1039, 1040, 1041, 1042, 1043, 1044, 1045  </w:t>
      </w:r>
      <w:r w:rsidRPr="00174B6C">
        <w:tab/>
        <w:t>832</w:t>
      </w:r>
    </w:p>
    <w:p w:rsidR="00B719F7" w:rsidRPr="00174B6C" w:rsidRDefault="00B719F7" w:rsidP="00B719F7">
      <w:pPr>
        <w:widowControl w:val="0"/>
        <w:ind w:left="576"/>
      </w:pPr>
      <w:r w:rsidRPr="00174B6C">
        <w:t>Tract 9704.01</w:t>
      </w:r>
    </w:p>
    <w:p w:rsidR="00B719F7" w:rsidRPr="00174B6C" w:rsidRDefault="00B719F7" w:rsidP="00B719F7">
      <w:pPr>
        <w:widowControl w:val="0"/>
        <w:ind w:left="1152"/>
      </w:pPr>
      <w:r w:rsidRPr="00174B6C">
        <w:t xml:space="preserve">Blocks: 3051, 3065, 3066, 3067, 3073, 3074, 3075, 3076  </w:t>
      </w:r>
      <w:r w:rsidRPr="00174B6C">
        <w:tab/>
        <w:t>103</w:t>
      </w:r>
    </w:p>
    <w:p w:rsidR="00B719F7" w:rsidRPr="00174B6C" w:rsidRDefault="00B719F7" w:rsidP="00B719F7">
      <w:pPr>
        <w:widowControl w:val="0"/>
        <w:ind w:left="288"/>
      </w:pPr>
      <w:r w:rsidRPr="00174B6C">
        <w:t xml:space="preserve">Sniders Subtotal </w:t>
      </w:r>
      <w:r w:rsidRPr="00174B6C">
        <w:tab/>
        <w:t>935</w:t>
      </w:r>
    </w:p>
    <w:p w:rsidR="00B719F7" w:rsidRPr="00174B6C" w:rsidRDefault="00B719F7" w:rsidP="00B719F7">
      <w:pPr>
        <w:widowControl w:val="0"/>
        <w:ind w:left="288"/>
      </w:pPr>
      <w:r w:rsidRPr="00174B6C">
        <w:t xml:space="preserve">Stokes </w:t>
      </w:r>
      <w:r w:rsidRPr="00174B6C">
        <w:tab/>
        <w:t>980</w:t>
      </w:r>
    </w:p>
    <w:p w:rsidR="00B719F7" w:rsidRPr="00174B6C" w:rsidRDefault="00B719F7" w:rsidP="00B719F7">
      <w:pPr>
        <w:widowControl w:val="0"/>
        <w:ind w:left="288"/>
      </w:pPr>
      <w:r w:rsidRPr="00174B6C">
        <w:t>Walterboro No. 2</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2006, 2007, 2009, 2010, 2011, 2014, 2015, 2016, 2018, 2019, 2023, 3022, 3023  </w:t>
      </w:r>
      <w:r w:rsidRPr="00174B6C">
        <w:tab/>
        <w:t>772</w:t>
      </w:r>
    </w:p>
    <w:p w:rsidR="00B719F7" w:rsidRPr="00174B6C" w:rsidRDefault="00B719F7" w:rsidP="00B719F7">
      <w:pPr>
        <w:widowControl w:val="0"/>
        <w:ind w:left="288"/>
      </w:pPr>
      <w:r w:rsidRPr="00174B6C">
        <w:t xml:space="preserve">Walterboro No. 2 Subtotal </w:t>
      </w:r>
      <w:r w:rsidRPr="00174B6C">
        <w:tab/>
        <w:t>772</w:t>
      </w:r>
    </w:p>
    <w:p w:rsidR="00B719F7" w:rsidRPr="00174B6C" w:rsidRDefault="00B719F7" w:rsidP="00B719F7">
      <w:pPr>
        <w:widowControl w:val="0"/>
        <w:ind w:left="288"/>
      </w:pPr>
      <w:r w:rsidRPr="00174B6C">
        <w:t>Walterboro No. 5</w:t>
      </w:r>
    </w:p>
    <w:p w:rsidR="00B719F7" w:rsidRPr="00174B6C" w:rsidRDefault="00B719F7" w:rsidP="00B719F7">
      <w:pPr>
        <w:widowControl w:val="0"/>
        <w:ind w:left="576"/>
      </w:pPr>
      <w:r w:rsidRPr="00174B6C">
        <w:t>Tract 9704.02</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174B6C">
        <w:tab/>
        <w:t>2136</w:t>
      </w:r>
    </w:p>
    <w:p w:rsidR="00B719F7" w:rsidRPr="00174B6C" w:rsidRDefault="00B719F7" w:rsidP="00B719F7">
      <w:pPr>
        <w:widowControl w:val="0"/>
        <w:ind w:left="288"/>
      </w:pPr>
      <w:r w:rsidRPr="00174B6C">
        <w:t xml:space="preserve">Walterboro No. 5 Subtotal </w:t>
      </w:r>
      <w:r w:rsidRPr="00174B6C">
        <w:tab/>
        <w:t>2,136</w:t>
      </w:r>
    </w:p>
    <w:p w:rsidR="00B719F7" w:rsidRPr="00174B6C" w:rsidRDefault="00B719F7" w:rsidP="00B719F7">
      <w:pPr>
        <w:widowControl w:val="0"/>
        <w:ind w:left="288"/>
      </w:pPr>
      <w:r w:rsidRPr="00174B6C">
        <w:t>Walterboro No. 6</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1003, 1004, 1022, 1023, 1024, 1025, 1026, 1029, 1030, 2026, 2027, 2028, 2030, 2031, 2036  </w:t>
      </w:r>
      <w:r w:rsidRPr="00174B6C">
        <w:tab/>
        <w:t>408</w:t>
      </w:r>
    </w:p>
    <w:p w:rsidR="00B719F7" w:rsidRPr="00174B6C" w:rsidRDefault="00B719F7" w:rsidP="00B719F7">
      <w:pPr>
        <w:widowControl w:val="0"/>
        <w:ind w:left="288"/>
      </w:pPr>
      <w:r w:rsidRPr="00174B6C">
        <w:t xml:space="preserve">Walterboro No. 6 Subtotal </w:t>
      </w:r>
      <w:r w:rsidRPr="00174B6C">
        <w:tab/>
        <w:t>408</w:t>
      </w:r>
    </w:p>
    <w:p w:rsidR="00B719F7" w:rsidRPr="00174B6C" w:rsidRDefault="00B719F7" w:rsidP="00B719F7">
      <w:pPr>
        <w:widowControl w:val="0"/>
        <w:ind w:left="288"/>
      </w:pPr>
      <w:r w:rsidRPr="00174B6C">
        <w:t xml:space="preserve">Wolfe Creek </w:t>
      </w:r>
      <w:r w:rsidRPr="00174B6C">
        <w:tab/>
        <w:t>608</w:t>
      </w:r>
    </w:p>
    <w:p w:rsidR="00B719F7" w:rsidRPr="00174B6C" w:rsidRDefault="00B719F7" w:rsidP="00B719F7">
      <w:pPr>
        <w:widowControl w:val="0"/>
        <w:ind w:left="288"/>
      </w:pPr>
      <w:r w:rsidRPr="00174B6C">
        <w:t xml:space="preserve">County Colleton SC Subtotal </w:t>
      </w:r>
      <w:r w:rsidRPr="00174B6C">
        <w:tab/>
        <w:t>18,629</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Butternut</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1020, 1021, 1022  </w:t>
      </w:r>
      <w:r w:rsidRPr="00174B6C">
        <w:tab/>
        <w:t>98</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1002, 1003, 1004, 1005, 1006, 1009, 1010, 1011, 1012, 1013, 1014, 1015, 1017, 1020, 1021, 1022, 1023, 1024, 1035, 1037, 1038, 1039, 1040, 1047  </w:t>
      </w:r>
      <w:r w:rsidRPr="00174B6C">
        <w:tab/>
        <w:t>1969</w:t>
      </w:r>
    </w:p>
    <w:p w:rsidR="00B719F7" w:rsidRPr="00174B6C" w:rsidRDefault="00B719F7" w:rsidP="00B719F7">
      <w:pPr>
        <w:widowControl w:val="0"/>
        <w:ind w:left="288"/>
      </w:pPr>
      <w:r w:rsidRPr="00174B6C">
        <w:t xml:space="preserve">Butternut Subtotal </w:t>
      </w:r>
      <w:r w:rsidRPr="00174B6C">
        <w:tab/>
        <w:t>2,067</w:t>
      </w:r>
    </w:p>
    <w:p w:rsidR="00B719F7" w:rsidRPr="00174B6C" w:rsidRDefault="00B719F7" w:rsidP="00B719F7">
      <w:pPr>
        <w:widowControl w:val="0"/>
        <w:ind w:left="288"/>
      </w:pPr>
      <w:r w:rsidRPr="00174B6C">
        <w:t xml:space="preserve">Clemson </w:t>
      </w:r>
      <w:r w:rsidRPr="00174B6C">
        <w:tab/>
        <w:t>2,367</w:t>
      </w:r>
    </w:p>
    <w:p w:rsidR="00B719F7" w:rsidRPr="00174B6C" w:rsidRDefault="00B719F7" w:rsidP="00B719F7">
      <w:pPr>
        <w:widowControl w:val="0"/>
        <w:ind w:left="288"/>
      </w:pPr>
      <w:r w:rsidRPr="00174B6C">
        <w:t xml:space="preserve">Clemson 2 </w:t>
      </w:r>
      <w:r w:rsidRPr="00174B6C">
        <w:tab/>
        <w:t>4,253</w:t>
      </w:r>
    </w:p>
    <w:p w:rsidR="00B719F7" w:rsidRPr="00174B6C" w:rsidRDefault="00B719F7" w:rsidP="00B719F7">
      <w:pPr>
        <w:widowControl w:val="0"/>
        <w:ind w:left="288"/>
      </w:pPr>
      <w:r w:rsidRPr="00174B6C">
        <w:t>Clemson 3</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1008, 1009, 1010, 1012, 1014, 1015, 1016, 1019, 1022, 1030  </w:t>
      </w:r>
      <w:r w:rsidRPr="00174B6C">
        <w:tab/>
        <w:t>282</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3008, 3009, 3010, 3011, 3012, 3013, 3014, 3015, 4000, 4001, 4002, 4003, 4004, 4005, 4006, 4007, 4008, 4009, 4010, 4011, 4012, 4013, 4014, 4015, 4016, 4017, 4018, 4019, 4020, 4021, 4022, 4023, 4024, 4025, 4026, 4028  </w:t>
      </w:r>
      <w:r w:rsidRPr="00174B6C">
        <w:tab/>
        <w:t>1252</w:t>
      </w:r>
    </w:p>
    <w:p w:rsidR="00B719F7" w:rsidRPr="00174B6C" w:rsidRDefault="00B719F7" w:rsidP="00B719F7">
      <w:pPr>
        <w:widowControl w:val="0"/>
        <w:ind w:left="288"/>
      </w:pPr>
      <w:r w:rsidRPr="00174B6C">
        <w:t xml:space="preserve">Clemson 3 Subtotal </w:t>
      </w:r>
      <w:r w:rsidRPr="00174B6C">
        <w:tab/>
        <w:t>1,534</w:t>
      </w:r>
    </w:p>
    <w:p w:rsidR="00B719F7" w:rsidRPr="00174B6C" w:rsidRDefault="00B719F7" w:rsidP="00B719F7">
      <w:pPr>
        <w:widowControl w:val="0"/>
        <w:ind w:left="288"/>
      </w:pPr>
      <w:r w:rsidRPr="00174B6C">
        <w:t>Cypress</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2007, 2008, 2009, 2010, 2011, 2012, 2013, 3000, 3001, 3002, 3003, 3004, 3008, 3010, 3011, 3012, 3013  </w:t>
      </w:r>
      <w:r w:rsidRPr="00174B6C">
        <w:tab/>
        <w:t>3267</w:t>
      </w:r>
    </w:p>
    <w:p w:rsidR="00B719F7" w:rsidRPr="00174B6C" w:rsidRDefault="00B719F7" w:rsidP="00B719F7">
      <w:pPr>
        <w:widowControl w:val="0"/>
        <w:ind w:left="288"/>
      </w:pPr>
      <w:r w:rsidRPr="00174B6C">
        <w:t xml:space="preserve">Cypress Subtotal </w:t>
      </w:r>
      <w:r w:rsidRPr="00174B6C">
        <w:tab/>
        <w:t>3,267</w:t>
      </w:r>
    </w:p>
    <w:p w:rsidR="00B719F7" w:rsidRPr="00174B6C" w:rsidRDefault="00B719F7" w:rsidP="00B719F7">
      <w:pPr>
        <w:widowControl w:val="0"/>
        <w:ind w:left="288"/>
      </w:pPr>
      <w:r w:rsidRPr="00174B6C">
        <w:t xml:space="preserve">Cypress 2 </w:t>
      </w:r>
      <w:r w:rsidRPr="00174B6C">
        <w:tab/>
        <w:t>1,273</w:t>
      </w:r>
    </w:p>
    <w:p w:rsidR="00B719F7" w:rsidRPr="00174B6C" w:rsidRDefault="00B719F7" w:rsidP="00B719F7">
      <w:pPr>
        <w:widowControl w:val="0"/>
        <w:ind w:left="288"/>
      </w:pPr>
      <w:r w:rsidRPr="00174B6C">
        <w:t xml:space="preserve">Delemars </w:t>
      </w:r>
      <w:r w:rsidRPr="00174B6C">
        <w:tab/>
        <w:t>1,091</w:t>
      </w:r>
    </w:p>
    <w:p w:rsidR="00B719F7" w:rsidRPr="00174B6C" w:rsidRDefault="00B719F7" w:rsidP="00B719F7">
      <w:pPr>
        <w:widowControl w:val="0"/>
        <w:ind w:left="288"/>
      </w:pPr>
      <w:r w:rsidRPr="00174B6C">
        <w:t xml:space="preserve">Givhans </w:t>
      </w:r>
      <w:r w:rsidRPr="00174B6C">
        <w:tab/>
        <w:t>1,419</w:t>
      </w:r>
    </w:p>
    <w:p w:rsidR="00B719F7" w:rsidRPr="00174B6C" w:rsidRDefault="00B719F7" w:rsidP="00B719F7">
      <w:pPr>
        <w:widowControl w:val="0"/>
        <w:ind w:left="288"/>
      </w:pPr>
      <w:r w:rsidRPr="00174B6C">
        <w:t xml:space="preserve">Givhans 2 </w:t>
      </w:r>
      <w:r w:rsidRPr="00174B6C">
        <w:tab/>
        <w:t>1,679</w:t>
      </w:r>
    </w:p>
    <w:p w:rsidR="00B719F7" w:rsidRPr="00174B6C" w:rsidRDefault="00B719F7" w:rsidP="00B719F7">
      <w:pPr>
        <w:widowControl w:val="0"/>
        <w:ind w:left="288"/>
      </w:pPr>
      <w:r w:rsidRPr="00174B6C">
        <w:t xml:space="preserve">Knightsville </w:t>
      </w:r>
      <w:r w:rsidRPr="00174B6C">
        <w:tab/>
        <w:t>2,214</w:t>
      </w:r>
    </w:p>
    <w:p w:rsidR="00B719F7" w:rsidRPr="00174B6C" w:rsidRDefault="00B719F7" w:rsidP="00B719F7">
      <w:pPr>
        <w:widowControl w:val="0"/>
        <w:ind w:left="288"/>
      </w:pPr>
      <w:r w:rsidRPr="00174B6C">
        <w:t xml:space="preserve">Rosses </w:t>
      </w:r>
      <w:r w:rsidRPr="00174B6C">
        <w:tab/>
        <w:t>1,375</w:t>
      </w:r>
    </w:p>
    <w:p w:rsidR="00B719F7" w:rsidRPr="00174B6C" w:rsidRDefault="00B719F7" w:rsidP="00B719F7">
      <w:pPr>
        <w:widowControl w:val="0"/>
        <w:ind w:left="288"/>
      </w:pPr>
      <w:r w:rsidRPr="00174B6C">
        <w:t>St. George No. 1</w:t>
      </w:r>
    </w:p>
    <w:p w:rsidR="00B719F7" w:rsidRPr="00174B6C" w:rsidRDefault="00B719F7" w:rsidP="00B719F7">
      <w:pPr>
        <w:widowControl w:val="0"/>
        <w:ind w:left="576"/>
      </w:pPr>
      <w:r w:rsidRPr="00174B6C">
        <w:t>Tract 102</w:t>
      </w:r>
    </w:p>
    <w:p w:rsidR="00B719F7" w:rsidRPr="00174B6C" w:rsidRDefault="00B719F7" w:rsidP="00B719F7">
      <w:pPr>
        <w:widowControl w:val="0"/>
        <w:ind w:left="1152"/>
      </w:pPr>
      <w:r w:rsidRPr="00174B6C">
        <w:t xml:space="preserve">Blocks: 3000, 3001, 3002, 3003, 3013, 3018, 3023, 3024, 3025, 3026, 3027, 3028, 3029, 3030, 3031, 3032, 3033, 3034, 3035, 3036, 3037, 3038, 3039, 3040, 3041, 3042, 3043, 3044, 3045, 3046, 3047, 3048, 3049, 3050, 3051, 3052, 3053, 3054, 3055, 3056, 3059, 3060, 3061  </w:t>
      </w:r>
      <w:r w:rsidRPr="00174B6C">
        <w:tab/>
        <w:t>889</w:t>
      </w:r>
    </w:p>
    <w:p w:rsidR="00B719F7" w:rsidRPr="00174B6C" w:rsidRDefault="00B719F7" w:rsidP="00B719F7">
      <w:pPr>
        <w:widowControl w:val="0"/>
        <w:ind w:left="288"/>
      </w:pPr>
      <w:r w:rsidRPr="00174B6C">
        <w:t xml:space="preserve">St. George No. 1 Subtotal </w:t>
      </w:r>
      <w:r w:rsidRPr="00174B6C">
        <w:tab/>
        <w:t>889</w:t>
      </w:r>
    </w:p>
    <w:p w:rsidR="00B719F7" w:rsidRPr="00174B6C" w:rsidRDefault="00B719F7" w:rsidP="00B719F7">
      <w:pPr>
        <w:widowControl w:val="0"/>
        <w:ind w:left="288"/>
      </w:pPr>
      <w:r w:rsidRPr="00174B6C">
        <w:t xml:space="preserve">County Dorchester SC Subtotal </w:t>
      </w:r>
      <w:r w:rsidRPr="00174B6C">
        <w:tab/>
        <w:t>23,428</w:t>
      </w:r>
    </w:p>
    <w:p w:rsidR="00B719F7" w:rsidRPr="00174B6C" w:rsidRDefault="00B719F7" w:rsidP="00B719F7">
      <w:pPr>
        <w:widowControl w:val="0"/>
      </w:pPr>
      <w:r w:rsidRPr="00174B6C">
        <w:t xml:space="preserve">DISTRICT 97 Total </w:t>
      </w:r>
      <w:r w:rsidRPr="00174B6C">
        <w:tab/>
        <w:t>42,057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Ashborough East </w:t>
      </w:r>
      <w:r w:rsidRPr="00174B6C">
        <w:tab/>
        <w:t>2,166</w:t>
      </w:r>
    </w:p>
    <w:p w:rsidR="00B719F7" w:rsidRPr="00174B6C" w:rsidRDefault="00B719F7" w:rsidP="00B719F7">
      <w:pPr>
        <w:widowControl w:val="0"/>
        <w:ind w:left="288"/>
      </w:pPr>
      <w:r w:rsidRPr="00174B6C">
        <w:t xml:space="preserve">Ashborough East 2 </w:t>
      </w:r>
      <w:r w:rsidRPr="00174B6C">
        <w:tab/>
        <w:t>1,045</w:t>
      </w:r>
    </w:p>
    <w:p w:rsidR="00B719F7" w:rsidRPr="00174B6C" w:rsidRDefault="00B719F7" w:rsidP="00B719F7">
      <w:pPr>
        <w:widowControl w:val="0"/>
        <w:ind w:left="288"/>
      </w:pPr>
      <w:r w:rsidRPr="00174B6C">
        <w:t xml:space="preserve">Ashborough West </w:t>
      </w:r>
      <w:r w:rsidRPr="00174B6C">
        <w:tab/>
        <w:t>924</w:t>
      </w:r>
    </w:p>
    <w:p w:rsidR="00B719F7" w:rsidRPr="00174B6C" w:rsidRDefault="00B719F7" w:rsidP="00B719F7">
      <w:pPr>
        <w:widowControl w:val="0"/>
        <w:ind w:left="288"/>
      </w:pPr>
      <w:r w:rsidRPr="00174B6C">
        <w:t xml:space="preserve">Ashborough West 2 </w:t>
      </w:r>
      <w:r w:rsidRPr="00174B6C">
        <w:tab/>
        <w:t>1,538</w:t>
      </w:r>
    </w:p>
    <w:p w:rsidR="00B719F7" w:rsidRPr="00174B6C" w:rsidRDefault="00B719F7" w:rsidP="00B719F7">
      <w:pPr>
        <w:widowControl w:val="0"/>
        <w:ind w:left="288"/>
      </w:pPr>
      <w:r w:rsidRPr="00174B6C">
        <w:t xml:space="preserve">Brandymill </w:t>
      </w:r>
      <w:r w:rsidRPr="00174B6C">
        <w:tab/>
        <w:t>993</w:t>
      </w:r>
    </w:p>
    <w:p w:rsidR="00B719F7" w:rsidRPr="00174B6C" w:rsidRDefault="00B719F7" w:rsidP="00B719F7">
      <w:pPr>
        <w:widowControl w:val="0"/>
        <w:ind w:left="288"/>
      </w:pPr>
      <w:r w:rsidRPr="00174B6C">
        <w:t xml:space="preserve">Brandymill 2 </w:t>
      </w:r>
      <w:r w:rsidRPr="00174B6C">
        <w:tab/>
        <w:t>1,956</w:t>
      </w:r>
    </w:p>
    <w:p w:rsidR="00B719F7" w:rsidRPr="00174B6C" w:rsidRDefault="00B719F7" w:rsidP="00B719F7">
      <w:pPr>
        <w:widowControl w:val="0"/>
        <w:ind w:left="288"/>
      </w:pPr>
      <w:r w:rsidRPr="00174B6C">
        <w:t xml:space="preserve">Briarwood 3 </w:t>
      </w:r>
      <w:r w:rsidRPr="00174B6C">
        <w:tab/>
        <w:t>1,008</w:t>
      </w:r>
    </w:p>
    <w:p w:rsidR="00B719F7" w:rsidRPr="00174B6C" w:rsidRDefault="00B719F7" w:rsidP="00B719F7">
      <w:pPr>
        <w:widowControl w:val="0"/>
        <w:ind w:left="288"/>
      </w:pPr>
      <w:r w:rsidRPr="00174B6C">
        <w:t>Coastal 2</w:t>
      </w:r>
    </w:p>
    <w:p w:rsidR="00B719F7" w:rsidRPr="00174B6C" w:rsidRDefault="00B719F7" w:rsidP="00B719F7">
      <w:pPr>
        <w:widowControl w:val="0"/>
        <w:ind w:left="576"/>
      </w:pPr>
      <w:r w:rsidRPr="00174B6C">
        <w:t>Tract 108.13</w:t>
      </w:r>
    </w:p>
    <w:p w:rsidR="00B719F7" w:rsidRPr="00174B6C" w:rsidRDefault="00B719F7" w:rsidP="00B719F7">
      <w:pPr>
        <w:widowControl w:val="0"/>
        <w:ind w:left="1152"/>
      </w:pPr>
      <w:r w:rsidRPr="00174B6C">
        <w:t xml:space="preserve">Blocks: 3000, 4006, 4007, 4008, 4011  </w:t>
      </w:r>
      <w:r w:rsidRPr="00174B6C">
        <w:tab/>
        <w:t>645</w:t>
      </w:r>
    </w:p>
    <w:p w:rsidR="00B719F7" w:rsidRPr="00174B6C" w:rsidRDefault="00B719F7" w:rsidP="00B719F7">
      <w:pPr>
        <w:widowControl w:val="0"/>
        <w:ind w:left="288"/>
      </w:pPr>
      <w:r w:rsidRPr="00174B6C">
        <w:t xml:space="preserve">Coastal 2 Subtotal </w:t>
      </w:r>
      <w:r w:rsidRPr="00174B6C">
        <w:tab/>
        <w:t>645</w:t>
      </w:r>
    </w:p>
    <w:p w:rsidR="00B719F7" w:rsidRPr="00174B6C" w:rsidRDefault="00B719F7" w:rsidP="00B719F7">
      <w:pPr>
        <w:widowControl w:val="0"/>
        <w:ind w:left="288"/>
      </w:pPr>
      <w:r w:rsidRPr="00174B6C">
        <w:t xml:space="preserve">Coosaw </w:t>
      </w:r>
      <w:r w:rsidRPr="00174B6C">
        <w:tab/>
        <w:t>4,919</w:t>
      </w:r>
    </w:p>
    <w:p w:rsidR="00B719F7" w:rsidRPr="00174B6C" w:rsidRDefault="00B719F7" w:rsidP="00B719F7">
      <w:pPr>
        <w:widowControl w:val="0"/>
        <w:ind w:left="288"/>
      </w:pPr>
      <w:r w:rsidRPr="00174B6C">
        <w:t xml:space="preserve">Coosaw 2 </w:t>
      </w:r>
      <w:r w:rsidRPr="00174B6C">
        <w:tab/>
        <w:t>3,371</w:t>
      </w:r>
    </w:p>
    <w:p w:rsidR="00B719F7" w:rsidRPr="00174B6C" w:rsidRDefault="00B719F7" w:rsidP="00B719F7">
      <w:pPr>
        <w:widowControl w:val="0"/>
        <w:ind w:left="288"/>
      </w:pPr>
      <w:r w:rsidRPr="00174B6C">
        <w:t xml:space="preserve">Coosaw 3 </w:t>
      </w:r>
      <w:r w:rsidRPr="00174B6C">
        <w:tab/>
        <w:t>2,322</w:t>
      </w:r>
    </w:p>
    <w:p w:rsidR="00B719F7" w:rsidRPr="00174B6C" w:rsidRDefault="00B719F7" w:rsidP="00B719F7">
      <w:pPr>
        <w:widowControl w:val="0"/>
        <w:ind w:left="288"/>
      </w:pPr>
      <w:r w:rsidRPr="00174B6C">
        <w:t xml:space="preserve">Irongate </w:t>
      </w:r>
      <w:r w:rsidRPr="00174B6C">
        <w:tab/>
        <w:t>881</w:t>
      </w:r>
    </w:p>
    <w:p w:rsidR="00B719F7" w:rsidRPr="00174B6C" w:rsidRDefault="00B719F7" w:rsidP="00B719F7">
      <w:pPr>
        <w:widowControl w:val="0"/>
        <w:ind w:left="288"/>
      </w:pPr>
      <w:r w:rsidRPr="00174B6C">
        <w:t xml:space="preserve">Irongate 3 </w:t>
      </w:r>
      <w:r w:rsidRPr="00174B6C">
        <w:tab/>
        <w:t>880</w:t>
      </w:r>
    </w:p>
    <w:p w:rsidR="00B719F7" w:rsidRPr="00174B6C" w:rsidRDefault="00B719F7" w:rsidP="00B719F7">
      <w:pPr>
        <w:widowControl w:val="0"/>
        <w:ind w:left="288"/>
      </w:pPr>
      <w:r w:rsidRPr="00174B6C">
        <w:t xml:space="preserve">King’s Grant </w:t>
      </w:r>
      <w:r w:rsidRPr="00174B6C">
        <w:tab/>
        <w:t>2,190</w:t>
      </w:r>
    </w:p>
    <w:p w:rsidR="00B719F7" w:rsidRPr="00174B6C" w:rsidRDefault="00B719F7" w:rsidP="00B719F7">
      <w:pPr>
        <w:widowControl w:val="0"/>
        <w:ind w:left="288"/>
      </w:pPr>
      <w:r w:rsidRPr="00174B6C">
        <w:t>Lincoln</w:t>
      </w:r>
    </w:p>
    <w:p w:rsidR="00B719F7" w:rsidRPr="00174B6C" w:rsidRDefault="00B719F7" w:rsidP="00B719F7">
      <w:pPr>
        <w:widowControl w:val="0"/>
        <w:ind w:left="576"/>
      </w:pPr>
      <w:r w:rsidRPr="00174B6C">
        <w:t>Tract 108.18</w:t>
      </w:r>
    </w:p>
    <w:p w:rsidR="00B719F7" w:rsidRPr="00174B6C" w:rsidRDefault="00B719F7" w:rsidP="00B719F7">
      <w:pPr>
        <w:widowControl w:val="0"/>
        <w:ind w:left="1152"/>
      </w:pPr>
      <w:r w:rsidRPr="00174B6C">
        <w:t xml:space="preserve">Blocks: 2010, 2011, 2012, 2013  </w:t>
      </w:r>
      <w:r w:rsidRPr="00174B6C">
        <w:tab/>
        <w:t>418</w:t>
      </w:r>
    </w:p>
    <w:p w:rsidR="00B719F7" w:rsidRPr="00174B6C" w:rsidRDefault="00B719F7" w:rsidP="00B719F7">
      <w:pPr>
        <w:widowControl w:val="0"/>
        <w:ind w:left="288"/>
      </w:pPr>
      <w:r w:rsidRPr="00174B6C">
        <w:t xml:space="preserve">Lincoln Subtotal </w:t>
      </w:r>
      <w:r w:rsidRPr="00174B6C">
        <w:tab/>
        <w:t>418</w:t>
      </w:r>
    </w:p>
    <w:p w:rsidR="00B719F7" w:rsidRPr="00174B6C" w:rsidRDefault="00B719F7" w:rsidP="00B719F7">
      <w:pPr>
        <w:widowControl w:val="0"/>
        <w:ind w:left="288"/>
      </w:pPr>
      <w:r w:rsidRPr="00174B6C">
        <w:t xml:space="preserve">Oakbrook </w:t>
      </w:r>
      <w:r w:rsidRPr="00174B6C">
        <w:tab/>
        <w:t>6,235</w:t>
      </w:r>
    </w:p>
    <w:p w:rsidR="00B719F7" w:rsidRPr="00174B6C" w:rsidRDefault="00B719F7" w:rsidP="00B719F7">
      <w:pPr>
        <w:widowControl w:val="0"/>
        <w:ind w:left="288"/>
      </w:pPr>
      <w:r w:rsidRPr="00174B6C">
        <w:t xml:space="preserve">Oakbrook 2 </w:t>
      </w:r>
      <w:r w:rsidRPr="00174B6C">
        <w:tab/>
        <w:t>2,002</w:t>
      </w:r>
    </w:p>
    <w:p w:rsidR="00B719F7" w:rsidRPr="00174B6C" w:rsidRDefault="00B719F7" w:rsidP="00B719F7">
      <w:pPr>
        <w:widowControl w:val="0"/>
        <w:ind w:left="288"/>
      </w:pPr>
      <w:r w:rsidRPr="00174B6C">
        <w:t xml:space="preserve">Tranquil </w:t>
      </w:r>
      <w:r w:rsidRPr="00174B6C">
        <w:tab/>
        <w:t>1,339</w:t>
      </w:r>
    </w:p>
    <w:p w:rsidR="00B719F7" w:rsidRPr="00174B6C" w:rsidRDefault="00B719F7" w:rsidP="00B719F7">
      <w:pPr>
        <w:widowControl w:val="0"/>
        <w:ind w:left="288"/>
      </w:pPr>
      <w:r w:rsidRPr="00174B6C">
        <w:t xml:space="preserve">Tranquil 2 </w:t>
      </w:r>
      <w:r w:rsidRPr="00174B6C">
        <w:tab/>
        <w:t>2,264</w:t>
      </w:r>
    </w:p>
    <w:p w:rsidR="00B719F7" w:rsidRPr="00174B6C" w:rsidRDefault="00B719F7" w:rsidP="00B719F7">
      <w:pPr>
        <w:widowControl w:val="0"/>
        <w:ind w:left="288"/>
      </w:pPr>
      <w:r w:rsidRPr="00174B6C">
        <w:t xml:space="preserve">Tranquil 3 </w:t>
      </w:r>
      <w:r w:rsidRPr="00174B6C">
        <w:tab/>
        <w:t>2,136</w:t>
      </w:r>
    </w:p>
    <w:p w:rsidR="00B719F7" w:rsidRPr="00174B6C" w:rsidRDefault="00B719F7" w:rsidP="00B719F7">
      <w:pPr>
        <w:widowControl w:val="0"/>
        <w:ind w:left="288"/>
      </w:pPr>
      <w:r w:rsidRPr="00174B6C">
        <w:t xml:space="preserve">Trolley </w:t>
      </w:r>
      <w:r w:rsidRPr="00174B6C">
        <w:tab/>
        <w:t>2,522</w:t>
      </w:r>
    </w:p>
    <w:p w:rsidR="00B719F7" w:rsidRPr="00174B6C" w:rsidRDefault="00B719F7" w:rsidP="00B719F7">
      <w:pPr>
        <w:widowControl w:val="0"/>
        <w:ind w:left="288"/>
      </w:pPr>
      <w:r w:rsidRPr="00174B6C">
        <w:t>Windsor</w:t>
      </w:r>
    </w:p>
    <w:p w:rsidR="00B719F7" w:rsidRPr="00174B6C" w:rsidRDefault="00B719F7" w:rsidP="00B719F7">
      <w:pPr>
        <w:widowControl w:val="0"/>
        <w:ind w:left="576"/>
      </w:pPr>
      <w:r w:rsidRPr="00174B6C">
        <w:t>Tract 108.18</w:t>
      </w:r>
    </w:p>
    <w:p w:rsidR="00B719F7" w:rsidRPr="00174B6C" w:rsidRDefault="00B719F7" w:rsidP="00B719F7">
      <w:pPr>
        <w:widowControl w:val="0"/>
        <w:ind w:left="1152"/>
      </w:pPr>
      <w:r w:rsidRPr="00174B6C">
        <w:t xml:space="preserve">Blocks: 2003  </w:t>
      </w:r>
      <w:r w:rsidRPr="00174B6C">
        <w:tab/>
        <w:t>53</w:t>
      </w:r>
    </w:p>
    <w:p w:rsidR="00B719F7" w:rsidRPr="00174B6C" w:rsidRDefault="00B719F7" w:rsidP="00B719F7">
      <w:pPr>
        <w:widowControl w:val="0"/>
        <w:ind w:left="288"/>
      </w:pPr>
      <w:r w:rsidRPr="00174B6C">
        <w:t xml:space="preserve">Windsor Subtotal </w:t>
      </w:r>
      <w:r w:rsidRPr="00174B6C">
        <w:tab/>
        <w:t>53</w:t>
      </w:r>
    </w:p>
    <w:p w:rsidR="00B719F7" w:rsidRPr="00174B6C" w:rsidRDefault="00B719F7" w:rsidP="00B719F7">
      <w:pPr>
        <w:widowControl w:val="0"/>
        <w:ind w:left="288"/>
      </w:pPr>
      <w:r w:rsidRPr="00174B6C">
        <w:t xml:space="preserve">County Dorchester SC Subtotal </w:t>
      </w:r>
      <w:r w:rsidRPr="00174B6C">
        <w:tab/>
        <w:t>41,807</w:t>
      </w:r>
    </w:p>
    <w:p w:rsidR="00B719F7" w:rsidRPr="00174B6C" w:rsidRDefault="00B719F7" w:rsidP="00B719F7">
      <w:pPr>
        <w:widowControl w:val="0"/>
      </w:pPr>
      <w:r w:rsidRPr="00174B6C">
        <w:t xml:space="preserve">DISTRICT 98 Total </w:t>
      </w:r>
      <w:r w:rsidRPr="00174B6C">
        <w:tab/>
        <w:t>41,807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99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 xml:space="preserve">Daniel Island 1 </w:t>
      </w:r>
      <w:r w:rsidRPr="00174B6C">
        <w:tab/>
        <w:t>2,858</w:t>
      </w:r>
    </w:p>
    <w:p w:rsidR="00B719F7" w:rsidRPr="00174B6C" w:rsidRDefault="00B719F7" w:rsidP="00B719F7">
      <w:pPr>
        <w:widowControl w:val="0"/>
        <w:ind w:left="288"/>
      </w:pPr>
      <w:r w:rsidRPr="00174B6C">
        <w:t xml:space="preserve">Daniel Island 2 </w:t>
      </w:r>
      <w:r w:rsidRPr="00174B6C">
        <w:tab/>
        <w:t>2,513</w:t>
      </w:r>
    </w:p>
    <w:p w:rsidR="00B719F7" w:rsidRPr="00174B6C" w:rsidRDefault="00B719F7" w:rsidP="00B719F7">
      <w:pPr>
        <w:widowControl w:val="0"/>
        <w:ind w:left="288"/>
      </w:pPr>
      <w:r w:rsidRPr="00174B6C">
        <w:t xml:space="preserve">Daniel Island 3 </w:t>
      </w:r>
      <w:r w:rsidRPr="00174B6C">
        <w:tab/>
        <w:t>2,658</w:t>
      </w:r>
    </w:p>
    <w:p w:rsidR="00B719F7" w:rsidRPr="00174B6C" w:rsidRDefault="00B719F7" w:rsidP="00B719F7">
      <w:pPr>
        <w:widowControl w:val="0"/>
        <w:ind w:left="288"/>
      </w:pPr>
      <w:r w:rsidRPr="00174B6C">
        <w:t xml:space="preserve">Daniel Island 4 </w:t>
      </w:r>
      <w:r w:rsidRPr="00174B6C">
        <w:tab/>
        <w:t>4,103</w:t>
      </w:r>
    </w:p>
    <w:p w:rsidR="00B719F7" w:rsidRPr="00174B6C" w:rsidRDefault="00B719F7" w:rsidP="00B719F7">
      <w:pPr>
        <w:widowControl w:val="0"/>
        <w:ind w:left="288"/>
      </w:pPr>
      <w:r w:rsidRPr="00174B6C">
        <w:t>Foster Creek 1</w:t>
      </w:r>
    </w:p>
    <w:p w:rsidR="00B719F7" w:rsidRPr="00174B6C" w:rsidRDefault="00B719F7" w:rsidP="00B719F7">
      <w:pPr>
        <w:widowControl w:val="0"/>
        <w:ind w:left="576"/>
      </w:pPr>
      <w:r w:rsidRPr="00174B6C">
        <w:t>Tract 208.11</w:t>
      </w:r>
    </w:p>
    <w:p w:rsidR="00B719F7" w:rsidRPr="00174B6C" w:rsidRDefault="00B719F7" w:rsidP="00B719F7">
      <w:pPr>
        <w:widowControl w:val="0"/>
        <w:ind w:left="1152"/>
      </w:pPr>
      <w:r w:rsidRPr="00174B6C">
        <w:t xml:space="preserve">Blocks: 1000, 1001, 1002, 1003, 1010  </w:t>
      </w:r>
      <w:r w:rsidRPr="00174B6C">
        <w:tab/>
        <w:t>981</w:t>
      </w:r>
    </w:p>
    <w:p w:rsidR="00B719F7" w:rsidRPr="00174B6C" w:rsidRDefault="00B719F7" w:rsidP="00B719F7">
      <w:pPr>
        <w:widowControl w:val="0"/>
        <w:ind w:left="576"/>
      </w:pPr>
      <w:r w:rsidRPr="00174B6C">
        <w:t>Tract 208.12</w:t>
      </w:r>
    </w:p>
    <w:p w:rsidR="00B719F7" w:rsidRPr="00174B6C" w:rsidRDefault="00B719F7" w:rsidP="00B719F7">
      <w:pPr>
        <w:widowControl w:val="0"/>
        <w:ind w:left="1152"/>
      </w:pPr>
      <w:r w:rsidRPr="00174B6C">
        <w:t xml:space="preserve">Blocks: 1000, 1001, 1002, 1003, 1004, 1022, 1025, 1035, 2001, 2003, 2004  </w:t>
      </w:r>
      <w:r w:rsidRPr="00174B6C">
        <w:tab/>
        <w:t>321</w:t>
      </w:r>
    </w:p>
    <w:p w:rsidR="00B719F7" w:rsidRPr="00174B6C" w:rsidRDefault="00B719F7" w:rsidP="00B719F7">
      <w:pPr>
        <w:widowControl w:val="0"/>
        <w:ind w:left="288"/>
      </w:pPr>
      <w:r w:rsidRPr="00174B6C">
        <w:t xml:space="preserve">Foster Creek 1 Subtotal </w:t>
      </w:r>
      <w:r w:rsidRPr="00174B6C">
        <w:tab/>
        <w:t>1,302</w:t>
      </w:r>
    </w:p>
    <w:p w:rsidR="00B719F7" w:rsidRPr="00174B6C" w:rsidRDefault="00B719F7" w:rsidP="00B719F7">
      <w:pPr>
        <w:widowControl w:val="0"/>
        <w:ind w:left="288"/>
      </w:pPr>
      <w:r w:rsidRPr="00174B6C">
        <w:t xml:space="preserve">Foster Creek 2 </w:t>
      </w:r>
      <w:r w:rsidRPr="00174B6C">
        <w:tab/>
        <w:t>2,960</w:t>
      </w:r>
    </w:p>
    <w:p w:rsidR="00B719F7" w:rsidRPr="00174B6C" w:rsidRDefault="00B719F7" w:rsidP="00B719F7">
      <w:pPr>
        <w:widowControl w:val="0"/>
        <w:ind w:left="288"/>
      </w:pPr>
      <w:r w:rsidRPr="00174B6C">
        <w:t xml:space="preserve">Foster Creek 3 </w:t>
      </w:r>
      <w:r w:rsidRPr="00174B6C">
        <w:tab/>
        <w:t>2,732</w:t>
      </w:r>
    </w:p>
    <w:p w:rsidR="00B719F7" w:rsidRPr="00174B6C" w:rsidRDefault="00B719F7" w:rsidP="00B719F7">
      <w:pPr>
        <w:widowControl w:val="0"/>
        <w:ind w:left="288"/>
      </w:pPr>
      <w:r w:rsidRPr="00174B6C">
        <w:t>Hanahan 1</w:t>
      </w:r>
    </w:p>
    <w:p w:rsidR="00B719F7" w:rsidRPr="00174B6C" w:rsidRDefault="00B719F7" w:rsidP="00B719F7">
      <w:pPr>
        <w:widowControl w:val="0"/>
        <w:ind w:left="576"/>
      </w:pPr>
      <w:r w:rsidRPr="00174B6C">
        <w:t>Tract 208.10</w:t>
      </w:r>
    </w:p>
    <w:p w:rsidR="00B719F7" w:rsidRPr="00174B6C" w:rsidRDefault="00B719F7" w:rsidP="00B719F7">
      <w:pPr>
        <w:widowControl w:val="0"/>
        <w:ind w:left="1152"/>
      </w:pPr>
      <w:r w:rsidRPr="00174B6C">
        <w:t xml:space="preserve">Blocks: 1012  </w:t>
      </w:r>
      <w:r w:rsidRPr="00174B6C">
        <w:tab/>
        <w:t>0</w:t>
      </w:r>
    </w:p>
    <w:p w:rsidR="00B719F7" w:rsidRPr="00174B6C" w:rsidRDefault="00B719F7" w:rsidP="00B719F7">
      <w:pPr>
        <w:widowControl w:val="0"/>
        <w:ind w:left="576"/>
      </w:pPr>
      <w:r w:rsidRPr="00174B6C">
        <w:t>Tract 208.12</w:t>
      </w:r>
    </w:p>
    <w:p w:rsidR="00B719F7" w:rsidRPr="00174B6C" w:rsidRDefault="00B719F7" w:rsidP="00B719F7">
      <w:pPr>
        <w:widowControl w:val="0"/>
        <w:ind w:left="1152"/>
      </w:pPr>
      <w:r w:rsidRPr="00174B6C">
        <w:t xml:space="preserve">Blocks: 1023, 1024  </w:t>
      </w:r>
      <w:r w:rsidRPr="00174B6C">
        <w:tab/>
        <w:t>0</w:t>
      </w:r>
    </w:p>
    <w:p w:rsidR="00B719F7" w:rsidRPr="00174B6C" w:rsidRDefault="00B719F7" w:rsidP="00B719F7">
      <w:pPr>
        <w:widowControl w:val="0"/>
        <w:ind w:left="576"/>
      </w:pPr>
      <w:r w:rsidRPr="00174B6C">
        <w:t>Tract 209.04</w:t>
      </w:r>
    </w:p>
    <w:p w:rsidR="00B719F7" w:rsidRPr="00174B6C" w:rsidRDefault="00B719F7" w:rsidP="00B719F7">
      <w:pPr>
        <w:widowControl w:val="0"/>
        <w:ind w:left="1152"/>
      </w:pPr>
      <w:r w:rsidRPr="00174B6C">
        <w:t xml:space="preserve">Blocks: 1003, 1004, 1005, 1006, 1007, 1008, 1009, 1010, 1011, 1012, 2000, 2001, 2002, 2003, 2004, 2005, 2006, 2007, 2008, 2009, 2010, 2011, 2012, 2013, 2014, 2015, 2016, 3000, 3003  </w:t>
      </w:r>
      <w:r w:rsidRPr="00174B6C">
        <w:tab/>
        <w:t>3439</w:t>
      </w:r>
    </w:p>
    <w:p w:rsidR="00B719F7" w:rsidRPr="00174B6C" w:rsidRDefault="00B719F7" w:rsidP="00B719F7">
      <w:pPr>
        <w:widowControl w:val="0"/>
        <w:ind w:left="288"/>
      </w:pPr>
      <w:r w:rsidRPr="00174B6C">
        <w:t xml:space="preserve">Hanahan 1 Subtotal </w:t>
      </w:r>
      <w:r w:rsidRPr="00174B6C">
        <w:tab/>
        <w:t>3,439</w:t>
      </w:r>
    </w:p>
    <w:p w:rsidR="00B719F7" w:rsidRPr="00174B6C" w:rsidRDefault="00B719F7" w:rsidP="00B719F7">
      <w:pPr>
        <w:widowControl w:val="0"/>
        <w:ind w:left="288"/>
      </w:pPr>
      <w:r w:rsidRPr="00174B6C">
        <w:t xml:space="preserve">Hanahan 2 </w:t>
      </w:r>
      <w:r w:rsidRPr="00174B6C">
        <w:tab/>
        <w:t>2,527</w:t>
      </w:r>
    </w:p>
    <w:p w:rsidR="00B719F7" w:rsidRPr="00174B6C" w:rsidRDefault="00B719F7" w:rsidP="00B719F7">
      <w:pPr>
        <w:widowControl w:val="0"/>
        <w:ind w:left="288"/>
      </w:pPr>
      <w:r w:rsidRPr="00174B6C">
        <w:t xml:space="preserve">Hanahan 3 </w:t>
      </w:r>
      <w:r w:rsidRPr="00174B6C">
        <w:tab/>
        <w:t>2,578</w:t>
      </w:r>
    </w:p>
    <w:p w:rsidR="00B719F7" w:rsidRPr="00174B6C" w:rsidRDefault="00B719F7" w:rsidP="00B719F7">
      <w:pPr>
        <w:widowControl w:val="0"/>
        <w:ind w:left="288"/>
      </w:pPr>
      <w:r w:rsidRPr="00174B6C">
        <w:t xml:space="preserve">Hanahan 4 </w:t>
      </w:r>
      <w:r w:rsidRPr="00174B6C">
        <w:tab/>
        <w:t>2,486</w:t>
      </w:r>
    </w:p>
    <w:p w:rsidR="00B719F7" w:rsidRPr="00174B6C" w:rsidRDefault="00B719F7" w:rsidP="00B719F7">
      <w:pPr>
        <w:widowControl w:val="0"/>
        <w:ind w:left="288"/>
      </w:pPr>
      <w:r w:rsidRPr="00174B6C">
        <w:t xml:space="preserve">Hanahan 5 </w:t>
      </w:r>
      <w:r w:rsidRPr="00174B6C">
        <w:tab/>
        <w:t>2,829</w:t>
      </w:r>
    </w:p>
    <w:p w:rsidR="00B719F7" w:rsidRPr="00174B6C" w:rsidRDefault="00B719F7" w:rsidP="00B719F7">
      <w:pPr>
        <w:widowControl w:val="0"/>
        <w:ind w:left="288"/>
      </w:pPr>
      <w:r w:rsidRPr="00174B6C">
        <w:t>Sedgefield 2</w:t>
      </w:r>
    </w:p>
    <w:p w:rsidR="00B719F7" w:rsidRPr="00174B6C" w:rsidRDefault="00B719F7" w:rsidP="00B719F7">
      <w:pPr>
        <w:widowControl w:val="0"/>
        <w:ind w:left="576"/>
      </w:pPr>
      <w:r w:rsidRPr="00174B6C">
        <w:t>Tract 207.24</w:t>
      </w:r>
    </w:p>
    <w:p w:rsidR="00B719F7" w:rsidRPr="00174B6C" w:rsidRDefault="00B719F7" w:rsidP="00B719F7">
      <w:pPr>
        <w:widowControl w:val="0"/>
        <w:ind w:left="1152"/>
      </w:pPr>
      <w:r w:rsidRPr="00174B6C">
        <w:t xml:space="preserve">Blocks: 1111, 1112, 1113, 1114, 1115, 1116, 1117, 1118, 1119, 1120, 1121, 1122, 1158  </w:t>
      </w:r>
      <w:r w:rsidRPr="00174B6C">
        <w:tab/>
        <w:t>524</w:t>
      </w:r>
    </w:p>
    <w:p w:rsidR="00B719F7" w:rsidRPr="00174B6C" w:rsidRDefault="00B719F7" w:rsidP="00B719F7">
      <w:pPr>
        <w:widowControl w:val="0"/>
        <w:ind w:left="576"/>
      </w:pPr>
      <w:r w:rsidRPr="00174B6C">
        <w:t>Tract 208.12</w:t>
      </w:r>
    </w:p>
    <w:p w:rsidR="00B719F7" w:rsidRPr="00174B6C" w:rsidRDefault="00B719F7" w:rsidP="00B719F7">
      <w:pPr>
        <w:widowControl w:val="0"/>
        <w:ind w:left="1152"/>
      </w:pPr>
      <w:r w:rsidRPr="00174B6C">
        <w:t xml:space="preserve">Blocks: 2000, 2005, 2006  </w:t>
      </w:r>
      <w:r w:rsidRPr="00174B6C">
        <w:tab/>
        <w:t>0</w:t>
      </w:r>
    </w:p>
    <w:p w:rsidR="00B719F7" w:rsidRPr="00174B6C" w:rsidRDefault="00B719F7" w:rsidP="00B719F7">
      <w:pPr>
        <w:widowControl w:val="0"/>
        <w:ind w:left="576"/>
      </w:pPr>
      <w:r w:rsidRPr="00174B6C">
        <w:t>Tract 9801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174B6C">
        <w:tab/>
        <w:t>0</w:t>
      </w:r>
    </w:p>
    <w:p w:rsidR="00B719F7" w:rsidRPr="00174B6C" w:rsidRDefault="00B719F7" w:rsidP="00B719F7">
      <w:pPr>
        <w:widowControl w:val="0"/>
        <w:ind w:left="288"/>
      </w:pPr>
      <w:r w:rsidRPr="00174B6C">
        <w:t xml:space="preserve">Sedgefield 2 Subtotal </w:t>
      </w:r>
      <w:r w:rsidRPr="00174B6C">
        <w:tab/>
        <w:t>524</w:t>
      </w:r>
    </w:p>
    <w:p w:rsidR="00B719F7" w:rsidRPr="00174B6C" w:rsidRDefault="00B719F7" w:rsidP="00B719F7">
      <w:pPr>
        <w:widowControl w:val="0"/>
        <w:ind w:left="288"/>
      </w:pPr>
      <w:r w:rsidRPr="00174B6C">
        <w:t>St. James</w:t>
      </w:r>
    </w:p>
    <w:p w:rsidR="00B719F7" w:rsidRPr="00174B6C" w:rsidRDefault="00B719F7" w:rsidP="00B719F7">
      <w:pPr>
        <w:widowControl w:val="0"/>
        <w:ind w:left="576"/>
      </w:pPr>
      <w:r w:rsidRPr="00174B6C">
        <w:t>Tract 208.11</w:t>
      </w:r>
    </w:p>
    <w:p w:rsidR="00B719F7" w:rsidRPr="00174B6C" w:rsidRDefault="00B719F7" w:rsidP="00B719F7">
      <w:pPr>
        <w:widowControl w:val="0"/>
        <w:ind w:left="1152"/>
      </w:pPr>
      <w:r w:rsidRPr="00174B6C">
        <w:t xml:space="preserve">Blocks: 1004, 1005, 1006, 1007, 1008, 1009, 1012, 1013, 1014  </w:t>
      </w:r>
      <w:r w:rsidRPr="00174B6C">
        <w:tab/>
        <w:t>748</w:t>
      </w:r>
    </w:p>
    <w:p w:rsidR="00B719F7" w:rsidRPr="00174B6C" w:rsidRDefault="00B719F7" w:rsidP="00B719F7">
      <w:pPr>
        <w:widowControl w:val="0"/>
        <w:ind w:left="288"/>
      </w:pPr>
      <w:r w:rsidRPr="00174B6C">
        <w:t xml:space="preserve">St. James Subtotal </w:t>
      </w:r>
      <w:r w:rsidRPr="00174B6C">
        <w:tab/>
        <w:t>748</w:t>
      </w:r>
    </w:p>
    <w:p w:rsidR="00B719F7" w:rsidRPr="00174B6C" w:rsidRDefault="00B719F7" w:rsidP="00B719F7">
      <w:pPr>
        <w:widowControl w:val="0"/>
        <w:ind w:left="288"/>
      </w:pPr>
      <w:r w:rsidRPr="00174B6C">
        <w:t xml:space="preserve">The Village </w:t>
      </w:r>
      <w:r w:rsidRPr="00174B6C">
        <w:tab/>
        <w:t>3,549</w:t>
      </w:r>
    </w:p>
    <w:p w:rsidR="00B719F7" w:rsidRPr="00174B6C" w:rsidRDefault="00B719F7" w:rsidP="00B719F7">
      <w:pPr>
        <w:widowControl w:val="0"/>
        <w:ind w:left="288"/>
      </w:pPr>
      <w:r w:rsidRPr="00174B6C">
        <w:t>Yellow House</w:t>
      </w:r>
    </w:p>
    <w:p w:rsidR="00B719F7" w:rsidRPr="00174B6C" w:rsidRDefault="00B719F7" w:rsidP="00B719F7">
      <w:pPr>
        <w:widowControl w:val="0"/>
        <w:ind w:left="576"/>
      </w:pPr>
      <w:r w:rsidRPr="00174B6C">
        <w:t>Tract 204.04</w:t>
      </w:r>
    </w:p>
    <w:p w:rsidR="00B719F7" w:rsidRPr="00174B6C" w:rsidRDefault="00B719F7" w:rsidP="00B719F7">
      <w:pPr>
        <w:widowControl w:val="0"/>
        <w:ind w:left="1152"/>
      </w:pPr>
      <w:r w:rsidRPr="00174B6C">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174B6C">
        <w:tab/>
        <w:t>3228</w:t>
      </w:r>
    </w:p>
    <w:p w:rsidR="00B719F7" w:rsidRPr="00174B6C" w:rsidRDefault="00B719F7" w:rsidP="00B719F7">
      <w:pPr>
        <w:widowControl w:val="0"/>
        <w:ind w:left="288"/>
      </w:pPr>
      <w:r w:rsidRPr="00174B6C">
        <w:t xml:space="preserve">Yellow House Subtotal </w:t>
      </w:r>
      <w:r w:rsidRPr="00174B6C">
        <w:tab/>
        <w:t>3,228</w:t>
      </w:r>
    </w:p>
    <w:p w:rsidR="00B719F7" w:rsidRPr="00174B6C" w:rsidRDefault="00B719F7" w:rsidP="00B719F7">
      <w:pPr>
        <w:widowControl w:val="0"/>
        <w:ind w:left="288"/>
      </w:pPr>
      <w:r w:rsidRPr="00174B6C">
        <w:t xml:space="preserve">County Berkeley SC Subtotal </w:t>
      </w:r>
      <w:r w:rsidRPr="00174B6C">
        <w:tab/>
        <w:t>41,034</w:t>
      </w:r>
    </w:p>
    <w:p w:rsidR="00B719F7" w:rsidRPr="00174B6C" w:rsidRDefault="00B719F7" w:rsidP="00B719F7">
      <w:pPr>
        <w:widowControl w:val="0"/>
      </w:pPr>
      <w:r w:rsidRPr="00174B6C">
        <w:t xml:space="preserve">DISTRICT 99 Total </w:t>
      </w:r>
      <w:r w:rsidRPr="00174B6C">
        <w:tab/>
        <w:t>41,034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Bonneau</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2056, 2057, 2058, 2069  </w:t>
      </w:r>
      <w:r w:rsidRPr="00174B6C">
        <w:tab/>
        <w:t>16</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1026, 1027  </w:t>
      </w:r>
      <w:r w:rsidRPr="00174B6C">
        <w:tab/>
        <w:t>0</w:t>
      </w:r>
    </w:p>
    <w:p w:rsidR="00B719F7" w:rsidRPr="00174B6C" w:rsidRDefault="00B719F7" w:rsidP="00B719F7">
      <w:pPr>
        <w:widowControl w:val="0"/>
        <w:ind w:left="576"/>
      </w:pPr>
      <w:r w:rsidRPr="00174B6C">
        <w:t>Tract 203.03</w:t>
      </w:r>
    </w:p>
    <w:p w:rsidR="00B719F7" w:rsidRPr="00174B6C" w:rsidRDefault="00B719F7" w:rsidP="00B719F7">
      <w:pPr>
        <w:widowControl w:val="0"/>
        <w:ind w:left="1152"/>
      </w:pPr>
      <w:r w:rsidRPr="00174B6C">
        <w:t xml:space="preserve">Blocks: 1045, 1046, 1047, 1048, 1053, 1054, 1057, 1059  </w:t>
      </w:r>
      <w:r w:rsidRPr="00174B6C">
        <w:tab/>
        <w:t>203</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1007, 1009, 2000, 2001, 2002, 2003, 2004, 2005, 2006, 2007, 2008, 2009, 2010, 2011, 2012, 2013, 2014, 2015, 2016, 2018, 2023, 2024, 2025, 2026, 2035, 2039  </w:t>
      </w:r>
      <w:r w:rsidRPr="00174B6C">
        <w:tab/>
        <w:t>754</w:t>
      </w:r>
    </w:p>
    <w:p w:rsidR="00B719F7" w:rsidRPr="00174B6C" w:rsidRDefault="00B719F7" w:rsidP="00B719F7">
      <w:pPr>
        <w:widowControl w:val="0"/>
        <w:ind w:left="288"/>
      </w:pPr>
      <w:r w:rsidRPr="00174B6C">
        <w:t xml:space="preserve">Bonneau Subtotal </w:t>
      </w:r>
      <w:r w:rsidRPr="00174B6C">
        <w:tab/>
        <w:t>973</w:t>
      </w:r>
    </w:p>
    <w:p w:rsidR="00B719F7" w:rsidRPr="00174B6C" w:rsidRDefault="00B719F7" w:rsidP="00B719F7">
      <w:pPr>
        <w:widowControl w:val="0"/>
        <w:ind w:left="288"/>
      </w:pPr>
      <w:r w:rsidRPr="00174B6C">
        <w:t xml:space="preserve">Bonneau Beach </w:t>
      </w:r>
      <w:r w:rsidRPr="00174B6C">
        <w:tab/>
        <w:t>2,100</w:t>
      </w:r>
    </w:p>
    <w:p w:rsidR="00B719F7" w:rsidRPr="00174B6C" w:rsidRDefault="00B719F7" w:rsidP="00B719F7">
      <w:pPr>
        <w:widowControl w:val="0"/>
        <w:ind w:left="288"/>
      </w:pPr>
      <w:r w:rsidRPr="00174B6C">
        <w:t>Carnes Cross Roads 1</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2032, 2033, 2034, 2035, 2036  </w:t>
      </w:r>
      <w:r w:rsidRPr="00174B6C">
        <w:tab/>
        <w:t>0</w:t>
      </w:r>
    </w:p>
    <w:p w:rsidR="00B719F7" w:rsidRPr="00174B6C" w:rsidRDefault="00B719F7" w:rsidP="00B719F7">
      <w:pPr>
        <w:widowControl w:val="0"/>
        <w:ind w:left="576"/>
      </w:pPr>
      <w:r w:rsidRPr="00174B6C">
        <w:t>Tract 207.07</w:t>
      </w:r>
    </w:p>
    <w:p w:rsidR="00B719F7" w:rsidRPr="00174B6C" w:rsidRDefault="00B719F7" w:rsidP="00B719F7">
      <w:pPr>
        <w:widowControl w:val="0"/>
        <w:ind w:left="1152"/>
      </w:pPr>
      <w:r w:rsidRPr="00174B6C">
        <w:t xml:space="preserve">Blocks: 1008, 1009, 1010, 1011, 1012, 1013, 1014, 1015, 1016, 1017, 1018, 1024, 1030, 1031, 1032, 1033, 1034, 1035, 1067, 1068, 1069, 1070, 1071, 1072, 1073, 1074, 1075, 1076, 1077, 1078, 1079, 1080, 1081, 1082, 1083, 1097, 1098, 1101, 1102, 1108, 1109, 1110, 1111, 3000  </w:t>
      </w:r>
      <w:r w:rsidRPr="00174B6C">
        <w:tab/>
        <w:t>1104</w:t>
      </w:r>
    </w:p>
    <w:p w:rsidR="00B719F7" w:rsidRPr="00174B6C" w:rsidRDefault="00B719F7" w:rsidP="00B719F7">
      <w:pPr>
        <w:widowControl w:val="0"/>
        <w:ind w:left="288"/>
      </w:pPr>
      <w:r w:rsidRPr="00174B6C">
        <w:t xml:space="preserve">Carnes Cross Roads 1 Subtotal </w:t>
      </w:r>
      <w:r w:rsidRPr="00174B6C">
        <w:tab/>
        <w:t>1,104</w:t>
      </w:r>
    </w:p>
    <w:p w:rsidR="00B719F7" w:rsidRPr="00174B6C" w:rsidRDefault="00B719F7" w:rsidP="00B719F7">
      <w:pPr>
        <w:widowControl w:val="0"/>
        <w:ind w:left="288"/>
      </w:pPr>
      <w:r w:rsidRPr="00174B6C">
        <w:t>Cross</w:t>
      </w:r>
    </w:p>
    <w:p w:rsidR="00B719F7" w:rsidRPr="00174B6C" w:rsidRDefault="00B719F7" w:rsidP="00B719F7">
      <w:pPr>
        <w:widowControl w:val="0"/>
        <w:ind w:left="576"/>
      </w:pPr>
      <w:r w:rsidRPr="00174B6C">
        <w:t>Tract 201.01</w:t>
      </w:r>
    </w:p>
    <w:p w:rsidR="00B719F7" w:rsidRPr="00174B6C" w:rsidRDefault="00B719F7" w:rsidP="00B719F7">
      <w:pPr>
        <w:widowControl w:val="0"/>
        <w:ind w:left="1152"/>
      </w:pPr>
      <w:r w:rsidRPr="00174B6C">
        <w:t xml:space="preserve">Blocks: 3023, 3024, 3028, 3032, 3033, 3035, 3038, 3039, 3040, 3041, 3052  </w:t>
      </w:r>
      <w:r w:rsidRPr="00174B6C">
        <w:tab/>
        <w:t>248</w:t>
      </w:r>
    </w:p>
    <w:p w:rsidR="00B719F7" w:rsidRPr="00174B6C" w:rsidRDefault="00B719F7" w:rsidP="00B719F7">
      <w:pPr>
        <w:widowControl w:val="0"/>
        <w:ind w:left="288"/>
      </w:pPr>
      <w:r w:rsidRPr="00174B6C">
        <w:t xml:space="preserve">Cross Subtotal </w:t>
      </w:r>
      <w:r w:rsidRPr="00174B6C">
        <w:tab/>
        <w:t>248</w:t>
      </w:r>
    </w:p>
    <w:p w:rsidR="00B719F7" w:rsidRPr="00174B6C" w:rsidRDefault="00B719F7" w:rsidP="00B719F7">
      <w:pPr>
        <w:widowControl w:val="0"/>
        <w:ind w:left="288"/>
      </w:pPr>
      <w:r w:rsidRPr="00174B6C">
        <w:t xml:space="preserve">Cypress </w:t>
      </w:r>
      <w:r w:rsidRPr="00174B6C">
        <w:tab/>
        <w:t>3,422</w:t>
      </w:r>
    </w:p>
    <w:p w:rsidR="00B719F7" w:rsidRPr="00174B6C" w:rsidRDefault="00B719F7" w:rsidP="00B719F7">
      <w:pPr>
        <w:widowControl w:val="0"/>
        <w:ind w:left="288"/>
      </w:pPr>
      <w:r w:rsidRPr="00174B6C">
        <w:t xml:space="preserve">Fifty-two </w:t>
      </w:r>
      <w:r w:rsidRPr="00174B6C">
        <w:tab/>
        <w:t>2,566</w:t>
      </w:r>
    </w:p>
    <w:p w:rsidR="00B719F7" w:rsidRPr="00174B6C" w:rsidRDefault="00B719F7" w:rsidP="00B719F7">
      <w:pPr>
        <w:widowControl w:val="0"/>
        <w:ind w:left="288"/>
      </w:pPr>
      <w:r w:rsidRPr="00174B6C">
        <w:t xml:space="preserve">Fox Bank </w:t>
      </w:r>
      <w:r w:rsidRPr="00174B6C">
        <w:tab/>
        <w:t>3,894</w:t>
      </w:r>
    </w:p>
    <w:p w:rsidR="00B719F7" w:rsidRPr="00174B6C" w:rsidRDefault="00B719F7" w:rsidP="00B719F7">
      <w:pPr>
        <w:widowControl w:val="0"/>
        <w:ind w:left="288"/>
      </w:pPr>
      <w:r w:rsidRPr="00174B6C">
        <w:t>Horseshoe</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2012, 2015, 2016, 2018, 2019, 2020, 2021, 2022, 2023, 2024, 2025  </w:t>
      </w:r>
      <w:r w:rsidRPr="00174B6C">
        <w:tab/>
        <w:t>710</w:t>
      </w:r>
    </w:p>
    <w:p w:rsidR="00B719F7" w:rsidRPr="00174B6C" w:rsidRDefault="00B719F7" w:rsidP="00B719F7">
      <w:pPr>
        <w:widowControl w:val="0"/>
        <w:ind w:left="576"/>
      </w:pPr>
      <w:r w:rsidRPr="00174B6C">
        <w:t>Tract 207.07</w:t>
      </w:r>
    </w:p>
    <w:p w:rsidR="00B719F7" w:rsidRPr="00174B6C" w:rsidRDefault="00B719F7" w:rsidP="00B719F7">
      <w:pPr>
        <w:widowControl w:val="0"/>
        <w:ind w:left="1152"/>
      </w:pPr>
      <w:r w:rsidRPr="00174B6C">
        <w:t xml:space="preserve">Blocks: 1000, 1001, 1002, 1003, 1004, 1005, 1006, 1007  </w:t>
      </w:r>
      <w:r w:rsidRPr="00174B6C">
        <w:tab/>
        <w:t>1061</w:t>
      </w:r>
    </w:p>
    <w:p w:rsidR="00B719F7" w:rsidRPr="00174B6C" w:rsidRDefault="00B719F7" w:rsidP="00B719F7">
      <w:pPr>
        <w:widowControl w:val="0"/>
        <w:ind w:left="288"/>
      </w:pPr>
      <w:r w:rsidRPr="00174B6C">
        <w:t xml:space="preserve">Horseshoe Subtotal </w:t>
      </w:r>
      <w:r w:rsidRPr="00174B6C">
        <w:tab/>
        <w:t>1,771</w:t>
      </w:r>
    </w:p>
    <w:p w:rsidR="00B719F7" w:rsidRPr="00174B6C" w:rsidRDefault="00B719F7" w:rsidP="00B719F7">
      <w:pPr>
        <w:widowControl w:val="0"/>
        <w:ind w:left="288"/>
      </w:pPr>
      <w:r w:rsidRPr="00174B6C">
        <w:t>Macedonia</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2028  </w:t>
      </w:r>
      <w:r w:rsidRPr="00174B6C">
        <w:tab/>
        <w:t>51</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2017, 2019, 2020, 2021, 2022, 2033, 2034, 2036, 2037, 2038, 2040, 2041  </w:t>
      </w:r>
      <w:r w:rsidRPr="00174B6C">
        <w:tab/>
        <w:t>236</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2016, 2017, 2018, 2019, 2025, 2033, 2034  </w:t>
      </w:r>
      <w:r w:rsidRPr="00174B6C">
        <w:tab/>
        <w:t>62</w:t>
      </w:r>
    </w:p>
    <w:p w:rsidR="00B719F7" w:rsidRPr="00174B6C" w:rsidRDefault="00B719F7" w:rsidP="00B719F7">
      <w:pPr>
        <w:widowControl w:val="0"/>
        <w:ind w:left="288"/>
      </w:pPr>
      <w:r w:rsidRPr="00174B6C">
        <w:t xml:space="preserve">Macedonia Subtotal </w:t>
      </w:r>
      <w:r w:rsidRPr="00174B6C">
        <w:tab/>
        <w:t>349</w:t>
      </w:r>
    </w:p>
    <w:p w:rsidR="00B719F7" w:rsidRPr="00174B6C" w:rsidRDefault="00B719F7" w:rsidP="00B719F7">
      <w:pPr>
        <w:widowControl w:val="0"/>
        <w:ind w:left="288"/>
      </w:pPr>
      <w:r w:rsidRPr="00174B6C">
        <w:t xml:space="preserve">McBeth </w:t>
      </w:r>
      <w:r w:rsidRPr="00174B6C">
        <w:tab/>
        <w:t>1,324</w:t>
      </w:r>
    </w:p>
    <w:p w:rsidR="00B719F7" w:rsidRPr="00174B6C" w:rsidRDefault="00B719F7" w:rsidP="00B719F7">
      <w:pPr>
        <w:widowControl w:val="0"/>
        <w:ind w:left="288"/>
      </w:pPr>
      <w:r w:rsidRPr="00174B6C">
        <w:t>Medway</w:t>
      </w:r>
    </w:p>
    <w:p w:rsidR="00B719F7" w:rsidRPr="00174B6C" w:rsidRDefault="00B719F7" w:rsidP="00B719F7">
      <w:pPr>
        <w:widowControl w:val="0"/>
        <w:ind w:left="576"/>
      </w:pPr>
      <w:r w:rsidRPr="00174B6C">
        <w:t>Tract 207.07</w:t>
      </w:r>
    </w:p>
    <w:p w:rsidR="00B719F7" w:rsidRPr="00174B6C" w:rsidRDefault="00B719F7" w:rsidP="00B719F7">
      <w:pPr>
        <w:widowControl w:val="0"/>
        <w:ind w:left="1152"/>
      </w:pPr>
      <w:r w:rsidRPr="00174B6C">
        <w:t xml:space="preserve">Blocks: 1089, 1090, 1093, 1094, 1095, 1103, 1104, 1105, 1106  </w:t>
      </w:r>
      <w:r w:rsidRPr="00174B6C">
        <w:tab/>
        <w:t>14</w:t>
      </w:r>
    </w:p>
    <w:p w:rsidR="00B719F7" w:rsidRPr="00174B6C" w:rsidRDefault="00B719F7" w:rsidP="00B719F7">
      <w:pPr>
        <w:widowControl w:val="0"/>
        <w:ind w:left="576"/>
      </w:pPr>
      <w:r w:rsidRPr="00174B6C">
        <w:t>Tract 208.07</w:t>
      </w:r>
    </w:p>
    <w:p w:rsidR="00B719F7" w:rsidRPr="00174B6C" w:rsidRDefault="00B719F7" w:rsidP="00B719F7">
      <w:pPr>
        <w:widowControl w:val="0"/>
        <w:ind w:left="1152"/>
      </w:pPr>
      <w:r w:rsidRPr="00174B6C">
        <w:t xml:space="preserve">Blocks: 1000, 1001, 1002, 1003, 1004, 1005, 1006, 1007, 1008, 1009, 1010, 1011, 1012, 1013, 1016  </w:t>
      </w:r>
      <w:r w:rsidRPr="00174B6C">
        <w:tab/>
        <w:t>1610</w:t>
      </w:r>
    </w:p>
    <w:p w:rsidR="00B719F7" w:rsidRPr="00174B6C" w:rsidRDefault="00B719F7" w:rsidP="00B719F7">
      <w:pPr>
        <w:widowControl w:val="0"/>
        <w:ind w:left="288"/>
      </w:pPr>
      <w:r w:rsidRPr="00174B6C">
        <w:t xml:space="preserve">Medway Subtotal </w:t>
      </w:r>
      <w:r w:rsidRPr="00174B6C">
        <w:tab/>
        <w:t>1,624</w:t>
      </w:r>
    </w:p>
    <w:p w:rsidR="00B719F7" w:rsidRPr="00174B6C" w:rsidRDefault="00B719F7" w:rsidP="00B719F7">
      <w:pPr>
        <w:widowControl w:val="0"/>
        <w:ind w:left="288"/>
      </w:pPr>
      <w:r w:rsidRPr="00174B6C">
        <w:t xml:space="preserve">Moncks Corner 1 </w:t>
      </w:r>
      <w:r w:rsidRPr="00174B6C">
        <w:tab/>
        <w:t>3,070</w:t>
      </w:r>
    </w:p>
    <w:p w:rsidR="00B719F7" w:rsidRPr="00174B6C" w:rsidRDefault="00B719F7" w:rsidP="00B719F7">
      <w:pPr>
        <w:widowControl w:val="0"/>
        <w:ind w:left="288"/>
      </w:pPr>
      <w:r w:rsidRPr="00174B6C">
        <w:t xml:space="preserve">Moncks Corner 2 </w:t>
      </w:r>
      <w:r w:rsidRPr="00174B6C">
        <w:tab/>
        <w:t>2,658</w:t>
      </w:r>
    </w:p>
    <w:p w:rsidR="00B719F7" w:rsidRPr="00174B6C" w:rsidRDefault="00B719F7" w:rsidP="00B719F7">
      <w:pPr>
        <w:widowControl w:val="0"/>
        <w:ind w:left="288"/>
      </w:pPr>
      <w:r w:rsidRPr="00174B6C">
        <w:t xml:space="preserve">Moncks Corner 3 </w:t>
      </w:r>
      <w:r w:rsidRPr="00174B6C">
        <w:tab/>
        <w:t>3,461</w:t>
      </w:r>
    </w:p>
    <w:p w:rsidR="00B719F7" w:rsidRPr="00174B6C" w:rsidRDefault="00B719F7" w:rsidP="00B719F7">
      <w:pPr>
        <w:widowControl w:val="0"/>
        <w:ind w:left="288"/>
      </w:pPr>
      <w:r w:rsidRPr="00174B6C">
        <w:t xml:space="preserve">Moncks Corner 4 </w:t>
      </w:r>
      <w:r w:rsidRPr="00174B6C">
        <w:tab/>
        <w:t>2,159</w:t>
      </w:r>
    </w:p>
    <w:p w:rsidR="00B719F7" w:rsidRPr="00174B6C" w:rsidRDefault="00B719F7" w:rsidP="00B719F7">
      <w:pPr>
        <w:widowControl w:val="0"/>
        <w:ind w:left="288"/>
      </w:pPr>
      <w:r w:rsidRPr="00174B6C">
        <w:t xml:space="preserve">Old 52 </w:t>
      </w:r>
      <w:r w:rsidRPr="00174B6C">
        <w:tab/>
        <w:t>2,162</w:t>
      </w:r>
    </w:p>
    <w:p w:rsidR="00B719F7" w:rsidRPr="00174B6C" w:rsidRDefault="00B719F7" w:rsidP="00B719F7">
      <w:pPr>
        <w:widowControl w:val="0"/>
        <w:ind w:left="288"/>
      </w:pPr>
      <w:r w:rsidRPr="00174B6C">
        <w:t xml:space="preserve">Pimlico </w:t>
      </w:r>
      <w:r w:rsidRPr="00174B6C">
        <w:tab/>
        <w:t>1,586</w:t>
      </w:r>
    </w:p>
    <w:p w:rsidR="00B719F7" w:rsidRPr="00174B6C" w:rsidRDefault="00B719F7" w:rsidP="00B719F7">
      <w:pPr>
        <w:widowControl w:val="0"/>
        <w:ind w:left="288"/>
      </w:pPr>
      <w:r w:rsidRPr="00174B6C">
        <w:t xml:space="preserve">Pinopolis </w:t>
      </w:r>
      <w:r w:rsidRPr="00174B6C">
        <w:tab/>
        <w:t>2,417</w:t>
      </w:r>
    </w:p>
    <w:p w:rsidR="00B719F7" w:rsidRPr="00174B6C" w:rsidRDefault="00B719F7" w:rsidP="00B719F7">
      <w:pPr>
        <w:widowControl w:val="0"/>
        <w:ind w:left="288"/>
      </w:pPr>
      <w:r w:rsidRPr="00174B6C">
        <w:t xml:space="preserve">Whitesville 1 </w:t>
      </w:r>
      <w:r w:rsidRPr="00174B6C">
        <w:tab/>
        <w:t>3,433</w:t>
      </w:r>
    </w:p>
    <w:p w:rsidR="00B719F7" w:rsidRPr="00174B6C" w:rsidRDefault="00B719F7" w:rsidP="00B719F7">
      <w:pPr>
        <w:widowControl w:val="0"/>
        <w:ind w:left="288"/>
      </w:pPr>
      <w:r w:rsidRPr="00174B6C">
        <w:t>Whitesville 2</w:t>
      </w:r>
    </w:p>
    <w:p w:rsidR="00B719F7" w:rsidRPr="00174B6C" w:rsidRDefault="00B719F7" w:rsidP="00B719F7">
      <w:pPr>
        <w:widowControl w:val="0"/>
        <w:ind w:left="576"/>
      </w:pPr>
      <w:r w:rsidRPr="00174B6C">
        <w:t>Tract 205.03</w:t>
      </w:r>
    </w:p>
    <w:p w:rsidR="00B719F7" w:rsidRPr="00174B6C" w:rsidRDefault="00B719F7" w:rsidP="00B719F7">
      <w:pPr>
        <w:widowControl w:val="0"/>
        <w:ind w:left="1152"/>
      </w:pPr>
      <w:r w:rsidRPr="00174B6C">
        <w:t xml:space="preserve">Blocks: 1031, 1032  </w:t>
      </w:r>
      <w:r w:rsidRPr="00174B6C">
        <w:tab/>
        <w:t>0</w:t>
      </w:r>
    </w:p>
    <w:p w:rsidR="00B719F7" w:rsidRPr="00174B6C" w:rsidRDefault="00B719F7" w:rsidP="00B719F7">
      <w:pPr>
        <w:widowControl w:val="0"/>
        <w:ind w:left="576"/>
      </w:pPr>
      <w:r w:rsidRPr="00174B6C">
        <w:t>Tract 206.01</w:t>
      </w:r>
    </w:p>
    <w:p w:rsidR="00B719F7" w:rsidRPr="00174B6C" w:rsidRDefault="00B719F7" w:rsidP="00B719F7">
      <w:pPr>
        <w:widowControl w:val="0"/>
        <w:ind w:left="1152"/>
      </w:pPr>
      <w:r w:rsidRPr="00174B6C">
        <w:t xml:space="preserve">Blocks: 2000, 2001, 2002, 2003, 2004, 2005, 2006, 2007, 2008, 2009, 2010, 2011, 2013, 2014, 2026, 2027, 2028, 2029, 2030, 2031  </w:t>
      </w:r>
      <w:r w:rsidRPr="00174B6C">
        <w:tab/>
        <w:t>312</w:t>
      </w:r>
    </w:p>
    <w:p w:rsidR="00B719F7" w:rsidRPr="00174B6C" w:rsidRDefault="00B719F7" w:rsidP="00B719F7">
      <w:pPr>
        <w:widowControl w:val="0"/>
        <w:ind w:left="576"/>
      </w:pPr>
      <w:r w:rsidRPr="00174B6C">
        <w:t>Tract 206.02</w:t>
      </w:r>
    </w:p>
    <w:p w:rsidR="00B719F7" w:rsidRPr="00174B6C" w:rsidRDefault="00B719F7" w:rsidP="00B719F7">
      <w:pPr>
        <w:widowControl w:val="0"/>
        <w:ind w:left="1152"/>
      </w:pPr>
      <w:r w:rsidRPr="00174B6C">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174B6C">
        <w:tab/>
        <w:t>1043</w:t>
      </w:r>
    </w:p>
    <w:p w:rsidR="00B719F7" w:rsidRPr="00174B6C" w:rsidRDefault="00B719F7" w:rsidP="00B719F7">
      <w:pPr>
        <w:widowControl w:val="0"/>
        <w:ind w:left="288"/>
      </w:pPr>
      <w:r w:rsidRPr="00174B6C">
        <w:t xml:space="preserve">Whitesville 2 Subtotal </w:t>
      </w:r>
      <w:r w:rsidRPr="00174B6C">
        <w:tab/>
        <w:t>1,355</w:t>
      </w:r>
    </w:p>
    <w:p w:rsidR="00B719F7" w:rsidRPr="00174B6C" w:rsidRDefault="00B719F7" w:rsidP="00B719F7">
      <w:pPr>
        <w:widowControl w:val="0"/>
        <w:ind w:left="288"/>
      </w:pPr>
      <w:r w:rsidRPr="00174B6C">
        <w:t xml:space="preserve">County Berkeley SC Subtotal </w:t>
      </w:r>
      <w:r w:rsidRPr="00174B6C">
        <w:tab/>
        <w:t>41,676</w:t>
      </w:r>
    </w:p>
    <w:p w:rsidR="00B719F7" w:rsidRPr="00174B6C" w:rsidRDefault="00B719F7" w:rsidP="00B719F7">
      <w:pPr>
        <w:widowControl w:val="0"/>
      </w:pPr>
      <w:r w:rsidRPr="00174B6C">
        <w:t xml:space="preserve">DISTRICT 100 Total </w:t>
      </w:r>
      <w:r w:rsidRPr="00174B6C">
        <w:tab/>
        <w:t>41,676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 xml:space="preserve">Alvin </w:t>
      </w:r>
      <w:r w:rsidRPr="00174B6C">
        <w:tab/>
        <w:t>1,230</w:t>
      </w:r>
    </w:p>
    <w:p w:rsidR="00B719F7" w:rsidRPr="00174B6C" w:rsidRDefault="00B719F7" w:rsidP="00B719F7">
      <w:pPr>
        <w:widowControl w:val="0"/>
        <w:ind w:left="288"/>
      </w:pPr>
      <w:r w:rsidRPr="00174B6C">
        <w:t>Bethera</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2019, 2033, 2034, 2035, 2036  </w:t>
      </w:r>
      <w:r w:rsidRPr="00174B6C">
        <w:tab/>
        <w:t>107</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2000, 2001, 2003, 2005, 2006, 2007, 2008, 2009, 2010, 2011, 2028, 2029, 2064, 2065, 2066, 2067, 2068, 2069, 2070, 2071, 2075, 2078, 2082, 2083  </w:t>
      </w:r>
      <w:r w:rsidRPr="00174B6C">
        <w:tab/>
        <w:t>140</w:t>
      </w:r>
    </w:p>
    <w:p w:rsidR="00B719F7" w:rsidRPr="00174B6C" w:rsidRDefault="00B719F7" w:rsidP="00B719F7">
      <w:pPr>
        <w:widowControl w:val="0"/>
        <w:ind w:left="288"/>
      </w:pPr>
      <w:r w:rsidRPr="00174B6C">
        <w:t xml:space="preserve">Bethera Subtotal </w:t>
      </w:r>
      <w:r w:rsidRPr="00174B6C">
        <w:tab/>
        <w:t>247</w:t>
      </w:r>
    </w:p>
    <w:p w:rsidR="00B719F7" w:rsidRPr="00174B6C" w:rsidRDefault="00B719F7" w:rsidP="00B719F7">
      <w:pPr>
        <w:widowControl w:val="0"/>
        <w:ind w:left="288"/>
      </w:pPr>
      <w:r w:rsidRPr="00174B6C">
        <w:t>Cordesville</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2035, 2036, 2037, 2038, 2039, 2040, 2041, 2042, 2043, 2044, 2045, 2046, 2049, 2051, 2052, 2053, 2054, 2055, 2056, 2062, 2063, 2072, 2073, 2074, 2076, 2077, 2079, 2091, 2092, 2093, 2094, 2102, 2103, 2104, 2105, 2106, 2107, 2127, 2128, 2187, 2188, 2189, 2190  </w:t>
      </w:r>
      <w:r w:rsidRPr="00174B6C">
        <w:tab/>
        <w:t>749</w:t>
      </w:r>
    </w:p>
    <w:p w:rsidR="00B719F7" w:rsidRPr="00174B6C" w:rsidRDefault="00B719F7" w:rsidP="00B719F7">
      <w:pPr>
        <w:widowControl w:val="0"/>
        <w:ind w:left="288"/>
      </w:pPr>
      <w:r w:rsidRPr="00174B6C">
        <w:t xml:space="preserve">Cordesville Subtotal </w:t>
      </w:r>
      <w:r w:rsidRPr="00174B6C">
        <w:tab/>
        <w:t>749</w:t>
      </w:r>
    </w:p>
    <w:p w:rsidR="00B719F7" w:rsidRPr="00174B6C" w:rsidRDefault="00B719F7" w:rsidP="00B719F7">
      <w:pPr>
        <w:widowControl w:val="0"/>
        <w:ind w:left="288"/>
      </w:pPr>
      <w:r w:rsidRPr="00174B6C">
        <w:t>Jamestown</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1004, 1005, 1008, 1009, 1010, 1011, 1012, 1013, 1014, 1050, 1051, 1052, 1053, 1054, 1059, 1062, 1063, 1064, 1065  </w:t>
      </w:r>
      <w:r w:rsidRPr="00174B6C">
        <w:tab/>
        <w:t>375</w:t>
      </w:r>
    </w:p>
    <w:p w:rsidR="00B719F7" w:rsidRPr="00174B6C" w:rsidRDefault="00B719F7" w:rsidP="00B719F7">
      <w:pPr>
        <w:widowControl w:val="0"/>
        <w:ind w:left="288"/>
      </w:pPr>
      <w:r w:rsidRPr="00174B6C">
        <w:t xml:space="preserve">Jamestown Subtotal </w:t>
      </w:r>
      <w:r w:rsidRPr="00174B6C">
        <w:tab/>
        <w:t>375</w:t>
      </w:r>
    </w:p>
    <w:p w:rsidR="00B719F7" w:rsidRPr="00174B6C" w:rsidRDefault="00B719F7" w:rsidP="00B719F7">
      <w:pPr>
        <w:widowControl w:val="0"/>
        <w:ind w:left="288"/>
      </w:pPr>
      <w:r w:rsidRPr="00174B6C">
        <w:t>Macedonia</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1009, 1010, 1011, 1012, 1013, 1014, 1015, 1016, 1017, 1020, 1021, 1022, 1023, 1024, 1025, 1028, 1029, 1030, 1031, 1032, 1033, 2010, 2011, 2012, 2013, 2014, 2015, 2016, 2017, 2020, 2021, 2022, 2023, 2024, 2025, 2026, 2027, 2029, 2030, 2031  </w:t>
      </w:r>
      <w:r w:rsidRPr="00174B6C">
        <w:tab/>
        <w:t>1815</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2013, 2014, 2015, 2020, 2021, 2022, 2023, 2024, 2026, 2027, 2030, 2031, 2032  </w:t>
      </w:r>
      <w:r w:rsidRPr="00174B6C">
        <w:tab/>
        <w:t>81</w:t>
      </w:r>
    </w:p>
    <w:p w:rsidR="00B719F7" w:rsidRPr="00174B6C" w:rsidRDefault="00B719F7" w:rsidP="00B719F7">
      <w:pPr>
        <w:widowControl w:val="0"/>
        <w:ind w:left="288"/>
      </w:pPr>
      <w:r w:rsidRPr="00174B6C">
        <w:t xml:space="preserve">Macedonia Subtotal </w:t>
      </w:r>
      <w:r w:rsidRPr="00174B6C">
        <w:tab/>
        <w:t>1,896</w:t>
      </w:r>
    </w:p>
    <w:p w:rsidR="00B719F7" w:rsidRPr="00174B6C" w:rsidRDefault="00B719F7" w:rsidP="00B719F7">
      <w:pPr>
        <w:widowControl w:val="0"/>
        <w:ind w:left="288"/>
      </w:pPr>
      <w:r w:rsidRPr="00174B6C">
        <w:t xml:space="preserve">Macedonia 2 </w:t>
      </w:r>
      <w:r w:rsidRPr="00174B6C">
        <w:tab/>
        <w:t>306</w:t>
      </w:r>
    </w:p>
    <w:p w:rsidR="00B719F7" w:rsidRPr="00174B6C" w:rsidRDefault="00B719F7" w:rsidP="00B719F7">
      <w:pPr>
        <w:widowControl w:val="0"/>
        <w:ind w:left="288"/>
      </w:pPr>
      <w:r w:rsidRPr="00174B6C">
        <w:t>St. Stephen 2</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1047, 2011, 2012, 2013, 2014, 2015, 2020, 2021, 2022, 2047, 2048, 2049, 2050, 2051, 2052, 2053, 2054, 2055, 2063, 2064, 2065, 2066, 2067, 2071, 2072  </w:t>
      </w:r>
      <w:r w:rsidRPr="00174B6C">
        <w:tab/>
        <w:t>1060</w:t>
      </w:r>
    </w:p>
    <w:p w:rsidR="00B719F7" w:rsidRPr="00174B6C" w:rsidRDefault="00B719F7" w:rsidP="00B719F7">
      <w:pPr>
        <w:widowControl w:val="0"/>
        <w:ind w:left="288"/>
      </w:pPr>
      <w:r w:rsidRPr="00174B6C">
        <w:t xml:space="preserve">St. Stephen 2 Subtotal </w:t>
      </w:r>
      <w:r w:rsidRPr="00174B6C">
        <w:tab/>
        <w:t>1,060</w:t>
      </w:r>
    </w:p>
    <w:p w:rsidR="00B719F7" w:rsidRPr="00174B6C" w:rsidRDefault="00B719F7" w:rsidP="00B719F7">
      <w:pPr>
        <w:widowControl w:val="0"/>
        <w:ind w:left="288"/>
      </w:pPr>
      <w:r w:rsidRPr="00174B6C">
        <w:t xml:space="preserve">County Berkeley SC Subtotal </w:t>
      </w:r>
      <w:r w:rsidRPr="00174B6C">
        <w:tab/>
        <w:t>5,863</w:t>
      </w:r>
    </w:p>
    <w:p w:rsidR="00B719F7" w:rsidRPr="00174B6C" w:rsidRDefault="00B719F7" w:rsidP="00B719F7">
      <w:pPr>
        <w:widowControl w:val="0"/>
        <w:ind w:left="288"/>
      </w:pPr>
      <w:r w:rsidRPr="00174B6C">
        <w:t>County: Florence SC</w:t>
      </w:r>
    </w:p>
    <w:p w:rsidR="00B719F7" w:rsidRPr="00174B6C" w:rsidRDefault="00B719F7" w:rsidP="00B719F7">
      <w:pPr>
        <w:widowControl w:val="0"/>
        <w:ind w:left="288"/>
      </w:pPr>
      <w:r w:rsidRPr="00174B6C">
        <w:t xml:space="preserve">Lake City No. 1 </w:t>
      </w:r>
      <w:r w:rsidRPr="00174B6C">
        <w:tab/>
        <w:t>2,213</w:t>
      </w:r>
    </w:p>
    <w:p w:rsidR="00B719F7" w:rsidRPr="00174B6C" w:rsidRDefault="00B719F7" w:rsidP="00B719F7">
      <w:pPr>
        <w:widowControl w:val="0"/>
        <w:ind w:left="288"/>
      </w:pPr>
      <w:r w:rsidRPr="00174B6C">
        <w:t xml:space="preserve">Lake City No. 2 </w:t>
      </w:r>
      <w:r w:rsidRPr="00174B6C">
        <w:tab/>
        <w:t>1,668</w:t>
      </w:r>
    </w:p>
    <w:p w:rsidR="00B719F7" w:rsidRPr="00174B6C" w:rsidRDefault="00B719F7" w:rsidP="00B719F7">
      <w:pPr>
        <w:widowControl w:val="0"/>
        <w:ind w:left="288"/>
      </w:pPr>
      <w:r w:rsidRPr="00174B6C">
        <w:t xml:space="preserve">Lake City No. 3 </w:t>
      </w:r>
      <w:r w:rsidRPr="00174B6C">
        <w:tab/>
        <w:t>2,414</w:t>
      </w:r>
    </w:p>
    <w:p w:rsidR="00B719F7" w:rsidRPr="00174B6C" w:rsidRDefault="00B719F7" w:rsidP="00B719F7">
      <w:pPr>
        <w:widowControl w:val="0"/>
        <w:ind w:left="288"/>
      </w:pPr>
      <w:r w:rsidRPr="00174B6C">
        <w:t xml:space="preserve">Lake City No. 4 </w:t>
      </w:r>
      <w:r w:rsidRPr="00174B6C">
        <w:tab/>
        <w:t>2,767</w:t>
      </w:r>
    </w:p>
    <w:p w:rsidR="00B719F7" w:rsidRPr="00174B6C" w:rsidRDefault="00B719F7" w:rsidP="00B719F7">
      <w:pPr>
        <w:widowControl w:val="0"/>
        <w:ind w:left="288"/>
      </w:pPr>
      <w:r w:rsidRPr="00174B6C">
        <w:t xml:space="preserve">McAllister Mill </w:t>
      </w:r>
      <w:r w:rsidRPr="00174B6C">
        <w:tab/>
        <w:t>1,246</w:t>
      </w:r>
    </w:p>
    <w:p w:rsidR="00B719F7" w:rsidRPr="00174B6C" w:rsidRDefault="00B719F7" w:rsidP="00B719F7">
      <w:pPr>
        <w:widowControl w:val="0"/>
        <w:ind w:left="288"/>
      </w:pPr>
      <w:r w:rsidRPr="00174B6C">
        <w:t xml:space="preserve">County Florence SC Subtotal </w:t>
      </w:r>
      <w:r w:rsidRPr="00174B6C">
        <w:tab/>
        <w:t>10,308</w:t>
      </w:r>
    </w:p>
    <w:p w:rsidR="00B719F7" w:rsidRPr="00174B6C" w:rsidRDefault="00B719F7" w:rsidP="00B719F7">
      <w:pPr>
        <w:widowControl w:val="0"/>
        <w:ind w:left="288"/>
      </w:pPr>
      <w:r w:rsidRPr="00174B6C">
        <w:t>County: Williamsburg SC</w:t>
      </w:r>
    </w:p>
    <w:p w:rsidR="00B719F7" w:rsidRPr="00174B6C" w:rsidRDefault="00B719F7" w:rsidP="00B719F7">
      <w:pPr>
        <w:widowControl w:val="0"/>
        <w:ind w:left="288"/>
      </w:pPr>
      <w:r w:rsidRPr="00174B6C">
        <w:t xml:space="preserve">Black River </w:t>
      </w:r>
      <w:r w:rsidRPr="00174B6C">
        <w:tab/>
        <w:t>430</w:t>
      </w:r>
    </w:p>
    <w:p w:rsidR="00B719F7" w:rsidRPr="00174B6C" w:rsidRDefault="00B719F7" w:rsidP="00B719F7">
      <w:pPr>
        <w:widowControl w:val="0"/>
        <w:ind w:left="288"/>
      </w:pPr>
      <w:r w:rsidRPr="00174B6C">
        <w:t>Bloomingvale</w:t>
      </w:r>
    </w:p>
    <w:p w:rsidR="00B719F7" w:rsidRPr="00174B6C" w:rsidRDefault="00B719F7" w:rsidP="00B719F7">
      <w:pPr>
        <w:widowControl w:val="0"/>
        <w:ind w:left="576"/>
      </w:pPr>
      <w:r w:rsidRPr="00174B6C">
        <w:t>Tract 9704</w:t>
      </w:r>
    </w:p>
    <w:p w:rsidR="00B719F7" w:rsidRPr="00174B6C" w:rsidRDefault="00B719F7" w:rsidP="00B719F7">
      <w:pPr>
        <w:widowControl w:val="0"/>
        <w:ind w:left="1152"/>
      </w:pPr>
      <w:r w:rsidRPr="00174B6C">
        <w:t xml:space="preserve">Blocks: 2006, 2007, 2008, 2009, 2010, 2011, 2012, 2013, 2014, 2015, 2016, 2018, 2019, 2020, 2021, 2022, 2023, 2024, 2025, 2026, 2027, 2028, 2029, 2030, 2031, 2036, 2037, 2038, 2041, 2042, 2043, 2045, 2046, 2047, 2050, 2053, 2054, 2055, 2056, 2057, 2058, 3019  </w:t>
      </w:r>
      <w:r w:rsidRPr="00174B6C">
        <w:tab/>
        <w:t>446</w:t>
      </w:r>
    </w:p>
    <w:p w:rsidR="00B719F7" w:rsidRPr="00174B6C" w:rsidRDefault="00B719F7" w:rsidP="00B719F7">
      <w:pPr>
        <w:widowControl w:val="0"/>
        <w:ind w:left="288"/>
      </w:pPr>
      <w:r w:rsidRPr="00174B6C">
        <w:t xml:space="preserve">Bloomingvale Subtotal </w:t>
      </w:r>
      <w:r w:rsidRPr="00174B6C">
        <w:tab/>
        <w:t>446</w:t>
      </w:r>
    </w:p>
    <w:p w:rsidR="00B719F7" w:rsidRPr="00174B6C" w:rsidRDefault="00B719F7" w:rsidP="00B719F7">
      <w:pPr>
        <w:widowControl w:val="0"/>
        <w:ind w:left="288"/>
      </w:pPr>
      <w:r w:rsidRPr="00174B6C">
        <w:t xml:space="preserve">Cades </w:t>
      </w:r>
      <w:r w:rsidRPr="00174B6C">
        <w:tab/>
        <w:t>734</w:t>
      </w:r>
    </w:p>
    <w:p w:rsidR="00B719F7" w:rsidRPr="00174B6C" w:rsidRDefault="00B719F7" w:rsidP="00B719F7">
      <w:pPr>
        <w:widowControl w:val="0"/>
        <w:ind w:left="288"/>
      </w:pPr>
      <w:r w:rsidRPr="00174B6C">
        <w:t>Cedar Swamp</w:t>
      </w:r>
    </w:p>
    <w:p w:rsidR="00B719F7" w:rsidRPr="00174B6C" w:rsidRDefault="00B719F7" w:rsidP="00B719F7">
      <w:pPr>
        <w:widowControl w:val="0"/>
        <w:ind w:left="576"/>
      </w:pPr>
      <w:r w:rsidRPr="00174B6C">
        <w:t>Tract 9704</w:t>
      </w:r>
    </w:p>
    <w:p w:rsidR="00B719F7" w:rsidRPr="00174B6C" w:rsidRDefault="00B719F7" w:rsidP="00B719F7">
      <w:pPr>
        <w:widowControl w:val="0"/>
        <w:ind w:left="1152"/>
      </w:pPr>
      <w:r w:rsidRPr="00174B6C">
        <w:t xml:space="preserve">Blocks: 2004, 2017  </w:t>
      </w:r>
      <w:r w:rsidRPr="00174B6C">
        <w:tab/>
        <w:t>19</w:t>
      </w:r>
    </w:p>
    <w:p w:rsidR="00B719F7" w:rsidRPr="00174B6C" w:rsidRDefault="00B719F7" w:rsidP="00B719F7">
      <w:pPr>
        <w:widowControl w:val="0"/>
        <w:ind w:left="576"/>
      </w:pPr>
      <w:r w:rsidRPr="00174B6C">
        <w:t>Tract 9705.01</w:t>
      </w:r>
    </w:p>
    <w:p w:rsidR="00B719F7" w:rsidRPr="00174B6C" w:rsidRDefault="00B719F7" w:rsidP="00B719F7">
      <w:pPr>
        <w:widowControl w:val="0"/>
        <w:ind w:left="1152"/>
      </w:pPr>
      <w:r w:rsidRPr="00174B6C">
        <w:t xml:space="preserve">Blocks: 2000, 2001, 2002, 2003, 2004, 2005, 2006, 2007, 2008, 2009, 2010, 2011, 2012, 2013, 2014, 2015, 2016, 2017, 2021  </w:t>
      </w:r>
      <w:r w:rsidRPr="00174B6C">
        <w:tab/>
        <w:t>283</w:t>
      </w:r>
    </w:p>
    <w:p w:rsidR="00B719F7" w:rsidRPr="00174B6C" w:rsidRDefault="00B719F7" w:rsidP="00B719F7">
      <w:pPr>
        <w:widowControl w:val="0"/>
        <w:ind w:left="288"/>
      </w:pPr>
      <w:r w:rsidRPr="00174B6C">
        <w:t xml:space="preserve">Cedar Swamp Subtotal </w:t>
      </w:r>
      <w:r w:rsidRPr="00174B6C">
        <w:tab/>
        <w:t>302</w:t>
      </w:r>
    </w:p>
    <w:p w:rsidR="00B719F7" w:rsidRPr="00174B6C" w:rsidRDefault="00B719F7" w:rsidP="00B719F7">
      <w:pPr>
        <w:widowControl w:val="0"/>
        <w:ind w:left="288"/>
      </w:pPr>
      <w:r w:rsidRPr="00174B6C">
        <w:t xml:space="preserve">Central </w:t>
      </w:r>
      <w:r w:rsidRPr="00174B6C">
        <w:tab/>
        <w:t>1,032</w:t>
      </w:r>
    </w:p>
    <w:p w:rsidR="00B719F7" w:rsidRPr="00174B6C" w:rsidRDefault="00B719F7" w:rsidP="00B719F7">
      <w:pPr>
        <w:widowControl w:val="0"/>
        <w:ind w:left="288"/>
      </w:pPr>
      <w:r w:rsidRPr="00174B6C">
        <w:t xml:space="preserve">Earles </w:t>
      </w:r>
      <w:r w:rsidRPr="00174B6C">
        <w:tab/>
        <w:t>1,016</w:t>
      </w:r>
    </w:p>
    <w:p w:rsidR="00B719F7" w:rsidRPr="00174B6C" w:rsidRDefault="00B719F7" w:rsidP="00B719F7">
      <w:pPr>
        <w:widowControl w:val="0"/>
        <w:ind w:left="288"/>
      </w:pPr>
      <w:r w:rsidRPr="00174B6C">
        <w:t xml:space="preserve">Greeleyville </w:t>
      </w:r>
      <w:r w:rsidRPr="00174B6C">
        <w:tab/>
        <w:t>1,645</w:t>
      </w:r>
    </w:p>
    <w:p w:rsidR="00B719F7" w:rsidRPr="00174B6C" w:rsidRDefault="00B719F7" w:rsidP="00B719F7">
      <w:pPr>
        <w:widowControl w:val="0"/>
        <w:ind w:left="288"/>
      </w:pPr>
      <w:r w:rsidRPr="00174B6C">
        <w:t xml:space="preserve">Harmony </w:t>
      </w:r>
      <w:r w:rsidRPr="00174B6C">
        <w:tab/>
        <w:t>466</w:t>
      </w:r>
    </w:p>
    <w:p w:rsidR="00B719F7" w:rsidRPr="00174B6C" w:rsidRDefault="00B719F7" w:rsidP="00B719F7">
      <w:pPr>
        <w:widowControl w:val="0"/>
        <w:ind w:left="288"/>
      </w:pPr>
      <w:r w:rsidRPr="00174B6C">
        <w:t xml:space="preserve">Hebron </w:t>
      </w:r>
      <w:r w:rsidRPr="00174B6C">
        <w:tab/>
        <w:t>701</w:t>
      </w:r>
    </w:p>
    <w:p w:rsidR="00B719F7" w:rsidRPr="00174B6C" w:rsidRDefault="00B719F7" w:rsidP="00B719F7">
      <w:pPr>
        <w:widowControl w:val="0"/>
        <w:ind w:left="288"/>
      </w:pPr>
      <w:r w:rsidRPr="00174B6C">
        <w:t>Indiantown</w:t>
      </w:r>
    </w:p>
    <w:p w:rsidR="00B719F7" w:rsidRPr="00174B6C" w:rsidRDefault="00B719F7" w:rsidP="00B719F7">
      <w:pPr>
        <w:widowControl w:val="0"/>
        <w:ind w:left="576"/>
      </w:pPr>
      <w:r w:rsidRPr="00174B6C">
        <w:t>Tract 9702</w:t>
      </w:r>
    </w:p>
    <w:p w:rsidR="00B719F7" w:rsidRPr="00174B6C" w:rsidRDefault="00B719F7" w:rsidP="00B719F7">
      <w:pPr>
        <w:widowControl w:val="0"/>
        <w:ind w:left="1152"/>
      </w:pPr>
      <w:r w:rsidRPr="00174B6C">
        <w:t xml:space="preserve">Blocks: 2016, 2017, 2018, 2019, 2020, 2021, 2022, 2026, 2028, 2029, 2030, 2031, 2032, 2033, 2034, 2035, 2036, 2037, 2038, 2039, 2040, 2041, 2042, 2043, 2044, 2045, 2046  </w:t>
      </w:r>
      <w:r w:rsidRPr="00174B6C">
        <w:tab/>
        <w:t>349</w:t>
      </w:r>
    </w:p>
    <w:p w:rsidR="00B719F7" w:rsidRPr="00174B6C" w:rsidRDefault="00B719F7" w:rsidP="00B719F7">
      <w:pPr>
        <w:widowControl w:val="0"/>
        <w:ind w:left="576"/>
      </w:pPr>
      <w:r w:rsidRPr="00174B6C">
        <w:t>Tract 9703</w:t>
      </w:r>
    </w:p>
    <w:p w:rsidR="00B719F7" w:rsidRPr="00174B6C" w:rsidRDefault="00B719F7" w:rsidP="00B719F7">
      <w:pPr>
        <w:widowControl w:val="0"/>
        <w:ind w:left="1152"/>
      </w:pPr>
      <w:r w:rsidRPr="00174B6C">
        <w:t xml:space="preserve">Blocks: 4010, 4011, 4019, 4021, 4022, 4023, 4024, 4025, 4026, 4027, 4028, 4029, 4030, 4031, 4032, 4033, 4034, 4035, 4036, 4037, 4038, 4039, 4040, 4041, 4042, 4043  </w:t>
      </w:r>
      <w:r w:rsidRPr="00174B6C">
        <w:tab/>
        <w:t>422</w:t>
      </w:r>
    </w:p>
    <w:p w:rsidR="00B719F7" w:rsidRPr="00174B6C" w:rsidRDefault="00B719F7" w:rsidP="00B719F7">
      <w:pPr>
        <w:widowControl w:val="0"/>
        <w:ind w:left="576"/>
      </w:pPr>
      <w:r w:rsidRPr="00174B6C">
        <w:t>Tract 9704</w:t>
      </w:r>
    </w:p>
    <w:p w:rsidR="00B719F7" w:rsidRPr="00174B6C" w:rsidRDefault="00B719F7" w:rsidP="00B719F7">
      <w:pPr>
        <w:widowControl w:val="0"/>
        <w:ind w:left="1152"/>
      </w:pPr>
      <w:r w:rsidRPr="00174B6C">
        <w:t xml:space="preserve">Blocks: 1000, 1001, 1002, 1003, 1004, 1005, 1006  </w:t>
      </w:r>
      <w:r w:rsidRPr="00174B6C">
        <w:tab/>
        <w:t>96</w:t>
      </w:r>
    </w:p>
    <w:p w:rsidR="00B719F7" w:rsidRPr="00174B6C" w:rsidRDefault="00B719F7" w:rsidP="00B719F7">
      <w:pPr>
        <w:widowControl w:val="0"/>
        <w:ind w:left="288"/>
      </w:pPr>
      <w:r w:rsidRPr="00174B6C">
        <w:t xml:space="preserve">Indiantown Subtotal </w:t>
      </w:r>
      <w:r w:rsidRPr="00174B6C">
        <w:tab/>
        <w:t>867</w:t>
      </w:r>
    </w:p>
    <w:p w:rsidR="00B719F7" w:rsidRPr="00174B6C" w:rsidRDefault="00B719F7" w:rsidP="00B719F7">
      <w:pPr>
        <w:widowControl w:val="0"/>
        <w:ind w:left="288"/>
      </w:pPr>
      <w:r w:rsidRPr="00174B6C">
        <w:t xml:space="preserve">Kingstree No. 1 </w:t>
      </w:r>
      <w:r w:rsidRPr="00174B6C">
        <w:tab/>
        <w:t>3,978</w:t>
      </w:r>
    </w:p>
    <w:p w:rsidR="00B719F7" w:rsidRPr="00174B6C" w:rsidRDefault="00B719F7" w:rsidP="00B719F7">
      <w:pPr>
        <w:widowControl w:val="0"/>
        <w:ind w:left="288"/>
      </w:pPr>
      <w:r w:rsidRPr="00174B6C">
        <w:t xml:space="preserve">Kingstree No. 2 </w:t>
      </w:r>
      <w:r w:rsidRPr="00174B6C">
        <w:tab/>
        <w:t>1,608</w:t>
      </w:r>
    </w:p>
    <w:p w:rsidR="00B719F7" w:rsidRPr="00174B6C" w:rsidRDefault="00B719F7" w:rsidP="00B719F7">
      <w:pPr>
        <w:widowControl w:val="0"/>
        <w:ind w:left="288"/>
      </w:pPr>
      <w:r w:rsidRPr="00174B6C">
        <w:t xml:space="preserve">Kingstree No. 3 </w:t>
      </w:r>
      <w:r w:rsidRPr="00174B6C">
        <w:tab/>
        <w:t>2,843</w:t>
      </w:r>
    </w:p>
    <w:p w:rsidR="00B719F7" w:rsidRPr="00174B6C" w:rsidRDefault="00B719F7" w:rsidP="00B719F7">
      <w:pPr>
        <w:widowControl w:val="0"/>
        <w:ind w:left="288"/>
      </w:pPr>
      <w:r w:rsidRPr="00174B6C">
        <w:t xml:space="preserve">Kingstree No. 4 </w:t>
      </w:r>
      <w:r w:rsidRPr="00174B6C">
        <w:tab/>
        <w:t>1,595</w:t>
      </w:r>
    </w:p>
    <w:p w:rsidR="00B719F7" w:rsidRPr="00174B6C" w:rsidRDefault="00B719F7" w:rsidP="00B719F7">
      <w:pPr>
        <w:widowControl w:val="0"/>
        <w:ind w:left="288"/>
      </w:pPr>
      <w:r w:rsidRPr="00174B6C">
        <w:t xml:space="preserve">Lane </w:t>
      </w:r>
      <w:r w:rsidRPr="00174B6C">
        <w:tab/>
        <w:t>986</w:t>
      </w:r>
    </w:p>
    <w:p w:rsidR="00B719F7" w:rsidRPr="00174B6C" w:rsidRDefault="00B719F7" w:rsidP="00B719F7">
      <w:pPr>
        <w:widowControl w:val="0"/>
        <w:ind w:left="288"/>
      </w:pPr>
      <w:r w:rsidRPr="00174B6C">
        <w:t xml:space="preserve">Mount Vernon </w:t>
      </w:r>
      <w:r w:rsidRPr="00174B6C">
        <w:tab/>
        <w:t>474</w:t>
      </w:r>
    </w:p>
    <w:p w:rsidR="00B719F7" w:rsidRPr="00174B6C" w:rsidRDefault="00B719F7" w:rsidP="00B719F7">
      <w:pPr>
        <w:widowControl w:val="0"/>
        <w:ind w:left="288"/>
      </w:pPr>
      <w:r w:rsidRPr="00174B6C">
        <w:t xml:space="preserve">Pergamos </w:t>
      </w:r>
      <w:r w:rsidRPr="00174B6C">
        <w:tab/>
        <w:t>328</w:t>
      </w:r>
    </w:p>
    <w:p w:rsidR="00B719F7" w:rsidRPr="00174B6C" w:rsidRDefault="00B719F7" w:rsidP="00B719F7">
      <w:pPr>
        <w:widowControl w:val="0"/>
        <w:ind w:left="288"/>
      </w:pPr>
      <w:r w:rsidRPr="00174B6C">
        <w:t xml:space="preserve">Salters </w:t>
      </w:r>
      <w:r w:rsidRPr="00174B6C">
        <w:tab/>
        <w:t>2,542</w:t>
      </w:r>
    </w:p>
    <w:p w:rsidR="00B719F7" w:rsidRPr="00174B6C" w:rsidRDefault="00B719F7" w:rsidP="00B719F7">
      <w:pPr>
        <w:widowControl w:val="0"/>
        <w:ind w:left="288"/>
      </w:pPr>
      <w:r w:rsidRPr="00174B6C">
        <w:t xml:space="preserve">Sandy Bay </w:t>
      </w:r>
      <w:r w:rsidRPr="00174B6C">
        <w:tab/>
        <w:t>534</w:t>
      </w:r>
    </w:p>
    <w:p w:rsidR="00B719F7" w:rsidRPr="00174B6C" w:rsidRDefault="00B719F7" w:rsidP="00B719F7">
      <w:pPr>
        <w:widowControl w:val="0"/>
        <w:ind w:left="288"/>
      </w:pPr>
      <w:r w:rsidRPr="00174B6C">
        <w:t xml:space="preserve">Singletary </w:t>
      </w:r>
      <w:r w:rsidRPr="00174B6C">
        <w:tab/>
        <w:t>358</w:t>
      </w:r>
    </w:p>
    <w:p w:rsidR="00B719F7" w:rsidRPr="00174B6C" w:rsidRDefault="00B719F7" w:rsidP="00B719F7">
      <w:pPr>
        <w:widowControl w:val="0"/>
        <w:ind w:left="288"/>
      </w:pPr>
      <w:r w:rsidRPr="00174B6C">
        <w:t xml:space="preserve">Suttons </w:t>
      </w:r>
      <w:r w:rsidRPr="00174B6C">
        <w:tab/>
        <w:t>341</w:t>
      </w:r>
    </w:p>
    <w:p w:rsidR="00B719F7" w:rsidRPr="00174B6C" w:rsidRDefault="00B719F7" w:rsidP="00B719F7">
      <w:pPr>
        <w:widowControl w:val="0"/>
        <w:ind w:left="288"/>
      </w:pPr>
      <w:r w:rsidRPr="00174B6C">
        <w:t xml:space="preserve">Trio </w:t>
      </w:r>
      <w:r w:rsidRPr="00174B6C">
        <w:tab/>
        <w:t>1,068</w:t>
      </w:r>
    </w:p>
    <w:p w:rsidR="00B719F7" w:rsidRPr="00174B6C" w:rsidRDefault="00B719F7" w:rsidP="00B719F7">
      <w:pPr>
        <w:widowControl w:val="0"/>
        <w:ind w:left="288"/>
      </w:pPr>
      <w:r w:rsidRPr="00174B6C">
        <w:t xml:space="preserve">County Williamsburg SC Subtotal </w:t>
      </w:r>
      <w:r w:rsidRPr="00174B6C">
        <w:tab/>
        <w:t>24,294</w:t>
      </w:r>
    </w:p>
    <w:p w:rsidR="00B719F7" w:rsidRPr="00174B6C" w:rsidRDefault="00B719F7" w:rsidP="00B719F7">
      <w:pPr>
        <w:widowControl w:val="0"/>
      </w:pPr>
      <w:r w:rsidRPr="00174B6C">
        <w:t xml:space="preserve">DISTRICT 101 Total </w:t>
      </w:r>
      <w:r w:rsidRPr="00174B6C">
        <w:tab/>
        <w:t>40,465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Bonneau</w:t>
      </w:r>
    </w:p>
    <w:p w:rsidR="00B719F7" w:rsidRPr="00174B6C" w:rsidRDefault="00B719F7" w:rsidP="00B719F7">
      <w:pPr>
        <w:widowControl w:val="0"/>
        <w:ind w:left="576"/>
      </w:pPr>
      <w:r w:rsidRPr="00174B6C">
        <w:t>Tract 203.03</w:t>
      </w:r>
    </w:p>
    <w:p w:rsidR="00B719F7" w:rsidRPr="00174B6C" w:rsidRDefault="00B719F7" w:rsidP="00B719F7">
      <w:pPr>
        <w:widowControl w:val="0"/>
        <w:ind w:left="1152"/>
      </w:pPr>
      <w:r w:rsidRPr="00174B6C">
        <w:t xml:space="preserve">Blocks: 1018, 1024, 1026, 1027, 1028, 1029, 1030, 1031, 1032, 1033, 1034, 1035, 1036, 1037, 1038, 1039, 1040, 1041, 1042, 1043, 1044, 1049, 1050, 1051, 1052, 1055, 1056  </w:t>
      </w:r>
      <w:r w:rsidRPr="00174B6C">
        <w:tab/>
        <w:t>857</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1000, 1006  </w:t>
      </w:r>
      <w:r w:rsidRPr="00174B6C">
        <w:tab/>
        <w:t>62</w:t>
      </w:r>
    </w:p>
    <w:p w:rsidR="00B719F7" w:rsidRPr="00174B6C" w:rsidRDefault="00B719F7" w:rsidP="00B719F7">
      <w:pPr>
        <w:widowControl w:val="0"/>
        <w:ind w:left="288"/>
      </w:pPr>
      <w:r w:rsidRPr="00174B6C">
        <w:t xml:space="preserve">Bonneau Subtotal </w:t>
      </w:r>
      <w:r w:rsidRPr="00174B6C">
        <w:tab/>
        <w:t>919</w:t>
      </w:r>
    </w:p>
    <w:p w:rsidR="00B719F7" w:rsidRPr="00174B6C" w:rsidRDefault="00B719F7" w:rsidP="00B719F7">
      <w:pPr>
        <w:widowControl w:val="0"/>
        <w:ind w:left="288"/>
      </w:pPr>
      <w:r w:rsidRPr="00174B6C">
        <w:t xml:space="preserve">Cane Bay </w:t>
      </w:r>
      <w:r w:rsidRPr="00174B6C">
        <w:tab/>
        <w:t>5,038</w:t>
      </w:r>
    </w:p>
    <w:p w:rsidR="00B719F7" w:rsidRPr="00174B6C" w:rsidRDefault="00B719F7" w:rsidP="00B719F7">
      <w:pPr>
        <w:widowControl w:val="0"/>
        <w:ind w:left="288"/>
      </w:pPr>
      <w:r w:rsidRPr="00174B6C">
        <w:t>Cross</w:t>
      </w:r>
    </w:p>
    <w:p w:rsidR="00B719F7" w:rsidRPr="00174B6C" w:rsidRDefault="00B719F7" w:rsidP="00B719F7">
      <w:pPr>
        <w:widowControl w:val="0"/>
        <w:ind w:left="576"/>
      </w:pPr>
      <w:r w:rsidRPr="00174B6C">
        <w:t>Tract 201.01</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3025, 3026, 3027, 3030, 3034, 3037, 3046, 3047, 3048  </w:t>
      </w:r>
      <w:r w:rsidRPr="00174B6C">
        <w:tab/>
        <w:t>956</w:t>
      </w:r>
    </w:p>
    <w:p w:rsidR="00B719F7" w:rsidRPr="00174B6C" w:rsidRDefault="00B719F7" w:rsidP="00B719F7">
      <w:pPr>
        <w:widowControl w:val="0"/>
        <w:ind w:left="576"/>
      </w:pPr>
      <w:r w:rsidRPr="00174B6C">
        <w:t>Tract 201.02</w:t>
      </w:r>
    </w:p>
    <w:p w:rsidR="00B719F7" w:rsidRPr="00174B6C" w:rsidRDefault="00B719F7" w:rsidP="00B719F7">
      <w:pPr>
        <w:widowControl w:val="0"/>
        <w:ind w:left="1152"/>
      </w:pPr>
      <w:r w:rsidRPr="00174B6C">
        <w:t xml:space="preserve">Blocks: 1000, 1001, 1002, 1003, 1004, 1005, 1006, 1007, 1008, 1009, 1010, 1011, 1024, 1038  </w:t>
      </w:r>
      <w:r w:rsidRPr="00174B6C">
        <w:tab/>
        <w:t>378</w:t>
      </w:r>
    </w:p>
    <w:p w:rsidR="00B719F7" w:rsidRPr="00174B6C" w:rsidRDefault="00B719F7" w:rsidP="00B719F7">
      <w:pPr>
        <w:widowControl w:val="0"/>
        <w:ind w:left="576"/>
      </w:pPr>
      <w:r w:rsidRPr="00174B6C">
        <w:t>Tract 205.03</w:t>
      </w:r>
    </w:p>
    <w:p w:rsidR="00B719F7" w:rsidRPr="00174B6C" w:rsidRDefault="00B719F7" w:rsidP="00B719F7">
      <w:pPr>
        <w:widowControl w:val="0"/>
        <w:ind w:left="1152"/>
      </w:pPr>
      <w:r w:rsidRPr="00174B6C">
        <w:t xml:space="preserve">Blocks: 2001, 2004, 2007, 2008, 2009, 2010, 2015, 2020, 2021, 2022, 2023, 2024  </w:t>
      </w:r>
      <w:r w:rsidRPr="00174B6C">
        <w:tab/>
        <w:t>48</w:t>
      </w:r>
    </w:p>
    <w:p w:rsidR="00B719F7" w:rsidRPr="00174B6C" w:rsidRDefault="00B719F7" w:rsidP="00B719F7">
      <w:pPr>
        <w:widowControl w:val="0"/>
        <w:ind w:left="288"/>
      </w:pPr>
      <w:r w:rsidRPr="00174B6C">
        <w:t xml:space="preserve">Cross Subtotal </w:t>
      </w:r>
      <w:r w:rsidRPr="00174B6C">
        <w:tab/>
        <w:t>1,382</w:t>
      </w:r>
    </w:p>
    <w:p w:rsidR="00B719F7" w:rsidRPr="00174B6C" w:rsidRDefault="00B719F7" w:rsidP="00B719F7">
      <w:pPr>
        <w:widowControl w:val="0"/>
        <w:ind w:left="288"/>
      </w:pPr>
      <w:r w:rsidRPr="00174B6C">
        <w:t xml:space="preserve">Eadytown </w:t>
      </w:r>
      <w:r w:rsidRPr="00174B6C">
        <w:tab/>
        <w:t>869</w:t>
      </w:r>
    </w:p>
    <w:p w:rsidR="00B719F7" w:rsidRPr="00174B6C" w:rsidRDefault="00B719F7" w:rsidP="00B719F7">
      <w:pPr>
        <w:widowControl w:val="0"/>
        <w:ind w:left="288"/>
      </w:pPr>
      <w:r w:rsidRPr="00174B6C">
        <w:t xml:space="preserve">Hilton Cross Rd </w:t>
      </w:r>
      <w:r w:rsidRPr="00174B6C">
        <w:tab/>
        <w:t>2,729</w:t>
      </w:r>
    </w:p>
    <w:p w:rsidR="00B719F7" w:rsidRPr="00174B6C" w:rsidRDefault="00B719F7" w:rsidP="00B719F7">
      <w:pPr>
        <w:widowControl w:val="0"/>
        <w:ind w:left="288"/>
      </w:pPr>
      <w:r w:rsidRPr="00174B6C">
        <w:t xml:space="preserve">Lebanon </w:t>
      </w:r>
      <w:r w:rsidRPr="00174B6C">
        <w:tab/>
        <w:t>1,161</w:t>
      </w:r>
    </w:p>
    <w:p w:rsidR="00B719F7" w:rsidRPr="00174B6C" w:rsidRDefault="00B719F7" w:rsidP="00B719F7">
      <w:pPr>
        <w:widowControl w:val="0"/>
        <w:ind w:left="288"/>
      </w:pPr>
      <w:r w:rsidRPr="00174B6C">
        <w:t xml:space="preserve">Moultrie </w:t>
      </w:r>
      <w:r w:rsidRPr="00174B6C">
        <w:tab/>
        <w:t>1,770</w:t>
      </w:r>
    </w:p>
    <w:p w:rsidR="00B719F7" w:rsidRPr="00174B6C" w:rsidRDefault="00B719F7" w:rsidP="00B719F7">
      <w:pPr>
        <w:widowControl w:val="0"/>
        <w:ind w:left="288"/>
      </w:pPr>
      <w:r w:rsidRPr="00174B6C">
        <w:t xml:space="preserve">Russellville </w:t>
      </w:r>
      <w:r w:rsidRPr="00174B6C">
        <w:tab/>
        <w:t>1,755</w:t>
      </w:r>
    </w:p>
    <w:p w:rsidR="00B719F7" w:rsidRPr="00174B6C" w:rsidRDefault="00B719F7" w:rsidP="00B719F7">
      <w:pPr>
        <w:widowControl w:val="0"/>
        <w:ind w:left="288"/>
      </w:pPr>
      <w:r w:rsidRPr="00174B6C">
        <w:t xml:space="preserve">St. Stephen 1 </w:t>
      </w:r>
      <w:r w:rsidRPr="00174B6C">
        <w:tab/>
        <w:t>2,059</w:t>
      </w:r>
    </w:p>
    <w:p w:rsidR="00B719F7" w:rsidRPr="00174B6C" w:rsidRDefault="00B719F7" w:rsidP="00B719F7">
      <w:pPr>
        <w:widowControl w:val="0"/>
        <w:ind w:left="288"/>
      </w:pPr>
      <w:r w:rsidRPr="00174B6C">
        <w:t>St. Stephen 2</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174B6C">
        <w:tab/>
        <w:t>1118</w:t>
      </w:r>
    </w:p>
    <w:p w:rsidR="00B719F7" w:rsidRPr="00174B6C" w:rsidRDefault="00B719F7" w:rsidP="00B719F7">
      <w:pPr>
        <w:widowControl w:val="0"/>
        <w:ind w:left="288"/>
      </w:pPr>
      <w:r w:rsidRPr="00174B6C">
        <w:t xml:space="preserve">St. Stephen 2 Subtotal </w:t>
      </w:r>
      <w:r w:rsidRPr="00174B6C">
        <w:tab/>
        <w:t>1,118</w:t>
      </w:r>
    </w:p>
    <w:p w:rsidR="00B719F7" w:rsidRPr="00174B6C" w:rsidRDefault="00B719F7" w:rsidP="00B719F7">
      <w:pPr>
        <w:widowControl w:val="0"/>
        <w:ind w:left="288"/>
      </w:pPr>
      <w:r w:rsidRPr="00174B6C">
        <w:t xml:space="preserve">Wassamassaw 1 </w:t>
      </w:r>
      <w:r w:rsidRPr="00174B6C">
        <w:tab/>
        <w:t>1,636</w:t>
      </w:r>
    </w:p>
    <w:p w:rsidR="00B719F7" w:rsidRPr="00174B6C" w:rsidRDefault="00B719F7" w:rsidP="00B719F7">
      <w:pPr>
        <w:widowControl w:val="0"/>
        <w:ind w:left="288"/>
      </w:pPr>
      <w:r w:rsidRPr="00174B6C">
        <w:t xml:space="preserve">Wassamassaw 2 </w:t>
      </w:r>
      <w:r w:rsidRPr="00174B6C">
        <w:tab/>
        <w:t>3,703</w:t>
      </w:r>
    </w:p>
    <w:p w:rsidR="00B719F7" w:rsidRPr="00174B6C" w:rsidRDefault="00B719F7" w:rsidP="00B719F7">
      <w:pPr>
        <w:widowControl w:val="0"/>
        <w:ind w:left="288"/>
      </w:pPr>
      <w:r w:rsidRPr="00174B6C">
        <w:t>Weatherstone</w:t>
      </w:r>
    </w:p>
    <w:p w:rsidR="00B719F7" w:rsidRPr="00174B6C" w:rsidRDefault="00B719F7" w:rsidP="00B719F7">
      <w:pPr>
        <w:widowControl w:val="0"/>
        <w:ind w:left="576"/>
      </w:pPr>
      <w:r w:rsidRPr="00174B6C">
        <w:t>Tract 207.10</w:t>
      </w:r>
    </w:p>
    <w:p w:rsidR="00B719F7" w:rsidRPr="00174B6C" w:rsidRDefault="00B719F7" w:rsidP="00B719F7">
      <w:pPr>
        <w:widowControl w:val="0"/>
        <w:ind w:left="1152"/>
      </w:pPr>
      <w:r w:rsidRPr="00174B6C">
        <w:t xml:space="preserve">Blocks: 3010, 3011, 3012, 3013, 3014, 3015, 3016, 3017, 3018, 3020, 3021, 3022, 3023, 3024, 3025, 3026, 3037, 3038, 3039, 3040, 3042, 3043, 3052, 3053, 3054, 3055, 3059  </w:t>
      </w:r>
      <w:r w:rsidRPr="00174B6C">
        <w:tab/>
        <w:t>2885</w:t>
      </w:r>
    </w:p>
    <w:p w:rsidR="00B719F7" w:rsidRPr="00174B6C" w:rsidRDefault="00B719F7" w:rsidP="00B719F7">
      <w:pPr>
        <w:widowControl w:val="0"/>
        <w:ind w:left="288"/>
      </w:pPr>
      <w:r w:rsidRPr="00174B6C">
        <w:t xml:space="preserve">Weatherstone Subtotal </w:t>
      </w:r>
      <w:r w:rsidRPr="00174B6C">
        <w:tab/>
        <w:t>2,885</w:t>
      </w:r>
    </w:p>
    <w:p w:rsidR="00B719F7" w:rsidRPr="00174B6C" w:rsidRDefault="00B719F7" w:rsidP="00B719F7">
      <w:pPr>
        <w:widowControl w:val="0"/>
        <w:ind w:left="288"/>
      </w:pPr>
      <w:r w:rsidRPr="00174B6C">
        <w:t xml:space="preserve">Wildcat Trail </w:t>
      </w:r>
      <w:r w:rsidRPr="00174B6C">
        <w:tab/>
        <w:t>459</w:t>
      </w:r>
    </w:p>
    <w:p w:rsidR="00B719F7" w:rsidRPr="00174B6C" w:rsidRDefault="00B719F7" w:rsidP="00B719F7">
      <w:pPr>
        <w:widowControl w:val="0"/>
        <w:ind w:left="288"/>
      </w:pPr>
      <w:r w:rsidRPr="00174B6C">
        <w:t xml:space="preserve">County Berkeley SC Subtotal </w:t>
      </w:r>
      <w:r w:rsidRPr="00174B6C">
        <w:tab/>
        <w:t>27,483</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Carolina</w:t>
      </w:r>
    </w:p>
    <w:p w:rsidR="00B719F7" w:rsidRPr="00174B6C" w:rsidRDefault="00B719F7" w:rsidP="00B719F7">
      <w:pPr>
        <w:widowControl w:val="0"/>
        <w:ind w:left="576"/>
      </w:pPr>
      <w:r w:rsidRPr="00174B6C">
        <w:t>Tract 106.04</w:t>
      </w:r>
    </w:p>
    <w:p w:rsidR="00B719F7" w:rsidRPr="00174B6C" w:rsidRDefault="00B719F7" w:rsidP="00B719F7">
      <w:pPr>
        <w:widowControl w:val="0"/>
        <w:ind w:left="1152"/>
      </w:pPr>
      <w:r w:rsidRPr="00174B6C">
        <w:t xml:space="preserve">Blocks: 1000, 1001, 1007  </w:t>
      </w:r>
      <w:r w:rsidRPr="00174B6C">
        <w:tab/>
        <w:t>28</w:t>
      </w:r>
    </w:p>
    <w:p w:rsidR="00B719F7" w:rsidRPr="00174B6C" w:rsidRDefault="00B719F7" w:rsidP="00B719F7">
      <w:pPr>
        <w:widowControl w:val="0"/>
        <w:ind w:left="576"/>
      </w:pPr>
      <w:r w:rsidRPr="00174B6C">
        <w:t>Tract 107</w:t>
      </w:r>
    </w:p>
    <w:p w:rsidR="00B719F7" w:rsidRPr="00174B6C" w:rsidRDefault="00B719F7" w:rsidP="00B719F7">
      <w:pPr>
        <w:widowControl w:val="0"/>
        <w:ind w:left="1152"/>
      </w:pPr>
      <w:r w:rsidRPr="00174B6C">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174B6C">
        <w:tab/>
        <w:t>2316</w:t>
      </w:r>
    </w:p>
    <w:p w:rsidR="00B719F7" w:rsidRPr="00174B6C" w:rsidRDefault="00B719F7" w:rsidP="00B719F7">
      <w:pPr>
        <w:widowControl w:val="0"/>
        <w:ind w:left="288"/>
      </w:pPr>
      <w:r w:rsidRPr="00174B6C">
        <w:t xml:space="preserve">Carolina Subtotal </w:t>
      </w:r>
      <w:r w:rsidRPr="00174B6C">
        <w:tab/>
        <w:t>2,344</w:t>
      </w:r>
    </w:p>
    <w:p w:rsidR="00B719F7" w:rsidRPr="00174B6C" w:rsidRDefault="00B719F7" w:rsidP="00B719F7">
      <w:pPr>
        <w:widowControl w:val="0"/>
        <w:ind w:left="288"/>
      </w:pPr>
      <w:r w:rsidRPr="00174B6C">
        <w:t>Clemson 3</w:t>
      </w:r>
    </w:p>
    <w:p w:rsidR="00B719F7" w:rsidRPr="00174B6C" w:rsidRDefault="00B719F7" w:rsidP="00B719F7">
      <w:pPr>
        <w:widowControl w:val="0"/>
        <w:ind w:left="576"/>
      </w:pPr>
      <w:r w:rsidRPr="00174B6C">
        <w:t>Tract 106.03</w:t>
      </w:r>
    </w:p>
    <w:p w:rsidR="00B719F7" w:rsidRPr="00174B6C" w:rsidRDefault="00B719F7" w:rsidP="00B719F7">
      <w:pPr>
        <w:widowControl w:val="0"/>
        <w:ind w:left="1152"/>
      </w:pPr>
      <w:r w:rsidRPr="00174B6C">
        <w:t xml:space="preserve">Blocks: 3000, 3001, 3002, 3003, 3004, 3005, 3006, 3007, 3016, 3017, 3018, 3019, 3020, 3021  </w:t>
      </w:r>
      <w:r w:rsidRPr="00174B6C">
        <w:tab/>
        <w:t>1315</w:t>
      </w:r>
    </w:p>
    <w:p w:rsidR="00B719F7" w:rsidRPr="00174B6C" w:rsidRDefault="00B719F7" w:rsidP="00B719F7">
      <w:pPr>
        <w:widowControl w:val="0"/>
        <w:ind w:left="288"/>
      </w:pPr>
      <w:r w:rsidRPr="00174B6C">
        <w:t xml:space="preserve">Clemson 3 Subtotal </w:t>
      </w:r>
      <w:r w:rsidRPr="00174B6C">
        <w:tab/>
        <w:t>1,315</w:t>
      </w:r>
    </w:p>
    <w:p w:rsidR="00B719F7" w:rsidRPr="00174B6C" w:rsidRDefault="00B719F7" w:rsidP="00B719F7">
      <w:pPr>
        <w:widowControl w:val="0"/>
        <w:ind w:left="288"/>
      </w:pPr>
      <w:r w:rsidRPr="00174B6C">
        <w:t>Cypress</w:t>
      </w:r>
    </w:p>
    <w:p w:rsidR="00B719F7" w:rsidRPr="00174B6C" w:rsidRDefault="00B719F7" w:rsidP="00B719F7">
      <w:pPr>
        <w:widowControl w:val="0"/>
        <w:ind w:left="576"/>
      </w:pPr>
      <w:r w:rsidRPr="00174B6C">
        <w:t>Tract 105.01</w:t>
      </w:r>
    </w:p>
    <w:p w:rsidR="00B719F7" w:rsidRPr="00174B6C" w:rsidRDefault="00B719F7" w:rsidP="00B719F7">
      <w:pPr>
        <w:widowControl w:val="0"/>
        <w:ind w:left="1152"/>
      </w:pPr>
      <w:r w:rsidRPr="00174B6C">
        <w:t xml:space="preserve">Blocks: 1000, 1001, 1002, 1003, 1004, 1005, 1006, 1007, 1011, 1017  </w:t>
      </w:r>
      <w:r w:rsidRPr="00174B6C">
        <w:tab/>
        <w:t>1495</w:t>
      </w:r>
    </w:p>
    <w:p w:rsidR="00B719F7" w:rsidRPr="00174B6C" w:rsidRDefault="00B719F7" w:rsidP="00B719F7">
      <w:pPr>
        <w:widowControl w:val="0"/>
        <w:ind w:left="288"/>
      </w:pPr>
      <w:r w:rsidRPr="00174B6C">
        <w:t xml:space="preserve">Cypress Subtotal </w:t>
      </w:r>
      <w:r w:rsidRPr="00174B6C">
        <w:tab/>
        <w:t>1,495</w:t>
      </w:r>
    </w:p>
    <w:p w:rsidR="00B719F7" w:rsidRPr="00174B6C" w:rsidRDefault="00B719F7" w:rsidP="00B719F7">
      <w:pPr>
        <w:widowControl w:val="0"/>
        <w:ind w:left="288"/>
      </w:pPr>
      <w:r w:rsidRPr="00174B6C">
        <w:t xml:space="preserve">Four Hole </w:t>
      </w:r>
      <w:r w:rsidRPr="00174B6C">
        <w:tab/>
        <w:t>1,452</w:t>
      </w:r>
    </w:p>
    <w:p w:rsidR="00B719F7" w:rsidRPr="00174B6C" w:rsidRDefault="00B719F7" w:rsidP="00B719F7">
      <w:pPr>
        <w:widowControl w:val="0"/>
        <w:ind w:left="288"/>
      </w:pPr>
      <w:r w:rsidRPr="00174B6C">
        <w:t xml:space="preserve">Harleyville </w:t>
      </w:r>
      <w:r w:rsidRPr="00174B6C">
        <w:tab/>
        <w:t>1,016</w:t>
      </w:r>
    </w:p>
    <w:p w:rsidR="00B719F7" w:rsidRPr="00174B6C" w:rsidRDefault="00B719F7" w:rsidP="00B719F7">
      <w:pPr>
        <w:widowControl w:val="0"/>
        <w:ind w:left="288"/>
      </w:pPr>
      <w:r w:rsidRPr="00174B6C">
        <w:t xml:space="preserve">North Summerville 2 </w:t>
      </w:r>
      <w:r w:rsidRPr="00174B6C">
        <w:tab/>
        <w:t>1,964</w:t>
      </w:r>
    </w:p>
    <w:p w:rsidR="00B719F7" w:rsidRPr="00174B6C" w:rsidRDefault="00B719F7" w:rsidP="00B719F7">
      <w:pPr>
        <w:widowControl w:val="0"/>
        <w:ind w:left="288"/>
      </w:pPr>
      <w:r w:rsidRPr="00174B6C">
        <w:t xml:space="preserve">Ridgeville </w:t>
      </w:r>
      <w:r w:rsidRPr="00174B6C">
        <w:tab/>
        <w:t>1,268</w:t>
      </w:r>
    </w:p>
    <w:p w:rsidR="00B719F7" w:rsidRPr="00174B6C" w:rsidRDefault="00B719F7" w:rsidP="00B719F7">
      <w:pPr>
        <w:widowControl w:val="0"/>
        <w:ind w:left="288"/>
      </w:pPr>
      <w:r w:rsidRPr="00174B6C">
        <w:t xml:space="preserve">Ridgeville 2 </w:t>
      </w:r>
      <w:r w:rsidRPr="00174B6C">
        <w:tab/>
        <w:t>2,001</w:t>
      </w:r>
    </w:p>
    <w:p w:rsidR="00B719F7" w:rsidRPr="00174B6C" w:rsidRDefault="00B719F7" w:rsidP="00B719F7">
      <w:pPr>
        <w:widowControl w:val="0"/>
        <w:ind w:left="288"/>
      </w:pPr>
      <w:r w:rsidRPr="00174B6C">
        <w:t xml:space="preserve">County Dorchester SC Subtotal </w:t>
      </w:r>
      <w:r w:rsidRPr="00174B6C">
        <w:tab/>
        <w:t>12,855</w:t>
      </w:r>
    </w:p>
    <w:p w:rsidR="00B719F7" w:rsidRPr="00174B6C" w:rsidRDefault="00B719F7" w:rsidP="00B719F7">
      <w:pPr>
        <w:widowControl w:val="0"/>
      </w:pPr>
      <w:r w:rsidRPr="00174B6C">
        <w:t xml:space="preserve">DISTRICT 102 Total </w:t>
      </w:r>
      <w:r w:rsidRPr="00174B6C">
        <w:tab/>
        <w:t>40,338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Bethera</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1068, 1129, 1130, 1131, 1132, 1135, 2002, 2004, 2080, 2081, 2084, 2085, 2086, 2088, 2089, 2117, 2118, 2119, 2120, 2121, 2122  </w:t>
      </w:r>
      <w:r w:rsidRPr="00174B6C">
        <w:tab/>
        <w:t>103</w:t>
      </w:r>
    </w:p>
    <w:p w:rsidR="00B719F7" w:rsidRPr="00174B6C" w:rsidRDefault="00B719F7" w:rsidP="00B719F7">
      <w:pPr>
        <w:widowControl w:val="0"/>
        <w:ind w:left="288"/>
      </w:pPr>
      <w:r w:rsidRPr="00174B6C">
        <w:t xml:space="preserve">Bethera Subtotal </w:t>
      </w:r>
      <w:r w:rsidRPr="00174B6C">
        <w:tab/>
        <w:t>103</w:t>
      </w:r>
    </w:p>
    <w:p w:rsidR="00B719F7" w:rsidRPr="00174B6C" w:rsidRDefault="00B719F7" w:rsidP="00B719F7">
      <w:pPr>
        <w:widowControl w:val="0"/>
        <w:ind w:left="288"/>
      </w:pPr>
      <w:r w:rsidRPr="00174B6C">
        <w:t xml:space="preserve">Bushy Park </w:t>
      </w:r>
      <w:r w:rsidRPr="00174B6C">
        <w:tab/>
        <w:t>42</w:t>
      </w:r>
    </w:p>
    <w:p w:rsidR="00B719F7" w:rsidRPr="00174B6C" w:rsidRDefault="00B719F7" w:rsidP="00B719F7">
      <w:pPr>
        <w:widowControl w:val="0"/>
        <w:ind w:left="288"/>
      </w:pPr>
      <w:r w:rsidRPr="00174B6C">
        <w:t xml:space="preserve">Cainhoy </w:t>
      </w:r>
      <w:r w:rsidRPr="00174B6C">
        <w:tab/>
        <w:t>1,522</w:t>
      </w:r>
    </w:p>
    <w:p w:rsidR="00B719F7" w:rsidRPr="00174B6C" w:rsidRDefault="00B719F7" w:rsidP="00B719F7">
      <w:pPr>
        <w:widowControl w:val="0"/>
        <w:ind w:left="288"/>
      </w:pPr>
      <w:r w:rsidRPr="00174B6C">
        <w:t>Cordesville</w:t>
      </w:r>
    </w:p>
    <w:p w:rsidR="00B719F7" w:rsidRPr="00174B6C" w:rsidRDefault="00B719F7" w:rsidP="00B719F7">
      <w:pPr>
        <w:widowControl w:val="0"/>
        <w:ind w:left="576"/>
      </w:pPr>
      <w:r w:rsidRPr="00174B6C">
        <w:t>Tract 203.04</w:t>
      </w:r>
    </w:p>
    <w:p w:rsidR="00B719F7" w:rsidRPr="00174B6C" w:rsidRDefault="00B719F7" w:rsidP="00B719F7">
      <w:pPr>
        <w:widowControl w:val="0"/>
        <w:ind w:left="1152"/>
      </w:pPr>
      <w:r w:rsidRPr="00174B6C">
        <w:t xml:space="preserve">Blocks: 2047  </w:t>
      </w:r>
      <w:r w:rsidRPr="00174B6C">
        <w:tab/>
        <w:t>0</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174B6C">
        <w:tab/>
        <w:t>1028</w:t>
      </w:r>
    </w:p>
    <w:p w:rsidR="00B719F7" w:rsidRPr="00174B6C" w:rsidRDefault="00B719F7" w:rsidP="00B719F7">
      <w:pPr>
        <w:widowControl w:val="0"/>
        <w:ind w:left="288"/>
      </w:pPr>
      <w:r w:rsidRPr="00174B6C">
        <w:t xml:space="preserve">Cordesville Subtotal </w:t>
      </w:r>
      <w:r w:rsidRPr="00174B6C">
        <w:tab/>
        <w:t>1,028</w:t>
      </w:r>
    </w:p>
    <w:p w:rsidR="00B719F7" w:rsidRPr="00174B6C" w:rsidRDefault="00B719F7" w:rsidP="00B719F7">
      <w:pPr>
        <w:widowControl w:val="0"/>
        <w:ind w:left="288"/>
      </w:pPr>
      <w:r w:rsidRPr="00174B6C">
        <w:t xml:space="preserve">Huger </w:t>
      </w:r>
      <w:r w:rsidRPr="00174B6C">
        <w:tab/>
        <w:t>1,972</w:t>
      </w:r>
    </w:p>
    <w:p w:rsidR="00B719F7" w:rsidRPr="00174B6C" w:rsidRDefault="00B719F7" w:rsidP="00B719F7">
      <w:pPr>
        <w:widowControl w:val="0"/>
        <w:ind w:left="288"/>
      </w:pPr>
      <w:r w:rsidRPr="00174B6C">
        <w:t>Jamestown</w:t>
      </w:r>
    </w:p>
    <w:p w:rsidR="00B719F7" w:rsidRPr="00174B6C" w:rsidRDefault="00B719F7" w:rsidP="00B719F7">
      <w:pPr>
        <w:widowControl w:val="0"/>
        <w:ind w:left="576"/>
      </w:pPr>
      <w:r w:rsidRPr="00174B6C">
        <w:t>Tract 204.01</w:t>
      </w:r>
    </w:p>
    <w:p w:rsidR="00B719F7" w:rsidRPr="00174B6C" w:rsidRDefault="00B719F7" w:rsidP="00B719F7">
      <w:pPr>
        <w:widowControl w:val="0"/>
        <w:ind w:left="1152"/>
      </w:pPr>
      <w:r w:rsidRPr="00174B6C">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174B6C">
        <w:tab/>
        <w:t>341</w:t>
      </w:r>
    </w:p>
    <w:p w:rsidR="00B719F7" w:rsidRPr="00174B6C" w:rsidRDefault="00B719F7" w:rsidP="00B719F7">
      <w:pPr>
        <w:widowControl w:val="0"/>
        <w:ind w:left="288"/>
      </w:pPr>
      <w:r w:rsidRPr="00174B6C">
        <w:t xml:space="preserve">Jamestown Subtotal </w:t>
      </w:r>
      <w:r w:rsidRPr="00174B6C">
        <w:tab/>
        <w:t>341</w:t>
      </w:r>
    </w:p>
    <w:p w:rsidR="00B719F7" w:rsidRPr="00174B6C" w:rsidRDefault="00B719F7" w:rsidP="00B719F7">
      <w:pPr>
        <w:widowControl w:val="0"/>
        <w:ind w:left="288"/>
      </w:pPr>
      <w:r w:rsidRPr="00174B6C">
        <w:t xml:space="preserve">Pine Grove </w:t>
      </w:r>
      <w:r w:rsidRPr="00174B6C">
        <w:tab/>
        <w:t>0</w:t>
      </w:r>
    </w:p>
    <w:p w:rsidR="00B719F7" w:rsidRPr="00174B6C" w:rsidRDefault="00B719F7" w:rsidP="00B719F7">
      <w:pPr>
        <w:widowControl w:val="0"/>
        <w:ind w:left="288"/>
      </w:pPr>
      <w:r w:rsidRPr="00174B6C">
        <w:t xml:space="preserve">Pomflant </w:t>
      </w:r>
      <w:r w:rsidRPr="00174B6C">
        <w:tab/>
        <w:t>6</w:t>
      </w:r>
    </w:p>
    <w:p w:rsidR="00B719F7" w:rsidRPr="00174B6C" w:rsidRDefault="00B719F7" w:rsidP="00B719F7">
      <w:pPr>
        <w:widowControl w:val="0"/>
        <w:ind w:left="288"/>
      </w:pPr>
      <w:r w:rsidRPr="00174B6C">
        <w:t>Sedgefield 2</w:t>
      </w:r>
    </w:p>
    <w:p w:rsidR="00B719F7" w:rsidRPr="00174B6C" w:rsidRDefault="00B719F7" w:rsidP="00B719F7">
      <w:pPr>
        <w:widowControl w:val="0"/>
        <w:ind w:left="576"/>
      </w:pPr>
      <w:r w:rsidRPr="00174B6C">
        <w:t>Tract 207.24</w:t>
      </w:r>
    </w:p>
    <w:p w:rsidR="00B719F7" w:rsidRPr="00174B6C" w:rsidRDefault="00B719F7" w:rsidP="00B719F7">
      <w:pPr>
        <w:widowControl w:val="0"/>
        <w:ind w:left="1152"/>
      </w:pPr>
      <w:r w:rsidRPr="00174B6C">
        <w:t xml:space="preserve">Blocks: 1053, 1054, 1056, 1057, 1060, 1063, 1064, 1065, 1066, 1067, 1068, 1069, 1070, 1071, 1072, 1073, 1074, 1075, 1076, 1077, 1078, 1079, 1080, 1081, 1082, 1083, 1084, 1085, 1086, 1094, 1104, 1105, 1106, 1107, 1108, 1109, 1110, 1124, 1125, 1146, 1148, 1149  </w:t>
      </w:r>
      <w:r w:rsidRPr="00174B6C">
        <w:tab/>
        <w:t>3504</w:t>
      </w:r>
    </w:p>
    <w:p w:rsidR="00B719F7" w:rsidRPr="00174B6C" w:rsidRDefault="00B719F7" w:rsidP="00B719F7">
      <w:pPr>
        <w:widowControl w:val="0"/>
        <w:ind w:left="576"/>
      </w:pPr>
      <w:r w:rsidRPr="00174B6C">
        <w:t>Tract 207.25</w:t>
      </w:r>
    </w:p>
    <w:p w:rsidR="00B719F7" w:rsidRPr="00174B6C" w:rsidRDefault="00B719F7" w:rsidP="00B719F7">
      <w:pPr>
        <w:widowControl w:val="0"/>
        <w:ind w:left="1152"/>
      </w:pPr>
      <w:r w:rsidRPr="00174B6C">
        <w:t xml:space="preserve">Blocks: 1000, 1001, 1002, 1003, 1004, 1005, 1006, 1007, 1008, 1009, 1010, 2000, 2001, 2002, 2003, 2004, 2005, 2006, 2007, 2008, 2009, 2010, 2011, 2012, 2013, 2014, 2015, 2016, 3000, 3001, 3002, 3003, 3004, 3005, 3006, 3007, 3008  </w:t>
      </w:r>
      <w:r w:rsidRPr="00174B6C">
        <w:tab/>
        <w:t>1562</w:t>
      </w:r>
    </w:p>
    <w:p w:rsidR="00B719F7" w:rsidRPr="00174B6C" w:rsidRDefault="00B719F7" w:rsidP="00B719F7">
      <w:pPr>
        <w:widowControl w:val="0"/>
        <w:ind w:left="288"/>
      </w:pPr>
      <w:r w:rsidRPr="00174B6C">
        <w:t xml:space="preserve">Sedgefield 2 Subtotal </w:t>
      </w:r>
      <w:r w:rsidRPr="00174B6C">
        <w:tab/>
        <w:t>5,066</w:t>
      </w:r>
    </w:p>
    <w:p w:rsidR="00B719F7" w:rsidRPr="00174B6C" w:rsidRDefault="00B719F7" w:rsidP="00B719F7">
      <w:pPr>
        <w:widowControl w:val="0"/>
        <w:ind w:left="288"/>
      </w:pPr>
      <w:r w:rsidRPr="00174B6C">
        <w:t xml:space="preserve">Shulerville </w:t>
      </w:r>
      <w:r w:rsidRPr="00174B6C">
        <w:tab/>
        <w:t>488</w:t>
      </w:r>
    </w:p>
    <w:p w:rsidR="00B719F7" w:rsidRPr="00174B6C" w:rsidRDefault="00B719F7" w:rsidP="00B719F7">
      <w:pPr>
        <w:widowControl w:val="0"/>
        <w:ind w:left="288"/>
      </w:pPr>
      <w:r w:rsidRPr="00174B6C">
        <w:t>Yellow House</w:t>
      </w:r>
    </w:p>
    <w:p w:rsidR="00B719F7" w:rsidRPr="00174B6C" w:rsidRDefault="00B719F7" w:rsidP="00B719F7">
      <w:pPr>
        <w:widowControl w:val="0"/>
        <w:ind w:left="576"/>
      </w:pPr>
      <w:r w:rsidRPr="00174B6C">
        <w:t>Tract 204.04</w:t>
      </w:r>
    </w:p>
    <w:p w:rsidR="00B719F7" w:rsidRPr="00174B6C" w:rsidRDefault="00B719F7" w:rsidP="00B719F7">
      <w:pPr>
        <w:widowControl w:val="0"/>
        <w:ind w:left="1152"/>
      </w:pPr>
      <w:r w:rsidRPr="00174B6C">
        <w:t xml:space="preserve">Blocks: 1005, 1006, 1007, 1008, 1009, 1010, 1011, 1012, 1013, 1017, 1018, 1021, 1039, 1040, 1041, 1043, 1044, 1045, 1046, 1047, 1048, 1049  </w:t>
      </w:r>
      <w:r w:rsidRPr="00174B6C">
        <w:tab/>
        <w:t>544</w:t>
      </w:r>
    </w:p>
    <w:p w:rsidR="00B719F7" w:rsidRPr="00174B6C" w:rsidRDefault="00B719F7" w:rsidP="00B719F7">
      <w:pPr>
        <w:widowControl w:val="0"/>
        <w:ind w:left="288"/>
      </w:pPr>
      <w:r w:rsidRPr="00174B6C">
        <w:t xml:space="preserve">Yellow House Subtotal </w:t>
      </w:r>
      <w:r w:rsidRPr="00174B6C">
        <w:tab/>
        <w:t>544</w:t>
      </w:r>
    </w:p>
    <w:p w:rsidR="00B719F7" w:rsidRPr="00174B6C" w:rsidRDefault="00B719F7" w:rsidP="00B719F7">
      <w:pPr>
        <w:widowControl w:val="0"/>
        <w:ind w:left="288"/>
      </w:pPr>
      <w:r w:rsidRPr="00174B6C">
        <w:t xml:space="preserve">County Berkeley SC Subtotal </w:t>
      </w:r>
      <w:r w:rsidRPr="00174B6C">
        <w:tab/>
        <w:t>11,112</w:t>
      </w:r>
    </w:p>
    <w:p w:rsidR="00B719F7" w:rsidRPr="00174B6C" w:rsidRDefault="00B719F7" w:rsidP="00B719F7">
      <w:pPr>
        <w:widowControl w:val="0"/>
        <w:ind w:left="288"/>
      </w:pPr>
      <w:r w:rsidRPr="00174B6C">
        <w:t>County: Georgetown SC</w:t>
      </w:r>
    </w:p>
    <w:p w:rsidR="00B719F7" w:rsidRPr="00174B6C" w:rsidRDefault="00B719F7" w:rsidP="00B719F7">
      <w:pPr>
        <w:widowControl w:val="0"/>
        <w:ind w:left="288"/>
      </w:pPr>
      <w:r w:rsidRPr="00174B6C">
        <w:t xml:space="preserve">ANDREWS </w:t>
      </w:r>
      <w:r w:rsidRPr="00174B6C">
        <w:tab/>
        <w:t>2,446</w:t>
      </w:r>
    </w:p>
    <w:p w:rsidR="00B719F7" w:rsidRPr="00174B6C" w:rsidRDefault="00B719F7" w:rsidP="00B719F7">
      <w:pPr>
        <w:widowControl w:val="0"/>
        <w:ind w:left="288"/>
      </w:pPr>
      <w:r w:rsidRPr="00174B6C">
        <w:t xml:space="preserve">ANDREWS OUTSIDE </w:t>
      </w:r>
      <w:r w:rsidRPr="00174B6C">
        <w:tab/>
        <w:t>1,623</w:t>
      </w:r>
    </w:p>
    <w:p w:rsidR="00B719F7" w:rsidRPr="00174B6C" w:rsidRDefault="00B719F7" w:rsidP="00B719F7">
      <w:pPr>
        <w:widowControl w:val="0"/>
        <w:ind w:left="288"/>
      </w:pPr>
      <w:r w:rsidRPr="00174B6C">
        <w:t xml:space="preserve">BETHEL </w:t>
      </w:r>
      <w:r w:rsidRPr="00174B6C">
        <w:tab/>
        <w:t>1,675</w:t>
      </w:r>
    </w:p>
    <w:p w:rsidR="00B719F7" w:rsidRPr="00174B6C" w:rsidRDefault="00B719F7" w:rsidP="00B719F7">
      <w:pPr>
        <w:widowControl w:val="0"/>
        <w:ind w:left="288"/>
      </w:pPr>
      <w:r w:rsidRPr="00174B6C">
        <w:t>BROWN’S FERRY</w:t>
      </w:r>
    </w:p>
    <w:p w:rsidR="00B719F7" w:rsidRPr="00174B6C" w:rsidRDefault="00B719F7" w:rsidP="00B719F7">
      <w:pPr>
        <w:widowControl w:val="0"/>
        <w:ind w:left="576"/>
      </w:pPr>
      <w:r w:rsidRPr="00174B6C">
        <w:t>Tract 9203.01</w:t>
      </w:r>
    </w:p>
    <w:p w:rsidR="00B719F7" w:rsidRPr="00174B6C" w:rsidRDefault="00B719F7" w:rsidP="00B719F7">
      <w:pPr>
        <w:widowControl w:val="0"/>
        <w:ind w:left="1152"/>
      </w:pPr>
      <w:r w:rsidRPr="00174B6C">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174B6C">
        <w:tab/>
        <w:t>2084</w:t>
      </w:r>
    </w:p>
    <w:p w:rsidR="00B719F7" w:rsidRPr="00174B6C" w:rsidRDefault="00B719F7" w:rsidP="00B719F7">
      <w:pPr>
        <w:widowControl w:val="0"/>
        <w:ind w:left="288"/>
      </w:pPr>
      <w:r w:rsidRPr="00174B6C">
        <w:t xml:space="preserve">BROWN’S FERRY Subtotal </w:t>
      </w:r>
      <w:r w:rsidRPr="00174B6C">
        <w:tab/>
        <w:t>2,084</w:t>
      </w:r>
    </w:p>
    <w:p w:rsidR="00B719F7" w:rsidRPr="00174B6C" w:rsidRDefault="00B719F7" w:rsidP="00B719F7">
      <w:pPr>
        <w:widowControl w:val="0"/>
        <w:ind w:left="288"/>
      </w:pPr>
      <w:r w:rsidRPr="00174B6C">
        <w:t xml:space="preserve">CARVER’S BAY </w:t>
      </w:r>
      <w:r w:rsidRPr="00174B6C">
        <w:tab/>
        <w:t>356</w:t>
      </w:r>
    </w:p>
    <w:p w:rsidR="00B719F7" w:rsidRPr="00174B6C" w:rsidRDefault="00B719F7" w:rsidP="00B719F7">
      <w:pPr>
        <w:widowControl w:val="0"/>
        <w:ind w:left="288"/>
      </w:pPr>
      <w:r w:rsidRPr="00174B6C">
        <w:t xml:space="preserve">CHOPPEE </w:t>
      </w:r>
      <w:r w:rsidRPr="00174B6C">
        <w:tab/>
        <w:t>1,396</w:t>
      </w:r>
    </w:p>
    <w:p w:rsidR="00B719F7" w:rsidRPr="00174B6C" w:rsidRDefault="00B719F7" w:rsidP="00B719F7">
      <w:pPr>
        <w:widowControl w:val="0"/>
        <w:ind w:left="288"/>
      </w:pPr>
      <w:r w:rsidRPr="00174B6C">
        <w:t xml:space="preserve">DREAM KEEPERS </w:t>
      </w:r>
      <w:r w:rsidRPr="00174B6C">
        <w:tab/>
        <w:t>1,275</w:t>
      </w:r>
    </w:p>
    <w:p w:rsidR="00B719F7" w:rsidRPr="00174B6C" w:rsidRDefault="00B719F7" w:rsidP="00B719F7">
      <w:pPr>
        <w:widowControl w:val="0"/>
        <w:ind w:left="288"/>
      </w:pPr>
      <w:r w:rsidRPr="00174B6C">
        <w:t xml:space="preserve">FOLLY GROVE </w:t>
      </w:r>
      <w:r w:rsidRPr="00174B6C">
        <w:tab/>
        <w:t>1,148</w:t>
      </w:r>
    </w:p>
    <w:p w:rsidR="00B719F7" w:rsidRPr="00174B6C" w:rsidRDefault="00B719F7" w:rsidP="00B719F7">
      <w:pPr>
        <w:widowControl w:val="0"/>
        <w:ind w:left="288"/>
      </w:pPr>
      <w:r w:rsidRPr="00174B6C">
        <w:t xml:space="preserve">GEORGETOWN NO. 3 </w:t>
      </w:r>
      <w:r w:rsidRPr="00174B6C">
        <w:tab/>
        <w:t>2,283</w:t>
      </w:r>
    </w:p>
    <w:p w:rsidR="00B719F7" w:rsidRPr="00174B6C" w:rsidRDefault="00B719F7" w:rsidP="00B719F7">
      <w:pPr>
        <w:widowControl w:val="0"/>
        <w:ind w:left="288"/>
      </w:pPr>
      <w:r w:rsidRPr="00174B6C">
        <w:t>KENSINGTON</w:t>
      </w:r>
    </w:p>
    <w:p w:rsidR="00B719F7" w:rsidRPr="00174B6C" w:rsidRDefault="00B719F7" w:rsidP="00B719F7">
      <w:pPr>
        <w:widowControl w:val="0"/>
        <w:ind w:left="576"/>
      </w:pPr>
      <w:r w:rsidRPr="00174B6C">
        <w:t>Tract 9203.02</w:t>
      </w:r>
    </w:p>
    <w:p w:rsidR="00B719F7" w:rsidRPr="00174B6C" w:rsidRDefault="00B719F7" w:rsidP="00B719F7">
      <w:pPr>
        <w:widowControl w:val="0"/>
        <w:ind w:left="1152"/>
      </w:pPr>
      <w:r w:rsidRPr="00174B6C">
        <w:t xml:space="preserve">Blocks: 2004, 2007, 2009, 2010, 2011, 2013, 2015, 2016, 2017, 2018, 2044, 2045, 2046, 2047, 2048, 2049, 2050, 2051, 2052, 2053, 2054, 2055, 2056, 2057, 2058, 2059, 2060, 2061, 2062, 2063, 2064, 2065, 2066, 2067, 2068  </w:t>
      </w:r>
      <w:r w:rsidRPr="00174B6C">
        <w:tab/>
        <w:t>843</w:t>
      </w:r>
    </w:p>
    <w:p w:rsidR="00B719F7" w:rsidRPr="00174B6C" w:rsidRDefault="00B719F7" w:rsidP="00B719F7">
      <w:pPr>
        <w:widowControl w:val="0"/>
        <w:ind w:left="576"/>
      </w:pPr>
      <w:r w:rsidRPr="00174B6C">
        <w:t>Tract 9206.01</w:t>
      </w:r>
    </w:p>
    <w:p w:rsidR="00B719F7" w:rsidRPr="00174B6C" w:rsidRDefault="00B719F7" w:rsidP="00B719F7">
      <w:pPr>
        <w:widowControl w:val="0"/>
        <w:ind w:left="1152"/>
      </w:pPr>
      <w:r w:rsidRPr="00174B6C">
        <w:t xml:space="preserve">Blocks: 1000, 1001, 1021, 1022, 1023, 1024, 1025, 1026, 1027, 1028, 1029, 2000, 2001, 2002  </w:t>
      </w:r>
      <w:r w:rsidRPr="00174B6C">
        <w:tab/>
        <w:t>381</w:t>
      </w:r>
    </w:p>
    <w:p w:rsidR="00B719F7" w:rsidRPr="00174B6C" w:rsidRDefault="00B719F7" w:rsidP="00B719F7">
      <w:pPr>
        <w:widowControl w:val="0"/>
        <w:ind w:left="288"/>
      </w:pPr>
      <w:r w:rsidRPr="00174B6C">
        <w:t xml:space="preserve">KENSINGTON Subtotal </w:t>
      </w:r>
      <w:r w:rsidRPr="00174B6C">
        <w:tab/>
        <w:t>1,224</w:t>
      </w:r>
    </w:p>
    <w:p w:rsidR="00B719F7" w:rsidRPr="00174B6C" w:rsidRDefault="00B719F7" w:rsidP="00B719F7">
      <w:pPr>
        <w:widowControl w:val="0"/>
        <w:ind w:left="288"/>
      </w:pPr>
      <w:r w:rsidRPr="00174B6C">
        <w:t xml:space="preserve">LAMBERT TOWN </w:t>
      </w:r>
      <w:r w:rsidRPr="00174B6C">
        <w:tab/>
        <w:t>743</w:t>
      </w:r>
    </w:p>
    <w:p w:rsidR="00B719F7" w:rsidRPr="00174B6C" w:rsidRDefault="00B719F7" w:rsidP="00B719F7">
      <w:pPr>
        <w:widowControl w:val="0"/>
        <w:ind w:left="288"/>
      </w:pPr>
      <w:r w:rsidRPr="00174B6C">
        <w:t>MURRELL’S INLET NO. 3</w:t>
      </w:r>
    </w:p>
    <w:p w:rsidR="00B719F7" w:rsidRPr="00174B6C" w:rsidRDefault="00B719F7" w:rsidP="00B719F7">
      <w:pPr>
        <w:widowControl w:val="0"/>
        <w:ind w:left="576"/>
      </w:pPr>
      <w:r w:rsidRPr="00174B6C">
        <w:t>Tract 9204</w:t>
      </w:r>
    </w:p>
    <w:p w:rsidR="00B719F7" w:rsidRPr="00174B6C" w:rsidRDefault="00B719F7" w:rsidP="00B719F7">
      <w:pPr>
        <w:widowControl w:val="0"/>
        <w:ind w:left="1152"/>
      </w:pPr>
      <w:r w:rsidRPr="00174B6C">
        <w:t xml:space="preserve">Blocks: 1068, 1069, 1070, 1071, 1072, 1073, 1074, 1075, 1076, 1077, 1078, 1079, 1080, 1081, 1082, 1083, 1084, 1085, 1086, 1087  </w:t>
      </w:r>
      <w:r w:rsidRPr="00174B6C">
        <w:tab/>
        <w:t>36</w:t>
      </w:r>
    </w:p>
    <w:p w:rsidR="00B719F7" w:rsidRPr="00174B6C" w:rsidRDefault="00B719F7" w:rsidP="00B719F7">
      <w:pPr>
        <w:widowControl w:val="0"/>
        <w:ind w:left="288"/>
      </w:pPr>
      <w:r w:rsidRPr="00174B6C">
        <w:t xml:space="preserve">MURRELL’S INLET NO. 3 Subtotal </w:t>
      </w:r>
      <w:r w:rsidRPr="00174B6C">
        <w:tab/>
        <w:t>36</w:t>
      </w:r>
    </w:p>
    <w:p w:rsidR="00B719F7" w:rsidRPr="00174B6C" w:rsidRDefault="00B719F7" w:rsidP="00B719F7">
      <w:pPr>
        <w:widowControl w:val="0"/>
        <w:ind w:left="288"/>
      </w:pPr>
      <w:r w:rsidRPr="00174B6C">
        <w:t xml:space="preserve">MYERSVILLE </w:t>
      </w:r>
      <w:r w:rsidRPr="00174B6C">
        <w:tab/>
        <w:t>531</w:t>
      </w:r>
    </w:p>
    <w:p w:rsidR="00B719F7" w:rsidRPr="00174B6C" w:rsidRDefault="00B719F7" w:rsidP="00B719F7">
      <w:pPr>
        <w:widowControl w:val="0"/>
        <w:ind w:left="288"/>
      </w:pPr>
      <w:r w:rsidRPr="00174B6C">
        <w:t xml:space="preserve">PEE DEE </w:t>
      </w:r>
      <w:r w:rsidRPr="00174B6C">
        <w:tab/>
        <w:t>896</w:t>
      </w:r>
    </w:p>
    <w:p w:rsidR="00B719F7" w:rsidRPr="00174B6C" w:rsidRDefault="00B719F7" w:rsidP="00B719F7">
      <w:pPr>
        <w:widowControl w:val="0"/>
        <w:ind w:left="288"/>
      </w:pPr>
      <w:r w:rsidRPr="00174B6C">
        <w:t>PENNY ROYAL</w:t>
      </w:r>
    </w:p>
    <w:p w:rsidR="00B719F7" w:rsidRPr="00174B6C" w:rsidRDefault="00B719F7" w:rsidP="00B719F7">
      <w:pPr>
        <w:widowControl w:val="0"/>
        <w:ind w:left="576"/>
      </w:pPr>
      <w:r w:rsidRPr="00174B6C">
        <w:t>Tract 9207.01</w:t>
      </w:r>
    </w:p>
    <w:p w:rsidR="00B719F7" w:rsidRPr="00174B6C" w:rsidRDefault="00B719F7" w:rsidP="00B719F7">
      <w:pPr>
        <w:widowControl w:val="0"/>
        <w:ind w:left="1152"/>
      </w:pPr>
      <w:r w:rsidRPr="00174B6C">
        <w:t xml:space="preserve">Blocks: 1000, 1001, 1002, 1010, 1011, 1012, 1013, 1014, 1015, 1016, 1017, 1018  </w:t>
      </w:r>
      <w:r w:rsidRPr="00174B6C">
        <w:tab/>
        <w:t>156</w:t>
      </w:r>
    </w:p>
    <w:p w:rsidR="00B719F7" w:rsidRPr="00174B6C" w:rsidRDefault="00B719F7" w:rsidP="00B719F7">
      <w:pPr>
        <w:widowControl w:val="0"/>
        <w:ind w:left="288"/>
      </w:pPr>
      <w:r w:rsidRPr="00174B6C">
        <w:t xml:space="preserve">PENNY ROYAL Subtotal </w:t>
      </w:r>
      <w:r w:rsidRPr="00174B6C">
        <w:tab/>
        <w:t>156</w:t>
      </w:r>
    </w:p>
    <w:p w:rsidR="00B719F7" w:rsidRPr="00174B6C" w:rsidRDefault="00B719F7" w:rsidP="00B719F7">
      <w:pPr>
        <w:widowControl w:val="0"/>
        <w:ind w:left="288"/>
      </w:pPr>
      <w:r w:rsidRPr="00174B6C">
        <w:t>PLANTERSVILLE</w:t>
      </w:r>
    </w:p>
    <w:p w:rsidR="00B719F7" w:rsidRPr="00174B6C" w:rsidRDefault="00B719F7" w:rsidP="00B719F7">
      <w:pPr>
        <w:widowControl w:val="0"/>
        <w:ind w:left="576"/>
      </w:pPr>
      <w:r w:rsidRPr="00174B6C">
        <w:t>Tract 9204</w:t>
      </w:r>
    </w:p>
    <w:p w:rsidR="00B719F7" w:rsidRPr="00174B6C" w:rsidRDefault="00B719F7" w:rsidP="00B719F7">
      <w:pPr>
        <w:widowControl w:val="0"/>
        <w:ind w:left="1152"/>
      </w:pPr>
      <w:r w:rsidRPr="00174B6C">
        <w:t xml:space="preserve">Blocks: 1095, 1099, 1111, 1112, 1113, 1114, 1115, 1116, 1117, 1123, 1124, 1125, 1126, 2003, 2004, 2005, 2006, 2007, 2008, 2009, 2021, 2022, 2046, 2049, 2050, 2051, 2052, 2053, 2072, 2073, 2074, 2075, 2076  </w:t>
      </w:r>
      <w:r w:rsidRPr="00174B6C">
        <w:tab/>
        <w:t>757</w:t>
      </w:r>
    </w:p>
    <w:p w:rsidR="00B719F7" w:rsidRPr="00174B6C" w:rsidRDefault="00B719F7" w:rsidP="00B719F7">
      <w:pPr>
        <w:widowControl w:val="0"/>
        <w:ind w:left="288"/>
      </w:pPr>
      <w:r w:rsidRPr="00174B6C">
        <w:t xml:space="preserve">PLANTERSVILLE Subtotal </w:t>
      </w:r>
      <w:r w:rsidRPr="00174B6C">
        <w:tab/>
        <w:t>757</w:t>
      </w:r>
    </w:p>
    <w:p w:rsidR="00B719F7" w:rsidRPr="00174B6C" w:rsidRDefault="00B719F7" w:rsidP="00B719F7">
      <w:pPr>
        <w:widowControl w:val="0"/>
        <w:ind w:left="288"/>
      </w:pPr>
      <w:r w:rsidRPr="00174B6C">
        <w:t xml:space="preserve">PLEASANT HILL </w:t>
      </w:r>
      <w:r w:rsidRPr="00174B6C">
        <w:tab/>
        <w:t>1,153</w:t>
      </w:r>
    </w:p>
    <w:p w:rsidR="00B719F7" w:rsidRPr="00174B6C" w:rsidRDefault="00B719F7" w:rsidP="00B719F7">
      <w:pPr>
        <w:widowControl w:val="0"/>
        <w:ind w:left="288"/>
      </w:pPr>
      <w:r w:rsidRPr="00174B6C">
        <w:t xml:space="preserve">POTATO BED FERRY </w:t>
      </w:r>
      <w:r w:rsidRPr="00174B6C">
        <w:tab/>
        <w:t>842</w:t>
      </w:r>
    </w:p>
    <w:p w:rsidR="00B719F7" w:rsidRPr="00174B6C" w:rsidRDefault="00B719F7" w:rsidP="00B719F7">
      <w:pPr>
        <w:widowControl w:val="0"/>
        <w:ind w:left="288"/>
      </w:pPr>
      <w:r w:rsidRPr="00174B6C">
        <w:t xml:space="preserve">SAMPIT </w:t>
      </w:r>
      <w:r w:rsidRPr="00174B6C">
        <w:tab/>
        <w:t>1,257</w:t>
      </w:r>
    </w:p>
    <w:p w:rsidR="00B719F7" w:rsidRPr="00174B6C" w:rsidRDefault="00B719F7" w:rsidP="00B719F7">
      <w:pPr>
        <w:widowControl w:val="0"/>
        <w:ind w:left="288"/>
      </w:pPr>
      <w:r w:rsidRPr="00174B6C">
        <w:t>SANTEE</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174B6C">
        <w:tab/>
        <w:t>1471</w:t>
      </w:r>
    </w:p>
    <w:p w:rsidR="00B719F7" w:rsidRPr="00174B6C" w:rsidRDefault="00B719F7" w:rsidP="00B719F7">
      <w:pPr>
        <w:widowControl w:val="0"/>
        <w:ind w:left="288"/>
      </w:pPr>
      <w:r w:rsidRPr="00174B6C">
        <w:t xml:space="preserve">SANTEE Subtotal </w:t>
      </w:r>
      <w:r w:rsidRPr="00174B6C">
        <w:tab/>
        <w:t>1,471</w:t>
      </w:r>
    </w:p>
    <w:p w:rsidR="00B719F7" w:rsidRPr="00174B6C" w:rsidRDefault="00B719F7" w:rsidP="00B719F7">
      <w:pPr>
        <w:widowControl w:val="0"/>
        <w:ind w:left="288"/>
      </w:pPr>
      <w:r w:rsidRPr="00174B6C">
        <w:t>SPRING GULLY</w:t>
      </w:r>
    </w:p>
    <w:p w:rsidR="00B719F7" w:rsidRPr="00174B6C" w:rsidRDefault="00B719F7" w:rsidP="00B719F7">
      <w:pPr>
        <w:widowControl w:val="0"/>
        <w:ind w:left="576"/>
      </w:pPr>
      <w:r w:rsidRPr="00174B6C">
        <w:t>Tract 9202.03</w:t>
      </w:r>
    </w:p>
    <w:p w:rsidR="00B719F7" w:rsidRPr="00174B6C" w:rsidRDefault="00B719F7" w:rsidP="00B719F7">
      <w:pPr>
        <w:widowControl w:val="0"/>
        <w:ind w:left="1152"/>
      </w:pPr>
      <w:r w:rsidRPr="00174B6C">
        <w:t xml:space="preserve">Blocks: 1000, 1001, 1002, 1027, 1028, 1029, 1030, 1031, 1032, 1033, 1034, 1035, 1036, 1037, 1041, 1042, 1043, 1060, 1105  </w:t>
      </w:r>
      <w:r w:rsidRPr="00174B6C">
        <w:tab/>
        <w:t>223</w:t>
      </w:r>
    </w:p>
    <w:p w:rsidR="00B719F7" w:rsidRPr="00174B6C" w:rsidRDefault="00B719F7" w:rsidP="00B719F7">
      <w:pPr>
        <w:widowControl w:val="0"/>
        <w:ind w:left="576"/>
      </w:pPr>
      <w:r w:rsidRPr="00174B6C">
        <w:t>Tract 9203.01</w:t>
      </w:r>
    </w:p>
    <w:p w:rsidR="00B719F7" w:rsidRPr="00174B6C" w:rsidRDefault="00B719F7" w:rsidP="00B719F7">
      <w:pPr>
        <w:widowControl w:val="0"/>
        <w:ind w:left="1152"/>
      </w:pPr>
      <w:r w:rsidRPr="00174B6C">
        <w:t xml:space="preserve">Blocks: 2054, 2055, 2061, 2062  </w:t>
      </w:r>
      <w:r w:rsidRPr="00174B6C">
        <w:tab/>
        <w:t>24</w:t>
      </w:r>
    </w:p>
    <w:p w:rsidR="00B719F7" w:rsidRPr="00174B6C" w:rsidRDefault="00B719F7" w:rsidP="00B719F7">
      <w:pPr>
        <w:widowControl w:val="0"/>
        <w:ind w:left="576"/>
      </w:pPr>
      <w:r w:rsidRPr="00174B6C">
        <w:t>Tract 9206.01</w:t>
      </w:r>
    </w:p>
    <w:p w:rsidR="00B719F7" w:rsidRPr="00174B6C" w:rsidRDefault="00B719F7" w:rsidP="00B719F7">
      <w:pPr>
        <w:widowControl w:val="0"/>
        <w:ind w:left="1152"/>
      </w:pPr>
      <w:r w:rsidRPr="00174B6C">
        <w:t xml:space="preserve">Blocks: 1002, 1003, 1004, 1005, 1006, 1007, 1008, 1009, 1010, 1011, 1012, 1013, 1014, 1015, 1016, 1017, 1019, 1020, 2003, 2007  </w:t>
      </w:r>
      <w:r w:rsidRPr="00174B6C">
        <w:tab/>
        <w:t>714</w:t>
      </w:r>
    </w:p>
    <w:p w:rsidR="00B719F7" w:rsidRPr="00174B6C" w:rsidRDefault="00B719F7" w:rsidP="00B719F7">
      <w:pPr>
        <w:widowControl w:val="0"/>
        <w:ind w:left="576"/>
      </w:pPr>
      <w:r w:rsidRPr="00174B6C">
        <w:t>Tract 9206.02</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174B6C">
        <w:tab/>
        <w:t>1914</w:t>
      </w:r>
    </w:p>
    <w:p w:rsidR="00B719F7" w:rsidRPr="00174B6C" w:rsidRDefault="00B719F7" w:rsidP="00B719F7">
      <w:pPr>
        <w:widowControl w:val="0"/>
        <w:ind w:left="288"/>
      </w:pPr>
      <w:r w:rsidRPr="00174B6C">
        <w:t xml:space="preserve">SPRING GULLY Subtotal </w:t>
      </w:r>
      <w:r w:rsidRPr="00174B6C">
        <w:tab/>
        <w:t>2,875</w:t>
      </w:r>
    </w:p>
    <w:p w:rsidR="00B719F7" w:rsidRPr="00174B6C" w:rsidRDefault="00B719F7" w:rsidP="00B719F7">
      <w:pPr>
        <w:widowControl w:val="0"/>
        <w:ind w:left="288"/>
      </w:pPr>
      <w:r w:rsidRPr="00174B6C">
        <w:t xml:space="preserve">County Georgetown SC Subtotal </w:t>
      </w:r>
      <w:r w:rsidRPr="00174B6C">
        <w:tab/>
        <w:t>26,227</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INLAND </w:t>
      </w:r>
      <w:r w:rsidRPr="00174B6C">
        <w:tab/>
        <w:t>513</w:t>
      </w:r>
    </w:p>
    <w:p w:rsidR="00B719F7" w:rsidRPr="00174B6C" w:rsidRDefault="00B719F7" w:rsidP="00B719F7">
      <w:pPr>
        <w:widowControl w:val="0"/>
        <w:ind w:left="288"/>
      </w:pPr>
      <w:r w:rsidRPr="00174B6C">
        <w:t xml:space="preserve">PAWLEYS SWAMP </w:t>
      </w:r>
      <w:r w:rsidRPr="00174B6C">
        <w:tab/>
        <w:t>1,045</w:t>
      </w:r>
    </w:p>
    <w:p w:rsidR="00B719F7" w:rsidRPr="00174B6C" w:rsidRDefault="00B719F7" w:rsidP="00B719F7">
      <w:pPr>
        <w:widowControl w:val="0"/>
        <w:ind w:left="288"/>
      </w:pPr>
      <w:r w:rsidRPr="00174B6C">
        <w:t xml:space="preserve">PORT HARRELSON </w:t>
      </w:r>
      <w:r w:rsidRPr="00174B6C">
        <w:tab/>
        <w:t>742</w:t>
      </w:r>
    </w:p>
    <w:p w:rsidR="00B719F7" w:rsidRPr="00174B6C" w:rsidRDefault="00B719F7" w:rsidP="00B719F7">
      <w:pPr>
        <w:widowControl w:val="0"/>
        <w:ind w:left="288"/>
      </w:pPr>
      <w:r w:rsidRPr="00174B6C">
        <w:t>TODDVILLE</w:t>
      </w:r>
    </w:p>
    <w:p w:rsidR="00B719F7" w:rsidRPr="00174B6C" w:rsidRDefault="00B719F7" w:rsidP="00B719F7">
      <w:pPr>
        <w:widowControl w:val="0"/>
        <w:ind w:left="576"/>
      </w:pPr>
      <w:r w:rsidRPr="00174B6C">
        <w:t>Tract 706.02</w:t>
      </w:r>
    </w:p>
    <w:p w:rsidR="00B719F7" w:rsidRPr="00174B6C" w:rsidRDefault="00B719F7" w:rsidP="00B719F7">
      <w:pPr>
        <w:widowControl w:val="0"/>
        <w:ind w:left="1152"/>
      </w:pPr>
      <w:r w:rsidRPr="00174B6C">
        <w:t xml:space="preserve">Blocks: 1045, 1046, 2002, 2003, 2004, 2005, 2006, 2029, 3037, 3039, 3040, 3041, 3042, 3043, 3044, 3045, 3046, 3047, 3048, 3049, 3050  </w:t>
      </w:r>
      <w:r w:rsidRPr="00174B6C">
        <w:tab/>
        <w:t>624</w:t>
      </w:r>
    </w:p>
    <w:p w:rsidR="00B719F7" w:rsidRPr="00174B6C" w:rsidRDefault="00B719F7" w:rsidP="00B719F7">
      <w:pPr>
        <w:widowControl w:val="0"/>
        <w:ind w:left="288"/>
      </w:pPr>
      <w:r w:rsidRPr="00174B6C">
        <w:t xml:space="preserve">TODDVILLE Subtotal </w:t>
      </w:r>
      <w:r w:rsidRPr="00174B6C">
        <w:tab/>
        <w:t>624</w:t>
      </w:r>
    </w:p>
    <w:p w:rsidR="00B719F7" w:rsidRPr="00174B6C" w:rsidRDefault="00B719F7" w:rsidP="00B719F7">
      <w:pPr>
        <w:widowControl w:val="0"/>
        <w:ind w:left="288"/>
      </w:pPr>
      <w:r w:rsidRPr="00174B6C">
        <w:t xml:space="preserve">County Horry SC Subtotal </w:t>
      </w:r>
      <w:r w:rsidRPr="00174B6C">
        <w:tab/>
        <w:t>2,924</w:t>
      </w:r>
    </w:p>
    <w:p w:rsidR="00B719F7" w:rsidRPr="00174B6C" w:rsidRDefault="00B719F7" w:rsidP="00B719F7">
      <w:pPr>
        <w:widowControl w:val="0"/>
      </w:pPr>
      <w:r w:rsidRPr="00174B6C">
        <w:t xml:space="preserve">DISTRICT 103 Total </w:t>
      </w:r>
      <w:r w:rsidRPr="00174B6C">
        <w:tab/>
        <w:t>40,263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BROOKSVILLE #1 </w:t>
      </w:r>
      <w:r w:rsidRPr="00174B6C">
        <w:tab/>
        <w:t>4,354</w:t>
      </w:r>
    </w:p>
    <w:p w:rsidR="00B719F7" w:rsidRPr="00174B6C" w:rsidRDefault="00B719F7" w:rsidP="00B719F7">
      <w:pPr>
        <w:widowControl w:val="0"/>
        <w:ind w:left="288"/>
      </w:pPr>
      <w:r w:rsidRPr="00174B6C">
        <w:t xml:space="preserve">BROOKSVILLE #2 </w:t>
      </w:r>
      <w:r w:rsidRPr="00174B6C">
        <w:tab/>
        <w:t>1,727</w:t>
      </w:r>
    </w:p>
    <w:p w:rsidR="00B719F7" w:rsidRPr="00174B6C" w:rsidRDefault="00B719F7" w:rsidP="00B719F7">
      <w:pPr>
        <w:widowControl w:val="0"/>
        <w:ind w:left="288"/>
      </w:pPr>
      <w:r w:rsidRPr="00174B6C">
        <w:t xml:space="preserve">CHERRY GROVE #1 </w:t>
      </w:r>
      <w:r w:rsidRPr="00174B6C">
        <w:tab/>
        <w:t>3,035</w:t>
      </w:r>
    </w:p>
    <w:p w:rsidR="00B719F7" w:rsidRPr="00174B6C" w:rsidRDefault="00B719F7" w:rsidP="00B719F7">
      <w:pPr>
        <w:widowControl w:val="0"/>
        <w:ind w:left="288"/>
      </w:pPr>
      <w:r w:rsidRPr="00174B6C">
        <w:t xml:space="preserve">CHERRY GROVE #2 </w:t>
      </w:r>
      <w:r w:rsidRPr="00174B6C">
        <w:tab/>
        <w:t>1,554</w:t>
      </w:r>
    </w:p>
    <w:p w:rsidR="00B719F7" w:rsidRPr="00174B6C" w:rsidRDefault="00B719F7" w:rsidP="00B719F7">
      <w:pPr>
        <w:widowControl w:val="0"/>
        <w:ind w:left="288"/>
      </w:pPr>
      <w:r w:rsidRPr="00174B6C">
        <w:t>CRESENT</w:t>
      </w:r>
    </w:p>
    <w:p w:rsidR="00B719F7" w:rsidRPr="00174B6C" w:rsidRDefault="00B719F7" w:rsidP="00B719F7">
      <w:pPr>
        <w:widowControl w:val="0"/>
        <w:ind w:left="576"/>
      </w:pPr>
      <w:r w:rsidRPr="00174B6C">
        <w:t>Tract 404</w:t>
      </w:r>
    </w:p>
    <w:p w:rsidR="00B719F7" w:rsidRPr="00174B6C" w:rsidRDefault="00B719F7" w:rsidP="00B719F7">
      <w:pPr>
        <w:widowControl w:val="0"/>
        <w:ind w:left="1152"/>
      </w:pPr>
      <w:r w:rsidRPr="00174B6C">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174B6C">
        <w:tab/>
        <w:t>2138</w:t>
      </w:r>
    </w:p>
    <w:p w:rsidR="00B719F7" w:rsidRPr="00174B6C" w:rsidRDefault="00B719F7" w:rsidP="00B719F7">
      <w:pPr>
        <w:widowControl w:val="0"/>
        <w:ind w:left="576"/>
      </w:pPr>
      <w:r w:rsidRPr="00174B6C">
        <w:t>Tract 405</w:t>
      </w:r>
    </w:p>
    <w:p w:rsidR="00B719F7" w:rsidRPr="00174B6C" w:rsidRDefault="00B719F7" w:rsidP="00B719F7">
      <w:pPr>
        <w:widowControl w:val="0"/>
        <w:ind w:left="1152"/>
      </w:pPr>
      <w:r w:rsidRPr="00174B6C">
        <w:t xml:space="preserve">Blocks: 1000, 1001, 1002, 1003, 1004, 1005, 1006, 1007, 1008, 1011, 1041, 1042, 1043, 1046, 1061  </w:t>
      </w:r>
      <w:r w:rsidRPr="00174B6C">
        <w:tab/>
        <w:t>121</w:t>
      </w:r>
    </w:p>
    <w:p w:rsidR="00B719F7" w:rsidRPr="00174B6C" w:rsidRDefault="00B719F7" w:rsidP="00B719F7">
      <w:pPr>
        <w:widowControl w:val="0"/>
        <w:ind w:left="576"/>
      </w:pPr>
      <w:r w:rsidRPr="00174B6C">
        <w:t>Tract 9901</w:t>
      </w:r>
    </w:p>
    <w:p w:rsidR="00B719F7" w:rsidRPr="00174B6C" w:rsidRDefault="00B719F7" w:rsidP="00B719F7">
      <w:pPr>
        <w:widowControl w:val="0"/>
        <w:ind w:left="1152"/>
      </w:pPr>
      <w:r w:rsidRPr="00174B6C">
        <w:t xml:space="preserve">Blocks: 0007  </w:t>
      </w:r>
      <w:r w:rsidRPr="00174B6C">
        <w:tab/>
        <w:t>0</w:t>
      </w:r>
    </w:p>
    <w:p w:rsidR="00B719F7" w:rsidRPr="00174B6C" w:rsidRDefault="00B719F7" w:rsidP="00B719F7">
      <w:pPr>
        <w:widowControl w:val="0"/>
        <w:ind w:left="288"/>
      </w:pPr>
      <w:r w:rsidRPr="00174B6C">
        <w:t xml:space="preserve">CRESENT Subtotal </w:t>
      </w:r>
      <w:r w:rsidRPr="00174B6C">
        <w:tab/>
        <w:t>2,259</w:t>
      </w:r>
    </w:p>
    <w:p w:rsidR="00B719F7" w:rsidRPr="00174B6C" w:rsidRDefault="00B719F7" w:rsidP="00B719F7">
      <w:pPr>
        <w:widowControl w:val="0"/>
        <w:ind w:left="288"/>
      </w:pPr>
      <w:r w:rsidRPr="00174B6C">
        <w:t>DOGWOOD</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1007, 1009, 1010, 1011, 1013, 3000, 3001, 3002, 3003, 3004, 3005, 3006, 3007, 3010, 3011, 3012  </w:t>
      </w:r>
      <w:r w:rsidRPr="00174B6C">
        <w:tab/>
        <w:t>1526</w:t>
      </w:r>
    </w:p>
    <w:p w:rsidR="00B719F7" w:rsidRPr="00174B6C" w:rsidRDefault="00B719F7" w:rsidP="00B719F7">
      <w:pPr>
        <w:widowControl w:val="0"/>
        <w:ind w:left="288"/>
      </w:pPr>
      <w:r w:rsidRPr="00174B6C">
        <w:t xml:space="preserve">DOGWOOD Subtotal </w:t>
      </w:r>
      <w:r w:rsidRPr="00174B6C">
        <w:tab/>
        <w:t>1,526</w:t>
      </w:r>
    </w:p>
    <w:p w:rsidR="00B719F7" w:rsidRPr="00174B6C" w:rsidRDefault="00B719F7" w:rsidP="00B719F7">
      <w:pPr>
        <w:widowControl w:val="0"/>
        <w:ind w:left="288"/>
      </w:pPr>
      <w:r w:rsidRPr="00174B6C">
        <w:t xml:space="preserve">LITTLE RIVER #1 </w:t>
      </w:r>
      <w:r w:rsidRPr="00174B6C">
        <w:tab/>
        <w:t>2,524</w:t>
      </w:r>
    </w:p>
    <w:p w:rsidR="00B719F7" w:rsidRPr="00174B6C" w:rsidRDefault="00B719F7" w:rsidP="00B719F7">
      <w:pPr>
        <w:widowControl w:val="0"/>
        <w:ind w:left="288"/>
      </w:pPr>
      <w:r w:rsidRPr="00174B6C">
        <w:t xml:space="preserve">LITTLE RIVER #2 </w:t>
      </w:r>
      <w:r w:rsidRPr="00174B6C">
        <w:tab/>
        <w:t>4,425</w:t>
      </w:r>
    </w:p>
    <w:p w:rsidR="00B719F7" w:rsidRPr="00174B6C" w:rsidRDefault="00B719F7" w:rsidP="00B719F7">
      <w:pPr>
        <w:widowControl w:val="0"/>
        <w:ind w:left="288"/>
      </w:pPr>
      <w:r w:rsidRPr="00174B6C">
        <w:t xml:space="preserve">LITTLE RIVER #3 </w:t>
      </w:r>
      <w:r w:rsidRPr="00174B6C">
        <w:tab/>
        <w:t>2,014</w:t>
      </w:r>
    </w:p>
    <w:p w:rsidR="00B719F7" w:rsidRPr="00174B6C" w:rsidRDefault="00B719F7" w:rsidP="00B719F7">
      <w:pPr>
        <w:widowControl w:val="0"/>
        <w:ind w:left="288"/>
      </w:pPr>
      <w:r w:rsidRPr="00174B6C">
        <w:t xml:space="preserve">NIXONS XROADS #1 </w:t>
      </w:r>
      <w:r w:rsidRPr="00174B6C">
        <w:tab/>
        <w:t>3,233</w:t>
      </w:r>
    </w:p>
    <w:p w:rsidR="00B719F7" w:rsidRPr="00174B6C" w:rsidRDefault="00B719F7" w:rsidP="00B719F7">
      <w:pPr>
        <w:widowControl w:val="0"/>
        <w:ind w:left="288"/>
      </w:pPr>
      <w:r w:rsidRPr="00174B6C">
        <w:t xml:space="preserve">NIXONS XROADS #2 </w:t>
      </w:r>
      <w:r w:rsidRPr="00174B6C">
        <w:tab/>
        <w:t>4,312</w:t>
      </w:r>
    </w:p>
    <w:p w:rsidR="00B719F7" w:rsidRPr="00174B6C" w:rsidRDefault="00B719F7" w:rsidP="00B719F7">
      <w:pPr>
        <w:widowControl w:val="0"/>
        <w:ind w:left="288"/>
      </w:pPr>
      <w:r w:rsidRPr="00174B6C">
        <w:t>NIXONS XROADS #3</w:t>
      </w:r>
    </w:p>
    <w:p w:rsidR="00B719F7" w:rsidRPr="00174B6C" w:rsidRDefault="00B719F7" w:rsidP="00B719F7">
      <w:pPr>
        <w:widowControl w:val="0"/>
        <w:ind w:left="576"/>
      </w:pPr>
      <w:r w:rsidRPr="00174B6C">
        <w:t>Tract 401.01</w:t>
      </w:r>
    </w:p>
    <w:p w:rsidR="00B719F7" w:rsidRPr="00174B6C" w:rsidRDefault="00B719F7" w:rsidP="00B719F7">
      <w:pPr>
        <w:widowControl w:val="0"/>
        <w:ind w:left="1152"/>
      </w:pPr>
      <w:r w:rsidRPr="00174B6C">
        <w:t xml:space="preserve">Blocks: 3000, 3009, 3021, 3025, 3026, 3027  </w:t>
      </w:r>
      <w:r w:rsidRPr="00174B6C">
        <w:tab/>
        <w:t>213</w:t>
      </w:r>
    </w:p>
    <w:p w:rsidR="00B719F7" w:rsidRPr="00174B6C" w:rsidRDefault="00B719F7" w:rsidP="00B719F7">
      <w:pPr>
        <w:widowControl w:val="0"/>
        <w:ind w:left="576"/>
      </w:pPr>
      <w:r w:rsidRPr="00174B6C">
        <w:t>Tract 401.02</w:t>
      </w:r>
    </w:p>
    <w:p w:rsidR="00B719F7" w:rsidRPr="00174B6C" w:rsidRDefault="00B719F7" w:rsidP="00B719F7">
      <w:pPr>
        <w:widowControl w:val="0"/>
        <w:ind w:left="1152"/>
      </w:pPr>
      <w:r w:rsidRPr="00174B6C">
        <w:t xml:space="preserve">Blocks: 2000, 2001, 2002, 2003, 2004, 2005, 2006, 2011, 2012, 2013, 2014, 2015, 3012  </w:t>
      </w:r>
      <w:r w:rsidRPr="00174B6C">
        <w:tab/>
        <w:t>1274</w:t>
      </w:r>
    </w:p>
    <w:p w:rsidR="00B719F7" w:rsidRPr="00174B6C" w:rsidRDefault="00B719F7" w:rsidP="00B719F7">
      <w:pPr>
        <w:widowControl w:val="0"/>
        <w:ind w:left="288"/>
      </w:pPr>
      <w:r w:rsidRPr="00174B6C">
        <w:t xml:space="preserve">NIXONS XROADS #3 Subtotal </w:t>
      </w:r>
      <w:r w:rsidRPr="00174B6C">
        <w:tab/>
        <w:t>1,487</w:t>
      </w:r>
    </w:p>
    <w:p w:rsidR="00B719F7" w:rsidRPr="00174B6C" w:rsidRDefault="00B719F7" w:rsidP="00B719F7">
      <w:pPr>
        <w:widowControl w:val="0"/>
        <w:ind w:left="288"/>
      </w:pPr>
      <w:r w:rsidRPr="00174B6C">
        <w:t xml:space="preserve">OCEAN DRIVE #1 </w:t>
      </w:r>
      <w:r w:rsidRPr="00174B6C">
        <w:tab/>
        <w:t>2,720</w:t>
      </w:r>
    </w:p>
    <w:p w:rsidR="00B719F7" w:rsidRPr="00174B6C" w:rsidRDefault="00B719F7" w:rsidP="00B719F7">
      <w:pPr>
        <w:widowControl w:val="0"/>
        <w:ind w:left="288"/>
      </w:pPr>
      <w:r w:rsidRPr="00174B6C">
        <w:t xml:space="preserve">OCEAN DRIVE #2 </w:t>
      </w:r>
      <w:r w:rsidRPr="00174B6C">
        <w:tab/>
        <w:t>2,024</w:t>
      </w:r>
    </w:p>
    <w:p w:rsidR="00B719F7" w:rsidRPr="00174B6C" w:rsidRDefault="00B719F7" w:rsidP="00B719F7">
      <w:pPr>
        <w:widowControl w:val="0"/>
        <w:ind w:left="288"/>
      </w:pPr>
      <w:r w:rsidRPr="00174B6C">
        <w:t xml:space="preserve">OCEAN DRIVE #3 </w:t>
      </w:r>
      <w:r w:rsidRPr="00174B6C">
        <w:tab/>
        <w:t>2,220</w:t>
      </w:r>
    </w:p>
    <w:p w:rsidR="00B719F7" w:rsidRPr="00174B6C" w:rsidRDefault="00B719F7" w:rsidP="00B719F7">
      <w:pPr>
        <w:widowControl w:val="0"/>
        <w:ind w:left="288"/>
      </w:pPr>
      <w:r w:rsidRPr="00174B6C">
        <w:t>WAMPEE</w:t>
      </w:r>
    </w:p>
    <w:p w:rsidR="00B719F7" w:rsidRPr="00174B6C" w:rsidRDefault="00B719F7" w:rsidP="00B719F7">
      <w:pPr>
        <w:widowControl w:val="0"/>
        <w:ind w:left="576"/>
      </w:pPr>
      <w:r w:rsidRPr="00174B6C">
        <w:t>Tract 401.01</w:t>
      </w:r>
    </w:p>
    <w:p w:rsidR="00B719F7" w:rsidRPr="00174B6C" w:rsidRDefault="00B719F7" w:rsidP="00B719F7">
      <w:pPr>
        <w:widowControl w:val="0"/>
        <w:ind w:left="1152"/>
      </w:pPr>
      <w:r w:rsidRPr="00174B6C">
        <w:t xml:space="preserve">Blocks: 3014, 3015, 3016, 3017, 3018, 3019, 3020, 3022, 3023  </w:t>
      </w:r>
      <w:r w:rsidRPr="00174B6C">
        <w:tab/>
        <w:t>748</w:t>
      </w:r>
    </w:p>
    <w:p w:rsidR="00B719F7" w:rsidRPr="00174B6C" w:rsidRDefault="00B719F7" w:rsidP="00B719F7">
      <w:pPr>
        <w:widowControl w:val="0"/>
        <w:ind w:left="576"/>
      </w:pPr>
      <w:r w:rsidRPr="00174B6C">
        <w:t>Tract 401.02</w:t>
      </w:r>
    </w:p>
    <w:p w:rsidR="00B719F7" w:rsidRPr="00174B6C" w:rsidRDefault="00B719F7" w:rsidP="00B719F7">
      <w:pPr>
        <w:widowControl w:val="0"/>
        <w:ind w:left="1152"/>
      </w:pPr>
      <w:r w:rsidRPr="00174B6C">
        <w:t xml:space="preserve">Blocks: 2007, 2008, 2009, 2010, 2016, 2017, 2018, 2019, 2020  </w:t>
      </w:r>
      <w:r w:rsidRPr="00174B6C">
        <w:tab/>
        <w:t>185</w:t>
      </w:r>
    </w:p>
    <w:p w:rsidR="00B719F7" w:rsidRPr="00174B6C" w:rsidRDefault="00B719F7" w:rsidP="00B719F7">
      <w:pPr>
        <w:widowControl w:val="0"/>
        <w:ind w:left="576"/>
      </w:pPr>
      <w:r w:rsidRPr="00174B6C">
        <w:t>Tract 603.01</w:t>
      </w:r>
    </w:p>
    <w:p w:rsidR="00B719F7" w:rsidRPr="00174B6C" w:rsidRDefault="00B719F7" w:rsidP="00B719F7">
      <w:pPr>
        <w:widowControl w:val="0"/>
        <w:ind w:left="1152"/>
      </w:pPr>
      <w:r w:rsidRPr="00174B6C">
        <w:t xml:space="preserve">Blocks: 3008, 3009, 3010, 3011, 3012, 3013, 3014, 3015, 3016, 3017, 3018, 3019, 3025, 3026, 3027, 3028, 3029, 3030  </w:t>
      </w:r>
      <w:r w:rsidRPr="00174B6C">
        <w:tab/>
        <w:t>771</w:t>
      </w:r>
    </w:p>
    <w:p w:rsidR="00B719F7" w:rsidRPr="00174B6C" w:rsidRDefault="00B719F7" w:rsidP="00B719F7">
      <w:pPr>
        <w:widowControl w:val="0"/>
        <w:ind w:left="576"/>
      </w:pPr>
      <w:r w:rsidRPr="00174B6C">
        <w:t>Tract 603.03</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174B6C">
        <w:tab/>
        <w:t>497</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1000, 1001, 1002, 1003, 1004, 1005, 1006, 1012, 1014, 1015, 1016, 1017  </w:t>
      </w:r>
      <w:r w:rsidRPr="00174B6C">
        <w:tab/>
        <w:t>662</w:t>
      </w:r>
    </w:p>
    <w:p w:rsidR="00B719F7" w:rsidRPr="00174B6C" w:rsidRDefault="00B719F7" w:rsidP="00B719F7">
      <w:pPr>
        <w:widowControl w:val="0"/>
        <w:ind w:left="288"/>
      </w:pPr>
      <w:r w:rsidRPr="00174B6C">
        <w:t xml:space="preserve">WAMPEE Subtotal </w:t>
      </w:r>
      <w:r w:rsidRPr="00174B6C">
        <w:tab/>
        <w:t>2,863</w:t>
      </w:r>
    </w:p>
    <w:p w:rsidR="00B719F7" w:rsidRPr="00174B6C" w:rsidRDefault="00B719F7" w:rsidP="00B719F7">
      <w:pPr>
        <w:widowControl w:val="0"/>
        <w:ind w:left="288"/>
      </w:pPr>
      <w:r w:rsidRPr="00174B6C">
        <w:t xml:space="preserve">County Horry SC Subtotal </w:t>
      </w:r>
      <w:r w:rsidRPr="00174B6C">
        <w:tab/>
        <w:t>42,277</w:t>
      </w:r>
    </w:p>
    <w:p w:rsidR="00B719F7" w:rsidRPr="00174B6C" w:rsidRDefault="00B719F7" w:rsidP="00B719F7">
      <w:pPr>
        <w:widowControl w:val="0"/>
      </w:pPr>
      <w:r w:rsidRPr="00174B6C">
        <w:t xml:space="preserve">DISTRICT 104 Total </w:t>
      </w:r>
      <w:r w:rsidRPr="00174B6C">
        <w:tab/>
        <w:t>42,277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ADRIAN</w:t>
      </w:r>
    </w:p>
    <w:p w:rsidR="00B719F7" w:rsidRPr="00174B6C" w:rsidRDefault="00B719F7" w:rsidP="00B719F7">
      <w:pPr>
        <w:widowControl w:val="0"/>
        <w:ind w:left="576"/>
      </w:pPr>
      <w:r w:rsidRPr="00174B6C">
        <w:t>Tract 701.01</w:t>
      </w:r>
    </w:p>
    <w:p w:rsidR="00B719F7" w:rsidRPr="00174B6C" w:rsidRDefault="00B719F7" w:rsidP="00B719F7">
      <w:pPr>
        <w:widowControl w:val="0"/>
        <w:ind w:left="1152"/>
      </w:pPr>
      <w:r w:rsidRPr="00174B6C">
        <w:t xml:space="preserve">Blocks: 1002, 1004, 1005, 1006, 1009, 1013, 1014, 1015, 1016, 1017, 1018, 1019, 1020, 1021, 1022, 3002, 3003, 3004  </w:t>
      </w:r>
      <w:r w:rsidRPr="00174B6C">
        <w:tab/>
        <w:t>832</w:t>
      </w:r>
    </w:p>
    <w:p w:rsidR="00B719F7" w:rsidRPr="00174B6C" w:rsidRDefault="00B719F7" w:rsidP="00B719F7">
      <w:pPr>
        <w:widowControl w:val="0"/>
        <w:ind w:left="576"/>
      </w:pPr>
      <w:r w:rsidRPr="00174B6C">
        <w:t>Tract 707.01</w:t>
      </w:r>
    </w:p>
    <w:p w:rsidR="00B719F7" w:rsidRPr="00174B6C" w:rsidRDefault="00B719F7" w:rsidP="00B719F7">
      <w:pPr>
        <w:widowControl w:val="0"/>
        <w:ind w:left="1152"/>
      </w:pPr>
      <w:r w:rsidRPr="00174B6C">
        <w:t xml:space="preserve">Blocks: 4003, 4004, 4005, 4006, 4007, 4008, 4009, 4010, 4011, 4012, 4013, 4014, 4016, 4017, 4018, 4019, 4020, 4021, 4022, 4023, 4024, 4025, 4026, 4027, 4028, 4029, 4030, 4032, 4033, 4034, 4035, 4036, 4037, 4038, 4039, 4043  </w:t>
      </w:r>
      <w:r w:rsidRPr="00174B6C">
        <w:tab/>
        <w:t>1481</w:t>
      </w:r>
    </w:p>
    <w:p w:rsidR="00B719F7" w:rsidRPr="00174B6C" w:rsidRDefault="00B719F7" w:rsidP="00B719F7">
      <w:pPr>
        <w:widowControl w:val="0"/>
        <w:ind w:left="288"/>
      </w:pPr>
      <w:r w:rsidRPr="00174B6C">
        <w:t xml:space="preserve">ADRIAN Subtotal </w:t>
      </w:r>
      <w:r w:rsidRPr="00174B6C">
        <w:tab/>
        <w:t>2,313</w:t>
      </w:r>
    </w:p>
    <w:p w:rsidR="00B719F7" w:rsidRPr="00174B6C" w:rsidRDefault="00B719F7" w:rsidP="00B719F7">
      <w:pPr>
        <w:widowControl w:val="0"/>
        <w:ind w:left="288"/>
      </w:pPr>
      <w:r w:rsidRPr="00174B6C">
        <w:t>ALLSBROOK</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2007, 3007, 3008, 3009, 3010, 3011, 3012, 3013, 3014, 3015, 3016, 3017, 3018, 3019, 3020, 3021, 3022, 3023, 3024, 3025, 3026, 3027, 3028, 3029, 3030, 3031, 3032, 3033, 3034, 3035, 3036, 3037, 3038, 3039, 3040, 3041, 3042, 3043, 3054, 3056  </w:t>
      </w:r>
      <w:r w:rsidRPr="00174B6C">
        <w:tab/>
        <w:t>1054</w:t>
      </w:r>
    </w:p>
    <w:p w:rsidR="00B719F7" w:rsidRPr="00174B6C" w:rsidRDefault="00B719F7" w:rsidP="00B719F7">
      <w:pPr>
        <w:widowControl w:val="0"/>
        <w:ind w:left="576"/>
      </w:pPr>
      <w:r w:rsidRPr="00174B6C">
        <w:t>Tract 203.02</w:t>
      </w:r>
    </w:p>
    <w:p w:rsidR="00B719F7" w:rsidRPr="00174B6C" w:rsidRDefault="00B719F7" w:rsidP="00B719F7">
      <w:pPr>
        <w:widowControl w:val="0"/>
        <w:ind w:left="1152"/>
      </w:pPr>
      <w:r w:rsidRPr="00174B6C">
        <w:t xml:space="preserve">Blocks: 2038  </w:t>
      </w:r>
      <w:r w:rsidRPr="00174B6C">
        <w:tab/>
        <w:t>0</w:t>
      </w:r>
    </w:p>
    <w:p w:rsidR="00B719F7" w:rsidRPr="00174B6C" w:rsidRDefault="00B719F7" w:rsidP="00B719F7">
      <w:pPr>
        <w:widowControl w:val="0"/>
        <w:ind w:left="288"/>
      </w:pPr>
      <w:r w:rsidRPr="00174B6C">
        <w:t xml:space="preserve">ALLSBROOK Subtotal </w:t>
      </w:r>
      <w:r w:rsidRPr="00174B6C">
        <w:tab/>
        <w:t>1,054</w:t>
      </w:r>
    </w:p>
    <w:p w:rsidR="00B719F7" w:rsidRPr="00174B6C" w:rsidRDefault="00B719F7" w:rsidP="00B719F7">
      <w:pPr>
        <w:widowControl w:val="0"/>
        <w:ind w:left="288"/>
      </w:pPr>
      <w:r w:rsidRPr="00174B6C">
        <w:t>BAYBORO-GURLEY</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3044, 3045, 3046, 3047, 3048, 3049, 3050, 3051  </w:t>
      </w:r>
      <w:r w:rsidRPr="00174B6C">
        <w:tab/>
        <w:t>207</w:t>
      </w:r>
    </w:p>
    <w:p w:rsidR="00B719F7" w:rsidRPr="00174B6C" w:rsidRDefault="00B719F7" w:rsidP="00B719F7">
      <w:pPr>
        <w:widowControl w:val="0"/>
        <w:ind w:left="288"/>
      </w:pPr>
      <w:r w:rsidRPr="00174B6C">
        <w:t xml:space="preserve">BAYBORO-GURLEY Subtotal </w:t>
      </w:r>
      <w:r w:rsidRPr="00174B6C">
        <w:tab/>
        <w:t>207</w:t>
      </w:r>
    </w:p>
    <w:p w:rsidR="00B719F7" w:rsidRPr="00174B6C" w:rsidRDefault="00B719F7" w:rsidP="00B719F7">
      <w:pPr>
        <w:widowControl w:val="0"/>
        <w:ind w:left="288"/>
      </w:pPr>
      <w:r w:rsidRPr="00174B6C">
        <w:t xml:space="preserve">DAISY </w:t>
      </w:r>
      <w:r w:rsidRPr="00174B6C">
        <w:tab/>
        <w:t>2,329</w:t>
      </w:r>
    </w:p>
    <w:p w:rsidR="00B719F7" w:rsidRPr="00174B6C" w:rsidRDefault="00B719F7" w:rsidP="00B719F7">
      <w:pPr>
        <w:widowControl w:val="0"/>
        <w:ind w:left="288"/>
      </w:pPr>
      <w:r w:rsidRPr="00174B6C">
        <w:t>DOGWOOD</w:t>
      </w:r>
    </w:p>
    <w:p w:rsidR="00B719F7" w:rsidRPr="00174B6C" w:rsidRDefault="00B719F7" w:rsidP="00B719F7">
      <w:pPr>
        <w:widowControl w:val="0"/>
        <w:ind w:left="576"/>
      </w:pPr>
      <w:r w:rsidRPr="00174B6C">
        <w:t>Tract 603.01</w:t>
      </w:r>
    </w:p>
    <w:p w:rsidR="00B719F7" w:rsidRPr="00174B6C" w:rsidRDefault="00B719F7" w:rsidP="00B719F7">
      <w:pPr>
        <w:widowControl w:val="0"/>
        <w:ind w:left="1152"/>
      </w:pPr>
      <w:r w:rsidRPr="00174B6C">
        <w:t xml:space="preserve">Blocks: 2000, 2001, 2002, 2003, 3001, 3002, 3003, 3004, 3005, 3006, 3007, 3024, 3031, 3032, 3033  </w:t>
      </w:r>
      <w:r w:rsidRPr="00174B6C">
        <w:tab/>
        <w:t>621</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1008  </w:t>
      </w:r>
      <w:r w:rsidRPr="00174B6C">
        <w:tab/>
        <w:t>20</w:t>
      </w:r>
    </w:p>
    <w:p w:rsidR="00B719F7" w:rsidRPr="00174B6C" w:rsidRDefault="00B719F7" w:rsidP="00B719F7">
      <w:pPr>
        <w:widowControl w:val="0"/>
        <w:ind w:left="288"/>
      </w:pPr>
      <w:r w:rsidRPr="00174B6C">
        <w:t xml:space="preserve">DOGWOOD Subtotal </w:t>
      </w:r>
      <w:r w:rsidRPr="00174B6C">
        <w:tab/>
        <w:t>641</w:t>
      </w:r>
    </w:p>
    <w:p w:rsidR="00B719F7" w:rsidRPr="00174B6C" w:rsidRDefault="00B719F7" w:rsidP="00B719F7">
      <w:pPr>
        <w:widowControl w:val="0"/>
        <w:ind w:left="288"/>
      </w:pPr>
      <w:r w:rsidRPr="00174B6C">
        <w:t>EAST CONWAY</w:t>
      </w:r>
    </w:p>
    <w:p w:rsidR="00B719F7" w:rsidRPr="00174B6C" w:rsidRDefault="00B719F7" w:rsidP="00B719F7">
      <w:pPr>
        <w:widowControl w:val="0"/>
        <w:ind w:left="576"/>
      </w:pPr>
      <w:r w:rsidRPr="00174B6C">
        <w:t>Tract 701.01</w:t>
      </w:r>
    </w:p>
    <w:p w:rsidR="00B719F7" w:rsidRPr="00174B6C" w:rsidRDefault="00B719F7" w:rsidP="00B719F7">
      <w:pPr>
        <w:widowControl w:val="0"/>
        <w:ind w:left="1152"/>
      </w:pPr>
      <w:r w:rsidRPr="00174B6C">
        <w:t xml:space="preserve">Blocks: 2011, 2012, 2014, 2015, 2016, 2017, 2018, 2019, 2020, 2021, 2022, 2023, 2024, 2025, 2026, 2027, 2028, 2039, 2040, 2049, 2050, 2051, 3046, 3047, 3048, 3049, 3066, 3068  </w:t>
      </w:r>
      <w:r w:rsidRPr="00174B6C">
        <w:tab/>
        <w:t>495</w:t>
      </w:r>
    </w:p>
    <w:p w:rsidR="00B719F7" w:rsidRPr="00174B6C" w:rsidRDefault="00B719F7" w:rsidP="00B719F7">
      <w:pPr>
        <w:widowControl w:val="0"/>
        <w:ind w:left="576"/>
      </w:pPr>
      <w:r w:rsidRPr="00174B6C">
        <w:t>Tract 701.02</w:t>
      </w:r>
    </w:p>
    <w:p w:rsidR="00B719F7" w:rsidRPr="00174B6C" w:rsidRDefault="00B719F7" w:rsidP="00B719F7">
      <w:pPr>
        <w:widowControl w:val="0"/>
        <w:ind w:left="1152"/>
      </w:pPr>
      <w:r w:rsidRPr="00174B6C">
        <w:t xml:space="preserve">Blocks: 2031, 2032, 2034, 2036, 2037, 2038, 2039, 2040, 2041, 2044, 2050  </w:t>
      </w:r>
      <w:r w:rsidRPr="00174B6C">
        <w:tab/>
        <w:t>253</w:t>
      </w:r>
    </w:p>
    <w:p w:rsidR="00B719F7" w:rsidRPr="00174B6C" w:rsidRDefault="00B719F7" w:rsidP="00B719F7">
      <w:pPr>
        <w:widowControl w:val="0"/>
        <w:ind w:left="288"/>
      </w:pPr>
      <w:r w:rsidRPr="00174B6C">
        <w:t xml:space="preserve">EAST CONWAY Subtotal </w:t>
      </w:r>
      <w:r w:rsidRPr="00174B6C">
        <w:tab/>
        <w:t>748</w:t>
      </w:r>
    </w:p>
    <w:p w:rsidR="00B719F7" w:rsidRPr="00174B6C" w:rsidRDefault="00B719F7" w:rsidP="00B719F7">
      <w:pPr>
        <w:widowControl w:val="0"/>
        <w:ind w:left="288"/>
      </w:pPr>
      <w:r w:rsidRPr="00174B6C">
        <w:t>EAST LORIS</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1008, 1009, 1010, 1011, 1013, 1014, 1015, 1016, 1017, 1018, 1019, 1022, 1023, 1024, 1025, 1026, 1027, 1028, 1029, 1030, 1036, 1037, 1038, 1040, 1042, 2006, 2007  </w:t>
      </w:r>
      <w:r w:rsidRPr="00174B6C">
        <w:tab/>
        <w:t>1027</w:t>
      </w:r>
    </w:p>
    <w:p w:rsidR="00B719F7" w:rsidRPr="00174B6C" w:rsidRDefault="00B719F7" w:rsidP="00B719F7">
      <w:pPr>
        <w:widowControl w:val="0"/>
        <w:ind w:left="576"/>
      </w:pPr>
      <w:r w:rsidRPr="00174B6C">
        <w:t>Tract 202.02</w:t>
      </w:r>
    </w:p>
    <w:p w:rsidR="00B719F7" w:rsidRPr="00174B6C" w:rsidRDefault="00B719F7" w:rsidP="00B719F7">
      <w:pPr>
        <w:widowControl w:val="0"/>
        <w:ind w:left="1152"/>
      </w:pPr>
      <w:r w:rsidRPr="00174B6C">
        <w:t xml:space="preserve">Blocks: 1112, 2000, 2001, 2002, 2003, 2007, 2009, 2010, 2011, 2012, 2014, 2015, 2016, 2017, 2018, 2019, 2020, 2021, 2022, 2023, 2024, 2025, 2026, 2027, 2028, 2029, 2030, 2031, 2032, 2033, 2034, 2035, 2036, 2037, 2038, 2039, 2040, 2041, 2042, 2043, 2044, 2045, 2046, 2047, 2048, 2049, 2050, 2051, 2052, 2053, 2054, 2055, 2056, 2058, 2059, 2060, 2061, 2062, 2063, 2064, 2065, 2066, 2067, 2068, 2069, 2070, 2071, 2072, 2073, 2074, 2075, 2076, 2077, 2078, 2079, 2080, 2081, 2082, 2083, 2084, 2085, 2086, 2087, 2088, 2089, 2090, 2091  </w:t>
      </w:r>
      <w:r w:rsidRPr="00174B6C">
        <w:tab/>
        <w:t>1594</w:t>
      </w:r>
    </w:p>
    <w:p w:rsidR="00B719F7" w:rsidRPr="00174B6C" w:rsidRDefault="00B719F7" w:rsidP="00B719F7">
      <w:pPr>
        <w:widowControl w:val="0"/>
        <w:ind w:left="576"/>
      </w:pPr>
      <w:r w:rsidRPr="00174B6C">
        <w:t>Tract 203.01</w:t>
      </w:r>
    </w:p>
    <w:p w:rsidR="00B719F7" w:rsidRPr="00174B6C" w:rsidRDefault="00B719F7" w:rsidP="00B719F7">
      <w:pPr>
        <w:widowControl w:val="0"/>
        <w:ind w:left="1152"/>
      </w:pPr>
      <w:r w:rsidRPr="00174B6C">
        <w:t xml:space="preserve">Blocks: 3001, 3002, 3003, 3004, 3005, 3006  </w:t>
      </w:r>
      <w:r w:rsidRPr="00174B6C">
        <w:tab/>
        <w:t>81</w:t>
      </w:r>
    </w:p>
    <w:p w:rsidR="00B719F7" w:rsidRPr="00174B6C" w:rsidRDefault="00B719F7" w:rsidP="00B719F7">
      <w:pPr>
        <w:widowControl w:val="0"/>
        <w:ind w:left="288"/>
      </w:pPr>
      <w:r w:rsidRPr="00174B6C">
        <w:t xml:space="preserve">EAST LORIS Subtotal </w:t>
      </w:r>
      <w:r w:rsidRPr="00174B6C">
        <w:tab/>
        <w:t>2,702</w:t>
      </w:r>
    </w:p>
    <w:p w:rsidR="00B719F7" w:rsidRPr="00174B6C" w:rsidRDefault="00B719F7" w:rsidP="00B719F7">
      <w:pPr>
        <w:widowControl w:val="0"/>
        <w:ind w:left="288"/>
      </w:pPr>
      <w:r w:rsidRPr="00174B6C">
        <w:t xml:space="preserve">EBENEZER </w:t>
      </w:r>
      <w:r w:rsidRPr="00174B6C">
        <w:tab/>
        <w:t>2,832</w:t>
      </w:r>
    </w:p>
    <w:p w:rsidR="00B719F7" w:rsidRPr="00174B6C" w:rsidRDefault="00B719F7" w:rsidP="00B719F7">
      <w:pPr>
        <w:widowControl w:val="0"/>
        <w:ind w:left="288"/>
      </w:pPr>
      <w:r w:rsidRPr="00174B6C">
        <w:t xml:space="preserve">HICKORY GROVE </w:t>
      </w:r>
      <w:r w:rsidRPr="00174B6C">
        <w:tab/>
        <w:t>2,334</w:t>
      </w:r>
    </w:p>
    <w:p w:rsidR="00B719F7" w:rsidRPr="00174B6C" w:rsidRDefault="00B719F7" w:rsidP="00B719F7">
      <w:pPr>
        <w:widowControl w:val="0"/>
        <w:ind w:left="288"/>
      </w:pPr>
      <w:r w:rsidRPr="00174B6C">
        <w:t>HOMEWOOD</w:t>
      </w:r>
    </w:p>
    <w:p w:rsidR="00B719F7" w:rsidRPr="00174B6C" w:rsidRDefault="00B719F7" w:rsidP="00B719F7">
      <w:pPr>
        <w:widowControl w:val="0"/>
        <w:ind w:left="576"/>
      </w:pPr>
      <w:r w:rsidRPr="00174B6C">
        <w:t>Tract 701.01</w:t>
      </w:r>
    </w:p>
    <w:p w:rsidR="00B719F7" w:rsidRPr="00174B6C" w:rsidRDefault="00B719F7" w:rsidP="00B719F7">
      <w:pPr>
        <w:widowControl w:val="0"/>
        <w:ind w:left="1152"/>
      </w:pPr>
      <w:r w:rsidRPr="00174B6C">
        <w:t xml:space="preserve">Blocks: 1034, 1035, 1036, 1037, 1042, 3060  </w:t>
      </w:r>
      <w:r w:rsidRPr="00174B6C">
        <w:tab/>
        <w:t>129</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1000, 1001, 1002, 1003, 1004, 1005, 1006, 1007, 1009, 1010, 1011, 1012, 1015, 1016, 1019, 1020, 1021, 1022, 1031, 2000, 2001, 2002, 2005  </w:t>
      </w:r>
      <w:r w:rsidRPr="00174B6C">
        <w:tab/>
        <w:t>758</w:t>
      </w:r>
    </w:p>
    <w:p w:rsidR="00B719F7" w:rsidRPr="00174B6C" w:rsidRDefault="00B719F7" w:rsidP="00B719F7">
      <w:pPr>
        <w:widowControl w:val="0"/>
        <w:ind w:left="576"/>
      </w:pPr>
      <w:r w:rsidRPr="00174B6C">
        <w:t>Tract 707.01</w:t>
      </w:r>
    </w:p>
    <w:p w:rsidR="00B719F7" w:rsidRPr="00174B6C" w:rsidRDefault="00B719F7" w:rsidP="00B719F7">
      <w:pPr>
        <w:widowControl w:val="0"/>
        <w:ind w:left="1152"/>
      </w:pPr>
      <w:r w:rsidRPr="00174B6C">
        <w:t xml:space="preserve">Blocks: 3008, 3009, 3010, 3024, 3025, 3039, 4041  </w:t>
      </w:r>
      <w:r w:rsidRPr="00174B6C">
        <w:tab/>
        <w:t>70</w:t>
      </w:r>
    </w:p>
    <w:p w:rsidR="00B719F7" w:rsidRPr="00174B6C" w:rsidRDefault="00B719F7" w:rsidP="00B719F7">
      <w:pPr>
        <w:widowControl w:val="0"/>
        <w:ind w:left="288"/>
      </w:pPr>
      <w:r w:rsidRPr="00174B6C">
        <w:t xml:space="preserve">HOMEWOOD Subtotal </w:t>
      </w:r>
      <w:r w:rsidRPr="00174B6C">
        <w:tab/>
        <w:t>957</w:t>
      </w:r>
    </w:p>
    <w:p w:rsidR="00B719F7" w:rsidRPr="00174B6C" w:rsidRDefault="00B719F7" w:rsidP="00B719F7">
      <w:pPr>
        <w:widowControl w:val="0"/>
        <w:ind w:left="288"/>
      </w:pPr>
      <w:r w:rsidRPr="00174B6C">
        <w:t>JERIGANS CROSSROADS</w:t>
      </w:r>
    </w:p>
    <w:p w:rsidR="00B719F7" w:rsidRPr="00174B6C" w:rsidRDefault="00B719F7" w:rsidP="00B719F7">
      <w:pPr>
        <w:widowControl w:val="0"/>
        <w:ind w:left="576"/>
      </w:pPr>
      <w:r w:rsidRPr="00174B6C">
        <w:t>Tract 201</w:t>
      </w:r>
    </w:p>
    <w:p w:rsidR="00B719F7" w:rsidRPr="00174B6C" w:rsidRDefault="00B719F7" w:rsidP="00B719F7">
      <w:pPr>
        <w:widowControl w:val="0"/>
        <w:ind w:left="1152"/>
      </w:pPr>
      <w:r w:rsidRPr="00174B6C">
        <w:t xml:space="preserve">Blocks: 1087, 1088, 1089, 1094, 1097, 1104, 1105, 1108, 2044, 2045, 2053, 2054  </w:t>
      </w:r>
      <w:r w:rsidRPr="00174B6C">
        <w:tab/>
        <w:t>128</w:t>
      </w:r>
    </w:p>
    <w:p w:rsidR="00B719F7" w:rsidRPr="00174B6C" w:rsidRDefault="00B719F7" w:rsidP="00B719F7">
      <w:pPr>
        <w:widowControl w:val="0"/>
        <w:ind w:left="576"/>
      </w:pPr>
      <w:r w:rsidRPr="00174B6C">
        <w:t>Tract 202.02</w:t>
      </w:r>
    </w:p>
    <w:p w:rsidR="00B719F7" w:rsidRPr="00174B6C" w:rsidRDefault="00B719F7" w:rsidP="00B719F7">
      <w:pPr>
        <w:widowControl w:val="0"/>
        <w:ind w:left="1152"/>
      </w:pPr>
      <w:r w:rsidRPr="00174B6C">
        <w:t xml:space="preserve">Blocks: 1008, 1052, 1053, 1054, 1113  </w:t>
      </w:r>
      <w:r w:rsidRPr="00174B6C">
        <w:tab/>
        <w:t>20</w:t>
      </w:r>
    </w:p>
    <w:p w:rsidR="00B719F7" w:rsidRPr="00174B6C" w:rsidRDefault="00B719F7" w:rsidP="00B719F7">
      <w:pPr>
        <w:widowControl w:val="0"/>
        <w:ind w:left="288"/>
      </w:pPr>
      <w:r w:rsidRPr="00174B6C">
        <w:t xml:space="preserve">JERIGANS CROSSROADS Subtotal </w:t>
      </w:r>
      <w:r w:rsidRPr="00174B6C">
        <w:tab/>
        <w:t>148</w:t>
      </w:r>
    </w:p>
    <w:p w:rsidR="00B719F7" w:rsidRPr="00174B6C" w:rsidRDefault="00B719F7" w:rsidP="00B719F7">
      <w:pPr>
        <w:widowControl w:val="0"/>
        <w:ind w:left="288"/>
      </w:pPr>
      <w:r w:rsidRPr="00174B6C">
        <w:t xml:space="preserve">LEON </w:t>
      </w:r>
      <w:r w:rsidRPr="00174B6C">
        <w:tab/>
        <w:t>2,435</w:t>
      </w:r>
    </w:p>
    <w:p w:rsidR="00B719F7" w:rsidRPr="00174B6C" w:rsidRDefault="00B719F7" w:rsidP="00B719F7">
      <w:pPr>
        <w:widowControl w:val="0"/>
        <w:ind w:left="288"/>
      </w:pPr>
      <w:r w:rsidRPr="00174B6C">
        <w:t>LIVE OAK</w:t>
      </w:r>
    </w:p>
    <w:p w:rsidR="00B719F7" w:rsidRPr="00174B6C" w:rsidRDefault="00B719F7" w:rsidP="00B719F7">
      <w:pPr>
        <w:widowControl w:val="0"/>
        <w:ind w:left="576"/>
      </w:pPr>
      <w:r w:rsidRPr="00174B6C">
        <w:t>Tract 203.02</w:t>
      </w:r>
    </w:p>
    <w:p w:rsidR="00B719F7" w:rsidRPr="00174B6C" w:rsidRDefault="00B719F7" w:rsidP="00B719F7">
      <w:pPr>
        <w:widowControl w:val="0"/>
        <w:ind w:left="1152"/>
      </w:pPr>
      <w:r w:rsidRPr="00174B6C">
        <w:t xml:space="preserve">Blocks: 2000, 2030, 2031, 2032, 2034, 2035, 3004, 3036, 3037, 3038  </w:t>
      </w:r>
      <w:r w:rsidRPr="00174B6C">
        <w:tab/>
        <w:t>104</w:t>
      </w:r>
    </w:p>
    <w:p w:rsidR="00B719F7" w:rsidRPr="00174B6C" w:rsidRDefault="00B719F7" w:rsidP="00B719F7">
      <w:pPr>
        <w:widowControl w:val="0"/>
        <w:ind w:left="288"/>
      </w:pPr>
      <w:r w:rsidRPr="00174B6C">
        <w:t xml:space="preserve">LIVE OAK Subtotal </w:t>
      </w:r>
      <w:r w:rsidRPr="00174B6C">
        <w:tab/>
        <w:t>104</w:t>
      </w:r>
    </w:p>
    <w:p w:rsidR="00B719F7" w:rsidRPr="00174B6C" w:rsidRDefault="00B719F7" w:rsidP="00B719F7">
      <w:pPr>
        <w:widowControl w:val="0"/>
        <w:ind w:left="288"/>
      </w:pPr>
      <w:r w:rsidRPr="00174B6C">
        <w:t xml:space="preserve">MAPLE </w:t>
      </w:r>
      <w:r w:rsidRPr="00174B6C">
        <w:tab/>
        <w:t>2,147</w:t>
      </w:r>
    </w:p>
    <w:p w:rsidR="00B719F7" w:rsidRPr="00174B6C" w:rsidRDefault="00B719F7" w:rsidP="00B719F7">
      <w:pPr>
        <w:widowControl w:val="0"/>
        <w:ind w:left="288"/>
      </w:pPr>
      <w:r w:rsidRPr="00174B6C">
        <w:t xml:space="preserve">MT. VERNON </w:t>
      </w:r>
      <w:r w:rsidRPr="00174B6C">
        <w:tab/>
        <w:t>1,028</w:t>
      </w:r>
    </w:p>
    <w:p w:rsidR="00B719F7" w:rsidRPr="00174B6C" w:rsidRDefault="00B719F7" w:rsidP="00B719F7">
      <w:pPr>
        <w:widowControl w:val="0"/>
        <w:ind w:left="288"/>
      </w:pPr>
      <w:r w:rsidRPr="00174B6C">
        <w:t>NIXONS XROADS #3</w:t>
      </w:r>
    </w:p>
    <w:p w:rsidR="00B719F7" w:rsidRPr="00174B6C" w:rsidRDefault="00B719F7" w:rsidP="00B719F7">
      <w:pPr>
        <w:widowControl w:val="0"/>
        <w:ind w:left="576"/>
      </w:pPr>
      <w:r w:rsidRPr="00174B6C">
        <w:t>Tract 401.01</w:t>
      </w:r>
    </w:p>
    <w:p w:rsidR="00B719F7" w:rsidRPr="00174B6C" w:rsidRDefault="00B719F7" w:rsidP="00B719F7">
      <w:pPr>
        <w:widowControl w:val="0"/>
        <w:ind w:left="1152"/>
      </w:pPr>
      <w:r w:rsidRPr="00174B6C">
        <w:t xml:space="preserve">Blocks: 3001, 3002, 3003, 3004, 3005, 3006, 3007, 3008, 3010, 3011, 3012, 3013, 3024, 3028  </w:t>
      </w:r>
      <w:r w:rsidRPr="00174B6C">
        <w:tab/>
        <w:t>965</w:t>
      </w:r>
    </w:p>
    <w:p w:rsidR="00B719F7" w:rsidRPr="00174B6C" w:rsidRDefault="00B719F7" w:rsidP="00B719F7">
      <w:pPr>
        <w:widowControl w:val="0"/>
        <w:ind w:left="288"/>
      </w:pPr>
      <w:r w:rsidRPr="00174B6C">
        <w:t xml:space="preserve">NIXONS XROADS #3 Subtotal </w:t>
      </w:r>
      <w:r w:rsidRPr="00174B6C">
        <w:tab/>
        <w:t>965</w:t>
      </w:r>
    </w:p>
    <w:p w:rsidR="00B719F7" w:rsidRPr="00174B6C" w:rsidRDefault="00B719F7" w:rsidP="00B719F7">
      <w:pPr>
        <w:widowControl w:val="0"/>
        <w:ind w:left="288"/>
      </w:pPr>
      <w:r w:rsidRPr="00174B6C">
        <w:t>NORTH CONWAY #2</w:t>
      </w:r>
    </w:p>
    <w:p w:rsidR="00B719F7" w:rsidRPr="00174B6C" w:rsidRDefault="00B719F7" w:rsidP="00B719F7">
      <w:pPr>
        <w:widowControl w:val="0"/>
        <w:ind w:left="576"/>
      </w:pPr>
      <w:r w:rsidRPr="00174B6C">
        <w:t>Tract 702</w:t>
      </w:r>
    </w:p>
    <w:p w:rsidR="00B719F7" w:rsidRPr="00174B6C" w:rsidRDefault="00B719F7" w:rsidP="00B719F7">
      <w:pPr>
        <w:widowControl w:val="0"/>
        <w:ind w:left="1152"/>
      </w:pPr>
      <w:r w:rsidRPr="00174B6C">
        <w:t xml:space="preserve">Blocks: 1008, 1023, 1030, 1032  </w:t>
      </w:r>
      <w:r w:rsidRPr="00174B6C">
        <w:tab/>
        <w:t>23</w:t>
      </w:r>
    </w:p>
    <w:p w:rsidR="00B719F7" w:rsidRPr="00174B6C" w:rsidRDefault="00B719F7" w:rsidP="00B719F7">
      <w:pPr>
        <w:widowControl w:val="0"/>
        <w:ind w:left="288"/>
      </w:pPr>
      <w:r w:rsidRPr="00174B6C">
        <w:t xml:space="preserve">NORTH CONWAY #2 Subtotal </w:t>
      </w:r>
      <w:r w:rsidRPr="00174B6C">
        <w:tab/>
        <w:t>23</w:t>
      </w:r>
    </w:p>
    <w:p w:rsidR="00B719F7" w:rsidRPr="00174B6C" w:rsidRDefault="00B719F7" w:rsidP="00B719F7">
      <w:pPr>
        <w:widowControl w:val="0"/>
        <w:ind w:left="288"/>
      </w:pPr>
      <w:r w:rsidRPr="00174B6C">
        <w:t xml:space="preserve">RED BLUFF </w:t>
      </w:r>
      <w:r w:rsidRPr="00174B6C">
        <w:tab/>
        <w:t>1,749</w:t>
      </w:r>
    </w:p>
    <w:p w:rsidR="00B719F7" w:rsidRPr="00174B6C" w:rsidRDefault="00B719F7" w:rsidP="00B719F7">
      <w:pPr>
        <w:widowControl w:val="0"/>
        <w:ind w:left="288"/>
      </w:pPr>
      <w:r w:rsidRPr="00174B6C">
        <w:t>SALEM</w:t>
      </w:r>
    </w:p>
    <w:p w:rsidR="00B719F7" w:rsidRPr="00174B6C" w:rsidRDefault="00B719F7" w:rsidP="00B719F7">
      <w:pPr>
        <w:widowControl w:val="0"/>
        <w:ind w:left="576"/>
      </w:pPr>
      <w:r w:rsidRPr="00174B6C">
        <w:t>Tract 603.01</w:t>
      </w:r>
    </w:p>
    <w:p w:rsidR="00B719F7" w:rsidRPr="00174B6C" w:rsidRDefault="00B719F7" w:rsidP="00B719F7">
      <w:pPr>
        <w:widowControl w:val="0"/>
        <w:ind w:left="1152"/>
      </w:pPr>
      <w:r w:rsidRPr="00174B6C">
        <w:t xml:space="preserve">Blocks: 1001, 1002, 1003, 1004, 1005, 1006, 1007, 1008, 1009, 1010, 1011, 1012, 1013, 1014, 1015, 1016, 1017, 1018, 1019, 1020, 1021  </w:t>
      </w:r>
      <w:r w:rsidRPr="00174B6C">
        <w:tab/>
        <w:t>1127</w:t>
      </w:r>
    </w:p>
    <w:p w:rsidR="00B719F7" w:rsidRPr="00174B6C" w:rsidRDefault="00B719F7" w:rsidP="00B719F7">
      <w:pPr>
        <w:widowControl w:val="0"/>
        <w:ind w:left="576"/>
      </w:pPr>
      <w:r w:rsidRPr="00174B6C">
        <w:t>Tract 603.09</w:t>
      </w:r>
    </w:p>
    <w:p w:rsidR="00B719F7" w:rsidRPr="00174B6C" w:rsidRDefault="00B719F7" w:rsidP="00B719F7">
      <w:pPr>
        <w:widowControl w:val="0"/>
        <w:ind w:left="1152"/>
      </w:pPr>
      <w:r w:rsidRPr="00174B6C">
        <w:t xml:space="preserve">Blocks: 1000, 1001, 1002, 1003, 1004, 1005, 1006, 1007, 1008, 1009, 1010, 1011, 1012, 1013, 1014, 1015, 1016, 2003  </w:t>
      </w:r>
      <w:r w:rsidRPr="00174B6C">
        <w:tab/>
        <w:t>1561</w:t>
      </w:r>
    </w:p>
    <w:p w:rsidR="00B719F7" w:rsidRPr="00174B6C" w:rsidRDefault="00B719F7" w:rsidP="00B719F7">
      <w:pPr>
        <w:widowControl w:val="0"/>
        <w:ind w:left="576"/>
      </w:pPr>
      <w:r w:rsidRPr="00174B6C">
        <w:t>Tract 604.03</w:t>
      </w:r>
    </w:p>
    <w:p w:rsidR="00B719F7" w:rsidRPr="00174B6C" w:rsidRDefault="00B719F7" w:rsidP="00B719F7">
      <w:pPr>
        <w:widowControl w:val="0"/>
        <w:ind w:left="1152"/>
      </w:pPr>
      <w:r w:rsidRPr="00174B6C">
        <w:t xml:space="preserve">Blocks: 1000, 1001, 1002, 1003, 1004, 1005, 1006, 1007, 1008, 1103, 1104  </w:t>
      </w:r>
      <w:r w:rsidRPr="00174B6C">
        <w:tab/>
        <w:t>607</w:t>
      </w:r>
    </w:p>
    <w:p w:rsidR="00B719F7" w:rsidRPr="00174B6C" w:rsidRDefault="00B719F7" w:rsidP="00B719F7">
      <w:pPr>
        <w:widowControl w:val="0"/>
        <w:ind w:left="576"/>
      </w:pPr>
      <w:r w:rsidRPr="00174B6C">
        <w:t>Tract 604.04</w:t>
      </w:r>
    </w:p>
    <w:p w:rsidR="00B719F7" w:rsidRPr="00174B6C" w:rsidRDefault="00B719F7" w:rsidP="00B719F7">
      <w:pPr>
        <w:widowControl w:val="0"/>
        <w:ind w:left="1152"/>
      </w:pPr>
      <w:r w:rsidRPr="00174B6C">
        <w:t xml:space="preserve">Blocks: 1000, 1001, 1002, 1003  </w:t>
      </w:r>
      <w:r w:rsidRPr="00174B6C">
        <w:tab/>
        <w:t>0</w:t>
      </w:r>
    </w:p>
    <w:p w:rsidR="00B719F7" w:rsidRPr="00174B6C" w:rsidRDefault="00B719F7" w:rsidP="00B719F7">
      <w:pPr>
        <w:widowControl w:val="0"/>
        <w:ind w:left="288"/>
      </w:pPr>
      <w:r w:rsidRPr="00174B6C">
        <w:t xml:space="preserve">SALEM Subtotal </w:t>
      </w:r>
      <w:r w:rsidRPr="00174B6C">
        <w:tab/>
        <w:t>3,295</w:t>
      </w:r>
    </w:p>
    <w:p w:rsidR="00B719F7" w:rsidRPr="00174B6C" w:rsidRDefault="00B719F7" w:rsidP="00B719F7">
      <w:pPr>
        <w:widowControl w:val="0"/>
        <w:ind w:left="288"/>
      </w:pPr>
      <w:r w:rsidRPr="00174B6C">
        <w:t xml:space="preserve">SHELL </w:t>
      </w:r>
      <w:r w:rsidRPr="00174B6C">
        <w:tab/>
        <w:t>2,021</w:t>
      </w:r>
    </w:p>
    <w:p w:rsidR="00B719F7" w:rsidRPr="00174B6C" w:rsidRDefault="00B719F7" w:rsidP="00B719F7">
      <w:pPr>
        <w:widowControl w:val="0"/>
        <w:ind w:left="288"/>
      </w:pPr>
      <w:r w:rsidRPr="00174B6C">
        <w:t>SWEET HOME</w:t>
      </w:r>
    </w:p>
    <w:p w:rsidR="00B719F7" w:rsidRPr="00174B6C" w:rsidRDefault="00B719F7" w:rsidP="00B719F7">
      <w:pPr>
        <w:widowControl w:val="0"/>
        <w:ind w:left="576"/>
      </w:pPr>
      <w:r w:rsidRPr="00174B6C">
        <w:t>Tract 202.01</w:t>
      </w:r>
    </w:p>
    <w:p w:rsidR="00B719F7" w:rsidRPr="00174B6C" w:rsidRDefault="00B719F7" w:rsidP="00B719F7">
      <w:pPr>
        <w:widowControl w:val="0"/>
        <w:ind w:left="1152"/>
      </w:pPr>
      <w:r w:rsidRPr="00174B6C">
        <w:t xml:space="preserve">Blocks: 1034, 1035, 1039, 1041, 2018, 2019, 2020, 2025, 2026, 2031, 2032, 2033, 2034  </w:t>
      </w:r>
      <w:r w:rsidRPr="00174B6C">
        <w:tab/>
        <w:t>233</w:t>
      </w:r>
    </w:p>
    <w:p w:rsidR="00B719F7" w:rsidRPr="00174B6C" w:rsidRDefault="00B719F7" w:rsidP="00B719F7">
      <w:pPr>
        <w:widowControl w:val="0"/>
        <w:ind w:left="576"/>
      </w:pPr>
      <w:r w:rsidRPr="00174B6C">
        <w:t>Tract 301.04</w:t>
      </w:r>
    </w:p>
    <w:p w:rsidR="00B719F7" w:rsidRPr="00174B6C" w:rsidRDefault="00B719F7" w:rsidP="00B719F7">
      <w:pPr>
        <w:widowControl w:val="0"/>
        <w:ind w:left="1152"/>
      </w:pPr>
      <w:r w:rsidRPr="00174B6C">
        <w:t xml:space="preserve">Blocks: 1000, 1001, 1002, 1003, 1004, 1005, 1006, 1007, 1008, 1009, 1010, 1011, 1012, 1013, 1014, 3000, 3001, 3002, 3003, 3004, 3005, 3006, 3007, 3008, 3009, 3010, 3011, 3012, 3013, 3014, 3015, 3016, 3017, 3018, 3019, 3020, 3021, 3024, 3025, 3026, 3030, 3031, 3032, 3033, 3034, 3035  </w:t>
      </w:r>
      <w:r w:rsidRPr="00174B6C">
        <w:tab/>
        <w:t>1332</w:t>
      </w:r>
    </w:p>
    <w:p w:rsidR="00B719F7" w:rsidRPr="00174B6C" w:rsidRDefault="00B719F7" w:rsidP="00B719F7">
      <w:pPr>
        <w:widowControl w:val="0"/>
        <w:ind w:left="288"/>
      </w:pPr>
      <w:r w:rsidRPr="00174B6C">
        <w:t xml:space="preserve">SWEET HOME Subtotal </w:t>
      </w:r>
      <w:r w:rsidRPr="00174B6C">
        <w:tab/>
        <w:t>1,565</w:t>
      </w:r>
    </w:p>
    <w:p w:rsidR="00B719F7" w:rsidRPr="00174B6C" w:rsidRDefault="00B719F7" w:rsidP="00B719F7">
      <w:pPr>
        <w:widowControl w:val="0"/>
        <w:ind w:left="288"/>
      </w:pPr>
      <w:r w:rsidRPr="00174B6C">
        <w:t>TILLY SWAMP</w:t>
      </w:r>
    </w:p>
    <w:p w:rsidR="00B719F7" w:rsidRPr="00174B6C" w:rsidRDefault="00B719F7" w:rsidP="00B719F7">
      <w:pPr>
        <w:widowControl w:val="0"/>
        <w:ind w:left="576"/>
      </w:pPr>
      <w:r w:rsidRPr="00174B6C">
        <w:t>Tract 603.01</w:t>
      </w:r>
    </w:p>
    <w:p w:rsidR="00B719F7" w:rsidRPr="00174B6C" w:rsidRDefault="00B719F7" w:rsidP="00B719F7">
      <w:pPr>
        <w:widowControl w:val="0"/>
        <w:ind w:left="1152"/>
      </w:pPr>
      <w:r w:rsidRPr="00174B6C">
        <w:t xml:space="preserve">Blocks: 1000, 2004, 2005, 2006, 2007, 2008, 2009, 2010, 2011, 2012, 2013, 2014, 2015, 2016, 2017, 2018, 2019, 2020, 2021, 2022, 2023  </w:t>
      </w:r>
      <w:r w:rsidRPr="00174B6C">
        <w:tab/>
        <w:t>1963</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3013, 3014, 3017, 3018, 3019, 3020, 3021, 3022, 3023, 3024, 3025, 3026  </w:t>
      </w:r>
      <w:r w:rsidRPr="00174B6C">
        <w:tab/>
        <w:t>831</w:t>
      </w:r>
    </w:p>
    <w:p w:rsidR="00B719F7" w:rsidRPr="00174B6C" w:rsidRDefault="00B719F7" w:rsidP="00B719F7">
      <w:pPr>
        <w:widowControl w:val="0"/>
        <w:ind w:left="288"/>
      </w:pPr>
      <w:r w:rsidRPr="00174B6C">
        <w:t xml:space="preserve">TILLY SWAMP Subtotal </w:t>
      </w:r>
      <w:r w:rsidRPr="00174B6C">
        <w:tab/>
        <w:t>2,794</w:t>
      </w:r>
    </w:p>
    <w:p w:rsidR="00B719F7" w:rsidRPr="00174B6C" w:rsidRDefault="00B719F7" w:rsidP="00B719F7">
      <w:pPr>
        <w:widowControl w:val="0"/>
        <w:ind w:left="288"/>
      </w:pPr>
      <w:r w:rsidRPr="00174B6C">
        <w:t>WAMPEE</w:t>
      </w:r>
    </w:p>
    <w:p w:rsidR="00B719F7" w:rsidRPr="00174B6C" w:rsidRDefault="00B719F7" w:rsidP="00B719F7">
      <w:pPr>
        <w:widowControl w:val="0"/>
        <w:ind w:left="576"/>
      </w:pPr>
      <w:r w:rsidRPr="00174B6C">
        <w:t>Tract 603.01</w:t>
      </w:r>
    </w:p>
    <w:p w:rsidR="00B719F7" w:rsidRPr="00174B6C" w:rsidRDefault="00B719F7" w:rsidP="00B719F7">
      <w:pPr>
        <w:widowControl w:val="0"/>
        <w:ind w:left="1152"/>
      </w:pPr>
      <w:r w:rsidRPr="00174B6C">
        <w:t xml:space="preserve">Blocks: 3000, 3020, 3021, 3022, 3023  </w:t>
      </w:r>
      <w:r w:rsidRPr="00174B6C">
        <w:tab/>
        <w:t>298</w:t>
      </w:r>
    </w:p>
    <w:p w:rsidR="00B719F7" w:rsidRPr="00174B6C" w:rsidRDefault="00B719F7" w:rsidP="00B719F7">
      <w:pPr>
        <w:widowControl w:val="0"/>
        <w:ind w:left="288"/>
      </w:pPr>
      <w:r w:rsidRPr="00174B6C">
        <w:t xml:space="preserve">WAMPEE Subtotal </w:t>
      </w:r>
      <w:r w:rsidRPr="00174B6C">
        <w:tab/>
        <w:t>298</w:t>
      </w:r>
    </w:p>
    <w:p w:rsidR="00B719F7" w:rsidRPr="00174B6C" w:rsidRDefault="00B719F7" w:rsidP="00B719F7">
      <w:pPr>
        <w:widowControl w:val="0"/>
        <w:ind w:left="288"/>
      </w:pPr>
      <w:r w:rsidRPr="00174B6C">
        <w:t xml:space="preserve">WEST LORIS </w:t>
      </w:r>
      <w:r w:rsidRPr="00174B6C">
        <w:tab/>
        <w:t>1,421</w:t>
      </w:r>
    </w:p>
    <w:p w:rsidR="00B719F7" w:rsidRPr="00174B6C" w:rsidRDefault="00B719F7" w:rsidP="00B719F7">
      <w:pPr>
        <w:widowControl w:val="0"/>
        <w:ind w:left="288"/>
      </w:pPr>
      <w:r w:rsidRPr="00174B6C">
        <w:t xml:space="preserve">WHITE OAK </w:t>
      </w:r>
      <w:r w:rsidRPr="00174B6C">
        <w:tab/>
        <w:t>1,094</w:t>
      </w:r>
    </w:p>
    <w:p w:rsidR="00B719F7" w:rsidRPr="00174B6C" w:rsidRDefault="00B719F7" w:rsidP="00B719F7">
      <w:pPr>
        <w:widowControl w:val="0"/>
        <w:ind w:left="288"/>
      </w:pPr>
      <w:r w:rsidRPr="00174B6C">
        <w:t>WILD WING</w:t>
      </w:r>
    </w:p>
    <w:p w:rsidR="00B719F7" w:rsidRPr="00174B6C" w:rsidRDefault="00B719F7" w:rsidP="00B719F7">
      <w:pPr>
        <w:widowControl w:val="0"/>
        <w:ind w:left="576"/>
      </w:pPr>
      <w:r w:rsidRPr="00174B6C">
        <w:t>Tract 604.03</w:t>
      </w:r>
    </w:p>
    <w:p w:rsidR="00B719F7" w:rsidRPr="00174B6C" w:rsidRDefault="00B719F7" w:rsidP="00B719F7">
      <w:pPr>
        <w:widowControl w:val="0"/>
        <w:ind w:left="1152"/>
      </w:pPr>
      <w:r w:rsidRPr="00174B6C">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174B6C">
        <w:tab/>
        <w:t>2593</w:t>
      </w:r>
    </w:p>
    <w:p w:rsidR="00B719F7" w:rsidRPr="00174B6C" w:rsidRDefault="00B719F7" w:rsidP="00B719F7">
      <w:pPr>
        <w:widowControl w:val="0"/>
        <w:ind w:left="576"/>
      </w:pPr>
      <w:r w:rsidRPr="00174B6C">
        <w:t>Tract 604.04</w:t>
      </w:r>
    </w:p>
    <w:p w:rsidR="00B719F7" w:rsidRPr="00174B6C" w:rsidRDefault="00B719F7" w:rsidP="00B719F7">
      <w:pPr>
        <w:widowControl w:val="0"/>
        <w:ind w:left="1152"/>
      </w:pPr>
      <w:r w:rsidRPr="00174B6C">
        <w:t xml:space="preserve">Blocks: 1004, 1005, 1006, 1007, 1008, 1009, 1010, 1011, 1012, 1013, 1014, 1015, 1016, 1017, 1018, 1019, 1020, 1021, 1022, 1023, 1024, 1025, 1026, 1027, 1028, 1034, 1037, 1038, 1039, 1040, 1045, 1046, 1047  </w:t>
      </w:r>
      <w:r w:rsidRPr="00174B6C">
        <w:tab/>
        <w:t>772</w:t>
      </w:r>
    </w:p>
    <w:p w:rsidR="00B719F7" w:rsidRPr="00174B6C" w:rsidRDefault="00B719F7" w:rsidP="00B719F7">
      <w:pPr>
        <w:widowControl w:val="0"/>
        <w:ind w:left="288"/>
      </w:pPr>
      <w:r w:rsidRPr="00174B6C">
        <w:t xml:space="preserve">WILD WING Subtotal </w:t>
      </w:r>
      <w:r w:rsidRPr="00174B6C">
        <w:tab/>
        <w:t>3,365</w:t>
      </w:r>
    </w:p>
    <w:p w:rsidR="00B719F7" w:rsidRPr="00174B6C" w:rsidRDefault="00B719F7" w:rsidP="00B719F7">
      <w:pPr>
        <w:widowControl w:val="0"/>
        <w:ind w:left="288"/>
      </w:pPr>
      <w:r w:rsidRPr="00174B6C">
        <w:t xml:space="preserve">County Horry SC Subtotal </w:t>
      </w:r>
      <w:r w:rsidRPr="00174B6C">
        <w:tab/>
        <w:t>40,569</w:t>
      </w:r>
    </w:p>
    <w:p w:rsidR="00B719F7" w:rsidRPr="00174B6C" w:rsidRDefault="00B719F7" w:rsidP="00B719F7">
      <w:pPr>
        <w:widowControl w:val="0"/>
      </w:pPr>
      <w:r w:rsidRPr="00174B6C">
        <w:t xml:space="preserve">DISTRICT 105 Total </w:t>
      </w:r>
      <w:r w:rsidRPr="00174B6C">
        <w:tab/>
        <w:t>40,569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BURGESS #1 </w:t>
      </w:r>
      <w:r w:rsidRPr="00174B6C">
        <w:tab/>
        <w:t>2,897</w:t>
      </w:r>
    </w:p>
    <w:p w:rsidR="00B719F7" w:rsidRPr="00174B6C" w:rsidRDefault="00B719F7" w:rsidP="00B719F7">
      <w:pPr>
        <w:widowControl w:val="0"/>
        <w:ind w:left="288"/>
      </w:pPr>
      <w:r w:rsidRPr="00174B6C">
        <w:t xml:space="preserve">BURGESS #2 </w:t>
      </w:r>
      <w:r w:rsidRPr="00174B6C">
        <w:tab/>
        <w:t>3,853</w:t>
      </w:r>
    </w:p>
    <w:p w:rsidR="00B719F7" w:rsidRPr="00174B6C" w:rsidRDefault="00B719F7" w:rsidP="00B719F7">
      <w:pPr>
        <w:widowControl w:val="0"/>
        <w:ind w:left="288"/>
      </w:pPr>
      <w:r w:rsidRPr="00174B6C">
        <w:t xml:space="preserve">BURGESS #3 </w:t>
      </w:r>
      <w:r w:rsidRPr="00174B6C">
        <w:tab/>
        <w:t>2,697</w:t>
      </w:r>
    </w:p>
    <w:p w:rsidR="00B719F7" w:rsidRPr="00174B6C" w:rsidRDefault="00B719F7" w:rsidP="00B719F7">
      <w:pPr>
        <w:widowControl w:val="0"/>
        <w:ind w:left="288"/>
      </w:pPr>
      <w:r w:rsidRPr="00174B6C">
        <w:t xml:space="preserve">BURGESS #4 </w:t>
      </w:r>
      <w:r w:rsidRPr="00174B6C">
        <w:tab/>
        <w:t>2,435</w:t>
      </w:r>
    </w:p>
    <w:p w:rsidR="00B719F7" w:rsidRPr="00174B6C" w:rsidRDefault="00B719F7" w:rsidP="00B719F7">
      <w:pPr>
        <w:widowControl w:val="0"/>
        <w:ind w:left="288"/>
      </w:pPr>
      <w:r w:rsidRPr="00174B6C">
        <w:t xml:space="preserve">BURGESS #5 </w:t>
      </w:r>
      <w:r w:rsidRPr="00174B6C">
        <w:tab/>
        <w:t>2,276</w:t>
      </w:r>
    </w:p>
    <w:p w:rsidR="00B719F7" w:rsidRPr="00174B6C" w:rsidRDefault="00B719F7" w:rsidP="00B719F7">
      <w:pPr>
        <w:widowControl w:val="0"/>
        <w:ind w:left="288"/>
      </w:pPr>
      <w:r w:rsidRPr="00174B6C">
        <w:t>DEERFIELD</w:t>
      </w:r>
    </w:p>
    <w:p w:rsidR="00B719F7" w:rsidRPr="00174B6C" w:rsidRDefault="00B719F7" w:rsidP="00B719F7">
      <w:pPr>
        <w:widowControl w:val="0"/>
        <w:ind w:left="576"/>
      </w:pPr>
      <w:r w:rsidRPr="00174B6C">
        <w:t>Tract 514.03</w:t>
      </w:r>
    </w:p>
    <w:p w:rsidR="00B719F7" w:rsidRPr="00174B6C" w:rsidRDefault="00B719F7" w:rsidP="00B719F7">
      <w:pPr>
        <w:widowControl w:val="0"/>
        <w:ind w:left="1152"/>
      </w:pPr>
      <w:r w:rsidRPr="00174B6C">
        <w:t xml:space="preserve">Blocks: 1000, 1001, 1002, 1003, 1004, 1005, 1006, 1007, 1008, 1009, 2000, 2001, 2002, 2003, 2004, 2005, 2006, 2007, 2008, 2009, 2010  </w:t>
      </w:r>
      <w:r w:rsidRPr="00174B6C">
        <w:tab/>
        <w:t>2929</w:t>
      </w:r>
    </w:p>
    <w:p w:rsidR="00B719F7" w:rsidRPr="00174B6C" w:rsidRDefault="00B719F7" w:rsidP="00B719F7">
      <w:pPr>
        <w:widowControl w:val="0"/>
        <w:ind w:left="576"/>
      </w:pPr>
      <w:r w:rsidRPr="00174B6C">
        <w:t>Tract 514.04</w:t>
      </w:r>
    </w:p>
    <w:p w:rsidR="00B719F7" w:rsidRPr="00174B6C" w:rsidRDefault="00B719F7" w:rsidP="00B719F7">
      <w:pPr>
        <w:widowControl w:val="0"/>
        <w:ind w:left="1152"/>
      </w:pPr>
      <w:r w:rsidRPr="00174B6C">
        <w:t xml:space="preserve">Blocks: 1000, 1001, 2002, 3000, 3001, 3002, 3003  </w:t>
      </w:r>
      <w:r w:rsidRPr="00174B6C">
        <w:tab/>
        <w:t>861</w:t>
      </w:r>
    </w:p>
    <w:p w:rsidR="00B719F7" w:rsidRPr="00174B6C" w:rsidRDefault="00B719F7" w:rsidP="00B719F7">
      <w:pPr>
        <w:widowControl w:val="0"/>
        <w:ind w:left="288"/>
      </w:pPr>
      <w:r w:rsidRPr="00174B6C">
        <w:t xml:space="preserve">DEERFIELD Subtotal </w:t>
      </w:r>
      <w:r w:rsidRPr="00174B6C">
        <w:tab/>
        <w:t>3,790</w:t>
      </w:r>
    </w:p>
    <w:p w:rsidR="00B719F7" w:rsidRPr="00174B6C" w:rsidRDefault="00B719F7" w:rsidP="00B719F7">
      <w:pPr>
        <w:widowControl w:val="0"/>
        <w:ind w:left="288"/>
      </w:pPr>
      <w:r w:rsidRPr="00174B6C">
        <w:t xml:space="preserve">GARDEN CITY #1 </w:t>
      </w:r>
      <w:r w:rsidRPr="00174B6C">
        <w:tab/>
        <w:t>2,768</w:t>
      </w:r>
    </w:p>
    <w:p w:rsidR="00B719F7" w:rsidRPr="00174B6C" w:rsidRDefault="00B719F7" w:rsidP="00B719F7">
      <w:pPr>
        <w:widowControl w:val="0"/>
        <w:ind w:left="288"/>
      </w:pPr>
      <w:r w:rsidRPr="00174B6C">
        <w:t xml:space="preserve">GARDEN CITY #2 </w:t>
      </w:r>
      <w:r w:rsidRPr="00174B6C">
        <w:tab/>
        <w:t>1,528</w:t>
      </w:r>
    </w:p>
    <w:p w:rsidR="00B719F7" w:rsidRPr="00174B6C" w:rsidRDefault="00B719F7" w:rsidP="00B719F7">
      <w:pPr>
        <w:widowControl w:val="0"/>
        <w:ind w:left="288"/>
      </w:pPr>
      <w:r w:rsidRPr="00174B6C">
        <w:t xml:space="preserve">GARDEN CITY #3 </w:t>
      </w:r>
      <w:r w:rsidRPr="00174B6C">
        <w:tab/>
        <w:t>2,475</w:t>
      </w:r>
    </w:p>
    <w:p w:rsidR="00B719F7" w:rsidRPr="00174B6C" w:rsidRDefault="00B719F7" w:rsidP="00B719F7">
      <w:pPr>
        <w:widowControl w:val="0"/>
        <w:ind w:left="288"/>
      </w:pPr>
      <w:r w:rsidRPr="00174B6C">
        <w:t xml:space="preserve">GARDEN CITY #4 </w:t>
      </w:r>
      <w:r w:rsidRPr="00174B6C">
        <w:tab/>
        <w:t>1,553</w:t>
      </w:r>
    </w:p>
    <w:p w:rsidR="00B719F7" w:rsidRPr="00174B6C" w:rsidRDefault="00B719F7" w:rsidP="00B719F7">
      <w:pPr>
        <w:widowControl w:val="0"/>
        <w:ind w:left="288"/>
      </w:pPr>
      <w:r w:rsidRPr="00174B6C">
        <w:t xml:space="preserve">GLENNS BAY </w:t>
      </w:r>
      <w:r w:rsidRPr="00174B6C">
        <w:tab/>
        <w:t>2,976</w:t>
      </w:r>
    </w:p>
    <w:p w:rsidR="00B719F7" w:rsidRPr="00174B6C" w:rsidRDefault="00B719F7" w:rsidP="00B719F7">
      <w:pPr>
        <w:widowControl w:val="0"/>
        <w:ind w:left="288"/>
      </w:pPr>
      <w:r w:rsidRPr="00174B6C">
        <w:t xml:space="preserve">JET PORT #2 </w:t>
      </w:r>
      <w:r w:rsidRPr="00174B6C">
        <w:tab/>
        <w:t>1,778</w:t>
      </w:r>
    </w:p>
    <w:p w:rsidR="00B719F7" w:rsidRPr="00174B6C" w:rsidRDefault="00B719F7" w:rsidP="00B719F7">
      <w:pPr>
        <w:widowControl w:val="0"/>
        <w:ind w:left="288"/>
      </w:pPr>
      <w:r w:rsidRPr="00174B6C">
        <w:t>SEA WINDS</w:t>
      </w:r>
    </w:p>
    <w:p w:rsidR="00B719F7" w:rsidRPr="00174B6C" w:rsidRDefault="00B719F7" w:rsidP="00B719F7">
      <w:pPr>
        <w:widowControl w:val="0"/>
        <w:ind w:left="576"/>
      </w:pPr>
      <w:r w:rsidRPr="00174B6C">
        <w:t>Tract 516.07</w:t>
      </w:r>
    </w:p>
    <w:p w:rsidR="00B719F7" w:rsidRPr="00174B6C" w:rsidRDefault="00B719F7" w:rsidP="00B719F7">
      <w:pPr>
        <w:widowControl w:val="0"/>
        <w:ind w:left="1152"/>
      </w:pPr>
      <w:r w:rsidRPr="00174B6C">
        <w:t xml:space="preserve">Blocks: 2027, 2028, 2029, 2030  </w:t>
      </w:r>
      <w:r w:rsidRPr="00174B6C">
        <w:tab/>
        <w:t>258</w:t>
      </w:r>
    </w:p>
    <w:p w:rsidR="00B719F7" w:rsidRPr="00174B6C" w:rsidRDefault="00B719F7" w:rsidP="00B719F7">
      <w:pPr>
        <w:widowControl w:val="0"/>
        <w:ind w:left="288"/>
      </w:pPr>
      <w:r w:rsidRPr="00174B6C">
        <w:t xml:space="preserve">SEA WINDS Subtotal </w:t>
      </w:r>
      <w:r w:rsidRPr="00174B6C">
        <w:tab/>
        <w:t>258</w:t>
      </w:r>
    </w:p>
    <w:p w:rsidR="00B719F7" w:rsidRPr="00174B6C" w:rsidRDefault="00B719F7" w:rsidP="00B719F7">
      <w:pPr>
        <w:widowControl w:val="0"/>
        <w:ind w:left="288"/>
      </w:pPr>
      <w:r w:rsidRPr="00174B6C">
        <w:t xml:space="preserve">SURFSIDE #1 </w:t>
      </w:r>
      <w:r w:rsidRPr="00174B6C">
        <w:tab/>
        <w:t>3,054</w:t>
      </w:r>
    </w:p>
    <w:p w:rsidR="00B719F7" w:rsidRPr="00174B6C" w:rsidRDefault="00B719F7" w:rsidP="00B719F7">
      <w:pPr>
        <w:widowControl w:val="0"/>
        <w:ind w:left="288"/>
      </w:pPr>
      <w:r w:rsidRPr="00174B6C">
        <w:t xml:space="preserve">SURFSIDE #2 </w:t>
      </w:r>
      <w:r w:rsidRPr="00174B6C">
        <w:tab/>
        <w:t>1,068</w:t>
      </w:r>
    </w:p>
    <w:p w:rsidR="00B719F7" w:rsidRPr="00174B6C" w:rsidRDefault="00B719F7" w:rsidP="00B719F7">
      <w:pPr>
        <w:widowControl w:val="0"/>
        <w:ind w:left="288"/>
      </w:pPr>
      <w:r w:rsidRPr="00174B6C">
        <w:t xml:space="preserve">SURFSIDE #3 </w:t>
      </w:r>
      <w:r w:rsidRPr="00174B6C">
        <w:tab/>
        <w:t>3,248</w:t>
      </w:r>
    </w:p>
    <w:p w:rsidR="00B719F7" w:rsidRPr="00174B6C" w:rsidRDefault="00B719F7" w:rsidP="00B719F7">
      <w:pPr>
        <w:widowControl w:val="0"/>
        <w:ind w:left="288"/>
      </w:pPr>
      <w:r w:rsidRPr="00174B6C">
        <w:t xml:space="preserve">SURFSIDE #4 </w:t>
      </w:r>
      <w:r w:rsidRPr="00174B6C">
        <w:tab/>
        <w:t>3,405</w:t>
      </w:r>
    </w:p>
    <w:p w:rsidR="00B719F7" w:rsidRPr="00174B6C" w:rsidRDefault="00B719F7" w:rsidP="00B719F7">
      <w:pPr>
        <w:widowControl w:val="0"/>
        <w:ind w:left="288"/>
      </w:pPr>
      <w:r w:rsidRPr="00174B6C">
        <w:t xml:space="preserve">County Horry SC Subtotal </w:t>
      </w:r>
      <w:r w:rsidRPr="00174B6C">
        <w:tab/>
        <w:t>42,059</w:t>
      </w:r>
    </w:p>
    <w:p w:rsidR="00B719F7" w:rsidRPr="00174B6C" w:rsidRDefault="00B719F7" w:rsidP="00B719F7">
      <w:pPr>
        <w:widowControl w:val="0"/>
      </w:pPr>
      <w:r w:rsidRPr="00174B6C">
        <w:t xml:space="preserve">DISTRICT 106 Total </w:t>
      </w:r>
      <w:r w:rsidRPr="00174B6C">
        <w:tab/>
        <w:t>42,059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Horry SC</w:t>
      </w:r>
    </w:p>
    <w:p w:rsidR="00B719F7" w:rsidRPr="00174B6C" w:rsidRDefault="00B719F7" w:rsidP="00B719F7">
      <w:pPr>
        <w:widowControl w:val="0"/>
        <w:ind w:left="288"/>
      </w:pPr>
      <w:r w:rsidRPr="00174B6C">
        <w:t xml:space="preserve">COASTAL LANE #1 </w:t>
      </w:r>
      <w:r w:rsidRPr="00174B6C">
        <w:tab/>
        <w:t>1,778</w:t>
      </w:r>
    </w:p>
    <w:p w:rsidR="00B719F7" w:rsidRPr="00174B6C" w:rsidRDefault="00B719F7" w:rsidP="00B719F7">
      <w:pPr>
        <w:widowControl w:val="0"/>
        <w:ind w:left="288"/>
      </w:pPr>
      <w:r w:rsidRPr="00174B6C">
        <w:t xml:space="preserve">COASTAL LANE #2 </w:t>
      </w:r>
      <w:r w:rsidRPr="00174B6C">
        <w:tab/>
        <w:t>3,667</w:t>
      </w:r>
    </w:p>
    <w:p w:rsidR="00B719F7" w:rsidRPr="00174B6C" w:rsidRDefault="00B719F7" w:rsidP="00B719F7">
      <w:pPr>
        <w:widowControl w:val="0"/>
        <w:ind w:left="288"/>
      </w:pPr>
      <w:r w:rsidRPr="00174B6C">
        <w:t>DUNES #1</w:t>
      </w:r>
    </w:p>
    <w:p w:rsidR="00B719F7" w:rsidRPr="00174B6C" w:rsidRDefault="00B719F7" w:rsidP="00B719F7">
      <w:pPr>
        <w:widowControl w:val="0"/>
        <w:ind w:left="576"/>
      </w:pPr>
      <w:r w:rsidRPr="00174B6C">
        <w:t>Tract 501.02</w:t>
      </w:r>
    </w:p>
    <w:p w:rsidR="00B719F7" w:rsidRPr="00174B6C" w:rsidRDefault="00B719F7" w:rsidP="00B719F7">
      <w:pPr>
        <w:widowControl w:val="0"/>
        <w:ind w:left="1152"/>
      </w:pPr>
      <w:r w:rsidRPr="00174B6C">
        <w:t xml:space="preserve">Blocks: 2010, 2011, 2012, 2013, 2014, 2015, 2016, 2017, 2018, 2019, 2020, 2021  </w:t>
      </w:r>
      <w:r w:rsidRPr="00174B6C">
        <w:tab/>
        <w:t>213</w:t>
      </w:r>
    </w:p>
    <w:p w:rsidR="00B719F7" w:rsidRPr="00174B6C" w:rsidRDefault="00B719F7" w:rsidP="00B719F7">
      <w:pPr>
        <w:widowControl w:val="0"/>
        <w:ind w:left="576"/>
      </w:pPr>
      <w:r w:rsidRPr="00174B6C">
        <w:t>Tract 503.03</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174B6C">
        <w:tab/>
        <w:t>2368</w:t>
      </w:r>
    </w:p>
    <w:p w:rsidR="00B719F7" w:rsidRPr="00174B6C" w:rsidRDefault="00B719F7" w:rsidP="00B719F7">
      <w:pPr>
        <w:widowControl w:val="0"/>
        <w:ind w:left="576"/>
      </w:pPr>
      <w:r w:rsidRPr="00174B6C">
        <w:t>Tract 603.10</w:t>
      </w:r>
    </w:p>
    <w:p w:rsidR="00B719F7" w:rsidRPr="00174B6C" w:rsidRDefault="00B719F7" w:rsidP="00B719F7">
      <w:pPr>
        <w:widowControl w:val="0"/>
        <w:ind w:left="1152"/>
      </w:pPr>
      <w:r w:rsidRPr="00174B6C">
        <w:t xml:space="preserve">Blocks: 2016, 2023, 2024, 2034, 2042, 2043, 2044  </w:t>
      </w:r>
      <w:r w:rsidRPr="00174B6C">
        <w:tab/>
        <w:t>0</w:t>
      </w:r>
    </w:p>
    <w:p w:rsidR="00B719F7" w:rsidRPr="00174B6C" w:rsidRDefault="00B719F7" w:rsidP="00B719F7">
      <w:pPr>
        <w:widowControl w:val="0"/>
        <w:ind w:left="576"/>
      </w:pPr>
      <w:r w:rsidRPr="00174B6C">
        <w:t>Tract 9901</w:t>
      </w:r>
    </w:p>
    <w:p w:rsidR="00B719F7" w:rsidRPr="00174B6C" w:rsidRDefault="00B719F7" w:rsidP="00B719F7">
      <w:pPr>
        <w:widowControl w:val="0"/>
        <w:ind w:left="1152"/>
      </w:pPr>
      <w:r w:rsidRPr="00174B6C">
        <w:t xml:space="preserve">Blocks: 0013  </w:t>
      </w:r>
      <w:r w:rsidRPr="00174B6C">
        <w:tab/>
        <w:t>0</w:t>
      </w:r>
    </w:p>
    <w:p w:rsidR="00B719F7" w:rsidRPr="00174B6C" w:rsidRDefault="00B719F7" w:rsidP="00B719F7">
      <w:pPr>
        <w:widowControl w:val="0"/>
        <w:ind w:left="288"/>
      </w:pPr>
      <w:r w:rsidRPr="00174B6C">
        <w:t xml:space="preserve">DUNES #1 Subtotal </w:t>
      </w:r>
      <w:r w:rsidRPr="00174B6C">
        <w:tab/>
        <w:t>2,581</w:t>
      </w:r>
    </w:p>
    <w:p w:rsidR="00B719F7" w:rsidRPr="00174B6C" w:rsidRDefault="00B719F7" w:rsidP="00B719F7">
      <w:pPr>
        <w:widowControl w:val="0"/>
        <w:ind w:left="288"/>
      </w:pPr>
      <w:r w:rsidRPr="00174B6C">
        <w:t xml:space="preserve">DUNES #2 </w:t>
      </w:r>
      <w:r w:rsidRPr="00174B6C">
        <w:tab/>
        <w:t>2,274</w:t>
      </w:r>
    </w:p>
    <w:p w:rsidR="00B719F7" w:rsidRPr="00174B6C" w:rsidRDefault="00B719F7" w:rsidP="00B719F7">
      <w:pPr>
        <w:widowControl w:val="0"/>
        <w:ind w:left="288"/>
      </w:pPr>
      <w:r w:rsidRPr="00174B6C">
        <w:t xml:space="preserve">DUNES #3 </w:t>
      </w:r>
      <w:r w:rsidRPr="00174B6C">
        <w:tab/>
        <w:t>1,246</w:t>
      </w:r>
    </w:p>
    <w:p w:rsidR="00B719F7" w:rsidRPr="00174B6C" w:rsidRDefault="00B719F7" w:rsidP="00B719F7">
      <w:pPr>
        <w:widowControl w:val="0"/>
        <w:ind w:left="288"/>
      </w:pPr>
      <w:r w:rsidRPr="00174B6C">
        <w:t xml:space="preserve">JET PORT #1 </w:t>
      </w:r>
      <w:r w:rsidRPr="00174B6C">
        <w:tab/>
        <w:t>2,911</w:t>
      </w:r>
    </w:p>
    <w:p w:rsidR="00B719F7" w:rsidRPr="00174B6C" w:rsidRDefault="00B719F7" w:rsidP="00B719F7">
      <w:pPr>
        <w:widowControl w:val="0"/>
        <w:ind w:left="288"/>
      </w:pPr>
      <w:r w:rsidRPr="00174B6C">
        <w:t xml:space="preserve">JET PORT #3 </w:t>
      </w:r>
      <w:r w:rsidRPr="00174B6C">
        <w:tab/>
        <w:t>2,309</w:t>
      </w:r>
    </w:p>
    <w:p w:rsidR="00B719F7" w:rsidRPr="00174B6C" w:rsidRDefault="00B719F7" w:rsidP="00B719F7">
      <w:pPr>
        <w:widowControl w:val="0"/>
        <w:ind w:left="288"/>
      </w:pPr>
      <w:r w:rsidRPr="00174B6C">
        <w:t xml:space="preserve">JET PORT #4 </w:t>
      </w:r>
      <w:r w:rsidRPr="00174B6C">
        <w:tab/>
        <w:t>3,298</w:t>
      </w:r>
    </w:p>
    <w:p w:rsidR="00B719F7" w:rsidRPr="00174B6C" w:rsidRDefault="00B719F7" w:rsidP="00B719F7">
      <w:pPr>
        <w:widowControl w:val="0"/>
        <w:ind w:left="288"/>
      </w:pPr>
      <w:r w:rsidRPr="00174B6C">
        <w:t xml:space="preserve">MYRTLEWOOD #1 </w:t>
      </w:r>
      <w:r w:rsidRPr="00174B6C">
        <w:tab/>
        <w:t>2,332</w:t>
      </w:r>
    </w:p>
    <w:p w:rsidR="00B719F7" w:rsidRPr="00174B6C" w:rsidRDefault="00B719F7" w:rsidP="00B719F7">
      <w:pPr>
        <w:widowControl w:val="0"/>
        <w:ind w:left="288"/>
      </w:pPr>
      <w:r w:rsidRPr="00174B6C">
        <w:t xml:space="preserve">MYRTLEWOOD #2 </w:t>
      </w:r>
      <w:r w:rsidRPr="00174B6C">
        <w:tab/>
        <w:t>2,301</w:t>
      </w:r>
    </w:p>
    <w:p w:rsidR="00B719F7" w:rsidRPr="00174B6C" w:rsidRDefault="00B719F7" w:rsidP="00B719F7">
      <w:pPr>
        <w:widowControl w:val="0"/>
        <w:ind w:left="288"/>
      </w:pPr>
      <w:r w:rsidRPr="00174B6C">
        <w:t xml:space="preserve">MYRTLEWOOD #3 </w:t>
      </w:r>
      <w:r w:rsidRPr="00174B6C">
        <w:tab/>
        <w:t>2,458</w:t>
      </w:r>
    </w:p>
    <w:p w:rsidR="00B719F7" w:rsidRPr="00174B6C" w:rsidRDefault="00B719F7" w:rsidP="00B719F7">
      <w:pPr>
        <w:widowControl w:val="0"/>
        <w:ind w:left="288"/>
      </w:pPr>
      <w:r w:rsidRPr="00174B6C">
        <w:t xml:space="preserve">OCEAN FOREST #1 </w:t>
      </w:r>
      <w:r w:rsidRPr="00174B6C">
        <w:tab/>
        <w:t>1,813</w:t>
      </w:r>
    </w:p>
    <w:p w:rsidR="00B719F7" w:rsidRPr="00174B6C" w:rsidRDefault="00B719F7" w:rsidP="00B719F7">
      <w:pPr>
        <w:widowControl w:val="0"/>
        <w:ind w:left="288"/>
      </w:pPr>
      <w:r w:rsidRPr="00174B6C">
        <w:t xml:space="preserve">OCEAN FOREST #2 </w:t>
      </w:r>
      <w:r w:rsidRPr="00174B6C">
        <w:tab/>
        <w:t>2,330</w:t>
      </w:r>
    </w:p>
    <w:p w:rsidR="00B719F7" w:rsidRPr="00174B6C" w:rsidRDefault="00B719F7" w:rsidP="00B719F7">
      <w:pPr>
        <w:widowControl w:val="0"/>
        <w:ind w:left="288"/>
      </w:pPr>
      <w:r w:rsidRPr="00174B6C">
        <w:t xml:space="preserve">OCEAN FOREST #3 </w:t>
      </w:r>
      <w:r w:rsidRPr="00174B6C">
        <w:tab/>
        <w:t>2,972</w:t>
      </w:r>
    </w:p>
    <w:p w:rsidR="00B719F7" w:rsidRPr="00174B6C" w:rsidRDefault="00B719F7" w:rsidP="00B719F7">
      <w:pPr>
        <w:widowControl w:val="0"/>
        <w:ind w:left="288"/>
      </w:pPr>
      <w:r w:rsidRPr="00174B6C">
        <w:t xml:space="preserve">SEA OATS #1 </w:t>
      </w:r>
      <w:r w:rsidRPr="00174B6C">
        <w:tab/>
        <w:t>3,365</w:t>
      </w:r>
    </w:p>
    <w:p w:rsidR="00B719F7" w:rsidRPr="00174B6C" w:rsidRDefault="00B719F7" w:rsidP="00B719F7">
      <w:pPr>
        <w:widowControl w:val="0"/>
        <w:ind w:left="288"/>
      </w:pPr>
      <w:r w:rsidRPr="00174B6C">
        <w:t xml:space="preserve">SEA OATS #2 </w:t>
      </w:r>
      <w:r w:rsidRPr="00174B6C">
        <w:tab/>
        <w:t>4,298</w:t>
      </w:r>
    </w:p>
    <w:p w:rsidR="00B719F7" w:rsidRPr="00174B6C" w:rsidRDefault="00B719F7" w:rsidP="00B719F7">
      <w:pPr>
        <w:widowControl w:val="0"/>
        <w:ind w:left="288"/>
      </w:pPr>
      <w:r w:rsidRPr="00174B6C">
        <w:t>SOCASTEE #4</w:t>
      </w:r>
    </w:p>
    <w:p w:rsidR="00B719F7" w:rsidRPr="00174B6C" w:rsidRDefault="00B719F7" w:rsidP="00B719F7">
      <w:pPr>
        <w:widowControl w:val="0"/>
        <w:ind w:left="576"/>
      </w:pPr>
      <w:r w:rsidRPr="00174B6C">
        <w:t>Tract 509.02</w:t>
      </w:r>
    </w:p>
    <w:p w:rsidR="00B719F7" w:rsidRPr="00174B6C" w:rsidRDefault="00B719F7" w:rsidP="00B719F7">
      <w:pPr>
        <w:widowControl w:val="0"/>
        <w:ind w:left="1152"/>
      </w:pPr>
      <w:r w:rsidRPr="00174B6C">
        <w:t xml:space="preserve">Blocks: 1038, 1039, 1040  </w:t>
      </w:r>
      <w:r w:rsidRPr="00174B6C">
        <w:tab/>
        <w:t>0</w:t>
      </w:r>
    </w:p>
    <w:p w:rsidR="00B719F7" w:rsidRPr="00174B6C" w:rsidRDefault="00B719F7" w:rsidP="00B719F7">
      <w:pPr>
        <w:widowControl w:val="0"/>
        <w:ind w:left="576"/>
      </w:pPr>
      <w:r w:rsidRPr="00174B6C">
        <w:t>Tract 515.03</w:t>
      </w:r>
    </w:p>
    <w:p w:rsidR="00B719F7" w:rsidRPr="00174B6C" w:rsidRDefault="00B719F7" w:rsidP="00B719F7">
      <w:pPr>
        <w:widowControl w:val="0"/>
        <w:ind w:left="1152"/>
      </w:pPr>
      <w:r w:rsidRPr="00174B6C">
        <w:t xml:space="preserve">Blocks: 2013, 2014, 2015, 2016, 2017, 2019, 2020, 2036  </w:t>
      </w:r>
      <w:r w:rsidRPr="00174B6C">
        <w:tab/>
        <w:t>107</w:t>
      </w:r>
    </w:p>
    <w:p w:rsidR="00B719F7" w:rsidRPr="00174B6C" w:rsidRDefault="00B719F7" w:rsidP="00B719F7">
      <w:pPr>
        <w:widowControl w:val="0"/>
        <w:ind w:left="288"/>
      </w:pPr>
      <w:r w:rsidRPr="00174B6C">
        <w:t xml:space="preserve">SOCASTEE #4 Subtotal </w:t>
      </w:r>
      <w:r w:rsidRPr="00174B6C">
        <w:tab/>
        <w:t>107</w:t>
      </w:r>
    </w:p>
    <w:p w:rsidR="00B719F7" w:rsidRPr="00174B6C" w:rsidRDefault="00B719F7" w:rsidP="00B719F7">
      <w:pPr>
        <w:widowControl w:val="0"/>
        <w:ind w:left="288"/>
      </w:pPr>
      <w:r w:rsidRPr="00174B6C">
        <w:t xml:space="preserve">County Horry SC Subtotal </w:t>
      </w:r>
      <w:r w:rsidRPr="00174B6C">
        <w:tab/>
        <w:t>42,040</w:t>
      </w:r>
    </w:p>
    <w:p w:rsidR="00B719F7" w:rsidRPr="00174B6C" w:rsidRDefault="00B719F7" w:rsidP="00B719F7">
      <w:pPr>
        <w:widowControl w:val="0"/>
      </w:pPr>
      <w:r w:rsidRPr="00174B6C">
        <w:t xml:space="preserve">DISTRICT 107 Total </w:t>
      </w:r>
      <w:r w:rsidRPr="00174B6C">
        <w:tab/>
        <w:t>42,040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Christ Church </w:t>
      </w:r>
      <w:r w:rsidRPr="00174B6C">
        <w:tab/>
        <w:t>1,164</w:t>
      </w:r>
    </w:p>
    <w:p w:rsidR="00B719F7" w:rsidRPr="00174B6C" w:rsidRDefault="00B719F7" w:rsidP="00B719F7">
      <w:pPr>
        <w:widowControl w:val="0"/>
        <w:ind w:left="288"/>
      </w:pPr>
      <w:r w:rsidRPr="00174B6C">
        <w:t xml:space="preserve">McClellanville </w:t>
      </w:r>
      <w:r w:rsidRPr="00174B6C">
        <w:tab/>
        <w:t>1,975</w:t>
      </w:r>
    </w:p>
    <w:p w:rsidR="00B719F7" w:rsidRPr="00174B6C" w:rsidRDefault="00B719F7" w:rsidP="00B719F7">
      <w:pPr>
        <w:widowControl w:val="0"/>
        <w:ind w:left="288"/>
      </w:pPr>
      <w:r w:rsidRPr="00174B6C">
        <w:t xml:space="preserve">County Charleston SC Subtotal </w:t>
      </w:r>
      <w:r w:rsidRPr="00174B6C">
        <w:tab/>
        <w:t>3,139</w:t>
      </w:r>
    </w:p>
    <w:p w:rsidR="00B719F7" w:rsidRPr="00174B6C" w:rsidRDefault="00B719F7" w:rsidP="00B719F7">
      <w:pPr>
        <w:widowControl w:val="0"/>
        <w:ind w:left="288"/>
      </w:pPr>
      <w:r w:rsidRPr="00174B6C">
        <w:t>County: Georgetown SC</w:t>
      </w:r>
    </w:p>
    <w:p w:rsidR="00B719F7" w:rsidRPr="00174B6C" w:rsidRDefault="00B719F7" w:rsidP="00B719F7">
      <w:pPr>
        <w:widowControl w:val="0"/>
        <w:ind w:left="288"/>
      </w:pPr>
      <w:r w:rsidRPr="00174B6C">
        <w:t xml:space="preserve">BLACK RIVER </w:t>
      </w:r>
      <w:r w:rsidRPr="00174B6C">
        <w:tab/>
        <w:t>2,338</w:t>
      </w:r>
    </w:p>
    <w:p w:rsidR="00B719F7" w:rsidRPr="00174B6C" w:rsidRDefault="00B719F7" w:rsidP="00B719F7">
      <w:pPr>
        <w:widowControl w:val="0"/>
        <w:ind w:left="288"/>
      </w:pPr>
      <w:r w:rsidRPr="00174B6C">
        <w:t>BROWN’S FERRY</w:t>
      </w:r>
    </w:p>
    <w:p w:rsidR="00B719F7" w:rsidRPr="00174B6C" w:rsidRDefault="00B719F7" w:rsidP="00B719F7">
      <w:pPr>
        <w:widowControl w:val="0"/>
        <w:ind w:left="576"/>
      </w:pPr>
      <w:r w:rsidRPr="00174B6C">
        <w:t>Tract 9203.01</w:t>
      </w:r>
    </w:p>
    <w:p w:rsidR="00B719F7" w:rsidRPr="00174B6C" w:rsidRDefault="00B719F7" w:rsidP="00B719F7">
      <w:pPr>
        <w:widowControl w:val="0"/>
        <w:ind w:left="1152"/>
      </w:pPr>
      <w:r w:rsidRPr="00174B6C">
        <w:t xml:space="preserve">Blocks: 2000, 2001, 4000, 4001, 4002, 4014  </w:t>
      </w:r>
      <w:r w:rsidRPr="00174B6C">
        <w:tab/>
        <w:t>51</w:t>
      </w:r>
    </w:p>
    <w:p w:rsidR="00B719F7" w:rsidRPr="00174B6C" w:rsidRDefault="00B719F7" w:rsidP="00B719F7">
      <w:pPr>
        <w:widowControl w:val="0"/>
        <w:ind w:left="288"/>
      </w:pPr>
      <w:r w:rsidRPr="00174B6C">
        <w:t xml:space="preserve">BROWN’S FERRY Subtotal </w:t>
      </w:r>
      <w:r w:rsidRPr="00174B6C">
        <w:tab/>
        <w:t>51</w:t>
      </w:r>
    </w:p>
    <w:p w:rsidR="00B719F7" w:rsidRPr="00174B6C" w:rsidRDefault="00B719F7" w:rsidP="00B719F7">
      <w:pPr>
        <w:widowControl w:val="0"/>
        <w:ind w:left="288"/>
      </w:pPr>
      <w:r w:rsidRPr="00174B6C">
        <w:t xml:space="preserve">GEORGETOWN NO. 1 </w:t>
      </w:r>
      <w:r w:rsidRPr="00174B6C">
        <w:tab/>
        <w:t>1,032</w:t>
      </w:r>
    </w:p>
    <w:p w:rsidR="00B719F7" w:rsidRPr="00174B6C" w:rsidRDefault="00B719F7" w:rsidP="00B719F7">
      <w:pPr>
        <w:widowControl w:val="0"/>
        <w:ind w:left="288"/>
      </w:pPr>
      <w:r w:rsidRPr="00174B6C">
        <w:t xml:space="preserve">GEORGETOWN NO. 4 </w:t>
      </w:r>
      <w:r w:rsidRPr="00174B6C">
        <w:tab/>
        <w:t>658</w:t>
      </w:r>
    </w:p>
    <w:p w:rsidR="00B719F7" w:rsidRPr="00174B6C" w:rsidRDefault="00B719F7" w:rsidP="00B719F7">
      <w:pPr>
        <w:widowControl w:val="0"/>
        <w:ind w:left="288"/>
      </w:pPr>
      <w:r w:rsidRPr="00174B6C">
        <w:t xml:space="preserve">GEORGETOWN NO. 5 </w:t>
      </w:r>
      <w:r w:rsidRPr="00174B6C">
        <w:tab/>
        <w:t>2,691</w:t>
      </w:r>
    </w:p>
    <w:p w:rsidR="00B719F7" w:rsidRPr="00174B6C" w:rsidRDefault="00B719F7" w:rsidP="00B719F7">
      <w:pPr>
        <w:widowControl w:val="0"/>
        <w:ind w:left="288"/>
      </w:pPr>
      <w:r w:rsidRPr="00174B6C">
        <w:t>KENSINGTON</w:t>
      </w:r>
    </w:p>
    <w:p w:rsidR="00B719F7" w:rsidRPr="00174B6C" w:rsidRDefault="00B719F7" w:rsidP="00B719F7">
      <w:pPr>
        <w:widowControl w:val="0"/>
        <w:ind w:left="576"/>
      </w:pPr>
      <w:r w:rsidRPr="00174B6C">
        <w:t>Tract 9203.02</w:t>
      </w:r>
    </w:p>
    <w:p w:rsidR="00B719F7" w:rsidRPr="00174B6C" w:rsidRDefault="00B719F7" w:rsidP="00B719F7">
      <w:pPr>
        <w:widowControl w:val="0"/>
        <w:ind w:left="1152"/>
      </w:pPr>
      <w:r w:rsidRPr="00174B6C">
        <w:t xml:space="preserve">Blocks: 1000, 1001, 1057, 2002, 2003, 2005, 2006, 2008, 2012, 2014, 2020, 2021, 2031, 2032, 2040, 2041, 2042, 2043  </w:t>
      </w:r>
      <w:r w:rsidRPr="00174B6C">
        <w:tab/>
        <w:t>380</w:t>
      </w:r>
    </w:p>
    <w:p w:rsidR="00B719F7" w:rsidRPr="00174B6C" w:rsidRDefault="00B719F7" w:rsidP="00B719F7">
      <w:pPr>
        <w:widowControl w:val="0"/>
        <w:ind w:left="288"/>
      </w:pPr>
      <w:r w:rsidRPr="00174B6C">
        <w:t xml:space="preserve">KENSINGTON Subtotal </w:t>
      </w:r>
      <w:r w:rsidRPr="00174B6C">
        <w:tab/>
        <w:t>380</w:t>
      </w:r>
    </w:p>
    <w:p w:rsidR="00B719F7" w:rsidRPr="00174B6C" w:rsidRDefault="00B719F7" w:rsidP="00B719F7">
      <w:pPr>
        <w:widowControl w:val="0"/>
        <w:ind w:left="288"/>
      </w:pPr>
      <w:r w:rsidRPr="00174B6C">
        <w:t xml:space="preserve">MURRELL’S INLET NO. 1 </w:t>
      </w:r>
      <w:r w:rsidRPr="00174B6C">
        <w:tab/>
        <w:t>3,991</w:t>
      </w:r>
    </w:p>
    <w:p w:rsidR="00B719F7" w:rsidRPr="00174B6C" w:rsidRDefault="00B719F7" w:rsidP="00B719F7">
      <w:pPr>
        <w:widowControl w:val="0"/>
        <w:ind w:left="288"/>
      </w:pPr>
      <w:r w:rsidRPr="00174B6C">
        <w:t xml:space="preserve">MURRELL’S INLET NO. 2 </w:t>
      </w:r>
      <w:r w:rsidRPr="00174B6C">
        <w:tab/>
        <w:t>3,000</w:t>
      </w:r>
    </w:p>
    <w:p w:rsidR="00B719F7" w:rsidRPr="00174B6C" w:rsidRDefault="00B719F7" w:rsidP="00B719F7">
      <w:pPr>
        <w:widowControl w:val="0"/>
        <w:ind w:left="288"/>
      </w:pPr>
      <w:r w:rsidRPr="00174B6C">
        <w:t>MURRELL’S INLET NO. 3</w:t>
      </w:r>
    </w:p>
    <w:p w:rsidR="00B719F7" w:rsidRPr="00174B6C" w:rsidRDefault="00B719F7" w:rsidP="00B719F7">
      <w:pPr>
        <w:widowControl w:val="0"/>
        <w:ind w:left="576"/>
      </w:pPr>
      <w:r w:rsidRPr="00174B6C">
        <w:t>Tract 9205.02</w:t>
      </w:r>
    </w:p>
    <w:p w:rsidR="00B719F7" w:rsidRPr="00174B6C" w:rsidRDefault="00B719F7" w:rsidP="00B719F7">
      <w:pPr>
        <w:widowControl w:val="0"/>
        <w:ind w:left="1152"/>
      </w:pPr>
      <w:r w:rsidRPr="00174B6C">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174B6C">
        <w:tab/>
        <w:t>1189</w:t>
      </w:r>
    </w:p>
    <w:p w:rsidR="00B719F7" w:rsidRPr="00174B6C" w:rsidRDefault="00B719F7" w:rsidP="00B719F7">
      <w:pPr>
        <w:widowControl w:val="0"/>
        <w:ind w:left="576"/>
      </w:pPr>
      <w:r w:rsidRPr="00174B6C">
        <w:t>Tract 9205.10</w:t>
      </w:r>
    </w:p>
    <w:p w:rsidR="00B719F7" w:rsidRPr="00174B6C" w:rsidRDefault="00B719F7" w:rsidP="00B719F7">
      <w:pPr>
        <w:widowControl w:val="0"/>
        <w:ind w:left="1152"/>
      </w:pPr>
      <w:r w:rsidRPr="00174B6C">
        <w:t xml:space="preserve">Blocks: 1020, 1021  </w:t>
      </w:r>
      <w:r w:rsidRPr="00174B6C">
        <w:tab/>
        <w:t>8</w:t>
      </w:r>
    </w:p>
    <w:p w:rsidR="00B719F7" w:rsidRPr="00174B6C" w:rsidRDefault="00B719F7" w:rsidP="00B719F7">
      <w:pPr>
        <w:widowControl w:val="0"/>
        <w:ind w:left="576"/>
      </w:pPr>
      <w:r w:rsidRPr="00174B6C">
        <w:t>Tract 9901</w:t>
      </w:r>
    </w:p>
    <w:p w:rsidR="00B719F7" w:rsidRPr="00174B6C" w:rsidRDefault="00B719F7" w:rsidP="00B719F7">
      <w:pPr>
        <w:widowControl w:val="0"/>
        <w:ind w:left="1152"/>
      </w:pPr>
      <w:r w:rsidRPr="00174B6C">
        <w:t xml:space="preserve">Blocks: 0002  </w:t>
      </w:r>
      <w:r w:rsidRPr="00174B6C">
        <w:tab/>
        <w:t>0</w:t>
      </w:r>
    </w:p>
    <w:p w:rsidR="00B719F7" w:rsidRPr="00174B6C" w:rsidRDefault="00B719F7" w:rsidP="00B719F7">
      <w:pPr>
        <w:widowControl w:val="0"/>
        <w:ind w:left="288"/>
      </w:pPr>
      <w:r w:rsidRPr="00174B6C">
        <w:t xml:space="preserve">MURRELL’S INLET NO. 3 Subtotal </w:t>
      </w:r>
      <w:r w:rsidRPr="00174B6C">
        <w:tab/>
        <w:t>1,197</w:t>
      </w:r>
    </w:p>
    <w:p w:rsidR="00B719F7" w:rsidRPr="00174B6C" w:rsidRDefault="00B719F7" w:rsidP="00B719F7">
      <w:pPr>
        <w:widowControl w:val="0"/>
        <w:ind w:left="288"/>
      </w:pPr>
      <w:r w:rsidRPr="00174B6C">
        <w:t xml:space="preserve">MURRELL’S INLET NO. 4 </w:t>
      </w:r>
      <w:r w:rsidRPr="00174B6C">
        <w:tab/>
        <w:t>1,927</w:t>
      </w:r>
    </w:p>
    <w:p w:rsidR="00B719F7" w:rsidRPr="00174B6C" w:rsidRDefault="00B719F7" w:rsidP="00B719F7">
      <w:pPr>
        <w:widowControl w:val="0"/>
        <w:ind w:left="288"/>
      </w:pPr>
      <w:r w:rsidRPr="00174B6C">
        <w:t xml:space="preserve">PAWLEY’S ISLAND NO. 1 </w:t>
      </w:r>
      <w:r w:rsidRPr="00174B6C">
        <w:tab/>
        <w:t>3,539</w:t>
      </w:r>
    </w:p>
    <w:p w:rsidR="00B719F7" w:rsidRPr="00174B6C" w:rsidRDefault="00B719F7" w:rsidP="00B719F7">
      <w:pPr>
        <w:widowControl w:val="0"/>
        <w:ind w:left="288"/>
      </w:pPr>
      <w:r w:rsidRPr="00174B6C">
        <w:t xml:space="preserve">PAWLEY’S ISLAND NO. 2 </w:t>
      </w:r>
      <w:r w:rsidRPr="00174B6C">
        <w:tab/>
        <w:t>4,544</w:t>
      </w:r>
    </w:p>
    <w:p w:rsidR="00B719F7" w:rsidRPr="00174B6C" w:rsidRDefault="00B719F7" w:rsidP="00B719F7">
      <w:pPr>
        <w:widowControl w:val="0"/>
        <w:ind w:left="288"/>
      </w:pPr>
      <w:r w:rsidRPr="00174B6C">
        <w:t xml:space="preserve">PAWLEY’S ISLAND NO. 3 </w:t>
      </w:r>
      <w:r w:rsidRPr="00174B6C">
        <w:tab/>
        <w:t>2,809</w:t>
      </w:r>
    </w:p>
    <w:p w:rsidR="00B719F7" w:rsidRPr="00174B6C" w:rsidRDefault="00B719F7" w:rsidP="00B719F7">
      <w:pPr>
        <w:widowControl w:val="0"/>
        <w:ind w:left="288"/>
      </w:pPr>
      <w:r w:rsidRPr="00174B6C">
        <w:t xml:space="preserve">PAWLEY’S ISLAND NO. 4 </w:t>
      </w:r>
      <w:r w:rsidRPr="00174B6C">
        <w:tab/>
        <w:t>3,231</w:t>
      </w:r>
    </w:p>
    <w:p w:rsidR="00B719F7" w:rsidRPr="00174B6C" w:rsidRDefault="00B719F7" w:rsidP="00B719F7">
      <w:pPr>
        <w:widowControl w:val="0"/>
        <w:ind w:left="288"/>
      </w:pPr>
      <w:r w:rsidRPr="00174B6C">
        <w:t xml:space="preserve">PAWLEY’S ISLAND NO. 5 </w:t>
      </w:r>
      <w:r w:rsidRPr="00174B6C">
        <w:tab/>
        <w:t>3,367</w:t>
      </w:r>
    </w:p>
    <w:p w:rsidR="00B719F7" w:rsidRPr="00174B6C" w:rsidRDefault="00B719F7" w:rsidP="00B719F7">
      <w:pPr>
        <w:widowControl w:val="0"/>
        <w:ind w:left="288"/>
      </w:pPr>
      <w:r w:rsidRPr="00174B6C">
        <w:t>PENNY ROYAL</w:t>
      </w:r>
    </w:p>
    <w:p w:rsidR="00B719F7" w:rsidRPr="00174B6C" w:rsidRDefault="00B719F7" w:rsidP="00B719F7">
      <w:pPr>
        <w:widowControl w:val="0"/>
        <w:ind w:left="576"/>
      </w:pPr>
      <w:r w:rsidRPr="00174B6C">
        <w:t>Tract 9207.01</w:t>
      </w:r>
    </w:p>
    <w:p w:rsidR="00B719F7" w:rsidRPr="00174B6C" w:rsidRDefault="00B719F7" w:rsidP="00B719F7">
      <w:pPr>
        <w:widowControl w:val="0"/>
        <w:ind w:left="1152"/>
      </w:pPr>
      <w:r w:rsidRPr="00174B6C">
        <w:t xml:space="preserve">Blocks: 1003, 1004, 1005, 1006, 1007, 1008, 1009, 1019, 1020, 1021, 1022, 1025, 1026, 1045  </w:t>
      </w:r>
      <w:r w:rsidRPr="00174B6C">
        <w:tab/>
        <w:t>333</w:t>
      </w:r>
    </w:p>
    <w:p w:rsidR="00B719F7" w:rsidRPr="00174B6C" w:rsidRDefault="00B719F7" w:rsidP="00B719F7">
      <w:pPr>
        <w:widowControl w:val="0"/>
        <w:ind w:left="576"/>
      </w:pPr>
      <w:r w:rsidRPr="00174B6C">
        <w:t>Tract 9207.02</w:t>
      </w:r>
    </w:p>
    <w:p w:rsidR="00B719F7" w:rsidRPr="00174B6C" w:rsidRDefault="00B719F7" w:rsidP="00B719F7">
      <w:pPr>
        <w:widowControl w:val="0"/>
        <w:ind w:left="1152"/>
      </w:pPr>
      <w:r w:rsidRPr="00174B6C">
        <w:t xml:space="preserve">Blocks: 3001, 3002, 3003, 3004, 3005, 3006, 3007, 3008, 3009, 3010, 3011, 3012, 3013, 3014, 3015, 3016, 3017, 3018, 3019, 3020, 3021, 3022, 3023, 3024, 3025, 3026, 3027, 3028, 3029, 3034, 3035, 3038, 3060, 3061, 3062, 3063, 3064, 3065, 3076, 3077, 3078  </w:t>
      </w:r>
      <w:r w:rsidRPr="00174B6C">
        <w:tab/>
        <w:t>473</w:t>
      </w:r>
    </w:p>
    <w:p w:rsidR="00B719F7" w:rsidRPr="00174B6C" w:rsidRDefault="00B719F7" w:rsidP="00B719F7">
      <w:pPr>
        <w:widowControl w:val="0"/>
        <w:ind w:left="288"/>
      </w:pPr>
      <w:r w:rsidRPr="00174B6C">
        <w:t xml:space="preserve">PENNY ROYAL Subtotal </w:t>
      </w:r>
      <w:r w:rsidRPr="00174B6C">
        <w:tab/>
        <w:t>806</w:t>
      </w:r>
    </w:p>
    <w:p w:rsidR="00B719F7" w:rsidRPr="00174B6C" w:rsidRDefault="00B719F7" w:rsidP="00B719F7">
      <w:pPr>
        <w:widowControl w:val="0"/>
        <w:ind w:left="288"/>
      </w:pPr>
      <w:r w:rsidRPr="00174B6C">
        <w:t>PLANTERSVILLE</w:t>
      </w:r>
    </w:p>
    <w:p w:rsidR="00B719F7" w:rsidRPr="00174B6C" w:rsidRDefault="00B719F7" w:rsidP="00B719F7">
      <w:pPr>
        <w:widowControl w:val="0"/>
        <w:ind w:left="576"/>
      </w:pPr>
      <w:r w:rsidRPr="00174B6C">
        <w:t>Tract 9204</w:t>
      </w:r>
    </w:p>
    <w:p w:rsidR="00B719F7" w:rsidRPr="00174B6C" w:rsidRDefault="00B719F7" w:rsidP="00B719F7">
      <w:pPr>
        <w:widowControl w:val="0"/>
        <w:ind w:left="1152"/>
      </w:pPr>
      <w:r w:rsidRPr="00174B6C">
        <w:t xml:space="preserve">Blocks: 2000, 2002, 2025, 2026, 2027, 2047, 2054, 2055, 2056, 2057, 2058, 2059, 2060, 2061, 2062, 2063, 2064, 2065, 2066, 2067, 2068, 2069, 2070, 2084  </w:t>
      </w:r>
      <w:r w:rsidRPr="00174B6C">
        <w:tab/>
        <w:t>117</w:t>
      </w:r>
    </w:p>
    <w:p w:rsidR="00B719F7" w:rsidRPr="00174B6C" w:rsidRDefault="00B719F7" w:rsidP="00B719F7">
      <w:pPr>
        <w:widowControl w:val="0"/>
        <w:ind w:left="288"/>
      </w:pPr>
      <w:r w:rsidRPr="00174B6C">
        <w:t xml:space="preserve">PLANTERSVILLE Subtotal </w:t>
      </w:r>
      <w:r w:rsidRPr="00174B6C">
        <w:tab/>
        <w:t>117</w:t>
      </w:r>
    </w:p>
    <w:p w:rsidR="00B719F7" w:rsidRPr="00174B6C" w:rsidRDefault="00B719F7" w:rsidP="00B719F7">
      <w:pPr>
        <w:widowControl w:val="0"/>
        <w:ind w:left="288"/>
      </w:pPr>
      <w:r w:rsidRPr="00174B6C">
        <w:t>SANTEE</w:t>
      </w:r>
    </w:p>
    <w:p w:rsidR="00B719F7" w:rsidRPr="00174B6C" w:rsidRDefault="00B719F7" w:rsidP="00B719F7">
      <w:pPr>
        <w:widowControl w:val="0"/>
        <w:ind w:left="576"/>
      </w:pPr>
      <w:r w:rsidRPr="00174B6C">
        <w:t>Tract 9208</w:t>
      </w:r>
    </w:p>
    <w:p w:rsidR="00B719F7" w:rsidRPr="00174B6C" w:rsidRDefault="00B719F7" w:rsidP="00B719F7">
      <w:pPr>
        <w:widowControl w:val="0"/>
        <w:ind w:left="1152"/>
      </w:pPr>
      <w:r w:rsidRPr="00174B6C">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174B6C">
        <w:tab/>
        <w:t>200</w:t>
      </w:r>
    </w:p>
    <w:p w:rsidR="00B719F7" w:rsidRPr="00174B6C" w:rsidRDefault="00B719F7" w:rsidP="00B719F7">
      <w:pPr>
        <w:widowControl w:val="0"/>
        <w:ind w:left="576"/>
      </w:pPr>
      <w:r w:rsidRPr="00174B6C">
        <w:t>Tract 9901</w:t>
      </w:r>
    </w:p>
    <w:p w:rsidR="00B719F7" w:rsidRPr="00174B6C" w:rsidRDefault="00B719F7" w:rsidP="00B719F7">
      <w:pPr>
        <w:widowControl w:val="0"/>
        <w:ind w:left="1152"/>
      </w:pPr>
      <w:r w:rsidRPr="00174B6C">
        <w:t xml:space="preserve">Blocks: 0012, 0013, 0014, 0015, 0016  </w:t>
      </w:r>
      <w:r w:rsidRPr="00174B6C">
        <w:tab/>
        <w:t>0</w:t>
      </w:r>
    </w:p>
    <w:p w:rsidR="00B719F7" w:rsidRPr="00174B6C" w:rsidRDefault="00B719F7" w:rsidP="00B719F7">
      <w:pPr>
        <w:widowControl w:val="0"/>
        <w:ind w:left="288"/>
      </w:pPr>
      <w:r w:rsidRPr="00174B6C">
        <w:t xml:space="preserve">SANTEE Subtotal </w:t>
      </w:r>
      <w:r w:rsidRPr="00174B6C">
        <w:tab/>
        <w:t>200</w:t>
      </w:r>
    </w:p>
    <w:p w:rsidR="00B719F7" w:rsidRPr="00174B6C" w:rsidRDefault="00B719F7" w:rsidP="00B719F7">
      <w:pPr>
        <w:widowControl w:val="0"/>
        <w:ind w:left="288"/>
      </w:pPr>
      <w:r w:rsidRPr="00174B6C">
        <w:t>SPRING GULLY</w:t>
      </w:r>
    </w:p>
    <w:p w:rsidR="00B719F7" w:rsidRPr="00174B6C" w:rsidRDefault="00B719F7" w:rsidP="00B719F7">
      <w:pPr>
        <w:widowControl w:val="0"/>
        <w:ind w:left="576"/>
      </w:pPr>
      <w:r w:rsidRPr="00174B6C">
        <w:t>Tract 9206.02</w:t>
      </w:r>
    </w:p>
    <w:p w:rsidR="00B719F7" w:rsidRPr="00174B6C" w:rsidRDefault="00B719F7" w:rsidP="00B719F7">
      <w:pPr>
        <w:widowControl w:val="0"/>
        <w:ind w:left="1152"/>
      </w:pPr>
      <w:r w:rsidRPr="00174B6C">
        <w:t xml:space="preserve">Blocks: 1039, 1040  </w:t>
      </w:r>
      <w:r w:rsidRPr="00174B6C">
        <w:tab/>
        <w:t>0</w:t>
      </w:r>
    </w:p>
    <w:p w:rsidR="00B719F7" w:rsidRPr="00174B6C" w:rsidRDefault="00B719F7" w:rsidP="00B719F7">
      <w:pPr>
        <w:widowControl w:val="0"/>
        <w:ind w:left="576"/>
      </w:pPr>
      <w:r w:rsidRPr="00174B6C">
        <w:t>Tract 9207.02</w:t>
      </w:r>
    </w:p>
    <w:p w:rsidR="00B719F7" w:rsidRPr="00174B6C" w:rsidRDefault="00B719F7" w:rsidP="00B719F7">
      <w:pPr>
        <w:widowControl w:val="0"/>
        <w:ind w:left="1152"/>
      </w:pPr>
      <w:r w:rsidRPr="00174B6C">
        <w:t xml:space="preserve">Blocks: 1031, 1032, 1033, 1036, 1040  </w:t>
      </w:r>
      <w:r w:rsidRPr="00174B6C">
        <w:tab/>
        <w:t>0</w:t>
      </w:r>
    </w:p>
    <w:p w:rsidR="00B719F7" w:rsidRPr="00174B6C" w:rsidRDefault="00B719F7" w:rsidP="00B719F7">
      <w:pPr>
        <w:widowControl w:val="0"/>
        <w:ind w:left="288"/>
      </w:pPr>
      <w:r w:rsidRPr="00174B6C">
        <w:t xml:space="preserve">SPRING GULLY Subtotal </w:t>
      </w:r>
      <w:r w:rsidRPr="00174B6C">
        <w:tab/>
        <w:t>0</w:t>
      </w:r>
    </w:p>
    <w:p w:rsidR="00B719F7" w:rsidRPr="00174B6C" w:rsidRDefault="00B719F7" w:rsidP="00B719F7">
      <w:pPr>
        <w:widowControl w:val="0"/>
        <w:ind w:left="288"/>
      </w:pPr>
      <w:r w:rsidRPr="00174B6C">
        <w:t xml:space="preserve">WINYAH BAY </w:t>
      </w:r>
      <w:r w:rsidRPr="00174B6C">
        <w:tab/>
        <w:t>1,299</w:t>
      </w:r>
    </w:p>
    <w:p w:rsidR="00B719F7" w:rsidRPr="00174B6C" w:rsidRDefault="00B719F7" w:rsidP="00B719F7">
      <w:pPr>
        <w:widowControl w:val="0"/>
        <w:ind w:left="288"/>
      </w:pPr>
      <w:r w:rsidRPr="00174B6C">
        <w:t xml:space="preserve">County Georgetown SC Subtotal </w:t>
      </w:r>
      <w:r w:rsidRPr="00174B6C">
        <w:tab/>
        <w:t>37,177</w:t>
      </w:r>
    </w:p>
    <w:p w:rsidR="00B719F7" w:rsidRPr="00174B6C" w:rsidRDefault="00B719F7" w:rsidP="00B719F7">
      <w:pPr>
        <w:widowControl w:val="0"/>
      </w:pPr>
      <w:r w:rsidRPr="00174B6C">
        <w:t xml:space="preserve">DISTRICT 108 Total </w:t>
      </w:r>
      <w:r w:rsidRPr="00174B6C">
        <w:tab/>
        <w:t>40,316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109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North Charleston 18 </w:t>
      </w:r>
      <w:r w:rsidRPr="00174B6C">
        <w:tab/>
        <w:t>3,448</w:t>
      </w:r>
    </w:p>
    <w:p w:rsidR="00B719F7" w:rsidRPr="00174B6C" w:rsidRDefault="00B719F7" w:rsidP="00B719F7">
      <w:pPr>
        <w:widowControl w:val="0"/>
        <w:ind w:left="288"/>
      </w:pPr>
      <w:r w:rsidRPr="00174B6C">
        <w:t xml:space="preserve">North Charleston 19 </w:t>
      </w:r>
      <w:r w:rsidRPr="00174B6C">
        <w:tab/>
        <w:t>1,843</w:t>
      </w:r>
    </w:p>
    <w:p w:rsidR="00B719F7" w:rsidRPr="00174B6C" w:rsidRDefault="00B719F7" w:rsidP="00B719F7">
      <w:pPr>
        <w:widowControl w:val="0"/>
        <w:ind w:left="288"/>
      </w:pPr>
      <w:r w:rsidRPr="00174B6C">
        <w:t>North Charleston 2</w:t>
      </w:r>
    </w:p>
    <w:p w:rsidR="00B719F7" w:rsidRPr="00174B6C" w:rsidRDefault="00B719F7" w:rsidP="00B719F7">
      <w:pPr>
        <w:widowControl w:val="0"/>
        <w:ind w:left="576"/>
      </w:pPr>
      <w:r w:rsidRPr="00174B6C">
        <w:t>Tract 39</w:t>
      </w:r>
    </w:p>
    <w:p w:rsidR="00B719F7" w:rsidRPr="00174B6C" w:rsidRDefault="00B719F7" w:rsidP="00B719F7">
      <w:pPr>
        <w:widowControl w:val="0"/>
        <w:ind w:left="1152"/>
      </w:pPr>
      <w:r w:rsidRPr="00174B6C">
        <w:t xml:space="preserve">Blocks: 2012, 2013, 2014, 2015, 2016, 2017, 2018, 2019, 2020, 2023, 2024, 2025, 2026, 2027, 2028, 2029, 2030, 2031, 2032, 2033, 2034, 2035, 2036, 2037, 2038, 2039, 2040, 2041, 2042, 2046, 3009  </w:t>
      </w:r>
      <w:r w:rsidRPr="00174B6C">
        <w:tab/>
        <w:t>1213</w:t>
      </w:r>
    </w:p>
    <w:p w:rsidR="00B719F7" w:rsidRPr="00174B6C" w:rsidRDefault="00B719F7" w:rsidP="00B719F7">
      <w:pPr>
        <w:widowControl w:val="0"/>
        <w:ind w:left="576"/>
      </w:pPr>
      <w:r w:rsidRPr="00174B6C">
        <w:t>Tract 40</w:t>
      </w:r>
    </w:p>
    <w:p w:rsidR="00B719F7" w:rsidRPr="00174B6C" w:rsidRDefault="00B719F7" w:rsidP="00B719F7">
      <w:pPr>
        <w:widowControl w:val="0"/>
        <w:ind w:left="1152"/>
      </w:pPr>
      <w:r w:rsidRPr="00174B6C">
        <w:t xml:space="preserve">Blocks: 2024, 2025, 2026, 2027, 2028, 2029, 2030, 2031, 2032  </w:t>
      </w:r>
      <w:r w:rsidRPr="00174B6C">
        <w:tab/>
        <w:t>12</w:t>
      </w:r>
    </w:p>
    <w:p w:rsidR="00B719F7" w:rsidRPr="00174B6C" w:rsidRDefault="00B719F7" w:rsidP="00B719F7">
      <w:pPr>
        <w:widowControl w:val="0"/>
        <w:ind w:left="288"/>
      </w:pPr>
      <w:r w:rsidRPr="00174B6C">
        <w:t xml:space="preserve">North Charleston 2 Subtotal </w:t>
      </w:r>
      <w:r w:rsidRPr="00174B6C">
        <w:tab/>
        <w:t>1,225</w:t>
      </w:r>
    </w:p>
    <w:p w:rsidR="00B719F7" w:rsidRPr="00174B6C" w:rsidRDefault="00B719F7" w:rsidP="00B719F7">
      <w:pPr>
        <w:widowControl w:val="0"/>
        <w:ind w:left="288"/>
      </w:pPr>
      <w:r w:rsidRPr="00174B6C">
        <w:t xml:space="preserve">North Charleston 20 </w:t>
      </w:r>
      <w:r w:rsidRPr="00174B6C">
        <w:tab/>
        <w:t>1,280</w:t>
      </w:r>
    </w:p>
    <w:p w:rsidR="00B719F7" w:rsidRPr="00174B6C" w:rsidRDefault="00B719F7" w:rsidP="00B719F7">
      <w:pPr>
        <w:widowControl w:val="0"/>
        <w:ind w:left="288"/>
      </w:pPr>
      <w:r w:rsidRPr="00174B6C">
        <w:t xml:space="preserve">North Charleston 21 </w:t>
      </w:r>
      <w:r w:rsidRPr="00174B6C">
        <w:tab/>
        <w:t>2,704</w:t>
      </w:r>
    </w:p>
    <w:p w:rsidR="00B719F7" w:rsidRPr="00174B6C" w:rsidRDefault="00B719F7" w:rsidP="00B719F7">
      <w:pPr>
        <w:widowControl w:val="0"/>
        <w:ind w:left="288"/>
      </w:pPr>
      <w:r w:rsidRPr="00174B6C">
        <w:t xml:space="preserve">North Charleston 22 </w:t>
      </w:r>
      <w:r w:rsidRPr="00174B6C">
        <w:tab/>
        <w:t>2,642</w:t>
      </w:r>
    </w:p>
    <w:p w:rsidR="00B719F7" w:rsidRPr="00174B6C" w:rsidRDefault="00B719F7" w:rsidP="00B719F7">
      <w:pPr>
        <w:widowControl w:val="0"/>
        <w:ind w:left="288"/>
      </w:pPr>
      <w:r w:rsidRPr="00174B6C">
        <w:t xml:space="preserve">North Charleston 23 </w:t>
      </w:r>
      <w:r w:rsidRPr="00174B6C">
        <w:tab/>
        <w:t>3,360</w:t>
      </w:r>
    </w:p>
    <w:p w:rsidR="00B719F7" w:rsidRPr="00174B6C" w:rsidRDefault="00B719F7" w:rsidP="00B719F7">
      <w:pPr>
        <w:widowControl w:val="0"/>
        <w:ind w:left="288"/>
      </w:pPr>
      <w:r w:rsidRPr="00174B6C">
        <w:t>North Charleston 24</w:t>
      </w:r>
    </w:p>
    <w:p w:rsidR="00B719F7" w:rsidRPr="00174B6C" w:rsidRDefault="00B719F7" w:rsidP="00B719F7">
      <w:pPr>
        <w:widowControl w:val="0"/>
        <w:ind w:left="576"/>
      </w:pPr>
      <w:r w:rsidRPr="00174B6C">
        <w:t>Tract 31.08</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2013, 2014, 2015, 2016, 2017, 2018, 2019, 2020, 2021, 2022, 2023, 2024, 2025, 2026, 2027, 2028  </w:t>
      </w:r>
      <w:r w:rsidRPr="00174B6C">
        <w:tab/>
        <w:t>3354</w:t>
      </w:r>
    </w:p>
    <w:p w:rsidR="00B719F7" w:rsidRPr="00174B6C" w:rsidRDefault="00B719F7" w:rsidP="00B719F7">
      <w:pPr>
        <w:widowControl w:val="0"/>
        <w:ind w:left="288"/>
      </w:pPr>
      <w:r w:rsidRPr="00174B6C">
        <w:t xml:space="preserve">North Charleston 24 Subtotal </w:t>
      </w:r>
      <w:r w:rsidRPr="00174B6C">
        <w:tab/>
        <w:t>3,354</w:t>
      </w:r>
    </w:p>
    <w:p w:rsidR="00B719F7" w:rsidRPr="00174B6C" w:rsidRDefault="00B719F7" w:rsidP="00B719F7">
      <w:pPr>
        <w:widowControl w:val="0"/>
        <w:ind w:left="288"/>
      </w:pPr>
      <w:r w:rsidRPr="00174B6C">
        <w:t xml:space="preserve">North Charleston 3 </w:t>
      </w:r>
      <w:r w:rsidRPr="00174B6C">
        <w:tab/>
        <w:t>1,594</w:t>
      </w:r>
    </w:p>
    <w:p w:rsidR="00B719F7" w:rsidRPr="00174B6C" w:rsidRDefault="00B719F7" w:rsidP="00B719F7">
      <w:pPr>
        <w:widowControl w:val="0"/>
        <w:ind w:left="288"/>
      </w:pPr>
      <w:r w:rsidRPr="00174B6C">
        <w:t xml:space="preserve">North Charleston 4 </w:t>
      </w:r>
      <w:r w:rsidRPr="00174B6C">
        <w:tab/>
        <w:t>1,807</w:t>
      </w:r>
    </w:p>
    <w:p w:rsidR="00B719F7" w:rsidRPr="00174B6C" w:rsidRDefault="00B719F7" w:rsidP="00B719F7">
      <w:pPr>
        <w:widowControl w:val="0"/>
        <w:ind w:left="288"/>
      </w:pPr>
      <w:r w:rsidRPr="00174B6C">
        <w:t>North Charleston 5</w:t>
      </w:r>
    </w:p>
    <w:p w:rsidR="00B719F7" w:rsidRPr="00174B6C" w:rsidRDefault="00B719F7" w:rsidP="00B719F7">
      <w:pPr>
        <w:widowControl w:val="0"/>
        <w:ind w:left="576"/>
      </w:pPr>
      <w:r w:rsidRPr="00174B6C">
        <w:t>Tract 38</w:t>
      </w:r>
    </w:p>
    <w:p w:rsidR="00B719F7" w:rsidRPr="00174B6C" w:rsidRDefault="00B719F7" w:rsidP="00B719F7">
      <w:pPr>
        <w:widowControl w:val="0"/>
        <w:ind w:left="1152"/>
      </w:pPr>
      <w:r w:rsidRPr="00174B6C">
        <w:t xml:space="preserve">Blocks: 1001, 1007, 1008, 1009, 1010, 1011, 1012, 1013, 1014, 1028, 1029, 1030, 2000, 2001, 2002, 2003, 2004, 2005, 2006, 2007, 2008, 2009, 2010, 2011, 2012, 2013, 2014, 2015, 2016, 2017  </w:t>
      </w:r>
      <w:r w:rsidRPr="00174B6C">
        <w:tab/>
        <w:t>1469</w:t>
      </w:r>
    </w:p>
    <w:p w:rsidR="00B719F7" w:rsidRPr="00174B6C" w:rsidRDefault="00B719F7" w:rsidP="00B719F7">
      <w:pPr>
        <w:widowControl w:val="0"/>
        <w:ind w:left="576"/>
      </w:pPr>
      <w:r w:rsidRPr="00174B6C">
        <w:t>Tract 40</w:t>
      </w:r>
    </w:p>
    <w:p w:rsidR="00B719F7" w:rsidRPr="00174B6C" w:rsidRDefault="00B719F7" w:rsidP="00B719F7">
      <w:pPr>
        <w:widowControl w:val="0"/>
        <w:ind w:left="1152"/>
      </w:pPr>
      <w:r w:rsidRPr="00174B6C">
        <w:t xml:space="preserve">Blocks: 1000, 1001, 1002, 1003, 1004, 1005, 1006, 1007, 1008, 1009, 1010, 1011, 1012, 1013, 1014, 1015, 1016, 1017  </w:t>
      </w:r>
      <w:r w:rsidRPr="00174B6C">
        <w:tab/>
        <w:t>1240</w:t>
      </w:r>
    </w:p>
    <w:p w:rsidR="00B719F7" w:rsidRPr="00174B6C" w:rsidRDefault="00B719F7" w:rsidP="00B719F7">
      <w:pPr>
        <w:widowControl w:val="0"/>
        <w:ind w:left="288"/>
      </w:pPr>
      <w:r w:rsidRPr="00174B6C">
        <w:t xml:space="preserve">North Charleston 5 Subtotal </w:t>
      </w:r>
      <w:r w:rsidRPr="00174B6C">
        <w:tab/>
        <w:t>2,709</w:t>
      </w:r>
    </w:p>
    <w:p w:rsidR="00B719F7" w:rsidRPr="00174B6C" w:rsidRDefault="00B719F7" w:rsidP="00B719F7">
      <w:pPr>
        <w:widowControl w:val="0"/>
        <w:ind w:left="288"/>
      </w:pPr>
      <w:r w:rsidRPr="00174B6C">
        <w:t xml:space="preserve">County Charleston SC Subtotal </w:t>
      </w:r>
      <w:r w:rsidRPr="00174B6C">
        <w:tab/>
        <w:t>25,966</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Archdale </w:t>
      </w:r>
      <w:r w:rsidRPr="00174B6C">
        <w:tab/>
        <w:t>1,733</w:t>
      </w:r>
    </w:p>
    <w:p w:rsidR="00B719F7" w:rsidRPr="00174B6C" w:rsidRDefault="00B719F7" w:rsidP="00B719F7">
      <w:pPr>
        <w:widowControl w:val="0"/>
        <w:ind w:left="288"/>
      </w:pPr>
      <w:r w:rsidRPr="00174B6C">
        <w:t xml:space="preserve">Archdale 2 </w:t>
      </w:r>
      <w:r w:rsidRPr="00174B6C">
        <w:tab/>
        <w:t>2,115</w:t>
      </w:r>
    </w:p>
    <w:p w:rsidR="00B719F7" w:rsidRPr="00174B6C" w:rsidRDefault="00B719F7" w:rsidP="00B719F7">
      <w:pPr>
        <w:widowControl w:val="0"/>
        <w:ind w:left="288"/>
      </w:pPr>
      <w:r w:rsidRPr="00174B6C">
        <w:t xml:space="preserve">Ashley River </w:t>
      </w:r>
      <w:r w:rsidRPr="00174B6C">
        <w:tab/>
        <w:t>3,361</w:t>
      </w:r>
    </w:p>
    <w:p w:rsidR="00B719F7" w:rsidRPr="00174B6C" w:rsidRDefault="00B719F7" w:rsidP="00B719F7">
      <w:pPr>
        <w:widowControl w:val="0"/>
        <w:ind w:left="288"/>
      </w:pPr>
      <w:r w:rsidRPr="00174B6C">
        <w:t>Lincoln</w:t>
      </w:r>
    </w:p>
    <w:p w:rsidR="00B719F7" w:rsidRPr="00174B6C" w:rsidRDefault="00B719F7" w:rsidP="00B719F7">
      <w:pPr>
        <w:widowControl w:val="0"/>
        <w:ind w:left="576"/>
      </w:pPr>
      <w:r w:rsidRPr="00174B6C">
        <w:t>Tract 108.18</w:t>
      </w:r>
    </w:p>
    <w:p w:rsidR="00B719F7" w:rsidRPr="00174B6C" w:rsidRDefault="00B719F7" w:rsidP="00B719F7">
      <w:pPr>
        <w:widowControl w:val="0"/>
        <w:ind w:left="1152"/>
      </w:pPr>
      <w:r w:rsidRPr="00174B6C">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174B6C">
        <w:tab/>
        <w:t>3362</w:t>
      </w:r>
    </w:p>
    <w:p w:rsidR="00B719F7" w:rsidRPr="00174B6C" w:rsidRDefault="00B719F7" w:rsidP="00B719F7">
      <w:pPr>
        <w:widowControl w:val="0"/>
        <w:ind w:left="288"/>
      </w:pPr>
      <w:r w:rsidRPr="00174B6C">
        <w:t xml:space="preserve">Lincoln Subtotal </w:t>
      </w:r>
      <w:r w:rsidRPr="00174B6C">
        <w:tab/>
        <w:t>3,362</w:t>
      </w:r>
    </w:p>
    <w:p w:rsidR="00B719F7" w:rsidRPr="00174B6C" w:rsidRDefault="00B719F7" w:rsidP="00B719F7">
      <w:pPr>
        <w:widowControl w:val="0"/>
        <w:ind w:left="288"/>
      </w:pPr>
      <w:r w:rsidRPr="00174B6C">
        <w:t xml:space="preserve">Patriot </w:t>
      </w:r>
      <w:r w:rsidRPr="00174B6C">
        <w:tab/>
        <w:t>3,087</w:t>
      </w:r>
    </w:p>
    <w:p w:rsidR="00B719F7" w:rsidRPr="00174B6C" w:rsidRDefault="00B719F7" w:rsidP="00B719F7">
      <w:pPr>
        <w:widowControl w:val="0"/>
        <w:ind w:left="288"/>
      </w:pPr>
      <w:r w:rsidRPr="00174B6C">
        <w:t>Windsor</w:t>
      </w:r>
    </w:p>
    <w:p w:rsidR="00B719F7" w:rsidRPr="00174B6C" w:rsidRDefault="00B719F7" w:rsidP="00B719F7">
      <w:pPr>
        <w:widowControl w:val="0"/>
        <w:ind w:left="576"/>
      </w:pPr>
      <w:r w:rsidRPr="00174B6C">
        <w:t>Tract 108.17</w:t>
      </w:r>
    </w:p>
    <w:p w:rsidR="00B719F7" w:rsidRPr="00174B6C" w:rsidRDefault="00B719F7" w:rsidP="00B719F7">
      <w:pPr>
        <w:widowControl w:val="0"/>
        <w:ind w:left="1152"/>
      </w:pPr>
      <w:r w:rsidRPr="00174B6C">
        <w:t xml:space="preserve">Blocks: 1013  </w:t>
      </w:r>
      <w:r w:rsidRPr="00174B6C">
        <w:tab/>
        <w:t>0</w:t>
      </w:r>
    </w:p>
    <w:p w:rsidR="00B719F7" w:rsidRPr="00174B6C" w:rsidRDefault="00B719F7" w:rsidP="00B719F7">
      <w:pPr>
        <w:widowControl w:val="0"/>
        <w:ind w:left="576"/>
      </w:pPr>
      <w:r w:rsidRPr="00174B6C">
        <w:t>Tract 108.18</w:t>
      </w:r>
    </w:p>
    <w:p w:rsidR="00B719F7" w:rsidRPr="00174B6C" w:rsidRDefault="00B719F7" w:rsidP="00B719F7">
      <w:pPr>
        <w:widowControl w:val="0"/>
        <w:ind w:left="1152"/>
      </w:pPr>
      <w:r w:rsidRPr="00174B6C">
        <w:t xml:space="preserve">Blocks: 2000, 2001, 2002, 2004, 2005, 2006, 2007, 2008, 2014, 2015, 4000, 4001  </w:t>
      </w:r>
      <w:r w:rsidRPr="00174B6C">
        <w:tab/>
        <w:t>1352</w:t>
      </w:r>
    </w:p>
    <w:p w:rsidR="00B719F7" w:rsidRPr="00174B6C" w:rsidRDefault="00B719F7" w:rsidP="00B719F7">
      <w:pPr>
        <w:widowControl w:val="0"/>
        <w:ind w:left="288"/>
      </w:pPr>
      <w:r w:rsidRPr="00174B6C">
        <w:t xml:space="preserve">Windsor Subtotal </w:t>
      </w:r>
      <w:r w:rsidRPr="00174B6C">
        <w:tab/>
        <w:t>1,352</w:t>
      </w:r>
    </w:p>
    <w:p w:rsidR="00B719F7" w:rsidRPr="00174B6C" w:rsidRDefault="00B719F7" w:rsidP="00B719F7">
      <w:pPr>
        <w:widowControl w:val="0"/>
        <w:ind w:left="288"/>
      </w:pPr>
      <w:r w:rsidRPr="00174B6C">
        <w:t xml:space="preserve">Windsor 2 </w:t>
      </w:r>
      <w:r w:rsidRPr="00174B6C">
        <w:tab/>
        <w:t>1,044</w:t>
      </w:r>
    </w:p>
    <w:p w:rsidR="00B719F7" w:rsidRPr="00174B6C" w:rsidRDefault="00B719F7" w:rsidP="00B719F7">
      <w:pPr>
        <w:widowControl w:val="0"/>
        <w:ind w:left="288"/>
      </w:pPr>
      <w:r w:rsidRPr="00174B6C">
        <w:t xml:space="preserve">County Dorchester SC Subtotal </w:t>
      </w:r>
      <w:r w:rsidRPr="00174B6C">
        <w:tab/>
        <w:t>16,054</w:t>
      </w:r>
    </w:p>
    <w:p w:rsidR="00B719F7" w:rsidRPr="00174B6C" w:rsidRDefault="00B719F7" w:rsidP="00B719F7">
      <w:pPr>
        <w:widowControl w:val="0"/>
      </w:pPr>
      <w:r w:rsidRPr="00174B6C">
        <w:t xml:space="preserve">DISTRICT 109 Total </w:t>
      </w:r>
      <w:r w:rsidRPr="00174B6C">
        <w:tab/>
        <w:t>42,020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Charleston 1 </w:t>
      </w:r>
      <w:r w:rsidRPr="00174B6C">
        <w:tab/>
        <w:t>795</w:t>
      </w:r>
    </w:p>
    <w:p w:rsidR="00B719F7" w:rsidRPr="00174B6C" w:rsidRDefault="00B719F7" w:rsidP="00B719F7">
      <w:pPr>
        <w:widowControl w:val="0"/>
        <w:ind w:left="288"/>
      </w:pPr>
      <w:r w:rsidRPr="00174B6C">
        <w:t xml:space="preserve">Charleston 2 </w:t>
      </w:r>
      <w:r w:rsidRPr="00174B6C">
        <w:tab/>
        <w:t>976</w:t>
      </w:r>
    </w:p>
    <w:p w:rsidR="00B719F7" w:rsidRPr="00174B6C" w:rsidRDefault="00B719F7" w:rsidP="00B719F7">
      <w:pPr>
        <w:widowControl w:val="0"/>
        <w:ind w:left="288"/>
      </w:pPr>
      <w:r w:rsidRPr="00174B6C">
        <w:t xml:space="preserve">Charleston 3 </w:t>
      </w:r>
      <w:r w:rsidRPr="00174B6C">
        <w:tab/>
        <w:t>1,062</w:t>
      </w:r>
    </w:p>
    <w:p w:rsidR="00B719F7" w:rsidRPr="00174B6C" w:rsidRDefault="00B719F7" w:rsidP="00B719F7">
      <w:pPr>
        <w:widowControl w:val="0"/>
        <w:ind w:left="288"/>
      </w:pPr>
      <w:r w:rsidRPr="00174B6C">
        <w:t xml:space="preserve">Charleston 4 </w:t>
      </w:r>
      <w:r w:rsidRPr="00174B6C">
        <w:tab/>
        <w:t>1,145</w:t>
      </w:r>
    </w:p>
    <w:p w:rsidR="00B719F7" w:rsidRPr="00174B6C" w:rsidRDefault="00B719F7" w:rsidP="00B719F7">
      <w:pPr>
        <w:widowControl w:val="0"/>
        <w:ind w:left="288"/>
      </w:pPr>
      <w:r w:rsidRPr="00174B6C">
        <w:t xml:space="preserve">Charleston 5 </w:t>
      </w:r>
      <w:r w:rsidRPr="00174B6C">
        <w:tab/>
        <w:t>1,053</w:t>
      </w:r>
    </w:p>
    <w:p w:rsidR="00B719F7" w:rsidRPr="00174B6C" w:rsidRDefault="00B719F7" w:rsidP="00B719F7">
      <w:pPr>
        <w:widowControl w:val="0"/>
        <w:ind w:left="288"/>
      </w:pPr>
      <w:r w:rsidRPr="00174B6C">
        <w:t xml:space="preserve">Charleston 6 </w:t>
      </w:r>
      <w:r w:rsidRPr="00174B6C">
        <w:tab/>
        <w:t>1,736</w:t>
      </w:r>
    </w:p>
    <w:p w:rsidR="00B719F7" w:rsidRPr="00174B6C" w:rsidRDefault="00B719F7" w:rsidP="00B719F7">
      <w:pPr>
        <w:widowControl w:val="0"/>
        <w:ind w:left="288"/>
      </w:pPr>
      <w:r w:rsidRPr="00174B6C">
        <w:t xml:space="preserve">Charleston 7 </w:t>
      </w:r>
      <w:r w:rsidRPr="00174B6C">
        <w:tab/>
        <w:t>2,498</w:t>
      </w:r>
    </w:p>
    <w:p w:rsidR="00B719F7" w:rsidRPr="00174B6C" w:rsidRDefault="00B719F7" w:rsidP="00B719F7">
      <w:pPr>
        <w:widowControl w:val="0"/>
        <w:ind w:left="288"/>
      </w:pPr>
      <w:r w:rsidRPr="00174B6C">
        <w:t xml:space="preserve">James Island 11 </w:t>
      </w:r>
      <w:r w:rsidRPr="00174B6C">
        <w:tab/>
        <w:t>2,559</w:t>
      </w:r>
    </w:p>
    <w:p w:rsidR="00B719F7" w:rsidRPr="00174B6C" w:rsidRDefault="00B719F7" w:rsidP="00B719F7">
      <w:pPr>
        <w:widowControl w:val="0"/>
        <w:ind w:left="288"/>
      </w:pPr>
      <w:r w:rsidRPr="00174B6C">
        <w:t xml:space="preserve">James Island 12 </w:t>
      </w:r>
      <w:r w:rsidRPr="00174B6C">
        <w:tab/>
        <w:t>1,661</w:t>
      </w:r>
    </w:p>
    <w:p w:rsidR="00B719F7" w:rsidRPr="00174B6C" w:rsidRDefault="00B719F7" w:rsidP="00B719F7">
      <w:pPr>
        <w:widowControl w:val="0"/>
        <w:ind w:left="288"/>
      </w:pPr>
      <w:r w:rsidRPr="00174B6C">
        <w:t xml:space="preserve">James Island 13 </w:t>
      </w:r>
      <w:r w:rsidRPr="00174B6C">
        <w:tab/>
        <w:t>2,088</w:t>
      </w:r>
    </w:p>
    <w:p w:rsidR="00B719F7" w:rsidRPr="00174B6C" w:rsidRDefault="00B719F7" w:rsidP="00B719F7">
      <w:pPr>
        <w:widowControl w:val="0"/>
        <w:ind w:left="288"/>
      </w:pPr>
      <w:r w:rsidRPr="00174B6C">
        <w:t xml:space="preserve">James Island 14 </w:t>
      </w:r>
      <w:r w:rsidRPr="00174B6C">
        <w:tab/>
        <w:t>1,129</w:t>
      </w:r>
    </w:p>
    <w:p w:rsidR="00B719F7" w:rsidRPr="00174B6C" w:rsidRDefault="00B719F7" w:rsidP="00B719F7">
      <w:pPr>
        <w:widowControl w:val="0"/>
        <w:ind w:left="288"/>
      </w:pPr>
      <w:r w:rsidRPr="00174B6C">
        <w:t>James Island 17</w:t>
      </w:r>
    </w:p>
    <w:p w:rsidR="00B719F7" w:rsidRPr="00174B6C" w:rsidRDefault="00B719F7" w:rsidP="00B719F7">
      <w:pPr>
        <w:widowControl w:val="0"/>
        <w:ind w:left="576"/>
      </w:pPr>
      <w:r w:rsidRPr="00174B6C">
        <w:t>Tract 19.02</w:t>
      </w:r>
    </w:p>
    <w:p w:rsidR="00B719F7" w:rsidRPr="00174B6C" w:rsidRDefault="00B719F7" w:rsidP="00B719F7">
      <w:pPr>
        <w:widowControl w:val="0"/>
        <w:ind w:left="1152"/>
      </w:pPr>
      <w:r w:rsidRPr="00174B6C">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174B6C">
        <w:tab/>
        <w:t>1696</w:t>
      </w:r>
    </w:p>
    <w:p w:rsidR="00B719F7" w:rsidRPr="00174B6C" w:rsidRDefault="00B719F7" w:rsidP="00B719F7">
      <w:pPr>
        <w:widowControl w:val="0"/>
        <w:ind w:left="576"/>
      </w:pPr>
      <w:r w:rsidRPr="00174B6C">
        <w:t>Tract 20.02</w:t>
      </w:r>
    </w:p>
    <w:p w:rsidR="00B719F7" w:rsidRPr="00174B6C" w:rsidRDefault="00B719F7" w:rsidP="00B719F7">
      <w:pPr>
        <w:widowControl w:val="0"/>
        <w:ind w:left="1152"/>
      </w:pPr>
      <w:r w:rsidRPr="00174B6C">
        <w:t xml:space="preserve">Blocks: 3002  </w:t>
      </w:r>
      <w:r w:rsidRPr="00174B6C">
        <w:tab/>
        <w:t>0</w:t>
      </w:r>
    </w:p>
    <w:p w:rsidR="00B719F7" w:rsidRPr="00174B6C" w:rsidRDefault="00B719F7" w:rsidP="00B719F7">
      <w:pPr>
        <w:widowControl w:val="0"/>
        <w:ind w:left="288"/>
      </w:pPr>
      <w:r w:rsidRPr="00174B6C">
        <w:t xml:space="preserve">James Island 17 Subtotal </w:t>
      </w:r>
      <w:r w:rsidRPr="00174B6C">
        <w:tab/>
        <w:t>1,696</w:t>
      </w:r>
    </w:p>
    <w:p w:rsidR="00B719F7" w:rsidRPr="00174B6C" w:rsidRDefault="00B719F7" w:rsidP="00B719F7">
      <w:pPr>
        <w:widowControl w:val="0"/>
        <w:ind w:left="288"/>
      </w:pPr>
      <w:r w:rsidRPr="00174B6C">
        <w:t xml:space="preserve">Mt. Pleasant 1 </w:t>
      </w:r>
      <w:r w:rsidRPr="00174B6C">
        <w:tab/>
        <w:t>1,904</w:t>
      </w:r>
    </w:p>
    <w:p w:rsidR="00B719F7" w:rsidRPr="00174B6C" w:rsidRDefault="00B719F7" w:rsidP="00B719F7">
      <w:pPr>
        <w:widowControl w:val="0"/>
        <w:ind w:left="288"/>
      </w:pPr>
      <w:r w:rsidRPr="00174B6C">
        <w:t xml:space="preserve">Mt. Pleasant 13 </w:t>
      </w:r>
      <w:r w:rsidRPr="00174B6C">
        <w:tab/>
        <w:t>1,630</w:t>
      </w:r>
    </w:p>
    <w:p w:rsidR="00B719F7" w:rsidRPr="00174B6C" w:rsidRDefault="00B719F7" w:rsidP="00B719F7">
      <w:pPr>
        <w:widowControl w:val="0"/>
        <w:ind w:left="288"/>
      </w:pPr>
      <w:r w:rsidRPr="00174B6C">
        <w:t xml:space="preserve">Mt. Pleasant 14 </w:t>
      </w:r>
      <w:r w:rsidRPr="00174B6C">
        <w:tab/>
        <w:t>2,113</w:t>
      </w:r>
    </w:p>
    <w:p w:rsidR="00B719F7" w:rsidRPr="00174B6C" w:rsidRDefault="00B719F7" w:rsidP="00B719F7">
      <w:pPr>
        <w:widowControl w:val="0"/>
        <w:ind w:left="288"/>
      </w:pPr>
      <w:r w:rsidRPr="00174B6C">
        <w:t xml:space="preserve">Mt. Pleasant 15 </w:t>
      </w:r>
      <w:r w:rsidRPr="00174B6C">
        <w:tab/>
        <w:t>2,919</w:t>
      </w:r>
    </w:p>
    <w:p w:rsidR="00B719F7" w:rsidRPr="00174B6C" w:rsidRDefault="00B719F7" w:rsidP="00B719F7">
      <w:pPr>
        <w:widowControl w:val="0"/>
        <w:ind w:left="288"/>
      </w:pPr>
      <w:r w:rsidRPr="00174B6C">
        <w:t xml:space="preserve">Mt. Pleasant 16 </w:t>
      </w:r>
      <w:r w:rsidRPr="00174B6C">
        <w:tab/>
        <w:t>948</w:t>
      </w:r>
    </w:p>
    <w:p w:rsidR="00B719F7" w:rsidRPr="00174B6C" w:rsidRDefault="00B719F7" w:rsidP="00B719F7">
      <w:pPr>
        <w:widowControl w:val="0"/>
        <w:ind w:left="288"/>
      </w:pPr>
      <w:r w:rsidRPr="00174B6C">
        <w:t>Mt. Pleasant 17</w:t>
      </w:r>
    </w:p>
    <w:p w:rsidR="00B719F7" w:rsidRPr="00174B6C" w:rsidRDefault="00B719F7" w:rsidP="00B719F7">
      <w:pPr>
        <w:widowControl w:val="0"/>
        <w:ind w:left="576"/>
      </w:pPr>
      <w:r w:rsidRPr="00174B6C">
        <w:t>Tract 46.13</w:t>
      </w:r>
    </w:p>
    <w:p w:rsidR="00B719F7" w:rsidRPr="00174B6C" w:rsidRDefault="00B719F7" w:rsidP="00B719F7">
      <w:pPr>
        <w:widowControl w:val="0"/>
        <w:ind w:left="1152"/>
      </w:pPr>
      <w:r w:rsidRPr="00174B6C">
        <w:t xml:space="preserve">Blocks: 1008, 1009, 1010, 1011, 1012  </w:t>
      </w:r>
      <w:r w:rsidRPr="00174B6C">
        <w:tab/>
        <w:t>0</w:t>
      </w:r>
    </w:p>
    <w:p w:rsidR="00B719F7" w:rsidRPr="00174B6C" w:rsidRDefault="00B719F7" w:rsidP="00B719F7">
      <w:pPr>
        <w:widowControl w:val="0"/>
        <w:ind w:left="576"/>
      </w:pPr>
      <w:r w:rsidRPr="00174B6C">
        <w:t>Tract 46.14</w:t>
      </w:r>
    </w:p>
    <w:p w:rsidR="00B719F7" w:rsidRPr="00174B6C" w:rsidRDefault="00B719F7" w:rsidP="00B719F7">
      <w:pPr>
        <w:widowControl w:val="0"/>
        <w:ind w:left="1152"/>
      </w:pPr>
      <w:r w:rsidRPr="00174B6C">
        <w:t xml:space="preserve">Blocks: 3017  </w:t>
      </w:r>
      <w:r w:rsidRPr="00174B6C">
        <w:tab/>
        <w:t>0</w:t>
      </w:r>
    </w:p>
    <w:p w:rsidR="00B719F7" w:rsidRPr="00174B6C" w:rsidRDefault="00B719F7" w:rsidP="00B719F7">
      <w:pPr>
        <w:widowControl w:val="0"/>
        <w:ind w:left="288"/>
      </w:pPr>
      <w:r w:rsidRPr="00174B6C">
        <w:t xml:space="preserve">Mt. Pleasant 17 Subtotal </w:t>
      </w:r>
      <w:r w:rsidRPr="00174B6C">
        <w:tab/>
        <w:t>0</w:t>
      </w:r>
    </w:p>
    <w:p w:rsidR="00B719F7" w:rsidRPr="00174B6C" w:rsidRDefault="00B719F7" w:rsidP="00B719F7">
      <w:pPr>
        <w:widowControl w:val="0"/>
        <w:ind w:left="288"/>
      </w:pPr>
      <w:r w:rsidRPr="00174B6C">
        <w:t xml:space="preserve">Mt. Pleasant 18 </w:t>
      </w:r>
      <w:r w:rsidRPr="00174B6C">
        <w:tab/>
        <w:t>1,528</w:t>
      </w:r>
    </w:p>
    <w:p w:rsidR="00B719F7" w:rsidRPr="00174B6C" w:rsidRDefault="00B719F7" w:rsidP="00B719F7">
      <w:pPr>
        <w:widowControl w:val="0"/>
        <w:ind w:left="288"/>
      </w:pPr>
      <w:r w:rsidRPr="00174B6C">
        <w:t xml:space="preserve">Mt. Pleasant 2 </w:t>
      </w:r>
      <w:r w:rsidRPr="00174B6C">
        <w:tab/>
        <w:t>1,564</w:t>
      </w:r>
    </w:p>
    <w:p w:rsidR="00B719F7" w:rsidRPr="00174B6C" w:rsidRDefault="00B719F7" w:rsidP="00B719F7">
      <w:pPr>
        <w:widowControl w:val="0"/>
        <w:ind w:left="288"/>
      </w:pPr>
      <w:r w:rsidRPr="00174B6C">
        <w:t xml:space="preserve">Mt. Pleasant 3 </w:t>
      </w:r>
      <w:r w:rsidRPr="00174B6C">
        <w:tab/>
        <w:t>1,914</w:t>
      </w:r>
    </w:p>
    <w:p w:rsidR="00B719F7" w:rsidRPr="00174B6C" w:rsidRDefault="00B719F7" w:rsidP="00B719F7">
      <w:pPr>
        <w:widowControl w:val="0"/>
        <w:ind w:left="288"/>
      </w:pPr>
      <w:r w:rsidRPr="00174B6C">
        <w:t xml:space="preserve">Mt. Pleasant 4 </w:t>
      </w:r>
      <w:r w:rsidRPr="00174B6C">
        <w:tab/>
        <w:t>2,032</w:t>
      </w:r>
    </w:p>
    <w:p w:rsidR="00B719F7" w:rsidRPr="00174B6C" w:rsidRDefault="00B719F7" w:rsidP="00B719F7">
      <w:pPr>
        <w:widowControl w:val="0"/>
        <w:ind w:left="288"/>
      </w:pPr>
      <w:r w:rsidRPr="00174B6C">
        <w:t xml:space="preserve">Mt. Pleasant 5 </w:t>
      </w:r>
      <w:r w:rsidRPr="00174B6C">
        <w:tab/>
        <w:t>1,644</w:t>
      </w:r>
    </w:p>
    <w:p w:rsidR="00B719F7" w:rsidRPr="00174B6C" w:rsidRDefault="00B719F7" w:rsidP="00B719F7">
      <w:pPr>
        <w:widowControl w:val="0"/>
        <w:ind w:left="288"/>
      </w:pPr>
      <w:r w:rsidRPr="00174B6C">
        <w:t xml:space="preserve">Mt. Pleasant 6 </w:t>
      </w:r>
      <w:r w:rsidRPr="00174B6C">
        <w:tab/>
        <w:t>2,648</w:t>
      </w:r>
    </w:p>
    <w:p w:rsidR="00B719F7" w:rsidRPr="00174B6C" w:rsidRDefault="00B719F7" w:rsidP="00B719F7">
      <w:pPr>
        <w:widowControl w:val="0"/>
        <w:ind w:left="288"/>
      </w:pPr>
      <w:r w:rsidRPr="00174B6C">
        <w:t>St. Andrews 4</w:t>
      </w:r>
    </w:p>
    <w:p w:rsidR="00B719F7" w:rsidRPr="00174B6C" w:rsidRDefault="00B719F7" w:rsidP="00B719F7">
      <w:pPr>
        <w:widowControl w:val="0"/>
        <w:ind w:left="576"/>
      </w:pPr>
      <w:r w:rsidRPr="00174B6C">
        <w:t>Tract 30</w:t>
      </w:r>
    </w:p>
    <w:p w:rsidR="00B719F7" w:rsidRPr="00174B6C" w:rsidRDefault="00B719F7" w:rsidP="00B719F7">
      <w:pPr>
        <w:widowControl w:val="0"/>
        <w:ind w:left="1152"/>
      </w:pPr>
      <w:r w:rsidRPr="00174B6C">
        <w:t xml:space="preserve">Blocks: 1015, 1016, 1017, 1018, 1019, 1031, 1032, 1033, 1034, 1035, 1036, 1037, 1038, 1039, 1040, 1041, 1042, 1043, 1044, 1045, 1046, 1047, 1048, 1049, 1050, 1051, 1052, 1053, 1054, 1055, 1065, 1068  </w:t>
      </w:r>
      <w:r w:rsidRPr="00174B6C">
        <w:tab/>
        <w:t>1055</w:t>
      </w:r>
    </w:p>
    <w:p w:rsidR="00B719F7" w:rsidRPr="00174B6C" w:rsidRDefault="00B719F7" w:rsidP="00B719F7">
      <w:pPr>
        <w:widowControl w:val="0"/>
        <w:ind w:left="288"/>
      </w:pPr>
      <w:r w:rsidRPr="00174B6C">
        <w:t xml:space="preserve">St. Andrews 4 Subtotal </w:t>
      </w:r>
      <w:r w:rsidRPr="00174B6C">
        <w:tab/>
        <w:t>1,055</w:t>
      </w:r>
    </w:p>
    <w:p w:rsidR="00B719F7" w:rsidRPr="00174B6C" w:rsidRDefault="00B719F7" w:rsidP="00B719F7">
      <w:pPr>
        <w:widowControl w:val="0"/>
        <w:ind w:left="288"/>
      </w:pPr>
      <w:r w:rsidRPr="00174B6C">
        <w:t xml:space="preserve">County Charleston SC Subtotal </w:t>
      </w:r>
      <w:r w:rsidRPr="00174B6C">
        <w:tab/>
        <w:t>40,297</w:t>
      </w:r>
    </w:p>
    <w:p w:rsidR="00B719F7" w:rsidRPr="00174B6C" w:rsidRDefault="00B719F7" w:rsidP="00B719F7">
      <w:pPr>
        <w:widowControl w:val="0"/>
      </w:pPr>
      <w:r w:rsidRPr="00174B6C">
        <w:t xml:space="preserve">DISTRICT 110 Total </w:t>
      </w:r>
      <w:r w:rsidRPr="00174B6C">
        <w:tab/>
        <w:t>40,297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Charleston 10 </w:t>
      </w:r>
      <w:r w:rsidRPr="00174B6C">
        <w:tab/>
        <w:t>1,336</w:t>
      </w:r>
    </w:p>
    <w:p w:rsidR="00B719F7" w:rsidRPr="00174B6C" w:rsidRDefault="00B719F7" w:rsidP="00B719F7">
      <w:pPr>
        <w:widowControl w:val="0"/>
        <w:ind w:left="288"/>
      </w:pPr>
      <w:r w:rsidRPr="00174B6C">
        <w:t xml:space="preserve">Charleston 11 </w:t>
      </w:r>
      <w:r w:rsidRPr="00174B6C">
        <w:tab/>
        <w:t>2,040</w:t>
      </w:r>
    </w:p>
    <w:p w:rsidR="00B719F7" w:rsidRPr="00174B6C" w:rsidRDefault="00B719F7" w:rsidP="00B719F7">
      <w:pPr>
        <w:widowControl w:val="0"/>
        <w:ind w:left="288"/>
      </w:pPr>
      <w:r w:rsidRPr="00174B6C">
        <w:t xml:space="preserve">Charleston 12 </w:t>
      </w:r>
      <w:r w:rsidRPr="00174B6C">
        <w:tab/>
        <w:t>4,169</w:t>
      </w:r>
    </w:p>
    <w:p w:rsidR="00B719F7" w:rsidRPr="00174B6C" w:rsidRDefault="00B719F7" w:rsidP="00B719F7">
      <w:pPr>
        <w:widowControl w:val="0"/>
        <w:ind w:left="288"/>
      </w:pPr>
      <w:r w:rsidRPr="00174B6C">
        <w:t xml:space="preserve">Charleston 13 </w:t>
      </w:r>
      <w:r w:rsidRPr="00174B6C">
        <w:tab/>
        <w:t>1,457</w:t>
      </w:r>
    </w:p>
    <w:p w:rsidR="00B719F7" w:rsidRPr="00174B6C" w:rsidRDefault="00B719F7" w:rsidP="00B719F7">
      <w:pPr>
        <w:widowControl w:val="0"/>
        <w:ind w:left="288"/>
      </w:pPr>
      <w:r w:rsidRPr="00174B6C">
        <w:t xml:space="preserve">Charleston 14 </w:t>
      </w:r>
      <w:r w:rsidRPr="00174B6C">
        <w:tab/>
        <w:t>1,748</w:t>
      </w:r>
    </w:p>
    <w:p w:rsidR="00B719F7" w:rsidRPr="00174B6C" w:rsidRDefault="00B719F7" w:rsidP="00B719F7">
      <w:pPr>
        <w:widowControl w:val="0"/>
        <w:ind w:left="288"/>
      </w:pPr>
      <w:r w:rsidRPr="00174B6C">
        <w:t xml:space="preserve">Charleston 15 </w:t>
      </w:r>
      <w:r w:rsidRPr="00174B6C">
        <w:tab/>
        <w:t>2,793</w:t>
      </w:r>
    </w:p>
    <w:p w:rsidR="00B719F7" w:rsidRPr="00174B6C" w:rsidRDefault="00B719F7" w:rsidP="00B719F7">
      <w:pPr>
        <w:widowControl w:val="0"/>
        <w:ind w:left="288"/>
      </w:pPr>
      <w:r w:rsidRPr="00174B6C">
        <w:t xml:space="preserve">Charleston 16 </w:t>
      </w:r>
      <w:r w:rsidRPr="00174B6C">
        <w:tab/>
        <w:t>1,384</w:t>
      </w:r>
    </w:p>
    <w:p w:rsidR="00B719F7" w:rsidRPr="00174B6C" w:rsidRDefault="00B719F7" w:rsidP="00B719F7">
      <w:pPr>
        <w:widowControl w:val="0"/>
        <w:ind w:left="288"/>
      </w:pPr>
      <w:r w:rsidRPr="00174B6C">
        <w:t xml:space="preserve">Charleston 17 </w:t>
      </w:r>
      <w:r w:rsidRPr="00174B6C">
        <w:tab/>
        <w:t>1,307</w:t>
      </w:r>
    </w:p>
    <w:p w:rsidR="00B719F7" w:rsidRPr="00174B6C" w:rsidRDefault="00B719F7" w:rsidP="00B719F7">
      <w:pPr>
        <w:widowControl w:val="0"/>
        <w:ind w:left="288"/>
      </w:pPr>
      <w:r w:rsidRPr="00174B6C">
        <w:t xml:space="preserve">Charleston 18 </w:t>
      </w:r>
      <w:r w:rsidRPr="00174B6C">
        <w:tab/>
        <w:t>1,735</w:t>
      </w:r>
    </w:p>
    <w:p w:rsidR="00B719F7" w:rsidRPr="00174B6C" w:rsidRDefault="00B719F7" w:rsidP="00B719F7">
      <w:pPr>
        <w:widowControl w:val="0"/>
        <w:ind w:left="288"/>
      </w:pPr>
      <w:r w:rsidRPr="00174B6C">
        <w:t xml:space="preserve">Charleston 19 </w:t>
      </w:r>
      <w:r w:rsidRPr="00174B6C">
        <w:tab/>
        <w:t>986</w:t>
      </w:r>
    </w:p>
    <w:p w:rsidR="00B719F7" w:rsidRPr="00174B6C" w:rsidRDefault="00B719F7" w:rsidP="00B719F7">
      <w:pPr>
        <w:widowControl w:val="0"/>
        <w:ind w:left="288"/>
      </w:pPr>
      <w:r w:rsidRPr="00174B6C">
        <w:t xml:space="preserve">Charleston 20 </w:t>
      </w:r>
      <w:r w:rsidRPr="00174B6C">
        <w:tab/>
        <w:t>1,576</w:t>
      </w:r>
    </w:p>
    <w:p w:rsidR="00B719F7" w:rsidRPr="00174B6C" w:rsidRDefault="00B719F7" w:rsidP="00B719F7">
      <w:pPr>
        <w:widowControl w:val="0"/>
        <w:ind w:left="288"/>
      </w:pPr>
      <w:r w:rsidRPr="00174B6C">
        <w:t xml:space="preserve">Charleston 21 </w:t>
      </w:r>
      <w:r w:rsidRPr="00174B6C">
        <w:tab/>
        <w:t>1,168</w:t>
      </w:r>
    </w:p>
    <w:p w:rsidR="00B719F7" w:rsidRPr="00174B6C" w:rsidRDefault="00B719F7" w:rsidP="00B719F7">
      <w:pPr>
        <w:widowControl w:val="0"/>
        <w:ind w:left="288"/>
      </w:pPr>
      <w:r w:rsidRPr="00174B6C">
        <w:t xml:space="preserve">Charleston 8 </w:t>
      </w:r>
      <w:r w:rsidRPr="00174B6C">
        <w:tab/>
        <w:t>1,697</w:t>
      </w:r>
    </w:p>
    <w:p w:rsidR="00B719F7" w:rsidRPr="00174B6C" w:rsidRDefault="00B719F7" w:rsidP="00B719F7">
      <w:pPr>
        <w:widowControl w:val="0"/>
        <w:ind w:left="288"/>
      </w:pPr>
      <w:r w:rsidRPr="00174B6C">
        <w:t xml:space="preserve">Charleston 9 </w:t>
      </w:r>
      <w:r w:rsidRPr="00174B6C">
        <w:tab/>
        <w:t>1,389</w:t>
      </w:r>
    </w:p>
    <w:p w:rsidR="00B719F7" w:rsidRPr="00174B6C" w:rsidRDefault="00B719F7" w:rsidP="00B719F7">
      <w:pPr>
        <w:widowControl w:val="0"/>
        <w:ind w:left="288"/>
      </w:pPr>
      <w:r w:rsidRPr="00174B6C">
        <w:t xml:space="preserve">North Charleston 1 </w:t>
      </w:r>
      <w:r w:rsidRPr="00174B6C">
        <w:tab/>
        <w:t>1,110</w:t>
      </w:r>
    </w:p>
    <w:p w:rsidR="00B719F7" w:rsidRPr="00174B6C" w:rsidRDefault="00B719F7" w:rsidP="00B719F7">
      <w:pPr>
        <w:widowControl w:val="0"/>
        <w:ind w:left="288"/>
      </w:pPr>
      <w:r w:rsidRPr="00174B6C">
        <w:t>North Charleston 2</w:t>
      </w:r>
    </w:p>
    <w:p w:rsidR="00B719F7" w:rsidRPr="00174B6C" w:rsidRDefault="00B719F7" w:rsidP="00B719F7">
      <w:pPr>
        <w:widowControl w:val="0"/>
        <w:ind w:left="576"/>
      </w:pPr>
      <w:r w:rsidRPr="00174B6C">
        <w:t>Tract 40</w:t>
      </w:r>
    </w:p>
    <w:p w:rsidR="00B719F7" w:rsidRPr="00174B6C" w:rsidRDefault="00B719F7" w:rsidP="00B719F7">
      <w:pPr>
        <w:widowControl w:val="0"/>
        <w:ind w:left="1152"/>
      </w:pPr>
      <w:r w:rsidRPr="00174B6C">
        <w:t xml:space="preserve">Blocks: 2013, 2014, 2015, 2016, 2017, 2023  </w:t>
      </w:r>
      <w:r w:rsidRPr="00174B6C">
        <w:tab/>
        <w:t>266</w:t>
      </w:r>
    </w:p>
    <w:p w:rsidR="00B719F7" w:rsidRPr="00174B6C" w:rsidRDefault="00B719F7" w:rsidP="00B719F7">
      <w:pPr>
        <w:widowControl w:val="0"/>
        <w:ind w:left="576"/>
      </w:pPr>
      <w:r w:rsidRPr="00174B6C">
        <w:t>Tract 44</w:t>
      </w:r>
    </w:p>
    <w:p w:rsidR="00B719F7" w:rsidRPr="00174B6C" w:rsidRDefault="00B719F7" w:rsidP="00B719F7">
      <w:pPr>
        <w:widowControl w:val="0"/>
        <w:ind w:left="1152"/>
      </w:pPr>
      <w:r w:rsidRPr="00174B6C">
        <w:t xml:space="preserve">Blocks: 1003, 1004, 2030, 2034, 2035, 2036, 2037, 2038, 2039, 2040, 2041, 2042, 2043, 2044, 2046, 2048, 2049, 2053, 2055  </w:t>
      </w:r>
      <w:r w:rsidRPr="00174B6C">
        <w:tab/>
        <w:t>298</w:t>
      </w:r>
    </w:p>
    <w:p w:rsidR="00B719F7" w:rsidRPr="00174B6C" w:rsidRDefault="00B719F7" w:rsidP="00B719F7">
      <w:pPr>
        <w:widowControl w:val="0"/>
        <w:ind w:left="288"/>
      </w:pPr>
      <w:r w:rsidRPr="00174B6C">
        <w:t xml:space="preserve">North Charleston 2 Subtotal </w:t>
      </w:r>
      <w:r w:rsidRPr="00174B6C">
        <w:tab/>
        <w:t>564</w:t>
      </w:r>
    </w:p>
    <w:p w:rsidR="00B719F7" w:rsidRPr="00174B6C" w:rsidRDefault="00B719F7" w:rsidP="00B719F7">
      <w:pPr>
        <w:widowControl w:val="0"/>
        <w:ind w:left="288"/>
      </w:pPr>
      <w:r w:rsidRPr="00174B6C">
        <w:t xml:space="preserve">North Charleston 6 </w:t>
      </w:r>
      <w:r w:rsidRPr="00174B6C">
        <w:tab/>
        <w:t>2,048</w:t>
      </w:r>
    </w:p>
    <w:p w:rsidR="00B719F7" w:rsidRPr="00174B6C" w:rsidRDefault="00B719F7" w:rsidP="00B719F7">
      <w:pPr>
        <w:widowControl w:val="0"/>
        <w:ind w:left="288"/>
      </w:pPr>
      <w:r w:rsidRPr="00174B6C">
        <w:t xml:space="preserve">St. Andrews 10 </w:t>
      </w:r>
      <w:r w:rsidRPr="00174B6C">
        <w:tab/>
        <w:t>1,484</w:t>
      </w:r>
    </w:p>
    <w:p w:rsidR="00B719F7" w:rsidRPr="00174B6C" w:rsidRDefault="00B719F7" w:rsidP="00B719F7">
      <w:pPr>
        <w:widowControl w:val="0"/>
        <w:ind w:left="288"/>
      </w:pPr>
      <w:r w:rsidRPr="00174B6C">
        <w:t xml:space="preserve">St. Andrews 15 </w:t>
      </w:r>
      <w:r w:rsidRPr="00174B6C">
        <w:tab/>
        <w:t>2,036</w:t>
      </w:r>
    </w:p>
    <w:p w:rsidR="00B719F7" w:rsidRPr="00174B6C" w:rsidRDefault="00B719F7" w:rsidP="00B719F7">
      <w:pPr>
        <w:widowControl w:val="0"/>
        <w:ind w:left="288"/>
      </w:pPr>
      <w:r w:rsidRPr="00174B6C">
        <w:t xml:space="preserve">St. Andrews 18 </w:t>
      </w:r>
      <w:r w:rsidRPr="00174B6C">
        <w:tab/>
        <w:t>2,724</w:t>
      </w:r>
    </w:p>
    <w:p w:rsidR="00B719F7" w:rsidRPr="00174B6C" w:rsidRDefault="00B719F7" w:rsidP="00B719F7">
      <w:pPr>
        <w:widowControl w:val="0"/>
        <w:ind w:left="288"/>
      </w:pPr>
      <w:r w:rsidRPr="00174B6C">
        <w:t xml:space="preserve">St. Andrews 19 </w:t>
      </w:r>
      <w:r w:rsidRPr="00174B6C">
        <w:tab/>
        <w:t>424</w:t>
      </w:r>
    </w:p>
    <w:p w:rsidR="00B719F7" w:rsidRPr="00174B6C" w:rsidRDefault="00B719F7" w:rsidP="00B719F7">
      <w:pPr>
        <w:widowControl w:val="0"/>
        <w:ind w:left="288"/>
      </w:pPr>
      <w:r w:rsidRPr="00174B6C">
        <w:t>St. Andrews 20</w:t>
      </w:r>
    </w:p>
    <w:p w:rsidR="00B719F7" w:rsidRPr="00174B6C" w:rsidRDefault="00B719F7" w:rsidP="00B719F7">
      <w:pPr>
        <w:widowControl w:val="0"/>
        <w:ind w:left="576"/>
      </w:pPr>
      <w:r w:rsidRPr="00174B6C">
        <w:t>Tract 26.12</w:t>
      </w:r>
    </w:p>
    <w:p w:rsidR="00B719F7" w:rsidRPr="00174B6C" w:rsidRDefault="00B719F7" w:rsidP="00B719F7">
      <w:pPr>
        <w:widowControl w:val="0"/>
        <w:ind w:left="1152"/>
      </w:pPr>
      <w:r w:rsidRPr="00174B6C">
        <w:t xml:space="preserve">Blocks: 2000, 2001, 2002, 2003, 3015, 3016, 3018, 3020, 3034, 3036, 3044, 3045, 3046, 3047, 3048, 5011, 5013, 5017, 5022, 5023, 5024, 5025, 5026, 5028, 5072  </w:t>
      </w:r>
      <w:r w:rsidRPr="00174B6C">
        <w:tab/>
        <w:t>2076</w:t>
      </w:r>
    </w:p>
    <w:p w:rsidR="00B719F7" w:rsidRPr="00174B6C" w:rsidRDefault="00B719F7" w:rsidP="00B719F7">
      <w:pPr>
        <w:widowControl w:val="0"/>
        <w:ind w:left="288"/>
      </w:pPr>
      <w:r w:rsidRPr="00174B6C">
        <w:t xml:space="preserve">St. Andrews 20 Subtotal </w:t>
      </w:r>
      <w:r w:rsidRPr="00174B6C">
        <w:tab/>
        <w:t>2,076</w:t>
      </w:r>
    </w:p>
    <w:p w:rsidR="00B719F7" w:rsidRPr="00174B6C" w:rsidRDefault="00B719F7" w:rsidP="00B719F7">
      <w:pPr>
        <w:widowControl w:val="0"/>
        <w:ind w:left="288"/>
      </w:pPr>
      <w:r w:rsidRPr="00174B6C">
        <w:t xml:space="preserve">St. Andrews 3 </w:t>
      </w:r>
      <w:r w:rsidRPr="00174B6C">
        <w:tab/>
        <w:t>1,571</w:t>
      </w:r>
    </w:p>
    <w:p w:rsidR="00B719F7" w:rsidRPr="00174B6C" w:rsidRDefault="00B719F7" w:rsidP="00B719F7">
      <w:pPr>
        <w:widowControl w:val="0"/>
        <w:ind w:left="288"/>
      </w:pPr>
      <w:r w:rsidRPr="00174B6C">
        <w:t xml:space="preserve">St. Andrews 8 </w:t>
      </w:r>
      <w:r w:rsidRPr="00174B6C">
        <w:tab/>
        <w:t>1,100</w:t>
      </w:r>
    </w:p>
    <w:p w:rsidR="00B719F7" w:rsidRPr="00174B6C" w:rsidRDefault="00B719F7" w:rsidP="00B719F7">
      <w:pPr>
        <w:widowControl w:val="0"/>
        <w:ind w:left="288"/>
      </w:pPr>
      <w:r w:rsidRPr="00174B6C">
        <w:t xml:space="preserve">St. Andrews 9 </w:t>
      </w:r>
      <w:r w:rsidRPr="00174B6C">
        <w:tab/>
        <w:t>1,743</w:t>
      </w:r>
    </w:p>
    <w:p w:rsidR="00B719F7" w:rsidRPr="00174B6C" w:rsidRDefault="00B719F7" w:rsidP="00B719F7">
      <w:pPr>
        <w:widowControl w:val="0"/>
        <w:ind w:left="288"/>
      </w:pPr>
      <w:r w:rsidRPr="00174B6C">
        <w:t xml:space="preserve">County Charleston SC Subtotal </w:t>
      </w:r>
      <w:r w:rsidRPr="00174B6C">
        <w:tab/>
        <w:t>41,665</w:t>
      </w:r>
    </w:p>
    <w:p w:rsidR="00B719F7" w:rsidRPr="00174B6C" w:rsidRDefault="00B719F7" w:rsidP="00B719F7">
      <w:pPr>
        <w:widowControl w:val="0"/>
      </w:pPr>
      <w:r w:rsidRPr="00174B6C">
        <w:t xml:space="preserve">DISTRICT 111 Total </w:t>
      </w:r>
      <w:r w:rsidRPr="00174B6C">
        <w:tab/>
        <w:t>41,665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Awendaw </w:t>
      </w:r>
      <w:r w:rsidRPr="00174B6C">
        <w:tab/>
        <w:t>1,621</w:t>
      </w:r>
    </w:p>
    <w:p w:rsidR="00B719F7" w:rsidRPr="00174B6C" w:rsidRDefault="00B719F7" w:rsidP="00B719F7">
      <w:pPr>
        <w:widowControl w:val="0"/>
        <w:ind w:left="288"/>
      </w:pPr>
      <w:r w:rsidRPr="00174B6C">
        <w:t xml:space="preserve">Isle Of Palms 1A </w:t>
      </w:r>
      <w:r w:rsidRPr="00174B6C">
        <w:tab/>
        <w:t>1,120</w:t>
      </w:r>
    </w:p>
    <w:p w:rsidR="00B719F7" w:rsidRPr="00174B6C" w:rsidRDefault="00B719F7" w:rsidP="00B719F7">
      <w:pPr>
        <w:widowControl w:val="0"/>
        <w:ind w:left="288"/>
      </w:pPr>
      <w:r w:rsidRPr="00174B6C">
        <w:t xml:space="preserve">Isle of Palms 1B </w:t>
      </w:r>
      <w:r w:rsidRPr="00174B6C">
        <w:tab/>
        <w:t>1,524</w:t>
      </w:r>
    </w:p>
    <w:p w:rsidR="00B719F7" w:rsidRPr="00174B6C" w:rsidRDefault="00B719F7" w:rsidP="00B719F7">
      <w:pPr>
        <w:widowControl w:val="0"/>
        <w:ind w:left="288"/>
      </w:pPr>
      <w:r w:rsidRPr="00174B6C">
        <w:t xml:space="preserve">Isle of Palms 1C </w:t>
      </w:r>
      <w:r w:rsidRPr="00174B6C">
        <w:tab/>
        <w:t>1,758</w:t>
      </w:r>
    </w:p>
    <w:p w:rsidR="00B719F7" w:rsidRPr="00174B6C" w:rsidRDefault="00B719F7" w:rsidP="00B719F7">
      <w:pPr>
        <w:widowControl w:val="0"/>
        <w:ind w:left="288"/>
      </w:pPr>
      <w:r w:rsidRPr="00174B6C">
        <w:t xml:space="preserve">Mt. Pleasant 10 </w:t>
      </w:r>
      <w:r w:rsidRPr="00174B6C">
        <w:tab/>
        <w:t>1,358</w:t>
      </w:r>
    </w:p>
    <w:p w:rsidR="00B719F7" w:rsidRPr="00174B6C" w:rsidRDefault="00B719F7" w:rsidP="00B719F7">
      <w:pPr>
        <w:widowControl w:val="0"/>
        <w:ind w:left="288"/>
      </w:pPr>
      <w:r w:rsidRPr="00174B6C">
        <w:t xml:space="preserve">Mt. Pleasant 11 </w:t>
      </w:r>
      <w:r w:rsidRPr="00174B6C">
        <w:tab/>
        <w:t>1,903</w:t>
      </w:r>
    </w:p>
    <w:p w:rsidR="00B719F7" w:rsidRPr="00174B6C" w:rsidRDefault="00B719F7" w:rsidP="00B719F7">
      <w:pPr>
        <w:widowControl w:val="0"/>
        <w:ind w:left="288"/>
      </w:pPr>
      <w:r w:rsidRPr="00174B6C">
        <w:t xml:space="preserve">Mt. Pleasant 12 </w:t>
      </w:r>
      <w:r w:rsidRPr="00174B6C">
        <w:tab/>
        <w:t>3,436</w:t>
      </w:r>
    </w:p>
    <w:p w:rsidR="00B719F7" w:rsidRPr="00174B6C" w:rsidRDefault="00B719F7" w:rsidP="00B719F7">
      <w:pPr>
        <w:widowControl w:val="0"/>
        <w:ind w:left="288"/>
      </w:pPr>
      <w:r w:rsidRPr="00174B6C">
        <w:t xml:space="preserve">Mt. Pleasant 20 </w:t>
      </w:r>
      <w:r w:rsidRPr="00174B6C">
        <w:tab/>
        <w:t>1,715</w:t>
      </w:r>
    </w:p>
    <w:p w:rsidR="00B719F7" w:rsidRPr="00174B6C" w:rsidRDefault="00B719F7" w:rsidP="00B719F7">
      <w:pPr>
        <w:widowControl w:val="0"/>
        <w:ind w:left="288"/>
      </w:pPr>
      <w:r w:rsidRPr="00174B6C">
        <w:t xml:space="preserve">Mt. Pleasant 21 </w:t>
      </w:r>
      <w:r w:rsidRPr="00174B6C">
        <w:tab/>
        <w:t>2,194</w:t>
      </w:r>
    </w:p>
    <w:p w:rsidR="00B719F7" w:rsidRPr="00174B6C" w:rsidRDefault="00B719F7" w:rsidP="00B719F7">
      <w:pPr>
        <w:widowControl w:val="0"/>
        <w:ind w:left="288"/>
      </w:pPr>
      <w:r w:rsidRPr="00174B6C">
        <w:t xml:space="preserve">Mt. Pleasant 22 </w:t>
      </w:r>
      <w:r w:rsidRPr="00174B6C">
        <w:tab/>
        <w:t>2,266</w:t>
      </w:r>
    </w:p>
    <w:p w:rsidR="00B719F7" w:rsidRPr="00174B6C" w:rsidRDefault="00B719F7" w:rsidP="00B719F7">
      <w:pPr>
        <w:widowControl w:val="0"/>
        <w:ind w:left="288"/>
      </w:pPr>
      <w:r w:rsidRPr="00174B6C">
        <w:t xml:space="preserve">Mt. Pleasant 23 </w:t>
      </w:r>
      <w:r w:rsidRPr="00174B6C">
        <w:tab/>
        <w:t>2,724</w:t>
      </w:r>
    </w:p>
    <w:p w:rsidR="00B719F7" w:rsidRPr="00174B6C" w:rsidRDefault="00B719F7" w:rsidP="00B719F7">
      <w:pPr>
        <w:widowControl w:val="0"/>
        <w:ind w:left="288"/>
      </w:pPr>
      <w:r w:rsidRPr="00174B6C">
        <w:t>Mt. Pleasant 35</w:t>
      </w:r>
    </w:p>
    <w:p w:rsidR="00B719F7" w:rsidRPr="00174B6C" w:rsidRDefault="00B719F7" w:rsidP="00B719F7">
      <w:pPr>
        <w:widowControl w:val="0"/>
        <w:ind w:left="576"/>
      </w:pPr>
      <w:r w:rsidRPr="00174B6C">
        <w:t>Tract 46.18</w:t>
      </w:r>
    </w:p>
    <w:p w:rsidR="00B719F7" w:rsidRPr="00174B6C" w:rsidRDefault="00B719F7" w:rsidP="00B719F7">
      <w:pPr>
        <w:widowControl w:val="0"/>
        <w:ind w:left="1152"/>
      </w:pPr>
      <w:r w:rsidRPr="00174B6C">
        <w:t xml:space="preserve">Blocks: 2006, 2007, 2008, 2026, 2028, 2029, 2030, 2031, 2056, 2057  </w:t>
      </w:r>
      <w:r w:rsidRPr="00174B6C">
        <w:tab/>
        <w:t>517</w:t>
      </w:r>
    </w:p>
    <w:p w:rsidR="00B719F7" w:rsidRPr="00174B6C" w:rsidRDefault="00B719F7" w:rsidP="00B719F7">
      <w:pPr>
        <w:widowControl w:val="0"/>
        <w:ind w:left="288"/>
      </w:pPr>
      <w:r w:rsidRPr="00174B6C">
        <w:t xml:space="preserve">Mt. Pleasant 35 Subtotal </w:t>
      </w:r>
      <w:r w:rsidRPr="00174B6C">
        <w:tab/>
        <w:t>517</w:t>
      </w:r>
    </w:p>
    <w:p w:rsidR="00B719F7" w:rsidRPr="00174B6C" w:rsidRDefault="00B719F7" w:rsidP="00B719F7">
      <w:pPr>
        <w:widowControl w:val="0"/>
        <w:ind w:left="288"/>
      </w:pPr>
      <w:r w:rsidRPr="00174B6C">
        <w:t>Mt. Pleasant 36</w:t>
      </w:r>
    </w:p>
    <w:p w:rsidR="00B719F7" w:rsidRPr="00174B6C" w:rsidRDefault="00B719F7" w:rsidP="00B719F7">
      <w:pPr>
        <w:widowControl w:val="0"/>
        <w:ind w:left="576"/>
      </w:pPr>
      <w:r w:rsidRPr="00174B6C">
        <w:t>Tract 46.09</w:t>
      </w:r>
    </w:p>
    <w:p w:rsidR="00B719F7" w:rsidRPr="00174B6C" w:rsidRDefault="00B719F7" w:rsidP="00B719F7">
      <w:pPr>
        <w:widowControl w:val="0"/>
        <w:ind w:left="1152"/>
      </w:pPr>
      <w:r w:rsidRPr="00174B6C">
        <w:t xml:space="preserve">Blocks: 4006, 4016, 4019, 4020, 4022, 4023, 4024, 4025, 4026, 4027, 4028, 4029, 4030, 4031, 4032, 4033, 4034, 4035, 4036, 4037, 4038, 4039  </w:t>
      </w:r>
      <w:r w:rsidRPr="00174B6C">
        <w:tab/>
        <w:t>964</w:t>
      </w:r>
    </w:p>
    <w:p w:rsidR="00B719F7" w:rsidRPr="00174B6C" w:rsidRDefault="00B719F7" w:rsidP="00B719F7">
      <w:pPr>
        <w:widowControl w:val="0"/>
        <w:ind w:left="576"/>
      </w:pPr>
      <w:r w:rsidRPr="00174B6C">
        <w:t>Tract 46.10</w:t>
      </w:r>
    </w:p>
    <w:p w:rsidR="00B719F7" w:rsidRPr="00174B6C" w:rsidRDefault="00B719F7" w:rsidP="00B719F7">
      <w:pPr>
        <w:widowControl w:val="0"/>
        <w:ind w:left="1152"/>
      </w:pPr>
      <w:r w:rsidRPr="00174B6C">
        <w:t xml:space="preserve">Blocks: 1020  </w:t>
      </w:r>
      <w:r w:rsidRPr="00174B6C">
        <w:tab/>
        <w:t>17</w:t>
      </w:r>
    </w:p>
    <w:p w:rsidR="00B719F7" w:rsidRPr="00174B6C" w:rsidRDefault="00B719F7" w:rsidP="00B719F7">
      <w:pPr>
        <w:widowControl w:val="0"/>
        <w:ind w:left="288"/>
      </w:pPr>
      <w:r w:rsidRPr="00174B6C">
        <w:t xml:space="preserve">Mt. Pleasant 36 Subtotal </w:t>
      </w:r>
      <w:r w:rsidRPr="00174B6C">
        <w:tab/>
        <w:t>981</w:t>
      </w:r>
    </w:p>
    <w:p w:rsidR="00B719F7" w:rsidRPr="00174B6C" w:rsidRDefault="00B719F7" w:rsidP="00B719F7">
      <w:pPr>
        <w:widowControl w:val="0"/>
        <w:ind w:left="288"/>
      </w:pPr>
      <w:r w:rsidRPr="00174B6C">
        <w:t xml:space="preserve">Mt. Pleasant 37 </w:t>
      </w:r>
      <w:r w:rsidRPr="00174B6C">
        <w:tab/>
        <w:t>4,732</w:t>
      </w:r>
    </w:p>
    <w:p w:rsidR="00B719F7" w:rsidRPr="00174B6C" w:rsidRDefault="00B719F7" w:rsidP="00B719F7">
      <w:pPr>
        <w:widowControl w:val="0"/>
        <w:ind w:left="288"/>
      </w:pPr>
      <w:r w:rsidRPr="00174B6C">
        <w:t xml:space="preserve">Mt. Pleasant 38 </w:t>
      </w:r>
      <w:r w:rsidRPr="00174B6C">
        <w:tab/>
        <w:t>2,331</w:t>
      </w:r>
    </w:p>
    <w:p w:rsidR="00B719F7" w:rsidRPr="00174B6C" w:rsidRDefault="00B719F7" w:rsidP="00B719F7">
      <w:pPr>
        <w:widowControl w:val="0"/>
        <w:ind w:left="288"/>
      </w:pPr>
      <w:r w:rsidRPr="00174B6C">
        <w:t xml:space="preserve">Mt. Pleasant 39 </w:t>
      </w:r>
      <w:r w:rsidRPr="00174B6C">
        <w:tab/>
        <w:t>5,875</w:t>
      </w:r>
    </w:p>
    <w:p w:rsidR="00B719F7" w:rsidRPr="00174B6C" w:rsidRDefault="00B719F7" w:rsidP="00B719F7">
      <w:pPr>
        <w:widowControl w:val="0"/>
        <w:ind w:left="288"/>
      </w:pPr>
      <w:r w:rsidRPr="00174B6C">
        <w:t xml:space="preserve">Mt. Pleasant 7 </w:t>
      </w:r>
      <w:r w:rsidRPr="00174B6C">
        <w:tab/>
        <w:t>1,353</w:t>
      </w:r>
    </w:p>
    <w:p w:rsidR="00B719F7" w:rsidRPr="00174B6C" w:rsidRDefault="00B719F7" w:rsidP="00B719F7">
      <w:pPr>
        <w:widowControl w:val="0"/>
        <w:ind w:left="288"/>
      </w:pPr>
      <w:r w:rsidRPr="00174B6C">
        <w:t xml:space="preserve">Mt. Pleasant 8 </w:t>
      </w:r>
      <w:r w:rsidRPr="00174B6C">
        <w:tab/>
        <w:t>1,193</w:t>
      </w:r>
    </w:p>
    <w:p w:rsidR="00B719F7" w:rsidRPr="00174B6C" w:rsidRDefault="00B719F7" w:rsidP="00B719F7">
      <w:pPr>
        <w:widowControl w:val="0"/>
        <w:ind w:left="288"/>
      </w:pPr>
      <w:r w:rsidRPr="00174B6C">
        <w:t xml:space="preserve">Mt. Pleasant 9 </w:t>
      </w:r>
      <w:r w:rsidRPr="00174B6C">
        <w:tab/>
        <w:t>1,354</w:t>
      </w:r>
    </w:p>
    <w:p w:rsidR="00B719F7" w:rsidRPr="00174B6C" w:rsidRDefault="00B719F7" w:rsidP="00B719F7">
      <w:pPr>
        <w:widowControl w:val="0"/>
        <w:ind w:left="288"/>
      </w:pPr>
      <w:r w:rsidRPr="00174B6C">
        <w:t xml:space="preserve">Sullivans Island </w:t>
      </w:r>
      <w:r w:rsidRPr="00174B6C">
        <w:tab/>
        <w:t>1,891</w:t>
      </w:r>
    </w:p>
    <w:p w:rsidR="00B719F7" w:rsidRPr="00174B6C" w:rsidRDefault="00B719F7" w:rsidP="00B719F7">
      <w:pPr>
        <w:widowControl w:val="0"/>
        <w:ind w:left="288"/>
      </w:pPr>
      <w:r w:rsidRPr="00174B6C">
        <w:t xml:space="preserve">County Charleston SC Subtotal </w:t>
      </w:r>
      <w:r w:rsidRPr="00174B6C">
        <w:tab/>
        <w:t>41,846</w:t>
      </w:r>
    </w:p>
    <w:p w:rsidR="00B719F7" w:rsidRPr="00174B6C" w:rsidRDefault="00B719F7" w:rsidP="00B719F7">
      <w:pPr>
        <w:widowControl w:val="0"/>
      </w:pPr>
      <w:r w:rsidRPr="00174B6C">
        <w:t xml:space="preserve">DISTRICT 112 Total </w:t>
      </w:r>
      <w:r w:rsidRPr="00174B6C">
        <w:tab/>
        <w:t>41,846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Deer Park 1B</w:t>
      </w:r>
    </w:p>
    <w:p w:rsidR="00B719F7" w:rsidRPr="00174B6C" w:rsidRDefault="00B719F7" w:rsidP="00B719F7">
      <w:pPr>
        <w:widowControl w:val="0"/>
        <w:ind w:left="576"/>
      </w:pPr>
      <w:r w:rsidRPr="00174B6C">
        <w:t>Tract 31.07</w:t>
      </w:r>
    </w:p>
    <w:p w:rsidR="00B719F7" w:rsidRPr="00174B6C" w:rsidRDefault="00B719F7" w:rsidP="00B719F7">
      <w:pPr>
        <w:widowControl w:val="0"/>
        <w:ind w:left="1152"/>
      </w:pPr>
      <w:r w:rsidRPr="00174B6C">
        <w:t xml:space="preserve">Blocks: 3013, 3014, 3015, 3016, 3017, 3021, 3022, 3023, 3024, 3025, 3026, 3027, 3028, 3029, 3030, 3031, 3032, 3033, 3034, 3035, 3036, 3037, 3038, 3039, 3040, 3041, 3042, 3045, 3051, 3052, 3054, 3060, 3061, 3068, 3076, 3077  </w:t>
      </w:r>
      <w:r w:rsidRPr="00174B6C">
        <w:tab/>
        <w:t>2967</w:t>
      </w:r>
    </w:p>
    <w:p w:rsidR="00B719F7" w:rsidRPr="00174B6C" w:rsidRDefault="00B719F7" w:rsidP="00B719F7">
      <w:pPr>
        <w:widowControl w:val="0"/>
        <w:ind w:left="288"/>
      </w:pPr>
      <w:r w:rsidRPr="00174B6C">
        <w:t xml:space="preserve">Deer Park 1B Subtotal </w:t>
      </w:r>
      <w:r w:rsidRPr="00174B6C">
        <w:tab/>
        <w:t>2,967</w:t>
      </w:r>
    </w:p>
    <w:p w:rsidR="00B719F7" w:rsidRPr="00174B6C" w:rsidRDefault="00B719F7" w:rsidP="00B719F7">
      <w:pPr>
        <w:widowControl w:val="0"/>
        <w:ind w:left="288"/>
      </w:pPr>
      <w:r w:rsidRPr="00174B6C">
        <w:t>Deer Park 2A</w:t>
      </w:r>
    </w:p>
    <w:p w:rsidR="00B719F7" w:rsidRPr="00174B6C" w:rsidRDefault="00B719F7" w:rsidP="00B719F7">
      <w:pPr>
        <w:widowControl w:val="0"/>
        <w:ind w:left="576"/>
      </w:pPr>
      <w:r w:rsidRPr="00174B6C">
        <w:t>Tract 31.16</w:t>
      </w:r>
    </w:p>
    <w:p w:rsidR="00B719F7" w:rsidRPr="00174B6C" w:rsidRDefault="00B719F7" w:rsidP="00B719F7">
      <w:pPr>
        <w:widowControl w:val="0"/>
        <w:ind w:left="1152"/>
      </w:pPr>
      <w:r w:rsidRPr="00174B6C">
        <w:t xml:space="preserve">Blocks: 1001, 1002  </w:t>
      </w:r>
      <w:r w:rsidRPr="00174B6C">
        <w:tab/>
        <w:t>798</w:t>
      </w:r>
    </w:p>
    <w:p w:rsidR="00B719F7" w:rsidRPr="00174B6C" w:rsidRDefault="00B719F7" w:rsidP="00B719F7">
      <w:pPr>
        <w:widowControl w:val="0"/>
        <w:ind w:left="288"/>
      </w:pPr>
      <w:r w:rsidRPr="00174B6C">
        <w:t xml:space="preserve">Deer Park 2A Subtotal </w:t>
      </w:r>
      <w:r w:rsidRPr="00174B6C">
        <w:tab/>
        <w:t>798</w:t>
      </w:r>
    </w:p>
    <w:p w:rsidR="00B719F7" w:rsidRPr="00174B6C" w:rsidRDefault="00B719F7" w:rsidP="00B719F7">
      <w:pPr>
        <w:widowControl w:val="0"/>
        <w:ind w:left="288"/>
      </w:pPr>
      <w:r w:rsidRPr="00174B6C">
        <w:t>Deer Park 2B</w:t>
      </w:r>
    </w:p>
    <w:p w:rsidR="00B719F7" w:rsidRPr="00174B6C" w:rsidRDefault="00B719F7" w:rsidP="00B719F7">
      <w:pPr>
        <w:widowControl w:val="0"/>
        <w:ind w:left="576"/>
      </w:pPr>
      <w:r w:rsidRPr="00174B6C">
        <w:t>Tract 31.16</w:t>
      </w:r>
    </w:p>
    <w:p w:rsidR="00B719F7" w:rsidRPr="00174B6C" w:rsidRDefault="00B719F7" w:rsidP="00B719F7">
      <w:pPr>
        <w:widowControl w:val="0"/>
        <w:ind w:left="1152"/>
      </w:pPr>
      <w:r w:rsidRPr="00174B6C">
        <w:t xml:space="preserve">Blocks: 3000, 3001, 3002, 3003, 3004, 3005, 3006, 3011, 3012, 3013, 3014, 3015, 3016, 3017, 3018, 3019, 3020, 3022, 3023, 3024  </w:t>
      </w:r>
      <w:r w:rsidRPr="00174B6C">
        <w:tab/>
        <w:t>260</w:t>
      </w:r>
    </w:p>
    <w:p w:rsidR="00B719F7" w:rsidRPr="00174B6C" w:rsidRDefault="00B719F7" w:rsidP="00B719F7">
      <w:pPr>
        <w:widowControl w:val="0"/>
        <w:ind w:left="288"/>
      </w:pPr>
      <w:r w:rsidRPr="00174B6C">
        <w:t xml:space="preserve">Deer Park 2B Subtotal </w:t>
      </w:r>
      <w:r w:rsidRPr="00174B6C">
        <w:tab/>
        <w:t>260</w:t>
      </w:r>
    </w:p>
    <w:p w:rsidR="00B719F7" w:rsidRPr="00174B6C" w:rsidRDefault="00B719F7" w:rsidP="00B719F7">
      <w:pPr>
        <w:widowControl w:val="0"/>
        <w:ind w:left="288"/>
      </w:pPr>
      <w:r w:rsidRPr="00174B6C">
        <w:t>Ladson</w:t>
      </w:r>
    </w:p>
    <w:p w:rsidR="00B719F7" w:rsidRPr="00174B6C" w:rsidRDefault="00B719F7" w:rsidP="00B719F7">
      <w:pPr>
        <w:widowControl w:val="0"/>
        <w:ind w:left="576"/>
      </w:pPr>
      <w:r w:rsidRPr="00174B6C">
        <w:t>Tract 31.06</w:t>
      </w:r>
    </w:p>
    <w:p w:rsidR="00B719F7" w:rsidRPr="00174B6C" w:rsidRDefault="00B719F7" w:rsidP="00B719F7">
      <w:pPr>
        <w:widowControl w:val="0"/>
        <w:ind w:left="1152"/>
      </w:pPr>
      <w:r w:rsidRPr="00174B6C">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174B6C">
        <w:tab/>
        <w:t>3147</w:t>
      </w:r>
    </w:p>
    <w:p w:rsidR="00B719F7" w:rsidRPr="00174B6C" w:rsidRDefault="00B719F7" w:rsidP="00B719F7">
      <w:pPr>
        <w:widowControl w:val="0"/>
        <w:ind w:left="288"/>
      </w:pPr>
      <w:r w:rsidRPr="00174B6C">
        <w:t xml:space="preserve">Ladson Subtotal </w:t>
      </w:r>
      <w:r w:rsidRPr="00174B6C">
        <w:tab/>
        <w:t>3,147</w:t>
      </w:r>
    </w:p>
    <w:p w:rsidR="00B719F7" w:rsidRPr="00174B6C" w:rsidRDefault="00B719F7" w:rsidP="00B719F7">
      <w:pPr>
        <w:widowControl w:val="0"/>
        <w:ind w:left="288"/>
      </w:pPr>
      <w:r w:rsidRPr="00174B6C">
        <w:t>Licolnville</w:t>
      </w:r>
    </w:p>
    <w:p w:rsidR="00B719F7" w:rsidRPr="00174B6C" w:rsidRDefault="00B719F7" w:rsidP="00B719F7">
      <w:pPr>
        <w:widowControl w:val="0"/>
        <w:ind w:left="576"/>
      </w:pPr>
      <w:r w:rsidRPr="00174B6C">
        <w:t>Tract 31.06</w:t>
      </w:r>
    </w:p>
    <w:p w:rsidR="00B719F7" w:rsidRPr="00174B6C" w:rsidRDefault="00B719F7" w:rsidP="00B719F7">
      <w:pPr>
        <w:widowControl w:val="0"/>
        <w:ind w:left="1152"/>
      </w:pPr>
      <w:r w:rsidRPr="00174B6C">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174B6C">
        <w:tab/>
        <w:t>2197</w:t>
      </w:r>
    </w:p>
    <w:p w:rsidR="00B719F7" w:rsidRPr="00174B6C" w:rsidRDefault="00B719F7" w:rsidP="00B719F7">
      <w:pPr>
        <w:widowControl w:val="0"/>
        <w:ind w:left="288"/>
      </w:pPr>
      <w:r w:rsidRPr="00174B6C">
        <w:t xml:space="preserve">Licolnville Subtotal </w:t>
      </w:r>
      <w:r w:rsidRPr="00174B6C">
        <w:tab/>
        <w:t>2,197</w:t>
      </w:r>
    </w:p>
    <w:p w:rsidR="00B719F7" w:rsidRPr="00174B6C" w:rsidRDefault="00B719F7" w:rsidP="00B719F7">
      <w:pPr>
        <w:widowControl w:val="0"/>
        <w:ind w:left="288"/>
      </w:pPr>
      <w:r w:rsidRPr="00174B6C">
        <w:t xml:space="preserve">North Charleston 10 </w:t>
      </w:r>
      <w:r w:rsidRPr="00174B6C">
        <w:tab/>
        <w:t>2,970</w:t>
      </w:r>
    </w:p>
    <w:p w:rsidR="00B719F7" w:rsidRPr="00174B6C" w:rsidRDefault="00B719F7" w:rsidP="00B719F7">
      <w:pPr>
        <w:widowControl w:val="0"/>
        <w:ind w:left="288"/>
      </w:pPr>
      <w:r w:rsidRPr="00174B6C">
        <w:t xml:space="preserve">North Charleston 11 </w:t>
      </w:r>
      <w:r w:rsidRPr="00174B6C">
        <w:tab/>
        <w:t>1,055</w:t>
      </w:r>
    </w:p>
    <w:p w:rsidR="00B719F7" w:rsidRPr="00174B6C" w:rsidRDefault="00B719F7" w:rsidP="00B719F7">
      <w:pPr>
        <w:widowControl w:val="0"/>
        <w:ind w:left="288"/>
      </w:pPr>
      <w:r w:rsidRPr="00174B6C">
        <w:t xml:space="preserve">North Charleston 12 </w:t>
      </w:r>
      <w:r w:rsidRPr="00174B6C">
        <w:tab/>
        <w:t>1,379</w:t>
      </w:r>
    </w:p>
    <w:p w:rsidR="00B719F7" w:rsidRPr="00174B6C" w:rsidRDefault="00B719F7" w:rsidP="00B719F7">
      <w:pPr>
        <w:widowControl w:val="0"/>
        <w:ind w:left="288"/>
      </w:pPr>
      <w:r w:rsidRPr="00174B6C">
        <w:t xml:space="preserve">North Charleston 13 </w:t>
      </w:r>
      <w:r w:rsidRPr="00174B6C">
        <w:tab/>
        <w:t>1,662</w:t>
      </w:r>
    </w:p>
    <w:p w:rsidR="00B719F7" w:rsidRPr="00174B6C" w:rsidRDefault="00B719F7" w:rsidP="00B719F7">
      <w:pPr>
        <w:widowControl w:val="0"/>
        <w:ind w:left="288"/>
      </w:pPr>
      <w:r w:rsidRPr="00174B6C">
        <w:t xml:space="preserve">North Charleston 14 </w:t>
      </w:r>
      <w:r w:rsidRPr="00174B6C">
        <w:tab/>
        <w:t>931</w:t>
      </w:r>
    </w:p>
    <w:p w:rsidR="00B719F7" w:rsidRPr="00174B6C" w:rsidRDefault="00B719F7" w:rsidP="00B719F7">
      <w:pPr>
        <w:widowControl w:val="0"/>
        <w:ind w:left="288"/>
      </w:pPr>
      <w:r w:rsidRPr="00174B6C">
        <w:t xml:space="preserve">North Charleston 15 </w:t>
      </w:r>
      <w:r w:rsidRPr="00174B6C">
        <w:tab/>
        <w:t>2,365</w:t>
      </w:r>
    </w:p>
    <w:p w:rsidR="00B719F7" w:rsidRPr="00174B6C" w:rsidRDefault="00B719F7" w:rsidP="00B719F7">
      <w:pPr>
        <w:widowControl w:val="0"/>
        <w:ind w:left="288"/>
      </w:pPr>
      <w:r w:rsidRPr="00174B6C">
        <w:t xml:space="preserve">North Charleston 16 </w:t>
      </w:r>
      <w:r w:rsidRPr="00174B6C">
        <w:tab/>
        <w:t>1,555</w:t>
      </w:r>
    </w:p>
    <w:p w:rsidR="00B719F7" w:rsidRPr="00174B6C" w:rsidRDefault="00B719F7" w:rsidP="00B719F7">
      <w:pPr>
        <w:widowControl w:val="0"/>
        <w:ind w:left="288"/>
      </w:pPr>
      <w:r w:rsidRPr="00174B6C">
        <w:t xml:space="preserve">North Charleston 17 </w:t>
      </w:r>
      <w:r w:rsidRPr="00174B6C">
        <w:tab/>
        <w:t>1,526</w:t>
      </w:r>
    </w:p>
    <w:p w:rsidR="00B719F7" w:rsidRPr="00174B6C" w:rsidRDefault="00B719F7" w:rsidP="00B719F7">
      <w:pPr>
        <w:widowControl w:val="0"/>
        <w:ind w:left="288"/>
      </w:pPr>
      <w:r w:rsidRPr="00174B6C">
        <w:t>North Charleston 24</w:t>
      </w:r>
    </w:p>
    <w:p w:rsidR="00B719F7" w:rsidRPr="00174B6C" w:rsidRDefault="00B719F7" w:rsidP="00B719F7">
      <w:pPr>
        <w:widowControl w:val="0"/>
        <w:ind w:left="576"/>
      </w:pPr>
      <w:r w:rsidRPr="00174B6C">
        <w:t>Tract 31.05</w:t>
      </w:r>
    </w:p>
    <w:p w:rsidR="00B719F7" w:rsidRPr="00174B6C" w:rsidRDefault="00B719F7" w:rsidP="00B719F7">
      <w:pPr>
        <w:widowControl w:val="0"/>
        <w:ind w:left="1152"/>
      </w:pPr>
      <w:r w:rsidRPr="00174B6C">
        <w:t xml:space="preserve">Blocks: 2033  </w:t>
      </w:r>
      <w:r w:rsidRPr="00174B6C">
        <w:tab/>
        <w:t>0</w:t>
      </w:r>
    </w:p>
    <w:p w:rsidR="00B719F7" w:rsidRPr="00174B6C" w:rsidRDefault="00B719F7" w:rsidP="00B719F7">
      <w:pPr>
        <w:widowControl w:val="0"/>
        <w:ind w:left="576"/>
      </w:pPr>
      <w:r w:rsidRPr="00174B6C">
        <w:t>Tract 31.08</w:t>
      </w:r>
    </w:p>
    <w:p w:rsidR="00B719F7" w:rsidRPr="00174B6C" w:rsidRDefault="00B719F7" w:rsidP="00B719F7">
      <w:pPr>
        <w:widowControl w:val="0"/>
        <w:ind w:left="1152"/>
      </w:pPr>
      <w:r w:rsidRPr="00174B6C">
        <w:t xml:space="preserve">Blocks: 2000, 2001, 2002, 2003, 2004, 2005, 2006, 2007, 2008, 2009, 2010, 2011, 2012  </w:t>
      </w:r>
      <w:r w:rsidRPr="00174B6C">
        <w:tab/>
        <w:t>443</w:t>
      </w:r>
    </w:p>
    <w:p w:rsidR="00B719F7" w:rsidRPr="00174B6C" w:rsidRDefault="00B719F7" w:rsidP="00B719F7">
      <w:pPr>
        <w:widowControl w:val="0"/>
        <w:ind w:left="576"/>
      </w:pPr>
      <w:r w:rsidRPr="00174B6C">
        <w:t>Tract 32</w:t>
      </w:r>
    </w:p>
    <w:p w:rsidR="00B719F7" w:rsidRPr="00174B6C" w:rsidRDefault="00B719F7" w:rsidP="00B719F7">
      <w:pPr>
        <w:widowControl w:val="0"/>
        <w:ind w:left="1152"/>
      </w:pPr>
      <w:r w:rsidRPr="00174B6C">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174B6C">
        <w:tab/>
        <w:t>1638</w:t>
      </w:r>
    </w:p>
    <w:p w:rsidR="00B719F7" w:rsidRPr="00174B6C" w:rsidRDefault="00B719F7" w:rsidP="00B719F7">
      <w:pPr>
        <w:widowControl w:val="0"/>
        <w:ind w:left="288"/>
      </w:pPr>
      <w:r w:rsidRPr="00174B6C">
        <w:t xml:space="preserve">North Charleston 24 Subtotal </w:t>
      </w:r>
      <w:r w:rsidRPr="00174B6C">
        <w:tab/>
        <w:t>2,081</w:t>
      </w:r>
    </w:p>
    <w:p w:rsidR="00B719F7" w:rsidRPr="00174B6C" w:rsidRDefault="00B719F7" w:rsidP="00B719F7">
      <w:pPr>
        <w:widowControl w:val="0"/>
        <w:ind w:left="288"/>
      </w:pPr>
      <w:r w:rsidRPr="00174B6C">
        <w:t xml:space="preserve">North Charleston 25 </w:t>
      </w:r>
      <w:r w:rsidRPr="00174B6C">
        <w:tab/>
        <w:t>1,018</w:t>
      </w:r>
    </w:p>
    <w:p w:rsidR="00B719F7" w:rsidRPr="00174B6C" w:rsidRDefault="00B719F7" w:rsidP="00B719F7">
      <w:pPr>
        <w:widowControl w:val="0"/>
        <w:ind w:left="288"/>
      </w:pPr>
      <w:r w:rsidRPr="00174B6C">
        <w:t xml:space="preserve">North Charleston 26 </w:t>
      </w:r>
      <w:r w:rsidRPr="00174B6C">
        <w:tab/>
        <w:t>922</w:t>
      </w:r>
    </w:p>
    <w:p w:rsidR="00B719F7" w:rsidRPr="00174B6C" w:rsidRDefault="00B719F7" w:rsidP="00B719F7">
      <w:pPr>
        <w:widowControl w:val="0"/>
        <w:ind w:left="288"/>
      </w:pPr>
      <w:r w:rsidRPr="00174B6C">
        <w:t xml:space="preserve">North Charleston 27 </w:t>
      </w:r>
      <w:r w:rsidRPr="00174B6C">
        <w:tab/>
        <w:t>3,061</w:t>
      </w:r>
    </w:p>
    <w:p w:rsidR="00B719F7" w:rsidRPr="00174B6C" w:rsidRDefault="00B719F7" w:rsidP="00B719F7">
      <w:pPr>
        <w:widowControl w:val="0"/>
        <w:ind w:left="288"/>
      </w:pPr>
      <w:r w:rsidRPr="00174B6C">
        <w:t xml:space="preserve">North Charleston 28 </w:t>
      </w:r>
      <w:r w:rsidRPr="00174B6C">
        <w:tab/>
        <w:t>3,038</w:t>
      </w:r>
    </w:p>
    <w:p w:rsidR="00B719F7" w:rsidRPr="00174B6C" w:rsidRDefault="00B719F7" w:rsidP="00B719F7">
      <w:pPr>
        <w:widowControl w:val="0"/>
        <w:ind w:left="288"/>
      </w:pPr>
      <w:r w:rsidRPr="00174B6C">
        <w:t xml:space="preserve">North Charleston 30 </w:t>
      </w:r>
      <w:r w:rsidRPr="00174B6C">
        <w:tab/>
        <w:t>2,995</w:t>
      </w:r>
    </w:p>
    <w:p w:rsidR="00B719F7" w:rsidRPr="00174B6C" w:rsidRDefault="00B719F7" w:rsidP="00B719F7">
      <w:pPr>
        <w:widowControl w:val="0"/>
        <w:ind w:left="288"/>
      </w:pPr>
      <w:r w:rsidRPr="00174B6C">
        <w:t>North Charleston 5</w:t>
      </w:r>
    </w:p>
    <w:p w:rsidR="00B719F7" w:rsidRPr="00174B6C" w:rsidRDefault="00B719F7" w:rsidP="00B719F7">
      <w:pPr>
        <w:widowControl w:val="0"/>
        <w:ind w:left="576"/>
      </w:pPr>
      <w:r w:rsidRPr="00174B6C">
        <w:t>Tract 38</w:t>
      </w:r>
    </w:p>
    <w:p w:rsidR="00B719F7" w:rsidRPr="00174B6C" w:rsidRDefault="00B719F7" w:rsidP="00B719F7">
      <w:pPr>
        <w:widowControl w:val="0"/>
        <w:ind w:left="1152"/>
      </w:pPr>
      <w:r w:rsidRPr="00174B6C">
        <w:t xml:space="preserve">Blocks: 1000  </w:t>
      </w:r>
      <w:r w:rsidRPr="00174B6C">
        <w:tab/>
        <w:t>0</w:t>
      </w:r>
    </w:p>
    <w:p w:rsidR="00B719F7" w:rsidRPr="00174B6C" w:rsidRDefault="00B719F7" w:rsidP="00B719F7">
      <w:pPr>
        <w:widowControl w:val="0"/>
        <w:ind w:left="288"/>
      </w:pPr>
      <w:r w:rsidRPr="00174B6C">
        <w:t xml:space="preserve">North Charleston 5 Subtotal </w:t>
      </w:r>
      <w:r w:rsidRPr="00174B6C">
        <w:tab/>
        <w:t>0</w:t>
      </w:r>
    </w:p>
    <w:p w:rsidR="00B719F7" w:rsidRPr="00174B6C" w:rsidRDefault="00B719F7" w:rsidP="00B719F7">
      <w:pPr>
        <w:widowControl w:val="0"/>
        <w:ind w:left="288"/>
      </w:pPr>
      <w:r w:rsidRPr="00174B6C">
        <w:t xml:space="preserve">North Charleston 7 </w:t>
      </w:r>
      <w:r w:rsidRPr="00174B6C">
        <w:tab/>
        <w:t>2,354</w:t>
      </w:r>
    </w:p>
    <w:p w:rsidR="00B719F7" w:rsidRPr="00174B6C" w:rsidRDefault="00B719F7" w:rsidP="00B719F7">
      <w:pPr>
        <w:widowControl w:val="0"/>
        <w:ind w:left="288"/>
      </w:pPr>
      <w:r w:rsidRPr="00174B6C">
        <w:t xml:space="preserve">North Charleston 8 </w:t>
      </w:r>
      <w:r w:rsidRPr="00174B6C">
        <w:tab/>
        <w:t>1,267</w:t>
      </w:r>
    </w:p>
    <w:p w:rsidR="00B719F7" w:rsidRPr="00174B6C" w:rsidRDefault="00B719F7" w:rsidP="00B719F7">
      <w:pPr>
        <w:widowControl w:val="0"/>
        <w:ind w:left="288"/>
      </w:pPr>
      <w:r w:rsidRPr="00174B6C">
        <w:t xml:space="preserve">North Charleston 9 </w:t>
      </w:r>
      <w:r w:rsidRPr="00174B6C">
        <w:tab/>
        <w:t>2,754</w:t>
      </w:r>
    </w:p>
    <w:p w:rsidR="00B719F7" w:rsidRPr="00174B6C" w:rsidRDefault="00B719F7" w:rsidP="00B719F7">
      <w:pPr>
        <w:widowControl w:val="0"/>
        <w:ind w:left="288"/>
      </w:pPr>
      <w:r w:rsidRPr="00174B6C">
        <w:t xml:space="preserve">County Charleston SC Subtotal </w:t>
      </w:r>
      <w:r w:rsidRPr="00174B6C">
        <w:tab/>
        <w:t>42,302</w:t>
      </w:r>
    </w:p>
    <w:p w:rsidR="00B719F7" w:rsidRPr="00174B6C" w:rsidRDefault="00B719F7" w:rsidP="00B719F7">
      <w:pPr>
        <w:widowControl w:val="0"/>
      </w:pPr>
      <w:r w:rsidRPr="00174B6C">
        <w:t xml:space="preserve">DISTRICT 113 Total </w:t>
      </w:r>
      <w:r w:rsidRPr="00174B6C">
        <w:tab/>
        <w:t>42,302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St. Andrews 20</w:t>
      </w:r>
    </w:p>
    <w:p w:rsidR="00B719F7" w:rsidRPr="00174B6C" w:rsidRDefault="00B719F7" w:rsidP="00B719F7">
      <w:pPr>
        <w:widowControl w:val="0"/>
        <w:ind w:left="576"/>
      </w:pPr>
      <w:r w:rsidRPr="00174B6C">
        <w:t>Tract 26.12</w:t>
      </w:r>
    </w:p>
    <w:p w:rsidR="00B719F7" w:rsidRPr="00174B6C" w:rsidRDefault="00B719F7" w:rsidP="00B719F7">
      <w:pPr>
        <w:widowControl w:val="0"/>
        <w:ind w:left="1152"/>
      </w:pPr>
      <w:r w:rsidRPr="00174B6C">
        <w:t xml:space="preserve">Blocks: 1005, 1006, 1007, 1009, 1011, 1012, 1013, 1015  </w:t>
      </w:r>
      <w:r w:rsidRPr="00174B6C">
        <w:tab/>
        <w:t>485</w:t>
      </w:r>
    </w:p>
    <w:p w:rsidR="00B719F7" w:rsidRPr="00174B6C" w:rsidRDefault="00B719F7" w:rsidP="00B719F7">
      <w:pPr>
        <w:widowControl w:val="0"/>
        <w:ind w:left="288"/>
      </w:pPr>
      <w:r w:rsidRPr="00174B6C">
        <w:t xml:space="preserve">St. Andrews 20 Subtotal </w:t>
      </w:r>
      <w:r w:rsidRPr="00174B6C">
        <w:tab/>
        <w:t>485</w:t>
      </w:r>
    </w:p>
    <w:p w:rsidR="00B719F7" w:rsidRPr="00174B6C" w:rsidRDefault="00B719F7" w:rsidP="00B719F7">
      <w:pPr>
        <w:widowControl w:val="0"/>
        <w:ind w:left="288"/>
      </w:pPr>
      <w:r w:rsidRPr="00174B6C">
        <w:t xml:space="preserve">St. Andrews 22 </w:t>
      </w:r>
      <w:r w:rsidRPr="00174B6C">
        <w:tab/>
        <w:t>1,516</w:t>
      </w:r>
    </w:p>
    <w:p w:rsidR="00B719F7" w:rsidRPr="00174B6C" w:rsidRDefault="00B719F7" w:rsidP="00B719F7">
      <w:pPr>
        <w:widowControl w:val="0"/>
        <w:ind w:left="288"/>
      </w:pPr>
      <w:r w:rsidRPr="00174B6C">
        <w:t xml:space="preserve">St. Andrews 23 </w:t>
      </w:r>
      <w:r w:rsidRPr="00174B6C">
        <w:tab/>
        <w:t>1,491</w:t>
      </w:r>
    </w:p>
    <w:p w:rsidR="00B719F7" w:rsidRPr="00174B6C" w:rsidRDefault="00B719F7" w:rsidP="00B719F7">
      <w:pPr>
        <w:widowControl w:val="0"/>
        <w:ind w:left="288"/>
      </w:pPr>
      <w:r w:rsidRPr="00174B6C">
        <w:t xml:space="preserve">St. Andrews 31 </w:t>
      </w:r>
      <w:r w:rsidRPr="00174B6C">
        <w:tab/>
        <w:t>1,800</w:t>
      </w:r>
    </w:p>
    <w:p w:rsidR="00B719F7" w:rsidRPr="00174B6C" w:rsidRDefault="00B719F7" w:rsidP="00B719F7">
      <w:pPr>
        <w:widowControl w:val="0"/>
        <w:ind w:left="288"/>
      </w:pPr>
      <w:r w:rsidRPr="00174B6C">
        <w:t xml:space="preserve">St. Andrews 32 </w:t>
      </w:r>
      <w:r w:rsidRPr="00174B6C">
        <w:tab/>
        <w:t>1,476</w:t>
      </w:r>
    </w:p>
    <w:p w:rsidR="00B719F7" w:rsidRPr="00174B6C" w:rsidRDefault="00B719F7" w:rsidP="00B719F7">
      <w:pPr>
        <w:widowControl w:val="0"/>
        <w:ind w:left="288"/>
      </w:pPr>
      <w:r w:rsidRPr="00174B6C">
        <w:t xml:space="preserve">St. Andrews 33 </w:t>
      </w:r>
      <w:r w:rsidRPr="00174B6C">
        <w:tab/>
        <w:t>1,037</w:t>
      </w:r>
    </w:p>
    <w:p w:rsidR="00B719F7" w:rsidRPr="00174B6C" w:rsidRDefault="00B719F7" w:rsidP="00B719F7">
      <w:pPr>
        <w:widowControl w:val="0"/>
        <w:ind w:left="288"/>
      </w:pPr>
      <w:r w:rsidRPr="00174B6C">
        <w:t xml:space="preserve">St. Andrews 34 </w:t>
      </w:r>
      <w:r w:rsidRPr="00174B6C">
        <w:tab/>
        <w:t>3,060</w:t>
      </w:r>
    </w:p>
    <w:p w:rsidR="00B719F7" w:rsidRPr="00174B6C" w:rsidRDefault="00B719F7" w:rsidP="00B719F7">
      <w:pPr>
        <w:widowControl w:val="0"/>
        <w:ind w:left="288"/>
      </w:pPr>
      <w:r w:rsidRPr="00174B6C">
        <w:t xml:space="preserve">St. Andrews 35 </w:t>
      </w:r>
      <w:r w:rsidRPr="00174B6C">
        <w:tab/>
        <w:t>2,078</w:t>
      </w:r>
    </w:p>
    <w:p w:rsidR="00B719F7" w:rsidRPr="00174B6C" w:rsidRDefault="00B719F7" w:rsidP="00B719F7">
      <w:pPr>
        <w:widowControl w:val="0"/>
        <w:ind w:left="288"/>
      </w:pPr>
      <w:r w:rsidRPr="00174B6C">
        <w:t xml:space="preserve">St. Andrews 36 </w:t>
      </w:r>
      <w:r w:rsidRPr="00174B6C">
        <w:tab/>
        <w:t>2,058</w:t>
      </w:r>
    </w:p>
    <w:p w:rsidR="00B719F7" w:rsidRPr="00174B6C" w:rsidRDefault="00B719F7" w:rsidP="00B719F7">
      <w:pPr>
        <w:widowControl w:val="0"/>
        <w:ind w:left="288"/>
      </w:pPr>
      <w:r w:rsidRPr="00174B6C">
        <w:t xml:space="preserve">St. Andrews 37 </w:t>
      </w:r>
      <w:r w:rsidRPr="00174B6C">
        <w:tab/>
        <w:t>6,444</w:t>
      </w:r>
    </w:p>
    <w:p w:rsidR="00B719F7" w:rsidRPr="00174B6C" w:rsidRDefault="00B719F7" w:rsidP="00B719F7">
      <w:pPr>
        <w:widowControl w:val="0"/>
        <w:ind w:left="288"/>
      </w:pPr>
      <w:r w:rsidRPr="00174B6C">
        <w:t xml:space="preserve">County Charleston SC Subtotal </w:t>
      </w:r>
      <w:r w:rsidRPr="00174B6C">
        <w:tab/>
        <w:t>21,445</w:t>
      </w:r>
    </w:p>
    <w:p w:rsidR="00B719F7" w:rsidRPr="00174B6C" w:rsidRDefault="00B719F7" w:rsidP="00B719F7">
      <w:pPr>
        <w:widowControl w:val="0"/>
        <w:ind w:left="288"/>
      </w:pPr>
      <w:r w:rsidRPr="00174B6C">
        <w:t>County: Dorchester SC</w:t>
      </w:r>
    </w:p>
    <w:p w:rsidR="00B719F7" w:rsidRPr="00174B6C" w:rsidRDefault="00B719F7" w:rsidP="00B719F7">
      <w:pPr>
        <w:widowControl w:val="0"/>
        <w:ind w:left="288"/>
      </w:pPr>
      <w:r w:rsidRPr="00174B6C">
        <w:t xml:space="preserve">Bacons Bridge </w:t>
      </w:r>
      <w:r w:rsidRPr="00174B6C">
        <w:tab/>
        <w:t>3,470</w:t>
      </w:r>
    </w:p>
    <w:p w:rsidR="00B719F7" w:rsidRPr="00174B6C" w:rsidRDefault="00B719F7" w:rsidP="00B719F7">
      <w:pPr>
        <w:widowControl w:val="0"/>
        <w:ind w:left="288"/>
      </w:pPr>
      <w:r w:rsidRPr="00174B6C">
        <w:t xml:space="preserve">Bacons Bridge 2 </w:t>
      </w:r>
      <w:r w:rsidRPr="00174B6C">
        <w:tab/>
        <w:t>1,332</w:t>
      </w:r>
    </w:p>
    <w:p w:rsidR="00B719F7" w:rsidRPr="00174B6C" w:rsidRDefault="00B719F7" w:rsidP="00B719F7">
      <w:pPr>
        <w:widowControl w:val="0"/>
        <w:ind w:left="288"/>
      </w:pPr>
      <w:r w:rsidRPr="00174B6C">
        <w:t xml:space="preserve">Beech Hill </w:t>
      </w:r>
      <w:r w:rsidRPr="00174B6C">
        <w:tab/>
        <w:t>1,657</w:t>
      </w:r>
    </w:p>
    <w:p w:rsidR="00B719F7" w:rsidRPr="00174B6C" w:rsidRDefault="00B719F7" w:rsidP="00B719F7">
      <w:pPr>
        <w:widowControl w:val="0"/>
        <w:ind w:left="288"/>
      </w:pPr>
      <w:r w:rsidRPr="00174B6C">
        <w:t xml:space="preserve">Beech Hill 2 </w:t>
      </w:r>
      <w:r w:rsidRPr="00174B6C">
        <w:tab/>
        <w:t>2,209</w:t>
      </w:r>
    </w:p>
    <w:p w:rsidR="00B719F7" w:rsidRPr="00174B6C" w:rsidRDefault="00B719F7" w:rsidP="00B719F7">
      <w:pPr>
        <w:widowControl w:val="0"/>
        <w:ind w:left="288"/>
      </w:pPr>
      <w:r w:rsidRPr="00174B6C">
        <w:t xml:space="preserve">Flowertown </w:t>
      </w:r>
      <w:r w:rsidRPr="00174B6C">
        <w:tab/>
        <w:t>3,521</w:t>
      </w:r>
    </w:p>
    <w:p w:rsidR="00B719F7" w:rsidRPr="00174B6C" w:rsidRDefault="00B719F7" w:rsidP="00B719F7">
      <w:pPr>
        <w:widowControl w:val="0"/>
        <w:ind w:left="288"/>
      </w:pPr>
      <w:r w:rsidRPr="00174B6C">
        <w:t xml:space="preserve">Flowertown 2 </w:t>
      </w:r>
      <w:r w:rsidRPr="00174B6C">
        <w:tab/>
        <w:t>2,389</w:t>
      </w:r>
    </w:p>
    <w:p w:rsidR="00B719F7" w:rsidRPr="00174B6C" w:rsidRDefault="00B719F7" w:rsidP="00B719F7">
      <w:pPr>
        <w:widowControl w:val="0"/>
        <w:ind w:left="288"/>
      </w:pPr>
      <w:r w:rsidRPr="00174B6C">
        <w:t xml:space="preserve">Flowertown 3 </w:t>
      </w:r>
      <w:r w:rsidRPr="00174B6C">
        <w:tab/>
        <w:t>2,321</w:t>
      </w:r>
    </w:p>
    <w:p w:rsidR="00B719F7" w:rsidRPr="00174B6C" w:rsidRDefault="00B719F7" w:rsidP="00B719F7">
      <w:pPr>
        <w:widowControl w:val="0"/>
        <w:ind w:left="288"/>
      </w:pPr>
      <w:r w:rsidRPr="00174B6C">
        <w:t xml:space="preserve">King’s Grant 2 </w:t>
      </w:r>
      <w:r w:rsidRPr="00174B6C">
        <w:tab/>
        <w:t>2,819</w:t>
      </w:r>
    </w:p>
    <w:p w:rsidR="00B719F7" w:rsidRPr="00174B6C" w:rsidRDefault="00B719F7" w:rsidP="00B719F7">
      <w:pPr>
        <w:widowControl w:val="0"/>
        <w:ind w:left="288"/>
      </w:pPr>
      <w:r w:rsidRPr="00174B6C">
        <w:t xml:space="preserve">Saul Dam </w:t>
      </w:r>
      <w:r w:rsidRPr="00174B6C">
        <w:tab/>
        <w:t>793</w:t>
      </w:r>
    </w:p>
    <w:p w:rsidR="00B719F7" w:rsidRPr="00174B6C" w:rsidRDefault="00B719F7" w:rsidP="00B719F7">
      <w:pPr>
        <w:widowControl w:val="0"/>
        <w:ind w:left="288"/>
      </w:pPr>
      <w:r w:rsidRPr="00174B6C">
        <w:t xml:space="preserve">County Dorchester SC Subtotal </w:t>
      </w:r>
      <w:r w:rsidRPr="00174B6C">
        <w:tab/>
        <w:t>20,511</w:t>
      </w:r>
    </w:p>
    <w:p w:rsidR="00B719F7" w:rsidRPr="00174B6C" w:rsidRDefault="00B719F7" w:rsidP="00B719F7">
      <w:pPr>
        <w:widowControl w:val="0"/>
      </w:pPr>
      <w:r w:rsidRPr="00174B6C">
        <w:t xml:space="preserve">DISTRICT 114 Total </w:t>
      </w:r>
      <w:r w:rsidRPr="00174B6C">
        <w:tab/>
        <w:t>41,956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Folly Beach 1 </w:t>
      </w:r>
      <w:r w:rsidRPr="00174B6C">
        <w:tab/>
        <w:t>920</w:t>
      </w:r>
    </w:p>
    <w:p w:rsidR="00B719F7" w:rsidRPr="00174B6C" w:rsidRDefault="00B719F7" w:rsidP="00B719F7">
      <w:pPr>
        <w:widowControl w:val="0"/>
        <w:ind w:left="288"/>
      </w:pPr>
      <w:r w:rsidRPr="00174B6C">
        <w:t xml:space="preserve">Folly Beach 2 </w:t>
      </w:r>
      <w:r w:rsidRPr="00174B6C">
        <w:tab/>
        <w:t>1,196</w:t>
      </w:r>
    </w:p>
    <w:p w:rsidR="00B719F7" w:rsidRPr="00174B6C" w:rsidRDefault="00B719F7" w:rsidP="00B719F7">
      <w:pPr>
        <w:widowControl w:val="0"/>
        <w:ind w:left="288"/>
      </w:pPr>
      <w:r w:rsidRPr="00174B6C">
        <w:t xml:space="preserve">James Island 10 </w:t>
      </w:r>
      <w:r w:rsidRPr="00174B6C">
        <w:tab/>
        <w:t>2,195</w:t>
      </w:r>
    </w:p>
    <w:p w:rsidR="00B719F7" w:rsidRPr="00174B6C" w:rsidRDefault="00B719F7" w:rsidP="00B719F7">
      <w:pPr>
        <w:widowControl w:val="0"/>
        <w:ind w:left="288"/>
      </w:pPr>
      <w:r w:rsidRPr="00174B6C">
        <w:t xml:space="preserve">James Island 15 </w:t>
      </w:r>
      <w:r w:rsidRPr="00174B6C">
        <w:tab/>
        <w:t>2,166</w:t>
      </w:r>
    </w:p>
    <w:p w:rsidR="00B719F7" w:rsidRPr="00174B6C" w:rsidRDefault="00B719F7" w:rsidP="00B719F7">
      <w:pPr>
        <w:widowControl w:val="0"/>
        <w:ind w:left="288"/>
      </w:pPr>
      <w:r w:rsidRPr="00174B6C">
        <w:t>James Island 17</w:t>
      </w:r>
    </w:p>
    <w:p w:rsidR="00B719F7" w:rsidRPr="00174B6C" w:rsidRDefault="00B719F7" w:rsidP="00B719F7">
      <w:pPr>
        <w:widowControl w:val="0"/>
        <w:ind w:left="576"/>
      </w:pPr>
      <w:r w:rsidRPr="00174B6C">
        <w:t>Tract 19.01</w:t>
      </w:r>
    </w:p>
    <w:p w:rsidR="00B719F7" w:rsidRPr="00174B6C" w:rsidRDefault="00B719F7" w:rsidP="00B719F7">
      <w:pPr>
        <w:widowControl w:val="0"/>
        <w:ind w:left="1152"/>
      </w:pPr>
      <w:r w:rsidRPr="00174B6C">
        <w:t xml:space="preserve">Blocks: 1090, 1091  </w:t>
      </w:r>
      <w:r w:rsidRPr="00174B6C">
        <w:tab/>
        <w:t>0</w:t>
      </w:r>
    </w:p>
    <w:p w:rsidR="00B719F7" w:rsidRPr="00174B6C" w:rsidRDefault="00B719F7" w:rsidP="00B719F7">
      <w:pPr>
        <w:widowControl w:val="0"/>
        <w:ind w:left="576"/>
      </w:pPr>
      <w:r w:rsidRPr="00174B6C">
        <w:t>Tract 19.02</w:t>
      </w:r>
    </w:p>
    <w:p w:rsidR="00B719F7" w:rsidRPr="00174B6C" w:rsidRDefault="00B719F7" w:rsidP="00B719F7">
      <w:pPr>
        <w:widowControl w:val="0"/>
        <w:ind w:left="1152"/>
      </w:pPr>
      <w:r w:rsidRPr="00174B6C">
        <w:t xml:space="preserve">Blocks: 2000, 2001, 2002, 2003, 2004, 2005, 2006, 2007, 2008, 2009, 2010, 2012, 2013, 2014, 2015, 2019, 2020, 2021  </w:t>
      </w:r>
      <w:r w:rsidRPr="00174B6C">
        <w:tab/>
        <w:t>659</w:t>
      </w:r>
    </w:p>
    <w:p w:rsidR="00B719F7" w:rsidRPr="00174B6C" w:rsidRDefault="00B719F7" w:rsidP="00B719F7">
      <w:pPr>
        <w:widowControl w:val="0"/>
        <w:ind w:left="576"/>
      </w:pPr>
      <w:r w:rsidRPr="00174B6C">
        <w:t>Tract 20.02</w:t>
      </w:r>
    </w:p>
    <w:p w:rsidR="00B719F7" w:rsidRPr="00174B6C" w:rsidRDefault="00B719F7" w:rsidP="00B719F7">
      <w:pPr>
        <w:widowControl w:val="0"/>
        <w:ind w:left="1152"/>
      </w:pPr>
      <w:r w:rsidRPr="00174B6C">
        <w:t xml:space="preserve">Blocks: 3003, 3004, 3006, 3071, 3072  </w:t>
      </w:r>
      <w:r w:rsidRPr="00174B6C">
        <w:tab/>
        <w:t>0</w:t>
      </w:r>
    </w:p>
    <w:p w:rsidR="00B719F7" w:rsidRPr="00174B6C" w:rsidRDefault="00B719F7" w:rsidP="00B719F7">
      <w:pPr>
        <w:widowControl w:val="0"/>
        <w:ind w:left="288"/>
      </w:pPr>
      <w:r w:rsidRPr="00174B6C">
        <w:t xml:space="preserve">James Island 17 Subtotal </w:t>
      </w:r>
      <w:r w:rsidRPr="00174B6C">
        <w:tab/>
        <w:t>659</w:t>
      </w:r>
    </w:p>
    <w:p w:rsidR="00B719F7" w:rsidRPr="00174B6C" w:rsidRDefault="00B719F7" w:rsidP="00B719F7">
      <w:pPr>
        <w:widowControl w:val="0"/>
        <w:ind w:left="288"/>
      </w:pPr>
      <w:r w:rsidRPr="00174B6C">
        <w:t xml:space="preserve">James Island 19 </w:t>
      </w:r>
      <w:r w:rsidRPr="00174B6C">
        <w:tab/>
        <w:t>2,233</w:t>
      </w:r>
    </w:p>
    <w:p w:rsidR="00B719F7" w:rsidRPr="00174B6C" w:rsidRDefault="00B719F7" w:rsidP="00B719F7">
      <w:pPr>
        <w:widowControl w:val="0"/>
        <w:ind w:left="288"/>
      </w:pPr>
      <w:r w:rsidRPr="00174B6C">
        <w:t xml:space="preserve">James Island 1A </w:t>
      </w:r>
      <w:r w:rsidRPr="00174B6C">
        <w:tab/>
        <w:t>2,687</w:t>
      </w:r>
    </w:p>
    <w:p w:rsidR="00B719F7" w:rsidRPr="00174B6C" w:rsidRDefault="00B719F7" w:rsidP="00B719F7">
      <w:pPr>
        <w:widowControl w:val="0"/>
        <w:ind w:left="288"/>
      </w:pPr>
      <w:r w:rsidRPr="00174B6C">
        <w:t>James Island 1B</w:t>
      </w:r>
    </w:p>
    <w:p w:rsidR="00B719F7" w:rsidRPr="00174B6C" w:rsidRDefault="00B719F7" w:rsidP="00B719F7">
      <w:pPr>
        <w:widowControl w:val="0"/>
        <w:ind w:left="576"/>
      </w:pPr>
      <w:r w:rsidRPr="00174B6C">
        <w:t>Tract 20.08</w:t>
      </w:r>
    </w:p>
    <w:p w:rsidR="00B719F7" w:rsidRPr="00174B6C" w:rsidRDefault="00B719F7" w:rsidP="00B719F7">
      <w:pPr>
        <w:widowControl w:val="0"/>
        <w:ind w:left="1152"/>
      </w:pPr>
      <w:r w:rsidRPr="00174B6C">
        <w:t xml:space="preserve">Blocks: 2029, 2032, 2035, 2043, 2044, 2045, 2046, 2051, 2052, 2054, 2055, 2056  </w:t>
      </w:r>
      <w:r w:rsidRPr="00174B6C">
        <w:tab/>
        <w:t>61</w:t>
      </w:r>
    </w:p>
    <w:p w:rsidR="00B719F7" w:rsidRPr="00174B6C" w:rsidRDefault="00B719F7" w:rsidP="00B719F7">
      <w:pPr>
        <w:widowControl w:val="0"/>
        <w:ind w:left="576"/>
      </w:pPr>
      <w:r w:rsidRPr="00174B6C">
        <w:t>Tract 20.09</w:t>
      </w:r>
    </w:p>
    <w:p w:rsidR="00B719F7" w:rsidRPr="00174B6C" w:rsidRDefault="00B719F7" w:rsidP="00B719F7">
      <w:pPr>
        <w:widowControl w:val="0"/>
        <w:ind w:left="1152"/>
      </w:pPr>
      <w:r w:rsidRPr="00174B6C">
        <w:t xml:space="preserve">Blocks: 1088, 3020, 3021, 3022, 3023  </w:t>
      </w:r>
      <w:r w:rsidRPr="00174B6C">
        <w:tab/>
        <w:t>9</w:t>
      </w:r>
    </w:p>
    <w:p w:rsidR="00B719F7" w:rsidRPr="00174B6C" w:rsidRDefault="00B719F7" w:rsidP="00B719F7">
      <w:pPr>
        <w:widowControl w:val="0"/>
        <w:ind w:left="288"/>
      </w:pPr>
      <w:r w:rsidRPr="00174B6C">
        <w:t xml:space="preserve">James Island 1B Subtotal </w:t>
      </w:r>
      <w:r w:rsidRPr="00174B6C">
        <w:tab/>
        <w:t>70</w:t>
      </w:r>
    </w:p>
    <w:p w:rsidR="00B719F7" w:rsidRPr="00174B6C" w:rsidRDefault="00B719F7" w:rsidP="00B719F7">
      <w:pPr>
        <w:widowControl w:val="0"/>
        <w:ind w:left="288"/>
      </w:pPr>
      <w:r w:rsidRPr="00174B6C">
        <w:t xml:space="preserve">James Island 20 </w:t>
      </w:r>
      <w:r w:rsidRPr="00174B6C">
        <w:tab/>
        <w:t>1,976</w:t>
      </w:r>
    </w:p>
    <w:p w:rsidR="00B719F7" w:rsidRPr="00174B6C" w:rsidRDefault="00B719F7" w:rsidP="00B719F7">
      <w:pPr>
        <w:widowControl w:val="0"/>
        <w:ind w:left="288"/>
      </w:pPr>
      <w:r w:rsidRPr="00174B6C">
        <w:t xml:space="preserve">James Island 5A </w:t>
      </w:r>
      <w:r w:rsidRPr="00174B6C">
        <w:tab/>
        <w:t>1,875</w:t>
      </w:r>
    </w:p>
    <w:p w:rsidR="00B719F7" w:rsidRPr="00174B6C" w:rsidRDefault="00B719F7" w:rsidP="00B719F7">
      <w:pPr>
        <w:widowControl w:val="0"/>
        <w:ind w:left="288"/>
      </w:pPr>
      <w:r w:rsidRPr="00174B6C">
        <w:t xml:space="preserve">James Island 5B </w:t>
      </w:r>
      <w:r w:rsidRPr="00174B6C">
        <w:tab/>
        <w:t>1,108</w:t>
      </w:r>
    </w:p>
    <w:p w:rsidR="00B719F7" w:rsidRPr="00174B6C" w:rsidRDefault="00B719F7" w:rsidP="00B719F7">
      <w:pPr>
        <w:widowControl w:val="0"/>
        <w:ind w:left="288"/>
      </w:pPr>
      <w:r w:rsidRPr="00174B6C">
        <w:t xml:space="preserve">James Island 6 </w:t>
      </w:r>
      <w:r w:rsidRPr="00174B6C">
        <w:tab/>
        <w:t>2,102</w:t>
      </w:r>
    </w:p>
    <w:p w:rsidR="00B719F7" w:rsidRPr="00174B6C" w:rsidRDefault="00B719F7" w:rsidP="00B719F7">
      <w:pPr>
        <w:widowControl w:val="0"/>
        <w:ind w:left="288"/>
      </w:pPr>
      <w:r w:rsidRPr="00174B6C">
        <w:t xml:space="preserve">James Island 7 </w:t>
      </w:r>
      <w:r w:rsidRPr="00174B6C">
        <w:tab/>
        <w:t>2,684</w:t>
      </w:r>
    </w:p>
    <w:p w:rsidR="00B719F7" w:rsidRPr="00174B6C" w:rsidRDefault="00B719F7" w:rsidP="00B719F7">
      <w:pPr>
        <w:widowControl w:val="0"/>
        <w:ind w:left="288"/>
      </w:pPr>
      <w:r w:rsidRPr="00174B6C">
        <w:t xml:space="preserve">James Island 8A </w:t>
      </w:r>
      <w:r w:rsidRPr="00174B6C">
        <w:tab/>
        <w:t>1,842</w:t>
      </w:r>
    </w:p>
    <w:p w:rsidR="00B719F7" w:rsidRPr="00174B6C" w:rsidRDefault="00B719F7" w:rsidP="00B719F7">
      <w:pPr>
        <w:widowControl w:val="0"/>
        <w:ind w:left="288"/>
      </w:pPr>
      <w:r w:rsidRPr="00174B6C">
        <w:t xml:space="preserve">James Island 8B </w:t>
      </w:r>
      <w:r w:rsidRPr="00174B6C">
        <w:tab/>
        <w:t>2,568</w:t>
      </w:r>
    </w:p>
    <w:p w:rsidR="00B719F7" w:rsidRPr="00174B6C" w:rsidRDefault="00B719F7" w:rsidP="00B719F7">
      <w:pPr>
        <w:widowControl w:val="0"/>
        <w:ind w:left="288"/>
      </w:pPr>
      <w:r w:rsidRPr="00174B6C">
        <w:t xml:space="preserve">James Island 9 </w:t>
      </w:r>
      <w:r w:rsidRPr="00174B6C">
        <w:tab/>
        <w:t>1,837</w:t>
      </w:r>
    </w:p>
    <w:p w:rsidR="00B719F7" w:rsidRPr="00174B6C" w:rsidRDefault="00B719F7" w:rsidP="00B719F7">
      <w:pPr>
        <w:widowControl w:val="0"/>
        <w:ind w:left="288"/>
      </w:pPr>
      <w:r w:rsidRPr="00174B6C">
        <w:t>Johns Island 1B</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2051, 2052, 2053, 2059, 2060  </w:t>
      </w:r>
      <w:r w:rsidRPr="00174B6C">
        <w:tab/>
        <w:t>154</w:t>
      </w:r>
    </w:p>
    <w:p w:rsidR="00B719F7" w:rsidRPr="00174B6C" w:rsidRDefault="00B719F7" w:rsidP="00B719F7">
      <w:pPr>
        <w:widowControl w:val="0"/>
        <w:ind w:left="288"/>
      </w:pPr>
      <w:r w:rsidRPr="00174B6C">
        <w:t xml:space="preserve">Johns Island 1B Subtotal </w:t>
      </w:r>
      <w:r w:rsidRPr="00174B6C">
        <w:tab/>
        <w:t>154</w:t>
      </w:r>
    </w:p>
    <w:p w:rsidR="00B719F7" w:rsidRPr="00174B6C" w:rsidRDefault="00B719F7" w:rsidP="00B719F7">
      <w:pPr>
        <w:widowControl w:val="0"/>
        <w:ind w:left="288"/>
      </w:pPr>
      <w:r w:rsidRPr="00174B6C">
        <w:t>Johns Island 3A</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174B6C">
        <w:tab/>
        <w:t>4695</w:t>
      </w:r>
    </w:p>
    <w:p w:rsidR="00B719F7" w:rsidRPr="00174B6C" w:rsidRDefault="00B719F7" w:rsidP="00B719F7">
      <w:pPr>
        <w:widowControl w:val="0"/>
        <w:ind w:left="288"/>
      </w:pPr>
      <w:r w:rsidRPr="00174B6C">
        <w:t xml:space="preserve">Johns Island 3A Subtotal </w:t>
      </w:r>
      <w:r w:rsidRPr="00174B6C">
        <w:tab/>
        <w:t>4,695</w:t>
      </w:r>
    </w:p>
    <w:p w:rsidR="00B719F7" w:rsidRPr="00174B6C" w:rsidRDefault="00B719F7" w:rsidP="00B719F7">
      <w:pPr>
        <w:widowControl w:val="0"/>
        <w:ind w:left="288"/>
      </w:pPr>
      <w:r w:rsidRPr="00174B6C">
        <w:t xml:space="preserve">Johns Island 3B </w:t>
      </w:r>
      <w:r w:rsidRPr="00174B6C">
        <w:tab/>
        <w:t>2,184</w:t>
      </w:r>
    </w:p>
    <w:p w:rsidR="00B719F7" w:rsidRPr="00174B6C" w:rsidRDefault="00B719F7" w:rsidP="00B719F7">
      <w:pPr>
        <w:widowControl w:val="0"/>
        <w:ind w:left="288"/>
      </w:pPr>
      <w:r w:rsidRPr="00174B6C">
        <w:t>Johns Island 4</w:t>
      </w:r>
    </w:p>
    <w:p w:rsidR="00B719F7" w:rsidRPr="00174B6C" w:rsidRDefault="00B719F7" w:rsidP="00B719F7">
      <w:pPr>
        <w:widowControl w:val="0"/>
        <w:ind w:left="576"/>
      </w:pPr>
      <w:r w:rsidRPr="00174B6C">
        <w:t>Tract 20.08</w:t>
      </w:r>
    </w:p>
    <w:p w:rsidR="00B719F7" w:rsidRPr="00174B6C" w:rsidRDefault="00B719F7" w:rsidP="00B719F7">
      <w:pPr>
        <w:widowControl w:val="0"/>
        <w:ind w:left="1152"/>
      </w:pPr>
      <w:r w:rsidRPr="00174B6C">
        <w:t xml:space="preserve">Blocks: 2064  </w:t>
      </w:r>
      <w:r w:rsidRPr="00174B6C">
        <w:tab/>
        <w:t>0</w:t>
      </w:r>
    </w:p>
    <w:p w:rsidR="00B719F7" w:rsidRPr="00174B6C" w:rsidRDefault="00B719F7" w:rsidP="00B719F7">
      <w:pPr>
        <w:widowControl w:val="0"/>
        <w:ind w:left="576"/>
      </w:pPr>
      <w:r w:rsidRPr="00174B6C">
        <w:t>Tract 21.03</w:t>
      </w:r>
    </w:p>
    <w:p w:rsidR="00B719F7" w:rsidRPr="00174B6C" w:rsidRDefault="00B719F7" w:rsidP="00B719F7">
      <w:pPr>
        <w:widowControl w:val="0"/>
        <w:ind w:left="1152"/>
      </w:pPr>
      <w:r w:rsidRPr="00174B6C">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174B6C">
        <w:tab/>
        <w:t>1835</w:t>
      </w:r>
    </w:p>
    <w:p w:rsidR="00B719F7" w:rsidRPr="00174B6C" w:rsidRDefault="00B719F7" w:rsidP="00B719F7">
      <w:pPr>
        <w:widowControl w:val="0"/>
        <w:ind w:left="288"/>
      </w:pPr>
      <w:r w:rsidRPr="00174B6C">
        <w:t xml:space="preserve">Johns Island 4 Subtotal </w:t>
      </w:r>
      <w:r w:rsidRPr="00174B6C">
        <w:tab/>
        <w:t>1,835</w:t>
      </w:r>
    </w:p>
    <w:p w:rsidR="00B719F7" w:rsidRPr="00174B6C" w:rsidRDefault="00B719F7" w:rsidP="00B719F7">
      <w:pPr>
        <w:widowControl w:val="0"/>
        <w:ind w:left="288"/>
      </w:pPr>
      <w:r w:rsidRPr="00174B6C">
        <w:t xml:space="preserve">Kiawah Island </w:t>
      </w:r>
      <w:r w:rsidRPr="00174B6C">
        <w:tab/>
        <w:t>2,012</w:t>
      </w:r>
    </w:p>
    <w:p w:rsidR="00B719F7" w:rsidRPr="00174B6C" w:rsidRDefault="00B719F7" w:rsidP="00B719F7">
      <w:pPr>
        <w:widowControl w:val="0"/>
        <w:ind w:left="288"/>
      </w:pPr>
      <w:r w:rsidRPr="00174B6C">
        <w:t xml:space="preserve">Town of Seabrook </w:t>
      </w:r>
      <w:r w:rsidRPr="00174B6C">
        <w:tab/>
        <w:t>2,178</w:t>
      </w:r>
    </w:p>
    <w:p w:rsidR="00B719F7" w:rsidRPr="00174B6C" w:rsidRDefault="00B719F7" w:rsidP="00B719F7">
      <w:pPr>
        <w:widowControl w:val="0"/>
        <w:ind w:left="288"/>
      </w:pPr>
      <w:r w:rsidRPr="00174B6C">
        <w:t xml:space="preserve">County Charleston SC Subtotal </w:t>
      </w:r>
      <w:r w:rsidRPr="00174B6C">
        <w:tab/>
        <w:t>41,176</w:t>
      </w:r>
    </w:p>
    <w:p w:rsidR="00B719F7" w:rsidRPr="00174B6C" w:rsidRDefault="00B719F7" w:rsidP="00B719F7">
      <w:pPr>
        <w:widowControl w:val="0"/>
      </w:pPr>
      <w:r w:rsidRPr="00174B6C">
        <w:t xml:space="preserve">DISTRICT 115 Total </w:t>
      </w:r>
      <w:r w:rsidRPr="00174B6C">
        <w:tab/>
        <w:t>41,176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 xml:space="preserve">Edisto Island </w:t>
      </w:r>
      <w:r w:rsidRPr="00174B6C">
        <w:tab/>
        <w:t>1,884</w:t>
      </w:r>
    </w:p>
    <w:p w:rsidR="00B719F7" w:rsidRPr="00174B6C" w:rsidRDefault="00B719F7" w:rsidP="00B719F7">
      <w:pPr>
        <w:widowControl w:val="0"/>
        <w:ind w:left="288"/>
      </w:pPr>
      <w:r w:rsidRPr="00174B6C">
        <w:t xml:space="preserve">Johns Island 1A </w:t>
      </w:r>
      <w:r w:rsidRPr="00174B6C">
        <w:tab/>
        <w:t>2,742</w:t>
      </w:r>
    </w:p>
    <w:p w:rsidR="00B719F7" w:rsidRPr="00174B6C" w:rsidRDefault="00B719F7" w:rsidP="00B719F7">
      <w:pPr>
        <w:widowControl w:val="0"/>
        <w:ind w:left="288"/>
      </w:pPr>
      <w:r w:rsidRPr="00174B6C">
        <w:t>Johns Island 1B</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1002, 1003, 1004, 1005, 1006, 1028, 1029, 1030, 1031, 1032, 1033, 1034, 1035, 1036, 1037, 1038, 1039, 1040, 1041, 1047, 1049  </w:t>
      </w:r>
      <w:r w:rsidRPr="00174B6C">
        <w:tab/>
        <w:t>1243</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4000, 4001, 4003, 4005, 4006, 4008, 4010, 4011, 4012, 4013, 4014, 4015, 4016, 4017, 4026, 4027, 4028, 4029, 4030, 4031, 4033, 4034, 4035, 4036, 4037, 4038, 4039, 4040, 4041, 4042, 4043, 4045, 4046, 4047, 4048, 4056, 4057  </w:t>
      </w:r>
      <w:r w:rsidRPr="00174B6C">
        <w:tab/>
        <w:t>1916</w:t>
      </w:r>
    </w:p>
    <w:p w:rsidR="00B719F7" w:rsidRPr="00174B6C" w:rsidRDefault="00B719F7" w:rsidP="00B719F7">
      <w:pPr>
        <w:widowControl w:val="0"/>
        <w:ind w:left="288"/>
      </w:pPr>
      <w:r w:rsidRPr="00174B6C">
        <w:t xml:space="preserve">Johns Island 1B Subtotal </w:t>
      </w:r>
      <w:r w:rsidRPr="00174B6C">
        <w:tab/>
        <w:t>3,159</w:t>
      </w:r>
    </w:p>
    <w:p w:rsidR="00B719F7" w:rsidRPr="00174B6C" w:rsidRDefault="00B719F7" w:rsidP="00B719F7">
      <w:pPr>
        <w:widowControl w:val="0"/>
        <w:ind w:left="288"/>
      </w:pPr>
      <w:r w:rsidRPr="00174B6C">
        <w:t xml:space="preserve">St. Andrews 27 </w:t>
      </w:r>
      <w:r w:rsidRPr="00174B6C">
        <w:tab/>
        <w:t>6,553</w:t>
      </w:r>
    </w:p>
    <w:p w:rsidR="00B719F7" w:rsidRPr="00174B6C" w:rsidRDefault="00B719F7" w:rsidP="00B719F7">
      <w:pPr>
        <w:widowControl w:val="0"/>
        <w:ind w:left="288"/>
      </w:pPr>
      <w:r w:rsidRPr="00174B6C">
        <w:t xml:space="preserve">St. Andrews 28 </w:t>
      </w:r>
      <w:r w:rsidRPr="00174B6C">
        <w:tab/>
        <w:t>4,758</w:t>
      </w:r>
    </w:p>
    <w:p w:rsidR="00B719F7" w:rsidRPr="00174B6C" w:rsidRDefault="00B719F7" w:rsidP="00B719F7">
      <w:pPr>
        <w:widowControl w:val="0"/>
        <w:ind w:left="288"/>
      </w:pPr>
      <w:r w:rsidRPr="00174B6C">
        <w:t xml:space="preserve">St. Andrews 29 </w:t>
      </w:r>
      <w:r w:rsidRPr="00174B6C">
        <w:tab/>
        <w:t>5,106</w:t>
      </w:r>
    </w:p>
    <w:p w:rsidR="00B719F7" w:rsidRPr="00174B6C" w:rsidRDefault="00B719F7" w:rsidP="00B719F7">
      <w:pPr>
        <w:widowControl w:val="0"/>
        <w:ind w:left="288"/>
      </w:pPr>
      <w:r w:rsidRPr="00174B6C">
        <w:t xml:space="preserve">St. Pauls 1 </w:t>
      </w:r>
      <w:r w:rsidRPr="00174B6C">
        <w:tab/>
        <w:t>1,103</w:t>
      </w:r>
    </w:p>
    <w:p w:rsidR="00B719F7" w:rsidRPr="00174B6C" w:rsidRDefault="00B719F7" w:rsidP="00B719F7">
      <w:pPr>
        <w:widowControl w:val="0"/>
        <w:ind w:left="288"/>
      </w:pPr>
      <w:r w:rsidRPr="00174B6C">
        <w:t xml:space="preserve">St. Pauls 2A </w:t>
      </w:r>
      <w:r w:rsidRPr="00174B6C">
        <w:tab/>
        <w:t>1,261</w:t>
      </w:r>
    </w:p>
    <w:p w:rsidR="00B719F7" w:rsidRPr="00174B6C" w:rsidRDefault="00B719F7" w:rsidP="00B719F7">
      <w:pPr>
        <w:widowControl w:val="0"/>
        <w:ind w:left="288"/>
      </w:pPr>
      <w:r w:rsidRPr="00174B6C">
        <w:t xml:space="preserve">St. Pauls 2B </w:t>
      </w:r>
      <w:r w:rsidRPr="00174B6C">
        <w:tab/>
        <w:t>1,786</w:t>
      </w:r>
    </w:p>
    <w:p w:rsidR="00B719F7" w:rsidRPr="00174B6C" w:rsidRDefault="00B719F7" w:rsidP="00B719F7">
      <w:pPr>
        <w:widowControl w:val="0"/>
        <w:ind w:left="288"/>
      </w:pPr>
      <w:r w:rsidRPr="00174B6C">
        <w:t xml:space="preserve">St. Pauls 3 </w:t>
      </w:r>
      <w:r w:rsidRPr="00174B6C">
        <w:tab/>
        <w:t>2,385</w:t>
      </w:r>
    </w:p>
    <w:p w:rsidR="00B719F7" w:rsidRPr="00174B6C" w:rsidRDefault="00B719F7" w:rsidP="00B719F7">
      <w:pPr>
        <w:widowControl w:val="0"/>
        <w:ind w:left="288"/>
      </w:pPr>
      <w:r w:rsidRPr="00174B6C">
        <w:t xml:space="preserve">St. Pauls 4 </w:t>
      </w:r>
      <w:r w:rsidRPr="00174B6C">
        <w:tab/>
        <w:t>2,400</w:t>
      </w:r>
    </w:p>
    <w:p w:rsidR="00B719F7" w:rsidRPr="00174B6C" w:rsidRDefault="00B719F7" w:rsidP="00B719F7">
      <w:pPr>
        <w:widowControl w:val="0"/>
        <w:ind w:left="288"/>
      </w:pPr>
      <w:r w:rsidRPr="00174B6C">
        <w:t xml:space="preserve">St. Pauls 5 </w:t>
      </w:r>
      <w:r w:rsidRPr="00174B6C">
        <w:tab/>
        <w:t>1,821</w:t>
      </w:r>
    </w:p>
    <w:p w:rsidR="00B719F7" w:rsidRPr="00174B6C" w:rsidRDefault="00B719F7" w:rsidP="00B719F7">
      <w:pPr>
        <w:widowControl w:val="0"/>
        <w:ind w:left="288"/>
      </w:pPr>
      <w:r w:rsidRPr="00174B6C">
        <w:t xml:space="preserve">St. Pauls 6 </w:t>
      </w:r>
      <w:r w:rsidRPr="00174B6C">
        <w:tab/>
        <w:t>2,907</w:t>
      </w:r>
    </w:p>
    <w:p w:rsidR="00B719F7" w:rsidRPr="00174B6C" w:rsidRDefault="00B719F7" w:rsidP="00B719F7">
      <w:pPr>
        <w:widowControl w:val="0"/>
        <w:ind w:left="288"/>
      </w:pPr>
      <w:r w:rsidRPr="00174B6C">
        <w:t xml:space="preserve">Wadmalaw Island 1 </w:t>
      </w:r>
      <w:r w:rsidRPr="00174B6C">
        <w:tab/>
        <w:t>1,406</w:t>
      </w:r>
    </w:p>
    <w:p w:rsidR="00B719F7" w:rsidRPr="00174B6C" w:rsidRDefault="00B719F7" w:rsidP="00B719F7">
      <w:pPr>
        <w:widowControl w:val="0"/>
        <w:ind w:left="288"/>
      </w:pPr>
      <w:r w:rsidRPr="00174B6C">
        <w:t xml:space="preserve">Wadmalaw Island 2 </w:t>
      </w:r>
      <w:r w:rsidRPr="00174B6C">
        <w:tab/>
        <w:t>1,442</w:t>
      </w:r>
    </w:p>
    <w:p w:rsidR="00B719F7" w:rsidRPr="00174B6C" w:rsidRDefault="00B719F7" w:rsidP="00B719F7">
      <w:pPr>
        <w:widowControl w:val="0"/>
        <w:ind w:left="288"/>
      </w:pPr>
      <w:r w:rsidRPr="00174B6C">
        <w:t xml:space="preserve">County Charleston SC Subtotal </w:t>
      </w:r>
      <w:r w:rsidRPr="00174B6C">
        <w:tab/>
        <w:t>40,713</w:t>
      </w:r>
    </w:p>
    <w:p w:rsidR="00B719F7" w:rsidRPr="00174B6C" w:rsidRDefault="00B719F7" w:rsidP="00B719F7">
      <w:pPr>
        <w:widowControl w:val="0"/>
        <w:ind w:left="288"/>
      </w:pPr>
      <w:r w:rsidRPr="00174B6C">
        <w:t>County: Colleton SC</w:t>
      </w:r>
    </w:p>
    <w:p w:rsidR="00B719F7" w:rsidRPr="00174B6C" w:rsidRDefault="00B719F7" w:rsidP="00B719F7">
      <w:pPr>
        <w:widowControl w:val="0"/>
        <w:ind w:left="288"/>
      </w:pPr>
      <w:r w:rsidRPr="00174B6C">
        <w:t xml:space="preserve">Edisto Beach </w:t>
      </w:r>
      <w:r w:rsidRPr="00174B6C">
        <w:tab/>
        <w:t>1,253</w:t>
      </w:r>
    </w:p>
    <w:p w:rsidR="00B719F7" w:rsidRPr="00174B6C" w:rsidRDefault="00B719F7" w:rsidP="00B719F7">
      <w:pPr>
        <w:widowControl w:val="0"/>
        <w:ind w:left="288"/>
      </w:pPr>
      <w:r w:rsidRPr="00174B6C">
        <w:t xml:space="preserve">County Colleton SC Subtotal </w:t>
      </w:r>
      <w:r w:rsidRPr="00174B6C">
        <w:tab/>
        <w:t>1,253</w:t>
      </w:r>
    </w:p>
    <w:p w:rsidR="00B719F7" w:rsidRPr="00174B6C" w:rsidRDefault="00B719F7" w:rsidP="00B719F7">
      <w:pPr>
        <w:widowControl w:val="0"/>
      </w:pPr>
      <w:r w:rsidRPr="00174B6C">
        <w:t xml:space="preserve">DISTRICT 116 Total </w:t>
      </w:r>
      <w:r w:rsidRPr="00174B6C">
        <w:tab/>
        <w:t>41,966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Berkeley SC</w:t>
      </w:r>
    </w:p>
    <w:p w:rsidR="00B719F7" w:rsidRPr="00174B6C" w:rsidRDefault="00B719F7" w:rsidP="00B719F7">
      <w:pPr>
        <w:widowControl w:val="0"/>
        <w:ind w:left="288"/>
      </w:pPr>
      <w:r w:rsidRPr="00174B6C">
        <w:t xml:space="preserve">Cane Bay East </w:t>
      </w:r>
      <w:r w:rsidRPr="00174B6C">
        <w:tab/>
        <w:t>1,877</w:t>
      </w:r>
    </w:p>
    <w:p w:rsidR="00B719F7" w:rsidRPr="00174B6C" w:rsidRDefault="00B719F7" w:rsidP="00B719F7">
      <w:pPr>
        <w:widowControl w:val="0"/>
        <w:ind w:left="288"/>
      </w:pPr>
      <w:r w:rsidRPr="00174B6C">
        <w:t xml:space="preserve">Cane Bay North </w:t>
      </w:r>
      <w:r w:rsidRPr="00174B6C">
        <w:tab/>
        <w:t>2,008</w:t>
      </w:r>
    </w:p>
    <w:p w:rsidR="00B719F7" w:rsidRPr="00174B6C" w:rsidRDefault="00B719F7" w:rsidP="00B719F7">
      <w:pPr>
        <w:widowControl w:val="0"/>
        <w:ind w:left="288"/>
      </w:pPr>
      <w:r w:rsidRPr="00174B6C">
        <w:t xml:space="preserve">Cane Bay South </w:t>
      </w:r>
      <w:r w:rsidRPr="00174B6C">
        <w:tab/>
        <w:t>3,131</w:t>
      </w:r>
    </w:p>
    <w:p w:rsidR="00B719F7" w:rsidRPr="00174B6C" w:rsidRDefault="00B719F7" w:rsidP="00B719F7">
      <w:pPr>
        <w:widowControl w:val="0"/>
        <w:ind w:left="288"/>
      </w:pPr>
      <w:r w:rsidRPr="00174B6C">
        <w:t xml:space="preserve">Carnes Cross Road 2 </w:t>
      </w:r>
      <w:r w:rsidRPr="00174B6C">
        <w:tab/>
        <w:t>1,460</w:t>
      </w:r>
    </w:p>
    <w:p w:rsidR="00B719F7" w:rsidRPr="00174B6C" w:rsidRDefault="00B719F7" w:rsidP="00B719F7">
      <w:pPr>
        <w:widowControl w:val="0"/>
        <w:ind w:left="288"/>
      </w:pPr>
      <w:r w:rsidRPr="00174B6C">
        <w:t>Carnes Cross Roads 1</w:t>
      </w:r>
    </w:p>
    <w:p w:rsidR="00B719F7" w:rsidRPr="00174B6C" w:rsidRDefault="00B719F7" w:rsidP="00B719F7">
      <w:pPr>
        <w:widowControl w:val="0"/>
        <w:ind w:left="576"/>
      </w:pPr>
      <w:r w:rsidRPr="00174B6C">
        <w:t>Tract 207.12</w:t>
      </w:r>
    </w:p>
    <w:p w:rsidR="00B719F7" w:rsidRPr="00174B6C" w:rsidRDefault="00B719F7" w:rsidP="00B719F7">
      <w:pPr>
        <w:widowControl w:val="0"/>
        <w:ind w:left="1152"/>
      </w:pPr>
      <w:r w:rsidRPr="00174B6C">
        <w:t xml:space="preserve">Blocks: 1011, 1012, 1013, 1014, 1015, 1016, 1017, 1018, 1019, 1020, 1021, 1022, 1023, 1024, 1025, 1026, 2020, 2021, 2022, 2024, 2025, 2026, 2027, 2028, 2029, 2030  </w:t>
      </w:r>
      <w:r w:rsidRPr="00174B6C">
        <w:tab/>
        <w:t>1370</w:t>
      </w:r>
    </w:p>
    <w:p w:rsidR="00B719F7" w:rsidRPr="00174B6C" w:rsidRDefault="00B719F7" w:rsidP="00B719F7">
      <w:pPr>
        <w:widowControl w:val="0"/>
        <w:ind w:left="288"/>
      </w:pPr>
      <w:r w:rsidRPr="00174B6C">
        <w:t xml:space="preserve">Carnes Cross Roads 1 Subtotal </w:t>
      </w:r>
      <w:r w:rsidRPr="00174B6C">
        <w:tab/>
        <w:t>1,370</w:t>
      </w:r>
    </w:p>
    <w:p w:rsidR="00B719F7" w:rsidRPr="00174B6C" w:rsidRDefault="00B719F7" w:rsidP="00B719F7">
      <w:pPr>
        <w:widowControl w:val="0"/>
        <w:ind w:left="288"/>
      </w:pPr>
      <w:r w:rsidRPr="00174B6C">
        <w:t xml:space="preserve">Cobblestone </w:t>
      </w:r>
      <w:r w:rsidRPr="00174B6C">
        <w:tab/>
        <w:t>3,345</w:t>
      </w:r>
    </w:p>
    <w:p w:rsidR="00B719F7" w:rsidRPr="00174B6C" w:rsidRDefault="00B719F7" w:rsidP="00B719F7">
      <w:pPr>
        <w:widowControl w:val="0"/>
        <w:ind w:left="288"/>
      </w:pPr>
      <w:r w:rsidRPr="00174B6C">
        <w:t>Discovery</w:t>
      </w:r>
    </w:p>
    <w:p w:rsidR="00B719F7" w:rsidRPr="00174B6C" w:rsidRDefault="00B719F7" w:rsidP="00B719F7">
      <w:pPr>
        <w:widowControl w:val="0"/>
        <w:ind w:left="576"/>
      </w:pPr>
      <w:r w:rsidRPr="00174B6C">
        <w:t>Tract 207.16</w:t>
      </w:r>
    </w:p>
    <w:p w:rsidR="00B719F7" w:rsidRPr="00174B6C" w:rsidRDefault="00B719F7" w:rsidP="00B719F7">
      <w:pPr>
        <w:widowControl w:val="0"/>
        <w:ind w:left="1152"/>
      </w:pPr>
      <w:r w:rsidRPr="00174B6C">
        <w:t xml:space="preserve">Blocks: 1000, 1001, 1002, 1009, 1010, 1011, 1012, 1013, 5010, 5011, 5012  </w:t>
      </w:r>
      <w:r w:rsidRPr="00174B6C">
        <w:tab/>
        <w:t>1105</w:t>
      </w:r>
    </w:p>
    <w:p w:rsidR="00B719F7" w:rsidRPr="00174B6C" w:rsidRDefault="00B719F7" w:rsidP="00B719F7">
      <w:pPr>
        <w:widowControl w:val="0"/>
        <w:ind w:left="288"/>
      </w:pPr>
      <w:r w:rsidRPr="00174B6C">
        <w:t xml:space="preserve">Discovery Subtotal </w:t>
      </w:r>
      <w:r w:rsidRPr="00174B6C">
        <w:tab/>
        <w:t>1,105</w:t>
      </w:r>
    </w:p>
    <w:p w:rsidR="00B719F7" w:rsidRPr="00174B6C" w:rsidRDefault="00B719F7" w:rsidP="00B719F7">
      <w:pPr>
        <w:widowControl w:val="0"/>
        <w:ind w:left="288"/>
      </w:pPr>
      <w:r w:rsidRPr="00174B6C">
        <w:t>Horseshoe</w:t>
      </w:r>
    </w:p>
    <w:p w:rsidR="00B719F7" w:rsidRPr="00174B6C" w:rsidRDefault="00B719F7" w:rsidP="00B719F7">
      <w:pPr>
        <w:widowControl w:val="0"/>
        <w:ind w:left="576"/>
      </w:pPr>
      <w:r w:rsidRPr="00174B6C">
        <w:t>Tract 207.11</w:t>
      </w:r>
    </w:p>
    <w:p w:rsidR="00B719F7" w:rsidRPr="00174B6C" w:rsidRDefault="00B719F7" w:rsidP="00B719F7">
      <w:pPr>
        <w:widowControl w:val="0"/>
        <w:ind w:left="1152"/>
      </w:pPr>
      <w:r w:rsidRPr="00174B6C">
        <w:t xml:space="preserve">Blocks: 3004  </w:t>
      </w:r>
      <w:r w:rsidRPr="00174B6C">
        <w:tab/>
        <w:t>234</w:t>
      </w:r>
    </w:p>
    <w:p w:rsidR="00B719F7" w:rsidRPr="00174B6C" w:rsidRDefault="00B719F7" w:rsidP="00B719F7">
      <w:pPr>
        <w:widowControl w:val="0"/>
        <w:ind w:left="288"/>
      </w:pPr>
      <w:r w:rsidRPr="00174B6C">
        <w:t xml:space="preserve">Horseshoe Subtotal </w:t>
      </w:r>
      <w:r w:rsidRPr="00174B6C">
        <w:tab/>
        <w:t>234</w:t>
      </w:r>
    </w:p>
    <w:p w:rsidR="00B719F7" w:rsidRPr="00174B6C" w:rsidRDefault="00B719F7" w:rsidP="00B719F7">
      <w:pPr>
        <w:widowControl w:val="0"/>
        <w:ind w:left="288"/>
      </w:pPr>
      <w:r w:rsidRPr="00174B6C">
        <w:t xml:space="preserve">Live Oak </w:t>
      </w:r>
      <w:r w:rsidRPr="00174B6C">
        <w:tab/>
        <w:t>2,502</w:t>
      </w:r>
    </w:p>
    <w:p w:rsidR="00B719F7" w:rsidRPr="00174B6C" w:rsidRDefault="00B719F7" w:rsidP="00B719F7">
      <w:pPr>
        <w:widowControl w:val="0"/>
        <w:ind w:left="288"/>
      </w:pPr>
      <w:r w:rsidRPr="00174B6C">
        <w:t xml:space="preserve">Nexton </w:t>
      </w:r>
      <w:r w:rsidRPr="00174B6C">
        <w:tab/>
        <w:t>2,619</w:t>
      </w:r>
    </w:p>
    <w:p w:rsidR="00B719F7" w:rsidRPr="00174B6C" w:rsidRDefault="00B719F7" w:rsidP="00B719F7">
      <w:pPr>
        <w:widowControl w:val="0"/>
        <w:ind w:left="288"/>
      </w:pPr>
      <w:r w:rsidRPr="00174B6C">
        <w:t xml:space="preserve">North Creek </w:t>
      </w:r>
      <w:r w:rsidRPr="00174B6C">
        <w:tab/>
        <w:t>1,017</w:t>
      </w:r>
    </w:p>
    <w:p w:rsidR="00B719F7" w:rsidRPr="00174B6C" w:rsidRDefault="00B719F7" w:rsidP="00B719F7">
      <w:pPr>
        <w:widowControl w:val="0"/>
        <w:ind w:left="288"/>
      </w:pPr>
      <w:r w:rsidRPr="00174B6C">
        <w:t xml:space="preserve">Royle </w:t>
      </w:r>
      <w:r w:rsidRPr="00174B6C">
        <w:tab/>
        <w:t>1,991</w:t>
      </w:r>
    </w:p>
    <w:p w:rsidR="00B719F7" w:rsidRPr="00174B6C" w:rsidRDefault="00B719F7" w:rsidP="00B719F7">
      <w:pPr>
        <w:widowControl w:val="0"/>
        <w:ind w:left="288"/>
      </w:pPr>
      <w:r w:rsidRPr="00174B6C">
        <w:t xml:space="preserve">Sangaree 1 </w:t>
      </w:r>
      <w:r w:rsidRPr="00174B6C">
        <w:tab/>
        <w:t>2,055</w:t>
      </w:r>
    </w:p>
    <w:p w:rsidR="00B719F7" w:rsidRPr="00174B6C" w:rsidRDefault="00B719F7" w:rsidP="00B719F7">
      <w:pPr>
        <w:widowControl w:val="0"/>
        <w:ind w:left="288"/>
      </w:pPr>
      <w:r w:rsidRPr="00174B6C">
        <w:t xml:space="preserve">Sangaree 2 </w:t>
      </w:r>
      <w:r w:rsidRPr="00174B6C">
        <w:tab/>
        <w:t>2,316</w:t>
      </w:r>
    </w:p>
    <w:p w:rsidR="00B719F7" w:rsidRPr="00174B6C" w:rsidRDefault="00B719F7" w:rsidP="00B719F7">
      <w:pPr>
        <w:widowControl w:val="0"/>
        <w:ind w:left="288"/>
      </w:pPr>
      <w:r w:rsidRPr="00174B6C">
        <w:t xml:space="preserve">Sangaree 3 </w:t>
      </w:r>
      <w:r w:rsidRPr="00174B6C">
        <w:tab/>
        <w:t>2,109</w:t>
      </w:r>
    </w:p>
    <w:p w:rsidR="00B719F7" w:rsidRPr="00174B6C" w:rsidRDefault="00B719F7" w:rsidP="00B719F7">
      <w:pPr>
        <w:widowControl w:val="0"/>
        <w:ind w:left="288"/>
      </w:pPr>
      <w:r w:rsidRPr="00174B6C">
        <w:t xml:space="preserve">Seventy Eight </w:t>
      </w:r>
      <w:r w:rsidRPr="00174B6C">
        <w:tab/>
        <w:t>2,595</w:t>
      </w:r>
    </w:p>
    <w:p w:rsidR="00B719F7" w:rsidRPr="00174B6C" w:rsidRDefault="00B719F7" w:rsidP="00B719F7">
      <w:pPr>
        <w:widowControl w:val="0"/>
        <w:ind w:left="288"/>
      </w:pPr>
      <w:r w:rsidRPr="00174B6C">
        <w:t xml:space="preserve">Stratford 1 </w:t>
      </w:r>
      <w:r w:rsidRPr="00174B6C">
        <w:tab/>
        <w:t>4,310</w:t>
      </w:r>
    </w:p>
    <w:p w:rsidR="00B719F7" w:rsidRPr="00174B6C" w:rsidRDefault="00B719F7" w:rsidP="00B719F7">
      <w:pPr>
        <w:widowControl w:val="0"/>
        <w:ind w:left="288"/>
      </w:pPr>
      <w:r w:rsidRPr="00174B6C">
        <w:t>Stratford 4</w:t>
      </w:r>
    </w:p>
    <w:p w:rsidR="00B719F7" w:rsidRPr="00174B6C" w:rsidRDefault="00B719F7" w:rsidP="00B719F7">
      <w:pPr>
        <w:widowControl w:val="0"/>
        <w:ind w:left="576"/>
      </w:pPr>
      <w:r w:rsidRPr="00174B6C">
        <w:t>Tract 207.16</w:t>
      </w:r>
    </w:p>
    <w:p w:rsidR="00B719F7" w:rsidRPr="00174B6C" w:rsidRDefault="00B719F7" w:rsidP="00B719F7">
      <w:pPr>
        <w:widowControl w:val="0"/>
        <w:ind w:left="1152"/>
      </w:pPr>
      <w:r w:rsidRPr="00174B6C">
        <w:t xml:space="preserve">Blocks: 1004, 1005, 1006, 1007, 1008  </w:t>
      </w:r>
      <w:r w:rsidRPr="00174B6C">
        <w:tab/>
        <w:t>542</w:t>
      </w:r>
    </w:p>
    <w:p w:rsidR="00B719F7" w:rsidRPr="00174B6C" w:rsidRDefault="00B719F7" w:rsidP="00B719F7">
      <w:pPr>
        <w:widowControl w:val="0"/>
        <w:ind w:left="288"/>
      </w:pPr>
      <w:r w:rsidRPr="00174B6C">
        <w:t xml:space="preserve">Stratford 4 Subtotal </w:t>
      </w:r>
      <w:r w:rsidRPr="00174B6C">
        <w:tab/>
        <w:t>542</w:t>
      </w:r>
    </w:p>
    <w:p w:rsidR="00B719F7" w:rsidRPr="00174B6C" w:rsidRDefault="00B719F7" w:rsidP="00B719F7">
      <w:pPr>
        <w:widowControl w:val="0"/>
        <w:ind w:left="288"/>
      </w:pPr>
      <w:r w:rsidRPr="00174B6C">
        <w:t xml:space="preserve">Stratford 5 </w:t>
      </w:r>
      <w:r w:rsidRPr="00174B6C">
        <w:tab/>
        <w:t>2,648</w:t>
      </w:r>
    </w:p>
    <w:p w:rsidR="00B719F7" w:rsidRPr="00174B6C" w:rsidRDefault="00B719F7" w:rsidP="00B719F7">
      <w:pPr>
        <w:widowControl w:val="0"/>
        <w:ind w:left="288"/>
      </w:pPr>
      <w:r w:rsidRPr="00174B6C">
        <w:t xml:space="preserve">Tramway </w:t>
      </w:r>
      <w:r w:rsidRPr="00174B6C">
        <w:tab/>
        <w:t>2,172</w:t>
      </w:r>
    </w:p>
    <w:p w:rsidR="00B719F7" w:rsidRPr="00174B6C" w:rsidRDefault="00B719F7" w:rsidP="00B719F7">
      <w:pPr>
        <w:widowControl w:val="0"/>
        <w:ind w:left="288"/>
      </w:pPr>
      <w:r w:rsidRPr="00174B6C">
        <w:t>Weatherstone</w:t>
      </w:r>
    </w:p>
    <w:p w:rsidR="00B719F7" w:rsidRPr="00174B6C" w:rsidRDefault="00B719F7" w:rsidP="00B719F7">
      <w:pPr>
        <w:widowControl w:val="0"/>
        <w:ind w:left="576"/>
      </w:pPr>
      <w:r w:rsidRPr="00174B6C">
        <w:t>Tract 207.10</w:t>
      </w:r>
    </w:p>
    <w:p w:rsidR="00B719F7" w:rsidRPr="00174B6C" w:rsidRDefault="00B719F7" w:rsidP="00B719F7">
      <w:pPr>
        <w:widowControl w:val="0"/>
        <w:ind w:left="1152"/>
      </w:pPr>
      <w:r w:rsidRPr="00174B6C">
        <w:t xml:space="preserve">Blocks: 3019, 3030, 3031, 3032, 3033, 3034, 3035, 3036, 3041, 3061  </w:t>
      </w:r>
      <w:r w:rsidRPr="00174B6C">
        <w:tab/>
        <w:t>614</w:t>
      </w:r>
    </w:p>
    <w:p w:rsidR="00B719F7" w:rsidRPr="00174B6C" w:rsidRDefault="00B719F7" w:rsidP="00B719F7">
      <w:pPr>
        <w:widowControl w:val="0"/>
        <w:ind w:left="288"/>
      </w:pPr>
      <w:r w:rsidRPr="00174B6C">
        <w:t xml:space="preserve">Weatherstone Subtotal </w:t>
      </w:r>
      <w:r w:rsidRPr="00174B6C">
        <w:tab/>
        <w:t>614</w:t>
      </w:r>
    </w:p>
    <w:p w:rsidR="00B719F7" w:rsidRPr="00174B6C" w:rsidRDefault="00B719F7" w:rsidP="00B719F7">
      <w:pPr>
        <w:widowControl w:val="0"/>
        <w:ind w:left="288"/>
      </w:pPr>
      <w:r w:rsidRPr="00174B6C">
        <w:t>Whitesville 2</w:t>
      </w:r>
    </w:p>
    <w:p w:rsidR="00B719F7" w:rsidRPr="00174B6C" w:rsidRDefault="00B719F7" w:rsidP="00B719F7">
      <w:pPr>
        <w:widowControl w:val="0"/>
        <w:ind w:left="576"/>
      </w:pPr>
      <w:r w:rsidRPr="00174B6C">
        <w:t>Tract 205.03</w:t>
      </w:r>
    </w:p>
    <w:p w:rsidR="00B719F7" w:rsidRPr="00174B6C" w:rsidRDefault="00B719F7" w:rsidP="00B719F7">
      <w:pPr>
        <w:widowControl w:val="0"/>
        <w:ind w:left="1152"/>
      </w:pPr>
      <w:r w:rsidRPr="00174B6C">
        <w:t xml:space="preserve">Blocks: 1028, 1029, 1030  </w:t>
      </w:r>
      <w:r w:rsidRPr="00174B6C">
        <w:tab/>
        <w:t>56</w:t>
      </w:r>
    </w:p>
    <w:p w:rsidR="00B719F7" w:rsidRPr="00174B6C" w:rsidRDefault="00B719F7" w:rsidP="00B719F7">
      <w:pPr>
        <w:widowControl w:val="0"/>
        <w:ind w:left="576"/>
      </w:pPr>
      <w:r w:rsidRPr="00174B6C">
        <w:t>Tract 207.11</w:t>
      </w:r>
    </w:p>
    <w:p w:rsidR="00B719F7" w:rsidRPr="00174B6C" w:rsidRDefault="00B719F7" w:rsidP="00B719F7">
      <w:pPr>
        <w:widowControl w:val="0"/>
        <w:ind w:left="1152"/>
      </w:pPr>
      <w:r w:rsidRPr="00174B6C">
        <w:t xml:space="preserve">Blocks: 3000, 3010, 3011, 3012  </w:t>
      </w:r>
      <w:r w:rsidRPr="00174B6C">
        <w:tab/>
        <w:t>100</w:t>
      </w:r>
    </w:p>
    <w:p w:rsidR="00B719F7" w:rsidRPr="00174B6C" w:rsidRDefault="00B719F7" w:rsidP="00B719F7">
      <w:pPr>
        <w:widowControl w:val="0"/>
        <w:ind w:left="288"/>
      </w:pPr>
      <w:r w:rsidRPr="00174B6C">
        <w:t xml:space="preserve">Whitesville 2 Subtotal </w:t>
      </w:r>
      <w:r w:rsidRPr="00174B6C">
        <w:tab/>
        <w:t>156</w:t>
      </w:r>
    </w:p>
    <w:p w:rsidR="00B719F7" w:rsidRPr="00174B6C" w:rsidRDefault="00B719F7" w:rsidP="00B719F7">
      <w:pPr>
        <w:widowControl w:val="0"/>
        <w:ind w:left="288"/>
      </w:pPr>
      <w:r w:rsidRPr="00174B6C">
        <w:t xml:space="preserve">County Berkeley SC Subtotal </w:t>
      </w:r>
      <w:r w:rsidRPr="00174B6C">
        <w:tab/>
        <w:t>42,176</w:t>
      </w:r>
    </w:p>
    <w:p w:rsidR="00B719F7" w:rsidRPr="00174B6C" w:rsidRDefault="00B719F7" w:rsidP="00B719F7">
      <w:pPr>
        <w:widowControl w:val="0"/>
      </w:pPr>
      <w:r w:rsidRPr="00174B6C">
        <w:t xml:space="preserve">DISTRICT 117 Total </w:t>
      </w:r>
      <w:r w:rsidRPr="00174B6C">
        <w:tab/>
        <w:t>42,176</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118</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 xml:space="preserve">Bluffton 1A </w:t>
      </w:r>
      <w:r w:rsidRPr="00174B6C">
        <w:tab/>
        <w:t>2,885</w:t>
      </w:r>
    </w:p>
    <w:p w:rsidR="00B719F7" w:rsidRPr="00174B6C" w:rsidRDefault="00B719F7" w:rsidP="00B719F7">
      <w:pPr>
        <w:widowControl w:val="0"/>
        <w:ind w:left="288"/>
      </w:pPr>
      <w:r w:rsidRPr="00174B6C">
        <w:t>Bluffton 1D</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3026, 3027, 3028, 3029, 3030, 3031, 3032, 3033, 3034, 3049, 3050, 3051, 4000, 4001, 4002, 4003, 4004, 4005, 4006, 4007, 4008, 4009, 4010, 4011, 4012, 4013, 4014  </w:t>
      </w:r>
      <w:r w:rsidRPr="00174B6C">
        <w:tab/>
        <w:t>2702</w:t>
      </w:r>
    </w:p>
    <w:p w:rsidR="00B719F7" w:rsidRPr="00174B6C" w:rsidRDefault="00B719F7" w:rsidP="00B719F7">
      <w:pPr>
        <w:widowControl w:val="0"/>
        <w:ind w:left="288"/>
      </w:pPr>
      <w:r w:rsidRPr="00174B6C">
        <w:t xml:space="preserve">Bluffton 1D Subtotal </w:t>
      </w:r>
      <w:r w:rsidRPr="00174B6C">
        <w:tab/>
        <w:t>2,702</w:t>
      </w:r>
    </w:p>
    <w:p w:rsidR="00B719F7" w:rsidRPr="00174B6C" w:rsidRDefault="00B719F7" w:rsidP="00B719F7">
      <w:pPr>
        <w:widowControl w:val="0"/>
        <w:ind w:left="288"/>
      </w:pPr>
      <w:r w:rsidRPr="00174B6C">
        <w:t xml:space="preserve">Bluffton 2B </w:t>
      </w:r>
      <w:r w:rsidRPr="00174B6C">
        <w:tab/>
        <w:t>2,351</w:t>
      </w:r>
    </w:p>
    <w:p w:rsidR="00B719F7" w:rsidRPr="00174B6C" w:rsidRDefault="00B719F7" w:rsidP="00B719F7">
      <w:pPr>
        <w:widowControl w:val="0"/>
        <w:ind w:left="288"/>
      </w:pPr>
      <w:r w:rsidRPr="00174B6C">
        <w:t xml:space="preserve">Bluffton 2C </w:t>
      </w:r>
      <w:r w:rsidRPr="00174B6C">
        <w:tab/>
        <w:t>3,831</w:t>
      </w:r>
    </w:p>
    <w:p w:rsidR="00B719F7" w:rsidRPr="00174B6C" w:rsidRDefault="00B719F7" w:rsidP="00B719F7">
      <w:pPr>
        <w:widowControl w:val="0"/>
        <w:ind w:left="288"/>
      </w:pPr>
      <w:r w:rsidRPr="00174B6C">
        <w:t xml:space="preserve">Bluffton 2D </w:t>
      </w:r>
      <w:r w:rsidRPr="00174B6C">
        <w:tab/>
        <w:t>2,976</w:t>
      </w:r>
    </w:p>
    <w:p w:rsidR="00B719F7" w:rsidRPr="00174B6C" w:rsidRDefault="00B719F7" w:rsidP="00B719F7">
      <w:pPr>
        <w:widowControl w:val="0"/>
        <w:ind w:left="288"/>
      </w:pPr>
      <w:r w:rsidRPr="00174B6C">
        <w:t>Bluffton 2E</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2011, 2012, 2013, 2014, 2015, 2016, 2017, 2018, 2019, 2020, 2021, 2022, 2035  </w:t>
      </w:r>
      <w:r w:rsidRPr="00174B6C">
        <w:tab/>
        <w:t>1428</w:t>
      </w:r>
    </w:p>
    <w:p w:rsidR="00B719F7" w:rsidRPr="00174B6C" w:rsidRDefault="00B719F7" w:rsidP="00B719F7">
      <w:pPr>
        <w:widowControl w:val="0"/>
        <w:ind w:left="288"/>
      </w:pPr>
      <w:r w:rsidRPr="00174B6C">
        <w:t xml:space="preserve">Bluffton 2E Subtotal </w:t>
      </w:r>
      <w:r w:rsidRPr="00174B6C">
        <w:tab/>
        <w:t>1,428</w:t>
      </w:r>
    </w:p>
    <w:p w:rsidR="00B719F7" w:rsidRPr="00174B6C" w:rsidRDefault="00B719F7" w:rsidP="00B719F7">
      <w:pPr>
        <w:widowControl w:val="0"/>
        <w:ind w:left="288"/>
      </w:pPr>
      <w:r w:rsidRPr="00174B6C">
        <w:t>Bluffton 4A</w:t>
      </w:r>
    </w:p>
    <w:p w:rsidR="00B719F7" w:rsidRPr="00174B6C" w:rsidRDefault="00B719F7" w:rsidP="00B719F7">
      <w:pPr>
        <w:widowControl w:val="0"/>
        <w:ind w:left="576"/>
      </w:pPr>
      <w:r w:rsidRPr="00174B6C">
        <w:t>Tract 21.10</w:t>
      </w:r>
    </w:p>
    <w:p w:rsidR="00B719F7" w:rsidRPr="00174B6C" w:rsidRDefault="00B719F7" w:rsidP="00B719F7">
      <w:pPr>
        <w:widowControl w:val="0"/>
        <w:ind w:left="1152"/>
      </w:pPr>
      <w:r w:rsidRPr="00174B6C">
        <w:t xml:space="preserve">Blocks: 1000, 1001, 1002, 1003, 1004, 1010, 1011, 1012, 1013, 1014, 1015, 1022, 1023, 1024, 1025, 1026, 1027  </w:t>
      </w:r>
      <w:r w:rsidRPr="00174B6C">
        <w:tab/>
        <w:t>38</w:t>
      </w:r>
    </w:p>
    <w:p w:rsidR="00B719F7" w:rsidRPr="00174B6C" w:rsidRDefault="00B719F7" w:rsidP="00B719F7">
      <w:pPr>
        <w:widowControl w:val="0"/>
        <w:ind w:left="288"/>
      </w:pPr>
      <w:r w:rsidRPr="00174B6C">
        <w:t xml:space="preserve">Bluffton 4A Subtotal </w:t>
      </w:r>
      <w:r w:rsidRPr="00174B6C">
        <w:tab/>
        <w:t>38</w:t>
      </w:r>
    </w:p>
    <w:p w:rsidR="00B719F7" w:rsidRPr="00174B6C" w:rsidRDefault="00B719F7" w:rsidP="00B719F7">
      <w:pPr>
        <w:widowControl w:val="0"/>
        <w:ind w:left="288"/>
      </w:pPr>
      <w:r w:rsidRPr="00174B6C">
        <w:t>Bluffton 4B</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2004, 2023, 2024, 2025, 2026, 2027, 2028, 2030, 2036, 2037  </w:t>
      </w:r>
      <w:r w:rsidRPr="00174B6C">
        <w:tab/>
        <w:t>726</w:t>
      </w:r>
    </w:p>
    <w:p w:rsidR="00B719F7" w:rsidRPr="00174B6C" w:rsidRDefault="00B719F7" w:rsidP="00B719F7">
      <w:pPr>
        <w:widowControl w:val="0"/>
        <w:ind w:left="288"/>
      </w:pPr>
      <w:r w:rsidRPr="00174B6C">
        <w:t xml:space="preserve">Bluffton 4B Subtotal </w:t>
      </w:r>
      <w:r w:rsidRPr="00174B6C">
        <w:tab/>
        <w:t>726</w:t>
      </w:r>
    </w:p>
    <w:p w:rsidR="00B719F7" w:rsidRPr="00174B6C" w:rsidRDefault="00B719F7" w:rsidP="00B719F7">
      <w:pPr>
        <w:widowControl w:val="0"/>
        <w:ind w:left="288"/>
      </w:pPr>
      <w:r w:rsidRPr="00174B6C">
        <w:t xml:space="preserve">Bluffton 4C </w:t>
      </w:r>
      <w:r w:rsidRPr="00174B6C">
        <w:tab/>
        <w:t>3,038</w:t>
      </w:r>
    </w:p>
    <w:p w:rsidR="00B719F7" w:rsidRPr="00174B6C" w:rsidRDefault="00B719F7" w:rsidP="00B719F7">
      <w:pPr>
        <w:widowControl w:val="0"/>
        <w:ind w:left="288"/>
      </w:pPr>
      <w:r w:rsidRPr="00174B6C">
        <w:t xml:space="preserve">Bluffton 4D </w:t>
      </w:r>
      <w:r w:rsidRPr="00174B6C">
        <w:tab/>
        <w:t>2,483</w:t>
      </w:r>
    </w:p>
    <w:p w:rsidR="00B719F7" w:rsidRPr="00174B6C" w:rsidRDefault="00B719F7" w:rsidP="00B719F7">
      <w:pPr>
        <w:widowControl w:val="0"/>
        <w:ind w:left="288"/>
      </w:pPr>
      <w:r w:rsidRPr="00174B6C">
        <w:t xml:space="preserve">New River </w:t>
      </w:r>
      <w:r w:rsidRPr="00174B6C">
        <w:tab/>
        <w:t>4,169</w:t>
      </w:r>
    </w:p>
    <w:p w:rsidR="00B719F7" w:rsidRPr="00174B6C" w:rsidRDefault="00B719F7" w:rsidP="00B719F7">
      <w:pPr>
        <w:widowControl w:val="0"/>
        <w:ind w:left="288"/>
      </w:pPr>
      <w:r w:rsidRPr="00174B6C">
        <w:t xml:space="preserve">Sandy Pointe </w:t>
      </w:r>
      <w:r w:rsidRPr="00174B6C">
        <w:tab/>
        <w:t>2,470</w:t>
      </w:r>
    </w:p>
    <w:p w:rsidR="00B719F7" w:rsidRPr="00174B6C" w:rsidRDefault="00B719F7" w:rsidP="00B719F7">
      <w:pPr>
        <w:widowControl w:val="0"/>
        <w:ind w:left="288"/>
      </w:pPr>
      <w:r w:rsidRPr="00174B6C">
        <w:t xml:space="preserve">Sun City 1 </w:t>
      </w:r>
      <w:r w:rsidRPr="00174B6C">
        <w:tab/>
        <w:t>1,417</w:t>
      </w:r>
    </w:p>
    <w:p w:rsidR="00B719F7" w:rsidRPr="00174B6C" w:rsidRDefault="00B719F7" w:rsidP="00B719F7">
      <w:pPr>
        <w:widowControl w:val="0"/>
        <w:ind w:left="288"/>
      </w:pPr>
      <w:r w:rsidRPr="00174B6C">
        <w:t xml:space="preserve">Sun City 2 </w:t>
      </w:r>
      <w:r w:rsidRPr="00174B6C">
        <w:tab/>
        <w:t>1,148</w:t>
      </w:r>
    </w:p>
    <w:p w:rsidR="00B719F7" w:rsidRPr="00174B6C" w:rsidRDefault="00B719F7" w:rsidP="00B719F7">
      <w:pPr>
        <w:widowControl w:val="0"/>
        <w:ind w:left="288"/>
      </w:pPr>
      <w:r w:rsidRPr="00174B6C">
        <w:t xml:space="preserve">Sun City 3 </w:t>
      </w:r>
      <w:r w:rsidRPr="00174B6C">
        <w:tab/>
        <w:t>1,662</w:t>
      </w:r>
    </w:p>
    <w:p w:rsidR="00B719F7" w:rsidRPr="00174B6C" w:rsidRDefault="00B719F7" w:rsidP="00B719F7">
      <w:pPr>
        <w:widowControl w:val="0"/>
        <w:ind w:left="288"/>
      </w:pPr>
      <w:r w:rsidRPr="00174B6C">
        <w:t xml:space="preserve">Sun City 4 </w:t>
      </w:r>
      <w:r w:rsidRPr="00174B6C">
        <w:tab/>
        <w:t>1,336</w:t>
      </w:r>
    </w:p>
    <w:p w:rsidR="00B719F7" w:rsidRPr="00174B6C" w:rsidRDefault="00B719F7" w:rsidP="00B719F7">
      <w:pPr>
        <w:widowControl w:val="0"/>
        <w:ind w:left="288"/>
      </w:pPr>
      <w:r w:rsidRPr="00174B6C">
        <w:t xml:space="preserve">Sun City 5 </w:t>
      </w:r>
      <w:r w:rsidRPr="00174B6C">
        <w:tab/>
        <w:t>1,463</w:t>
      </w:r>
    </w:p>
    <w:p w:rsidR="00B719F7" w:rsidRPr="00174B6C" w:rsidRDefault="00B719F7" w:rsidP="00B719F7">
      <w:pPr>
        <w:widowControl w:val="0"/>
        <w:ind w:left="288"/>
      </w:pPr>
      <w:r w:rsidRPr="00174B6C">
        <w:t xml:space="preserve">Sun City 6 </w:t>
      </w:r>
      <w:r w:rsidRPr="00174B6C">
        <w:tab/>
        <w:t>1,345</w:t>
      </w:r>
    </w:p>
    <w:p w:rsidR="00B719F7" w:rsidRPr="00174B6C" w:rsidRDefault="00B719F7" w:rsidP="00B719F7">
      <w:pPr>
        <w:widowControl w:val="0"/>
        <w:ind w:left="288"/>
      </w:pPr>
      <w:r w:rsidRPr="00174B6C">
        <w:t xml:space="preserve">Sun City 7 </w:t>
      </w:r>
      <w:r w:rsidRPr="00174B6C">
        <w:tab/>
        <w:t>1,222</w:t>
      </w:r>
    </w:p>
    <w:p w:rsidR="00B719F7" w:rsidRPr="00174B6C" w:rsidRDefault="00B719F7" w:rsidP="00B719F7">
      <w:pPr>
        <w:widowControl w:val="0"/>
        <w:ind w:left="288"/>
      </w:pPr>
      <w:r w:rsidRPr="00174B6C">
        <w:t xml:space="preserve">Sun City 8 </w:t>
      </w:r>
      <w:r w:rsidRPr="00174B6C">
        <w:tab/>
        <w:t>2,685</w:t>
      </w:r>
    </w:p>
    <w:p w:rsidR="00B719F7" w:rsidRPr="00174B6C" w:rsidRDefault="00B719F7" w:rsidP="00B719F7">
      <w:pPr>
        <w:widowControl w:val="0"/>
        <w:ind w:left="288"/>
      </w:pPr>
      <w:r w:rsidRPr="00174B6C">
        <w:t xml:space="preserve">County Beaufort SC Subtotal </w:t>
      </w:r>
      <w:r w:rsidRPr="00174B6C">
        <w:tab/>
        <w:t>41,375</w:t>
      </w:r>
    </w:p>
    <w:p w:rsidR="00B719F7" w:rsidRPr="00174B6C" w:rsidRDefault="00B719F7" w:rsidP="00B719F7">
      <w:pPr>
        <w:widowControl w:val="0"/>
      </w:pPr>
      <w:r w:rsidRPr="00174B6C">
        <w:t xml:space="preserve">DISTRICT 118 Total </w:t>
      </w:r>
      <w:r w:rsidRPr="00174B6C">
        <w:tab/>
        <w:t>41,375</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119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Charleston SC</w:t>
      </w:r>
    </w:p>
    <w:p w:rsidR="00B719F7" w:rsidRPr="00174B6C" w:rsidRDefault="00B719F7" w:rsidP="00B719F7">
      <w:pPr>
        <w:widowControl w:val="0"/>
        <w:ind w:left="288"/>
      </w:pPr>
      <w:r w:rsidRPr="00174B6C">
        <w:t>James Island 1B</w:t>
      </w:r>
    </w:p>
    <w:p w:rsidR="00B719F7" w:rsidRPr="00174B6C" w:rsidRDefault="00B719F7" w:rsidP="00B719F7">
      <w:pPr>
        <w:widowControl w:val="0"/>
        <w:ind w:left="576"/>
      </w:pPr>
      <w:r w:rsidRPr="00174B6C">
        <w:t>Tract 20.08</w:t>
      </w:r>
    </w:p>
    <w:p w:rsidR="00B719F7" w:rsidRPr="00174B6C" w:rsidRDefault="00B719F7" w:rsidP="00B719F7">
      <w:pPr>
        <w:widowControl w:val="0"/>
        <w:ind w:left="1152"/>
      </w:pPr>
      <w:r w:rsidRPr="00174B6C">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174B6C">
        <w:tab/>
        <w:t>763</w:t>
      </w:r>
    </w:p>
    <w:p w:rsidR="00B719F7" w:rsidRPr="00174B6C" w:rsidRDefault="00B719F7" w:rsidP="00B719F7">
      <w:pPr>
        <w:widowControl w:val="0"/>
        <w:ind w:left="576"/>
      </w:pPr>
      <w:r w:rsidRPr="00174B6C">
        <w:t>Tract 20.09</w:t>
      </w:r>
    </w:p>
    <w:p w:rsidR="00B719F7" w:rsidRPr="00174B6C" w:rsidRDefault="00B719F7" w:rsidP="00B719F7">
      <w:pPr>
        <w:widowControl w:val="0"/>
        <w:ind w:left="1152"/>
      </w:pPr>
      <w:r w:rsidRPr="00174B6C">
        <w:t xml:space="preserve">Blocks: 1044, 1045, 1046, 1047, 1048, 1049, 1050, 1051, 1052, 1069, 1071, 1072, 1073, 1074, 1076, 1077, 1094  </w:t>
      </w:r>
      <w:r w:rsidRPr="00174B6C">
        <w:tab/>
        <w:t>575</w:t>
      </w:r>
    </w:p>
    <w:p w:rsidR="00B719F7" w:rsidRPr="00174B6C" w:rsidRDefault="00B719F7" w:rsidP="00B719F7">
      <w:pPr>
        <w:widowControl w:val="0"/>
        <w:ind w:left="288"/>
      </w:pPr>
      <w:r w:rsidRPr="00174B6C">
        <w:t xml:space="preserve">James Island 1B Subtotal </w:t>
      </w:r>
      <w:r w:rsidRPr="00174B6C">
        <w:tab/>
        <w:t>1,338</w:t>
      </w:r>
    </w:p>
    <w:p w:rsidR="00B719F7" w:rsidRPr="00174B6C" w:rsidRDefault="00B719F7" w:rsidP="00B719F7">
      <w:pPr>
        <w:widowControl w:val="0"/>
        <w:ind w:left="288"/>
      </w:pPr>
      <w:r w:rsidRPr="00174B6C">
        <w:t xml:space="preserve">James Island 2 </w:t>
      </w:r>
      <w:r w:rsidRPr="00174B6C">
        <w:tab/>
        <w:t>7,318</w:t>
      </w:r>
    </w:p>
    <w:p w:rsidR="00B719F7" w:rsidRPr="00174B6C" w:rsidRDefault="00B719F7" w:rsidP="00B719F7">
      <w:pPr>
        <w:widowControl w:val="0"/>
        <w:ind w:left="288"/>
      </w:pPr>
      <w:r w:rsidRPr="00174B6C">
        <w:t xml:space="preserve">James Island 22 </w:t>
      </w:r>
      <w:r w:rsidRPr="00174B6C">
        <w:tab/>
        <w:t>1,920</w:t>
      </w:r>
    </w:p>
    <w:p w:rsidR="00B719F7" w:rsidRPr="00174B6C" w:rsidRDefault="00B719F7" w:rsidP="00B719F7">
      <w:pPr>
        <w:widowControl w:val="0"/>
        <w:ind w:left="288"/>
      </w:pPr>
      <w:r w:rsidRPr="00174B6C">
        <w:t xml:space="preserve">James Island 3 </w:t>
      </w:r>
      <w:r w:rsidRPr="00174B6C">
        <w:tab/>
        <w:t>1,069</w:t>
      </w:r>
    </w:p>
    <w:p w:rsidR="00B719F7" w:rsidRPr="00174B6C" w:rsidRDefault="00B719F7" w:rsidP="00B719F7">
      <w:pPr>
        <w:widowControl w:val="0"/>
        <w:ind w:left="288"/>
      </w:pPr>
      <w:r w:rsidRPr="00174B6C">
        <w:t>Johns Island 3A</w:t>
      </w:r>
    </w:p>
    <w:p w:rsidR="00B719F7" w:rsidRPr="00174B6C" w:rsidRDefault="00B719F7" w:rsidP="00B719F7">
      <w:pPr>
        <w:widowControl w:val="0"/>
        <w:ind w:left="576"/>
      </w:pPr>
      <w:r w:rsidRPr="00174B6C">
        <w:t>Tract 21.03</w:t>
      </w:r>
    </w:p>
    <w:p w:rsidR="00B719F7" w:rsidRPr="00174B6C" w:rsidRDefault="00B719F7" w:rsidP="00B719F7">
      <w:pPr>
        <w:widowControl w:val="0"/>
        <w:ind w:left="1152"/>
      </w:pPr>
      <w:r w:rsidRPr="00174B6C">
        <w:t xml:space="preserve">Blocks: 2000, 2001, 2002, 2003, 2004, 2005, 2006, 2007, 2008, 2009, 2010, 2011, 2012, 2013, 2014, 2015, 2016, 2023, 2025  </w:t>
      </w:r>
      <w:r w:rsidRPr="00174B6C">
        <w:tab/>
        <w:t>748</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2003  </w:t>
      </w:r>
      <w:r w:rsidRPr="00174B6C">
        <w:tab/>
        <w:t>0</w:t>
      </w:r>
    </w:p>
    <w:p w:rsidR="00B719F7" w:rsidRPr="00174B6C" w:rsidRDefault="00B719F7" w:rsidP="00B719F7">
      <w:pPr>
        <w:widowControl w:val="0"/>
        <w:ind w:left="288"/>
      </w:pPr>
      <w:r w:rsidRPr="00174B6C">
        <w:t xml:space="preserve">Johns Island 3A Subtotal </w:t>
      </w:r>
      <w:r w:rsidRPr="00174B6C">
        <w:tab/>
        <w:t>748</w:t>
      </w:r>
    </w:p>
    <w:p w:rsidR="00B719F7" w:rsidRPr="00174B6C" w:rsidRDefault="00B719F7" w:rsidP="00B719F7">
      <w:pPr>
        <w:widowControl w:val="0"/>
        <w:ind w:left="288"/>
      </w:pPr>
      <w:r w:rsidRPr="00174B6C">
        <w:t>Johns Island 4</w:t>
      </w:r>
    </w:p>
    <w:p w:rsidR="00B719F7" w:rsidRPr="00174B6C" w:rsidRDefault="00B719F7" w:rsidP="00B719F7">
      <w:pPr>
        <w:widowControl w:val="0"/>
        <w:ind w:left="576"/>
      </w:pPr>
      <w:r w:rsidRPr="00174B6C">
        <w:t>Tract 21.03</w:t>
      </w:r>
    </w:p>
    <w:p w:rsidR="00B719F7" w:rsidRPr="00174B6C" w:rsidRDefault="00B719F7" w:rsidP="00B719F7">
      <w:pPr>
        <w:widowControl w:val="0"/>
        <w:ind w:left="1152"/>
      </w:pPr>
      <w:r w:rsidRPr="00174B6C">
        <w:t xml:space="preserve">Blocks: 2017, 2018, 2019, 2020, 2021, 2022, 2024, 2026, 2027, 2028, 2036  </w:t>
      </w:r>
      <w:r w:rsidRPr="00174B6C">
        <w:tab/>
        <w:t>25</w:t>
      </w:r>
    </w:p>
    <w:p w:rsidR="00B719F7" w:rsidRPr="00174B6C" w:rsidRDefault="00B719F7" w:rsidP="00B719F7">
      <w:pPr>
        <w:widowControl w:val="0"/>
        <w:ind w:left="288"/>
      </w:pPr>
      <w:r w:rsidRPr="00174B6C">
        <w:t xml:space="preserve">Johns Island 4 Subtotal </w:t>
      </w:r>
      <w:r w:rsidRPr="00174B6C">
        <w:tab/>
        <w:t>25</w:t>
      </w:r>
    </w:p>
    <w:p w:rsidR="00B719F7" w:rsidRPr="00174B6C" w:rsidRDefault="00B719F7" w:rsidP="00B719F7">
      <w:pPr>
        <w:widowControl w:val="0"/>
        <w:ind w:left="288"/>
      </w:pPr>
      <w:r w:rsidRPr="00174B6C">
        <w:t xml:space="preserve">St. Andrews 1 </w:t>
      </w:r>
      <w:r w:rsidRPr="00174B6C">
        <w:tab/>
        <w:t>885</w:t>
      </w:r>
    </w:p>
    <w:p w:rsidR="00B719F7" w:rsidRPr="00174B6C" w:rsidRDefault="00B719F7" w:rsidP="00B719F7">
      <w:pPr>
        <w:widowControl w:val="0"/>
        <w:ind w:left="288"/>
      </w:pPr>
      <w:r w:rsidRPr="00174B6C">
        <w:t xml:space="preserve">St. Andrews 11 </w:t>
      </w:r>
      <w:r w:rsidRPr="00174B6C">
        <w:tab/>
        <w:t>1,127</w:t>
      </w:r>
    </w:p>
    <w:p w:rsidR="00B719F7" w:rsidRPr="00174B6C" w:rsidRDefault="00B719F7" w:rsidP="00B719F7">
      <w:pPr>
        <w:widowControl w:val="0"/>
        <w:ind w:left="288"/>
      </w:pPr>
      <w:r w:rsidRPr="00174B6C">
        <w:t xml:space="preserve">St. Andrews 12 </w:t>
      </w:r>
      <w:r w:rsidRPr="00174B6C">
        <w:tab/>
        <w:t>1,305</w:t>
      </w:r>
    </w:p>
    <w:p w:rsidR="00B719F7" w:rsidRPr="00174B6C" w:rsidRDefault="00B719F7" w:rsidP="00B719F7">
      <w:pPr>
        <w:widowControl w:val="0"/>
        <w:ind w:left="288"/>
      </w:pPr>
      <w:r w:rsidRPr="00174B6C">
        <w:t xml:space="preserve">St. Andrews 13 </w:t>
      </w:r>
      <w:r w:rsidRPr="00174B6C">
        <w:tab/>
        <w:t>1,603</w:t>
      </w:r>
    </w:p>
    <w:p w:rsidR="00B719F7" w:rsidRPr="00174B6C" w:rsidRDefault="00B719F7" w:rsidP="00B719F7">
      <w:pPr>
        <w:widowControl w:val="0"/>
        <w:ind w:left="288"/>
      </w:pPr>
      <w:r w:rsidRPr="00174B6C">
        <w:t xml:space="preserve">St. Andrews 14 </w:t>
      </w:r>
      <w:r w:rsidRPr="00174B6C">
        <w:tab/>
        <w:t>1,977</w:t>
      </w:r>
    </w:p>
    <w:p w:rsidR="00B719F7" w:rsidRPr="00174B6C" w:rsidRDefault="00B719F7" w:rsidP="00B719F7">
      <w:pPr>
        <w:widowControl w:val="0"/>
        <w:ind w:left="288"/>
      </w:pPr>
      <w:r w:rsidRPr="00174B6C">
        <w:t xml:space="preserve">St. Andrews 16 </w:t>
      </w:r>
      <w:r w:rsidRPr="00174B6C">
        <w:tab/>
        <w:t>1,233</w:t>
      </w:r>
    </w:p>
    <w:p w:rsidR="00B719F7" w:rsidRPr="00174B6C" w:rsidRDefault="00B719F7" w:rsidP="00B719F7">
      <w:pPr>
        <w:widowControl w:val="0"/>
        <w:ind w:left="288"/>
      </w:pPr>
      <w:r w:rsidRPr="00174B6C">
        <w:t xml:space="preserve">St. Andrews 17 </w:t>
      </w:r>
      <w:r w:rsidRPr="00174B6C">
        <w:tab/>
        <w:t>2,290</w:t>
      </w:r>
    </w:p>
    <w:p w:rsidR="00B719F7" w:rsidRPr="00174B6C" w:rsidRDefault="00B719F7" w:rsidP="00B719F7">
      <w:pPr>
        <w:widowControl w:val="0"/>
        <w:ind w:left="288"/>
      </w:pPr>
      <w:r w:rsidRPr="00174B6C">
        <w:t xml:space="preserve">St. Andrews 2 </w:t>
      </w:r>
      <w:r w:rsidRPr="00174B6C">
        <w:tab/>
        <w:t>1,393</w:t>
      </w:r>
    </w:p>
    <w:p w:rsidR="00B719F7" w:rsidRPr="00174B6C" w:rsidRDefault="00B719F7" w:rsidP="00B719F7">
      <w:pPr>
        <w:widowControl w:val="0"/>
        <w:ind w:left="288"/>
      </w:pPr>
      <w:r w:rsidRPr="00174B6C">
        <w:t>St. Andrews 20</w:t>
      </w:r>
    </w:p>
    <w:p w:rsidR="00B719F7" w:rsidRPr="00174B6C" w:rsidRDefault="00B719F7" w:rsidP="00B719F7">
      <w:pPr>
        <w:widowControl w:val="0"/>
        <w:ind w:left="576"/>
      </w:pPr>
      <w:r w:rsidRPr="00174B6C">
        <w:t>Tract 26.12</w:t>
      </w:r>
    </w:p>
    <w:p w:rsidR="00B719F7" w:rsidRPr="00174B6C" w:rsidRDefault="00B719F7" w:rsidP="00B719F7">
      <w:pPr>
        <w:widowControl w:val="0"/>
        <w:ind w:left="1152"/>
      </w:pPr>
      <w:r w:rsidRPr="00174B6C">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174B6C">
        <w:tab/>
        <w:t>1361</w:t>
      </w:r>
    </w:p>
    <w:p w:rsidR="00B719F7" w:rsidRPr="00174B6C" w:rsidRDefault="00B719F7" w:rsidP="00B719F7">
      <w:pPr>
        <w:widowControl w:val="0"/>
        <w:ind w:left="288"/>
      </w:pPr>
      <w:r w:rsidRPr="00174B6C">
        <w:t xml:space="preserve">St. Andrews 20 Subtotal </w:t>
      </w:r>
      <w:r w:rsidRPr="00174B6C">
        <w:tab/>
        <w:t>1,361</w:t>
      </w:r>
    </w:p>
    <w:p w:rsidR="00B719F7" w:rsidRPr="00174B6C" w:rsidRDefault="00B719F7" w:rsidP="00B719F7">
      <w:pPr>
        <w:widowControl w:val="0"/>
        <w:ind w:left="288"/>
      </w:pPr>
      <w:r w:rsidRPr="00174B6C">
        <w:t xml:space="preserve">St. Andrews 21 </w:t>
      </w:r>
      <w:r w:rsidRPr="00174B6C">
        <w:tab/>
        <w:t>1,385</w:t>
      </w:r>
    </w:p>
    <w:p w:rsidR="00B719F7" w:rsidRPr="00174B6C" w:rsidRDefault="00B719F7" w:rsidP="00B719F7">
      <w:pPr>
        <w:widowControl w:val="0"/>
        <w:ind w:left="288"/>
      </w:pPr>
      <w:r w:rsidRPr="00174B6C">
        <w:t xml:space="preserve">St. Andrews 24 </w:t>
      </w:r>
      <w:r w:rsidRPr="00174B6C">
        <w:tab/>
        <w:t>2,004</w:t>
      </w:r>
    </w:p>
    <w:p w:rsidR="00B719F7" w:rsidRPr="00174B6C" w:rsidRDefault="00B719F7" w:rsidP="00B719F7">
      <w:pPr>
        <w:widowControl w:val="0"/>
        <w:ind w:left="288"/>
      </w:pPr>
      <w:r w:rsidRPr="00174B6C">
        <w:t xml:space="preserve">St. Andrews 25 </w:t>
      </w:r>
      <w:r w:rsidRPr="00174B6C">
        <w:tab/>
        <w:t>2,305</w:t>
      </w:r>
    </w:p>
    <w:p w:rsidR="00B719F7" w:rsidRPr="00174B6C" w:rsidRDefault="00B719F7" w:rsidP="00B719F7">
      <w:pPr>
        <w:widowControl w:val="0"/>
        <w:ind w:left="288"/>
      </w:pPr>
      <w:r w:rsidRPr="00174B6C">
        <w:t xml:space="preserve">St. Andrews 26 </w:t>
      </w:r>
      <w:r w:rsidRPr="00174B6C">
        <w:tab/>
        <w:t>1,848</w:t>
      </w:r>
    </w:p>
    <w:p w:rsidR="00B719F7" w:rsidRPr="00174B6C" w:rsidRDefault="00B719F7" w:rsidP="00B719F7">
      <w:pPr>
        <w:widowControl w:val="0"/>
        <w:ind w:left="288"/>
      </w:pPr>
      <w:r w:rsidRPr="00174B6C">
        <w:t xml:space="preserve">St. Andrews 30 </w:t>
      </w:r>
      <w:r w:rsidRPr="00174B6C">
        <w:tab/>
        <w:t>2,771</w:t>
      </w:r>
    </w:p>
    <w:p w:rsidR="00B719F7" w:rsidRPr="00174B6C" w:rsidRDefault="00B719F7" w:rsidP="00B719F7">
      <w:pPr>
        <w:widowControl w:val="0"/>
        <w:ind w:left="288"/>
      </w:pPr>
      <w:r w:rsidRPr="00174B6C">
        <w:t>St. Andrews 4</w:t>
      </w:r>
    </w:p>
    <w:p w:rsidR="00B719F7" w:rsidRPr="00174B6C" w:rsidRDefault="00B719F7" w:rsidP="00B719F7">
      <w:pPr>
        <w:widowControl w:val="0"/>
        <w:ind w:left="576"/>
      </w:pPr>
      <w:r w:rsidRPr="00174B6C">
        <w:t>Tract 30</w:t>
      </w:r>
    </w:p>
    <w:p w:rsidR="00B719F7" w:rsidRPr="00174B6C" w:rsidRDefault="00B719F7" w:rsidP="00B719F7">
      <w:pPr>
        <w:widowControl w:val="0"/>
        <w:ind w:left="1152"/>
      </w:pPr>
      <w:r w:rsidRPr="00174B6C">
        <w:t xml:space="preserve">Blocks: 1005, 1008, 1009, 1023, 1024, 1025, 1026, 1027, 1028, 1029, 1060, 1061, 1062, 1063, 1067, 2000, 2001, 2002, 2003, 2004, 2005, 2006, 2007, 2008, 2009, 2010, 2011, 2017, 2034  </w:t>
      </w:r>
      <w:r w:rsidRPr="00174B6C">
        <w:tab/>
        <w:t>938</w:t>
      </w:r>
    </w:p>
    <w:p w:rsidR="00B719F7" w:rsidRPr="00174B6C" w:rsidRDefault="00B719F7" w:rsidP="00B719F7">
      <w:pPr>
        <w:widowControl w:val="0"/>
        <w:ind w:left="288"/>
      </w:pPr>
      <w:r w:rsidRPr="00174B6C">
        <w:t xml:space="preserve">St. Andrews 4 Subtotal </w:t>
      </w:r>
      <w:r w:rsidRPr="00174B6C">
        <w:tab/>
        <w:t>938</w:t>
      </w:r>
    </w:p>
    <w:p w:rsidR="00B719F7" w:rsidRPr="00174B6C" w:rsidRDefault="00B719F7" w:rsidP="00B719F7">
      <w:pPr>
        <w:widowControl w:val="0"/>
        <w:ind w:left="288"/>
      </w:pPr>
      <w:r w:rsidRPr="00174B6C">
        <w:t xml:space="preserve">St. Andrews 5 </w:t>
      </w:r>
      <w:r w:rsidRPr="00174B6C">
        <w:tab/>
        <w:t>1,669</w:t>
      </w:r>
    </w:p>
    <w:p w:rsidR="00B719F7" w:rsidRPr="00174B6C" w:rsidRDefault="00B719F7" w:rsidP="00B719F7">
      <w:pPr>
        <w:widowControl w:val="0"/>
        <w:ind w:left="288"/>
      </w:pPr>
      <w:r w:rsidRPr="00174B6C">
        <w:t xml:space="preserve">St. Andrews 6 </w:t>
      </w:r>
      <w:r w:rsidRPr="00174B6C">
        <w:tab/>
        <w:t>1,432</w:t>
      </w:r>
    </w:p>
    <w:p w:rsidR="00B719F7" w:rsidRPr="00174B6C" w:rsidRDefault="00B719F7" w:rsidP="00B719F7">
      <w:pPr>
        <w:widowControl w:val="0"/>
        <w:ind w:left="288"/>
      </w:pPr>
      <w:r w:rsidRPr="00174B6C">
        <w:t xml:space="preserve">St. Andrews 7 </w:t>
      </w:r>
      <w:r w:rsidRPr="00174B6C">
        <w:tab/>
        <w:t>2,117</w:t>
      </w:r>
    </w:p>
    <w:p w:rsidR="00B719F7" w:rsidRPr="00174B6C" w:rsidRDefault="00B719F7" w:rsidP="00B719F7">
      <w:pPr>
        <w:widowControl w:val="0"/>
        <w:ind w:left="288"/>
      </w:pPr>
      <w:r w:rsidRPr="00174B6C">
        <w:t xml:space="preserve">County Charleston SC Subtotal </w:t>
      </w:r>
      <w:r w:rsidRPr="00174B6C">
        <w:tab/>
        <w:t>42,061</w:t>
      </w:r>
    </w:p>
    <w:p w:rsidR="00B719F7" w:rsidRPr="00174B6C" w:rsidRDefault="00B719F7" w:rsidP="00B719F7">
      <w:pPr>
        <w:widowControl w:val="0"/>
      </w:pPr>
      <w:r w:rsidRPr="00174B6C">
        <w:t xml:space="preserve">DISTRICT 119 Total </w:t>
      </w:r>
      <w:r w:rsidRPr="00174B6C">
        <w:tab/>
        <w:t>42,061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 xml:space="preserve">Belfair </w:t>
      </w:r>
      <w:r w:rsidRPr="00174B6C">
        <w:tab/>
        <w:t>2,568</w:t>
      </w:r>
    </w:p>
    <w:p w:rsidR="00B719F7" w:rsidRPr="00174B6C" w:rsidRDefault="00B719F7" w:rsidP="00B719F7">
      <w:pPr>
        <w:widowControl w:val="0"/>
        <w:ind w:left="288"/>
      </w:pPr>
      <w:r w:rsidRPr="00174B6C">
        <w:t xml:space="preserve">Bluffton 1B </w:t>
      </w:r>
      <w:r w:rsidRPr="00174B6C">
        <w:tab/>
        <w:t>1,769</w:t>
      </w:r>
    </w:p>
    <w:p w:rsidR="00B719F7" w:rsidRPr="00174B6C" w:rsidRDefault="00B719F7" w:rsidP="00B719F7">
      <w:pPr>
        <w:widowControl w:val="0"/>
        <w:ind w:left="288"/>
      </w:pPr>
      <w:r w:rsidRPr="00174B6C">
        <w:t xml:space="preserve">Bluffton 1C </w:t>
      </w:r>
      <w:r w:rsidRPr="00174B6C">
        <w:tab/>
        <w:t>3,263</w:t>
      </w:r>
    </w:p>
    <w:p w:rsidR="00B719F7" w:rsidRPr="00174B6C" w:rsidRDefault="00B719F7" w:rsidP="00B719F7">
      <w:pPr>
        <w:widowControl w:val="0"/>
        <w:ind w:left="288"/>
      </w:pPr>
      <w:r w:rsidRPr="00174B6C">
        <w:t>Bluffton 1D</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w:t>
      </w:r>
      <w:r w:rsidRPr="00174B6C">
        <w:tab/>
        <w:t>1054</w:t>
      </w:r>
    </w:p>
    <w:p w:rsidR="00B719F7" w:rsidRPr="00174B6C" w:rsidRDefault="00B719F7" w:rsidP="00B719F7">
      <w:pPr>
        <w:widowControl w:val="0"/>
        <w:ind w:left="576"/>
      </w:pPr>
      <w:r w:rsidRPr="00174B6C">
        <w:t>Tract 21.08</w:t>
      </w:r>
    </w:p>
    <w:p w:rsidR="00B719F7" w:rsidRPr="00174B6C" w:rsidRDefault="00B719F7" w:rsidP="00B719F7">
      <w:pPr>
        <w:widowControl w:val="0"/>
        <w:ind w:left="1152"/>
      </w:pPr>
      <w:r w:rsidRPr="00174B6C">
        <w:t xml:space="preserve">Blocks: 1020  </w:t>
      </w:r>
      <w:r w:rsidRPr="00174B6C">
        <w:tab/>
        <w:t>20</w:t>
      </w:r>
    </w:p>
    <w:p w:rsidR="00B719F7" w:rsidRPr="00174B6C" w:rsidRDefault="00B719F7" w:rsidP="00B719F7">
      <w:pPr>
        <w:widowControl w:val="0"/>
        <w:ind w:left="288"/>
      </w:pPr>
      <w:r w:rsidRPr="00174B6C">
        <w:t xml:space="preserve">Bluffton 1D Subtotal </w:t>
      </w:r>
      <w:r w:rsidRPr="00174B6C">
        <w:tab/>
        <w:t>1,074</w:t>
      </w:r>
    </w:p>
    <w:p w:rsidR="00B719F7" w:rsidRPr="00174B6C" w:rsidRDefault="00B719F7" w:rsidP="00B719F7">
      <w:pPr>
        <w:widowControl w:val="0"/>
        <w:ind w:left="288"/>
      </w:pPr>
      <w:r w:rsidRPr="00174B6C">
        <w:t xml:space="preserve">Bluffton 2A </w:t>
      </w:r>
      <w:r w:rsidRPr="00174B6C">
        <w:tab/>
        <w:t>2,380</w:t>
      </w:r>
    </w:p>
    <w:p w:rsidR="00B719F7" w:rsidRPr="00174B6C" w:rsidRDefault="00B719F7" w:rsidP="00B719F7">
      <w:pPr>
        <w:widowControl w:val="0"/>
        <w:ind w:left="288"/>
      </w:pPr>
      <w:r w:rsidRPr="00174B6C">
        <w:t>Bluffton 2E</w:t>
      </w:r>
    </w:p>
    <w:p w:rsidR="00B719F7" w:rsidRPr="00174B6C" w:rsidRDefault="00B719F7" w:rsidP="00B719F7">
      <w:pPr>
        <w:widowControl w:val="0"/>
        <w:ind w:left="576"/>
      </w:pPr>
      <w:r w:rsidRPr="00174B6C">
        <w:t>Tract 21.07</w:t>
      </w:r>
    </w:p>
    <w:p w:rsidR="00B719F7" w:rsidRPr="00174B6C" w:rsidRDefault="00B719F7" w:rsidP="00B719F7">
      <w:pPr>
        <w:widowControl w:val="0"/>
        <w:ind w:left="1152"/>
      </w:pPr>
      <w:r w:rsidRPr="00174B6C">
        <w:t xml:space="preserve">Blocks: 1020, 1021, 1022, 1023, 1024, 1029, 1030, 1031, 1032, 1033, 3000, 3001, 3002, 3003, 3004, 3005, 3006, 3007, 3008  </w:t>
      </w:r>
      <w:r w:rsidRPr="00174B6C">
        <w:tab/>
        <w:t>1769</w:t>
      </w:r>
    </w:p>
    <w:p w:rsidR="00B719F7" w:rsidRPr="00174B6C" w:rsidRDefault="00B719F7" w:rsidP="00B719F7">
      <w:pPr>
        <w:widowControl w:val="0"/>
        <w:ind w:left="288"/>
      </w:pPr>
      <w:r w:rsidRPr="00174B6C">
        <w:t xml:space="preserve">Bluffton 2E Subtotal </w:t>
      </w:r>
      <w:r w:rsidRPr="00174B6C">
        <w:tab/>
        <w:t>1,769</w:t>
      </w:r>
    </w:p>
    <w:p w:rsidR="00B719F7" w:rsidRPr="00174B6C" w:rsidRDefault="00B719F7" w:rsidP="00B719F7">
      <w:pPr>
        <w:widowControl w:val="0"/>
        <w:ind w:left="288"/>
      </w:pPr>
      <w:r w:rsidRPr="00174B6C">
        <w:t xml:space="preserve">Bluffton 3 </w:t>
      </w:r>
      <w:r w:rsidRPr="00174B6C">
        <w:tab/>
        <w:t>1,289</w:t>
      </w:r>
    </w:p>
    <w:p w:rsidR="00B719F7" w:rsidRPr="00174B6C" w:rsidRDefault="00B719F7" w:rsidP="00B719F7">
      <w:pPr>
        <w:widowControl w:val="0"/>
        <w:ind w:left="288"/>
      </w:pPr>
      <w:r w:rsidRPr="00174B6C">
        <w:t>Bluffton 4A</w:t>
      </w:r>
    </w:p>
    <w:p w:rsidR="00B719F7" w:rsidRPr="00174B6C" w:rsidRDefault="00B719F7" w:rsidP="00B719F7">
      <w:pPr>
        <w:widowControl w:val="0"/>
        <w:ind w:left="576"/>
      </w:pPr>
      <w:r w:rsidRPr="00174B6C">
        <w:t>Tract 21.05</w:t>
      </w:r>
    </w:p>
    <w:p w:rsidR="00B719F7" w:rsidRPr="00174B6C" w:rsidRDefault="00B719F7" w:rsidP="00B719F7">
      <w:pPr>
        <w:widowControl w:val="0"/>
        <w:ind w:left="1152"/>
      </w:pPr>
      <w:r w:rsidRPr="00174B6C">
        <w:t xml:space="preserve">Blocks: 1015, 1016, 1017, 1018  </w:t>
      </w:r>
      <w:r w:rsidRPr="00174B6C">
        <w:tab/>
        <w:t>0</w:t>
      </w:r>
    </w:p>
    <w:p w:rsidR="00B719F7" w:rsidRPr="00174B6C" w:rsidRDefault="00B719F7" w:rsidP="00B719F7">
      <w:pPr>
        <w:widowControl w:val="0"/>
        <w:ind w:left="576"/>
      </w:pPr>
      <w:r w:rsidRPr="00174B6C">
        <w:t>Tract 22.01</w:t>
      </w:r>
    </w:p>
    <w:p w:rsidR="00B719F7" w:rsidRPr="00174B6C" w:rsidRDefault="00B719F7" w:rsidP="00B719F7">
      <w:pPr>
        <w:widowControl w:val="0"/>
        <w:ind w:left="1152"/>
      </w:pPr>
      <w:r w:rsidRPr="00174B6C">
        <w:t xml:space="preserve">Blocks: 1000, 1001, 1002, 1003, 1004, 1005, 1006, 1008, 1009, 1010, 1011, 1012, 1013, 1014, 1015  </w:t>
      </w:r>
      <w:r w:rsidRPr="00174B6C">
        <w:tab/>
        <w:t>1326</w:t>
      </w:r>
    </w:p>
    <w:p w:rsidR="00B719F7" w:rsidRPr="00174B6C" w:rsidRDefault="00B719F7" w:rsidP="00B719F7">
      <w:pPr>
        <w:widowControl w:val="0"/>
        <w:ind w:left="576"/>
      </w:pPr>
      <w:r w:rsidRPr="00174B6C">
        <w:t>Tract 22.02</w:t>
      </w:r>
    </w:p>
    <w:p w:rsidR="00B719F7" w:rsidRPr="00174B6C" w:rsidRDefault="00B719F7" w:rsidP="00B719F7">
      <w:pPr>
        <w:widowControl w:val="0"/>
        <w:ind w:left="1152"/>
      </w:pPr>
      <w:r w:rsidRPr="00174B6C">
        <w:t xml:space="preserve">Blocks: 1096, 1097, 1098, 1103, 1104, 1110, 1111, 1112, 1113  </w:t>
      </w:r>
      <w:r w:rsidRPr="00174B6C">
        <w:tab/>
        <w:t>20</w:t>
      </w:r>
    </w:p>
    <w:p w:rsidR="00B719F7" w:rsidRPr="00174B6C" w:rsidRDefault="00B719F7" w:rsidP="00B719F7">
      <w:pPr>
        <w:widowControl w:val="0"/>
        <w:ind w:left="288"/>
      </w:pPr>
      <w:r w:rsidRPr="00174B6C">
        <w:t xml:space="preserve">Bluffton 4A Subtotal </w:t>
      </w:r>
      <w:r w:rsidRPr="00174B6C">
        <w:tab/>
        <w:t>1,346</w:t>
      </w:r>
    </w:p>
    <w:p w:rsidR="00B719F7" w:rsidRPr="00174B6C" w:rsidRDefault="00B719F7" w:rsidP="00B719F7">
      <w:pPr>
        <w:widowControl w:val="0"/>
        <w:ind w:left="288"/>
      </w:pPr>
      <w:r w:rsidRPr="00174B6C">
        <w:t>Bluffton 4B</w:t>
      </w:r>
    </w:p>
    <w:p w:rsidR="00B719F7" w:rsidRPr="00174B6C" w:rsidRDefault="00B719F7" w:rsidP="00B719F7">
      <w:pPr>
        <w:widowControl w:val="0"/>
        <w:ind w:left="576"/>
      </w:pPr>
      <w:r w:rsidRPr="00174B6C">
        <w:t>Tract 21.05</w:t>
      </w:r>
    </w:p>
    <w:p w:rsidR="00B719F7" w:rsidRPr="00174B6C" w:rsidRDefault="00B719F7" w:rsidP="00B719F7">
      <w:pPr>
        <w:widowControl w:val="0"/>
        <w:ind w:left="1152"/>
      </w:pPr>
      <w:r w:rsidRPr="00174B6C">
        <w:t xml:space="preserve">Blocks: 1066, 1069  </w:t>
      </w:r>
      <w:r w:rsidRPr="00174B6C">
        <w:tab/>
        <w:t>0</w:t>
      </w:r>
    </w:p>
    <w:p w:rsidR="00B719F7" w:rsidRPr="00174B6C" w:rsidRDefault="00B719F7" w:rsidP="00B719F7">
      <w:pPr>
        <w:widowControl w:val="0"/>
        <w:ind w:left="576"/>
      </w:pPr>
      <w:r w:rsidRPr="00174B6C">
        <w:t>Tract 21.06</w:t>
      </w:r>
    </w:p>
    <w:p w:rsidR="00B719F7" w:rsidRPr="00174B6C" w:rsidRDefault="00B719F7" w:rsidP="00B719F7">
      <w:pPr>
        <w:widowControl w:val="0"/>
        <w:ind w:left="1152"/>
      </w:pPr>
      <w:r w:rsidRPr="00174B6C">
        <w:t xml:space="preserve">Blocks: 2000, 2001, 2002, 2003, 2006, 2008, 2009, 2010, 2038, 3013, 3014, 3015, 3017, 3018, 3019, 3020  </w:t>
      </w:r>
      <w:r w:rsidRPr="00174B6C">
        <w:tab/>
        <w:t>1582</w:t>
      </w:r>
    </w:p>
    <w:p w:rsidR="00B719F7" w:rsidRPr="00174B6C" w:rsidRDefault="00B719F7" w:rsidP="00B719F7">
      <w:pPr>
        <w:widowControl w:val="0"/>
        <w:ind w:left="288"/>
      </w:pPr>
      <w:r w:rsidRPr="00174B6C">
        <w:t xml:space="preserve">Bluffton 4B Subtotal </w:t>
      </w:r>
      <w:r w:rsidRPr="00174B6C">
        <w:tab/>
        <w:t>1,582</w:t>
      </w:r>
    </w:p>
    <w:p w:rsidR="00B719F7" w:rsidRPr="00174B6C" w:rsidRDefault="00B719F7" w:rsidP="00B719F7">
      <w:pPr>
        <w:widowControl w:val="0"/>
        <w:ind w:left="288"/>
      </w:pPr>
      <w:r w:rsidRPr="00174B6C">
        <w:t xml:space="preserve">Bluffton 5A </w:t>
      </w:r>
      <w:r w:rsidRPr="00174B6C">
        <w:tab/>
        <w:t>2,881</w:t>
      </w:r>
    </w:p>
    <w:p w:rsidR="00B719F7" w:rsidRPr="00174B6C" w:rsidRDefault="00B719F7" w:rsidP="00B719F7">
      <w:pPr>
        <w:widowControl w:val="0"/>
        <w:ind w:left="288"/>
      </w:pPr>
      <w:r w:rsidRPr="00174B6C">
        <w:t xml:space="preserve">Bluffton 5B </w:t>
      </w:r>
      <w:r w:rsidRPr="00174B6C">
        <w:tab/>
        <w:t>1,906</w:t>
      </w:r>
    </w:p>
    <w:p w:rsidR="00B719F7" w:rsidRPr="00174B6C" w:rsidRDefault="00B719F7" w:rsidP="00B719F7">
      <w:pPr>
        <w:widowControl w:val="0"/>
        <w:ind w:left="288"/>
      </w:pPr>
      <w:r w:rsidRPr="00174B6C">
        <w:t>Burton 1A</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2000, 2001, 2002, 2003, 2004, 2006, 2007, 2008, 2009, 2010, 3021, 3022, 3037  </w:t>
      </w:r>
      <w:r w:rsidRPr="00174B6C">
        <w:tab/>
        <w:t>1189</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1015, 1016, 1017, 1018, 1019, 1020, 1021, 1022, 1023, 1024, 1025, 1026, 1027, 1028, 1030, 1031, 1032, 1033, 1034, 1035, 1036, 1037, 1079, 1080, 1081, 1083, 1091, 1092  </w:t>
      </w:r>
      <w:r w:rsidRPr="00174B6C">
        <w:tab/>
        <w:t>2067</w:t>
      </w:r>
    </w:p>
    <w:p w:rsidR="00B719F7" w:rsidRPr="00174B6C" w:rsidRDefault="00B719F7" w:rsidP="00B719F7">
      <w:pPr>
        <w:widowControl w:val="0"/>
        <w:ind w:left="288"/>
      </w:pPr>
      <w:r w:rsidRPr="00174B6C">
        <w:t xml:space="preserve">Burton 1A Subtotal </w:t>
      </w:r>
      <w:r w:rsidRPr="00174B6C">
        <w:tab/>
        <w:t>3,256</w:t>
      </w:r>
    </w:p>
    <w:p w:rsidR="00B719F7" w:rsidRPr="00174B6C" w:rsidRDefault="00B719F7" w:rsidP="00B719F7">
      <w:pPr>
        <w:widowControl w:val="0"/>
        <w:ind w:left="288"/>
      </w:pPr>
      <w:r w:rsidRPr="00174B6C">
        <w:t>Burton 1C</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174B6C">
        <w:tab/>
        <w:t>1681</w:t>
      </w:r>
    </w:p>
    <w:p w:rsidR="00B719F7" w:rsidRPr="00174B6C" w:rsidRDefault="00B719F7" w:rsidP="00B719F7">
      <w:pPr>
        <w:widowControl w:val="0"/>
        <w:ind w:left="288"/>
      </w:pPr>
      <w:r w:rsidRPr="00174B6C">
        <w:t xml:space="preserve">Burton 1C Subtotal </w:t>
      </w:r>
      <w:r w:rsidRPr="00174B6C">
        <w:tab/>
        <w:t>1,681</w:t>
      </w:r>
    </w:p>
    <w:p w:rsidR="00B719F7" w:rsidRPr="00174B6C" w:rsidRDefault="00B719F7" w:rsidP="00B719F7">
      <w:pPr>
        <w:widowControl w:val="0"/>
        <w:ind w:left="288"/>
      </w:pPr>
      <w:r w:rsidRPr="00174B6C">
        <w:t>Burton 1D</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3008, 3009, 3010, 3011, 3012, 3013, 3014  </w:t>
      </w:r>
      <w:r w:rsidRPr="00174B6C">
        <w:tab/>
        <w:t>466</w:t>
      </w:r>
    </w:p>
    <w:p w:rsidR="00B719F7" w:rsidRPr="00174B6C" w:rsidRDefault="00B719F7" w:rsidP="00B719F7">
      <w:pPr>
        <w:widowControl w:val="0"/>
        <w:ind w:left="288"/>
      </w:pPr>
      <w:r w:rsidRPr="00174B6C">
        <w:t xml:space="preserve">Burton 1D Subtotal </w:t>
      </w:r>
      <w:r w:rsidRPr="00174B6C">
        <w:tab/>
        <w:t>466</w:t>
      </w:r>
    </w:p>
    <w:p w:rsidR="00B719F7" w:rsidRPr="00174B6C" w:rsidRDefault="00B719F7" w:rsidP="00B719F7">
      <w:pPr>
        <w:widowControl w:val="0"/>
        <w:ind w:left="288"/>
      </w:pPr>
      <w:r w:rsidRPr="00174B6C">
        <w:t>Burton 2B</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1029, 1038, 1059, 1064, 1065, 1066, 1067, 1068, 1070  </w:t>
      </w:r>
      <w:r w:rsidRPr="00174B6C">
        <w:tab/>
        <w:t>386</w:t>
      </w:r>
    </w:p>
    <w:p w:rsidR="00B719F7" w:rsidRPr="00174B6C" w:rsidRDefault="00B719F7" w:rsidP="00B719F7">
      <w:pPr>
        <w:widowControl w:val="0"/>
        <w:ind w:left="288"/>
      </w:pPr>
      <w:r w:rsidRPr="00174B6C">
        <w:t xml:space="preserve">Burton 2B Subtotal </w:t>
      </w:r>
      <w:r w:rsidRPr="00174B6C">
        <w:tab/>
        <w:t>386</w:t>
      </w:r>
    </w:p>
    <w:p w:rsidR="00B719F7" w:rsidRPr="00174B6C" w:rsidRDefault="00B719F7" w:rsidP="00B719F7">
      <w:pPr>
        <w:widowControl w:val="0"/>
        <w:ind w:left="288"/>
      </w:pPr>
      <w:r w:rsidRPr="00174B6C">
        <w:t xml:space="preserve">Chechessee 1 </w:t>
      </w:r>
      <w:r w:rsidRPr="00174B6C">
        <w:tab/>
        <w:t>1,772</w:t>
      </w:r>
    </w:p>
    <w:p w:rsidR="00B719F7" w:rsidRPr="00174B6C" w:rsidRDefault="00B719F7" w:rsidP="00B719F7">
      <w:pPr>
        <w:widowControl w:val="0"/>
        <w:ind w:left="288"/>
      </w:pPr>
      <w:r w:rsidRPr="00174B6C">
        <w:t xml:space="preserve">Chechessee 2 </w:t>
      </w:r>
      <w:r w:rsidRPr="00174B6C">
        <w:tab/>
        <w:t>2,442</w:t>
      </w:r>
    </w:p>
    <w:p w:rsidR="00B719F7" w:rsidRPr="00174B6C" w:rsidRDefault="00B719F7" w:rsidP="00B719F7">
      <w:pPr>
        <w:widowControl w:val="0"/>
        <w:ind w:left="288"/>
      </w:pPr>
      <w:r w:rsidRPr="00174B6C">
        <w:t>Hilton Head 1B</w:t>
      </w:r>
    </w:p>
    <w:p w:rsidR="00B719F7" w:rsidRPr="00174B6C" w:rsidRDefault="00B719F7" w:rsidP="00B719F7">
      <w:pPr>
        <w:widowControl w:val="0"/>
        <w:ind w:left="576"/>
      </w:pPr>
      <w:r w:rsidRPr="00174B6C">
        <w:t>Tract 105</w:t>
      </w:r>
    </w:p>
    <w:p w:rsidR="00B719F7" w:rsidRPr="00174B6C" w:rsidRDefault="00B719F7" w:rsidP="00B719F7">
      <w:pPr>
        <w:widowControl w:val="0"/>
        <w:ind w:left="1152"/>
      </w:pPr>
      <w:r w:rsidRPr="00174B6C">
        <w:t xml:space="preserve">Blocks: 2000, 2002, 2003, 2004, 2005, 2007, 2008, 2009, 2013, 2014, 2015, 2016, 2017, 2018, 2019, 2020, 2021, 2022, 2023, 2026, 2027, 2028, 2029, 2030, 2035, 2036, 2037, 2038, 2039, 2040, 2041, 2042, 2043, 2044, 2045, 2046, 2047, 2048, 2050  </w:t>
      </w:r>
      <w:r w:rsidRPr="00174B6C">
        <w:tab/>
        <w:t>1212</w:t>
      </w:r>
    </w:p>
    <w:p w:rsidR="00B719F7" w:rsidRPr="00174B6C" w:rsidRDefault="00B719F7" w:rsidP="00B719F7">
      <w:pPr>
        <w:widowControl w:val="0"/>
        <w:ind w:left="288"/>
      </w:pPr>
      <w:r w:rsidRPr="00174B6C">
        <w:t xml:space="preserve">Hilton Head 1B Subtotal </w:t>
      </w:r>
      <w:r w:rsidRPr="00174B6C">
        <w:tab/>
        <w:t>1,212</w:t>
      </w:r>
    </w:p>
    <w:p w:rsidR="00B719F7" w:rsidRPr="00174B6C" w:rsidRDefault="00B719F7" w:rsidP="00B719F7">
      <w:pPr>
        <w:widowControl w:val="0"/>
        <w:ind w:left="288"/>
      </w:pPr>
      <w:r w:rsidRPr="00174B6C">
        <w:t>Hilton Head 4B</w:t>
      </w:r>
    </w:p>
    <w:p w:rsidR="00B719F7" w:rsidRPr="00174B6C" w:rsidRDefault="00B719F7" w:rsidP="00B719F7">
      <w:pPr>
        <w:widowControl w:val="0"/>
        <w:ind w:left="576"/>
      </w:pPr>
      <w:r w:rsidRPr="00174B6C">
        <w:t>Tract 105</w:t>
      </w:r>
    </w:p>
    <w:p w:rsidR="00B719F7" w:rsidRPr="00174B6C" w:rsidRDefault="00B719F7" w:rsidP="00B719F7">
      <w:pPr>
        <w:widowControl w:val="0"/>
        <w:ind w:left="1152"/>
      </w:pPr>
      <w:r w:rsidRPr="00174B6C">
        <w:t xml:space="preserve">Blocks: 2001, 2006  </w:t>
      </w:r>
      <w:r w:rsidRPr="00174B6C">
        <w:tab/>
        <w:t>0</w:t>
      </w:r>
    </w:p>
    <w:p w:rsidR="00B719F7" w:rsidRPr="00174B6C" w:rsidRDefault="00B719F7" w:rsidP="00B719F7">
      <w:pPr>
        <w:widowControl w:val="0"/>
        <w:ind w:left="288"/>
      </w:pPr>
      <w:r w:rsidRPr="00174B6C">
        <w:t xml:space="preserve">Hilton Head 4B Subtotal </w:t>
      </w:r>
      <w:r w:rsidRPr="00174B6C">
        <w:tab/>
        <w:t>0</w:t>
      </w:r>
    </w:p>
    <w:p w:rsidR="00B719F7" w:rsidRPr="00174B6C" w:rsidRDefault="00B719F7" w:rsidP="00B719F7">
      <w:pPr>
        <w:widowControl w:val="0"/>
        <w:ind w:left="288"/>
      </w:pPr>
      <w:r w:rsidRPr="00174B6C">
        <w:t xml:space="preserve">Moss Creek </w:t>
      </w:r>
      <w:r w:rsidRPr="00174B6C">
        <w:tab/>
        <w:t>1,677</w:t>
      </w:r>
    </w:p>
    <w:p w:rsidR="00B719F7" w:rsidRPr="00174B6C" w:rsidRDefault="00B719F7" w:rsidP="00B719F7">
      <w:pPr>
        <w:widowControl w:val="0"/>
        <w:ind w:left="288"/>
      </w:pPr>
      <w:r w:rsidRPr="00174B6C">
        <w:t xml:space="preserve">Palmetto Bluff </w:t>
      </w:r>
      <w:r w:rsidRPr="00174B6C">
        <w:tab/>
        <w:t>931</w:t>
      </w:r>
    </w:p>
    <w:p w:rsidR="00B719F7" w:rsidRPr="00174B6C" w:rsidRDefault="00B719F7" w:rsidP="00B719F7">
      <w:pPr>
        <w:widowControl w:val="0"/>
        <w:ind w:left="288"/>
      </w:pPr>
      <w:r w:rsidRPr="00174B6C">
        <w:t xml:space="preserve">Rose Hill </w:t>
      </w:r>
      <w:r w:rsidRPr="00174B6C">
        <w:tab/>
        <w:t>2,053</w:t>
      </w:r>
    </w:p>
    <w:p w:rsidR="00B719F7" w:rsidRPr="00174B6C" w:rsidRDefault="00B719F7" w:rsidP="00B719F7">
      <w:pPr>
        <w:widowControl w:val="0"/>
        <w:ind w:left="288"/>
      </w:pPr>
      <w:r w:rsidRPr="00174B6C">
        <w:t xml:space="preserve">County Beaufort SC Subtotal </w:t>
      </w:r>
      <w:r w:rsidRPr="00174B6C">
        <w:tab/>
        <w:t>37,703</w:t>
      </w:r>
    </w:p>
    <w:p w:rsidR="00B719F7" w:rsidRPr="00174B6C" w:rsidRDefault="00B719F7" w:rsidP="00B719F7">
      <w:pPr>
        <w:widowControl w:val="0"/>
        <w:ind w:left="288"/>
      </w:pPr>
      <w:r w:rsidRPr="00174B6C">
        <w:t>County: Jasper SC</w:t>
      </w:r>
    </w:p>
    <w:p w:rsidR="00B719F7" w:rsidRPr="00174B6C" w:rsidRDefault="00B719F7" w:rsidP="00B719F7">
      <w:pPr>
        <w:widowControl w:val="0"/>
        <w:ind w:left="288"/>
      </w:pPr>
      <w:r w:rsidRPr="00174B6C">
        <w:t xml:space="preserve">OAKATIE 2 </w:t>
      </w:r>
      <w:r w:rsidRPr="00174B6C">
        <w:tab/>
        <w:t>1,893</w:t>
      </w:r>
    </w:p>
    <w:p w:rsidR="00B719F7" w:rsidRPr="00174B6C" w:rsidRDefault="00B719F7" w:rsidP="00B719F7">
      <w:pPr>
        <w:widowControl w:val="0"/>
        <w:ind w:left="288"/>
      </w:pPr>
      <w:r w:rsidRPr="00174B6C">
        <w:t xml:space="preserve">SUN CITY </w:t>
      </w:r>
      <w:r w:rsidRPr="00174B6C">
        <w:tab/>
        <w:t>2,688</w:t>
      </w:r>
    </w:p>
    <w:p w:rsidR="00B719F7" w:rsidRPr="00174B6C" w:rsidRDefault="00B719F7" w:rsidP="00B719F7">
      <w:pPr>
        <w:widowControl w:val="0"/>
        <w:ind w:left="288"/>
      </w:pPr>
      <w:r w:rsidRPr="00174B6C">
        <w:t xml:space="preserve">County Jasper SC Subtotal </w:t>
      </w:r>
      <w:r w:rsidRPr="00174B6C">
        <w:tab/>
        <w:t>4,581</w:t>
      </w:r>
    </w:p>
    <w:p w:rsidR="00B719F7" w:rsidRPr="00174B6C" w:rsidRDefault="00B719F7" w:rsidP="00B719F7">
      <w:pPr>
        <w:widowControl w:val="0"/>
      </w:pPr>
      <w:r w:rsidRPr="00174B6C">
        <w:t xml:space="preserve">DISTRICT 120 Total </w:t>
      </w:r>
      <w:r w:rsidRPr="00174B6C">
        <w:tab/>
        <w:t>42,284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121</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Beaufort 1</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1002, 1003, 1004, 1005, 1007, 1012, 1013, 1014, 1015, 1016, 1017, 1018, 1019, 1020, 1021, 1022, 1023, 1024, 1025, 1026, 1027, 1028, 1029, 1045, 1046, 2017, 2021, 2022  </w:t>
      </w:r>
      <w:r w:rsidRPr="00174B6C">
        <w:tab/>
        <w:t>775</w:t>
      </w:r>
    </w:p>
    <w:p w:rsidR="00B719F7" w:rsidRPr="00174B6C" w:rsidRDefault="00B719F7" w:rsidP="00B719F7">
      <w:pPr>
        <w:widowControl w:val="0"/>
        <w:ind w:left="288"/>
      </w:pPr>
      <w:r w:rsidRPr="00174B6C">
        <w:t xml:space="preserve">Beaufort 1 Subtotal </w:t>
      </w:r>
      <w:r w:rsidRPr="00174B6C">
        <w:tab/>
        <w:t>775</w:t>
      </w:r>
    </w:p>
    <w:p w:rsidR="00B719F7" w:rsidRPr="00174B6C" w:rsidRDefault="00B719F7" w:rsidP="00B719F7">
      <w:pPr>
        <w:widowControl w:val="0"/>
        <w:ind w:left="288"/>
      </w:pPr>
      <w:r w:rsidRPr="00174B6C">
        <w:t>Beaufort 2</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1001, 1006, 1008, 1009, 1010, 1011, 1030, 1031, 1060, 1061, 1063, 1064, 1065, 1066, 2014, 2015, 2016  </w:t>
      </w:r>
      <w:r w:rsidRPr="00174B6C">
        <w:tab/>
        <w:t>124</w:t>
      </w:r>
    </w:p>
    <w:p w:rsidR="00B719F7" w:rsidRPr="00174B6C" w:rsidRDefault="00B719F7" w:rsidP="00B719F7">
      <w:pPr>
        <w:widowControl w:val="0"/>
        <w:ind w:left="288"/>
      </w:pPr>
      <w:r w:rsidRPr="00174B6C">
        <w:t xml:space="preserve">Beaufort 2 Subtotal </w:t>
      </w:r>
      <w:r w:rsidRPr="00174B6C">
        <w:tab/>
        <w:t>124</w:t>
      </w:r>
    </w:p>
    <w:p w:rsidR="00B719F7" w:rsidRPr="00174B6C" w:rsidRDefault="00B719F7" w:rsidP="00B719F7">
      <w:pPr>
        <w:widowControl w:val="0"/>
        <w:ind w:left="288"/>
      </w:pPr>
      <w:r w:rsidRPr="00174B6C">
        <w:t>Burton 1A</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1006, 1007, 1009, 1010, 1011, 1012, 1013, 1014, 1053, 1054, 1056  </w:t>
      </w:r>
      <w:r w:rsidRPr="00174B6C">
        <w:tab/>
        <w:t>524</w:t>
      </w:r>
    </w:p>
    <w:p w:rsidR="00B719F7" w:rsidRPr="00174B6C" w:rsidRDefault="00B719F7" w:rsidP="00B719F7">
      <w:pPr>
        <w:widowControl w:val="0"/>
        <w:ind w:left="288"/>
      </w:pPr>
      <w:r w:rsidRPr="00174B6C">
        <w:t xml:space="preserve">Burton 1A Subtotal </w:t>
      </w:r>
      <w:r w:rsidRPr="00174B6C">
        <w:tab/>
        <w:t>524</w:t>
      </w:r>
    </w:p>
    <w:p w:rsidR="00B719F7" w:rsidRPr="00174B6C" w:rsidRDefault="00B719F7" w:rsidP="00B719F7">
      <w:pPr>
        <w:widowControl w:val="0"/>
        <w:ind w:left="288"/>
      </w:pPr>
      <w:r w:rsidRPr="00174B6C">
        <w:t xml:space="preserve">Burton 1B </w:t>
      </w:r>
      <w:r w:rsidRPr="00174B6C">
        <w:tab/>
        <w:t>2,305</w:t>
      </w:r>
    </w:p>
    <w:p w:rsidR="00B719F7" w:rsidRPr="00174B6C" w:rsidRDefault="00B719F7" w:rsidP="00B719F7">
      <w:pPr>
        <w:widowControl w:val="0"/>
        <w:ind w:left="288"/>
      </w:pPr>
      <w:r w:rsidRPr="00174B6C">
        <w:t>Burton 1C</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1086, 1088, 1089, 1090, 1091, 1092, 1093  </w:t>
      </w:r>
      <w:r w:rsidRPr="00174B6C">
        <w:tab/>
        <w:t>495</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3000, 3001, 3002, 3003, 3004, 3005, 3061, 3063  </w:t>
      </w:r>
      <w:r w:rsidRPr="00174B6C">
        <w:tab/>
        <w:t>667</w:t>
      </w:r>
    </w:p>
    <w:p w:rsidR="00B719F7" w:rsidRPr="00174B6C" w:rsidRDefault="00B719F7" w:rsidP="00B719F7">
      <w:pPr>
        <w:widowControl w:val="0"/>
        <w:ind w:left="288"/>
      </w:pPr>
      <w:r w:rsidRPr="00174B6C">
        <w:t xml:space="preserve">Burton 1C Subtotal </w:t>
      </w:r>
      <w:r w:rsidRPr="00174B6C">
        <w:tab/>
        <w:t>1,162</w:t>
      </w:r>
    </w:p>
    <w:p w:rsidR="00B719F7" w:rsidRPr="00174B6C" w:rsidRDefault="00B719F7" w:rsidP="00B719F7">
      <w:pPr>
        <w:widowControl w:val="0"/>
        <w:ind w:left="288"/>
      </w:pPr>
      <w:r w:rsidRPr="00174B6C">
        <w:t>Burton 1D</w:t>
      </w:r>
    </w:p>
    <w:p w:rsidR="00B719F7" w:rsidRPr="00174B6C" w:rsidRDefault="00B719F7" w:rsidP="00B719F7">
      <w:pPr>
        <w:widowControl w:val="0"/>
        <w:ind w:left="576"/>
      </w:pPr>
      <w:r w:rsidRPr="00174B6C">
        <w:t>Tract 3</w:t>
      </w:r>
    </w:p>
    <w:p w:rsidR="00B719F7" w:rsidRPr="00174B6C" w:rsidRDefault="00B719F7" w:rsidP="00B719F7">
      <w:pPr>
        <w:widowControl w:val="0"/>
        <w:ind w:left="1152"/>
      </w:pPr>
      <w:r w:rsidRPr="00174B6C">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174B6C">
        <w:tab/>
        <w:t>2766</w:t>
      </w:r>
    </w:p>
    <w:p w:rsidR="00B719F7" w:rsidRPr="00174B6C" w:rsidRDefault="00B719F7" w:rsidP="00B719F7">
      <w:pPr>
        <w:widowControl w:val="0"/>
        <w:ind w:left="288"/>
      </w:pPr>
      <w:r w:rsidRPr="00174B6C">
        <w:t xml:space="preserve">Burton 1D Subtotal </w:t>
      </w:r>
      <w:r w:rsidRPr="00174B6C">
        <w:tab/>
        <w:t>2,766</w:t>
      </w:r>
    </w:p>
    <w:p w:rsidR="00B719F7" w:rsidRPr="00174B6C" w:rsidRDefault="00B719F7" w:rsidP="00B719F7">
      <w:pPr>
        <w:widowControl w:val="0"/>
        <w:ind w:left="288"/>
      </w:pPr>
      <w:r w:rsidRPr="00174B6C">
        <w:t>Burton 2B</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1008, 1039, 1040, 1041, 1042, 1043, 1044, 1045, 1046, 1047, 1048, 1049, 1050, 1051, 1052, 1055, 1057, 1058, 1069, 1084  </w:t>
      </w:r>
      <w:r w:rsidRPr="00174B6C">
        <w:tab/>
        <w:t>665</w:t>
      </w:r>
    </w:p>
    <w:p w:rsidR="00B719F7" w:rsidRPr="00174B6C" w:rsidRDefault="00B719F7" w:rsidP="00B719F7">
      <w:pPr>
        <w:widowControl w:val="0"/>
        <w:ind w:left="288"/>
      </w:pPr>
      <w:r w:rsidRPr="00174B6C">
        <w:t xml:space="preserve">Burton 2B Subtotal </w:t>
      </w:r>
      <w:r w:rsidRPr="00174B6C">
        <w:tab/>
        <w:t>665</w:t>
      </w:r>
    </w:p>
    <w:p w:rsidR="00B719F7" w:rsidRPr="00174B6C" w:rsidRDefault="00B719F7" w:rsidP="00B719F7">
      <w:pPr>
        <w:widowControl w:val="0"/>
        <w:ind w:left="288"/>
      </w:pPr>
      <w:r w:rsidRPr="00174B6C">
        <w:t>Burton 3</w:t>
      </w:r>
    </w:p>
    <w:p w:rsidR="00B719F7" w:rsidRPr="00174B6C" w:rsidRDefault="00B719F7" w:rsidP="00B719F7">
      <w:pPr>
        <w:widowControl w:val="0"/>
        <w:ind w:left="576"/>
      </w:pPr>
      <w:r w:rsidRPr="00174B6C">
        <w:t>Tract 2</w:t>
      </w:r>
    </w:p>
    <w:p w:rsidR="00B719F7" w:rsidRPr="00174B6C" w:rsidRDefault="00B719F7" w:rsidP="00B719F7">
      <w:pPr>
        <w:widowControl w:val="0"/>
        <w:ind w:left="1152"/>
      </w:pPr>
      <w:r w:rsidRPr="00174B6C">
        <w:t xml:space="preserve">Blocks: 1063, 1072, 1074, 1075, 1084, 1085, 1094, 1095, 1096, 1098  </w:t>
      </w:r>
      <w:r w:rsidRPr="00174B6C">
        <w:tab/>
        <w:t>0</w:t>
      </w:r>
    </w:p>
    <w:p w:rsidR="00B719F7" w:rsidRPr="00174B6C" w:rsidRDefault="00B719F7" w:rsidP="00B719F7">
      <w:pPr>
        <w:widowControl w:val="0"/>
        <w:ind w:left="576"/>
      </w:pPr>
      <w:r w:rsidRPr="00174B6C">
        <w:t>Tract 4</w:t>
      </w:r>
    </w:p>
    <w:p w:rsidR="00B719F7" w:rsidRPr="00174B6C" w:rsidRDefault="00B719F7" w:rsidP="00B719F7">
      <w:pPr>
        <w:widowControl w:val="0"/>
        <w:ind w:left="1152"/>
      </w:pPr>
      <w:r w:rsidRPr="00174B6C">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174B6C">
        <w:tab/>
        <w:t>1976</w:t>
      </w:r>
    </w:p>
    <w:p w:rsidR="00B719F7" w:rsidRPr="00174B6C" w:rsidRDefault="00B719F7" w:rsidP="00B719F7">
      <w:pPr>
        <w:widowControl w:val="0"/>
        <w:ind w:left="576"/>
      </w:pPr>
      <w:r w:rsidRPr="00174B6C">
        <w:t>Tract 5.01</w:t>
      </w:r>
    </w:p>
    <w:p w:rsidR="00B719F7" w:rsidRPr="00174B6C" w:rsidRDefault="00B719F7" w:rsidP="00B719F7">
      <w:pPr>
        <w:widowControl w:val="0"/>
        <w:ind w:left="1152"/>
      </w:pPr>
      <w:r w:rsidRPr="00174B6C">
        <w:t xml:space="preserve">Blocks: 1000, 1001, 1002, 1003, 1004, 1005, 1006, 1007, 1008, 1009, 1010, 1011, 1012, 1013, 1014, 1015, 1016, 1017, 1022, 1035, 1036, 1037, 1038, 1039  </w:t>
      </w:r>
      <w:r w:rsidRPr="00174B6C">
        <w:tab/>
        <w:t>487</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1000, 1001, 1002, 1003, 1004, 1005, 2001, 2002, 2003, 2004, 2005, 2006, 2007, 2008, 2009, 2010, 2011, 2012, 2013, 2014, 2017, 2018, 2019, 2020, 2021, 2022, 2023, 2024, 2025, 2026, 2027, 2029, 2030, 2058, 2059, 2060, 2067, 2086  </w:t>
      </w:r>
      <w:r w:rsidRPr="00174B6C">
        <w:tab/>
        <w:t>506</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1047, 1048, 1049, 1050, 1051, 1052, 1053, 1054, 1055, 1056, 1057, 1058, 1059, 1062, 1067, 1068  </w:t>
      </w:r>
      <w:r w:rsidRPr="00174B6C">
        <w:tab/>
        <w:t>115</w:t>
      </w:r>
    </w:p>
    <w:p w:rsidR="00B719F7" w:rsidRPr="00174B6C" w:rsidRDefault="00B719F7" w:rsidP="00B719F7">
      <w:pPr>
        <w:widowControl w:val="0"/>
        <w:ind w:left="288"/>
      </w:pPr>
      <w:r w:rsidRPr="00174B6C">
        <w:t xml:space="preserve">Burton 3 Subtotal </w:t>
      </w:r>
      <w:r w:rsidRPr="00174B6C">
        <w:tab/>
        <w:t>3,084</w:t>
      </w:r>
    </w:p>
    <w:p w:rsidR="00B719F7" w:rsidRPr="00174B6C" w:rsidRDefault="00B719F7" w:rsidP="00B719F7">
      <w:pPr>
        <w:widowControl w:val="0"/>
        <w:ind w:left="288"/>
      </w:pPr>
      <w:r w:rsidRPr="00174B6C">
        <w:t xml:space="preserve">Dale Lobeco </w:t>
      </w:r>
      <w:r w:rsidRPr="00174B6C">
        <w:tab/>
        <w:t>1,448</w:t>
      </w:r>
    </w:p>
    <w:p w:rsidR="00B719F7" w:rsidRPr="00174B6C" w:rsidRDefault="00B719F7" w:rsidP="00B719F7">
      <w:pPr>
        <w:widowControl w:val="0"/>
        <w:ind w:left="288"/>
      </w:pPr>
      <w:r w:rsidRPr="00174B6C">
        <w:t>Hilton Head 2B</w:t>
      </w:r>
    </w:p>
    <w:p w:rsidR="00B719F7" w:rsidRPr="00174B6C" w:rsidRDefault="00B719F7" w:rsidP="00B719F7">
      <w:pPr>
        <w:widowControl w:val="0"/>
        <w:ind w:left="576"/>
      </w:pPr>
      <w:r w:rsidRPr="00174B6C">
        <w:t>Tract 108</w:t>
      </w:r>
    </w:p>
    <w:p w:rsidR="00B719F7" w:rsidRPr="00174B6C" w:rsidRDefault="00B719F7" w:rsidP="00B719F7">
      <w:pPr>
        <w:widowControl w:val="0"/>
        <w:ind w:left="1152"/>
      </w:pPr>
      <w:r w:rsidRPr="00174B6C">
        <w:t xml:space="preserve">Blocks: 1002  </w:t>
      </w:r>
      <w:r w:rsidRPr="00174B6C">
        <w:tab/>
        <w:t>0</w:t>
      </w:r>
    </w:p>
    <w:p w:rsidR="00B719F7" w:rsidRPr="00174B6C" w:rsidRDefault="00B719F7" w:rsidP="00B719F7">
      <w:pPr>
        <w:widowControl w:val="0"/>
        <w:ind w:left="288"/>
      </w:pPr>
      <w:r w:rsidRPr="00174B6C">
        <w:t xml:space="preserve">Hilton Head 2B Subtotal </w:t>
      </w:r>
      <w:r w:rsidRPr="00174B6C">
        <w:tab/>
        <w:t>0</w:t>
      </w:r>
    </w:p>
    <w:p w:rsidR="00B719F7" w:rsidRPr="00174B6C" w:rsidRDefault="00B719F7" w:rsidP="00B719F7">
      <w:pPr>
        <w:widowControl w:val="0"/>
        <w:ind w:left="288"/>
      </w:pPr>
      <w:r w:rsidRPr="00174B6C">
        <w:t xml:space="preserve">Seabrook 1 </w:t>
      </w:r>
      <w:r w:rsidRPr="00174B6C">
        <w:tab/>
        <w:t>2,057</w:t>
      </w:r>
    </w:p>
    <w:p w:rsidR="00B719F7" w:rsidRPr="00174B6C" w:rsidRDefault="00B719F7" w:rsidP="00B719F7">
      <w:pPr>
        <w:widowControl w:val="0"/>
        <w:ind w:left="288"/>
      </w:pPr>
      <w:r w:rsidRPr="00174B6C">
        <w:t xml:space="preserve">Seabrook 2 </w:t>
      </w:r>
      <w:r w:rsidRPr="00174B6C">
        <w:tab/>
        <w:t>1,196</w:t>
      </w:r>
    </w:p>
    <w:p w:rsidR="00B719F7" w:rsidRPr="00174B6C" w:rsidRDefault="00B719F7" w:rsidP="00B719F7">
      <w:pPr>
        <w:widowControl w:val="0"/>
        <w:ind w:left="288"/>
      </w:pPr>
      <w:r w:rsidRPr="00174B6C">
        <w:t xml:space="preserve">Seabrook 3 </w:t>
      </w:r>
      <w:r w:rsidRPr="00174B6C">
        <w:tab/>
        <w:t>2,161</w:t>
      </w:r>
    </w:p>
    <w:p w:rsidR="00B719F7" w:rsidRPr="00174B6C" w:rsidRDefault="00B719F7" w:rsidP="00B719F7">
      <w:pPr>
        <w:widowControl w:val="0"/>
        <w:ind w:left="288"/>
      </w:pPr>
      <w:r w:rsidRPr="00174B6C">
        <w:t>Sheldon 1</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174B6C">
        <w:tab/>
        <w:t>1428</w:t>
      </w:r>
    </w:p>
    <w:p w:rsidR="00B719F7" w:rsidRPr="00174B6C" w:rsidRDefault="00B719F7" w:rsidP="00B719F7">
      <w:pPr>
        <w:widowControl w:val="0"/>
        <w:ind w:left="288"/>
      </w:pPr>
      <w:r w:rsidRPr="00174B6C">
        <w:t xml:space="preserve">Sheldon 1 Subtotal </w:t>
      </w:r>
      <w:r w:rsidRPr="00174B6C">
        <w:tab/>
        <w:t>1,428</w:t>
      </w:r>
    </w:p>
    <w:p w:rsidR="00B719F7" w:rsidRPr="00174B6C" w:rsidRDefault="00B719F7" w:rsidP="00B719F7">
      <w:pPr>
        <w:widowControl w:val="0"/>
        <w:ind w:left="288"/>
      </w:pPr>
      <w:r w:rsidRPr="00174B6C">
        <w:t>Sheldon 2</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174B6C">
        <w:tab/>
        <w:t>994</w:t>
      </w:r>
    </w:p>
    <w:p w:rsidR="00B719F7" w:rsidRPr="00174B6C" w:rsidRDefault="00B719F7" w:rsidP="00B719F7">
      <w:pPr>
        <w:widowControl w:val="0"/>
        <w:ind w:left="288"/>
      </w:pPr>
      <w:r w:rsidRPr="00174B6C">
        <w:t xml:space="preserve">Sheldon 2 Subtotal </w:t>
      </w:r>
      <w:r w:rsidRPr="00174B6C">
        <w:tab/>
        <w:t>994</w:t>
      </w:r>
    </w:p>
    <w:p w:rsidR="00B719F7" w:rsidRPr="00174B6C" w:rsidRDefault="00B719F7" w:rsidP="00B719F7">
      <w:pPr>
        <w:widowControl w:val="0"/>
        <w:ind w:left="288"/>
      </w:pPr>
      <w:r w:rsidRPr="00174B6C">
        <w:t>St. Helena 1A</w:t>
      </w:r>
    </w:p>
    <w:p w:rsidR="00B719F7" w:rsidRPr="00174B6C" w:rsidRDefault="00B719F7" w:rsidP="00B719F7">
      <w:pPr>
        <w:widowControl w:val="0"/>
        <w:ind w:left="576"/>
      </w:pPr>
      <w:r w:rsidRPr="00174B6C">
        <w:t>Tract 11.03</w:t>
      </w:r>
    </w:p>
    <w:p w:rsidR="00B719F7" w:rsidRPr="00174B6C" w:rsidRDefault="00B719F7" w:rsidP="00B719F7">
      <w:pPr>
        <w:widowControl w:val="0"/>
        <w:ind w:left="1152"/>
      </w:pPr>
      <w:r w:rsidRPr="00174B6C">
        <w:t xml:space="preserve">Blocks: 1000, 1001, 1002, 1003, 1004, 1005, 1006, 1007, 1019, 1020, 1032, 1033, 1034  </w:t>
      </w:r>
      <w:r w:rsidRPr="00174B6C">
        <w:tab/>
        <w:t>658</w:t>
      </w:r>
    </w:p>
    <w:p w:rsidR="00B719F7" w:rsidRPr="00174B6C" w:rsidRDefault="00B719F7" w:rsidP="00B719F7">
      <w:pPr>
        <w:widowControl w:val="0"/>
        <w:ind w:left="576"/>
      </w:pPr>
      <w:r w:rsidRPr="00174B6C">
        <w:t>Tract 11.04</w:t>
      </w:r>
    </w:p>
    <w:p w:rsidR="00B719F7" w:rsidRPr="00174B6C" w:rsidRDefault="00B719F7" w:rsidP="00B719F7">
      <w:pPr>
        <w:widowControl w:val="0"/>
        <w:ind w:left="1152"/>
      </w:pPr>
      <w:r w:rsidRPr="00174B6C">
        <w:t xml:space="preserve">Blocks: 1025, 1026, 1027, 1028, 1029, 1030, 1031, 1032, 1033, 1034, 1035, 3012, 3013, 3014, 3015  </w:t>
      </w:r>
      <w:r w:rsidRPr="00174B6C">
        <w:tab/>
        <w:t>701</w:t>
      </w:r>
    </w:p>
    <w:p w:rsidR="00B719F7" w:rsidRPr="00174B6C" w:rsidRDefault="00B719F7" w:rsidP="00B719F7">
      <w:pPr>
        <w:widowControl w:val="0"/>
        <w:ind w:left="288"/>
      </w:pPr>
      <w:r w:rsidRPr="00174B6C">
        <w:t xml:space="preserve">St. Helena 1A Subtotal </w:t>
      </w:r>
      <w:r w:rsidRPr="00174B6C">
        <w:tab/>
        <w:t>1,359</w:t>
      </w:r>
    </w:p>
    <w:p w:rsidR="00B719F7" w:rsidRPr="00174B6C" w:rsidRDefault="00B719F7" w:rsidP="00B719F7">
      <w:pPr>
        <w:widowControl w:val="0"/>
        <w:ind w:left="288"/>
      </w:pPr>
      <w:r w:rsidRPr="00174B6C">
        <w:t xml:space="preserve">St. Helena 1B </w:t>
      </w:r>
      <w:r w:rsidRPr="00174B6C">
        <w:tab/>
        <w:t>1,663</w:t>
      </w:r>
    </w:p>
    <w:p w:rsidR="00B719F7" w:rsidRPr="00174B6C" w:rsidRDefault="00B719F7" w:rsidP="00B719F7">
      <w:pPr>
        <w:widowControl w:val="0"/>
        <w:ind w:left="288"/>
      </w:pPr>
      <w:r w:rsidRPr="00174B6C">
        <w:t>St. Helena 2A</w:t>
      </w:r>
    </w:p>
    <w:p w:rsidR="00B719F7" w:rsidRPr="00174B6C" w:rsidRDefault="00B719F7" w:rsidP="00B719F7">
      <w:pPr>
        <w:widowControl w:val="0"/>
        <w:ind w:left="576"/>
      </w:pPr>
      <w:r w:rsidRPr="00174B6C">
        <w:t>Tract 11.01</w:t>
      </w:r>
    </w:p>
    <w:p w:rsidR="00B719F7" w:rsidRPr="00174B6C" w:rsidRDefault="00B719F7" w:rsidP="00B719F7">
      <w:pPr>
        <w:widowControl w:val="0"/>
        <w:ind w:left="1152"/>
      </w:pPr>
      <w:r w:rsidRPr="00174B6C">
        <w:t xml:space="preserve">Blocks: 2001, 2016, 2017, 2018, 2019, 2020, 2021, 2022, 2023, 2024, 2025, 2026, 2027, 2028, 2029, 2030, 2031, 2032, 2033, 3011, 3012, 3013, 3014, 3015, 3016, 3018, 3019, 3020, 3022, 3025, 3026, 3027, 3028, 3029, 3030, 3031, 3032, 3033, 3034, 3036  </w:t>
      </w:r>
      <w:r w:rsidRPr="00174B6C">
        <w:tab/>
        <w:t>1269</w:t>
      </w:r>
    </w:p>
    <w:p w:rsidR="00B719F7" w:rsidRPr="00174B6C" w:rsidRDefault="00B719F7" w:rsidP="00B719F7">
      <w:pPr>
        <w:widowControl w:val="0"/>
        <w:ind w:left="288"/>
      </w:pPr>
      <w:r w:rsidRPr="00174B6C">
        <w:t xml:space="preserve">St. Helena 2A Subtotal </w:t>
      </w:r>
      <w:r w:rsidRPr="00174B6C">
        <w:tab/>
        <w:t>1,269</w:t>
      </w:r>
    </w:p>
    <w:p w:rsidR="00B719F7" w:rsidRPr="00174B6C" w:rsidRDefault="00B719F7" w:rsidP="00B719F7">
      <w:pPr>
        <w:widowControl w:val="0"/>
        <w:ind w:left="288"/>
      </w:pPr>
      <w:r w:rsidRPr="00174B6C">
        <w:t xml:space="preserve">St. Helena 2B </w:t>
      </w:r>
      <w:r w:rsidRPr="00174B6C">
        <w:tab/>
        <w:t>1,756</w:t>
      </w:r>
    </w:p>
    <w:p w:rsidR="00B719F7" w:rsidRPr="00174B6C" w:rsidRDefault="00B719F7" w:rsidP="00B719F7">
      <w:pPr>
        <w:widowControl w:val="0"/>
        <w:ind w:left="288"/>
      </w:pPr>
      <w:r w:rsidRPr="00174B6C">
        <w:t xml:space="preserve">St. Helena 2C </w:t>
      </w:r>
      <w:r w:rsidRPr="00174B6C">
        <w:tab/>
        <w:t>1,192</w:t>
      </w:r>
    </w:p>
    <w:p w:rsidR="00B719F7" w:rsidRPr="00174B6C" w:rsidRDefault="00B719F7" w:rsidP="00B719F7">
      <w:pPr>
        <w:widowControl w:val="0"/>
        <w:ind w:left="288"/>
      </w:pPr>
      <w:r w:rsidRPr="00174B6C">
        <w:t xml:space="preserve">County Beaufort SC Subtotal </w:t>
      </w:r>
      <w:r w:rsidRPr="00174B6C">
        <w:tab/>
        <w:t>27,928</w:t>
      </w:r>
    </w:p>
    <w:p w:rsidR="00B719F7" w:rsidRPr="00174B6C" w:rsidRDefault="00B719F7" w:rsidP="00B719F7">
      <w:pPr>
        <w:widowControl w:val="0"/>
        <w:ind w:left="288"/>
      </w:pPr>
      <w:r w:rsidRPr="00174B6C">
        <w:t>County: Colleton SC</w:t>
      </w:r>
    </w:p>
    <w:p w:rsidR="00B719F7" w:rsidRPr="00174B6C" w:rsidRDefault="00B719F7" w:rsidP="00B719F7">
      <w:pPr>
        <w:widowControl w:val="0"/>
        <w:ind w:left="288"/>
      </w:pPr>
      <w:r w:rsidRPr="00174B6C">
        <w:t xml:space="preserve">Green Pond </w:t>
      </w:r>
      <w:r w:rsidRPr="00174B6C">
        <w:tab/>
        <w:t>1,105</w:t>
      </w:r>
    </w:p>
    <w:p w:rsidR="00B719F7" w:rsidRPr="00174B6C" w:rsidRDefault="00B719F7" w:rsidP="00B719F7">
      <w:pPr>
        <w:widowControl w:val="0"/>
        <w:ind w:left="288"/>
      </w:pPr>
      <w:r w:rsidRPr="00174B6C">
        <w:t xml:space="preserve">Hendersonville </w:t>
      </w:r>
      <w:r w:rsidRPr="00174B6C">
        <w:tab/>
        <w:t>1,353</w:t>
      </w:r>
    </w:p>
    <w:p w:rsidR="00B719F7" w:rsidRPr="00174B6C" w:rsidRDefault="00B719F7" w:rsidP="00B719F7">
      <w:pPr>
        <w:widowControl w:val="0"/>
        <w:ind w:left="288"/>
      </w:pPr>
      <w:r w:rsidRPr="00174B6C">
        <w:t>Jacksonboro</w:t>
      </w:r>
    </w:p>
    <w:p w:rsidR="00B719F7" w:rsidRPr="00174B6C" w:rsidRDefault="00B719F7" w:rsidP="00B719F7">
      <w:pPr>
        <w:widowControl w:val="0"/>
        <w:ind w:left="576"/>
      </w:pPr>
      <w:r w:rsidRPr="00174B6C">
        <w:t>Tract 9708</w:t>
      </w:r>
    </w:p>
    <w:p w:rsidR="00B719F7" w:rsidRPr="00174B6C" w:rsidRDefault="00B719F7" w:rsidP="00B719F7">
      <w:pPr>
        <w:widowControl w:val="0"/>
        <w:ind w:left="1152"/>
      </w:pPr>
      <w:r w:rsidRPr="00174B6C">
        <w:t xml:space="preserve">Blocks: 1017, 1019, 1020, 1021, 1022, 1023, 1024, 1025, 1026, 1028, 1030, 1033, 1034, 1035, 1036, 1037, 1038, 1039, 1040, 1041, 1042, 1043, 1044, 1045, 1046, 1047, 1048, 1049, 1050, 1051, 1052, 1054, 1055, 1062  </w:t>
      </w:r>
      <w:r w:rsidRPr="00174B6C">
        <w:tab/>
        <w:t>353</w:t>
      </w:r>
    </w:p>
    <w:p w:rsidR="00B719F7" w:rsidRPr="00174B6C" w:rsidRDefault="00B719F7" w:rsidP="00B719F7">
      <w:pPr>
        <w:widowControl w:val="0"/>
        <w:ind w:left="288"/>
      </w:pPr>
      <w:r w:rsidRPr="00174B6C">
        <w:t xml:space="preserve">Jacksonboro Subtotal </w:t>
      </w:r>
      <w:r w:rsidRPr="00174B6C">
        <w:tab/>
        <w:t>353</w:t>
      </w:r>
    </w:p>
    <w:p w:rsidR="00B719F7" w:rsidRPr="00174B6C" w:rsidRDefault="00B719F7" w:rsidP="00B719F7">
      <w:pPr>
        <w:widowControl w:val="0"/>
        <w:ind w:left="288"/>
      </w:pPr>
      <w:r w:rsidRPr="00174B6C">
        <w:t>Mashawville</w:t>
      </w:r>
    </w:p>
    <w:p w:rsidR="00B719F7" w:rsidRPr="00174B6C" w:rsidRDefault="00B719F7" w:rsidP="00B719F7">
      <w:pPr>
        <w:widowControl w:val="0"/>
        <w:ind w:left="576"/>
      </w:pPr>
      <w:r w:rsidRPr="00174B6C">
        <w:t>Tract 9706.02</w:t>
      </w:r>
    </w:p>
    <w:p w:rsidR="00B719F7" w:rsidRPr="00174B6C" w:rsidRDefault="00B719F7" w:rsidP="00B719F7">
      <w:pPr>
        <w:widowControl w:val="0"/>
        <w:ind w:left="1152"/>
      </w:pPr>
      <w:r w:rsidRPr="00174B6C">
        <w:t xml:space="preserve">Blocks: 2000, 2001, 2002, 2003, 2004, 2007, 2010, 2011, 2012, 2013, 2014, 2015, 2044, 2045, 2047, 2048, 2049, 2050, 2051, 2052, 2053, 2054  </w:t>
      </w:r>
      <w:r w:rsidRPr="00174B6C">
        <w:tab/>
        <w:t>597</w:t>
      </w:r>
    </w:p>
    <w:p w:rsidR="00B719F7" w:rsidRPr="00174B6C" w:rsidRDefault="00B719F7" w:rsidP="00B719F7">
      <w:pPr>
        <w:widowControl w:val="0"/>
        <w:ind w:left="288"/>
      </w:pPr>
      <w:r w:rsidRPr="00174B6C">
        <w:t xml:space="preserve">Mashawville Subtotal </w:t>
      </w:r>
      <w:r w:rsidRPr="00174B6C">
        <w:tab/>
        <w:t>597</w:t>
      </w:r>
    </w:p>
    <w:p w:rsidR="00B719F7" w:rsidRPr="00174B6C" w:rsidRDefault="00B719F7" w:rsidP="00B719F7">
      <w:pPr>
        <w:widowControl w:val="0"/>
        <w:ind w:left="288"/>
      </w:pPr>
      <w:r w:rsidRPr="00174B6C">
        <w:t>Peniel</w:t>
      </w:r>
    </w:p>
    <w:p w:rsidR="00B719F7" w:rsidRPr="00174B6C" w:rsidRDefault="00B719F7" w:rsidP="00B719F7">
      <w:pPr>
        <w:widowControl w:val="0"/>
        <w:ind w:left="576"/>
      </w:pPr>
      <w:r w:rsidRPr="00174B6C">
        <w:t>Tract 9703.01</w:t>
      </w:r>
    </w:p>
    <w:p w:rsidR="00B719F7" w:rsidRPr="00174B6C" w:rsidRDefault="00B719F7" w:rsidP="00B719F7">
      <w:pPr>
        <w:widowControl w:val="0"/>
        <w:ind w:left="1152"/>
      </w:pPr>
      <w:r w:rsidRPr="00174B6C">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174B6C">
        <w:tab/>
        <w:t>942</w:t>
      </w:r>
    </w:p>
    <w:p w:rsidR="00B719F7" w:rsidRPr="00174B6C" w:rsidRDefault="00B719F7" w:rsidP="00B719F7">
      <w:pPr>
        <w:widowControl w:val="0"/>
        <w:ind w:left="288"/>
      </w:pPr>
      <w:r w:rsidRPr="00174B6C">
        <w:t xml:space="preserve">Peniel Subtotal </w:t>
      </w:r>
      <w:r w:rsidRPr="00174B6C">
        <w:tab/>
        <w:t>942</w:t>
      </w:r>
    </w:p>
    <w:p w:rsidR="00B719F7" w:rsidRPr="00174B6C" w:rsidRDefault="00B719F7" w:rsidP="00B719F7">
      <w:pPr>
        <w:widowControl w:val="0"/>
        <w:ind w:left="288"/>
      </w:pPr>
      <w:r w:rsidRPr="00174B6C">
        <w:t xml:space="preserve">Ritter </w:t>
      </w:r>
      <w:r w:rsidRPr="00174B6C">
        <w:tab/>
        <w:t>924</w:t>
      </w:r>
    </w:p>
    <w:p w:rsidR="00B719F7" w:rsidRPr="00174B6C" w:rsidRDefault="00B719F7" w:rsidP="00B719F7">
      <w:pPr>
        <w:widowControl w:val="0"/>
        <w:ind w:left="288"/>
      </w:pPr>
      <w:r w:rsidRPr="00174B6C">
        <w:t>Sniders</w:t>
      </w:r>
    </w:p>
    <w:p w:rsidR="00B719F7" w:rsidRPr="00174B6C" w:rsidRDefault="00B719F7" w:rsidP="00B719F7">
      <w:pPr>
        <w:widowControl w:val="0"/>
        <w:ind w:left="576"/>
      </w:pPr>
      <w:r w:rsidRPr="00174B6C">
        <w:t>Tract 9703.01</w:t>
      </w:r>
    </w:p>
    <w:p w:rsidR="00B719F7" w:rsidRPr="00174B6C" w:rsidRDefault="00B719F7" w:rsidP="00B719F7">
      <w:pPr>
        <w:widowControl w:val="0"/>
        <w:ind w:left="1152"/>
      </w:pPr>
      <w:r w:rsidRPr="00174B6C">
        <w:t xml:space="preserve">Blocks: 1026, 1027, 1051  </w:t>
      </w:r>
      <w:r w:rsidRPr="00174B6C">
        <w:tab/>
        <w:t>43</w:t>
      </w:r>
    </w:p>
    <w:p w:rsidR="00B719F7" w:rsidRPr="00174B6C" w:rsidRDefault="00B719F7" w:rsidP="00B719F7">
      <w:pPr>
        <w:widowControl w:val="0"/>
        <w:ind w:left="288"/>
      </w:pPr>
      <w:r w:rsidRPr="00174B6C">
        <w:t xml:space="preserve">Sniders Subtotal </w:t>
      </w:r>
      <w:r w:rsidRPr="00174B6C">
        <w:tab/>
        <w:t>43</w:t>
      </w:r>
    </w:p>
    <w:p w:rsidR="00B719F7" w:rsidRPr="00174B6C" w:rsidRDefault="00B719F7" w:rsidP="00B719F7">
      <w:pPr>
        <w:widowControl w:val="0"/>
        <w:ind w:left="288"/>
      </w:pPr>
      <w:r w:rsidRPr="00174B6C">
        <w:t xml:space="preserve">Walterboro No. 1 </w:t>
      </w:r>
      <w:r w:rsidRPr="00174B6C">
        <w:tab/>
        <w:t>1,918</w:t>
      </w:r>
    </w:p>
    <w:p w:rsidR="00B719F7" w:rsidRPr="00174B6C" w:rsidRDefault="00B719F7" w:rsidP="00B719F7">
      <w:pPr>
        <w:widowControl w:val="0"/>
        <w:ind w:left="288"/>
      </w:pPr>
      <w:r w:rsidRPr="00174B6C">
        <w:t>Walterboro No. 2</w:t>
      </w:r>
    </w:p>
    <w:p w:rsidR="00B719F7" w:rsidRPr="00174B6C" w:rsidRDefault="00B719F7" w:rsidP="00B719F7">
      <w:pPr>
        <w:widowControl w:val="0"/>
        <w:ind w:left="576"/>
      </w:pPr>
      <w:r w:rsidRPr="00174B6C">
        <w:t>Tract 9705.01</w:t>
      </w:r>
    </w:p>
    <w:p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174B6C">
        <w:tab/>
        <w:t>1117</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2020, 2021, 2024, 2025, 3027, 3028, 3029, 3030, 3031, 3032, 3033, 3034  </w:t>
      </w:r>
      <w:r w:rsidRPr="00174B6C">
        <w:tab/>
        <w:t>107</w:t>
      </w:r>
    </w:p>
    <w:p w:rsidR="00B719F7" w:rsidRPr="00174B6C" w:rsidRDefault="00B719F7" w:rsidP="00B719F7">
      <w:pPr>
        <w:widowControl w:val="0"/>
        <w:ind w:left="288"/>
      </w:pPr>
      <w:r w:rsidRPr="00174B6C">
        <w:t xml:space="preserve">Walterboro No. 2 Subtotal </w:t>
      </w:r>
      <w:r w:rsidRPr="00174B6C">
        <w:tab/>
        <w:t>1,224</w:t>
      </w:r>
    </w:p>
    <w:p w:rsidR="00B719F7" w:rsidRPr="00174B6C" w:rsidRDefault="00B719F7" w:rsidP="00B719F7">
      <w:pPr>
        <w:widowControl w:val="0"/>
        <w:ind w:left="288"/>
      </w:pPr>
      <w:r w:rsidRPr="00174B6C">
        <w:t xml:space="preserve">Walterboro No. 3 </w:t>
      </w:r>
      <w:r w:rsidRPr="00174B6C">
        <w:tab/>
        <w:t>1,960</w:t>
      </w:r>
    </w:p>
    <w:p w:rsidR="00B719F7" w:rsidRPr="00174B6C" w:rsidRDefault="00B719F7" w:rsidP="00B719F7">
      <w:pPr>
        <w:widowControl w:val="0"/>
        <w:ind w:left="288"/>
      </w:pPr>
      <w:r w:rsidRPr="00174B6C">
        <w:t xml:space="preserve">Walterboro No. 4 </w:t>
      </w:r>
      <w:r w:rsidRPr="00174B6C">
        <w:tab/>
        <w:t>2,161</w:t>
      </w:r>
    </w:p>
    <w:p w:rsidR="00B719F7" w:rsidRPr="00174B6C" w:rsidRDefault="00B719F7" w:rsidP="00B719F7">
      <w:pPr>
        <w:widowControl w:val="0"/>
        <w:ind w:left="288"/>
      </w:pPr>
      <w:r w:rsidRPr="00174B6C">
        <w:t>Walterboro No. 5</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3024, 3026  </w:t>
      </w:r>
      <w:r w:rsidRPr="00174B6C">
        <w:tab/>
        <w:t>0</w:t>
      </w:r>
    </w:p>
    <w:p w:rsidR="00B719F7" w:rsidRPr="00174B6C" w:rsidRDefault="00B719F7" w:rsidP="00B719F7">
      <w:pPr>
        <w:widowControl w:val="0"/>
        <w:ind w:left="288"/>
      </w:pPr>
      <w:r w:rsidRPr="00174B6C">
        <w:t xml:space="preserve">Walterboro No. 5 Subtotal </w:t>
      </w:r>
      <w:r w:rsidRPr="00174B6C">
        <w:tab/>
        <w:t>0</w:t>
      </w:r>
    </w:p>
    <w:p w:rsidR="00B719F7" w:rsidRPr="00174B6C" w:rsidRDefault="00B719F7" w:rsidP="00B719F7">
      <w:pPr>
        <w:widowControl w:val="0"/>
        <w:ind w:left="288"/>
      </w:pPr>
      <w:r w:rsidRPr="00174B6C">
        <w:t>Walterboro No. 6</w:t>
      </w:r>
    </w:p>
    <w:p w:rsidR="00B719F7" w:rsidRPr="00174B6C" w:rsidRDefault="00B719F7" w:rsidP="00B719F7">
      <w:pPr>
        <w:widowControl w:val="0"/>
        <w:ind w:left="576"/>
      </w:pPr>
      <w:r w:rsidRPr="00174B6C">
        <w:t>Tract 9705.01</w:t>
      </w:r>
    </w:p>
    <w:p w:rsidR="00B719F7" w:rsidRPr="00174B6C" w:rsidRDefault="00B719F7" w:rsidP="00B719F7">
      <w:pPr>
        <w:widowControl w:val="0"/>
        <w:ind w:left="1152"/>
      </w:pPr>
      <w:r w:rsidRPr="00174B6C">
        <w:t xml:space="preserve">Blocks: 2000, 2001, 2002, 2003, 2004, 2005, 2006, 2007, 2008, 2010, 2011, 2012, 2013, 2014, 2015, 2016, 2017, 2018, 2019, 2020, 2023, 2024, 2025, 2026  </w:t>
      </w:r>
      <w:r w:rsidRPr="00174B6C">
        <w:tab/>
        <w:t>534</w:t>
      </w:r>
    </w:p>
    <w:p w:rsidR="00B719F7" w:rsidRPr="00174B6C" w:rsidRDefault="00B719F7" w:rsidP="00B719F7">
      <w:pPr>
        <w:widowControl w:val="0"/>
        <w:ind w:left="576"/>
      </w:pPr>
      <w:r w:rsidRPr="00174B6C">
        <w:t>Tract 9706.01</w:t>
      </w:r>
    </w:p>
    <w:p w:rsidR="00B719F7" w:rsidRPr="00174B6C" w:rsidRDefault="00B719F7" w:rsidP="00B719F7">
      <w:pPr>
        <w:widowControl w:val="0"/>
        <w:ind w:left="1152"/>
      </w:pPr>
      <w:r w:rsidRPr="00174B6C">
        <w:t xml:space="preserve">Blocks: 1005, 1006, 1007, 1008, 1009, 1010, 1011, 1012, 1013, 1014, 1015, 1016, 1017, 1018, 1019, 1020, 1021, 1027, 1028, 1031, 1040, 1044, 1045, 1046, 1047, 1048, 1049, 1050, 1051, 1052, 1053, 1054, 1055, 1056, 1059, 2029, 2032, 2033, 2034, 2035  </w:t>
      </w:r>
      <w:r w:rsidRPr="00174B6C">
        <w:tab/>
        <w:t>1177</w:t>
      </w:r>
    </w:p>
    <w:p w:rsidR="00B719F7" w:rsidRPr="00174B6C" w:rsidRDefault="00B719F7" w:rsidP="00B719F7">
      <w:pPr>
        <w:widowControl w:val="0"/>
        <w:ind w:left="288"/>
      </w:pPr>
      <w:r w:rsidRPr="00174B6C">
        <w:t xml:space="preserve">Walterboro No. 6 Subtotal </w:t>
      </w:r>
      <w:r w:rsidRPr="00174B6C">
        <w:tab/>
        <w:t>1,711</w:t>
      </w:r>
    </w:p>
    <w:p w:rsidR="00B719F7" w:rsidRPr="00174B6C" w:rsidRDefault="00B719F7" w:rsidP="00B719F7">
      <w:pPr>
        <w:widowControl w:val="0"/>
        <w:ind w:left="288"/>
      </w:pPr>
      <w:r w:rsidRPr="00174B6C">
        <w:t xml:space="preserve">County Colleton SC Subtotal </w:t>
      </w:r>
      <w:r w:rsidRPr="00174B6C">
        <w:tab/>
        <w:t>14,291</w:t>
      </w:r>
    </w:p>
    <w:p w:rsidR="00B719F7" w:rsidRPr="00174B6C" w:rsidRDefault="00B719F7" w:rsidP="00B719F7">
      <w:pPr>
        <w:widowControl w:val="0"/>
      </w:pPr>
      <w:r w:rsidRPr="00174B6C">
        <w:t xml:space="preserve">DISTRICT 121 Total </w:t>
      </w:r>
      <w:r w:rsidRPr="00174B6C">
        <w:tab/>
        <w:t>42,219</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122</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Sheldon 1</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2035, 2036, 2038, 2039  </w:t>
      </w:r>
      <w:r w:rsidRPr="00174B6C">
        <w:tab/>
        <w:t>6</w:t>
      </w:r>
    </w:p>
    <w:p w:rsidR="00B719F7" w:rsidRPr="00174B6C" w:rsidRDefault="00B719F7" w:rsidP="00B719F7">
      <w:pPr>
        <w:widowControl w:val="0"/>
        <w:ind w:left="288"/>
      </w:pPr>
      <w:r w:rsidRPr="00174B6C">
        <w:t xml:space="preserve">Sheldon 1 Subtotal </w:t>
      </w:r>
      <w:r w:rsidRPr="00174B6C">
        <w:tab/>
        <w:t>6</w:t>
      </w:r>
    </w:p>
    <w:p w:rsidR="00B719F7" w:rsidRPr="00174B6C" w:rsidRDefault="00B719F7" w:rsidP="00B719F7">
      <w:pPr>
        <w:widowControl w:val="0"/>
        <w:ind w:left="288"/>
      </w:pPr>
      <w:r w:rsidRPr="00174B6C">
        <w:t>Sheldon 2</w:t>
      </w:r>
    </w:p>
    <w:p w:rsidR="00B719F7" w:rsidRPr="00174B6C" w:rsidRDefault="00B719F7" w:rsidP="00B719F7">
      <w:pPr>
        <w:widowControl w:val="0"/>
        <w:ind w:left="576"/>
      </w:pPr>
      <w:r w:rsidRPr="00174B6C">
        <w:t>Tract 1</w:t>
      </w:r>
    </w:p>
    <w:p w:rsidR="00B719F7" w:rsidRPr="00174B6C" w:rsidRDefault="00B719F7" w:rsidP="00B719F7">
      <w:pPr>
        <w:widowControl w:val="0"/>
        <w:ind w:left="1152"/>
      </w:pPr>
      <w:r w:rsidRPr="00174B6C">
        <w:t xml:space="preserve">Blocks: 2004, 2027, 2028, 2029, 2030, 2033, 2034, 2037  </w:t>
      </w:r>
      <w:r w:rsidRPr="00174B6C">
        <w:tab/>
        <w:t>106</w:t>
      </w:r>
    </w:p>
    <w:p w:rsidR="00B719F7" w:rsidRPr="00174B6C" w:rsidRDefault="00B719F7" w:rsidP="00B719F7">
      <w:pPr>
        <w:widowControl w:val="0"/>
        <w:ind w:left="288"/>
      </w:pPr>
      <w:r w:rsidRPr="00174B6C">
        <w:t xml:space="preserve">Sheldon 2 Subtotal </w:t>
      </w:r>
      <w:r w:rsidRPr="00174B6C">
        <w:tab/>
        <w:t>106</w:t>
      </w:r>
    </w:p>
    <w:p w:rsidR="00B719F7" w:rsidRPr="00174B6C" w:rsidRDefault="00B719F7" w:rsidP="00B719F7">
      <w:pPr>
        <w:widowControl w:val="0"/>
        <w:ind w:left="288"/>
      </w:pPr>
      <w:r w:rsidRPr="00174B6C">
        <w:t xml:space="preserve">County Beaufort SC Subtotal </w:t>
      </w:r>
      <w:r w:rsidRPr="00174B6C">
        <w:tab/>
        <w:t>112</w:t>
      </w:r>
    </w:p>
    <w:p w:rsidR="00B719F7" w:rsidRPr="00174B6C" w:rsidRDefault="00B719F7" w:rsidP="00B719F7">
      <w:pPr>
        <w:widowControl w:val="0"/>
        <w:ind w:left="288"/>
      </w:pPr>
      <w:r w:rsidRPr="00174B6C">
        <w:t>County: Colleton SC</w:t>
      </w:r>
    </w:p>
    <w:p w:rsidR="00B719F7" w:rsidRPr="00174B6C" w:rsidRDefault="00B719F7" w:rsidP="00B719F7">
      <w:pPr>
        <w:widowControl w:val="0"/>
        <w:ind w:left="288"/>
      </w:pPr>
      <w:r w:rsidRPr="00174B6C">
        <w:t xml:space="preserve">Ashton-Lodge </w:t>
      </w:r>
      <w:r w:rsidRPr="00174B6C">
        <w:tab/>
        <w:t>734</w:t>
      </w:r>
    </w:p>
    <w:p w:rsidR="00B719F7" w:rsidRPr="00174B6C" w:rsidRDefault="00B719F7" w:rsidP="00B719F7">
      <w:pPr>
        <w:widowControl w:val="0"/>
        <w:ind w:left="288"/>
      </w:pPr>
      <w:r w:rsidRPr="00174B6C">
        <w:t xml:space="preserve">Petits </w:t>
      </w:r>
      <w:r w:rsidRPr="00174B6C">
        <w:tab/>
        <w:t>365</w:t>
      </w:r>
    </w:p>
    <w:p w:rsidR="00B719F7" w:rsidRPr="00174B6C" w:rsidRDefault="00B719F7" w:rsidP="00B719F7">
      <w:pPr>
        <w:widowControl w:val="0"/>
        <w:ind w:left="288"/>
      </w:pPr>
      <w:r w:rsidRPr="00174B6C">
        <w:t xml:space="preserve">Rice Patch </w:t>
      </w:r>
      <w:r w:rsidRPr="00174B6C">
        <w:tab/>
        <w:t>847</w:t>
      </w:r>
    </w:p>
    <w:p w:rsidR="00B719F7" w:rsidRPr="00174B6C" w:rsidRDefault="00B719F7" w:rsidP="00B719F7">
      <w:pPr>
        <w:widowControl w:val="0"/>
        <w:ind w:left="288"/>
      </w:pPr>
      <w:r w:rsidRPr="00174B6C">
        <w:t xml:space="preserve">County Colleton SC Subtotal </w:t>
      </w:r>
      <w:r w:rsidRPr="00174B6C">
        <w:tab/>
        <w:t>1,946</w:t>
      </w:r>
    </w:p>
    <w:p w:rsidR="00B719F7" w:rsidRPr="00174B6C" w:rsidRDefault="00B719F7" w:rsidP="00B719F7">
      <w:pPr>
        <w:widowControl w:val="0"/>
        <w:ind w:left="288"/>
      </w:pPr>
      <w:r w:rsidRPr="00174B6C">
        <w:t xml:space="preserve">County: Hampton SC </w:t>
      </w:r>
      <w:r w:rsidRPr="00174B6C">
        <w:tab/>
        <w:t>18,561</w:t>
      </w:r>
    </w:p>
    <w:p w:rsidR="00B719F7" w:rsidRPr="00174B6C" w:rsidRDefault="00B719F7" w:rsidP="00B719F7">
      <w:pPr>
        <w:widowControl w:val="0"/>
        <w:ind w:left="288"/>
      </w:pPr>
      <w:r w:rsidRPr="00174B6C">
        <w:t>County: Jasper SC</w:t>
      </w:r>
    </w:p>
    <w:p w:rsidR="00B719F7" w:rsidRPr="00174B6C" w:rsidRDefault="00B719F7" w:rsidP="00B719F7">
      <w:pPr>
        <w:widowControl w:val="0"/>
        <w:ind w:left="288"/>
      </w:pPr>
      <w:r w:rsidRPr="00174B6C">
        <w:t xml:space="preserve">COOSAWHATCHIE </w:t>
      </w:r>
      <w:r w:rsidRPr="00174B6C">
        <w:tab/>
        <w:t>599</w:t>
      </w:r>
    </w:p>
    <w:p w:rsidR="00B719F7" w:rsidRPr="00174B6C" w:rsidRDefault="00B719F7" w:rsidP="00B719F7">
      <w:pPr>
        <w:widowControl w:val="0"/>
        <w:ind w:left="288"/>
      </w:pPr>
      <w:r w:rsidRPr="00174B6C">
        <w:t xml:space="preserve">GILLISONVILLE </w:t>
      </w:r>
      <w:r w:rsidRPr="00174B6C">
        <w:tab/>
        <w:t>816</w:t>
      </w:r>
    </w:p>
    <w:p w:rsidR="00B719F7" w:rsidRPr="00174B6C" w:rsidRDefault="00B719F7" w:rsidP="00B719F7">
      <w:pPr>
        <w:widowControl w:val="0"/>
        <w:ind w:left="288"/>
      </w:pPr>
      <w:r w:rsidRPr="00174B6C">
        <w:t xml:space="preserve">GRAHAMVILLE 1 </w:t>
      </w:r>
      <w:r w:rsidRPr="00174B6C">
        <w:tab/>
        <w:t>1,675</w:t>
      </w:r>
    </w:p>
    <w:p w:rsidR="00B719F7" w:rsidRPr="00174B6C" w:rsidRDefault="00B719F7" w:rsidP="00B719F7">
      <w:pPr>
        <w:widowControl w:val="0"/>
        <w:ind w:left="288"/>
      </w:pPr>
      <w:r w:rsidRPr="00174B6C">
        <w:t xml:space="preserve">GRAHAMVILLE 2 </w:t>
      </w:r>
      <w:r w:rsidRPr="00174B6C">
        <w:tab/>
        <w:t>4,213</w:t>
      </w:r>
    </w:p>
    <w:p w:rsidR="00B719F7" w:rsidRPr="00174B6C" w:rsidRDefault="00B719F7" w:rsidP="00B719F7">
      <w:pPr>
        <w:widowControl w:val="0"/>
        <w:ind w:left="288"/>
      </w:pPr>
      <w:r w:rsidRPr="00174B6C">
        <w:t xml:space="preserve">GRAYS </w:t>
      </w:r>
      <w:r w:rsidRPr="00174B6C">
        <w:tab/>
        <w:t>943</w:t>
      </w:r>
    </w:p>
    <w:p w:rsidR="00B719F7" w:rsidRPr="00174B6C" w:rsidRDefault="00B719F7" w:rsidP="00B719F7">
      <w:pPr>
        <w:widowControl w:val="0"/>
        <w:ind w:left="288"/>
      </w:pPr>
      <w:r w:rsidRPr="00174B6C">
        <w:t xml:space="preserve">HARDEEVILLE 1 </w:t>
      </w:r>
      <w:r w:rsidRPr="00174B6C">
        <w:tab/>
        <w:t>2,211</w:t>
      </w:r>
    </w:p>
    <w:p w:rsidR="00B719F7" w:rsidRPr="00174B6C" w:rsidRDefault="00B719F7" w:rsidP="00B719F7">
      <w:pPr>
        <w:widowControl w:val="0"/>
        <w:ind w:left="288"/>
      </w:pPr>
      <w:r w:rsidRPr="00174B6C">
        <w:t xml:space="preserve">HARDEEVILLE 2 </w:t>
      </w:r>
      <w:r w:rsidRPr="00174B6C">
        <w:tab/>
        <w:t>1,668</w:t>
      </w:r>
    </w:p>
    <w:p w:rsidR="00B719F7" w:rsidRPr="00174B6C" w:rsidRDefault="00B719F7" w:rsidP="00B719F7">
      <w:pPr>
        <w:widowControl w:val="0"/>
        <w:ind w:left="288"/>
      </w:pPr>
      <w:r w:rsidRPr="00174B6C">
        <w:t xml:space="preserve">HARDEEVILLE 3 </w:t>
      </w:r>
      <w:r w:rsidRPr="00174B6C">
        <w:tab/>
        <w:t>941</w:t>
      </w:r>
    </w:p>
    <w:p w:rsidR="00B719F7" w:rsidRPr="00174B6C" w:rsidRDefault="00B719F7" w:rsidP="00B719F7">
      <w:pPr>
        <w:widowControl w:val="0"/>
        <w:ind w:left="288"/>
      </w:pPr>
      <w:r w:rsidRPr="00174B6C">
        <w:t xml:space="preserve">OAKATIE </w:t>
      </w:r>
      <w:r w:rsidRPr="00174B6C">
        <w:tab/>
        <w:t>1,178</w:t>
      </w:r>
    </w:p>
    <w:p w:rsidR="00B719F7" w:rsidRPr="00174B6C" w:rsidRDefault="00B719F7" w:rsidP="00B719F7">
      <w:pPr>
        <w:widowControl w:val="0"/>
        <w:ind w:left="288"/>
      </w:pPr>
      <w:r w:rsidRPr="00174B6C">
        <w:t xml:space="preserve">PINELAND </w:t>
      </w:r>
      <w:r w:rsidRPr="00174B6C">
        <w:tab/>
        <w:t>966</w:t>
      </w:r>
    </w:p>
    <w:p w:rsidR="00B719F7" w:rsidRPr="00174B6C" w:rsidRDefault="00B719F7" w:rsidP="00B719F7">
      <w:pPr>
        <w:widowControl w:val="0"/>
        <w:ind w:left="288"/>
      </w:pPr>
      <w:r w:rsidRPr="00174B6C">
        <w:t xml:space="preserve">RIDGELAND 1 </w:t>
      </w:r>
      <w:r w:rsidRPr="00174B6C">
        <w:tab/>
        <w:t>1,593</w:t>
      </w:r>
    </w:p>
    <w:p w:rsidR="00B719F7" w:rsidRPr="00174B6C" w:rsidRDefault="00B719F7" w:rsidP="00B719F7">
      <w:pPr>
        <w:widowControl w:val="0"/>
        <w:ind w:left="288"/>
      </w:pPr>
      <w:r w:rsidRPr="00174B6C">
        <w:t xml:space="preserve">RIDGELAND 2 </w:t>
      </w:r>
      <w:r w:rsidRPr="00174B6C">
        <w:tab/>
        <w:t>1,993</w:t>
      </w:r>
    </w:p>
    <w:p w:rsidR="00B719F7" w:rsidRPr="00174B6C" w:rsidRDefault="00B719F7" w:rsidP="00B719F7">
      <w:pPr>
        <w:widowControl w:val="0"/>
        <w:ind w:left="288"/>
      </w:pPr>
      <w:r w:rsidRPr="00174B6C">
        <w:t xml:space="preserve">RIDGELAND 3 </w:t>
      </w:r>
      <w:r w:rsidRPr="00174B6C">
        <w:tab/>
        <w:t>1,348</w:t>
      </w:r>
    </w:p>
    <w:p w:rsidR="00B719F7" w:rsidRPr="00174B6C" w:rsidRDefault="00B719F7" w:rsidP="00B719F7">
      <w:pPr>
        <w:widowControl w:val="0"/>
        <w:ind w:left="288"/>
      </w:pPr>
      <w:r w:rsidRPr="00174B6C">
        <w:t xml:space="preserve">TILLMAN </w:t>
      </w:r>
      <w:r w:rsidRPr="00174B6C">
        <w:tab/>
        <w:t>1,007</w:t>
      </w:r>
    </w:p>
    <w:p w:rsidR="00B719F7" w:rsidRPr="00174B6C" w:rsidRDefault="00B719F7" w:rsidP="00B719F7">
      <w:pPr>
        <w:widowControl w:val="0"/>
        <w:ind w:left="288"/>
      </w:pPr>
      <w:r w:rsidRPr="00174B6C">
        <w:t xml:space="preserve">County Jasper SC Subtotal </w:t>
      </w:r>
      <w:r w:rsidRPr="00174B6C">
        <w:tab/>
        <w:t>21,151</w:t>
      </w:r>
    </w:p>
    <w:p w:rsidR="00B719F7" w:rsidRPr="00174B6C" w:rsidRDefault="00B719F7" w:rsidP="00B719F7">
      <w:pPr>
        <w:widowControl w:val="0"/>
      </w:pPr>
      <w:r w:rsidRPr="00174B6C">
        <w:t xml:space="preserve">DISTRICT 122 Total </w:t>
      </w:r>
      <w:r w:rsidRPr="00174B6C">
        <w:tab/>
        <w:t>41,770</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123</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 xml:space="preserve">Daufuskie </w:t>
      </w:r>
      <w:r w:rsidRPr="00174B6C">
        <w:tab/>
        <w:t>557</w:t>
      </w:r>
    </w:p>
    <w:p w:rsidR="00B719F7" w:rsidRPr="00174B6C" w:rsidRDefault="00B719F7" w:rsidP="00B719F7">
      <w:pPr>
        <w:widowControl w:val="0"/>
        <w:ind w:left="288"/>
      </w:pPr>
      <w:r w:rsidRPr="00174B6C">
        <w:t xml:space="preserve">Hilton Head 10 </w:t>
      </w:r>
      <w:r w:rsidRPr="00174B6C">
        <w:tab/>
        <w:t>2,663</w:t>
      </w:r>
    </w:p>
    <w:p w:rsidR="00B719F7" w:rsidRPr="00174B6C" w:rsidRDefault="00B719F7" w:rsidP="00B719F7">
      <w:pPr>
        <w:widowControl w:val="0"/>
        <w:ind w:left="288"/>
      </w:pPr>
      <w:r w:rsidRPr="00174B6C">
        <w:t xml:space="preserve">Hilton Head 11 </w:t>
      </w:r>
      <w:r w:rsidRPr="00174B6C">
        <w:tab/>
        <w:t>1,505</w:t>
      </w:r>
    </w:p>
    <w:p w:rsidR="00B719F7" w:rsidRPr="00174B6C" w:rsidRDefault="00B719F7" w:rsidP="00B719F7">
      <w:pPr>
        <w:widowControl w:val="0"/>
        <w:ind w:left="288"/>
      </w:pPr>
      <w:r w:rsidRPr="00174B6C">
        <w:t xml:space="preserve">Hilton Head 12 </w:t>
      </w:r>
      <w:r w:rsidRPr="00174B6C">
        <w:tab/>
        <w:t>969</w:t>
      </w:r>
    </w:p>
    <w:p w:rsidR="00B719F7" w:rsidRPr="00174B6C" w:rsidRDefault="00B719F7" w:rsidP="00B719F7">
      <w:pPr>
        <w:widowControl w:val="0"/>
        <w:ind w:left="288"/>
      </w:pPr>
      <w:r w:rsidRPr="00174B6C">
        <w:t xml:space="preserve">Hilton Head 13 </w:t>
      </w:r>
      <w:r w:rsidRPr="00174B6C">
        <w:tab/>
        <w:t>1,196</w:t>
      </w:r>
    </w:p>
    <w:p w:rsidR="00B719F7" w:rsidRPr="00174B6C" w:rsidRDefault="00B719F7" w:rsidP="00B719F7">
      <w:pPr>
        <w:widowControl w:val="0"/>
        <w:ind w:left="288"/>
      </w:pPr>
      <w:r w:rsidRPr="00174B6C">
        <w:t xml:space="preserve">Hilton Head 14 </w:t>
      </w:r>
      <w:r w:rsidRPr="00174B6C">
        <w:tab/>
        <w:t>1,050</w:t>
      </w:r>
    </w:p>
    <w:p w:rsidR="00B719F7" w:rsidRPr="00174B6C" w:rsidRDefault="00B719F7" w:rsidP="00B719F7">
      <w:pPr>
        <w:widowControl w:val="0"/>
        <w:ind w:left="288"/>
      </w:pPr>
      <w:r w:rsidRPr="00174B6C">
        <w:t xml:space="preserve">Hilton Head 15A </w:t>
      </w:r>
      <w:r w:rsidRPr="00174B6C">
        <w:tab/>
        <w:t>588</w:t>
      </w:r>
    </w:p>
    <w:p w:rsidR="00B719F7" w:rsidRPr="00174B6C" w:rsidRDefault="00B719F7" w:rsidP="00B719F7">
      <w:pPr>
        <w:widowControl w:val="0"/>
        <w:ind w:left="288"/>
      </w:pPr>
      <w:r w:rsidRPr="00174B6C">
        <w:t xml:space="preserve">Hilton Head 15B </w:t>
      </w:r>
      <w:r w:rsidRPr="00174B6C">
        <w:tab/>
        <w:t>936</w:t>
      </w:r>
    </w:p>
    <w:p w:rsidR="00B719F7" w:rsidRPr="00174B6C" w:rsidRDefault="00B719F7" w:rsidP="00B719F7">
      <w:pPr>
        <w:widowControl w:val="0"/>
        <w:ind w:left="288"/>
      </w:pPr>
      <w:r w:rsidRPr="00174B6C">
        <w:t xml:space="preserve">Hilton Head 1A </w:t>
      </w:r>
      <w:r w:rsidRPr="00174B6C">
        <w:tab/>
        <w:t>2,249</w:t>
      </w:r>
    </w:p>
    <w:p w:rsidR="00B719F7" w:rsidRPr="00174B6C" w:rsidRDefault="00B719F7" w:rsidP="00B719F7">
      <w:pPr>
        <w:widowControl w:val="0"/>
        <w:ind w:left="288"/>
      </w:pPr>
      <w:r w:rsidRPr="00174B6C">
        <w:t>Hilton Head 1B</w:t>
      </w:r>
    </w:p>
    <w:p w:rsidR="00B719F7" w:rsidRPr="00174B6C" w:rsidRDefault="00B719F7" w:rsidP="00B719F7">
      <w:pPr>
        <w:widowControl w:val="0"/>
        <w:ind w:left="576"/>
      </w:pPr>
      <w:r w:rsidRPr="00174B6C">
        <w:t>Tract 104</w:t>
      </w:r>
    </w:p>
    <w:p w:rsidR="00B719F7" w:rsidRPr="00174B6C" w:rsidRDefault="00B719F7" w:rsidP="00B719F7">
      <w:pPr>
        <w:widowControl w:val="0"/>
        <w:ind w:left="1152"/>
      </w:pPr>
      <w:r w:rsidRPr="00174B6C">
        <w:t xml:space="preserve">Blocks: 2016  </w:t>
      </w:r>
      <w:r w:rsidRPr="00174B6C">
        <w:tab/>
        <w:t>0</w:t>
      </w:r>
    </w:p>
    <w:p w:rsidR="00B719F7" w:rsidRPr="00174B6C" w:rsidRDefault="00B719F7" w:rsidP="00B719F7">
      <w:pPr>
        <w:widowControl w:val="0"/>
        <w:ind w:left="576"/>
      </w:pPr>
      <w:r w:rsidRPr="00174B6C">
        <w:t>Tract 105</w:t>
      </w:r>
    </w:p>
    <w:p w:rsidR="00B719F7" w:rsidRPr="00174B6C" w:rsidRDefault="00B719F7" w:rsidP="00B719F7">
      <w:pPr>
        <w:widowControl w:val="0"/>
        <w:ind w:left="1152"/>
      </w:pPr>
      <w:r w:rsidRPr="00174B6C">
        <w:t xml:space="preserve">Blocks: 2010, 2011, 2012, 2024, 2025, 2031, 2032, 2033, 2034  </w:t>
      </w:r>
      <w:r w:rsidRPr="00174B6C">
        <w:tab/>
        <w:t>711</w:t>
      </w:r>
    </w:p>
    <w:p w:rsidR="00B719F7" w:rsidRPr="00174B6C" w:rsidRDefault="00B719F7" w:rsidP="00B719F7">
      <w:pPr>
        <w:widowControl w:val="0"/>
        <w:ind w:left="288"/>
      </w:pPr>
      <w:r w:rsidRPr="00174B6C">
        <w:t xml:space="preserve">Hilton Head 1B Subtotal </w:t>
      </w:r>
      <w:r w:rsidRPr="00174B6C">
        <w:tab/>
        <w:t>711</w:t>
      </w:r>
    </w:p>
    <w:p w:rsidR="00B719F7" w:rsidRPr="00174B6C" w:rsidRDefault="00B719F7" w:rsidP="00B719F7">
      <w:pPr>
        <w:widowControl w:val="0"/>
        <w:ind w:left="288"/>
      </w:pPr>
      <w:r w:rsidRPr="00174B6C">
        <w:t xml:space="preserve">Hilton Head 2A </w:t>
      </w:r>
      <w:r w:rsidRPr="00174B6C">
        <w:tab/>
        <w:t>2,048</w:t>
      </w:r>
    </w:p>
    <w:p w:rsidR="00B719F7" w:rsidRPr="00174B6C" w:rsidRDefault="00B719F7" w:rsidP="00B719F7">
      <w:pPr>
        <w:widowControl w:val="0"/>
        <w:ind w:left="288"/>
      </w:pPr>
      <w:r w:rsidRPr="00174B6C">
        <w:t>Hilton Head 2B</w:t>
      </w:r>
    </w:p>
    <w:p w:rsidR="00B719F7" w:rsidRPr="00174B6C" w:rsidRDefault="00B719F7" w:rsidP="00B719F7">
      <w:pPr>
        <w:widowControl w:val="0"/>
        <w:ind w:left="576"/>
      </w:pPr>
      <w:r w:rsidRPr="00174B6C">
        <w:t>Tract 107</w:t>
      </w:r>
    </w:p>
    <w:p w:rsidR="00B719F7" w:rsidRPr="00174B6C" w:rsidRDefault="00B719F7" w:rsidP="00B719F7">
      <w:pPr>
        <w:widowControl w:val="0"/>
        <w:ind w:left="1152"/>
      </w:pPr>
      <w:r w:rsidRPr="00174B6C">
        <w:t xml:space="preserve">Blocks: 1011, 1012, 2006, 2012, 2013, 2014, 2015, 2016, 2017, 2018, 2019  </w:t>
      </w:r>
      <w:r w:rsidRPr="00174B6C">
        <w:tab/>
        <w:t>293</w:t>
      </w:r>
    </w:p>
    <w:p w:rsidR="00B719F7" w:rsidRPr="00174B6C" w:rsidRDefault="00B719F7" w:rsidP="00B719F7">
      <w:pPr>
        <w:widowControl w:val="0"/>
        <w:ind w:left="576"/>
      </w:pPr>
      <w:r w:rsidRPr="00174B6C">
        <w:t>Tract 108</w:t>
      </w:r>
    </w:p>
    <w:p w:rsidR="00B719F7" w:rsidRPr="00174B6C" w:rsidRDefault="00B719F7" w:rsidP="00B719F7">
      <w:pPr>
        <w:widowControl w:val="0"/>
        <w:ind w:left="1152"/>
      </w:pPr>
      <w:r w:rsidRPr="00174B6C">
        <w:t xml:space="preserve">Blocks: 1000, 1001, 1003, 1004, 1007, 1008, 1011, 1012, 1013, 1014, 1015, 1016, 1017, 1018, 1019, 1020, 1021, 1022, 1023, 1024, 1025, 2000, 2001, 2002, 2003, 2004, 2005, 2006, 2007, 2008, 2009, 2010, 2011, 2012, 2013, 2014, 2015  </w:t>
      </w:r>
      <w:r w:rsidRPr="00174B6C">
        <w:tab/>
        <w:t>3017</w:t>
      </w:r>
    </w:p>
    <w:p w:rsidR="00B719F7" w:rsidRPr="00174B6C" w:rsidRDefault="00B719F7" w:rsidP="00B719F7">
      <w:pPr>
        <w:widowControl w:val="0"/>
        <w:ind w:left="576"/>
      </w:pPr>
      <w:r w:rsidRPr="00174B6C">
        <w:t>Tract 109</w:t>
      </w:r>
    </w:p>
    <w:p w:rsidR="00B719F7" w:rsidRPr="00174B6C" w:rsidRDefault="00B719F7" w:rsidP="00B719F7">
      <w:pPr>
        <w:widowControl w:val="0"/>
        <w:ind w:left="1152"/>
      </w:pPr>
      <w:r w:rsidRPr="00174B6C">
        <w:t xml:space="preserve">Blocks: 1004, 1007, 1009, 2004  </w:t>
      </w:r>
      <w:r w:rsidRPr="00174B6C">
        <w:tab/>
        <w:t>378</w:t>
      </w:r>
    </w:p>
    <w:p w:rsidR="00B719F7" w:rsidRPr="00174B6C" w:rsidRDefault="00B719F7" w:rsidP="00B719F7">
      <w:pPr>
        <w:widowControl w:val="0"/>
        <w:ind w:left="576"/>
      </w:pPr>
      <w:r w:rsidRPr="00174B6C">
        <w:t>Tract 110</w:t>
      </w:r>
    </w:p>
    <w:p w:rsidR="00B719F7" w:rsidRPr="00174B6C" w:rsidRDefault="00B719F7" w:rsidP="00B719F7">
      <w:pPr>
        <w:widowControl w:val="0"/>
        <w:ind w:left="1152"/>
      </w:pPr>
      <w:r w:rsidRPr="00174B6C">
        <w:t xml:space="preserve">Blocks: 1000, 1001, 1002, 1003  </w:t>
      </w:r>
      <w:r w:rsidRPr="00174B6C">
        <w:tab/>
        <w:t>121</w:t>
      </w:r>
    </w:p>
    <w:p w:rsidR="00B719F7" w:rsidRPr="00174B6C" w:rsidRDefault="00B719F7" w:rsidP="00B719F7">
      <w:pPr>
        <w:widowControl w:val="0"/>
        <w:ind w:left="288"/>
      </w:pPr>
      <w:r w:rsidRPr="00174B6C">
        <w:t xml:space="preserve">Hilton Head 2B Subtotal </w:t>
      </w:r>
      <w:r w:rsidRPr="00174B6C">
        <w:tab/>
        <w:t>3,809</w:t>
      </w:r>
    </w:p>
    <w:p w:rsidR="00B719F7" w:rsidRPr="00174B6C" w:rsidRDefault="00B719F7" w:rsidP="00B719F7">
      <w:pPr>
        <w:widowControl w:val="0"/>
        <w:ind w:left="288"/>
      </w:pPr>
      <w:r w:rsidRPr="00174B6C">
        <w:t xml:space="preserve">Hilton Head 2C </w:t>
      </w:r>
      <w:r w:rsidRPr="00174B6C">
        <w:tab/>
        <w:t>1,703</w:t>
      </w:r>
    </w:p>
    <w:p w:rsidR="00B719F7" w:rsidRPr="00174B6C" w:rsidRDefault="00B719F7" w:rsidP="00B719F7">
      <w:pPr>
        <w:widowControl w:val="0"/>
        <w:ind w:left="288"/>
      </w:pPr>
      <w:r w:rsidRPr="00174B6C">
        <w:t xml:space="preserve">Hilton Head 3 </w:t>
      </w:r>
      <w:r w:rsidRPr="00174B6C">
        <w:tab/>
        <w:t>1,002</w:t>
      </w:r>
    </w:p>
    <w:p w:rsidR="00B719F7" w:rsidRPr="00174B6C" w:rsidRDefault="00B719F7" w:rsidP="00B719F7">
      <w:pPr>
        <w:widowControl w:val="0"/>
        <w:ind w:left="288"/>
      </w:pPr>
      <w:r w:rsidRPr="00174B6C">
        <w:t xml:space="preserve">Hilton Head 4A </w:t>
      </w:r>
      <w:r w:rsidRPr="00174B6C">
        <w:tab/>
        <w:t>906</w:t>
      </w:r>
    </w:p>
    <w:p w:rsidR="00B719F7" w:rsidRPr="00174B6C" w:rsidRDefault="00B719F7" w:rsidP="00B719F7">
      <w:pPr>
        <w:widowControl w:val="0"/>
        <w:ind w:left="288"/>
      </w:pPr>
      <w:r w:rsidRPr="00174B6C">
        <w:t>Hilton Head 4B</w:t>
      </w:r>
    </w:p>
    <w:p w:rsidR="00B719F7" w:rsidRPr="00174B6C" w:rsidRDefault="00B719F7" w:rsidP="00B719F7">
      <w:pPr>
        <w:widowControl w:val="0"/>
        <w:ind w:left="576"/>
      </w:pPr>
      <w:r w:rsidRPr="00174B6C">
        <w:t>Tract 106</w:t>
      </w:r>
    </w:p>
    <w:p w:rsidR="00B719F7" w:rsidRPr="00174B6C" w:rsidRDefault="00B719F7" w:rsidP="00B719F7">
      <w:pPr>
        <w:widowControl w:val="0"/>
        <w:ind w:left="1152"/>
      </w:pPr>
      <w:r w:rsidRPr="00174B6C">
        <w:t xml:space="preserve">Blocks: 1005, 1006, 1007, 1008, 1011, 1012, 1013, 1014, 1015, 1016, 1017, 1018, 1019, 2006, 2007, 2008, 2009, 2010, 2011  </w:t>
      </w:r>
      <w:r w:rsidRPr="00174B6C">
        <w:tab/>
        <w:t>1300</w:t>
      </w:r>
    </w:p>
    <w:p w:rsidR="00B719F7" w:rsidRPr="00174B6C" w:rsidRDefault="00B719F7" w:rsidP="00B719F7">
      <w:pPr>
        <w:widowControl w:val="0"/>
        <w:ind w:left="288"/>
      </w:pPr>
      <w:r w:rsidRPr="00174B6C">
        <w:t xml:space="preserve">Hilton Head 4B Subtotal </w:t>
      </w:r>
      <w:r w:rsidRPr="00174B6C">
        <w:tab/>
        <w:t>1,300</w:t>
      </w:r>
    </w:p>
    <w:p w:rsidR="00B719F7" w:rsidRPr="00174B6C" w:rsidRDefault="00B719F7" w:rsidP="00B719F7">
      <w:pPr>
        <w:widowControl w:val="0"/>
        <w:ind w:left="288"/>
      </w:pPr>
      <w:r w:rsidRPr="00174B6C">
        <w:t xml:space="preserve">Hilton Head 4C </w:t>
      </w:r>
      <w:r w:rsidRPr="00174B6C">
        <w:tab/>
        <w:t>1,125</w:t>
      </w:r>
    </w:p>
    <w:p w:rsidR="00B719F7" w:rsidRPr="00174B6C" w:rsidRDefault="00B719F7" w:rsidP="00B719F7">
      <w:pPr>
        <w:widowControl w:val="0"/>
        <w:ind w:left="288"/>
      </w:pPr>
      <w:r w:rsidRPr="00174B6C">
        <w:t xml:space="preserve">Hilton Head 4D </w:t>
      </w:r>
      <w:r w:rsidRPr="00174B6C">
        <w:tab/>
        <w:t>1,140</w:t>
      </w:r>
    </w:p>
    <w:p w:rsidR="00B719F7" w:rsidRPr="00174B6C" w:rsidRDefault="00B719F7" w:rsidP="00B719F7">
      <w:pPr>
        <w:widowControl w:val="0"/>
        <w:ind w:left="288"/>
      </w:pPr>
      <w:r w:rsidRPr="00174B6C">
        <w:t xml:space="preserve">Hilton Head 5A </w:t>
      </w:r>
      <w:r w:rsidRPr="00174B6C">
        <w:tab/>
        <w:t>1,078</w:t>
      </w:r>
    </w:p>
    <w:p w:rsidR="00B719F7" w:rsidRPr="00174B6C" w:rsidRDefault="00B719F7" w:rsidP="00B719F7">
      <w:pPr>
        <w:widowControl w:val="0"/>
        <w:ind w:left="288"/>
      </w:pPr>
      <w:r w:rsidRPr="00174B6C">
        <w:t xml:space="preserve">Hilton Head 5B </w:t>
      </w:r>
      <w:r w:rsidRPr="00174B6C">
        <w:tab/>
        <w:t>975</w:t>
      </w:r>
    </w:p>
    <w:p w:rsidR="00B719F7" w:rsidRPr="00174B6C" w:rsidRDefault="00B719F7" w:rsidP="00B719F7">
      <w:pPr>
        <w:widowControl w:val="0"/>
        <w:ind w:left="288"/>
      </w:pPr>
      <w:r w:rsidRPr="00174B6C">
        <w:t xml:space="preserve">Hilton Head 5C </w:t>
      </w:r>
      <w:r w:rsidRPr="00174B6C">
        <w:tab/>
        <w:t>1,041</w:t>
      </w:r>
    </w:p>
    <w:p w:rsidR="00B719F7" w:rsidRPr="00174B6C" w:rsidRDefault="00B719F7" w:rsidP="00B719F7">
      <w:pPr>
        <w:widowControl w:val="0"/>
        <w:ind w:left="288"/>
      </w:pPr>
      <w:r w:rsidRPr="00174B6C">
        <w:t xml:space="preserve">Hilton Head 6 </w:t>
      </w:r>
      <w:r w:rsidRPr="00174B6C">
        <w:tab/>
        <w:t>1,474</w:t>
      </w:r>
    </w:p>
    <w:p w:rsidR="00B719F7" w:rsidRPr="00174B6C" w:rsidRDefault="00B719F7" w:rsidP="00B719F7">
      <w:pPr>
        <w:widowControl w:val="0"/>
        <w:ind w:left="288"/>
      </w:pPr>
      <w:r w:rsidRPr="00174B6C">
        <w:t xml:space="preserve">Hilton Head 7A </w:t>
      </w:r>
      <w:r w:rsidRPr="00174B6C">
        <w:tab/>
        <w:t>1,608</w:t>
      </w:r>
    </w:p>
    <w:p w:rsidR="00B719F7" w:rsidRPr="00174B6C" w:rsidRDefault="00B719F7" w:rsidP="00B719F7">
      <w:pPr>
        <w:widowControl w:val="0"/>
        <w:ind w:left="288"/>
      </w:pPr>
      <w:r w:rsidRPr="00174B6C">
        <w:t xml:space="preserve">Hilton Head 7B </w:t>
      </w:r>
      <w:r w:rsidRPr="00174B6C">
        <w:tab/>
        <w:t>1,716</w:t>
      </w:r>
    </w:p>
    <w:p w:rsidR="00B719F7" w:rsidRPr="00174B6C" w:rsidRDefault="00B719F7" w:rsidP="00B719F7">
      <w:pPr>
        <w:widowControl w:val="0"/>
        <w:ind w:left="288"/>
      </w:pPr>
      <w:r w:rsidRPr="00174B6C">
        <w:t xml:space="preserve">Hilton Head 8 </w:t>
      </w:r>
      <w:r w:rsidRPr="00174B6C">
        <w:tab/>
        <w:t>1,059</w:t>
      </w:r>
    </w:p>
    <w:p w:rsidR="00B719F7" w:rsidRPr="00174B6C" w:rsidRDefault="00B719F7" w:rsidP="00B719F7">
      <w:pPr>
        <w:widowControl w:val="0"/>
        <w:ind w:left="288"/>
      </w:pPr>
      <w:r w:rsidRPr="00174B6C">
        <w:t xml:space="preserve">Hilton Head 9A </w:t>
      </w:r>
      <w:r w:rsidRPr="00174B6C">
        <w:tab/>
        <w:t>1,878</w:t>
      </w:r>
    </w:p>
    <w:p w:rsidR="00B719F7" w:rsidRPr="00174B6C" w:rsidRDefault="00B719F7" w:rsidP="00B719F7">
      <w:pPr>
        <w:widowControl w:val="0"/>
        <w:ind w:left="288"/>
      </w:pPr>
      <w:r w:rsidRPr="00174B6C">
        <w:t xml:space="preserve">Hilton Head 9B </w:t>
      </w:r>
      <w:r w:rsidRPr="00174B6C">
        <w:tab/>
        <w:t>1,462</w:t>
      </w:r>
    </w:p>
    <w:p w:rsidR="00B719F7" w:rsidRPr="00174B6C" w:rsidRDefault="00B719F7" w:rsidP="00B719F7">
      <w:pPr>
        <w:widowControl w:val="0"/>
        <w:ind w:left="288"/>
      </w:pPr>
      <w:r w:rsidRPr="00174B6C">
        <w:t xml:space="preserve">County Beaufort SC Subtotal </w:t>
      </w:r>
      <w:r w:rsidRPr="00174B6C">
        <w:tab/>
        <w:t>37,748</w:t>
      </w:r>
    </w:p>
    <w:p w:rsidR="00B719F7" w:rsidRPr="00174B6C" w:rsidRDefault="00B719F7" w:rsidP="00B719F7">
      <w:pPr>
        <w:widowControl w:val="0"/>
        <w:ind w:left="288"/>
      </w:pPr>
      <w:r w:rsidRPr="00174B6C">
        <w:t>County: Jasper SC</w:t>
      </w:r>
    </w:p>
    <w:p w:rsidR="00B719F7" w:rsidRPr="00174B6C" w:rsidRDefault="00B719F7" w:rsidP="00B719F7">
      <w:pPr>
        <w:widowControl w:val="0"/>
        <w:ind w:left="288"/>
      </w:pPr>
      <w:r w:rsidRPr="00174B6C">
        <w:t xml:space="preserve">LEVY </w:t>
      </w:r>
      <w:r w:rsidRPr="00174B6C">
        <w:tab/>
        <w:t>3,059</w:t>
      </w:r>
    </w:p>
    <w:p w:rsidR="00B719F7" w:rsidRPr="00174B6C" w:rsidRDefault="00B719F7" w:rsidP="00B719F7">
      <w:pPr>
        <w:widowControl w:val="0"/>
        <w:ind w:left="288"/>
      </w:pPr>
      <w:r w:rsidRPr="00174B6C">
        <w:t xml:space="preserve">County Jasper SC Subtotal </w:t>
      </w:r>
      <w:r w:rsidRPr="00174B6C">
        <w:tab/>
        <w:t>3,059</w:t>
      </w:r>
    </w:p>
    <w:p w:rsidR="00B719F7" w:rsidRPr="00174B6C" w:rsidRDefault="00B719F7" w:rsidP="00B719F7">
      <w:pPr>
        <w:widowControl w:val="0"/>
      </w:pPr>
      <w:r w:rsidRPr="00174B6C">
        <w:t xml:space="preserve">DISTRICT 123 Total </w:t>
      </w:r>
      <w:r w:rsidRPr="00174B6C">
        <w:tab/>
        <w:t>40,807</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pPr>
      <w:r w:rsidRPr="00174B6C">
        <w:t>DISTRICT 124</w:t>
      </w:r>
    </w:p>
    <w:p w:rsidR="00B719F7" w:rsidRPr="00174B6C" w:rsidRDefault="00B719F7" w:rsidP="00B719F7">
      <w:pPr>
        <w:widowControl w:val="0"/>
      </w:pPr>
      <w:r w:rsidRPr="00174B6C">
        <w:t>Area</w:t>
      </w:r>
      <w:r w:rsidRPr="00174B6C">
        <w:tab/>
        <w:t>Population</w:t>
      </w:r>
    </w:p>
    <w:p w:rsidR="00B719F7" w:rsidRPr="00174B6C" w:rsidRDefault="00B719F7" w:rsidP="00B719F7">
      <w:pPr>
        <w:widowControl w:val="0"/>
        <w:ind w:left="288"/>
      </w:pPr>
      <w:r w:rsidRPr="00174B6C">
        <w:t>County: Beaufort SC</w:t>
      </w:r>
    </w:p>
    <w:p w:rsidR="00B719F7" w:rsidRPr="00174B6C" w:rsidRDefault="00B719F7" w:rsidP="00B719F7">
      <w:pPr>
        <w:widowControl w:val="0"/>
        <w:ind w:left="288"/>
      </w:pPr>
      <w:r w:rsidRPr="00174B6C">
        <w:t>Beaufort 1</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2013, 2018, 2019, 2020, 2023, 2024  </w:t>
      </w:r>
      <w:r w:rsidRPr="00174B6C">
        <w:tab/>
        <w:t>118</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174B6C">
        <w:tab/>
        <w:t>713</w:t>
      </w:r>
    </w:p>
    <w:p w:rsidR="00B719F7" w:rsidRPr="00174B6C" w:rsidRDefault="00B719F7" w:rsidP="00B719F7">
      <w:pPr>
        <w:widowControl w:val="0"/>
        <w:ind w:left="288"/>
      </w:pPr>
      <w:r w:rsidRPr="00174B6C">
        <w:t xml:space="preserve">Beaufort 1 Subtotal </w:t>
      </w:r>
      <w:r w:rsidRPr="00174B6C">
        <w:tab/>
        <w:t>831</w:t>
      </w:r>
    </w:p>
    <w:p w:rsidR="00B719F7" w:rsidRPr="00174B6C" w:rsidRDefault="00B719F7" w:rsidP="00B719F7">
      <w:pPr>
        <w:widowControl w:val="0"/>
        <w:ind w:left="288"/>
      </w:pPr>
      <w:r w:rsidRPr="00174B6C">
        <w:t>Beaufort 2</w:t>
      </w:r>
    </w:p>
    <w:p w:rsidR="00B719F7" w:rsidRPr="00174B6C" w:rsidRDefault="00B719F7" w:rsidP="00B719F7">
      <w:pPr>
        <w:widowControl w:val="0"/>
        <w:ind w:left="576"/>
      </w:pPr>
      <w:r w:rsidRPr="00174B6C">
        <w:t>Tract 6</w:t>
      </w:r>
    </w:p>
    <w:p w:rsidR="00B719F7" w:rsidRPr="00174B6C" w:rsidRDefault="00B719F7" w:rsidP="00B719F7">
      <w:pPr>
        <w:widowControl w:val="0"/>
        <w:ind w:left="1152"/>
      </w:pPr>
      <w:r w:rsidRPr="00174B6C">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174B6C">
        <w:tab/>
        <w:t>1184</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3000, 3013, 3014, 3027, 3028, 3029, 3040, 3041, 3042, 3043, 3054, 3055, 3056, 3057, 3064, 3065, 3066, 3068  </w:t>
      </w:r>
      <w:r w:rsidRPr="00174B6C">
        <w:tab/>
        <w:t>130</w:t>
      </w:r>
    </w:p>
    <w:p w:rsidR="00B719F7" w:rsidRPr="00174B6C" w:rsidRDefault="00B719F7" w:rsidP="00B719F7">
      <w:pPr>
        <w:widowControl w:val="0"/>
        <w:ind w:left="288"/>
      </w:pPr>
      <w:r w:rsidRPr="00174B6C">
        <w:t xml:space="preserve">Beaufort 2 Subtotal </w:t>
      </w:r>
      <w:r w:rsidRPr="00174B6C">
        <w:tab/>
        <w:t>1,314</w:t>
      </w:r>
    </w:p>
    <w:p w:rsidR="00B719F7" w:rsidRPr="00174B6C" w:rsidRDefault="00B719F7" w:rsidP="00B719F7">
      <w:pPr>
        <w:widowControl w:val="0"/>
        <w:ind w:left="288"/>
      </w:pPr>
      <w:r w:rsidRPr="00174B6C">
        <w:t xml:space="preserve">Beaufort 3 </w:t>
      </w:r>
      <w:r w:rsidRPr="00174B6C">
        <w:tab/>
        <w:t>1,932</w:t>
      </w:r>
    </w:p>
    <w:p w:rsidR="00B719F7" w:rsidRPr="00174B6C" w:rsidRDefault="00B719F7" w:rsidP="00B719F7">
      <w:pPr>
        <w:widowControl w:val="0"/>
        <w:ind w:left="288"/>
      </w:pPr>
      <w:r w:rsidRPr="00174B6C">
        <w:t xml:space="preserve">Burton 2A </w:t>
      </w:r>
      <w:r w:rsidRPr="00174B6C">
        <w:tab/>
        <w:t>8,096</w:t>
      </w:r>
    </w:p>
    <w:p w:rsidR="00B719F7" w:rsidRPr="00174B6C" w:rsidRDefault="00B719F7" w:rsidP="00B719F7">
      <w:pPr>
        <w:widowControl w:val="0"/>
        <w:ind w:left="288"/>
      </w:pPr>
      <w:r w:rsidRPr="00174B6C">
        <w:t>Burton 2B</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1060, 1061, 1062, 1063, 1071, 1072, 1073, 1074, 1075, 1076, 1077, 1078, 1082, 1085, 1086, 1087, 1088, 1089, 1090  </w:t>
      </w:r>
      <w:r w:rsidRPr="00174B6C">
        <w:tab/>
        <w:t>293</w:t>
      </w:r>
    </w:p>
    <w:p w:rsidR="00B719F7" w:rsidRPr="00174B6C" w:rsidRDefault="00B719F7" w:rsidP="00B719F7">
      <w:pPr>
        <w:widowControl w:val="0"/>
        <w:ind w:left="576"/>
      </w:pPr>
      <w:r w:rsidRPr="00174B6C">
        <w:t>Tract 5.03</w:t>
      </w:r>
    </w:p>
    <w:p w:rsidR="00B719F7" w:rsidRPr="00174B6C" w:rsidRDefault="00B719F7" w:rsidP="00B719F7">
      <w:pPr>
        <w:widowControl w:val="0"/>
        <w:ind w:left="1152"/>
      </w:pPr>
      <w:r w:rsidRPr="00174B6C">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174B6C">
        <w:tab/>
        <w:t>2066</w:t>
      </w:r>
    </w:p>
    <w:p w:rsidR="00B719F7" w:rsidRPr="00174B6C" w:rsidRDefault="00B719F7" w:rsidP="00B719F7">
      <w:pPr>
        <w:widowControl w:val="0"/>
        <w:ind w:left="576"/>
      </w:pPr>
      <w:r w:rsidRPr="00174B6C">
        <w:t>Tract 7</w:t>
      </w:r>
    </w:p>
    <w:p w:rsidR="00B719F7" w:rsidRPr="00174B6C" w:rsidRDefault="00B719F7" w:rsidP="00B719F7">
      <w:pPr>
        <w:widowControl w:val="0"/>
        <w:ind w:left="1152"/>
      </w:pPr>
      <w:r w:rsidRPr="00174B6C">
        <w:t xml:space="preserve">Blocks: 6006, 6007  </w:t>
      </w:r>
      <w:r w:rsidRPr="00174B6C">
        <w:tab/>
        <w:t>0</w:t>
      </w:r>
    </w:p>
    <w:p w:rsidR="00B719F7" w:rsidRPr="00174B6C" w:rsidRDefault="00B719F7" w:rsidP="00B719F7">
      <w:pPr>
        <w:widowControl w:val="0"/>
        <w:ind w:left="576"/>
      </w:pPr>
      <w:r w:rsidRPr="00174B6C">
        <w:t>Tract 8</w:t>
      </w:r>
    </w:p>
    <w:p w:rsidR="00B719F7" w:rsidRPr="00174B6C" w:rsidRDefault="00B719F7" w:rsidP="00B719F7">
      <w:pPr>
        <w:widowControl w:val="0"/>
        <w:ind w:left="1152"/>
      </w:pPr>
      <w:r w:rsidRPr="00174B6C">
        <w:t xml:space="preserve">Blocks: 1017, 1018, 1019, 1020 </w:t>
      </w:r>
      <w:r w:rsidRPr="00174B6C">
        <w:tab/>
        <w:t>0</w:t>
      </w:r>
    </w:p>
    <w:p w:rsidR="00B719F7" w:rsidRPr="00174B6C" w:rsidRDefault="00B719F7" w:rsidP="00B719F7">
      <w:pPr>
        <w:widowControl w:val="0"/>
        <w:ind w:left="288"/>
      </w:pPr>
      <w:r w:rsidRPr="00174B6C">
        <w:t xml:space="preserve">Burton 2B Subtotal </w:t>
      </w:r>
      <w:r w:rsidRPr="00174B6C">
        <w:tab/>
        <w:t>2,359</w:t>
      </w:r>
    </w:p>
    <w:p w:rsidR="00B719F7" w:rsidRPr="00174B6C" w:rsidRDefault="00B719F7" w:rsidP="00B719F7">
      <w:pPr>
        <w:widowControl w:val="0"/>
        <w:ind w:left="288"/>
      </w:pPr>
      <w:r w:rsidRPr="00174B6C">
        <w:t xml:space="preserve">Burton 2C </w:t>
      </w:r>
      <w:r w:rsidRPr="00174B6C">
        <w:tab/>
        <w:t>2,785</w:t>
      </w:r>
    </w:p>
    <w:p w:rsidR="00B719F7" w:rsidRPr="00174B6C" w:rsidRDefault="00B719F7" w:rsidP="00B719F7">
      <w:pPr>
        <w:widowControl w:val="0"/>
        <w:ind w:left="288"/>
      </w:pPr>
      <w:r w:rsidRPr="00174B6C">
        <w:t>Burton 3</w:t>
      </w:r>
    </w:p>
    <w:p w:rsidR="00B719F7" w:rsidRPr="00174B6C" w:rsidRDefault="00B719F7" w:rsidP="00B719F7">
      <w:pPr>
        <w:widowControl w:val="0"/>
        <w:ind w:left="576"/>
      </w:pPr>
      <w:r w:rsidRPr="00174B6C">
        <w:t>Tract 5.02</w:t>
      </w:r>
    </w:p>
    <w:p w:rsidR="00B719F7" w:rsidRPr="00174B6C" w:rsidRDefault="00B719F7" w:rsidP="00B719F7">
      <w:pPr>
        <w:widowControl w:val="0"/>
        <w:ind w:left="1152"/>
      </w:pPr>
      <w:r w:rsidRPr="00174B6C">
        <w:t xml:space="preserve">Blocks: 2016, 2033 </w:t>
      </w:r>
      <w:r w:rsidRPr="00174B6C">
        <w:tab/>
        <w:t>25</w:t>
      </w:r>
    </w:p>
    <w:p w:rsidR="00B719F7" w:rsidRPr="00174B6C" w:rsidRDefault="00B719F7" w:rsidP="00B719F7">
      <w:pPr>
        <w:widowControl w:val="0"/>
        <w:ind w:left="288"/>
      </w:pPr>
      <w:r w:rsidRPr="00174B6C">
        <w:t xml:space="preserve">Burton 3 Subtotal </w:t>
      </w:r>
      <w:r w:rsidRPr="00174B6C">
        <w:tab/>
        <w:t>25</w:t>
      </w:r>
    </w:p>
    <w:p w:rsidR="00B719F7" w:rsidRPr="00174B6C" w:rsidRDefault="00B719F7" w:rsidP="00B719F7">
      <w:pPr>
        <w:widowControl w:val="0"/>
        <w:ind w:left="288"/>
      </w:pPr>
      <w:r w:rsidRPr="00174B6C">
        <w:t xml:space="preserve">Ladys Island 1A </w:t>
      </w:r>
      <w:r w:rsidRPr="00174B6C">
        <w:tab/>
        <w:t>2,323</w:t>
      </w:r>
    </w:p>
    <w:p w:rsidR="00B719F7" w:rsidRPr="00174B6C" w:rsidRDefault="00B719F7" w:rsidP="00B719F7">
      <w:pPr>
        <w:widowControl w:val="0"/>
        <w:ind w:left="288"/>
      </w:pPr>
      <w:r w:rsidRPr="00174B6C">
        <w:t xml:space="preserve">Ladys Island 1B </w:t>
      </w:r>
      <w:r w:rsidRPr="00174B6C">
        <w:tab/>
        <w:t>2,121</w:t>
      </w:r>
    </w:p>
    <w:p w:rsidR="00B719F7" w:rsidRPr="00174B6C" w:rsidRDefault="00B719F7" w:rsidP="00B719F7">
      <w:pPr>
        <w:widowControl w:val="0"/>
        <w:ind w:left="288"/>
      </w:pPr>
      <w:r w:rsidRPr="00174B6C">
        <w:t xml:space="preserve">Ladys Island 2A </w:t>
      </w:r>
      <w:r w:rsidRPr="00174B6C">
        <w:tab/>
        <w:t>2,096</w:t>
      </w:r>
    </w:p>
    <w:p w:rsidR="00B719F7" w:rsidRPr="00174B6C" w:rsidRDefault="00B719F7" w:rsidP="00B719F7">
      <w:pPr>
        <w:widowControl w:val="0"/>
        <w:ind w:left="288"/>
      </w:pPr>
      <w:r w:rsidRPr="00174B6C">
        <w:t xml:space="preserve">Ladys Island 2B </w:t>
      </w:r>
      <w:r w:rsidRPr="00174B6C">
        <w:tab/>
        <w:t>1,732</w:t>
      </w:r>
    </w:p>
    <w:p w:rsidR="00B719F7" w:rsidRPr="00174B6C" w:rsidRDefault="00B719F7" w:rsidP="00B719F7">
      <w:pPr>
        <w:widowControl w:val="0"/>
        <w:ind w:left="288"/>
      </w:pPr>
      <w:r w:rsidRPr="00174B6C">
        <w:t xml:space="preserve">Ladys Island 2C </w:t>
      </w:r>
      <w:r w:rsidRPr="00174B6C">
        <w:tab/>
        <w:t>1,336</w:t>
      </w:r>
    </w:p>
    <w:p w:rsidR="00B719F7" w:rsidRPr="00174B6C" w:rsidRDefault="00B719F7" w:rsidP="00B719F7">
      <w:pPr>
        <w:widowControl w:val="0"/>
        <w:ind w:left="288"/>
      </w:pPr>
      <w:r w:rsidRPr="00174B6C">
        <w:t xml:space="preserve">Ladys Island 3A </w:t>
      </w:r>
      <w:r w:rsidRPr="00174B6C">
        <w:tab/>
        <w:t>1,138</w:t>
      </w:r>
    </w:p>
    <w:p w:rsidR="00B719F7" w:rsidRPr="00174B6C" w:rsidRDefault="00B719F7" w:rsidP="00B719F7">
      <w:pPr>
        <w:widowControl w:val="0"/>
        <w:ind w:left="288"/>
      </w:pPr>
      <w:r w:rsidRPr="00174B6C">
        <w:t xml:space="preserve">Ladys Island 3B </w:t>
      </w:r>
      <w:r w:rsidRPr="00174B6C">
        <w:tab/>
        <w:t>1,738</w:t>
      </w:r>
    </w:p>
    <w:p w:rsidR="00B719F7" w:rsidRPr="00174B6C" w:rsidRDefault="00B719F7" w:rsidP="00B719F7">
      <w:pPr>
        <w:widowControl w:val="0"/>
        <w:ind w:left="288"/>
      </w:pPr>
      <w:r w:rsidRPr="00174B6C">
        <w:t xml:space="preserve">Ladys Island 3C </w:t>
      </w:r>
      <w:r w:rsidRPr="00174B6C">
        <w:tab/>
        <w:t>1,568</w:t>
      </w:r>
    </w:p>
    <w:p w:rsidR="00B719F7" w:rsidRPr="00174B6C" w:rsidRDefault="00B719F7" w:rsidP="00B719F7">
      <w:pPr>
        <w:widowControl w:val="0"/>
        <w:ind w:left="288"/>
      </w:pPr>
      <w:r w:rsidRPr="00174B6C">
        <w:t xml:space="preserve">Mossy Oaks 1A </w:t>
      </w:r>
      <w:r w:rsidRPr="00174B6C">
        <w:tab/>
        <w:t>1,447</w:t>
      </w:r>
    </w:p>
    <w:p w:rsidR="00B719F7" w:rsidRPr="00174B6C" w:rsidRDefault="00B719F7" w:rsidP="00B719F7">
      <w:pPr>
        <w:widowControl w:val="0"/>
        <w:ind w:left="288"/>
      </w:pPr>
      <w:r w:rsidRPr="00174B6C">
        <w:t xml:space="preserve">Mossy Oaks 1B </w:t>
      </w:r>
      <w:r w:rsidRPr="00174B6C">
        <w:tab/>
        <w:t>1,624</w:t>
      </w:r>
    </w:p>
    <w:p w:rsidR="00B719F7" w:rsidRPr="00174B6C" w:rsidRDefault="00B719F7" w:rsidP="00B719F7">
      <w:pPr>
        <w:widowControl w:val="0"/>
        <w:ind w:left="288"/>
      </w:pPr>
      <w:r w:rsidRPr="00174B6C">
        <w:t xml:space="preserve">Mossy Oaks 2 </w:t>
      </w:r>
      <w:r w:rsidRPr="00174B6C">
        <w:tab/>
        <w:t>1,781</w:t>
      </w:r>
    </w:p>
    <w:p w:rsidR="00B719F7" w:rsidRPr="00174B6C" w:rsidRDefault="00B719F7" w:rsidP="00B719F7">
      <w:pPr>
        <w:widowControl w:val="0"/>
        <w:ind w:left="288"/>
      </w:pPr>
      <w:r w:rsidRPr="00174B6C">
        <w:t xml:space="preserve">Port Royal 1 </w:t>
      </w:r>
      <w:r w:rsidRPr="00174B6C">
        <w:tab/>
        <w:t>1,960</w:t>
      </w:r>
    </w:p>
    <w:p w:rsidR="00B719F7" w:rsidRPr="00174B6C" w:rsidRDefault="00B719F7" w:rsidP="00B719F7">
      <w:pPr>
        <w:widowControl w:val="0"/>
        <w:ind w:left="288"/>
      </w:pPr>
      <w:r w:rsidRPr="00174B6C">
        <w:t xml:space="preserve">Port Royal 2 </w:t>
      </w:r>
      <w:r w:rsidRPr="00174B6C">
        <w:tab/>
        <w:t>2,070</w:t>
      </w:r>
    </w:p>
    <w:p w:rsidR="00B719F7" w:rsidRPr="00174B6C" w:rsidRDefault="00B719F7" w:rsidP="00B719F7">
      <w:pPr>
        <w:widowControl w:val="0"/>
        <w:ind w:left="288"/>
      </w:pPr>
      <w:r w:rsidRPr="00174B6C">
        <w:t>St. Helena 1A</w:t>
      </w:r>
    </w:p>
    <w:p w:rsidR="00B719F7" w:rsidRPr="00174B6C" w:rsidRDefault="00B719F7" w:rsidP="00B719F7">
      <w:pPr>
        <w:widowControl w:val="0"/>
        <w:ind w:left="576"/>
      </w:pPr>
      <w:r w:rsidRPr="00174B6C">
        <w:t>Tract 9.02</w:t>
      </w:r>
    </w:p>
    <w:p w:rsidR="00B719F7" w:rsidRPr="00174B6C" w:rsidRDefault="00B719F7" w:rsidP="00B719F7">
      <w:pPr>
        <w:widowControl w:val="0"/>
        <w:ind w:left="1152"/>
      </w:pPr>
      <w:r w:rsidRPr="00174B6C">
        <w:t xml:space="preserve">Blocks: 3038, 3039, 3040 </w:t>
      </w:r>
      <w:r w:rsidRPr="00174B6C">
        <w:tab/>
        <w:t>0</w:t>
      </w:r>
    </w:p>
    <w:p w:rsidR="00B719F7" w:rsidRPr="00174B6C" w:rsidRDefault="00B719F7" w:rsidP="00B719F7">
      <w:pPr>
        <w:widowControl w:val="0"/>
        <w:ind w:left="576"/>
      </w:pPr>
      <w:r w:rsidRPr="00174B6C">
        <w:t>Tract 11.01</w:t>
      </w:r>
    </w:p>
    <w:p w:rsidR="00B719F7" w:rsidRPr="00174B6C" w:rsidRDefault="00B719F7" w:rsidP="00B719F7">
      <w:pPr>
        <w:widowControl w:val="0"/>
        <w:ind w:left="1152"/>
      </w:pPr>
      <w:r w:rsidRPr="00174B6C">
        <w:t xml:space="preserve">Blocks: 2005, 2034, 2035, 2036, 2037, 2038, 2039, 2041, 2042, 2043, 2044, 2045, 2047, 2048, 2049 </w:t>
      </w:r>
      <w:r w:rsidRPr="00174B6C">
        <w:tab/>
        <w:t>292</w:t>
      </w:r>
    </w:p>
    <w:p w:rsidR="00B719F7" w:rsidRPr="00174B6C" w:rsidRDefault="00B719F7" w:rsidP="00B719F7">
      <w:pPr>
        <w:widowControl w:val="0"/>
        <w:ind w:left="288"/>
      </w:pPr>
      <w:r w:rsidRPr="00174B6C">
        <w:t xml:space="preserve">St. Helena 1A Subtotal </w:t>
      </w:r>
      <w:r w:rsidRPr="00174B6C">
        <w:tab/>
        <w:t>292</w:t>
      </w:r>
    </w:p>
    <w:p w:rsidR="00B719F7" w:rsidRPr="00174B6C" w:rsidRDefault="00B719F7" w:rsidP="00B719F7">
      <w:pPr>
        <w:widowControl w:val="0"/>
        <w:ind w:left="288"/>
      </w:pPr>
      <w:r w:rsidRPr="00174B6C">
        <w:t xml:space="preserve">St. Helena 1C </w:t>
      </w:r>
      <w:r w:rsidRPr="00174B6C">
        <w:tab/>
        <w:t>1,396</w:t>
      </w:r>
    </w:p>
    <w:p w:rsidR="00B719F7" w:rsidRPr="00174B6C" w:rsidRDefault="00B719F7" w:rsidP="00B719F7">
      <w:pPr>
        <w:widowControl w:val="0"/>
        <w:ind w:left="288"/>
      </w:pPr>
      <w:r w:rsidRPr="00174B6C">
        <w:t>St. Helena 2A</w:t>
      </w:r>
    </w:p>
    <w:p w:rsidR="00B719F7" w:rsidRPr="00174B6C" w:rsidRDefault="00B719F7" w:rsidP="00B719F7">
      <w:pPr>
        <w:widowControl w:val="0"/>
        <w:ind w:left="576"/>
      </w:pPr>
      <w:r w:rsidRPr="00174B6C">
        <w:t>Tract 11.01</w:t>
      </w:r>
    </w:p>
    <w:p w:rsidR="00B719F7" w:rsidRPr="00174B6C" w:rsidRDefault="00B719F7" w:rsidP="00B719F7">
      <w:pPr>
        <w:widowControl w:val="0"/>
        <w:ind w:left="1152"/>
      </w:pPr>
      <w:r w:rsidRPr="00174B6C">
        <w:t xml:space="preserve">Blocks: 2002, 2004, 2006, 2007, 2008, 2009, 2010, 2011, 2012, 2013, 2014, 2015 </w:t>
      </w:r>
      <w:r w:rsidRPr="00174B6C">
        <w:tab/>
        <w:t>287</w:t>
      </w:r>
    </w:p>
    <w:p w:rsidR="00B719F7" w:rsidRPr="00174B6C" w:rsidRDefault="00B719F7" w:rsidP="00B719F7">
      <w:pPr>
        <w:widowControl w:val="0"/>
        <w:ind w:left="288"/>
      </w:pPr>
      <w:r w:rsidRPr="00174B6C">
        <w:t xml:space="preserve">St. Helena 2A Subtotal </w:t>
      </w:r>
      <w:r w:rsidRPr="00174B6C">
        <w:tab/>
        <w:t>287</w:t>
      </w:r>
    </w:p>
    <w:p w:rsidR="00B719F7" w:rsidRPr="00174B6C" w:rsidRDefault="00B719F7" w:rsidP="00B719F7">
      <w:pPr>
        <w:widowControl w:val="0"/>
        <w:ind w:left="288"/>
      </w:pPr>
      <w:r w:rsidRPr="00174B6C">
        <w:t xml:space="preserve">County Beaufort SC Subtotal </w:t>
      </w:r>
      <w:r w:rsidRPr="00174B6C">
        <w:tab/>
        <w:t>42,251</w:t>
      </w:r>
    </w:p>
    <w:p w:rsidR="00B719F7" w:rsidRPr="00174B6C" w:rsidRDefault="00B719F7" w:rsidP="00B719F7">
      <w:pPr>
        <w:widowControl w:val="0"/>
      </w:pPr>
      <w:r w:rsidRPr="00174B6C">
        <w:t xml:space="preserve">DISTRICT 124 Total </w:t>
      </w:r>
      <w:r w:rsidRPr="00174B6C">
        <w:tab/>
        <w:t>42,251</w:t>
      </w:r>
    </w:p>
    <w:p w:rsidR="00B719F7" w:rsidRPr="00174B6C" w:rsidRDefault="00B719F7" w:rsidP="00B719F7">
      <w:pPr>
        <w:widowControl w:val="0"/>
        <w:rPr>
          <w:szCs w:val="24"/>
        </w:rPr>
      </w:pPr>
      <w:r w:rsidRPr="00174B6C">
        <w:rPr>
          <w:szCs w:val="24"/>
        </w:rPr>
        <w:t>”</w:t>
      </w:r>
    </w:p>
    <w:p w:rsidR="00B719F7" w:rsidRPr="001559E9" w:rsidRDefault="00B719F7" w:rsidP="00B719F7">
      <w:pPr>
        <w:rPr>
          <w:color w:val="000000"/>
          <w:u w:color="000000"/>
        </w:rPr>
      </w:pPr>
      <w:r w:rsidRPr="001559E9">
        <w:rPr>
          <w:color w:val="000000"/>
          <w:u w:color="000000"/>
        </w:rPr>
        <w:t>B.</w:t>
      </w:r>
      <w:r w:rsidRPr="001559E9">
        <w:rPr>
          <w:color w:val="000000"/>
          <w:u w:color="000000"/>
        </w:rPr>
        <w:tab/>
      </w:r>
      <w:r w:rsidRPr="001559E9">
        <w:rPr>
          <w:color w:val="000000"/>
          <w:u w:color="000000"/>
        </w:rPr>
        <w:tab/>
        <w:t>Section 2</w:t>
      </w:r>
      <w:r w:rsidRPr="001559E9">
        <w:rPr>
          <w:color w:val="000000"/>
          <w:u w:color="000000"/>
        </w:rPr>
        <w:noBreakHyphen/>
        <w:t>1</w:t>
      </w:r>
      <w:r w:rsidRPr="001559E9">
        <w:rPr>
          <w:color w:val="000000"/>
          <w:u w:color="000000"/>
        </w:rPr>
        <w:noBreakHyphen/>
        <w:t>45 of the 1976 Code is repealed, provided that until the members of the House of Representatives elected in the 2024 General Election from the districts enumerated in Section 2</w:t>
      </w:r>
      <w:r w:rsidRPr="001559E9">
        <w:rPr>
          <w:color w:val="000000"/>
          <w:u w:color="000000"/>
        </w:rPr>
        <w:noBreakHyphen/>
        <w:t>1</w:t>
      </w:r>
      <w:r w:rsidRPr="001559E9">
        <w:rPr>
          <w:color w:val="000000"/>
          <w:u w:color="000000"/>
        </w:rPr>
        <w:noBreakHyphen/>
        <w:t>46 qualify and take office, the districts now provided for by law in Section 2-1-45 continue to apply for purposes of vacancies in office for members of the House of Representatives.</w:t>
      </w:r>
    </w:p>
    <w:p w:rsidR="00B719F7" w:rsidRPr="001559E9" w:rsidRDefault="00B719F7" w:rsidP="00B719F7">
      <w:pPr>
        <w:rPr>
          <w:color w:val="000000"/>
          <w:u w:color="000000"/>
        </w:rPr>
      </w:pPr>
      <w:r w:rsidRPr="001559E9">
        <w:rPr>
          <w:color w:val="000000"/>
          <w:u w:color="000000"/>
        </w:rPr>
        <w:t>C.</w:t>
      </w:r>
      <w:r w:rsidRPr="001559E9">
        <w:rPr>
          <w:color w:val="000000"/>
          <w:u w:color="000000"/>
        </w:rPr>
        <w:tab/>
      </w:r>
      <w:r w:rsidRPr="001559E9">
        <w:rPr>
          <w:color w:val="000000"/>
          <w:u w:color="000000"/>
        </w:rPr>
        <w:tab/>
        <w:t>Upon the effective date of this SECTION:</w:t>
      </w:r>
    </w:p>
    <w:p w:rsidR="00B719F7" w:rsidRPr="001559E9" w:rsidRDefault="00B719F7" w:rsidP="00B719F7">
      <w:pPr>
        <w:rPr>
          <w:color w:val="000000"/>
          <w:u w:color="000000"/>
        </w:rPr>
      </w:pPr>
      <w:r w:rsidRPr="001559E9">
        <w:rPr>
          <w:color w:val="000000"/>
          <w:u w:color="000000"/>
        </w:rPr>
        <w:tab/>
        <w:t>(A)(1)</w:t>
      </w:r>
      <w:r w:rsidRPr="001559E9">
        <w:rPr>
          <w:color w:val="000000"/>
          <w:u w:color="000000"/>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B719F7" w:rsidRPr="001559E9" w:rsidRDefault="00B719F7" w:rsidP="00B719F7">
      <w:pPr>
        <w:rPr>
          <w:color w:val="000000"/>
          <w:u w:color="000000"/>
        </w:rPr>
      </w:pPr>
      <w:r w:rsidRPr="001559E9">
        <w:rPr>
          <w:color w:val="000000"/>
          <w:u w:color="000000"/>
        </w:rPr>
        <w:tab/>
        <w:t>(B)(1)</w:t>
      </w:r>
      <w:r w:rsidRPr="001559E9">
        <w:rPr>
          <w:color w:val="000000"/>
          <w:u w:color="000000"/>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B719F7" w:rsidRPr="001559E9" w:rsidRDefault="00B719F7" w:rsidP="00B719F7">
      <w:pPr>
        <w:rPr>
          <w:color w:val="000000"/>
          <w:u w:color="000000"/>
        </w:rPr>
      </w:pPr>
      <w:r w:rsidRPr="001559E9">
        <w:rPr>
          <w:color w:val="000000"/>
          <w:u w:color="000000"/>
        </w:rPr>
        <w:tab/>
        <w:t>(C)(1)</w:t>
      </w:r>
      <w:r w:rsidRPr="001559E9">
        <w:rPr>
          <w:color w:val="000000"/>
          <w:u w:color="000000"/>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(a)</w:t>
      </w:r>
      <w:r w:rsidRPr="001559E9">
        <w:rPr>
          <w:color w:val="000000"/>
          <w:u w:color="000000"/>
        </w:rPr>
        <w:tab/>
        <w:t>legislative immunity or legislative privilege for any individual legislator, legislative officer, or legislative staff; or</w:t>
      </w:r>
    </w:p>
    <w:p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(b)</w:t>
      </w:r>
      <w:r w:rsidRPr="001559E9">
        <w:rPr>
          <w:color w:val="000000"/>
          <w:u w:color="000000"/>
        </w:rPr>
        <w:tab/>
        <w:t>sovereign immunity or any other rights, privileges, or immunities of the State that arise under the United States Constitution or the South Carolina Constitution.</w:t>
      </w:r>
    </w:p>
    <w:p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(a)</w:t>
      </w:r>
      <w:r w:rsidRPr="001559E9">
        <w:rPr>
          <w:color w:val="000000"/>
          <w:u w:color="000000"/>
        </w:rPr>
        <w:tab/>
        <w:t>legislative immunity or legislative privilege for any individual legislator, legislative officer, or legislative staff; or</w:t>
      </w:r>
    </w:p>
    <w:p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(b)</w:t>
      </w:r>
      <w:r w:rsidRPr="001559E9">
        <w:rPr>
          <w:color w:val="000000"/>
          <w:u w:color="000000"/>
        </w:rPr>
        <w:tab/>
        <w:t>sovereign immunity or any other rights, privileges, or immunities of the State that arise under the United States Constitution or the South Carolina Constitution.</w:t>
      </w:r>
    </w:p>
    <w:p w:rsidR="00B719F7" w:rsidRPr="001559E9" w:rsidRDefault="00B719F7" w:rsidP="00B719F7">
      <w:pPr>
        <w:rPr>
          <w:color w:val="000000"/>
          <w:u w:color="000000"/>
        </w:rPr>
      </w:pPr>
      <w:r w:rsidRPr="001559E9">
        <w:rPr>
          <w:color w:val="000000"/>
          <w:u w:color="000000"/>
        </w:rPr>
        <w:tab/>
        <w:t>(D)</w:t>
      </w:r>
      <w:r w:rsidRPr="001559E9">
        <w:rPr>
          <w:color w:val="000000"/>
          <w:u w:color="000000"/>
        </w:rPr>
        <w:tab/>
        <w:t>The State Election Commission and the Attorney General must notify the President of the Senate and the Speaker of the House of Representatives within twenty</w:t>
      </w:r>
      <w:r w:rsidRPr="001559E9">
        <w:rPr>
          <w:color w:val="000000"/>
          <w:u w:color="000000"/>
        </w:rPr>
        <w:noBreakHyphen/>
        <w:t>four hours of the receipt of service of a complaint that challenges the validity of this act.</w:t>
      </w:r>
    </w:p>
    <w:p w:rsidR="00B719F7" w:rsidRPr="001559E9" w:rsidRDefault="00B719F7" w:rsidP="00B719F7">
      <w:pPr>
        <w:rPr>
          <w:color w:val="000000"/>
          <w:u w:color="000000"/>
        </w:rPr>
      </w:pPr>
      <w:r w:rsidRPr="001559E9">
        <w:rPr>
          <w:color w:val="000000"/>
          <w:u w:color="000000"/>
        </w:rPr>
        <w:tab/>
        <w:t>(E)</w:t>
      </w:r>
      <w:r w:rsidRPr="001559E9">
        <w:rPr>
          <w:color w:val="000000"/>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B719F7" w:rsidRPr="001559E9" w:rsidRDefault="00B719F7" w:rsidP="00B719F7">
      <w:pPr>
        <w:rPr>
          <w:color w:val="000000"/>
          <w:u w:color="000000"/>
        </w:rPr>
      </w:pPr>
      <w:r w:rsidRPr="001559E9">
        <w:rPr>
          <w:color w:val="000000"/>
          <w:u w:color="000000"/>
        </w:rPr>
        <w:tab/>
        <w:t>(F)(1)</w:t>
      </w:r>
      <w:r w:rsidRPr="001559E9">
        <w:rPr>
          <w:color w:val="000000"/>
          <w:u w:color="000000"/>
        </w:rPr>
        <w:tab/>
        <w:t>The Senate is hereby authorized and empowered to employ attorneys other than the Attorney General to defend any law enacted creating legislative or congressional districts.</w:t>
      </w:r>
    </w:p>
    <w:p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The House of Representatives is hereby authorized and empowered to employ attorneys other than the Attorney General to defend any law enacted creating legislative or congressional districts.</w:t>
      </w:r>
    </w:p>
    <w:p w:rsidR="00B719F7" w:rsidRPr="001559E9" w:rsidRDefault="00B719F7" w:rsidP="00B719F7">
      <w:pPr>
        <w:rPr>
          <w:color w:val="000000"/>
          <w:u w:color="000000"/>
        </w:rPr>
      </w:pPr>
      <w:r w:rsidRPr="001559E9">
        <w:rPr>
          <w:color w:val="000000"/>
          <w:u w:color="000000"/>
        </w:rPr>
        <w:t>D.</w:t>
      </w:r>
      <w:r w:rsidRPr="001559E9">
        <w:rPr>
          <w:color w:val="000000"/>
          <w:u w:color="000000"/>
        </w:rPr>
        <w:tab/>
      </w:r>
      <w:r w:rsidRPr="001559E9">
        <w:rPr>
          <w:color w:val="000000"/>
          <w:u w:color="000000"/>
        </w:rPr>
        <w:tab/>
        <w:t>The President of the Senate is authorized to initiate or otherwise participate in litigation on behalf of the Senate regarding redistricting.</w:t>
      </w:r>
    </w:p>
    <w:p w:rsidR="00B719F7" w:rsidRPr="001559E9" w:rsidRDefault="00B719F7" w:rsidP="00B719F7">
      <w:pPr>
        <w:rPr>
          <w:color w:val="000000"/>
          <w:u w:color="000000"/>
        </w:rPr>
      </w:pPr>
      <w:r w:rsidRPr="001559E9">
        <w:rPr>
          <w:color w:val="000000"/>
          <w:u w:color="000000"/>
        </w:rPr>
        <w:t>E.</w:t>
      </w:r>
      <w:r w:rsidRPr="001559E9">
        <w:rPr>
          <w:color w:val="000000"/>
          <w:u w:color="000000"/>
        </w:rPr>
        <w:tab/>
      </w:r>
      <w:r w:rsidRPr="001559E9">
        <w:rPr>
          <w:color w:val="000000"/>
          <w:u w:color="000000"/>
        </w:rPr>
        <w:tab/>
        <w:t>The Speaker of the House is authorized to initiate or otherwise participate in litigation on behalf of the House of Representatives regarding redistricting as the Chief Administrative Officer of the House of Representatives pursuant to Section 2</w:t>
      </w:r>
      <w:r w:rsidRPr="001559E9">
        <w:rPr>
          <w:color w:val="000000"/>
          <w:u w:color="000000"/>
        </w:rPr>
        <w:noBreakHyphen/>
        <w:t>3</w:t>
      </w:r>
      <w:r w:rsidRPr="001559E9">
        <w:rPr>
          <w:color w:val="000000"/>
          <w:u w:color="000000"/>
        </w:rPr>
        <w:noBreakHyphen/>
        <w:t>110.</w:t>
      </w:r>
    </w:p>
    <w:p w:rsidR="00B719F7" w:rsidRPr="001559E9" w:rsidRDefault="00B719F7" w:rsidP="00B719F7">
      <w:pPr>
        <w:rPr>
          <w:color w:val="000000"/>
          <w:u w:color="000000"/>
        </w:rPr>
      </w:pPr>
      <w:r w:rsidRPr="001559E9">
        <w:rPr>
          <w:color w:val="000000"/>
          <w:u w:color="000000"/>
        </w:rPr>
        <w:t>F.</w:t>
      </w:r>
      <w:r w:rsidRPr="001559E9">
        <w:rPr>
          <w:color w:val="000000"/>
          <w:u w:color="000000"/>
        </w:rPr>
        <w:tab/>
      </w:r>
      <w:r w:rsidRPr="001559E9">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719F7" w:rsidRPr="001559E9" w:rsidRDefault="00B719F7" w:rsidP="00B719F7">
      <w:pPr>
        <w:rPr>
          <w:color w:val="000000"/>
          <w:u w:color="000000"/>
        </w:rPr>
      </w:pPr>
      <w:r w:rsidRPr="001559E9">
        <w:rPr>
          <w:color w:val="000000"/>
          <w:u w:color="000000"/>
        </w:rPr>
        <w:t>G.</w:t>
      </w:r>
      <w:r w:rsidRPr="001559E9">
        <w:rPr>
          <w:color w:val="000000"/>
          <w:u w:color="000000"/>
        </w:rPr>
        <w:tab/>
      </w:r>
      <w:r w:rsidRPr="001559E9">
        <w:rPr>
          <w:color w:val="000000"/>
          <w:u w:color="000000"/>
        </w:rPr>
        <w:tab/>
        <w:t>This SECTION takes effect upon approval by the Governor and applies as provided in B.</w:t>
      </w:r>
      <w:r w:rsidRPr="001559E9">
        <w:rPr>
          <w:color w:val="000000"/>
          <w:u w:color="000000"/>
        </w:rPr>
        <w:tab/>
        <w:t>/</w:t>
      </w:r>
    </w:p>
    <w:p w:rsidR="00B719F7" w:rsidRPr="00174B6C" w:rsidRDefault="00B719F7" w:rsidP="00B719F7">
      <w:r w:rsidRPr="00174B6C">
        <w:t>Renumber sections to conform.</w:t>
      </w:r>
    </w:p>
    <w:p w:rsidR="00B719F7" w:rsidRDefault="00B719F7" w:rsidP="00B719F7">
      <w:r w:rsidRPr="00174B6C">
        <w:t>Amend title to conform.</w:t>
      </w:r>
    </w:p>
    <w:p w:rsidR="000908C6" w:rsidRDefault="000908C6" w:rsidP="000908C6"/>
    <w:p w:rsidR="000908C6" w:rsidRDefault="000908C6" w:rsidP="000908C6">
      <w:r>
        <w:t>Rep. JORDAN explained the amendment.</w:t>
      </w:r>
    </w:p>
    <w:p w:rsidR="000908C6" w:rsidRDefault="000908C6" w:rsidP="000908C6">
      <w:r>
        <w:t>The amendment was then adopted.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96" w:name="vote_start289"/>
      <w:bookmarkEnd w:id="96"/>
      <w:r>
        <w:t>Yeas 102; Nays 7</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Bailey</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Bamberg</w:t>
            </w:r>
          </w:p>
        </w:tc>
        <w:tc>
          <w:tcPr>
            <w:tcW w:w="2180" w:type="dxa"/>
            <w:shd w:val="clear" w:color="auto" w:fill="auto"/>
          </w:tcPr>
          <w:p w:rsidR="000908C6" w:rsidRPr="000908C6" w:rsidRDefault="000908C6" w:rsidP="000908C6">
            <w:pPr>
              <w:ind w:firstLine="0"/>
            </w:pPr>
            <w:r>
              <w:t>Bannister</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King</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Parks</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Taylor</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Thigpen</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Weeks</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Total--102</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Atkinson</w:t>
            </w:r>
          </w:p>
        </w:tc>
        <w:tc>
          <w:tcPr>
            <w:tcW w:w="2180" w:type="dxa"/>
            <w:shd w:val="clear" w:color="auto" w:fill="auto"/>
          </w:tcPr>
          <w:p w:rsidR="000908C6" w:rsidRPr="000908C6" w:rsidRDefault="000908C6" w:rsidP="000908C6">
            <w:pPr>
              <w:keepNext/>
              <w:ind w:firstLine="0"/>
            </w:pPr>
            <w:r>
              <w:t>Henegan</w:t>
            </w:r>
          </w:p>
        </w:tc>
      </w:tr>
      <w:tr w:rsidR="000908C6" w:rsidRPr="000908C6" w:rsidTr="000908C6">
        <w:tc>
          <w:tcPr>
            <w:tcW w:w="2179" w:type="dxa"/>
            <w:shd w:val="clear" w:color="auto" w:fill="auto"/>
          </w:tcPr>
          <w:p w:rsidR="000908C6" w:rsidRPr="000908C6" w:rsidRDefault="000908C6" w:rsidP="000908C6">
            <w:pPr>
              <w:keepNext/>
              <w:ind w:firstLine="0"/>
            </w:pPr>
            <w:r>
              <w:t>McDaniel</w:t>
            </w:r>
          </w:p>
        </w:tc>
        <w:tc>
          <w:tcPr>
            <w:tcW w:w="2179" w:type="dxa"/>
            <w:shd w:val="clear" w:color="auto" w:fill="auto"/>
          </w:tcPr>
          <w:p w:rsidR="000908C6" w:rsidRPr="000908C6" w:rsidRDefault="000908C6" w:rsidP="000908C6">
            <w:pPr>
              <w:keepNext/>
              <w:ind w:firstLine="0"/>
            </w:pPr>
            <w:r>
              <w:t>Murray</w:t>
            </w:r>
          </w:p>
        </w:tc>
        <w:tc>
          <w:tcPr>
            <w:tcW w:w="2180" w:type="dxa"/>
            <w:shd w:val="clear" w:color="auto" w:fill="auto"/>
          </w:tcPr>
          <w:p w:rsidR="000908C6" w:rsidRPr="000908C6" w:rsidRDefault="000908C6" w:rsidP="000908C6">
            <w:pPr>
              <w:keepNext/>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Total--7</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Pr="008B44B7" w:rsidRDefault="000908C6" w:rsidP="000908C6">
      <w:pPr>
        <w:pStyle w:val="Title"/>
        <w:keepNext/>
      </w:pPr>
      <w:bookmarkStart w:id="97" w:name="file_start291"/>
      <w:bookmarkEnd w:id="97"/>
      <w:r w:rsidRPr="008B44B7">
        <w:t>STATEMENT FOR JOURNAL</w:t>
      </w:r>
    </w:p>
    <w:p w:rsidR="000908C6" w:rsidRPr="008B44B7" w:rsidRDefault="000908C6" w:rsidP="000908C6">
      <w:pPr>
        <w:tabs>
          <w:tab w:val="left" w:pos="270"/>
          <w:tab w:val="left" w:pos="630"/>
          <w:tab w:val="left" w:pos="900"/>
          <w:tab w:val="left" w:pos="1260"/>
          <w:tab w:val="left" w:pos="1620"/>
          <w:tab w:val="left" w:pos="1980"/>
          <w:tab w:val="left" w:pos="2340"/>
          <w:tab w:val="left" w:pos="2700"/>
        </w:tabs>
        <w:ind w:firstLine="0"/>
      </w:pPr>
      <w:r w:rsidRPr="008B44B7">
        <w:tab/>
        <w:t>I was temporarily out of the Chamber on constituent business during the vote on S. 1024. If I had been present, I would have voted in favor of the Bill.</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8B44B7">
        <w:tab/>
        <w:t>Rep. Wm.Weston Newton</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rsidR="000908C6" w:rsidRDefault="000908C6" w:rsidP="000908C6">
      <w:r>
        <w:t xml:space="preserve">Further proceedings were interrupted by expiration of time on the uncontested Calendar.  </w:t>
      </w:r>
    </w:p>
    <w:p w:rsidR="000908C6" w:rsidRDefault="000908C6" w:rsidP="000908C6"/>
    <w:p w:rsidR="000908C6" w:rsidRDefault="000908C6" w:rsidP="000908C6">
      <w:pPr>
        <w:keepNext/>
        <w:jc w:val="center"/>
        <w:rPr>
          <w:b/>
        </w:rPr>
      </w:pPr>
      <w:r w:rsidRPr="000908C6">
        <w:rPr>
          <w:b/>
        </w:rPr>
        <w:t>RECURRENCE TO THE MORNING HOUR</w:t>
      </w:r>
    </w:p>
    <w:p w:rsidR="000908C6" w:rsidRDefault="000908C6" w:rsidP="000908C6">
      <w:r>
        <w:t>Rep. SIMRILL moved that the House recur to the morning hour, which was agreed to.</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98" w:name="include_clip_start_296"/>
      <w:bookmarkEnd w:id="98"/>
    </w:p>
    <w:p w:rsidR="000908C6" w:rsidRDefault="000908C6" w:rsidP="000908C6">
      <w:r>
        <w:t>H. 5374 --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STRATFORD HIGH SCHOOL GIRLS TRACK AND FIELD TEAM AND COACHES FOR WINNING THE BERKELEY COUNTY GIRLS TRACK AND FIELD CHAMPIONSHIP AND TO WISH THEM CONTINUED SUCCESS IN THE DAYS AHEAD.</w:t>
      </w:r>
    </w:p>
    <w:p w:rsidR="000908C6" w:rsidRDefault="000908C6" w:rsidP="000908C6">
      <w:bookmarkStart w:id="99" w:name="include_clip_end_296"/>
      <w:bookmarkEnd w:id="99"/>
      <w:r>
        <w:t>The Resolution was adopted.</w:t>
      </w:r>
    </w:p>
    <w:p w:rsidR="000908C6" w:rsidRDefault="000908C6" w:rsidP="000908C6"/>
    <w:p w:rsidR="000908C6" w:rsidRDefault="000908C6" w:rsidP="000908C6">
      <w:pPr>
        <w:keepNext/>
        <w:jc w:val="center"/>
        <w:rPr>
          <w:b/>
        </w:rPr>
      </w:pPr>
      <w:r w:rsidRPr="000908C6">
        <w:rPr>
          <w:b/>
        </w:rPr>
        <w:t>S. 236--AMENDED AND DEBATE ADJOURNED</w:t>
      </w:r>
    </w:p>
    <w:p w:rsidR="000908C6" w:rsidRDefault="000908C6" w:rsidP="000908C6">
      <w:pPr>
        <w:keepNext/>
      </w:pPr>
      <w:r>
        <w:t>The following Bill was taken up:</w:t>
      </w:r>
    </w:p>
    <w:p w:rsidR="000908C6" w:rsidRDefault="000908C6" w:rsidP="000908C6">
      <w:pPr>
        <w:keepNext/>
      </w:pPr>
      <w:bookmarkStart w:id="100" w:name="include_clip_start_299"/>
      <w:bookmarkEnd w:id="100"/>
    </w:p>
    <w:p w:rsidR="000908C6" w:rsidRDefault="000908C6" w:rsidP="000908C6">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908C6" w:rsidRDefault="000908C6" w:rsidP="000908C6"/>
    <w:p w:rsidR="000908C6" w:rsidRPr="00931490" w:rsidRDefault="000908C6" w:rsidP="000908C6">
      <w:r w:rsidRPr="00931490">
        <w:t>Rep. MAGNUSON proposed the following Amendment No. 1</w:t>
      </w:r>
      <w:r w:rsidR="00B719F7">
        <w:t xml:space="preserve"> to </w:t>
      </w:r>
      <w:r w:rsidR="00B719F7">
        <w:br/>
      </w:r>
      <w:r w:rsidRPr="00931490">
        <w:t>S. 236 (COUNCIL\HB\236C006.BH.HB22), which was adopted:</w:t>
      </w:r>
    </w:p>
    <w:p w:rsidR="000908C6" w:rsidRPr="00931490" w:rsidRDefault="000908C6" w:rsidP="000908C6">
      <w:r w:rsidRPr="00931490">
        <w:t>Amend the bill, as and if amended, by striking all after the enacting words and inserting:</w:t>
      </w:r>
    </w:p>
    <w:p w:rsidR="000908C6" w:rsidRPr="00931490" w:rsidRDefault="000908C6" w:rsidP="000908C6">
      <w:pPr>
        <w:suppressAutoHyphens/>
      </w:pPr>
      <w:r w:rsidRPr="00931490">
        <w:t>/</w:t>
      </w:r>
      <w:r w:rsidR="00B719F7">
        <w:tab/>
      </w:r>
      <w:r w:rsidRPr="00931490">
        <w:t>SECTION</w:t>
      </w:r>
      <w:r w:rsidRPr="00931490">
        <w:tab/>
      </w:r>
      <w:r w:rsidRPr="00931490">
        <w:tab/>
        <w:t>1.</w:t>
      </w:r>
      <w:r w:rsidRPr="00931490">
        <w:tab/>
        <w:t>Section 7-7-1000 of the 1976 Code is amended to read:</w:t>
      </w:r>
    </w:p>
    <w:p w:rsidR="000908C6" w:rsidRPr="00931490" w:rsidRDefault="000908C6" w:rsidP="000908C6">
      <w:r w:rsidRPr="00931490">
        <w:tab/>
        <w:t>“Section 7</w:t>
      </w:r>
      <w:r w:rsidRPr="00931490">
        <w:noBreakHyphen/>
        <w:t>7</w:t>
      </w:r>
      <w:r w:rsidRPr="00931490">
        <w:noBreakHyphen/>
        <w:t>1000.</w:t>
      </w:r>
      <w:r w:rsidRPr="00931490">
        <w:tab/>
      </w:r>
      <w:r w:rsidRPr="00931490">
        <w:rPr>
          <w:u w:val="single"/>
        </w:rPr>
        <w:t>(A)</w:t>
      </w:r>
      <w:r w:rsidRPr="00931490">
        <w:tab/>
        <w:t xml:space="preserve">For purposes of municipal </w:t>
      </w:r>
      <w:r w:rsidRPr="00931490">
        <w:rPr>
          <w:u w:val="single"/>
        </w:rPr>
        <w:t>general</w:t>
      </w:r>
      <w:r w:rsidRPr="00931490">
        <w:t xml:space="preserve"> elections only, a municipality may pool one or more precincts with other precincts and have one voting place for all of these pooled precincts upon the following conditions:</w:t>
      </w:r>
    </w:p>
    <w:p w:rsidR="000908C6" w:rsidRPr="00931490" w:rsidRDefault="000908C6" w:rsidP="000908C6">
      <w:r w:rsidRPr="00931490">
        <w:tab/>
      </w:r>
      <w:r w:rsidRPr="00931490">
        <w:tab/>
        <w:t>(1)</w:t>
      </w:r>
      <w:r w:rsidRPr="00931490">
        <w:tab/>
        <w:t>Any precinct which contains five hundred or more registered voters within the municipality must have its own voting place.</w:t>
      </w:r>
    </w:p>
    <w:p w:rsidR="000908C6" w:rsidRPr="00931490" w:rsidRDefault="000908C6" w:rsidP="000908C6">
      <w:r w:rsidRPr="00931490">
        <w:tab/>
      </w:r>
      <w:r w:rsidRPr="00931490">
        <w:tab/>
        <w:t>(2)</w:t>
      </w:r>
      <w:r w:rsidRPr="00931490">
        <w:tab/>
        <w:t>The total number of registered voters within the municipality in each group of pooled precincts cannot exceed one</w:t>
      </w:r>
      <w:r w:rsidRPr="00931490">
        <w:rPr>
          <w:strike/>
        </w:rPr>
        <w:t xml:space="preserve"> </w:t>
      </w:r>
      <w:r w:rsidRPr="00931490">
        <w:t>thousand five hundred.</w:t>
      </w:r>
    </w:p>
    <w:p w:rsidR="000908C6" w:rsidRPr="00931490" w:rsidRDefault="000908C6" w:rsidP="000908C6">
      <w:r w:rsidRPr="00931490">
        <w:tab/>
      </w:r>
      <w:r w:rsidRPr="00931490">
        <w:tab/>
        <w:t>(3)</w:t>
      </w:r>
      <w:r w:rsidRPr="00931490">
        <w:tab/>
        <w:t>The voting place of any precinct pooled with others cannot be more than three miles from the nearest part of any pooled precinct.</w:t>
      </w:r>
    </w:p>
    <w:p w:rsidR="000908C6" w:rsidRPr="00931490" w:rsidRDefault="000908C6" w:rsidP="000908C6">
      <w:r w:rsidRPr="00931490">
        <w:tab/>
      </w:r>
      <w:r w:rsidRPr="00931490">
        <w:tab/>
        <w:t>(4)</w:t>
      </w:r>
      <w:r w:rsidRPr="00931490">
        <w:tab/>
        <w:t>The notice requirements of Section 7</w:t>
      </w:r>
      <w:r w:rsidRPr="00931490">
        <w:noBreakHyphen/>
        <w:t>7</w:t>
      </w:r>
      <w:r w:rsidRPr="00931490">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0908C6" w:rsidRPr="00931490" w:rsidRDefault="000908C6" w:rsidP="000908C6">
      <w:r w:rsidRPr="00931490">
        <w:tab/>
      </w:r>
      <w:r w:rsidRPr="00931490">
        <w:tab/>
        <w:t>(5)</w:t>
      </w:r>
      <w:r w:rsidRPr="00931490">
        <w:tab/>
        <w:t xml:space="preserve">Whenever precincts are pooled in a municipal </w:t>
      </w:r>
      <w:r w:rsidRPr="00931490">
        <w:rPr>
          <w:u w:val="single"/>
        </w:rPr>
        <w:t>general</w:t>
      </w:r>
      <w:r w:rsidRPr="00931490">
        <w:t xml:space="preserve"> election, the voter registration lists, poll lists, and ballots for each precinct represented must be used by the managers of election. Results of the election must also be reported and certified by individual precinct.</w:t>
      </w:r>
    </w:p>
    <w:p w:rsidR="000908C6" w:rsidRPr="00931490" w:rsidRDefault="000908C6" w:rsidP="000908C6">
      <w:r w:rsidRPr="00931490">
        <w:tab/>
      </w:r>
      <w:r w:rsidRPr="00931490">
        <w:rPr>
          <w:u w:val="single"/>
        </w:rPr>
        <w:t>(B)</w:t>
      </w:r>
      <w:r w:rsidRPr="00931490">
        <w:tab/>
      </w:r>
      <w:r w:rsidRPr="00931490">
        <w:rPr>
          <w:u w:val="single"/>
        </w:rPr>
        <w:t>For purposes of municipal primary elections only, a municipality may pool one or more precincts with other precincts and have one voting place for all of these pooled precincts upon the following conditions:</w:t>
      </w:r>
    </w:p>
    <w:p w:rsidR="000908C6" w:rsidRPr="00931490" w:rsidRDefault="000908C6" w:rsidP="000908C6">
      <w:r w:rsidRPr="00931490">
        <w:tab/>
      </w:r>
      <w:r w:rsidRPr="00931490">
        <w:tab/>
      </w:r>
      <w:r w:rsidRPr="00931490">
        <w:rPr>
          <w:u w:val="single"/>
        </w:rPr>
        <w:t>(1)</w:t>
      </w:r>
      <w:r w:rsidRPr="00931490">
        <w:tab/>
      </w:r>
      <w:r w:rsidRPr="00931490">
        <w:rPr>
          <w:u w:val="single"/>
        </w:rPr>
        <w:t>Any precinct which contains three thousand or more registered voters within the municipality must have its own voting place.</w:t>
      </w:r>
    </w:p>
    <w:p w:rsidR="000908C6" w:rsidRPr="00931490" w:rsidRDefault="000908C6" w:rsidP="000908C6">
      <w:r w:rsidRPr="00931490">
        <w:tab/>
      </w:r>
      <w:r w:rsidRPr="00931490">
        <w:tab/>
      </w:r>
      <w:r w:rsidRPr="00931490">
        <w:rPr>
          <w:u w:val="single"/>
        </w:rPr>
        <w:t>(2)</w:t>
      </w:r>
      <w:r w:rsidRPr="00931490">
        <w:tab/>
      </w:r>
      <w:r w:rsidRPr="00931490">
        <w:rPr>
          <w:u w:val="single"/>
        </w:rPr>
        <w:t>The total number of registered voters within the municipality in each group of pooled precincts cannot exceed three thousand.</w:t>
      </w:r>
    </w:p>
    <w:p w:rsidR="000908C6" w:rsidRPr="00931490" w:rsidRDefault="000908C6" w:rsidP="000908C6">
      <w:r w:rsidRPr="00931490">
        <w:tab/>
      </w:r>
      <w:r w:rsidRPr="00931490">
        <w:tab/>
      </w:r>
      <w:r w:rsidRPr="00931490">
        <w:rPr>
          <w:u w:val="single"/>
        </w:rPr>
        <w:t>(3)</w:t>
      </w:r>
      <w:r w:rsidRPr="00931490">
        <w:tab/>
      </w:r>
      <w:r w:rsidRPr="00931490">
        <w:rPr>
          <w:u w:val="single"/>
        </w:rPr>
        <w:t>The voting place of any precinct pooled with others cannot be more than three miles from the nearest part of any pooled precinct.</w:t>
      </w:r>
    </w:p>
    <w:p w:rsidR="000908C6" w:rsidRPr="00931490" w:rsidRDefault="000908C6" w:rsidP="000908C6">
      <w:r w:rsidRPr="00931490">
        <w:tab/>
      </w:r>
      <w:r w:rsidRPr="00931490">
        <w:tab/>
      </w:r>
      <w:r w:rsidRPr="00931490">
        <w:rPr>
          <w:u w:val="single"/>
        </w:rPr>
        <w:t>(4)</w:t>
      </w:r>
      <w:r w:rsidRPr="00931490">
        <w:tab/>
      </w:r>
      <w:r w:rsidRPr="00931490">
        <w:rPr>
          <w:u w:val="single"/>
        </w:rPr>
        <w:t>The notice requirements of Section 7</w:t>
      </w:r>
      <w:r w:rsidRPr="00931490">
        <w:rPr>
          <w:u w:val="single"/>
        </w:rPr>
        <w:noBreakHyphen/>
        <w:t>7</w:t>
      </w:r>
      <w:r w:rsidRPr="00931490">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0908C6" w:rsidRPr="00931490" w:rsidRDefault="000908C6" w:rsidP="000908C6">
      <w:r w:rsidRPr="00931490">
        <w:tab/>
      </w:r>
      <w:r w:rsidRPr="00931490">
        <w:tab/>
      </w:r>
      <w:r w:rsidRPr="00931490">
        <w:rPr>
          <w:u w:val="single"/>
        </w:rPr>
        <w:t>(5)</w:t>
      </w:r>
      <w:r w:rsidRPr="00931490">
        <w:tab/>
      </w:r>
      <w:r w:rsidRPr="00931490">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931490">
        <w:t>.”</w:t>
      </w:r>
    </w:p>
    <w:p w:rsidR="000908C6" w:rsidRPr="00931490" w:rsidRDefault="000908C6" w:rsidP="000908C6">
      <w:r w:rsidRPr="00931490">
        <w:t>SECTION</w:t>
      </w:r>
      <w:r w:rsidRPr="00931490">
        <w:tab/>
        <w:t>2.</w:t>
      </w:r>
      <w:r w:rsidRPr="00931490">
        <w:tab/>
        <w:t xml:space="preserve"> Article 1, Chapter 13, Title 7 of the 1976 Code is amended by adding:</w:t>
      </w:r>
    </w:p>
    <w:p w:rsidR="000908C6" w:rsidRPr="00931490" w:rsidRDefault="000908C6" w:rsidP="000908C6">
      <w:pPr>
        <w:rPr>
          <w:rFonts w:eastAsia="MS Mincho"/>
          <w:color w:val="000000"/>
        </w:rPr>
      </w:pPr>
      <w:r w:rsidRPr="00931490">
        <w:rPr>
          <w:rFonts w:eastAsia="MS Mincho"/>
          <w:color w:val="000000"/>
        </w:rPr>
        <w:tab/>
        <w:t>“Section 7</w:t>
      </w:r>
      <w:r w:rsidRPr="00931490">
        <w:rPr>
          <w:rFonts w:eastAsia="MS Mincho"/>
          <w:color w:val="000000"/>
        </w:rPr>
        <w:noBreakHyphen/>
        <w:t>13</w:t>
      </w:r>
      <w:r w:rsidRPr="00931490">
        <w:rPr>
          <w:rFonts w:eastAsia="MS Mincho"/>
          <w:color w:val="000000"/>
        </w:rPr>
        <w:noBreakHyphen/>
        <w:t>25.</w:t>
      </w:r>
      <w:r w:rsidRPr="00931490">
        <w:rPr>
          <w:rFonts w:eastAsia="MS Mincho"/>
          <w:color w:val="000000"/>
        </w:rPr>
        <w:tab/>
        <w:t>(A)</w:t>
      </w:r>
      <w:r w:rsidRPr="00931490">
        <w:rPr>
          <w:rFonts w:eastAsia="MS Mincho"/>
          <w:color w:val="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908C6" w:rsidRPr="00931490" w:rsidRDefault="000908C6" w:rsidP="000908C6">
      <w:pPr>
        <w:rPr>
          <w:rFonts w:eastAsia="MS Mincho"/>
          <w:color w:val="000000"/>
        </w:rPr>
      </w:pPr>
      <w:r w:rsidRPr="00931490">
        <w:rPr>
          <w:rFonts w:eastAsia="MS Mincho"/>
          <w:color w:val="000000"/>
        </w:rPr>
        <w:tab/>
        <w:t>(B)</w:t>
      </w:r>
      <w:r w:rsidRPr="00931490">
        <w:rPr>
          <w:rFonts w:eastAsia="MS Mincho"/>
          <w:color w:val="000000"/>
        </w:rPr>
        <w:tab/>
        <w:t>Early voting centers must be established and maintained to ensure that voters may cast only one ballot.</w:t>
      </w:r>
    </w:p>
    <w:p w:rsidR="000908C6" w:rsidRPr="00931490" w:rsidRDefault="000908C6" w:rsidP="000908C6">
      <w:pPr>
        <w:rPr>
          <w:rFonts w:eastAsia="MS Mincho"/>
          <w:color w:val="000000"/>
        </w:rPr>
      </w:pPr>
      <w:r w:rsidRPr="00931490">
        <w:rPr>
          <w:rFonts w:eastAsia="MS Mincho"/>
          <w:color w:val="000000"/>
        </w:rPr>
        <w:tab/>
        <w:t>(C)</w:t>
      </w:r>
      <w:r w:rsidRPr="00931490">
        <w:rPr>
          <w:rFonts w:eastAsia="MS Mincho"/>
          <w:color w:val="000000"/>
        </w:rPr>
        <w:tab/>
        <w:t>A qualified elector may cast his ballot at an early voting center in the county in which he resides.</w:t>
      </w:r>
    </w:p>
    <w:p w:rsidR="000908C6" w:rsidRPr="00931490" w:rsidRDefault="000908C6" w:rsidP="000908C6">
      <w:pPr>
        <w:rPr>
          <w:rFonts w:eastAsia="MS Mincho"/>
          <w:iCs/>
          <w:color w:val="000000"/>
        </w:rPr>
      </w:pPr>
      <w:r w:rsidRPr="00931490">
        <w:rPr>
          <w:rFonts w:eastAsia="MS Mincho"/>
          <w:iCs/>
          <w:color w:val="000000"/>
        </w:rPr>
        <w:tab/>
        <w:t>(D)</w:t>
      </w:r>
      <w:r w:rsidRPr="00931490">
        <w:rPr>
          <w:rFonts w:eastAsia="MS Mincho"/>
          <w:iCs/>
          <w:color w:val="000000"/>
        </w:rPr>
        <w:tab/>
        <w:t xml:space="preserve">Each </w:t>
      </w:r>
      <w:r w:rsidRPr="00931490">
        <w:rPr>
          <w:rFonts w:eastAsia="MS Mincho"/>
          <w:bCs/>
          <w:iCs/>
          <w:color w:val="000000"/>
        </w:rPr>
        <w:t>county board of voter registration and elections</w:t>
      </w:r>
      <w:r w:rsidRPr="00931490">
        <w:rPr>
          <w:rFonts w:eastAsia="MS Mincho"/>
          <w:iCs/>
          <w:color w:val="000000"/>
        </w:rPr>
        <w:t xml:space="preserve"> must establish at least one early voting center and may establish up to seven early voting centers. Each early voting center must be supervised by employees of the county board </w:t>
      </w:r>
      <w:r w:rsidRPr="00931490">
        <w:rPr>
          <w:rFonts w:eastAsia="MS Mincho"/>
          <w:bCs/>
          <w:iCs/>
          <w:color w:val="000000"/>
        </w:rPr>
        <w:t>of voter registration and elections or the State Election Commission</w:t>
      </w:r>
      <w:r w:rsidRPr="00931490">
        <w:rPr>
          <w:rFonts w:eastAsia="MS Mincho"/>
          <w:iCs/>
          <w:color w:val="000000"/>
        </w:rPr>
        <w:t xml:space="preserve">. </w:t>
      </w:r>
    </w:p>
    <w:p w:rsidR="000908C6" w:rsidRPr="00931490" w:rsidRDefault="000908C6" w:rsidP="000908C6">
      <w:pPr>
        <w:rPr>
          <w:rFonts w:eastAsia="MS Mincho"/>
          <w:color w:val="000000"/>
        </w:rPr>
      </w:pPr>
      <w:r w:rsidRPr="00931490">
        <w:rPr>
          <w:rFonts w:eastAsia="MS Mincho"/>
          <w:color w:val="000000"/>
        </w:rPr>
        <w:tab/>
        <w:t>(E)</w:t>
      </w:r>
      <w:r w:rsidRPr="00931490">
        <w:rPr>
          <w:rFonts w:eastAsia="MS Mincho"/>
          <w:color w:val="000000"/>
        </w:rPr>
        <w:tab/>
      </w:r>
      <w:r w:rsidRPr="00931490">
        <w:rPr>
          <w:rFonts w:eastAsia="Calibri"/>
          <w:color w:val="000000"/>
        </w:rPr>
        <w:t>The early voting period shall be from Monday through Saturday for the two-week period immediately preceding an election.</w:t>
      </w:r>
    </w:p>
    <w:p w:rsidR="000908C6" w:rsidRPr="00931490" w:rsidRDefault="000908C6" w:rsidP="000908C6">
      <w:pPr>
        <w:rPr>
          <w:snapToGrid w:val="0"/>
        </w:rPr>
      </w:pPr>
      <w:r w:rsidRPr="00931490">
        <w:rPr>
          <w:rFonts w:eastAsia="MS Mincho"/>
          <w:color w:val="000000"/>
        </w:rPr>
        <w:tab/>
      </w:r>
      <w:r w:rsidRPr="00931490">
        <w:rPr>
          <w:snapToGrid w:val="0"/>
        </w:rPr>
        <w:t>(F) The county board of voter registration and elections shall provide the hours of operation for the early voting center or centers in accordance with the following:</w:t>
      </w:r>
    </w:p>
    <w:p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931490">
        <w:rPr>
          <w:snapToGrid w:val="0"/>
        </w:rPr>
        <w:tab/>
      </w:r>
      <w:r w:rsidRPr="00931490">
        <w:rPr>
          <w:snapToGrid w:val="0"/>
        </w:rPr>
        <w:tab/>
      </w:r>
      <w:r w:rsidRPr="000908C6">
        <w:rPr>
          <w:color w:val="000000"/>
          <w:u w:color="000000"/>
          <w:bdr w:val="none" w:sz="0" w:space="0" w:color="auto" w:frame="1"/>
        </w:rPr>
        <w:t>(1)</w:t>
      </w:r>
      <w:r w:rsidRPr="000908C6">
        <w:rPr>
          <w:color w:val="000000"/>
          <w:u w:color="000000"/>
          <w:bdr w:val="none" w:sz="0" w:space="0" w:color="auto" w:frame="1"/>
        </w:rPr>
        <w:tab/>
        <w:t>for statewide general elections, the early voting centers must be open from 8:30 a.m. until 6:00 p.m. on each day of the early voting period;</w:t>
      </w:r>
    </w:p>
    <w:p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908C6">
        <w:rPr>
          <w:color w:val="000000"/>
          <w:u w:color="000000"/>
          <w:bdr w:val="none" w:sz="0" w:space="0" w:color="auto" w:frame="1"/>
        </w:rPr>
        <w:tab/>
      </w:r>
      <w:r w:rsidRPr="000908C6">
        <w:rPr>
          <w:color w:val="000000"/>
          <w:u w:color="000000"/>
          <w:bdr w:val="none" w:sz="0" w:space="0" w:color="auto" w:frame="1"/>
        </w:rPr>
        <w:tab/>
        <w:t>(2)</w:t>
      </w:r>
      <w:r w:rsidRPr="000908C6">
        <w:rPr>
          <w:color w:val="000000"/>
          <w:u w:color="000000"/>
          <w:bdr w:val="none" w:sz="0" w:space="0" w:color="auto" w:frame="1"/>
        </w:rPr>
        <w:tab/>
        <w:t>for any election that is not a statewide general election or primary runoff election, the early voting centers must be open Monday through Friday from 8:30 a.m. until 5:00 p.m. during the early voting period</w:t>
      </w:r>
      <w:r w:rsidRPr="00931490">
        <w:rPr>
          <w:snapToGrid w:val="0"/>
        </w:rPr>
        <w:t>;</w:t>
      </w:r>
    </w:p>
    <w:p w:rsidR="000908C6" w:rsidRPr="00931490" w:rsidRDefault="000908C6" w:rsidP="000908C6">
      <w:pPr>
        <w:rPr>
          <w:snapToGrid w:val="0"/>
        </w:rPr>
      </w:pPr>
      <w:r w:rsidRPr="000908C6">
        <w:rPr>
          <w:color w:val="000000"/>
          <w:u w:color="000000"/>
          <w:bdr w:val="none" w:sz="0" w:space="0" w:color="auto" w:frame="1"/>
        </w:rPr>
        <w:tab/>
      </w:r>
      <w:r w:rsidRPr="000908C6">
        <w:rPr>
          <w:color w:val="000000"/>
          <w:u w:color="000000"/>
          <w:bdr w:val="none" w:sz="0" w:space="0" w:color="auto" w:frame="1"/>
        </w:rPr>
        <w:tab/>
        <w:t>(3)</w:t>
      </w:r>
      <w:r w:rsidRPr="000908C6">
        <w:rPr>
          <w:color w:val="000000"/>
          <w:u w:color="000000"/>
          <w:bdr w:val="none" w:sz="0" w:space="0" w:color="auto" w:frame="1"/>
        </w:rPr>
        <w:tab/>
        <w:t>for any primary runoff election, the early voting centers must be open on the Wednesday through Friday immediately preceding the election and must be open from 8:30 a.m. until 5:00 p.m.; and</w:t>
      </w:r>
    </w:p>
    <w:p w:rsidR="000908C6" w:rsidRPr="00931490" w:rsidRDefault="000908C6" w:rsidP="000908C6">
      <w:r w:rsidRPr="00931490">
        <w:rPr>
          <w:snapToGrid w:val="0"/>
        </w:rPr>
        <w:tab/>
      </w:r>
      <w:r w:rsidRPr="00931490">
        <w:rPr>
          <w:snapToGrid w:val="0"/>
        </w:rPr>
        <w:tab/>
        <w:t>(4) for any election, the early voting centers must not be open on Sundays.</w:t>
      </w:r>
      <w:r w:rsidRPr="00931490">
        <w:rPr>
          <w:rFonts w:eastAsia="MS Mincho"/>
          <w:color w:val="000000"/>
        </w:rPr>
        <w:t xml:space="preserve"> </w:t>
      </w:r>
    </w:p>
    <w:p w:rsidR="000908C6" w:rsidRPr="00931490" w:rsidRDefault="000908C6" w:rsidP="000908C6">
      <w:pPr>
        <w:rPr>
          <w:rFonts w:eastAsia="Calibri"/>
          <w:color w:val="000000"/>
        </w:rPr>
      </w:pPr>
      <w:r w:rsidRPr="00931490">
        <w:rPr>
          <w:rFonts w:eastAsia="MS Mincho"/>
          <w:color w:val="000000"/>
        </w:rPr>
        <w:tab/>
      </w:r>
      <w:r w:rsidRPr="00931490">
        <w:rPr>
          <w:rFonts w:eastAsia="Calibri"/>
          <w:color w:val="000000"/>
        </w:rPr>
        <w:t>(G)(1)</w:t>
      </w:r>
      <w:r w:rsidRPr="00931490">
        <w:rPr>
          <w:rFonts w:eastAsia="Calibri"/>
          <w:color w:val="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0908C6" w:rsidRPr="00931490" w:rsidRDefault="000908C6" w:rsidP="000908C6">
      <w:pPr>
        <w:rPr>
          <w:rFonts w:eastAsia="Calibri"/>
          <w:color w:val="000000"/>
        </w:rPr>
      </w:pPr>
      <w:r w:rsidRPr="00931490">
        <w:rPr>
          <w:rFonts w:eastAsia="Calibri"/>
          <w:color w:val="000000"/>
        </w:rPr>
        <w:tab/>
      </w:r>
      <w:r w:rsidRPr="00931490">
        <w:rPr>
          <w:rFonts w:eastAsia="Calibri"/>
          <w:color w:val="000000"/>
        </w:rPr>
        <w:tab/>
        <w:t>(2)</w:t>
      </w:r>
      <w:r w:rsidRPr="00931490">
        <w:rPr>
          <w:rFonts w:eastAsia="Calibri"/>
          <w:color w:val="000000"/>
        </w:rPr>
        <w:tab/>
        <w:t xml:space="preserve">Each county board of voter registration and elections must identify locations it intends to utilize as early voting centers for a statewide primary and a statewide general election by March 10 before that primary election. </w:t>
      </w:r>
    </w:p>
    <w:p w:rsidR="000908C6" w:rsidRPr="00931490" w:rsidRDefault="000908C6" w:rsidP="000908C6">
      <w:pPr>
        <w:rPr>
          <w:rFonts w:eastAsia="Calibri"/>
          <w:color w:val="000000"/>
        </w:rPr>
      </w:pPr>
      <w:r w:rsidRPr="00931490">
        <w:rPr>
          <w:rFonts w:eastAsia="Calibri"/>
          <w:color w:val="000000"/>
        </w:rPr>
        <w:tab/>
      </w:r>
      <w:r w:rsidRPr="00931490">
        <w:rPr>
          <w:rFonts w:eastAsia="Calibri"/>
          <w:color w:val="000000"/>
        </w:rPr>
        <w:tab/>
        <w:t>(3)</w:t>
      </w:r>
      <w:r w:rsidRPr="00931490">
        <w:rPr>
          <w:rFonts w:eastAsia="Calibri"/>
          <w:color w:val="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0908C6" w:rsidRPr="00931490" w:rsidRDefault="000908C6" w:rsidP="000908C6">
      <w:pPr>
        <w:rPr>
          <w:rFonts w:eastAsia="Calibri"/>
          <w:color w:val="000000"/>
        </w:rPr>
      </w:pPr>
      <w:r w:rsidRPr="00931490">
        <w:rPr>
          <w:rFonts w:eastAsia="Calibri"/>
          <w:color w:val="000000"/>
        </w:rPr>
        <w:tab/>
        <w:t>(H)</w:t>
      </w:r>
      <w:r w:rsidRPr="00931490">
        <w:rPr>
          <w:rFonts w:eastAsia="Calibri"/>
          <w:color w:val="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0908C6" w:rsidRPr="00931490" w:rsidRDefault="000908C6" w:rsidP="000908C6">
      <w:pPr>
        <w:rPr>
          <w:rFonts w:eastAsia="Calibri"/>
          <w:color w:val="000000"/>
        </w:rPr>
      </w:pPr>
      <w:r w:rsidRPr="00931490">
        <w:rPr>
          <w:rFonts w:eastAsia="Calibri"/>
          <w:color w:val="000000"/>
        </w:rPr>
        <w:tab/>
        <w:t>(I)</w:t>
      </w:r>
      <w:r w:rsidRPr="00931490">
        <w:rPr>
          <w:rFonts w:eastAsia="Calibri"/>
          <w:color w:val="000000"/>
        </w:rPr>
        <w:tab/>
        <w:t>Each early voting center must have available every ballot style in use in the particular county for that election.</w:t>
      </w:r>
    </w:p>
    <w:p w:rsidR="000908C6" w:rsidRPr="00931490" w:rsidRDefault="000908C6" w:rsidP="000908C6">
      <w:pPr>
        <w:rPr>
          <w:rFonts w:eastAsia="Calibri"/>
          <w:color w:val="000000"/>
        </w:rPr>
      </w:pPr>
      <w:r w:rsidRPr="00931490">
        <w:rPr>
          <w:rFonts w:eastAsia="Calibri"/>
          <w:color w:val="000000"/>
        </w:rPr>
        <w:tab/>
        <w:t>(J)</w:t>
      </w:r>
      <w:r w:rsidRPr="00931490">
        <w:rPr>
          <w:rFonts w:eastAsia="Calibri"/>
          <w:color w:val="000000"/>
        </w:rPr>
        <w:tab/>
        <w:t>Upon the daily closure of each early voting center, all ballots must be transported to the county board of voter registration and elections and stored in a secure location.</w:t>
      </w:r>
    </w:p>
    <w:p w:rsidR="000908C6" w:rsidRPr="00931490" w:rsidRDefault="000908C6" w:rsidP="000908C6">
      <w:pPr>
        <w:rPr>
          <w:rFonts w:eastAsia="MS Mincho"/>
          <w:color w:val="000000"/>
        </w:rPr>
      </w:pPr>
      <w:r w:rsidRPr="00931490">
        <w:rPr>
          <w:rFonts w:eastAsia="MS Mincho"/>
          <w:color w:val="000000"/>
        </w:rPr>
        <w:tab/>
        <w:t>(K)</w:t>
      </w:r>
      <w:r w:rsidRPr="00931490">
        <w:rPr>
          <w:rFonts w:eastAsia="MS Mincho"/>
          <w:color w:val="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0908C6" w:rsidRPr="00931490" w:rsidRDefault="000908C6" w:rsidP="000908C6">
      <w:pPr>
        <w:rPr>
          <w:rFonts w:eastAsia="Calibri"/>
          <w:snapToGrid w:val="0"/>
          <w:color w:val="000000"/>
        </w:rPr>
      </w:pPr>
      <w:r w:rsidRPr="00931490">
        <w:rPr>
          <w:rFonts w:eastAsia="Calibri"/>
          <w:snapToGrid w:val="0"/>
          <w:color w:val="000000"/>
        </w:rPr>
        <w:tab/>
        <w:t>(L)</w:t>
      </w:r>
      <w:r w:rsidRPr="00931490">
        <w:rPr>
          <w:rFonts w:eastAsia="Calibri"/>
          <w:snapToGrid w:val="0"/>
          <w:color w:val="000000"/>
        </w:rPr>
        <w:tab/>
        <w:t>The provisions of this section do not apply to presidential preference primaries held pursuant to Section 7</w:t>
      </w:r>
      <w:r w:rsidRPr="00931490">
        <w:rPr>
          <w:rFonts w:eastAsia="Calibri"/>
          <w:snapToGrid w:val="0"/>
          <w:color w:val="000000"/>
        </w:rPr>
        <w:noBreakHyphen/>
        <w:t>11</w:t>
      </w:r>
      <w:r w:rsidRPr="00931490">
        <w:rPr>
          <w:rFonts w:eastAsia="Calibri"/>
          <w:snapToGrid w:val="0"/>
          <w:color w:val="000000"/>
        </w:rPr>
        <w:noBreakHyphen/>
        <w:t>20.”</w:t>
      </w:r>
    </w:p>
    <w:p w:rsidR="000908C6" w:rsidRPr="00931490" w:rsidRDefault="000908C6" w:rsidP="000908C6">
      <w:r w:rsidRPr="00931490">
        <w:t>SECTION</w:t>
      </w:r>
      <w:r w:rsidRPr="00931490">
        <w:tab/>
        <w:t>3.</w:t>
      </w:r>
      <w:r w:rsidRPr="00931490">
        <w:tab/>
        <w:t>A.</w:t>
      </w:r>
      <w:r w:rsidRPr="00931490">
        <w:tab/>
      </w:r>
      <w:r w:rsidRPr="00931490">
        <w:tab/>
        <w:t>Section 7</w:t>
      </w:r>
      <w:r w:rsidRPr="00931490">
        <w:noBreakHyphen/>
        <w:t>11</w:t>
      </w:r>
      <w:r w:rsidRPr="00931490">
        <w:noBreakHyphen/>
        <w:t>10 of the 1976 Code is amended to read:</w:t>
      </w:r>
    </w:p>
    <w:p w:rsidR="000908C6" w:rsidRPr="00931490" w:rsidRDefault="000908C6" w:rsidP="000908C6">
      <w:r w:rsidRPr="00931490">
        <w:tab/>
        <w:t>“Section 7</w:t>
      </w:r>
      <w:r w:rsidRPr="00931490">
        <w:noBreakHyphen/>
        <w:t>11</w:t>
      </w:r>
      <w:r w:rsidRPr="00931490">
        <w:noBreakHyphen/>
        <w:t>10.</w:t>
      </w:r>
      <w:r w:rsidRPr="00931490">
        <w:tab/>
      </w:r>
      <w:r w:rsidRPr="00931490">
        <w:rPr>
          <w:u w:val="single"/>
        </w:rPr>
        <w:t>(A)</w:t>
      </w:r>
      <w:r w:rsidRPr="00931490">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931490">
        <w:rPr>
          <w:strike/>
        </w:rPr>
        <w:t>shall</w:t>
      </w:r>
      <w:r w:rsidRPr="00931490">
        <w:t xml:space="preserve"> </w:t>
      </w:r>
      <w:r w:rsidRPr="00931490">
        <w:rPr>
          <w:u w:val="single"/>
        </w:rPr>
        <w:t>must</w:t>
      </w:r>
      <w:r w:rsidRPr="00931490">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931490" w:rsidRDefault="000908C6" w:rsidP="000908C6">
      <w:pPr>
        <w:rPr>
          <w:u w:val="single"/>
        </w:rPr>
      </w:pPr>
      <w:r w:rsidRPr="00931490">
        <w:tab/>
      </w:r>
      <w:r w:rsidRPr="00931490">
        <w:rPr>
          <w:u w:val="single"/>
        </w:rPr>
        <w:t>(B)</w:t>
      </w:r>
      <w:r w:rsidRPr="00931490">
        <w:tab/>
      </w:r>
      <w:r w:rsidRPr="00931490">
        <w:rPr>
          <w:u w:val="single"/>
        </w:rPr>
        <w:t>A candidate must not file more than one statement of intention of candidacy for a single office for the same election.</w:t>
      </w:r>
    </w:p>
    <w:p w:rsidR="000908C6" w:rsidRPr="00931490" w:rsidRDefault="000908C6" w:rsidP="000908C6">
      <w:r w:rsidRPr="00931490">
        <w:tab/>
      </w:r>
      <w:r w:rsidRPr="00931490">
        <w:rPr>
          <w:u w:val="single"/>
        </w:rPr>
        <w:t>(C)</w:t>
      </w:r>
      <w:r w:rsidRPr="00931490">
        <w:tab/>
      </w:r>
      <w:r w:rsidRPr="00931490">
        <w:rPr>
          <w:u w:val="single"/>
        </w:rPr>
        <w:t>A candidate must not be nominated by more than one political party for a single office for the same election.</w:t>
      </w:r>
      <w:r w:rsidRPr="00931490">
        <w:t>”</w:t>
      </w:r>
    </w:p>
    <w:p w:rsidR="000908C6" w:rsidRPr="00931490" w:rsidRDefault="000908C6" w:rsidP="000908C6">
      <w:r w:rsidRPr="00931490">
        <w:t>B.</w:t>
      </w:r>
      <w:r w:rsidRPr="00931490">
        <w:tab/>
      </w:r>
      <w:r w:rsidRPr="00931490">
        <w:tab/>
        <w:t>Section 7</w:t>
      </w:r>
      <w:r w:rsidRPr="00931490">
        <w:noBreakHyphen/>
        <w:t>13</w:t>
      </w:r>
      <w:r w:rsidRPr="00931490">
        <w:noBreakHyphen/>
        <w:t>320(D) of the 1976 Code is amended to read:</w:t>
      </w:r>
    </w:p>
    <w:p w:rsidR="000908C6" w:rsidRPr="00931490" w:rsidRDefault="000908C6" w:rsidP="000908C6">
      <w:r w:rsidRPr="00931490">
        <w:tab/>
        <w:t>“(D)</w:t>
      </w:r>
      <w:r w:rsidRPr="00931490">
        <w:tab/>
        <w:t xml:space="preserve">The names of candidates offering for </w:t>
      </w:r>
      <w:r w:rsidRPr="00931490">
        <w:rPr>
          <w:strike/>
        </w:rPr>
        <w:t>any other</w:t>
      </w:r>
      <w:r w:rsidRPr="00931490">
        <w:t xml:space="preserve"> </w:t>
      </w:r>
      <w:r w:rsidRPr="00931490">
        <w:rPr>
          <w:u w:val="single"/>
        </w:rPr>
        <w:t>another</w:t>
      </w:r>
      <w:r w:rsidRPr="00931490">
        <w:t xml:space="preserve"> office </w:t>
      </w:r>
      <w:r w:rsidRPr="00931490">
        <w:rPr>
          <w:strike/>
        </w:rPr>
        <w:t>shall</w:t>
      </w:r>
      <w:r w:rsidRPr="00931490">
        <w:t xml:space="preserve"> </w:t>
      </w:r>
      <w:r w:rsidRPr="00931490">
        <w:rPr>
          <w:u w:val="single"/>
        </w:rPr>
        <w:t>must</w:t>
      </w:r>
      <w:r w:rsidRPr="00931490">
        <w:t xml:space="preserve"> be placed in the proper place on the appropriate ballot, stating whether it is a state, congressional, legislative, county</w:t>
      </w:r>
      <w:r w:rsidRPr="00931490">
        <w:rPr>
          <w:u w:val="single"/>
        </w:rPr>
        <w:t>,</w:t>
      </w:r>
      <w:r w:rsidRPr="00931490">
        <w:t xml:space="preserve"> or other office. </w:t>
      </w:r>
      <w:r w:rsidRPr="00931490">
        <w:rPr>
          <w:u w:val="single"/>
        </w:rPr>
        <w:t>A candidate’s name must not appear on the ballot more than once for any single office for the same election.</w:t>
      </w:r>
      <w:r w:rsidRPr="00931490">
        <w:t>”</w:t>
      </w:r>
    </w:p>
    <w:p w:rsidR="000908C6" w:rsidRPr="00931490" w:rsidRDefault="000908C6" w:rsidP="000908C6">
      <w:r w:rsidRPr="00931490">
        <w:t>SECTION</w:t>
      </w:r>
      <w:r w:rsidRPr="00931490">
        <w:tab/>
        <w:t>4.  Section 7</w:t>
      </w:r>
      <w:r w:rsidRPr="00931490">
        <w:noBreakHyphen/>
        <w:t>15</w:t>
      </w:r>
      <w:r w:rsidRPr="00931490">
        <w:noBreakHyphen/>
        <w:t>220(A) of the 1976 Code is amended to read:</w:t>
      </w:r>
    </w:p>
    <w:p w:rsidR="000908C6" w:rsidRPr="00931490" w:rsidRDefault="000908C6" w:rsidP="000908C6">
      <w:r w:rsidRPr="00931490">
        <w:tab/>
        <w:t>“(A)</w:t>
      </w:r>
      <w:r w:rsidRPr="00931490">
        <w:tab/>
        <w:t>The oath, a copy of which is required by Section 7</w:t>
      </w:r>
      <w:r w:rsidRPr="00931490">
        <w:noBreakHyphen/>
        <w:t>15</w:t>
      </w:r>
      <w:r w:rsidRPr="00931490">
        <w:noBreakHyphen/>
        <w:t>200(2) to be sent each absentee ballot applicant and which is required by Section 7</w:t>
      </w:r>
      <w:r w:rsidRPr="00931490">
        <w:noBreakHyphen/>
        <w:t>15</w:t>
      </w:r>
      <w:r w:rsidRPr="00931490">
        <w:noBreakHyphen/>
        <w:t xml:space="preserve">230 to be returned with the absentee ballot applicant’s ballot, shall be signed by the absentee ballot applicant and witnessed </w:t>
      </w:r>
      <w:r w:rsidRPr="00931490">
        <w:rPr>
          <w:u w:val="single" w:color="000000"/>
        </w:rPr>
        <w:t>by a person who is at least eighteen years of age</w:t>
      </w:r>
      <w:r w:rsidRPr="00931490">
        <w:t>. The oath shall be in the following form:</w:t>
      </w:r>
    </w:p>
    <w:p w:rsidR="000908C6" w:rsidRPr="00931490" w:rsidRDefault="000908C6" w:rsidP="000908C6">
      <w:r w:rsidRPr="00931490">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931490" w:rsidRDefault="000908C6" w:rsidP="000908C6">
      <w:r w:rsidRPr="00931490">
        <w:tab/>
        <w:t>____________________________________</w:t>
      </w:r>
    </w:p>
    <w:p w:rsidR="000908C6" w:rsidRPr="00931490" w:rsidRDefault="000908C6" w:rsidP="000908C6">
      <w:r w:rsidRPr="00931490">
        <w:tab/>
        <w:t>Signature of Voter</w:t>
      </w:r>
    </w:p>
    <w:p w:rsidR="000908C6" w:rsidRPr="00931490" w:rsidRDefault="000908C6" w:rsidP="000908C6">
      <w:r w:rsidRPr="00931490">
        <w:tab/>
        <w:t>Dated on this ______ day of ____________ 20 __</w:t>
      </w:r>
    </w:p>
    <w:p w:rsidR="000908C6" w:rsidRPr="00931490" w:rsidRDefault="000908C6" w:rsidP="000908C6">
      <w:r w:rsidRPr="00931490">
        <w:tab/>
        <w:t>_________________</w:t>
      </w:r>
      <w:r w:rsidRPr="00931490">
        <w:tab/>
      </w:r>
      <w:r w:rsidRPr="00931490">
        <w:tab/>
      </w:r>
      <w:r w:rsidRPr="00931490">
        <w:tab/>
        <w:t>___________________</w:t>
      </w:r>
    </w:p>
    <w:p w:rsidR="000908C6" w:rsidRPr="00931490" w:rsidRDefault="000908C6" w:rsidP="000908C6">
      <w:pPr>
        <w:rPr>
          <w:u w:val="single" w:color="000000"/>
        </w:rPr>
      </w:pPr>
      <w:r w:rsidRPr="00931490">
        <w:tab/>
        <w:t>Signature of Witness</w:t>
      </w:r>
      <w:r w:rsidRPr="00931490">
        <w:tab/>
      </w:r>
      <w:r w:rsidRPr="00931490">
        <w:tab/>
      </w:r>
      <w:r w:rsidRPr="00931490">
        <w:tab/>
      </w:r>
      <w:r w:rsidRPr="00931490">
        <w:rPr>
          <w:u w:val="single" w:color="000000"/>
        </w:rPr>
        <w:t>Printed Name of Witness</w:t>
      </w:r>
    </w:p>
    <w:p w:rsidR="000908C6" w:rsidRPr="00931490" w:rsidRDefault="000908C6" w:rsidP="000908C6">
      <w:r w:rsidRPr="00931490">
        <w:tab/>
        <w:t>____________________</w:t>
      </w:r>
    </w:p>
    <w:p w:rsidR="000908C6" w:rsidRPr="00931490" w:rsidRDefault="000908C6" w:rsidP="000908C6">
      <w:r w:rsidRPr="00931490">
        <w:tab/>
        <w:t>Address of Witness”</w:t>
      </w:r>
    </w:p>
    <w:p w:rsidR="000908C6" w:rsidRPr="00931490" w:rsidRDefault="000908C6" w:rsidP="000908C6">
      <w:pPr>
        <w:rPr>
          <w:u w:color="000000"/>
        </w:rPr>
      </w:pPr>
      <w:r w:rsidRPr="00931490">
        <w:t>SECTION</w:t>
      </w:r>
      <w:r w:rsidRPr="00931490">
        <w:tab/>
        <w:t>5.</w:t>
      </w:r>
      <w:r w:rsidRPr="00931490">
        <w:tab/>
        <w:t>Section 7</w:t>
      </w:r>
      <w:r w:rsidRPr="00931490">
        <w:noBreakHyphen/>
        <w:t>15</w:t>
      </w:r>
      <w:r w:rsidRPr="00931490">
        <w:noBreakHyphen/>
        <w:t>320 of the 1976 Code is amended to read:</w:t>
      </w:r>
    </w:p>
    <w:p w:rsidR="000908C6" w:rsidRPr="00931490" w:rsidRDefault="000908C6" w:rsidP="000908C6">
      <w:pPr>
        <w:rPr>
          <w:u w:color="000000"/>
        </w:rPr>
      </w:pPr>
      <w:r w:rsidRPr="00931490">
        <w:rPr>
          <w:u w:color="000000"/>
        </w:rPr>
        <w:tab/>
        <w:t>“Section 7</w:t>
      </w:r>
      <w:r w:rsidRPr="00931490">
        <w:rPr>
          <w:u w:color="000000"/>
        </w:rPr>
        <w:noBreakHyphen/>
        <w:t>15</w:t>
      </w:r>
      <w:r w:rsidRPr="00931490">
        <w:rPr>
          <w:u w:color="000000"/>
        </w:rPr>
        <w:noBreakHyphen/>
        <w:t>320.</w:t>
      </w:r>
      <w:r w:rsidRPr="00931490">
        <w:rPr>
          <w:u w:color="000000"/>
        </w:rPr>
        <w:tab/>
        <w:t>(A)</w:t>
      </w:r>
      <w:r w:rsidRPr="00931490">
        <w:rPr>
          <w:u w:color="000000"/>
        </w:rPr>
        <w:tab/>
        <w:t xml:space="preserve">Qualified electors in </w:t>
      </w:r>
      <w:r w:rsidRPr="00931490">
        <w:rPr>
          <w:strike/>
          <w:u w:color="000000"/>
        </w:rPr>
        <w:t>any of</w:t>
      </w:r>
      <w:r w:rsidRPr="00931490">
        <w:rPr>
          <w:u w:color="000000"/>
        </w:rPr>
        <w:t xml:space="preserve"> the following categories </w:t>
      </w:r>
      <w:r w:rsidRPr="00931490">
        <w:rPr>
          <w:u w:val="single" w:color="000000"/>
        </w:rPr>
        <w:t>who are unable to vote during early voting hours for the duration of the early voting period, and during the hours the polls are open on election day,</w:t>
      </w:r>
      <w:r w:rsidRPr="00931490">
        <w:rPr>
          <w:u w:color="000000"/>
        </w:rPr>
        <w:t xml:space="preserve"> must be permitted to vote by absentee ballot in </w:t>
      </w:r>
      <w:r w:rsidRPr="00931490">
        <w:rPr>
          <w:strike/>
          <w:u w:color="000000"/>
        </w:rPr>
        <w:t>all elections</w:t>
      </w:r>
      <w:r w:rsidRPr="00931490">
        <w:rPr>
          <w:u w:color="000000"/>
        </w:rPr>
        <w:t xml:space="preserve"> </w:t>
      </w:r>
      <w:r w:rsidRPr="00931490">
        <w:rPr>
          <w:u w:val="single" w:color="000000"/>
        </w:rPr>
        <w:t>an election</w:t>
      </w:r>
      <w:r w:rsidRPr="00931490">
        <w:rPr>
          <w:u w:color="000000"/>
        </w:rPr>
        <w:t xml:space="preserve"> </w:t>
      </w:r>
      <w:r w:rsidRPr="00931490">
        <w:rPr>
          <w:strike/>
          <w:u w:color="000000"/>
        </w:rPr>
        <w:t>when they are absent from their county of residence on election day during the hours the polls are open , to an extent that it prevents them from voting in person</w:t>
      </w:r>
      <w:r w:rsidRPr="00931490">
        <w:rPr>
          <w:u w:color="000000"/>
        </w:rPr>
        <w:t>:</w:t>
      </w:r>
    </w:p>
    <w:p w:rsidR="000908C6" w:rsidRPr="00931490" w:rsidRDefault="000908C6" w:rsidP="000908C6">
      <w:pPr>
        <w:rPr>
          <w:u w:color="000000"/>
        </w:rPr>
      </w:pPr>
      <w:r w:rsidRPr="00931490">
        <w:rPr>
          <w:u w:color="000000"/>
        </w:rPr>
        <w:tab/>
      </w:r>
      <w:r w:rsidRPr="00931490">
        <w:rPr>
          <w:u w:color="000000"/>
        </w:rPr>
        <w:tab/>
        <w:t>(1)</w:t>
      </w:r>
      <w:r w:rsidRPr="00931490">
        <w:rPr>
          <w:u w:color="000000"/>
        </w:rPr>
        <w:tab/>
      </w:r>
      <w:r w:rsidRPr="00931490">
        <w:rPr>
          <w:u w:val="single"/>
        </w:rPr>
        <w:t>persons with employment obligations who present written certification of the obligations to the county board of voter registration and elections</w:t>
      </w:r>
      <w:r w:rsidRPr="00931490">
        <w:t xml:space="preserve"> </w:t>
      </w:r>
      <w:r w:rsidRPr="00931490">
        <w:rPr>
          <w:strike/>
          <w:u w:color="000000"/>
        </w:rPr>
        <w:t>students, their spouses, and dependents residing with them</w:t>
      </w:r>
      <w:r w:rsidRPr="00931490">
        <w:rPr>
          <w:u w:color="000000"/>
        </w:rPr>
        <w:t>;</w:t>
      </w:r>
    </w:p>
    <w:p w:rsidR="000908C6" w:rsidRPr="00931490" w:rsidRDefault="000908C6" w:rsidP="000908C6">
      <w:pPr>
        <w:rPr>
          <w:u w:color="000000"/>
        </w:rPr>
      </w:pPr>
      <w:r w:rsidRPr="00931490">
        <w:rPr>
          <w:u w:color="000000"/>
        </w:rPr>
        <w:tab/>
      </w:r>
      <w:r w:rsidRPr="00931490">
        <w:rPr>
          <w:u w:color="000000"/>
        </w:rPr>
        <w:tab/>
        <w:t>(2)</w:t>
      </w:r>
      <w:r w:rsidRPr="00931490">
        <w:rPr>
          <w:u w:color="000000"/>
        </w:rPr>
        <w:tab/>
        <w:t xml:space="preserve">persons </w:t>
      </w:r>
      <w:r w:rsidRPr="00931490">
        <w:rPr>
          <w:u w:val="single"/>
        </w:rPr>
        <w:t>who will be attending sick or physically disabled persons</w:t>
      </w:r>
      <w:r w:rsidRPr="00931490">
        <w:rPr>
          <w:u w:color="000000"/>
        </w:rPr>
        <w:t xml:space="preserve"> </w:t>
      </w:r>
      <w:r w:rsidRPr="00931490">
        <w:rPr>
          <w:strike/>
          <w:u w:color="000000"/>
        </w:rPr>
        <w:t>serving with the American Red Cross or with the United Service Organizations (USO) who are attached to and serving with the Armed Forces of the United States, their spouses, and dependents residing with them</w:t>
      </w:r>
      <w:r w:rsidRPr="00931490">
        <w:rPr>
          <w:u w:color="000000"/>
        </w:rPr>
        <w:t>;</w:t>
      </w:r>
    </w:p>
    <w:p w:rsidR="000908C6" w:rsidRPr="00931490" w:rsidRDefault="000908C6" w:rsidP="000908C6">
      <w:pPr>
        <w:rPr>
          <w:u w:val="single" w:color="000000"/>
        </w:rPr>
      </w:pPr>
      <w:r w:rsidRPr="00931490">
        <w:rPr>
          <w:u w:color="000000"/>
        </w:rPr>
        <w:tab/>
      </w:r>
      <w:r w:rsidRPr="00931490">
        <w:rPr>
          <w:u w:color="000000"/>
        </w:rPr>
        <w:tab/>
        <w:t>(3)</w:t>
      </w:r>
      <w:r w:rsidRPr="00931490">
        <w:rPr>
          <w:u w:color="000000"/>
        </w:rPr>
        <w:tab/>
      </w:r>
      <w:r w:rsidRPr="00931490">
        <w:rPr>
          <w:u w:val="single"/>
        </w:rPr>
        <w:t>persons confined to a jail or pretrial facility pending disposition of arrest or trial</w:t>
      </w:r>
      <w:r w:rsidRPr="00931490">
        <w:t xml:space="preserve"> </w:t>
      </w:r>
      <w:r w:rsidRPr="00931490">
        <w:rPr>
          <w:strike/>
          <w:u w:color="000000"/>
        </w:rPr>
        <w:t>governmental employees, their spouses, and dependents residing with them</w:t>
      </w:r>
      <w:r w:rsidRPr="00931490">
        <w:rPr>
          <w:u w:color="000000"/>
        </w:rPr>
        <w:t xml:space="preserve">; </w:t>
      </w:r>
      <w:r w:rsidRPr="00931490">
        <w:rPr>
          <w:u w:val="single" w:color="000000"/>
        </w:rPr>
        <w:t>or</w:t>
      </w:r>
    </w:p>
    <w:p w:rsidR="000908C6" w:rsidRPr="00931490" w:rsidRDefault="000908C6" w:rsidP="000908C6">
      <w:pPr>
        <w:rPr>
          <w:u w:color="000000"/>
        </w:rPr>
      </w:pPr>
      <w:r w:rsidRPr="00931490">
        <w:rPr>
          <w:u w:color="000000"/>
        </w:rPr>
        <w:tab/>
      </w:r>
      <w:r w:rsidRPr="00931490">
        <w:rPr>
          <w:u w:color="000000"/>
        </w:rPr>
        <w:tab/>
        <w:t>(4)</w:t>
      </w:r>
      <w:r w:rsidRPr="00931490">
        <w:rPr>
          <w:u w:color="000000"/>
        </w:rPr>
        <w:tab/>
      </w:r>
      <w:r w:rsidRPr="00931490">
        <w:t xml:space="preserve">persons </w:t>
      </w:r>
      <w:r w:rsidRPr="00931490">
        <w:rPr>
          <w:u w:val="single"/>
        </w:rPr>
        <w:t>who are going to be absent from their county of residence</w:t>
      </w:r>
      <w:r w:rsidRPr="00931490">
        <w:rPr>
          <w:u w:color="000000"/>
        </w:rPr>
        <w:t xml:space="preserve"> </w:t>
      </w:r>
      <w:r w:rsidRPr="00931490">
        <w:rPr>
          <w:strike/>
          <w:u w:color="000000"/>
        </w:rPr>
        <w:t>on vacation (who by virtue of vacation plans will be absent from their county of residence on election day); or</w:t>
      </w:r>
    </w:p>
    <w:p w:rsidR="000908C6" w:rsidRPr="00931490" w:rsidRDefault="000908C6" w:rsidP="000908C6">
      <w:pPr>
        <w:rPr>
          <w:u w:color="000000"/>
        </w:rPr>
      </w:pPr>
      <w:r w:rsidRPr="00931490">
        <w:rPr>
          <w:u w:color="000000"/>
        </w:rPr>
        <w:tab/>
      </w:r>
      <w:r w:rsidRPr="00931490">
        <w:rPr>
          <w:u w:color="000000"/>
        </w:rPr>
        <w:tab/>
      </w:r>
      <w:r w:rsidRPr="00931490">
        <w:rPr>
          <w:strike/>
          <w:u w:color="000000"/>
        </w:rPr>
        <w:t>(5)</w:t>
      </w:r>
      <w:r w:rsidRPr="00931490">
        <w:rPr>
          <w:u w:color="000000"/>
        </w:rPr>
        <w:tab/>
      </w:r>
      <w:r w:rsidRPr="00931490">
        <w:rPr>
          <w:strike/>
          <w:u w:color="000000"/>
        </w:rPr>
        <w:t>overseas citizens</w:t>
      </w:r>
      <w:r w:rsidRPr="00931490">
        <w:rPr>
          <w:u w:color="000000"/>
        </w:rPr>
        <w:t>.</w:t>
      </w:r>
    </w:p>
    <w:p w:rsidR="000908C6" w:rsidRPr="00931490" w:rsidRDefault="000908C6" w:rsidP="000908C6">
      <w:pPr>
        <w:rPr>
          <w:u w:color="000000"/>
        </w:rPr>
      </w:pPr>
      <w:r w:rsidRPr="00931490">
        <w:rPr>
          <w:u w:color="000000"/>
        </w:rPr>
        <w:tab/>
        <w:t>(B)</w:t>
      </w:r>
      <w:r w:rsidRPr="00931490">
        <w:rPr>
          <w:u w:color="000000"/>
        </w:rPr>
        <w:tab/>
        <w:t xml:space="preserve">Qualified electors in the following categories must be permitted to vote by absentee ballot in </w:t>
      </w:r>
      <w:r w:rsidRPr="00931490">
        <w:rPr>
          <w:u w:val="single" w:color="000000"/>
        </w:rPr>
        <w:t>an election, regardless of whether the elector is able to vote during early voting hours for the duration of the early voting period, and during the hours the polls are open</w:t>
      </w:r>
      <w:r w:rsidRPr="00931490">
        <w:t xml:space="preserve"> </w:t>
      </w:r>
      <w:r w:rsidRPr="00931490">
        <w:rPr>
          <w:strike/>
          <w:u w:color="000000"/>
        </w:rPr>
        <w:t>all elections, whether or not they are absent from their county of residence</w:t>
      </w:r>
      <w:r w:rsidRPr="00931490">
        <w:rPr>
          <w:u w:color="000000"/>
        </w:rPr>
        <w:t xml:space="preserve"> on election day:</w:t>
      </w:r>
    </w:p>
    <w:p w:rsidR="000908C6" w:rsidRPr="00931490" w:rsidRDefault="000908C6" w:rsidP="000908C6">
      <w:pPr>
        <w:rPr>
          <w:u w:color="000000"/>
        </w:rPr>
      </w:pPr>
      <w:r w:rsidRPr="00931490">
        <w:rPr>
          <w:u w:color="000000"/>
        </w:rPr>
        <w:tab/>
      </w:r>
      <w:r w:rsidRPr="00931490">
        <w:rPr>
          <w:u w:color="000000"/>
        </w:rPr>
        <w:tab/>
        <w:t>(1)</w:t>
      </w:r>
      <w:r w:rsidRPr="00931490">
        <w:rPr>
          <w:u w:color="000000"/>
        </w:rPr>
        <w:tab/>
        <w:t>physically disabled persons;</w:t>
      </w:r>
    </w:p>
    <w:p w:rsidR="000908C6" w:rsidRPr="00931490" w:rsidRDefault="000908C6" w:rsidP="000908C6">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rPr>
      </w:pPr>
      <w:r w:rsidRPr="00931490">
        <w:tab/>
      </w:r>
      <w:r w:rsidRPr="00931490">
        <w:tab/>
        <w:t>(2)</w:t>
      </w:r>
      <w:r w:rsidRPr="00931490">
        <w:tab/>
      </w:r>
      <w:r w:rsidRPr="00931490">
        <w:rPr>
          <w:u w:val="single"/>
        </w:rPr>
        <w:t>persons sixty</w:t>
      </w:r>
      <w:r w:rsidRPr="00931490">
        <w:rPr>
          <w:u w:val="single"/>
        </w:rPr>
        <w:noBreakHyphen/>
        <w:t>five years of age or older</w:t>
      </w:r>
      <w:r w:rsidRPr="00931490">
        <w:t xml:space="preserve"> </w:t>
      </w:r>
      <w:r w:rsidRPr="00931490">
        <w:rPr>
          <w:strike/>
        </w:rPr>
        <w:t>persons whose employment obligations require that they be at their place of employment during  the hours that the polls are open and present written certification of that obligation to the county board of voter registration and elections</w:t>
      </w:r>
      <w:r w:rsidRPr="00931490">
        <w:t>;</w:t>
      </w:r>
    </w:p>
    <w:p w:rsidR="000908C6" w:rsidRPr="00931490" w:rsidRDefault="000908C6" w:rsidP="000908C6">
      <w:pPr>
        <w:rPr>
          <w:u w:val="single" w:color="000000"/>
        </w:rPr>
      </w:pPr>
      <w:r w:rsidRPr="00931490">
        <w:rPr>
          <w:u w:color="000000"/>
        </w:rPr>
        <w:tab/>
      </w:r>
      <w:r w:rsidRPr="00931490">
        <w:rPr>
          <w:u w:color="000000"/>
        </w:rPr>
        <w:tab/>
        <w:t>(3)</w:t>
      </w:r>
      <w:r w:rsidRPr="00931490">
        <w:rPr>
          <w:u w:color="000000"/>
        </w:rPr>
        <w:tab/>
      </w:r>
      <w:r w:rsidRPr="00931490">
        <w:rPr>
          <w:u w:val="single" w:color="000000"/>
        </w:rPr>
        <w:t>members of the Armed Forces and Merchant Marines of the United States, their spouses, and dependents residing with them</w:t>
      </w:r>
      <w:r w:rsidRPr="00931490">
        <w:rPr>
          <w:u w:color="000000"/>
        </w:rPr>
        <w:t xml:space="preserve"> </w:t>
      </w:r>
      <w:r w:rsidRPr="00931490">
        <w:rPr>
          <w:strike/>
          <w:u w:color="000000"/>
        </w:rPr>
        <w:t>certified poll watchers, poll managers, county board of voter registration and elections members and staff, county and state election commission members and staff working on election day</w:t>
      </w:r>
      <w:r w:rsidRPr="00931490">
        <w:rPr>
          <w:u w:color="000000"/>
        </w:rPr>
        <w:t xml:space="preserve">; </w:t>
      </w:r>
      <w:r w:rsidRPr="00931490">
        <w:rPr>
          <w:u w:val="single" w:color="000000"/>
        </w:rPr>
        <w:t>or</w:t>
      </w:r>
    </w:p>
    <w:p w:rsidR="000908C6" w:rsidRPr="00931490" w:rsidRDefault="000908C6" w:rsidP="000908C6">
      <w:pPr>
        <w:rPr>
          <w:u w:color="000000"/>
        </w:rPr>
      </w:pPr>
      <w:r w:rsidRPr="00931490">
        <w:rPr>
          <w:u w:color="000000"/>
        </w:rPr>
        <w:tab/>
      </w:r>
      <w:r w:rsidRPr="00931490">
        <w:rPr>
          <w:u w:color="000000"/>
        </w:rPr>
        <w:tab/>
        <w:t>(4)</w:t>
      </w:r>
      <w:r w:rsidRPr="00931490">
        <w:rPr>
          <w:u w:color="000000"/>
        </w:rPr>
        <w:tab/>
      </w:r>
      <w:r w:rsidRPr="00931490">
        <w:rPr>
          <w:strike/>
          <w:u w:color="000000"/>
        </w:rPr>
        <w:t>attending sick or physically disabled persons</w:t>
      </w:r>
    </w:p>
    <w:p w:rsidR="000908C6" w:rsidRPr="00931490" w:rsidRDefault="000908C6" w:rsidP="000908C6">
      <w:pPr>
        <w:rPr>
          <w:u w:color="000000"/>
        </w:rPr>
      </w:pPr>
      <w:r w:rsidRPr="00931490">
        <w:rPr>
          <w:strike/>
          <w:u w:color="000000"/>
        </w:rPr>
        <w:t>(5)</w:t>
      </w:r>
      <w:r w:rsidRPr="00931490">
        <w:rPr>
          <w:u w:color="000000"/>
        </w:rPr>
        <w:tab/>
        <w:t>persons admitted to hospitals as emergency patients on the day of an election or within a four</w:t>
      </w:r>
      <w:r w:rsidRPr="00931490">
        <w:rPr>
          <w:u w:color="000000"/>
        </w:rPr>
        <w:noBreakHyphen/>
        <w:t>day period before the election</w:t>
      </w:r>
      <w:r w:rsidRPr="00931490">
        <w:rPr>
          <w:u w:val="single" w:color="000000"/>
        </w:rPr>
        <w:t>, as provided in Section 7-15-330</w:t>
      </w:r>
      <w:r w:rsidRPr="00931490">
        <w:rPr>
          <w:u w:color="000000"/>
        </w:rPr>
        <w:t>;</w:t>
      </w:r>
    </w:p>
    <w:p w:rsidR="000908C6" w:rsidRPr="00931490" w:rsidRDefault="000908C6" w:rsidP="000908C6">
      <w:pPr>
        <w:rPr>
          <w:u w:color="000000"/>
        </w:rPr>
      </w:pPr>
      <w:r w:rsidRPr="00931490">
        <w:rPr>
          <w:u w:color="000000"/>
        </w:rPr>
        <w:tab/>
      </w:r>
      <w:r w:rsidRPr="00931490">
        <w:rPr>
          <w:u w:color="000000"/>
        </w:rPr>
        <w:tab/>
      </w:r>
      <w:r w:rsidRPr="00931490">
        <w:rPr>
          <w:strike/>
          <w:u w:color="000000"/>
        </w:rPr>
        <w:t>(6)</w:t>
      </w:r>
      <w:r w:rsidRPr="00931490">
        <w:rPr>
          <w:u w:color="000000"/>
        </w:rPr>
        <w:tab/>
      </w:r>
      <w:r w:rsidRPr="00931490">
        <w:rPr>
          <w:strike/>
          <w:u w:color="000000"/>
        </w:rPr>
        <w:t>persons with a death or funeral in the family within a three</w:t>
      </w:r>
      <w:r w:rsidRPr="00931490">
        <w:rPr>
          <w:strike/>
          <w:u w:color="000000"/>
        </w:rPr>
        <w:noBreakHyphen/>
        <w:t>day period before the election;</w:t>
      </w:r>
    </w:p>
    <w:p w:rsidR="000908C6" w:rsidRPr="00931490" w:rsidRDefault="000908C6" w:rsidP="000908C6">
      <w:pPr>
        <w:rPr>
          <w:u w:color="000000"/>
        </w:rPr>
      </w:pPr>
      <w:r w:rsidRPr="00931490">
        <w:rPr>
          <w:u w:color="000000"/>
        </w:rPr>
        <w:tab/>
      </w:r>
      <w:r w:rsidRPr="00931490">
        <w:rPr>
          <w:u w:color="000000"/>
        </w:rPr>
        <w:tab/>
      </w:r>
      <w:r w:rsidRPr="00931490">
        <w:rPr>
          <w:strike/>
          <w:u w:color="000000"/>
        </w:rPr>
        <w:t>(7)</w:t>
      </w:r>
      <w:r w:rsidRPr="00931490">
        <w:rPr>
          <w:u w:color="000000"/>
        </w:rPr>
        <w:tab/>
      </w:r>
      <w:r w:rsidRPr="00931490">
        <w:rPr>
          <w:strike/>
          <w:u w:color="000000"/>
        </w:rPr>
        <w:t>persons who will be serving as jurors in a state or federal court on election day;</w:t>
      </w:r>
    </w:p>
    <w:p w:rsidR="000908C6" w:rsidRPr="00931490" w:rsidRDefault="000908C6" w:rsidP="000908C6">
      <w:pPr>
        <w:rPr>
          <w:u w:color="000000"/>
        </w:rPr>
      </w:pPr>
      <w:r w:rsidRPr="00931490">
        <w:tab/>
      </w:r>
      <w:r w:rsidRPr="00931490">
        <w:tab/>
      </w:r>
      <w:r w:rsidRPr="00931490">
        <w:rPr>
          <w:strike/>
          <w:u w:color="000000"/>
        </w:rPr>
        <w:t>(8)</w:t>
      </w:r>
      <w:r w:rsidRPr="00931490">
        <w:rPr>
          <w:u w:color="000000"/>
        </w:rPr>
        <w:tab/>
      </w:r>
      <w:r w:rsidRPr="00931490">
        <w:rPr>
          <w:strike/>
          <w:u w:color="000000"/>
        </w:rPr>
        <w:t>persons sixty</w:t>
      </w:r>
      <w:r w:rsidRPr="00931490">
        <w:rPr>
          <w:strike/>
          <w:u w:color="000000"/>
        </w:rPr>
        <w:noBreakHyphen/>
        <w:t xml:space="preserve">five </w:t>
      </w:r>
      <w:r w:rsidRPr="00931490">
        <w:rPr>
          <w:strike/>
        </w:rPr>
        <w:t>years</w:t>
      </w:r>
      <w:r w:rsidRPr="00931490">
        <w:rPr>
          <w:strike/>
          <w:u w:color="000000"/>
        </w:rPr>
        <w:t xml:space="preserve"> of age or older;</w:t>
      </w:r>
    </w:p>
    <w:p w:rsidR="000908C6" w:rsidRPr="00931490" w:rsidRDefault="000908C6" w:rsidP="000908C6">
      <w:pPr>
        <w:rPr>
          <w:u w:color="000000"/>
        </w:rPr>
      </w:pPr>
      <w:r w:rsidRPr="00931490">
        <w:rPr>
          <w:u w:color="000000"/>
        </w:rPr>
        <w:tab/>
      </w:r>
      <w:r w:rsidRPr="00931490">
        <w:rPr>
          <w:u w:color="000000"/>
        </w:rPr>
        <w:tab/>
      </w:r>
      <w:r w:rsidRPr="00931490">
        <w:rPr>
          <w:strike/>
          <w:u w:color="000000"/>
        </w:rPr>
        <w:t>(9)</w:t>
      </w:r>
      <w:r w:rsidRPr="00931490">
        <w:rPr>
          <w:u w:color="000000"/>
        </w:rPr>
        <w:tab/>
      </w:r>
      <w:r w:rsidRPr="00931490">
        <w:rPr>
          <w:strike/>
          <w:u w:color="000000"/>
        </w:rPr>
        <w:t>persons confined to a jail or pretrial facility pending disposition of arrest or trial; or</w:t>
      </w:r>
    </w:p>
    <w:p w:rsidR="000908C6" w:rsidRPr="00931490" w:rsidRDefault="000908C6" w:rsidP="000908C6">
      <w:r w:rsidRPr="00931490">
        <w:rPr>
          <w:u w:color="000000"/>
        </w:rPr>
        <w:tab/>
      </w:r>
      <w:r w:rsidRPr="00931490">
        <w:rPr>
          <w:u w:color="000000"/>
        </w:rPr>
        <w:tab/>
      </w:r>
      <w:r w:rsidRPr="00931490">
        <w:rPr>
          <w:strike/>
          <w:u w:color="000000"/>
        </w:rPr>
        <w:t>(10)</w:t>
      </w:r>
      <w:r w:rsidRPr="00931490">
        <w:rPr>
          <w:strike/>
          <w:u w:color="000000"/>
        </w:rPr>
        <w:tab/>
        <w:t>members of the Armed Forces and Merchant Marines of the United States, their spouses, and dependents residing with them</w:t>
      </w:r>
      <w:r w:rsidRPr="00931490">
        <w:rPr>
          <w:u w:color="000000"/>
        </w:rPr>
        <w:t>.</w:t>
      </w:r>
    </w:p>
    <w:p w:rsidR="000908C6" w:rsidRPr="00931490" w:rsidRDefault="000908C6" w:rsidP="000908C6">
      <w:r w:rsidRPr="00931490">
        <w:t>SECTION</w:t>
      </w:r>
      <w:r w:rsidRPr="00931490">
        <w:tab/>
        <w:t>6.</w:t>
      </w:r>
      <w:r w:rsidRPr="00931490">
        <w:tab/>
        <w:t>Section 7</w:t>
      </w:r>
      <w:r w:rsidRPr="00931490">
        <w:noBreakHyphen/>
        <w:t>15</w:t>
      </w:r>
      <w:r w:rsidRPr="00931490">
        <w:noBreakHyphen/>
        <w:t>330 of the 1976 Code, as last amended by Act 133 of 2020, reads:</w:t>
      </w:r>
    </w:p>
    <w:p w:rsidR="000908C6" w:rsidRPr="00931490" w:rsidRDefault="000908C6" w:rsidP="000908C6">
      <w:pPr>
        <w:rPr>
          <w:color w:val="000000"/>
          <w:u w:val="single"/>
        </w:rPr>
      </w:pPr>
      <w:r w:rsidRPr="00931490">
        <w:tab/>
      </w:r>
      <w:r w:rsidRPr="00931490">
        <w:rPr>
          <w:color w:val="000000"/>
        </w:rPr>
        <w:t>“Section 7-15-330.</w:t>
      </w:r>
      <w:r w:rsidRPr="00931490">
        <w:rPr>
          <w:color w:val="000000"/>
        </w:rPr>
        <w:tab/>
      </w:r>
      <w:r w:rsidRPr="00931490">
        <w:rPr>
          <w:color w:val="000000"/>
          <w:u w:val="single"/>
        </w:rPr>
        <w:t>(A)</w:t>
      </w:r>
      <w:r w:rsidRPr="00931490">
        <w:rPr>
          <w:color w:val="000000"/>
        </w:rPr>
        <w:tab/>
        <w:t>To vote by absentee ballot</w:t>
      </w:r>
      <w:r w:rsidRPr="00931490">
        <w:rPr>
          <w:strike/>
          <w:color w:val="000000"/>
        </w:rPr>
        <w:t>,</w:t>
      </w:r>
      <w:r w:rsidRPr="00931490">
        <w:rPr>
          <w:color w:val="000000"/>
          <w:u w:val="single"/>
        </w:rPr>
        <w:t>:</w:t>
      </w:r>
    </w:p>
    <w:p w:rsidR="000908C6" w:rsidRPr="00931490" w:rsidRDefault="000908C6" w:rsidP="000908C6">
      <w:r w:rsidRPr="00931490">
        <w:rPr>
          <w:color w:val="000000"/>
        </w:rPr>
        <w:tab/>
      </w:r>
      <w:r w:rsidRPr="00931490">
        <w:rPr>
          <w:color w:val="000000"/>
        </w:rPr>
        <w:tab/>
      </w:r>
      <w:r w:rsidRPr="00931490">
        <w:rPr>
          <w:color w:val="000000"/>
          <w:u w:val="single"/>
        </w:rPr>
        <w:t>(1)</w:t>
      </w:r>
      <w:r w:rsidRPr="00931490">
        <w:rPr>
          <w:color w:val="000000"/>
        </w:rPr>
        <w:tab/>
      </w:r>
      <w:r w:rsidRPr="00931490">
        <w:t>a qualified elector or a member of his immediate family</w:t>
      </w:r>
      <w:r w:rsidRPr="00931490">
        <w:rPr>
          <w:u w:val="single"/>
        </w:rPr>
        <w:t>, as defined in Section 7-15-310(8),</w:t>
      </w:r>
      <w:r w:rsidRPr="00931490">
        <w:t xml:space="preserve"> must request an application to vote by absentee ballot in person, by telephone, or by mail from the county board of voter registration and elections, or at an extension office of the </w:t>
      </w:r>
      <w:r w:rsidRPr="00931490">
        <w:rPr>
          <w:u w:val="single"/>
        </w:rPr>
        <w:t>county</w:t>
      </w:r>
      <w:r w:rsidRPr="00931490">
        <w:t xml:space="preserve"> board of voter registration and elections as established by the county governing body, for the county of the voter’s residence</w:t>
      </w:r>
      <w:r w:rsidRPr="00931490">
        <w:rPr>
          <w:strike/>
        </w:rPr>
        <w:t>.</w:t>
      </w:r>
      <w:r w:rsidRPr="00931490">
        <w:t xml:space="preserve"> </w:t>
      </w:r>
      <w:r w:rsidRPr="00931490">
        <w:rPr>
          <w:u w:val="single"/>
        </w:rPr>
        <w:t>;or</w:t>
      </w:r>
    </w:p>
    <w:p w:rsidR="000908C6" w:rsidRPr="00931490" w:rsidRDefault="000908C6" w:rsidP="000908C6">
      <w:pPr>
        <w:rPr>
          <w:color w:val="000000"/>
        </w:rPr>
      </w:pPr>
      <w:r w:rsidRPr="00931490">
        <w:tab/>
      </w:r>
      <w:r w:rsidRPr="00931490">
        <w:tab/>
      </w:r>
      <w:r w:rsidRPr="00931490">
        <w:rPr>
          <w:u w:val="single"/>
        </w:rPr>
        <w:t>(2)</w:t>
      </w:r>
      <w:r w:rsidRPr="00931490">
        <w:tab/>
      </w:r>
      <w:r w:rsidRPr="00931490">
        <w:rPr>
          <w:color w:val="000000"/>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931490">
        <w:rPr>
          <w:color w:val="000000"/>
          <w:u w:val="single"/>
        </w:rPr>
        <w:t>an authorized</w:t>
      </w:r>
      <w:r w:rsidRPr="00931490">
        <w:rPr>
          <w:color w:val="000000"/>
        </w:rPr>
        <w:t xml:space="preserve"> representative. </w:t>
      </w:r>
      <w:r w:rsidRPr="00931490">
        <w:rPr>
          <w:strike/>
          <w:color w:val="000000"/>
        </w:rPr>
        <w:t>This</w:t>
      </w:r>
      <w:r w:rsidRPr="00931490">
        <w:rPr>
          <w:color w:val="000000"/>
        </w:rPr>
        <w:t xml:space="preserve"> </w:t>
      </w:r>
      <w:r w:rsidRPr="00931490">
        <w:rPr>
          <w:color w:val="000000"/>
          <w:u w:val="single"/>
        </w:rPr>
        <w:t>The</w:t>
      </w:r>
      <w:r w:rsidRPr="00931490">
        <w:rPr>
          <w:color w:val="000000"/>
        </w:rPr>
        <w:t xml:space="preserve"> signed oath must be kept on file with the </w:t>
      </w:r>
      <w:r w:rsidRPr="00931490">
        <w:rPr>
          <w:color w:val="000000"/>
          <w:u w:val="single"/>
        </w:rPr>
        <w:t>county</w:t>
      </w:r>
      <w:r w:rsidRPr="00931490">
        <w:rPr>
          <w:color w:val="000000"/>
        </w:rPr>
        <w:t xml:space="preserve"> board of voter registration and elections until the end of the calendar year or until all contests concerning a particular election have been finally determined, whichever is later. A candidate</w:t>
      </w:r>
      <w:r w:rsidRPr="00931490">
        <w:rPr>
          <w:color w:val="000000"/>
          <w:u w:val="single"/>
        </w:rPr>
        <w:t>,</w:t>
      </w:r>
      <w:r w:rsidRPr="00931490">
        <w:rPr>
          <w:color w:val="000000"/>
        </w:rPr>
        <w:t xml:space="preserve"> </w:t>
      </w:r>
      <w:r w:rsidRPr="00931490">
        <w:rPr>
          <w:strike/>
          <w:color w:val="000000"/>
        </w:rPr>
        <w:t>or</w:t>
      </w:r>
      <w:r w:rsidRPr="00931490">
        <w:rPr>
          <w:color w:val="000000"/>
        </w:rPr>
        <w:t xml:space="preserve"> a member of a candidate’s paid campaign staff, </w:t>
      </w:r>
      <w:r w:rsidRPr="00931490">
        <w:rPr>
          <w:color w:val="000000"/>
          <w:u w:val="single"/>
        </w:rPr>
        <w:t xml:space="preserve">or a </w:t>
      </w:r>
      <w:r w:rsidRPr="00931490">
        <w:rPr>
          <w:strike/>
          <w:color w:val="000000"/>
        </w:rPr>
        <w:t>including</w:t>
      </w:r>
      <w:r w:rsidRPr="00931490">
        <w:rPr>
          <w:color w:val="000000"/>
        </w:rPr>
        <w:t xml:space="preserve"> </w:t>
      </w:r>
      <w:r w:rsidRPr="00931490">
        <w:rPr>
          <w:color w:val="000000"/>
          <w:u w:val="single"/>
        </w:rPr>
        <w:t>campaign volunteer</w:t>
      </w:r>
      <w:r w:rsidRPr="00931490">
        <w:rPr>
          <w:color w:val="000000"/>
        </w:rPr>
        <w:t xml:space="preserve"> </w:t>
      </w:r>
      <w:r w:rsidRPr="00931490">
        <w:rPr>
          <w:strike/>
          <w:color w:val="000000"/>
        </w:rPr>
        <w:t>volunteers reimbursed for time expended on campaign activity</w:t>
      </w:r>
      <w:r w:rsidRPr="00931490">
        <w:rPr>
          <w:color w:val="000000"/>
        </w:rPr>
        <w:t xml:space="preserve">, is not allowed to request applications for absentee voting for any person designated in this section unless the person is a member of the immediate family. </w:t>
      </w:r>
    </w:p>
    <w:p w:rsidR="000908C6" w:rsidRPr="00931490" w:rsidRDefault="000908C6" w:rsidP="000908C6">
      <w:pPr>
        <w:rPr>
          <w:strike/>
        </w:rPr>
      </w:pPr>
      <w:r w:rsidRPr="00931490">
        <w:tab/>
      </w:r>
      <w:r w:rsidRPr="00931490">
        <w:rPr>
          <w:u w:val="single"/>
        </w:rPr>
        <w:t>(B)(1)</w:t>
      </w:r>
      <w:r w:rsidRPr="00931490">
        <w:tab/>
        <w:t xml:space="preserve">A request for an application to vote by absentee ballot may be made anytime during the calendar year in which the election in which the qualified elector desires to be permitted to vote by absentee ballot is being held. </w:t>
      </w:r>
    </w:p>
    <w:p w:rsidR="000908C6" w:rsidRPr="00931490" w:rsidRDefault="000908C6" w:rsidP="000908C6">
      <w:pPr>
        <w:rPr>
          <w:u w:val="single"/>
        </w:rPr>
      </w:pPr>
      <w:r w:rsidRPr="00931490">
        <w:tab/>
      </w:r>
      <w:r w:rsidRPr="00931490">
        <w:rPr>
          <w:u w:val="single"/>
        </w:rPr>
        <w:t>(2)</w:t>
      </w:r>
      <w:r w:rsidRPr="00931490">
        <w:tab/>
      </w:r>
      <w:r w:rsidRPr="00931490">
        <w:rPr>
          <w:u w:val="single"/>
        </w:rPr>
        <w:t>A person who makes a request for an application to vote by absentee ballot, either for himself or on behalf of another elector as permitted by this section, must provide the following:</w:t>
      </w:r>
    </w:p>
    <w:p w:rsidR="000908C6" w:rsidRPr="00931490" w:rsidRDefault="000908C6" w:rsidP="000908C6">
      <w:pPr>
        <w:rPr>
          <w:u w:val="single"/>
        </w:rPr>
      </w:pPr>
      <w:r w:rsidRPr="00931490">
        <w:tab/>
      </w:r>
      <w:r w:rsidRPr="00931490">
        <w:tab/>
      </w:r>
      <w:r w:rsidRPr="00931490">
        <w:tab/>
      </w:r>
      <w:r w:rsidRPr="00931490">
        <w:rPr>
          <w:u w:val="single"/>
        </w:rPr>
        <w:t>(a)</w:t>
      </w:r>
      <w:r w:rsidRPr="00931490">
        <w:tab/>
      </w:r>
      <w:r w:rsidRPr="00931490">
        <w:rPr>
          <w:u w:val="single"/>
        </w:rPr>
        <w:t>for the elector for whom the request is being made, the elector’s:</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w:t>
      </w:r>
      <w:r w:rsidRPr="00931490">
        <w:tab/>
      </w:r>
      <w:r w:rsidRPr="00931490">
        <w:tab/>
      </w:r>
      <w:r w:rsidRPr="00931490">
        <w:rPr>
          <w:u w:val="single"/>
        </w:rPr>
        <w:t>name;</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w:t>
      </w:r>
      <w:r w:rsidRPr="00931490">
        <w:tab/>
      </w:r>
      <w:r w:rsidRPr="00931490">
        <w:rPr>
          <w:u w:val="single"/>
        </w:rPr>
        <w:t>date of birth; and</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(iii)</w:t>
      </w:r>
      <w:r w:rsidRPr="00931490">
        <w:tab/>
      </w:r>
      <w:r w:rsidRPr="00931490">
        <w:rPr>
          <w:u w:val="single"/>
        </w:rPr>
        <w:t>last four digits of his social security number; and</w:t>
      </w:r>
    </w:p>
    <w:p w:rsidR="000908C6" w:rsidRPr="00931490" w:rsidRDefault="000908C6" w:rsidP="000908C6">
      <w:pPr>
        <w:rPr>
          <w:u w:val="single"/>
        </w:rPr>
      </w:pPr>
      <w:r w:rsidRPr="00931490">
        <w:tab/>
      </w:r>
      <w:r w:rsidRPr="00931490">
        <w:tab/>
      </w:r>
      <w:r w:rsidRPr="00931490">
        <w:tab/>
      </w:r>
      <w:r w:rsidRPr="00931490">
        <w:rPr>
          <w:u w:val="single"/>
        </w:rPr>
        <w:t>(b)</w:t>
      </w:r>
      <w:r w:rsidRPr="00931490">
        <w:tab/>
      </w:r>
      <w:r w:rsidRPr="00931490">
        <w:rPr>
          <w:u w:val="single"/>
        </w:rPr>
        <w:t>if someone is making a request on behalf of an elector, the requestor’s:</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w:t>
      </w:r>
      <w:r w:rsidRPr="00931490">
        <w:tab/>
      </w:r>
      <w:r w:rsidRPr="00931490">
        <w:tab/>
      </w:r>
      <w:r w:rsidRPr="00931490">
        <w:rPr>
          <w:u w:val="single"/>
        </w:rPr>
        <w:t>name;</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w:t>
      </w:r>
      <w:r w:rsidRPr="00931490">
        <w:tab/>
      </w:r>
      <w:r w:rsidRPr="00931490">
        <w:rPr>
          <w:u w:val="single"/>
        </w:rPr>
        <w:t>address;</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(iii)</w:t>
      </w:r>
      <w:r w:rsidRPr="00931490">
        <w:tab/>
      </w:r>
      <w:r w:rsidRPr="00931490">
        <w:rPr>
          <w:u w:val="single"/>
        </w:rPr>
        <w:t>date of birth; and</w:t>
      </w:r>
    </w:p>
    <w:p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(iv)</w:t>
      </w:r>
      <w:r w:rsidRPr="00931490">
        <w:tab/>
      </w:r>
      <w:r w:rsidRPr="00931490">
        <w:rPr>
          <w:u w:val="single"/>
        </w:rPr>
        <w:t xml:space="preserve">relation to the elector, as required by subsection (A). </w:t>
      </w:r>
    </w:p>
    <w:p w:rsidR="000908C6" w:rsidRPr="00931490" w:rsidRDefault="000908C6" w:rsidP="000908C6">
      <w:pPr>
        <w:rPr>
          <w:u w:val="single"/>
        </w:rPr>
      </w:pPr>
      <w:r w:rsidRPr="00931490">
        <w:tab/>
      </w:r>
      <w:r w:rsidRPr="00931490">
        <w:tab/>
      </w:r>
      <w:r w:rsidRPr="00931490">
        <w:rPr>
          <w:u w:val="single"/>
        </w:rPr>
        <w:t>(3)</w:t>
      </w:r>
      <w:r w:rsidRPr="00931490">
        <w:tab/>
      </w:r>
      <w:r w:rsidRPr="00931490">
        <w:rPr>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0908C6" w:rsidRPr="00931490" w:rsidRDefault="000908C6" w:rsidP="000908C6">
      <w:pPr>
        <w:rPr>
          <w:u w:val="single"/>
        </w:rPr>
      </w:pPr>
      <w:r w:rsidRPr="00931490">
        <w:tab/>
      </w:r>
      <w:r w:rsidRPr="00931490">
        <w:tab/>
      </w:r>
      <w:r w:rsidRPr="00931490">
        <w:rPr>
          <w:u w:val="single"/>
        </w:rPr>
        <w:t>(4)</w:t>
      </w:r>
      <w:r w:rsidRPr="00931490">
        <w:tab/>
      </w:r>
      <w:r w:rsidRPr="00931490">
        <w:rPr>
          <w:u w:val="single" w:color="000000"/>
        </w:rPr>
        <w:t>A person must not request absentee applications for more than five qualified electors per election, in addition to himself.</w:t>
      </w:r>
    </w:p>
    <w:p w:rsidR="000908C6" w:rsidRPr="00931490" w:rsidRDefault="000908C6" w:rsidP="000908C6">
      <w:pPr>
        <w:rPr>
          <w:strike/>
        </w:rPr>
      </w:pPr>
      <w:r w:rsidRPr="00931490">
        <w:tab/>
      </w:r>
      <w:r w:rsidRPr="00931490">
        <w:rPr>
          <w:u w:val="single"/>
        </w:rPr>
        <w:t>(C)</w:t>
      </w:r>
      <w:r w:rsidRPr="00931490">
        <w:tab/>
      </w:r>
      <w:r w:rsidRPr="00931490">
        <w:rPr>
          <w:strike/>
        </w:rPr>
        <w:t>However,</w:t>
      </w:r>
      <w:r w:rsidRPr="00931490">
        <w:t xml:space="preserve"> </w:t>
      </w:r>
      <w:r w:rsidRPr="00931490">
        <w:rPr>
          <w:strike/>
        </w:rPr>
        <w:t>completed</w:t>
      </w:r>
      <w:r w:rsidRPr="00931490">
        <w:t xml:space="preserve"> </w:t>
      </w:r>
      <w:r w:rsidRPr="00931490">
        <w:rPr>
          <w:u w:val="single"/>
        </w:rPr>
        <w:t>Completed</w:t>
      </w:r>
      <w:r w:rsidRPr="00931490">
        <w:t xml:space="preserve"> applications must be returned </w:t>
      </w:r>
      <w:r w:rsidRPr="00931490">
        <w:rPr>
          <w:strike/>
        </w:rPr>
        <w:t>to the county board of voter registration and elections</w:t>
      </w:r>
      <w:r w:rsidRPr="00931490">
        <w:rPr>
          <w:u w:val="single"/>
        </w:rPr>
        <w:t>:</w:t>
      </w:r>
    </w:p>
    <w:p w:rsidR="000908C6" w:rsidRPr="00931490" w:rsidRDefault="000908C6" w:rsidP="000908C6">
      <w:pPr>
        <w:suppressAutoHyphens/>
        <w:rPr>
          <w:shd w:val="clear" w:color="auto" w:fill="FFFFFF"/>
        </w:rPr>
      </w:pPr>
      <w:r w:rsidRPr="00931490">
        <w:rPr>
          <w:color w:val="000000"/>
        </w:rPr>
        <w:t>in person</w:t>
      </w:r>
      <w:r w:rsidRPr="00931490">
        <w:rPr>
          <w:color w:val="000000"/>
          <w:u w:val="single" w:color="000000"/>
        </w:rPr>
        <w:t>, by either the elector, a member of the elector’s immediate family, or the elector’s authorized representative,</w:t>
      </w:r>
      <w:r w:rsidRPr="00931490">
        <w:rPr>
          <w:color w:val="000000"/>
        </w:rPr>
        <w:t xml:space="preserve"> or by mail</w:t>
      </w:r>
      <w:r w:rsidRPr="00931490">
        <w:rPr>
          <w:color w:val="000000"/>
          <w:u w:val="single"/>
        </w:rPr>
        <w:t>, by the elector, to the county board of voter registration and elections no later than</w:t>
      </w:r>
      <w:r w:rsidRPr="00931490">
        <w:rPr>
          <w:color w:val="000000"/>
        </w:rPr>
        <w:t xml:space="preserve"> </w:t>
      </w:r>
      <w:r w:rsidRPr="00931490">
        <w:rPr>
          <w:strike/>
          <w:color w:val="000000"/>
        </w:rPr>
        <w:t>before</w:t>
      </w:r>
      <w:r w:rsidRPr="00931490">
        <w:rPr>
          <w:color w:val="000000"/>
        </w:rPr>
        <w:t xml:space="preserve"> 5:00 p.m. on the </w:t>
      </w:r>
      <w:r w:rsidRPr="00931490">
        <w:rPr>
          <w:strike/>
          <w:color w:val="000000"/>
        </w:rPr>
        <w:t>fourth</w:t>
      </w:r>
      <w:r w:rsidRPr="00931490">
        <w:rPr>
          <w:color w:val="000000"/>
        </w:rPr>
        <w:t xml:space="preserve"> </w:t>
      </w:r>
      <w:r w:rsidRPr="00931490">
        <w:rPr>
          <w:color w:val="000000"/>
          <w:u w:val="single" w:color="000000"/>
        </w:rPr>
        <w:t>eleventh</w:t>
      </w:r>
      <w:r w:rsidRPr="00931490">
        <w:rPr>
          <w:color w:val="000000"/>
        </w:rPr>
        <w:t xml:space="preserve"> day before the day of the election </w:t>
      </w:r>
      <w:r w:rsidRPr="00931490">
        <w:rPr>
          <w:color w:val="000000"/>
          <w:u w:val="single"/>
        </w:rPr>
        <w:t>to vote by absentee ballot</w:t>
      </w:r>
      <w:r w:rsidRPr="00931490">
        <w:rPr>
          <w:color w:val="000000"/>
        </w:rPr>
        <w:t xml:space="preserve">. </w:t>
      </w:r>
      <w:r w:rsidRPr="00931490">
        <w:rPr>
          <w:strike/>
          <w:color w:val="000000"/>
        </w:rPr>
        <w:t>Applications must be accepted by the county board of voter registration and elections until 5:00 p.m. on the day immediately preceding the election for those who appear in person and are qualified to vote absentee pursuant to Section 7</w:t>
      </w:r>
      <w:r w:rsidRPr="00931490">
        <w:rPr>
          <w:strike/>
          <w:color w:val="000000"/>
        </w:rPr>
        <w:noBreakHyphen/>
        <w:t>15</w:t>
      </w:r>
      <w:r w:rsidRPr="00931490">
        <w:rPr>
          <w:strike/>
          <w:color w:val="000000"/>
        </w:rPr>
        <w:noBreakHyphen/>
        <w:t>320.</w:t>
      </w:r>
    </w:p>
    <w:p w:rsidR="000908C6" w:rsidRPr="00931490" w:rsidRDefault="000908C6" w:rsidP="000908C6">
      <w:pPr>
        <w:suppressAutoHyphens/>
        <w:rPr>
          <w:shd w:val="clear" w:color="auto" w:fill="FFFFFF"/>
        </w:rPr>
      </w:pPr>
      <w:r w:rsidRPr="00931490">
        <w:rPr>
          <w:shd w:val="clear" w:color="auto" w:fill="FFFFFF"/>
        </w:rPr>
        <w:tab/>
      </w:r>
      <w:r w:rsidRPr="00931490">
        <w:rPr>
          <w:u w:val="single"/>
          <w:shd w:val="clear" w:color="auto" w:fill="FFFFFF"/>
        </w:rPr>
        <w:t>(D)</w:t>
      </w:r>
      <w:r w:rsidRPr="00931490">
        <w:rPr>
          <w:shd w:val="clear" w:color="auto" w:fill="FFFFFF"/>
        </w:rPr>
        <w:tab/>
      </w:r>
      <w:r w:rsidRPr="00931490">
        <w:rPr>
          <w:strike/>
          <w:shd w:val="clear" w:color="auto" w:fill="FFFFFF"/>
        </w:rPr>
        <w:t>A member of the immediate family of</w:t>
      </w:r>
      <w:r w:rsidRPr="00931490">
        <w:rPr>
          <w:shd w:val="clear" w:color="auto" w:fill="FFFFFF"/>
        </w:rPr>
        <w:t xml:space="preserve"> </w:t>
      </w:r>
      <w:r w:rsidRPr="00931490">
        <w:rPr>
          <w:u w:val="single"/>
          <w:shd w:val="clear" w:color="auto" w:fill="FFFFFF"/>
        </w:rPr>
        <w:t>Notwithstanding the provisions of subsection (C), if an elector is</w:t>
      </w:r>
      <w:r w:rsidRPr="00931490">
        <w:rPr>
          <w:shd w:val="clear" w:color="auto" w:fill="FFFFFF"/>
        </w:rPr>
        <w:t xml:space="preserve"> </w:t>
      </w:r>
      <w:r w:rsidRPr="00931490">
        <w:rPr>
          <w:strike/>
          <w:shd w:val="clear" w:color="auto" w:fill="FFFFFF"/>
        </w:rPr>
        <w:t>a person who is</w:t>
      </w:r>
      <w:r w:rsidRPr="00931490">
        <w:rPr>
          <w:shd w:val="clear" w:color="auto" w:fill="FFFFFF"/>
        </w:rPr>
        <w:t xml:space="preserve"> admitted to a hospital as an emergency patient on the day of an election or within a four</w:t>
      </w:r>
      <w:r w:rsidRPr="00931490">
        <w:rPr>
          <w:shd w:val="clear" w:color="auto" w:fill="FFFFFF"/>
        </w:rPr>
        <w:noBreakHyphen/>
        <w:t>day period before the election</w:t>
      </w:r>
      <w:r w:rsidRPr="00931490">
        <w:rPr>
          <w:u w:val="single"/>
          <w:shd w:val="clear" w:color="auto" w:fill="FFFFFF"/>
        </w:rPr>
        <w:t>, then a member of the elector’s immediate family</w:t>
      </w:r>
      <w:r w:rsidRPr="00931490">
        <w:rPr>
          <w:shd w:val="clear" w:color="auto" w:fill="FFFFFF"/>
        </w:rPr>
        <w:t xml:space="preserve"> may obtain an application from the board on the day of an election, complete it, receive the ballot, deliver it personally to the patient who shall vote, and personally carry the ballot back to the </w:t>
      </w:r>
      <w:r w:rsidRPr="00931490">
        <w:rPr>
          <w:u w:val="single"/>
          <w:shd w:val="clear" w:color="auto" w:fill="FFFFFF"/>
        </w:rPr>
        <w:t>county</w:t>
      </w:r>
      <w:r w:rsidRPr="00931490">
        <w:rPr>
          <w:shd w:val="clear" w:color="auto" w:fill="FFFFFF"/>
        </w:rPr>
        <w:t xml:space="preserve"> board of voter registration and elections.</w:t>
      </w:r>
    </w:p>
    <w:p w:rsidR="000908C6" w:rsidRPr="00931490" w:rsidRDefault="000908C6" w:rsidP="000908C6">
      <w:pPr>
        <w:suppressAutoHyphens/>
        <w:rPr>
          <w:shd w:val="clear" w:color="auto" w:fill="FFFFFF"/>
        </w:rPr>
      </w:pPr>
      <w:r w:rsidRPr="00931490">
        <w:rPr>
          <w:shd w:val="clear" w:color="auto" w:fill="FFFFFF"/>
        </w:rPr>
        <w:tab/>
      </w:r>
      <w:r w:rsidRPr="00931490">
        <w:rPr>
          <w:u w:val="single"/>
          <w:shd w:val="clear" w:color="auto" w:fill="FFFFFF"/>
        </w:rPr>
        <w:t>(E)</w:t>
      </w:r>
      <w:r w:rsidRPr="00931490">
        <w:rPr>
          <w:shd w:val="clear" w:color="auto" w:fill="FFFFFF"/>
        </w:rPr>
        <w:tab/>
        <w:t xml:space="preserve">The </w:t>
      </w:r>
      <w:r w:rsidRPr="00931490">
        <w:rPr>
          <w:u w:val="single"/>
          <w:shd w:val="clear" w:color="auto" w:fill="FFFFFF"/>
        </w:rPr>
        <w:t>county</w:t>
      </w:r>
      <w:r w:rsidRPr="00931490">
        <w:rPr>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0908C6" w:rsidRPr="00931490" w:rsidRDefault="000908C6" w:rsidP="000908C6">
      <w:r w:rsidRPr="00931490">
        <w:rPr>
          <w:shd w:val="clear" w:color="auto" w:fill="FFFFFF"/>
        </w:rPr>
        <w:tab/>
      </w:r>
      <w:r w:rsidRPr="00931490">
        <w:rPr>
          <w:u w:val="single"/>
          <w:shd w:val="clear" w:color="auto" w:fill="FFFFFF"/>
        </w:rPr>
        <w:t>(F)</w:t>
      </w:r>
      <w:r w:rsidRPr="00931490">
        <w:rPr>
          <w:shd w:val="clear" w:color="auto" w:fill="FFFFFF"/>
        </w:rPr>
        <w:tab/>
      </w:r>
      <w:r w:rsidRPr="00931490">
        <w:rPr>
          <w:color w:val="000000"/>
        </w:rPr>
        <w:t>A person who violates the provisions of this section is subject to the penalties provided in Section 7</w:t>
      </w:r>
      <w:r w:rsidRPr="00931490">
        <w:rPr>
          <w:color w:val="000000"/>
        </w:rPr>
        <w:noBreakHyphen/>
        <w:t>25</w:t>
      </w:r>
      <w:r w:rsidRPr="00931490">
        <w:rPr>
          <w:color w:val="000000"/>
        </w:rPr>
        <w:noBreakHyphen/>
        <w:t>170.”</w:t>
      </w:r>
    </w:p>
    <w:p w:rsidR="000908C6" w:rsidRPr="00931490" w:rsidRDefault="000908C6" w:rsidP="000908C6">
      <w:r w:rsidRPr="00931490">
        <w:t>SECTION</w:t>
      </w:r>
      <w:r w:rsidRPr="00931490">
        <w:tab/>
        <w:t>7.</w:t>
      </w:r>
      <w:r w:rsidRPr="00931490">
        <w:tab/>
      </w:r>
      <w:r w:rsidRPr="00931490">
        <w:tab/>
        <w:t>Section 7</w:t>
      </w:r>
      <w:r w:rsidRPr="00931490">
        <w:noBreakHyphen/>
        <w:t>15</w:t>
      </w:r>
      <w:r w:rsidRPr="00931490">
        <w:noBreakHyphen/>
        <w:t>380(A) of the 1976 Code is amended to read:</w:t>
      </w:r>
    </w:p>
    <w:p w:rsidR="000908C6" w:rsidRPr="00931490" w:rsidRDefault="000908C6" w:rsidP="000908C6">
      <w:r w:rsidRPr="00931490">
        <w:tab/>
        <w:t>“(A)</w:t>
      </w:r>
      <w:r w:rsidRPr="00931490">
        <w:tab/>
        <w:t>The oath, which is required by Section 7</w:t>
      </w:r>
      <w:r w:rsidRPr="00931490">
        <w:noBreakHyphen/>
        <w:t>15</w:t>
      </w:r>
      <w:r w:rsidRPr="00931490">
        <w:noBreakHyphen/>
        <w:t>370 to be imprinted on the return</w:t>
      </w:r>
      <w:r w:rsidRPr="00931490">
        <w:noBreakHyphen/>
        <w:t xml:space="preserve">addressed envelope, furnished each absentee ballot applicant, must be signed by the absentee ballot applicant and witnessed </w:t>
      </w:r>
      <w:r w:rsidRPr="00931490">
        <w:rPr>
          <w:u w:val="single" w:color="000000"/>
        </w:rPr>
        <w:t>by a person who is at least eighteen years of age</w:t>
      </w:r>
      <w:r w:rsidRPr="00931490">
        <w:t>. The address</w:t>
      </w:r>
      <w:r w:rsidRPr="00931490">
        <w:rPr>
          <w:u w:val="single"/>
        </w:rPr>
        <w:t>, printed name, and signature</w:t>
      </w:r>
      <w:r w:rsidRPr="00931490">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931490" w:rsidRDefault="000908C6" w:rsidP="000908C6">
      <w:r w:rsidRPr="00931490">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931490" w:rsidRDefault="000908C6" w:rsidP="000908C6">
      <w:r w:rsidRPr="00931490">
        <w:tab/>
        <w:t>____________________________________</w:t>
      </w:r>
    </w:p>
    <w:p w:rsidR="000908C6" w:rsidRPr="00931490" w:rsidRDefault="000908C6" w:rsidP="000908C6">
      <w:r w:rsidRPr="00931490">
        <w:tab/>
        <w:t>Signature of Voter</w:t>
      </w:r>
    </w:p>
    <w:p w:rsidR="000908C6" w:rsidRPr="00931490" w:rsidRDefault="000908C6" w:rsidP="000908C6">
      <w:r w:rsidRPr="00931490">
        <w:tab/>
        <w:t>Dated on this ______ day of ____________ 20 ___</w:t>
      </w:r>
    </w:p>
    <w:p w:rsidR="000908C6" w:rsidRPr="00931490" w:rsidRDefault="000908C6" w:rsidP="000908C6">
      <w:r w:rsidRPr="00931490">
        <w:tab/>
        <w:t>_________________</w:t>
      </w:r>
      <w:r w:rsidRPr="00931490">
        <w:tab/>
      </w:r>
      <w:r w:rsidRPr="00931490">
        <w:tab/>
      </w:r>
      <w:r w:rsidRPr="00931490">
        <w:tab/>
        <w:t>___________________</w:t>
      </w:r>
    </w:p>
    <w:p w:rsidR="000908C6" w:rsidRPr="00931490" w:rsidRDefault="000908C6" w:rsidP="000908C6">
      <w:pPr>
        <w:rPr>
          <w:u w:val="single" w:color="000000"/>
        </w:rPr>
      </w:pPr>
      <w:r w:rsidRPr="00931490">
        <w:tab/>
        <w:t>Signature of Witness</w:t>
      </w:r>
      <w:r w:rsidRPr="00931490">
        <w:tab/>
      </w:r>
      <w:r w:rsidRPr="00931490">
        <w:tab/>
      </w:r>
      <w:r w:rsidRPr="00931490">
        <w:tab/>
      </w:r>
      <w:r w:rsidRPr="00931490">
        <w:rPr>
          <w:u w:val="single" w:color="000000"/>
        </w:rPr>
        <w:t>Printed Name of Witness</w:t>
      </w:r>
    </w:p>
    <w:p w:rsidR="000908C6" w:rsidRPr="00931490" w:rsidRDefault="000908C6" w:rsidP="000908C6">
      <w:r w:rsidRPr="00931490">
        <w:tab/>
        <w:t>_________________</w:t>
      </w:r>
    </w:p>
    <w:p w:rsidR="000908C6" w:rsidRPr="00931490" w:rsidRDefault="000908C6" w:rsidP="000908C6">
      <w:pPr>
        <w:rPr>
          <w:color w:val="000000"/>
        </w:rPr>
      </w:pPr>
      <w:r w:rsidRPr="00931490">
        <w:tab/>
        <w:t>Address of Witness”</w:t>
      </w:r>
    </w:p>
    <w:p w:rsidR="000908C6" w:rsidRPr="00931490" w:rsidRDefault="000908C6" w:rsidP="000908C6">
      <w:r w:rsidRPr="00931490">
        <w:t>SECTION</w:t>
      </w:r>
      <w:r w:rsidRPr="00931490">
        <w:tab/>
        <w:t>8.</w:t>
      </w:r>
      <w:r w:rsidRPr="00931490">
        <w:tab/>
        <w:t>Section 7</w:t>
      </w:r>
      <w:r w:rsidRPr="00931490">
        <w:noBreakHyphen/>
        <w:t>15</w:t>
      </w:r>
      <w:r w:rsidRPr="00931490">
        <w:noBreakHyphen/>
        <w:t>385 of the 1976 Code is amended to read:</w:t>
      </w:r>
    </w:p>
    <w:p w:rsidR="000908C6" w:rsidRPr="00931490" w:rsidRDefault="000908C6" w:rsidP="000908C6">
      <w:pPr>
        <w:suppressAutoHyphens/>
        <w:rPr>
          <w:rFonts w:eastAsia="Calibri"/>
        </w:rPr>
      </w:pPr>
      <w:r w:rsidRPr="00931490">
        <w:tab/>
        <w:t>“Section 7</w:t>
      </w:r>
      <w:r w:rsidRPr="00931490">
        <w:noBreakHyphen/>
        <w:t>15</w:t>
      </w:r>
      <w:r w:rsidRPr="00931490">
        <w:noBreakHyphen/>
        <w:t>385.</w:t>
      </w:r>
      <w:r w:rsidRPr="00931490">
        <w:tab/>
      </w:r>
      <w:r w:rsidRPr="00931490">
        <w:rPr>
          <w:u w:val="single" w:color="000000"/>
        </w:rPr>
        <w:t>(A)</w:t>
      </w:r>
      <w:r w:rsidRPr="00931490">
        <w:tab/>
      </w:r>
      <w:r w:rsidRPr="00931490">
        <w:rPr>
          <w:rFonts w:eastAsia="Calibri"/>
        </w:rPr>
        <w:t>Upon receipt of the ballot or ballots, the absentee ballot applicant must mark each ballot on which he wishes to vote and place each ballot in the single envelope marked ‘Ballot Herein’ which in turn must be placed in the return</w:t>
      </w:r>
      <w:r w:rsidRPr="00931490">
        <w:rPr>
          <w:rFonts w:eastAsia="Calibri"/>
        </w:rPr>
        <w:noBreakHyphen/>
        <w:t xml:space="preserve">addressed envelope. The applicant must </w:t>
      </w:r>
      <w:r w:rsidRPr="00931490">
        <w:rPr>
          <w:rFonts w:eastAsia="Calibri"/>
          <w:strike/>
        </w:rPr>
        <w:t>then</w:t>
      </w:r>
      <w:r w:rsidRPr="00931490">
        <w:rPr>
          <w:rFonts w:eastAsia="Calibri"/>
        </w:rPr>
        <w:t xml:space="preserve"> return the return</w:t>
      </w:r>
      <w:r w:rsidRPr="00931490">
        <w:rPr>
          <w:rFonts w:eastAsia="Calibri"/>
        </w:rPr>
        <w:noBreakHyphen/>
        <w:t xml:space="preserve">addressed envelope </w:t>
      </w:r>
      <w:r w:rsidRPr="00931490">
        <w:rPr>
          <w:rFonts w:eastAsia="Calibri"/>
          <w:strike/>
        </w:rPr>
        <w:t>to the board of voter registration and elections</w:t>
      </w:r>
      <w:r w:rsidRPr="00931490">
        <w:rPr>
          <w:rFonts w:eastAsia="Calibri"/>
        </w:rPr>
        <w:t xml:space="preserve"> </w:t>
      </w:r>
      <w:r w:rsidRPr="00931490">
        <w:rPr>
          <w:rFonts w:eastAsia="Calibri"/>
          <w:u w:val="single"/>
        </w:rPr>
        <w:t>only by:</w:t>
      </w:r>
    </w:p>
    <w:p w:rsidR="000908C6" w:rsidRPr="00931490" w:rsidRDefault="000908C6" w:rsidP="000908C6">
      <w:pPr>
        <w:suppressAutoHyphens/>
        <w:rPr>
          <w:color w:val="000000"/>
          <w:shd w:val="clear" w:color="auto" w:fill="FFFFFF"/>
        </w:rPr>
      </w:pPr>
      <w:r w:rsidRPr="00931490">
        <w:rPr>
          <w:rFonts w:eastAsia="Calibri"/>
        </w:rPr>
        <w:tab/>
      </w:r>
      <w:r w:rsidRPr="00931490">
        <w:rPr>
          <w:rFonts w:eastAsia="Calibri"/>
        </w:rPr>
        <w:tab/>
      </w:r>
      <w:r w:rsidRPr="00931490">
        <w:rPr>
          <w:rFonts w:eastAsia="Calibri"/>
          <w:u w:val="single"/>
        </w:rPr>
        <w:t>(1)</w:t>
      </w:r>
      <w:r w:rsidRPr="00931490">
        <w:rPr>
          <w:rFonts w:eastAsia="Calibri"/>
        </w:rPr>
        <w:tab/>
        <w:t xml:space="preserve"> mail</w:t>
      </w:r>
      <w:r w:rsidRPr="00931490">
        <w:rPr>
          <w:rFonts w:eastAsia="Calibri"/>
          <w:strike/>
        </w:rPr>
        <w:t>,</w:t>
      </w:r>
      <w:r w:rsidRPr="00931490">
        <w:rPr>
          <w:rFonts w:eastAsia="Calibri"/>
        </w:rPr>
        <w:t xml:space="preserve"> </w:t>
      </w:r>
      <w:r w:rsidRPr="00931490">
        <w:rPr>
          <w:color w:val="000000"/>
          <w:u w:val="single"/>
          <w:shd w:val="clear" w:color="auto" w:fill="FFFFFF"/>
        </w:rPr>
        <w:t>to the main office of the county board of voter registration and elections;</w:t>
      </w:r>
    </w:p>
    <w:p w:rsidR="000908C6" w:rsidRPr="00931490" w:rsidRDefault="000908C6" w:rsidP="000908C6">
      <w:pPr>
        <w:suppressAutoHyphens/>
        <w:rPr>
          <w:rFonts w:eastAsia="Calibri"/>
        </w:rPr>
      </w:pPr>
      <w:r w:rsidRPr="00931490">
        <w:rPr>
          <w:color w:val="000000"/>
          <w:shd w:val="clear" w:color="auto" w:fill="FFFFFF"/>
        </w:rPr>
        <w:tab/>
      </w:r>
      <w:r w:rsidRPr="00931490">
        <w:rPr>
          <w:color w:val="000000"/>
          <w:shd w:val="clear" w:color="auto" w:fill="FFFFFF"/>
        </w:rPr>
        <w:tab/>
      </w:r>
      <w:r w:rsidRPr="00931490">
        <w:rPr>
          <w:color w:val="000000"/>
          <w:u w:val="single"/>
          <w:shd w:val="clear" w:color="auto" w:fill="FFFFFF"/>
        </w:rPr>
        <w:t>(2)</w:t>
      </w:r>
      <w:r w:rsidRPr="00931490">
        <w:rPr>
          <w:rFonts w:eastAsia="Calibri"/>
        </w:rPr>
        <w:tab/>
      </w:r>
      <w:r w:rsidRPr="00931490">
        <w:rPr>
          <w:rFonts w:eastAsia="Calibri"/>
          <w:strike/>
        </w:rPr>
        <w:t>by</w:t>
      </w:r>
      <w:r w:rsidRPr="00931490">
        <w:rPr>
          <w:rFonts w:eastAsia="Calibri"/>
        </w:rPr>
        <w:t xml:space="preserve"> personal delivery</w:t>
      </w:r>
      <w:r w:rsidRPr="00931490">
        <w:rPr>
          <w:rFonts w:eastAsia="Calibri"/>
          <w:strike/>
        </w:rPr>
        <w:t>,</w:t>
      </w:r>
      <w:r w:rsidRPr="00931490">
        <w:rPr>
          <w:rFonts w:eastAsia="Calibri"/>
        </w:rPr>
        <w:t xml:space="preserve"> </w:t>
      </w:r>
      <w:r w:rsidRPr="00931490">
        <w:rPr>
          <w:u w:val="single"/>
          <w:shd w:val="clear" w:color="auto" w:fill="FFFFFF"/>
        </w:rPr>
        <w:t>to an election official during office hours at the main office of the county board of voter registration and elections or to an election official during office hours at an early voting center;</w:t>
      </w:r>
      <w:r w:rsidRPr="00931490">
        <w:rPr>
          <w:rFonts w:eastAsia="Calibri"/>
        </w:rPr>
        <w:t xml:space="preserve"> or</w:t>
      </w:r>
    </w:p>
    <w:p w:rsidR="000908C6" w:rsidRPr="00931490" w:rsidRDefault="000908C6" w:rsidP="000908C6">
      <w:pPr>
        <w:suppressAutoHyphens/>
        <w:rPr>
          <w:color w:val="000000"/>
          <w:shd w:val="clear" w:color="auto" w:fill="FFFFFF"/>
        </w:rPr>
      </w:pPr>
      <w:r w:rsidRPr="00931490">
        <w:rPr>
          <w:rFonts w:eastAsia="Calibri"/>
        </w:rPr>
        <w:tab/>
      </w:r>
      <w:r w:rsidRPr="00931490">
        <w:rPr>
          <w:rFonts w:eastAsia="Calibri"/>
        </w:rPr>
        <w:tab/>
      </w:r>
      <w:r w:rsidRPr="00931490">
        <w:rPr>
          <w:rFonts w:eastAsia="Calibri"/>
          <w:u w:val="single"/>
        </w:rPr>
        <w:t>(3)</w:t>
      </w:r>
      <w:r w:rsidRPr="00931490">
        <w:rPr>
          <w:rFonts w:eastAsia="Calibri"/>
        </w:rPr>
        <w:tab/>
      </w:r>
      <w:r w:rsidRPr="00931490">
        <w:rPr>
          <w:rFonts w:eastAsia="Calibri"/>
          <w:strike/>
        </w:rPr>
        <w:t>by</w:t>
      </w:r>
      <w:r w:rsidRPr="00931490">
        <w:rPr>
          <w:rFonts w:eastAsia="Calibri"/>
        </w:rPr>
        <w:t xml:space="preserve"> authorizing </w:t>
      </w:r>
      <w:r w:rsidRPr="00931490">
        <w:rPr>
          <w:rFonts w:eastAsia="Calibri"/>
          <w:strike/>
        </w:rPr>
        <w:t>another person</w:t>
      </w:r>
      <w:r w:rsidRPr="00931490">
        <w:rPr>
          <w:rFonts w:eastAsia="Calibri"/>
        </w:rPr>
        <w:t xml:space="preserve"> </w:t>
      </w:r>
      <w:r w:rsidRPr="00931490">
        <w:rPr>
          <w:color w:val="000000"/>
          <w:u w:val="single"/>
          <w:shd w:val="clear" w:color="auto" w:fill="FFFFFF"/>
        </w:rPr>
        <w:t>a member of the applicant’s immediate family, as defined in Section 7-15-310(8), or an authorized representative,</w:t>
      </w:r>
      <w:r w:rsidRPr="00931490">
        <w:rPr>
          <w:color w:val="000000"/>
          <w:shd w:val="clear" w:color="auto" w:fill="FFFFFF"/>
        </w:rPr>
        <w:t xml:space="preserve"> </w:t>
      </w:r>
      <w:r w:rsidRPr="00931490">
        <w:rPr>
          <w:rFonts w:eastAsia="Calibri"/>
        </w:rPr>
        <w:t xml:space="preserve">to return the </w:t>
      </w:r>
      <w:r w:rsidRPr="00931490">
        <w:rPr>
          <w:rFonts w:eastAsia="Calibri"/>
          <w:u w:val="single"/>
        </w:rPr>
        <w:t>return-addressed</w:t>
      </w:r>
      <w:r w:rsidRPr="00931490">
        <w:rPr>
          <w:rFonts w:eastAsia="Calibri"/>
        </w:rPr>
        <w:t xml:space="preserve"> envelope for him </w:t>
      </w:r>
      <w:r w:rsidRPr="00931490">
        <w:rPr>
          <w:u w:val="single"/>
          <w:shd w:val="clear" w:color="auto" w:fill="FFFFFF"/>
        </w:rPr>
        <w:t>to an election official during office hours at the main office of the county board of voter registration and elections or to an election official during office hours at an early voting center</w:t>
      </w:r>
      <w:r w:rsidRPr="00931490">
        <w:rPr>
          <w:color w:val="000000"/>
          <w:shd w:val="clear" w:color="auto" w:fill="FFFFFF"/>
        </w:rPr>
        <w:t>.</w:t>
      </w:r>
    </w:p>
    <w:p w:rsidR="000908C6" w:rsidRPr="00931490" w:rsidRDefault="000908C6" w:rsidP="000908C6">
      <w:pPr>
        <w:suppressAutoHyphens/>
        <w:rPr>
          <w:rFonts w:eastAsia="Calibri"/>
        </w:rPr>
      </w:pPr>
      <w:r w:rsidRPr="00931490">
        <w:rPr>
          <w:color w:val="000000"/>
          <w:shd w:val="clear" w:color="auto" w:fill="FFFFFF"/>
        </w:rPr>
        <w:tab/>
      </w:r>
      <w:r w:rsidRPr="00931490">
        <w:rPr>
          <w:color w:val="000000"/>
          <w:u w:val="single"/>
          <w:shd w:val="clear" w:color="auto" w:fill="FFFFFF"/>
        </w:rPr>
        <w:t>(B)</w:t>
      </w:r>
      <w:r w:rsidRPr="00931490">
        <w:rPr>
          <w:rFonts w:eastAsia="Calibri"/>
        </w:rPr>
        <w:tab/>
      </w:r>
      <w:r w:rsidRPr="00931490">
        <w:rPr>
          <w:color w:val="000000"/>
          <w:u w:val="single"/>
          <w:shd w:val="clear" w:color="auto" w:fill="FFFFFF"/>
        </w:rPr>
        <w:t>An applicant who authorizes a member of his immediate family or an authorized representative to return the return-addressed envelope for him pursuant to this section must complete an</w:t>
      </w:r>
      <w:r w:rsidRPr="00931490">
        <w:rPr>
          <w:color w:val="000000"/>
          <w:shd w:val="clear" w:color="auto" w:fill="FFFFFF"/>
        </w:rPr>
        <w:t xml:space="preserve"> </w:t>
      </w:r>
      <w:r w:rsidRPr="00931490">
        <w:rPr>
          <w:rFonts w:eastAsia="Calibri"/>
          <w:strike/>
        </w:rPr>
        <w:t>The</w:t>
      </w:r>
      <w:r w:rsidRPr="00931490">
        <w:rPr>
          <w:rFonts w:eastAsia="Calibri"/>
        </w:rPr>
        <w:t xml:space="preserve"> authorization </w:t>
      </w:r>
      <w:r w:rsidRPr="00931490">
        <w:rPr>
          <w:rFonts w:eastAsia="Calibri"/>
          <w:strike/>
        </w:rPr>
        <w:t>must be given in writing on a</w:t>
      </w:r>
      <w:r w:rsidRPr="00931490">
        <w:rPr>
          <w:rFonts w:eastAsia="Calibri"/>
        </w:rPr>
        <w:t xml:space="preserve"> form prescribed by the State Election Commission </w:t>
      </w:r>
      <w:r w:rsidRPr="00931490">
        <w:rPr>
          <w:rFonts w:eastAsia="Calibri"/>
          <w:strike/>
        </w:rPr>
        <w:t>and</w:t>
      </w:r>
      <w:r w:rsidRPr="00931490">
        <w:rPr>
          <w:rFonts w:eastAsia="Calibri"/>
        </w:rPr>
        <w:t xml:space="preserve"> </w:t>
      </w:r>
      <w:r w:rsidRPr="00931490">
        <w:rPr>
          <w:rFonts w:eastAsia="Calibri"/>
          <w:u w:val="single"/>
        </w:rPr>
        <w:t>that</w:t>
      </w:r>
      <w:r w:rsidRPr="00931490">
        <w:rPr>
          <w:rFonts w:eastAsia="Calibri"/>
        </w:rPr>
        <w:t xml:space="preserve"> must be turned in </w:t>
      </w:r>
      <w:r w:rsidRPr="00931490">
        <w:rPr>
          <w:rFonts w:eastAsia="Calibri"/>
          <w:strike/>
        </w:rPr>
        <w:t>to the board of voter registration and elections</w:t>
      </w:r>
      <w:r w:rsidRPr="00931490">
        <w:rPr>
          <w:rFonts w:eastAsia="Calibri"/>
        </w:rPr>
        <w:t xml:space="preserve"> </w:t>
      </w:r>
      <w:r w:rsidRPr="00931490">
        <w:rPr>
          <w:color w:val="000000"/>
          <w:u w:val="single"/>
          <w:shd w:val="clear" w:color="auto" w:fill="FFFFFF"/>
        </w:rPr>
        <w:t>by the immediate family member or authorized representative</w:t>
      </w:r>
      <w:r w:rsidRPr="00931490">
        <w:rPr>
          <w:color w:val="000000"/>
          <w:shd w:val="clear" w:color="auto" w:fill="FFFFFF"/>
        </w:rPr>
        <w:t xml:space="preserve"> </w:t>
      </w:r>
      <w:r w:rsidRPr="00931490">
        <w:rPr>
          <w:rFonts w:eastAsia="Calibri"/>
        </w:rPr>
        <w:t xml:space="preserve">at the time the </w:t>
      </w:r>
      <w:r w:rsidRPr="00931490">
        <w:rPr>
          <w:rFonts w:eastAsia="Calibri"/>
          <w:u w:val="single"/>
        </w:rPr>
        <w:t>return-addressed</w:t>
      </w:r>
      <w:r w:rsidRPr="00931490">
        <w:rPr>
          <w:rFonts w:eastAsia="Calibri"/>
        </w:rPr>
        <w:t xml:space="preserve"> envelope is returned.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must sign the form, or in the event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cannot write because of a physical handicap or illiteracy, </w:t>
      </w:r>
      <w:r w:rsidRPr="00931490">
        <w:rPr>
          <w:rFonts w:eastAsia="Calibri"/>
          <w:u w:val="single"/>
        </w:rPr>
        <w:t>then</w:t>
      </w:r>
      <w:r w:rsidRPr="00931490">
        <w:rPr>
          <w:rFonts w:eastAsia="Calibri"/>
        </w:rPr>
        <w:t xml:space="preserve">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must make his mark and have the mark witnessed by someone designated by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w:t>
      </w:r>
    </w:p>
    <w:p w:rsidR="000908C6" w:rsidRPr="00931490" w:rsidRDefault="000908C6" w:rsidP="000908C6">
      <w:pPr>
        <w:rPr>
          <w:rFonts w:eastAsia="Calibri"/>
        </w:rPr>
      </w:pPr>
      <w:r w:rsidRPr="00931490">
        <w:tab/>
      </w:r>
      <w:r w:rsidRPr="00931490">
        <w:rPr>
          <w:rFonts w:eastAsia="Calibri"/>
          <w:u w:val="single"/>
        </w:rPr>
        <w:t>(C)</w:t>
      </w:r>
      <w:r w:rsidRPr="00931490">
        <w:rPr>
          <w:rFonts w:eastAsia="Calibri"/>
        </w:rPr>
        <w:tab/>
      </w:r>
      <w:r w:rsidRPr="00931490">
        <w:rPr>
          <w:rFonts w:eastAsia="Calibri"/>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931490">
        <w:rPr>
          <w:rFonts w:eastAsia="Calibri"/>
        </w:rPr>
        <w:t xml:space="preserve"> The authorization </w:t>
      </w:r>
      <w:r w:rsidRPr="00931490">
        <w:rPr>
          <w:rFonts w:eastAsia="Calibri"/>
          <w:u w:val="single"/>
        </w:rPr>
        <w:t>form</w:t>
      </w:r>
      <w:r w:rsidRPr="00931490">
        <w:rPr>
          <w:rFonts w:eastAsia="Calibri"/>
        </w:rPr>
        <w:t xml:space="preserve"> must be preserved as part of the record of the election, and the </w:t>
      </w:r>
      <w:r w:rsidRPr="00931490">
        <w:rPr>
          <w:rFonts w:eastAsia="Calibri"/>
          <w:u w:val="single"/>
        </w:rPr>
        <w:t>county</w:t>
      </w:r>
      <w:r w:rsidRPr="00931490">
        <w:rPr>
          <w:rFonts w:eastAsia="Calibri"/>
        </w:rPr>
        <w:t xml:space="preserve"> board of voter registration and elections must note the </w:t>
      </w:r>
      <w:r w:rsidRPr="00931490">
        <w:rPr>
          <w:rFonts w:eastAsia="Calibri"/>
          <w:u w:val="single"/>
        </w:rPr>
        <w:t>time and date of receipt of the</w:t>
      </w:r>
      <w:r w:rsidRPr="00931490">
        <w:rPr>
          <w:rFonts w:eastAsia="Calibri"/>
        </w:rPr>
        <w:t xml:space="preserve"> authorization </w:t>
      </w:r>
      <w:r w:rsidRPr="00931490">
        <w:rPr>
          <w:rFonts w:eastAsia="Calibri"/>
          <w:u w:val="single"/>
        </w:rPr>
        <w:t>form,</w:t>
      </w:r>
      <w:r w:rsidRPr="00931490">
        <w:rPr>
          <w:rFonts w:eastAsia="Calibri"/>
        </w:rPr>
        <w:t xml:space="preserve"> </w:t>
      </w:r>
      <w:r w:rsidRPr="00931490">
        <w:rPr>
          <w:rFonts w:eastAsia="Calibri"/>
          <w:strike/>
        </w:rPr>
        <w:t>and</w:t>
      </w:r>
      <w:r w:rsidRPr="00931490">
        <w:rPr>
          <w:rFonts w:eastAsia="Calibri"/>
        </w:rPr>
        <w:t xml:space="preserve"> the name of the </w:t>
      </w:r>
      <w:r w:rsidRPr="00931490">
        <w:rPr>
          <w:rFonts w:eastAsia="Calibri"/>
          <w:strike/>
        </w:rPr>
        <w:t>authorized returnee</w:t>
      </w:r>
      <w:r w:rsidRPr="00931490">
        <w:rPr>
          <w:rFonts w:eastAsia="Calibri"/>
          <w:u w:val="single"/>
        </w:rPr>
        <w:t>, immediate family member or authorized representative, his relationship to the applicant, and the immediate family member’s or authorized representative’s form of government-issued photo identification</w:t>
      </w:r>
      <w:r w:rsidRPr="00931490">
        <w:rPr>
          <w:rFonts w:eastAsia="Calibri"/>
        </w:rPr>
        <w:t xml:space="preserve"> in the record book required by Section 7</w:t>
      </w:r>
      <w:r w:rsidRPr="00931490">
        <w:rPr>
          <w:rFonts w:eastAsia="Calibri"/>
        </w:rPr>
        <w:noBreakHyphen/>
        <w:t>15</w:t>
      </w:r>
      <w:r w:rsidRPr="00931490">
        <w:rPr>
          <w:rFonts w:eastAsia="Calibri"/>
        </w:rPr>
        <w:noBreakHyphen/>
        <w:t xml:space="preserve">330. </w:t>
      </w:r>
    </w:p>
    <w:p w:rsidR="000908C6" w:rsidRPr="00931490" w:rsidRDefault="000908C6" w:rsidP="000908C6">
      <w:r w:rsidRPr="00931490">
        <w:rPr>
          <w:rFonts w:eastAsia="Calibri"/>
        </w:rPr>
        <w:tab/>
      </w:r>
      <w:r w:rsidRPr="00931490">
        <w:rPr>
          <w:rFonts w:eastAsia="Calibri"/>
          <w:u w:val="single"/>
        </w:rPr>
        <w:t>(D)(1)</w:t>
      </w:r>
      <w:r w:rsidRPr="00931490">
        <w:rPr>
          <w:rFonts w:eastAsia="Calibri"/>
        </w:rPr>
        <w:tab/>
      </w:r>
      <w:r w:rsidRPr="00931490">
        <w:rPr>
          <w:u w:val="single" w:color="000000"/>
        </w:rPr>
        <w:t>When an applicant, or an applicant’s authorized immediate family member or authorized representative, presents himself to deliver a return</w:t>
      </w:r>
      <w:r w:rsidRPr="00931490">
        <w:rPr>
          <w:u w:val="single" w:color="000000"/>
        </w:rPr>
        <w:noBreakHyphen/>
        <w:t>addressed envelope pursuant to this section, he must produce a valid and current:</w:t>
      </w:r>
    </w:p>
    <w:p w:rsidR="000908C6" w:rsidRPr="00931490" w:rsidRDefault="000908C6" w:rsidP="000908C6">
      <w:r w:rsidRPr="00931490">
        <w:tab/>
      </w:r>
      <w:r w:rsidRPr="00931490">
        <w:tab/>
      </w:r>
      <w:r w:rsidRPr="00931490">
        <w:tab/>
      </w:r>
      <w:r w:rsidRPr="00931490">
        <w:rPr>
          <w:u w:val="single" w:color="000000"/>
        </w:rPr>
        <w:t>(a)</w:t>
      </w:r>
      <w:r w:rsidRPr="00931490">
        <w:tab/>
      </w:r>
      <w:r w:rsidRPr="00931490">
        <w:rPr>
          <w:u w:val="single" w:color="000000"/>
        </w:rPr>
        <w:t>driver’s license issued by a state within the United States;</w:t>
      </w:r>
    </w:p>
    <w:p w:rsidR="000908C6" w:rsidRPr="00931490" w:rsidRDefault="000908C6" w:rsidP="000908C6">
      <w:r w:rsidRPr="00931490">
        <w:tab/>
      </w:r>
      <w:r w:rsidRPr="00931490">
        <w:tab/>
      </w:r>
      <w:r w:rsidRPr="00931490">
        <w:tab/>
      </w:r>
      <w:r w:rsidRPr="00931490">
        <w:rPr>
          <w:u w:val="single" w:color="000000"/>
        </w:rPr>
        <w:t>(b)</w:t>
      </w:r>
      <w:r w:rsidRPr="00931490">
        <w:tab/>
      </w:r>
      <w:r w:rsidRPr="00931490">
        <w:rPr>
          <w:u w:val="single" w:color="000000"/>
        </w:rPr>
        <w:t>another form of identification containing a photograph issued by the Department of Motor Vehicles or its equivalent by a state within the United States;</w:t>
      </w:r>
    </w:p>
    <w:p w:rsidR="000908C6" w:rsidRPr="00931490" w:rsidRDefault="000908C6" w:rsidP="000908C6">
      <w:r w:rsidRPr="00931490">
        <w:tab/>
      </w:r>
      <w:r w:rsidRPr="00931490">
        <w:tab/>
      </w:r>
      <w:r w:rsidRPr="00931490">
        <w:tab/>
      </w:r>
      <w:r w:rsidRPr="00931490">
        <w:rPr>
          <w:u w:val="single" w:color="000000"/>
        </w:rPr>
        <w:t>(c)</w:t>
      </w:r>
      <w:r w:rsidRPr="00931490">
        <w:tab/>
      </w:r>
      <w:r w:rsidRPr="00931490">
        <w:rPr>
          <w:u w:val="single" w:color="000000"/>
        </w:rPr>
        <w:t>passport</w:t>
      </w:r>
      <w:r w:rsidRPr="00931490">
        <w:rPr>
          <w:u w:val="single"/>
        </w:rPr>
        <w:t>;</w:t>
      </w:r>
    </w:p>
    <w:p w:rsidR="000908C6" w:rsidRPr="00931490" w:rsidRDefault="000908C6" w:rsidP="000908C6">
      <w:r w:rsidRPr="00931490">
        <w:tab/>
      </w:r>
      <w:r w:rsidRPr="00931490">
        <w:tab/>
      </w:r>
      <w:r w:rsidRPr="00931490">
        <w:tab/>
      </w:r>
      <w:r w:rsidRPr="00931490">
        <w:rPr>
          <w:u w:val="single" w:color="000000"/>
        </w:rPr>
        <w:t>(d)</w:t>
      </w:r>
      <w:r w:rsidRPr="00931490">
        <w:tab/>
      </w:r>
      <w:r w:rsidRPr="00931490">
        <w:rPr>
          <w:u w:val="single" w:color="000000"/>
        </w:rPr>
        <w:t>military identification containing a photograph issued by the federal government; or</w:t>
      </w:r>
    </w:p>
    <w:p w:rsidR="000908C6" w:rsidRPr="00931490" w:rsidRDefault="000908C6" w:rsidP="000908C6">
      <w:r w:rsidRPr="00931490">
        <w:tab/>
      </w:r>
      <w:r w:rsidRPr="00931490">
        <w:tab/>
      </w:r>
      <w:r w:rsidRPr="00931490">
        <w:tab/>
      </w:r>
      <w:r w:rsidRPr="00931490">
        <w:rPr>
          <w:u w:val="single" w:color="000000"/>
        </w:rPr>
        <w:t>(e)</w:t>
      </w:r>
      <w:r w:rsidRPr="00931490">
        <w:tab/>
      </w:r>
      <w:r w:rsidRPr="00931490">
        <w:rPr>
          <w:u w:val="single" w:color="000000"/>
        </w:rPr>
        <w:t>South Carolina voter registration card containing a photograph of the voter.</w:t>
      </w:r>
    </w:p>
    <w:p w:rsidR="000908C6" w:rsidRPr="00931490" w:rsidRDefault="000908C6" w:rsidP="000908C6">
      <w:pPr>
        <w:rPr>
          <w:u w:val="single" w:color="000000"/>
        </w:rPr>
      </w:pPr>
      <w:r w:rsidRPr="00931490">
        <w:tab/>
      </w:r>
      <w:r w:rsidRPr="00931490">
        <w:tab/>
      </w:r>
      <w:r w:rsidRPr="00931490">
        <w:rPr>
          <w:u w:val="single" w:color="000000"/>
        </w:rPr>
        <w:t>(2)</w:t>
      </w:r>
      <w:r w:rsidRPr="00931490">
        <w:tab/>
      </w:r>
      <w:r w:rsidRPr="00931490">
        <w:rPr>
          <w:u w:val="single" w:color="000000"/>
        </w:rPr>
        <w:t>An election official must verify that the name and photograph on the identification is the applicant, or the applicant’s authorized immediate family member or authorized representative, as applicable.</w:t>
      </w:r>
    </w:p>
    <w:p w:rsidR="000908C6" w:rsidRPr="00931490" w:rsidRDefault="000908C6" w:rsidP="000908C6">
      <w:pPr>
        <w:rPr>
          <w:u w:val="single" w:color="000000"/>
        </w:rPr>
      </w:pPr>
      <w:r w:rsidRPr="00931490">
        <w:tab/>
      </w:r>
      <w:r w:rsidRPr="00931490">
        <w:rPr>
          <w:u w:val="single" w:color="000000"/>
        </w:rPr>
        <w:t>(E)</w:t>
      </w:r>
      <w:r w:rsidRPr="00931490">
        <w:tab/>
      </w:r>
      <w:r w:rsidRPr="00931490">
        <w:rPr>
          <w:u w:val="single" w:color="000000"/>
        </w:rPr>
        <w:t xml:space="preserve">An election official must not accept a return-addressed envelope until the provisions of this section have been met. </w:t>
      </w:r>
    </w:p>
    <w:p w:rsidR="000908C6" w:rsidRPr="00931490" w:rsidRDefault="000908C6" w:rsidP="000908C6">
      <w:pPr>
        <w:rPr>
          <w:rFonts w:eastAsia="Calibri"/>
          <w:u w:val="single"/>
        </w:rPr>
      </w:pPr>
      <w:r w:rsidRPr="00931490">
        <w:tab/>
      </w:r>
      <w:r w:rsidRPr="00931490">
        <w:rPr>
          <w:u w:val="single" w:color="000000"/>
        </w:rPr>
        <w:t>(F)</w:t>
      </w:r>
      <w:r w:rsidRPr="00931490">
        <w:tab/>
      </w:r>
      <w:r w:rsidRPr="00931490">
        <w:rPr>
          <w:rFonts w:eastAsia="Calibri"/>
          <w:strike/>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931490">
        <w:rPr>
          <w:rFonts w:eastAsia="Calibri"/>
          <w:strike/>
        </w:rPr>
        <w:noBreakHyphen/>
        <w:t>15</w:t>
      </w:r>
      <w:r w:rsidRPr="00931490">
        <w:rPr>
          <w:rFonts w:eastAsia="Calibri"/>
          <w:strike/>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931490">
        <w:rPr>
          <w:rFonts w:eastAsia="Calibri"/>
        </w:rPr>
        <w:t xml:space="preserve"> The board </w:t>
      </w:r>
      <w:r w:rsidRPr="00931490">
        <w:rPr>
          <w:rFonts w:eastAsia="Calibri"/>
          <w:u w:val="single"/>
        </w:rPr>
        <w:t>of voter registration and elections</w:t>
      </w:r>
      <w:r w:rsidRPr="00931490">
        <w:rPr>
          <w:rFonts w:eastAsia="Calibri"/>
        </w:rPr>
        <w:t xml:space="preserve"> must securely store </w:t>
      </w:r>
      <w:r w:rsidRPr="00931490">
        <w:rPr>
          <w:rFonts w:eastAsia="Calibri"/>
          <w:strike/>
        </w:rPr>
        <w:t>the</w:t>
      </w:r>
      <w:r w:rsidRPr="00931490">
        <w:rPr>
          <w:rFonts w:eastAsia="Calibri"/>
        </w:rPr>
        <w:t xml:space="preserve"> </w:t>
      </w:r>
      <w:r w:rsidRPr="00931490">
        <w:rPr>
          <w:rFonts w:eastAsia="Calibri"/>
          <w:u w:val="single"/>
        </w:rPr>
        <w:t>return-addressed</w:t>
      </w:r>
      <w:r w:rsidRPr="00931490">
        <w:rPr>
          <w:rFonts w:eastAsia="Calibri"/>
          <w:shd w:val="clear" w:color="auto" w:fill="FFFFFF"/>
        </w:rPr>
        <w:t xml:space="preserve"> </w:t>
      </w:r>
      <w:r w:rsidRPr="00931490">
        <w:rPr>
          <w:rFonts w:eastAsia="Calibri"/>
        </w:rPr>
        <w:t xml:space="preserve">envelopes in </w:t>
      </w:r>
      <w:r w:rsidRPr="00931490">
        <w:rPr>
          <w:rFonts w:eastAsia="Calibri"/>
          <w:strike/>
        </w:rPr>
        <w:t>a</w:t>
      </w:r>
      <w:r w:rsidRPr="00931490">
        <w:rPr>
          <w:rFonts w:eastAsia="Calibri"/>
        </w:rPr>
        <w:t xml:space="preserve"> locked </w:t>
      </w:r>
      <w:r w:rsidRPr="00931490">
        <w:rPr>
          <w:rFonts w:eastAsia="Calibri"/>
          <w:strike/>
        </w:rPr>
        <w:t>box</w:t>
      </w:r>
      <w:r w:rsidRPr="00931490">
        <w:rPr>
          <w:rFonts w:eastAsia="Calibri"/>
        </w:rPr>
        <w:t xml:space="preserve"> </w:t>
      </w:r>
      <w:r w:rsidRPr="00931490">
        <w:rPr>
          <w:rFonts w:eastAsia="Calibri"/>
          <w:u w:val="single"/>
        </w:rPr>
        <w:t>boxes</w:t>
      </w:r>
      <w:r w:rsidRPr="00931490">
        <w:rPr>
          <w:rFonts w:eastAsia="Calibri"/>
        </w:rPr>
        <w:t xml:space="preserve"> within the </w:t>
      </w:r>
      <w:r w:rsidRPr="00931490">
        <w:rPr>
          <w:rFonts w:eastAsia="Calibri"/>
          <w:u w:val="single"/>
        </w:rPr>
        <w:t>main</w:t>
      </w:r>
      <w:r w:rsidRPr="00931490">
        <w:rPr>
          <w:rFonts w:eastAsia="Calibri"/>
        </w:rPr>
        <w:t xml:space="preserve"> office of the board of voter registration and elections </w:t>
      </w:r>
      <w:r w:rsidRPr="00931490">
        <w:rPr>
          <w:rFonts w:eastAsia="Calibri"/>
          <w:u w:val="single"/>
        </w:rPr>
        <w:t>as prescribed by the State Election Commission</w:t>
      </w:r>
      <w:r w:rsidRPr="00931490">
        <w:rPr>
          <w:rFonts w:eastAsia="Calibri"/>
        </w:rPr>
        <w:t>.</w:t>
      </w:r>
    </w:p>
    <w:p w:rsidR="000908C6" w:rsidRPr="00931490" w:rsidRDefault="000908C6" w:rsidP="000908C6">
      <w:r w:rsidRPr="00931490">
        <w:tab/>
      </w:r>
      <w:r w:rsidRPr="00931490">
        <w:rPr>
          <w:rFonts w:eastAsia="Calibri"/>
          <w:u w:val="single"/>
        </w:rPr>
        <w:t>(G)</w:t>
      </w:r>
      <w:r w:rsidRPr="00931490">
        <w:rPr>
          <w:rFonts w:eastAsia="Calibri"/>
        </w:rPr>
        <w:tab/>
      </w:r>
      <w:r w:rsidRPr="00931490">
        <w:rPr>
          <w:rFonts w:eastAsia="Calibri"/>
          <w:u w:val="single"/>
        </w:rPr>
        <w:t>It is unlawful for a person to return more than five return-addressed envelopes in an election, in addition to his own. A person who violates this subsection, upon conviction, must be punished as provided in Section 7-25-190.</w:t>
      </w:r>
      <w:r w:rsidRPr="00931490">
        <w:rPr>
          <w:rFonts w:eastAsia="Calibri"/>
        </w:rPr>
        <w:t>”</w:t>
      </w:r>
    </w:p>
    <w:p w:rsidR="000908C6" w:rsidRPr="00931490" w:rsidRDefault="000908C6" w:rsidP="000908C6">
      <w:r w:rsidRPr="00931490">
        <w:t>SECTION</w:t>
      </w:r>
      <w:r w:rsidRPr="00931490">
        <w:tab/>
        <w:t>9.</w:t>
      </w:r>
      <w:r w:rsidRPr="00931490">
        <w:tab/>
        <w:t>Section 7</w:t>
      </w:r>
      <w:r w:rsidRPr="00931490">
        <w:noBreakHyphen/>
        <w:t>15</w:t>
      </w:r>
      <w:r w:rsidRPr="00931490">
        <w:noBreakHyphen/>
        <w:t>420 of the 1976 Code, as last amended by Act 133 of 2020, reads:</w:t>
      </w:r>
    </w:p>
    <w:p w:rsidR="000908C6" w:rsidRPr="00931490" w:rsidRDefault="000908C6" w:rsidP="000908C6">
      <w:pPr>
        <w:rPr>
          <w:u w:color="000000"/>
        </w:rPr>
      </w:pPr>
      <w:r w:rsidRPr="00931490">
        <w:tab/>
        <w:t>“</w:t>
      </w:r>
      <w:r w:rsidRPr="00931490">
        <w:rPr>
          <w:u w:color="000000"/>
        </w:rPr>
        <w:t>Section 7</w:t>
      </w:r>
      <w:r w:rsidRPr="00931490">
        <w:rPr>
          <w:u w:color="000000"/>
        </w:rPr>
        <w:noBreakHyphen/>
        <w:t>15</w:t>
      </w:r>
      <w:r w:rsidRPr="00931490">
        <w:rPr>
          <w:u w:color="000000"/>
        </w:rPr>
        <w:noBreakHyphen/>
        <w:t>420.</w:t>
      </w:r>
      <w:r w:rsidRPr="00931490">
        <w:rPr>
          <w:u w:color="000000"/>
        </w:rPr>
        <w:tab/>
      </w:r>
      <w:r w:rsidRPr="00931490">
        <w:rPr>
          <w:u w:val="single" w:color="000000"/>
        </w:rPr>
        <w:t>(A)</w:t>
      </w:r>
      <w:r w:rsidRPr="00931490">
        <w:rPr>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rsidR="000908C6" w:rsidRPr="00931490" w:rsidRDefault="000908C6" w:rsidP="000908C6">
      <w:pPr>
        <w:rPr>
          <w:u w:color="000000"/>
        </w:rPr>
      </w:pPr>
      <w:r w:rsidRPr="00931490">
        <w:rPr>
          <w:u w:color="000000"/>
        </w:rPr>
        <w:tab/>
      </w:r>
      <w:r w:rsidRPr="00931490">
        <w:rPr>
          <w:u w:val="single"/>
        </w:rPr>
        <w:t>(B)</w:t>
      </w:r>
      <w:r w:rsidRPr="00931490">
        <w:rPr>
          <w:u w:color="000000"/>
        </w:rPr>
        <w:tab/>
      </w:r>
      <w:r w:rsidRPr="00931490">
        <w:rPr>
          <w:strike/>
          <w:u w:color="000000"/>
        </w:rPr>
        <w:t>At 9:00 a.m.</w:t>
      </w:r>
      <w:r w:rsidRPr="00931490">
        <w:rPr>
          <w:u w:color="000000"/>
        </w:rPr>
        <w:t xml:space="preserve"> </w:t>
      </w:r>
      <w:r w:rsidRPr="00931490">
        <w:rPr>
          <w:u w:val="single" w:color="000000"/>
        </w:rPr>
        <w:t>Beginning no earlier than 7:00 a.m.</w:t>
      </w:r>
      <w:r w:rsidRPr="00931490">
        <w:rPr>
          <w:u w:color="000000"/>
        </w:rPr>
        <w:t xml:space="preserve"> on </w:t>
      </w:r>
      <w:r w:rsidRPr="00931490">
        <w:rPr>
          <w:u w:val="single" w:color="000000"/>
        </w:rPr>
        <w:t>the second day immediately preceding</w:t>
      </w:r>
      <w:r w:rsidRPr="00931490">
        <w:rPr>
          <w:u w:color="000000"/>
        </w:rPr>
        <w:t xml:space="preserve"> election day, the managers appointed pursuant to Section </w:t>
      </w:r>
      <w:r w:rsidRPr="00931490">
        <w:rPr>
          <w:u w:val="single" w:color="000000"/>
        </w:rPr>
        <w:t>7-13-72</w:t>
      </w:r>
      <w:r w:rsidRPr="00931490">
        <w:rPr>
          <w:u w:color="000000"/>
        </w:rPr>
        <w:t xml:space="preserve"> </w:t>
      </w:r>
      <w:r w:rsidRPr="00931490">
        <w:rPr>
          <w:strike/>
          <w:u w:color="000000"/>
        </w:rPr>
        <w:t>7</w:t>
      </w:r>
      <w:r w:rsidRPr="00931490">
        <w:rPr>
          <w:strike/>
          <w:u w:color="000000"/>
        </w:rPr>
        <w:noBreakHyphen/>
        <w:t>5</w:t>
      </w:r>
      <w:r w:rsidRPr="00931490">
        <w:rPr>
          <w:strike/>
          <w:u w:color="000000"/>
        </w:rPr>
        <w:noBreakHyphen/>
        <w:t>10, and in the presence of any watchers who have been appointed pursuant to Section 7</w:t>
      </w:r>
      <w:r w:rsidRPr="00931490">
        <w:rPr>
          <w:strike/>
          <w:u w:color="000000"/>
        </w:rPr>
        <w:noBreakHyphen/>
        <w:t>13</w:t>
      </w:r>
      <w:r w:rsidRPr="00931490">
        <w:rPr>
          <w:strike/>
          <w:u w:color="000000"/>
        </w:rPr>
        <w:noBreakHyphen/>
        <w:t>860,</w:t>
      </w:r>
      <w:r w:rsidRPr="00931490">
        <w:rPr>
          <w:u w:color="000000"/>
        </w:rPr>
        <w:t xml:space="preserve"> may begin the process of examining the return</w:t>
      </w:r>
      <w:r w:rsidRPr="00931490">
        <w:rPr>
          <w:u w:color="000000"/>
        </w:rPr>
        <w:noBreakHyphen/>
        <w:t xml:space="preserve">addressed envelopes that have been received by the county board of voter registration and elections making certain that each oath has been properly signed and witnessed and includes the </w:t>
      </w:r>
      <w:r w:rsidRPr="00931490">
        <w:rPr>
          <w:u w:val="single" w:color="000000"/>
        </w:rPr>
        <w:t>printed name, signature and</w:t>
      </w:r>
      <w:r w:rsidRPr="00931490">
        <w:rPr>
          <w:u w:color="000000"/>
        </w:rPr>
        <w:t xml:space="preserve"> address of the witness. All return</w:t>
      </w:r>
      <w:r w:rsidRPr="00931490">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931490">
        <w:rPr>
          <w:u w:color="000000"/>
        </w:rPr>
        <w:noBreakHyphen/>
        <w:t>15</w:t>
      </w:r>
      <w:r w:rsidRPr="00931490">
        <w:rPr>
          <w:u w:color="000000"/>
        </w:rPr>
        <w:noBreakHyphen/>
        <w:t>370(2) to be sent each absentee ballot applicant must notify him that his vote will not be counted in either of these events. If a ballot is not challenged, the sealed return</w:t>
      </w:r>
      <w:r w:rsidRPr="00931490">
        <w:rPr>
          <w:u w:color="000000"/>
        </w:rPr>
        <w:noBreakHyphen/>
        <w:t>addressed envelope must be opened by the managers, and the enclosed envelope marked ‘Ballot Herein’ removed</w:t>
      </w:r>
      <w:r w:rsidRPr="00931490">
        <w:rPr>
          <w:u w:val="single" w:color="000000"/>
        </w:rPr>
        <w:t>,</w:t>
      </w:r>
      <w:r w:rsidRPr="00931490">
        <w:rPr>
          <w:u w:color="000000"/>
        </w:rPr>
        <w:t xml:space="preserve"> </w:t>
      </w:r>
      <w:r w:rsidRPr="00931490">
        <w:rPr>
          <w:strike/>
          <w:u w:color="000000"/>
        </w:rPr>
        <w:t>and</w:t>
      </w:r>
      <w:r w:rsidRPr="00931490">
        <w:rPr>
          <w:u w:color="000000"/>
        </w:rPr>
        <w:t xml:space="preserve"> placed in a locked box or boxes</w:t>
      </w:r>
      <w:r w:rsidRPr="00931490">
        <w:rPr>
          <w:u w:val="single" w:color="000000"/>
        </w:rPr>
        <w:t>, and kept secure</w:t>
      </w:r>
      <w:r w:rsidRPr="00931490">
        <w:rPr>
          <w:u w:color="000000"/>
        </w:rPr>
        <w:t xml:space="preserve">. </w:t>
      </w:r>
    </w:p>
    <w:p w:rsidR="000908C6" w:rsidRPr="00931490" w:rsidRDefault="000908C6" w:rsidP="000908C6">
      <w:pPr>
        <w:rPr>
          <w:u w:color="000000"/>
        </w:rPr>
      </w:pPr>
      <w:r w:rsidRPr="00931490">
        <w:rPr>
          <w:u w:color="000000"/>
        </w:rPr>
        <w:tab/>
      </w:r>
      <w:r w:rsidRPr="00931490">
        <w:rPr>
          <w:u w:val="single"/>
        </w:rPr>
        <w:t>(C)</w:t>
      </w:r>
      <w:r w:rsidRPr="00931490">
        <w:rPr>
          <w:u w:color="000000"/>
        </w:rPr>
        <w:tab/>
        <w:t>After all return</w:t>
      </w:r>
      <w:r w:rsidRPr="00931490">
        <w:rPr>
          <w:u w:color="000000"/>
        </w:rPr>
        <w:noBreakHyphen/>
        <w:t xml:space="preserve">addressed envelopes have been emptied </w:t>
      </w:r>
      <w:r w:rsidRPr="00931490">
        <w:rPr>
          <w:strike/>
          <w:u w:color="000000"/>
        </w:rPr>
        <w:t>in this manner</w:t>
      </w:r>
      <w:r w:rsidRPr="00931490">
        <w:rPr>
          <w:u w:color="000000"/>
        </w:rPr>
        <w:t xml:space="preserve">, </w:t>
      </w:r>
      <w:r w:rsidRPr="00931490">
        <w:rPr>
          <w:u w:val="single" w:color="000000"/>
        </w:rPr>
        <w:t>but no earlier than 7:00 a.m. on election day,</w:t>
      </w:r>
      <w:r w:rsidRPr="00931490">
        <w:rPr>
          <w:u w:color="000000"/>
        </w:rPr>
        <w:t xml:space="preserve"> the managers shall remove the ballots contained in the envelopes marked ‘Ballot Herein’, placing each one in the ballot box provided for the applicable contest. </w:t>
      </w:r>
    </w:p>
    <w:p w:rsidR="000908C6" w:rsidRPr="00931490" w:rsidRDefault="000908C6" w:rsidP="000908C6">
      <w:pPr>
        <w:rPr>
          <w:u w:val="single" w:color="000000"/>
        </w:rPr>
      </w:pPr>
      <w:r w:rsidRPr="00931490">
        <w:rPr>
          <w:u w:color="000000"/>
        </w:rPr>
        <w:tab/>
      </w:r>
      <w:r w:rsidRPr="00931490">
        <w:rPr>
          <w:u w:val="single"/>
        </w:rPr>
        <w:t>(D)</w:t>
      </w:r>
      <w:r w:rsidRPr="00931490">
        <w:rPr>
          <w:u w:color="000000"/>
        </w:rPr>
        <w:tab/>
        <w:t xml:space="preserve">Beginning </w:t>
      </w:r>
      <w:r w:rsidRPr="00931490">
        <w:rPr>
          <w:u w:val="single" w:color="000000"/>
        </w:rPr>
        <w:t>no earlier than</w:t>
      </w:r>
      <w:r w:rsidRPr="00931490">
        <w:rPr>
          <w:u w:color="000000"/>
        </w:rPr>
        <w:t xml:space="preserve"> </w:t>
      </w:r>
      <w:r w:rsidRPr="00931490">
        <w:rPr>
          <w:strike/>
          <w:u w:color="000000"/>
        </w:rPr>
        <w:t>at 9:00</w:t>
      </w:r>
      <w:r w:rsidRPr="00931490">
        <w:rPr>
          <w:u w:color="000000"/>
        </w:rPr>
        <w:t xml:space="preserve"> </w:t>
      </w:r>
      <w:r w:rsidRPr="00931490">
        <w:rPr>
          <w:u w:val="single" w:color="000000"/>
        </w:rPr>
        <w:t>7:00</w:t>
      </w:r>
      <w:r w:rsidRPr="00931490">
        <w:rPr>
          <w:u w:color="000000"/>
        </w:rPr>
        <w:t xml:space="preserve"> a.m. on election day, the absentee ballots may be tabulated, including any absentee ballots received on election day before the polls are closed. If any ballot is challenged, the return</w:t>
      </w:r>
      <w:r w:rsidRPr="00931490">
        <w:rPr>
          <w:u w:color="000000"/>
        </w:rPr>
        <w:noBreakHyphen/>
        <w:t>addressed envelope must not be opened, but must be put aside and the procedure set forth in Section 7</w:t>
      </w:r>
      <w:r w:rsidRPr="00931490">
        <w:rPr>
          <w:u w:color="000000"/>
        </w:rPr>
        <w:noBreakHyphen/>
        <w:t>13</w:t>
      </w:r>
      <w:r w:rsidRPr="00931490">
        <w:rPr>
          <w:u w:color="000000"/>
        </w:rPr>
        <w:noBreakHyphen/>
        <w:t xml:space="preserve">830 must be utilized; but the absentee voter must be given reasonable notice of the challenged ballot. </w:t>
      </w:r>
    </w:p>
    <w:p w:rsidR="000908C6" w:rsidRPr="00931490" w:rsidRDefault="000908C6" w:rsidP="000908C6">
      <w:pPr>
        <w:rPr>
          <w:u w:val="single" w:color="000000"/>
        </w:rPr>
      </w:pPr>
      <w:r w:rsidRPr="00931490">
        <w:rPr>
          <w:u w:color="000000"/>
        </w:rPr>
        <w:tab/>
      </w:r>
      <w:r w:rsidRPr="00931490">
        <w:rPr>
          <w:u w:val="single" w:color="000000"/>
        </w:rPr>
        <w:t>(E)</w:t>
      </w:r>
      <w:r w:rsidRPr="00931490">
        <w:rPr>
          <w:u w:color="000000"/>
        </w:rPr>
        <w:tab/>
        <w:t xml:space="preserve">Results of the </w:t>
      </w:r>
      <w:r w:rsidRPr="00931490">
        <w:rPr>
          <w:u w:val="single" w:color="000000"/>
        </w:rPr>
        <w:t>absentee ballot</w:t>
      </w:r>
      <w:r w:rsidRPr="00931490">
        <w:rPr>
          <w:u w:color="000000"/>
        </w:rPr>
        <w:t xml:space="preserve"> tabulation must not be publicly reported until after the polls are closed. </w:t>
      </w:r>
      <w:r w:rsidRPr="00931490">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rsidR="000908C6" w:rsidRPr="00931490" w:rsidRDefault="000908C6" w:rsidP="000908C6">
      <w:r w:rsidRPr="00931490">
        <w:rPr>
          <w:u w:color="000000"/>
        </w:rPr>
        <w:tab/>
      </w:r>
      <w:r w:rsidRPr="00931490">
        <w:rPr>
          <w:u w:val="single" w:color="000000"/>
        </w:rPr>
        <w:t>(F)</w:t>
      </w:r>
      <w:r w:rsidRPr="00931490">
        <w:rPr>
          <w:u w:color="000000"/>
        </w:rPr>
        <w:tab/>
      </w:r>
      <w:r w:rsidRPr="00931490">
        <w:rPr>
          <w:u w:val="single" w:color="000000"/>
        </w:rPr>
        <w:t>The processes of examining the return</w:t>
      </w:r>
      <w:r w:rsidRPr="00931490">
        <w:rPr>
          <w:u w:val="single" w:color="000000"/>
        </w:rPr>
        <w:noBreakHyphen/>
        <w:t>addressed envelopes, opening the sealed return</w:t>
      </w:r>
      <w:r w:rsidRPr="00931490">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931490">
        <w:rPr>
          <w:u w:val="single" w:color="000000"/>
        </w:rPr>
        <w:noBreakHyphen/>
        <w:t>13</w:t>
      </w:r>
      <w:r w:rsidRPr="00931490">
        <w:rPr>
          <w:u w:val="single" w:color="000000"/>
        </w:rPr>
        <w:noBreakHyphen/>
        <w:t>860. Provided, any candidates or watchers present must be located a reasonable distance in order to maintain both the right to observe and the secrecy of the ballots.</w:t>
      </w:r>
      <w:r w:rsidRPr="00931490">
        <w:t xml:space="preserve">” </w:t>
      </w:r>
    </w:p>
    <w:p w:rsidR="000908C6" w:rsidRPr="00931490" w:rsidRDefault="000908C6" w:rsidP="000908C6">
      <w:r w:rsidRPr="00931490">
        <w:t>SECTION</w:t>
      </w:r>
      <w:r w:rsidRPr="00931490">
        <w:tab/>
        <w:t>10.</w:t>
      </w:r>
      <w:r w:rsidRPr="00931490">
        <w:tab/>
        <w:t>Section 7</w:t>
      </w:r>
      <w:r w:rsidRPr="00931490">
        <w:noBreakHyphen/>
        <w:t>15</w:t>
      </w:r>
      <w:r w:rsidRPr="00931490">
        <w:noBreakHyphen/>
        <w:t>430 of the 1976 Code is amended to read:</w:t>
      </w:r>
    </w:p>
    <w:p w:rsidR="000908C6" w:rsidRPr="00931490" w:rsidRDefault="000908C6" w:rsidP="000908C6">
      <w:r w:rsidRPr="00931490">
        <w:tab/>
        <w:t>“Section 7</w:t>
      </w:r>
      <w:r w:rsidRPr="00931490">
        <w:noBreakHyphen/>
        <w:t>15</w:t>
      </w:r>
      <w:r w:rsidRPr="00931490">
        <w:noBreakHyphen/>
        <w:t>430.</w:t>
      </w:r>
      <w:r w:rsidRPr="00931490">
        <w:tab/>
      </w:r>
      <w:r w:rsidRPr="00931490">
        <w:rPr>
          <w:u w:val="single" w:color="000000"/>
        </w:rPr>
        <w:t>(A)</w:t>
      </w:r>
      <w:r w:rsidRPr="00931490">
        <w:tab/>
        <w:t xml:space="preserve">Prior to the distribution of voter registration lists to the various precincts, the county board of voter registration and elections shall note, opposite the name of each registered voter, who </w:t>
      </w:r>
      <w:r w:rsidRPr="00931490">
        <w:rPr>
          <w:u w:val="single" w:color="000000"/>
        </w:rPr>
        <w:t>is provided an absentee ballot and who has returned an absentee ballot</w:t>
      </w:r>
      <w:r w:rsidRPr="00931490">
        <w:t xml:space="preserve"> </w:t>
      </w:r>
      <w:r w:rsidRPr="00931490">
        <w:rPr>
          <w:strike/>
        </w:rPr>
        <w:t>has voted by absentee ballot the fact of such voting or that an absentee ballot has been issued to a voter, as the case may be</w:t>
      </w:r>
      <w:r w:rsidRPr="00931490">
        <w:t xml:space="preserve">. </w:t>
      </w:r>
    </w:p>
    <w:p w:rsidR="000908C6" w:rsidRPr="00931490" w:rsidRDefault="000908C6" w:rsidP="000908C6">
      <w:pPr>
        <w:rPr>
          <w:color w:val="000000"/>
        </w:rPr>
      </w:pPr>
      <w:r w:rsidRPr="00931490">
        <w:rPr>
          <w:color w:val="000000"/>
        </w:rPr>
        <w:tab/>
      </w:r>
      <w:r w:rsidRPr="00931490">
        <w:rPr>
          <w:color w:val="000000"/>
          <w:u w:val="single"/>
        </w:rPr>
        <w:t>(B)</w:t>
      </w:r>
      <w:r w:rsidRPr="00931490">
        <w:rPr>
          <w:color w:val="000000"/>
        </w:rPr>
        <w:tab/>
        <w:t>No voter whose name is so marked on the registration list as having</w:t>
      </w:r>
      <w:r w:rsidRPr="00931490">
        <w:rPr>
          <w:rStyle w:val="apple-converted-space"/>
          <w:color w:val="000000"/>
        </w:rPr>
        <w:t xml:space="preserve"> </w:t>
      </w:r>
      <w:r w:rsidRPr="00931490">
        <w:rPr>
          <w:color w:val="000000"/>
          <w:u w:val="single"/>
        </w:rPr>
        <w:t>returned an absentee ballot</w:t>
      </w:r>
      <w:r w:rsidRPr="00931490">
        <w:rPr>
          <w:rStyle w:val="apple-converted-space"/>
          <w:color w:val="000000"/>
        </w:rPr>
        <w:t xml:space="preserve"> </w:t>
      </w:r>
      <w:r w:rsidRPr="00931490">
        <w:rPr>
          <w:strike/>
          <w:color w:val="000000"/>
        </w:rPr>
        <w:t>voted</w:t>
      </w:r>
      <w:r w:rsidRPr="00931490">
        <w:rPr>
          <w:rStyle w:val="apple-converted-space"/>
          <w:color w:val="000000"/>
        </w:rPr>
        <w:t xml:space="preserve"> </w:t>
      </w:r>
      <w:r w:rsidRPr="00931490">
        <w:rPr>
          <w:color w:val="000000"/>
        </w:rPr>
        <w:t>shall be permitted to vote in person in his resident precinct</w:t>
      </w:r>
      <w:r w:rsidRPr="00931490">
        <w:rPr>
          <w:rStyle w:val="apple-converted-space"/>
          <w:color w:val="000000"/>
        </w:rPr>
        <w:t xml:space="preserve"> </w:t>
      </w:r>
      <w:r w:rsidRPr="00931490">
        <w:rPr>
          <w:color w:val="000000"/>
          <w:u w:val="single"/>
        </w:rPr>
        <w:t>or at an early voting center in his county.</w:t>
      </w:r>
      <w:r w:rsidRPr="00931490">
        <w:rPr>
          <w:rStyle w:val="apple-converted-space"/>
          <w:strike/>
          <w:color w:val="000000"/>
        </w:rPr>
        <w:t xml:space="preserve"> </w:t>
      </w:r>
      <w:r w:rsidRPr="00931490">
        <w:rPr>
          <w:strike/>
          <w:color w:val="000000"/>
        </w:rPr>
        <w:t>and no</w:t>
      </w:r>
      <w:r w:rsidRPr="00931490">
        <w:rPr>
          <w:rStyle w:val="apple-converted-space"/>
          <w:color w:val="000000"/>
        </w:rPr>
        <w:t xml:space="preserve"> </w:t>
      </w:r>
      <w:r w:rsidRPr="00931490">
        <w:rPr>
          <w:color w:val="000000"/>
          <w:u w:val="single"/>
        </w:rPr>
        <w:t>A</w:t>
      </w:r>
      <w:r w:rsidRPr="00931490">
        <w:rPr>
          <w:rStyle w:val="apple-converted-space"/>
          <w:color w:val="000000"/>
        </w:rPr>
        <w:t xml:space="preserve"> </w:t>
      </w:r>
      <w:r w:rsidRPr="00931490">
        <w:rPr>
          <w:color w:val="000000"/>
        </w:rPr>
        <w:t>voter who</w:t>
      </w:r>
      <w:r w:rsidRPr="00931490">
        <w:rPr>
          <w:rStyle w:val="apple-converted-space"/>
          <w:color w:val="000000"/>
        </w:rPr>
        <w:t xml:space="preserve"> </w:t>
      </w:r>
      <w:r w:rsidRPr="00931490">
        <w:rPr>
          <w:color w:val="000000"/>
          <w:u w:val="single"/>
        </w:rPr>
        <w:t>is provided an absentee ballot, but who</w:t>
      </w:r>
      <w:r w:rsidRPr="00931490">
        <w:rPr>
          <w:rStyle w:val="apple-converted-space"/>
          <w:color w:val="000000"/>
        </w:rPr>
        <w:t xml:space="preserve"> </w:t>
      </w:r>
      <w:r w:rsidRPr="00931490">
        <w:rPr>
          <w:color w:val="000000"/>
        </w:rPr>
        <w:t>has</w:t>
      </w:r>
      <w:r w:rsidRPr="00931490">
        <w:rPr>
          <w:rStyle w:val="apple-converted-space"/>
          <w:color w:val="000000"/>
        </w:rPr>
        <w:t xml:space="preserve"> </w:t>
      </w:r>
      <w:r w:rsidRPr="00931490">
        <w:rPr>
          <w:color w:val="000000"/>
          <w:u w:val="single"/>
        </w:rPr>
        <w:t>not returned an</w:t>
      </w:r>
      <w:r w:rsidRPr="00931490">
        <w:rPr>
          <w:rStyle w:val="apple-converted-space"/>
          <w:color w:val="000000"/>
        </w:rPr>
        <w:t xml:space="preserve"> </w:t>
      </w:r>
      <w:r w:rsidRPr="00931490">
        <w:rPr>
          <w:strike/>
          <w:color w:val="000000"/>
        </w:rPr>
        <w:t>been issued an</w:t>
      </w:r>
      <w:r w:rsidRPr="00931490">
        <w:rPr>
          <w:rStyle w:val="apple-converted-space"/>
          <w:color w:val="000000"/>
        </w:rPr>
        <w:t xml:space="preserve"> </w:t>
      </w:r>
      <w:r w:rsidRPr="00931490">
        <w:rPr>
          <w:color w:val="000000"/>
        </w:rPr>
        <w:t>absentee ballot</w:t>
      </w:r>
      <w:r w:rsidRPr="00931490">
        <w:rPr>
          <w:color w:val="000000"/>
          <w:u w:val="single"/>
        </w:rPr>
        <w:t>,</w:t>
      </w:r>
      <w:r w:rsidRPr="00931490">
        <w:rPr>
          <w:color w:val="000000"/>
        </w:rPr>
        <w:t xml:space="preserve"> may</w:t>
      </w:r>
      <w:r w:rsidRPr="00931490">
        <w:rPr>
          <w:rStyle w:val="apple-converted-space"/>
          <w:color w:val="000000"/>
        </w:rPr>
        <w:t xml:space="preserve"> </w:t>
      </w:r>
      <w:r w:rsidRPr="00931490">
        <w:rPr>
          <w:color w:val="000000"/>
          <w:u w:val="single"/>
        </w:rPr>
        <w:t>cast a provisional ballot at his resident precinct or at an early voting center in his county. The provisional ballot must only be counted if the absentee ballot is not received by the time for the closing of the polls on election day</w:t>
      </w:r>
      <w:r w:rsidRPr="00931490">
        <w:rPr>
          <w:rStyle w:val="apple-converted-space"/>
          <w:color w:val="000000"/>
        </w:rPr>
        <w:t xml:space="preserve"> </w:t>
      </w:r>
      <w:r w:rsidRPr="00931490">
        <w:rPr>
          <w:strike/>
          <w:color w:val="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931490">
        <w:rPr>
          <w:color w:val="000000"/>
        </w:rPr>
        <w:t>.</w:t>
      </w:r>
    </w:p>
    <w:p w:rsidR="000908C6" w:rsidRPr="00931490" w:rsidRDefault="000908C6" w:rsidP="000908C6">
      <w:r w:rsidRPr="00931490">
        <w:rPr>
          <w:color w:val="000000"/>
        </w:rPr>
        <w:tab/>
      </w:r>
      <w:r w:rsidRPr="00931490">
        <w:rPr>
          <w:color w:val="000000"/>
          <w:u w:val="single"/>
        </w:rPr>
        <w:t>(C)</w:t>
      </w:r>
      <w:r w:rsidRPr="00931490">
        <w:rPr>
          <w:color w:val="000000"/>
        </w:rPr>
        <w:tab/>
        <w:t>Should any voter be issued an absentee ballot</w:t>
      </w:r>
      <w:r w:rsidRPr="00931490">
        <w:rPr>
          <w:color w:val="000000"/>
          <w:u w:val="single"/>
        </w:rPr>
        <w:t>, or should any voter return an absentee ballot,</w:t>
      </w:r>
      <w:r w:rsidRPr="00931490">
        <w:rPr>
          <w:rStyle w:val="apple-converted-space"/>
          <w:color w:val="000000"/>
        </w:rPr>
        <w:t xml:space="preserve"> </w:t>
      </w:r>
      <w:r w:rsidRPr="00931490">
        <w:rPr>
          <w:color w:val="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931490">
        <w:rPr>
          <w:color w:val="000000"/>
          <w:u w:val="single"/>
        </w:rPr>
        <w:t>, or who has since returned an absentee ballot,</w:t>
      </w:r>
      <w:r w:rsidRPr="00931490">
        <w:rPr>
          <w:rStyle w:val="apple-converted-space"/>
          <w:color w:val="000000"/>
        </w:rPr>
        <w:t xml:space="preserve"> </w:t>
      </w:r>
      <w:r w:rsidRPr="00931490">
        <w:rPr>
          <w:color w:val="000000"/>
        </w:rPr>
        <w:t>and the registration books must be appropriately marked that the voter has been issued an absentee ballot</w:t>
      </w:r>
      <w:r w:rsidRPr="00931490">
        <w:rPr>
          <w:color w:val="000000"/>
          <w:u w:val="single"/>
        </w:rPr>
        <w:t>, or has returned an absentee ballot</w:t>
      </w:r>
      <w:r w:rsidRPr="00931490">
        <w:rPr>
          <w:color w:val="000000"/>
        </w:rPr>
        <w:t>.”</w:t>
      </w:r>
    </w:p>
    <w:p w:rsidR="000908C6" w:rsidRPr="00931490" w:rsidRDefault="000908C6" w:rsidP="000908C6">
      <w:r w:rsidRPr="00931490">
        <w:t>SECTION</w:t>
      </w:r>
      <w:r w:rsidRPr="00931490">
        <w:tab/>
        <w:t>11.</w:t>
      </w:r>
      <w:r w:rsidRPr="00931490">
        <w:tab/>
        <w:t>Section 7</w:t>
      </w:r>
      <w:r w:rsidRPr="00931490">
        <w:noBreakHyphen/>
        <w:t>5</w:t>
      </w:r>
      <w:r w:rsidRPr="00931490">
        <w:noBreakHyphen/>
        <w:t>170 of the 1976 Code is amended to read:</w:t>
      </w:r>
    </w:p>
    <w:p w:rsidR="000908C6" w:rsidRPr="00931490" w:rsidRDefault="000908C6" w:rsidP="000908C6">
      <w:r w:rsidRPr="00931490">
        <w:tab/>
        <w:t>“Section 7</w:t>
      </w:r>
      <w:r w:rsidRPr="00931490">
        <w:noBreakHyphen/>
        <w:t>5</w:t>
      </w:r>
      <w:r w:rsidRPr="00931490">
        <w:noBreakHyphen/>
        <w:t>170.</w:t>
      </w:r>
      <w:r w:rsidRPr="00931490">
        <w:tab/>
        <w:t>(1)</w:t>
      </w:r>
      <w:r w:rsidRPr="00931490">
        <w:tab/>
        <w:t>Written application required.—A person may not be registered to vote except upon written application or electronic application pursuant to Section 7</w:t>
      </w:r>
      <w:r w:rsidRPr="00931490">
        <w:noBreakHyphen/>
        <w:t>5</w:t>
      </w:r>
      <w:r w:rsidRPr="00931490">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931490" w:rsidRDefault="000908C6" w:rsidP="000908C6">
      <w:r w:rsidRPr="00931490">
        <w:tab/>
        <w:t>(2)</w:t>
      </w:r>
      <w:r w:rsidRPr="00931490">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931490">
        <w:rPr>
          <w:u w:val="single"/>
        </w:rPr>
        <w:t>,</w:t>
      </w:r>
      <w:r w:rsidRPr="00931490">
        <w:t xml:space="preserve"> </w:t>
      </w:r>
      <w:r w:rsidRPr="00931490">
        <w:rPr>
          <w:strike/>
        </w:rPr>
        <w:t>and</w:t>
      </w:r>
      <w:r w:rsidRPr="00931490">
        <w:t xml:space="preserve"> that I claim no other place as my legal residence</w:t>
      </w:r>
      <w:r w:rsidRPr="00931490">
        <w:rPr>
          <w:u w:val="single"/>
        </w:rPr>
        <w:t>, and that, to my knowledge, I am neither registered nor intend to register to vote in another state or county</w:t>
      </w:r>
      <w:r w:rsidRPr="00931490">
        <w:t>.’ Any applicant convicted of fraudulently applying for registration is guilty of perjury and is subject to the penalty for that offense.</w:t>
      </w:r>
    </w:p>
    <w:p w:rsidR="000908C6" w:rsidRPr="000908C6" w:rsidRDefault="000908C6" w:rsidP="000908C6">
      <w:pPr>
        <w:rPr>
          <w:u w:val="single" w:color="000000"/>
        </w:rPr>
      </w:pPr>
      <w:r w:rsidRPr="00931490">
        <w:tab/>
      </w:r>
      <w:r w:rsidRPr="000908C6">
        <w:rPr>
          <w:u w:val="single" w:color="000000"/>
        </w:rPr>
        <w:t>(3)</w:t>
      </w:r>
      <w:r w:rsidRPr="00931490">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931490" w:rsidRDefault="000908C6" w:rsidP="000908C6">
      <w:r w:rsidRPr="00931490">
        <w:tab/>
      </w:r>
      <w:r w:rsidRPr="00931490">
        <w:rPr>
          <w:strike/>
        </w:rPr>
        <w:t>(3)</w:t>
      </w:r>
      <w:r w:rsidRPr="00931490">
        <w:rPr>
          <w:u w:val="single"/>
        </w:rPr>
        <w:t>(4)</w:t>
      </w:r>
      <w:r w:rsidRPr="00931490">
        <w:tab/>
        <w:t>Administration of oaths. — Any member of the county board of voter registration and elections, deputy registrar, or any registration clerk must be qualified to administer oaths in connection with the application.</w:t>
      </w:r>
    </w:p>
    <w:p w:rsidR="000908C6" w:rsidRPr="00931490" w:rsidRDefault="000908C6" w:rsidP="000908C6">
      <w:r w:rsidRPr="00931490">
        <w:tab/>
      </w:r>
      <w:r w:rsidRPr="00931490">
        <w:rPr>
          <w:strike/>
        </w:rPr>
        <w:t>(4)</w:t>
      </w:r>
      <w:r w:rsidRPr="00931490">
        <w:rPr>
          <w:u w:val="single"/>
        </w:rPr>
        <w:t>(5)</w:t>
      </w:r>
      <w:r w:rsidRPr="00931490">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931490" w:rsidRDefault="000908C6" w:rsidP="000908C6">
      <w:pPr>
        <w:rPr>
          <w:i/>
        </w:rPr>
      </w:pPr>
      <w:r w:rsidRPr="00931490">
        <w:t>SECTION</w:t>
      </w:r>
      <w:r w:rsidRPr="00931490">
        <w:tab/>
        <w:t>12.</w:t>
      </w:r>
      <w:r w:rsidRPr="00931490">
        <w:tab/>
        <w:t>Section 7</w:t>
      </w:r>
      <w:r w:rsidRPr="00931490">
        <w:noBreakHyphen/>
        <w:t>13</w:t>
      </w:r>
      <w:r w:rsidRPr="00931490">
        <w:noBreakHyphen/>
        <w:t xml:space="preserve">320(A) of the 1976 Code is amended to read: </w:t>
      </w:r>
      <w:r w:rsidRPr="00931490">
        <w:rPr>
          <w:i/>
        </w:rPr>
        <w:t xml:space="preserve"> </w:t>
      </w:r>
    </w:p>
    <w:p w:rsidR="000908C6" w:rsidRPr="00931490" w:rsidRDefault="000908C6" w:rsidP="000908C6">
      <w:r w:rsidRPr="00931490">
        <w:tab/>
        <w:t>“(A)</w:t>
      </w:r>
      <w:r w:rsidRPr="00931490">
        <w:tab/>
      </w:r>
      <w:r w:rsidRPr="00931490">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31490">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931490" w:rsidRDefault="000908C6" w:rsidP="000908C6">
      <w:r w:rsidRPr="00931490">
        <w:t>SECTION</w:t>
      </w:r>
      <w:r w:rsidRPr="00931490">
        <w:tab/>
        <w:t>13.</w:t>
      </w:r>
      <w:r w:rsidRPr="00931490">
        <w:tab/>
        <w:t>Section 7</w:t>
      </w:r>
      <w:r w:rsidRPr="00931490">
        <w:noBreakHyphen/>
        <w:t>13</w:t>
      </w:r>
      <w:r w:rsidRPr="00931490">
        <w:noBreakHyphen/>
        <w:t>610(C) of the 1976 Code is amended to read:</w:t>
      </w:r>
    </w:p>
    <w:p w:rsidR="000908C6" w:rsidRPr="00931490" w:rsidRDefault="000908C6" w:rsidP="000908C6">
      <w:r w:rsidRPr="00931490">
        <w:tab/>
        <w:t>“(C)</w:t>
      </w:r>
      <w:r w:rsidRPr="00931490">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31490">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931490" w:rsidRDefault="000908C6" w:rsidP="000908C6">
      <w:r w:rsidRPr="00931490">
        <w:t>SECTION</w:t>
      </w:r>
      <w:r w:rsidRPr="00931490">
        <w:tab/>
        <w:t>14.</w:t>
      </w:r>
      <w:r w:rsidRPr="00931490">
        <w:tab/>
        <w:t>Section 7</w:t>
      </w:r>
      <w:r w:rsidRPr="00931490">
        <w:noBreakHyphen/>
        <w:t>13</w:t>
      </w:r>
      <w:r w:rsidRPr="00931490">
        <w:noBreakHyphen/>
        <w:t>1330 of the 1976 Code is amended to read:</w:t>
      </w:r>
    </w:p>
    <w:p w:rsidR="000908C6" w:rsidRPr="00931490" w:rsidRDefault="000908C6" w:rsidP="000908C6">
      <w:pPr>
        <w:rPr>
          <w:bCs/>
        </w:rPr>
      </w:pPr>
      <w:r w:rsidRPr="00931490">
        <w:tab/>
        <w:t>“Section 7</w:t>
      </w:r>
      <w:r w:rsidRPr="00931490">
        <w:noBreakHyphen/>
        <w:t>13</w:t>
      </w:r>
      <w:r w:rsidRPr="00931490">
        <w:noBreakHyphen/>
        <w:t>1330.</w:t>
      </w:r>
      <w:r w:rsidRPr="00931490">
        <w:tab/>
        <w:t>(A)</w:t>
      </w:r>
      <w:r w:rsidRPr="00931490">
        <w:tab/>
      </w:r>
      <w:r w:rsidRPr="00931490">
        <w:rPr>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rsidR="000908C6" w:rsidRPr="00931490" w:rsidRDefault="000908C6" w:rsidP="000908C6">
      <w:r w:rsidRPr="00931490">
        <w:tab/>
      </w:r>
      <w:r w:rsidRPr="00931490">
        <w:rPr>
          <w:u w:val="single"/>
        </w:rPr>
        <w:t>(B)</w:t>
      </w:r>
      <w:r w:rsidRPr="00931490">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931490">
        <w:rPr>
          <w:u w:val="single"/>
        </w:rPr>
        <w:t>the latest</w:t>
      </w:r>
      <w:r w:rsidRPr="00931490">
        <w:t xml:space="preserve"> federal voting system standards </w:t>
      </w:r>
      <w:r w:rsidRPr="00931490">
        <w:rPr>
          <w:u w:val="single"/>
        </w:rPr>
        <w:t>and guidelines</w:t>
      </w:r>
      <w:r w:rsidRPr="00931490">
        <w:t xml:space="preserve">. </w:t>
      </w:r>
      <w:r w:rsidRPr="00931490">
        <w:rPr>
          <w:u w:val="single"/>
        </w:rPr>
        <w:t>If the federal voting system standards and guidelines have been amended less than thirty</w:t>
      </w:r>
      <w:r w:rsidRPr="00931490">
        <w:rPr>
          <w:u w:val="single"/>
        </w:rPr>
        <w:noBreakHyphen/>
        <w:t>six months prior to an election, then the State Election Commission may approve and certify a voting system that meets the prior standards after determining:</w:t>
      </w:r>
    </w:p>
    <w:p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the effect that such approval would have on the integrity and security of elections; and</w:t>
      </w:r>
    </w:p>
    <w:p w:rsidR="000908C6" w:rsidRPr="00931490" w:rsidRDefault="000908C6" w:rsidP="000908C6">
      <w:pPr>
        <w:rPr>
          <w:u w:val="single"/>
        </w:rPr>
      </w:pPr>
      <w:r w:rsidRPr="00931490">
        <w:tab/>
      </w:r>
      <w:r w:rsidRPr="00931490">
        <w:tab/>
      </w:r>
      <w:r w:rsidRPr="00931490">
        <w:rPr>
          <w:u w:val="single"/>
        </w:rPr>
        <w:t>(2)</w:t>
      </w:r>
      <w:r w:rsidRPr="00931490">
        <w:tab/>
      </w:r>
      <w:r w:rsidRPr="00931490">
        <w:rPr>
          <w:u w:val="single"/>
        </w:rPr>
        <w:t>the procedure and cost involved to bring the voting system into compliance with the amended standards.</w:t>
      </w:r>
    </w:p>
    <w:p w:rsidR="000908C6" w:rsidRPr="00931490" w:rsidRDefault="000908C6" w:rsidP="000908C6">
      <w:r w:rsidRPr="00931490">
        <w:tab/>
      </w:r>
      <w:r w:rsidRPr="00931490">
        <w:rPr>
          <w:strike/>
        </w:rPr>
        <w:t>(B)</w:t>
      </w:r>
      <w:r w:rsidRPr="00931490">
        <w:rPr>
          <w:u w:val="single"/>
        </w:rPr>
        <w:t>(C)</w:t>
      </w:r>
      <w:r w:rsidRPr="00931490">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931490" w:rsidRDefault="000908C6" w:rsidP="000908C6">
      <w:r w:rsidRPr="00931490">
        <w:tab/>
      </w:r>
      <w:r w:rsidRPr="00931490">
        <w:rPr>
          <w:strike/>
        </w:rPr>
        <w:t>(C)</w:t>
      </w:r>
      <w:r w:rsidRPr="00931490">
        <w:rPr>
          <w:u w:val="single"/>
        </w:rPr>
        <w:t>(D)</w:t>
      </w:r>
      <w:r w:rsidRPr="00931490">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931490">
        <w:rPr>
          <w:strike/>
        </w:rPr>
        <w:t>(A)</w:t>
      </w:r>
      <w:r w:rsidRPr="00931490">
        <w:t xml:space="preserve"> </w:t>
      </w:r>
      <w:r w:rsidRPr="00931490">
        <w:rPr>
          <w:u w:val="single"/>
        </w:rPr>
        <w:t>(B)</w:t>
      </w:r>
      <w:r w:rsidRPr="00931490">
        <w:t>.</w:t>
      </w:r>
    </w:p>
    <w:p w:rsidR="000908C6" w:rsidRPr="00931490" w:rsidRDefault="000908C6" w:rsidP="000908C6">
      <w:r w:rsidRPr="00931490">
        <w:tab/>
      </w:r>
      <w:r w:rsidRPr="00931490">
        <w:rPr>
          <w:strike/>
        </w:rPr>
        <w:t>(D)</w:t>
      </w:r>
      <w:r w:rsidRPr="00931490">
        <w:rPr>
          <w:u w:val="single"/>
        </w:rPr>
        <w:t>(E)</w:t>
      </w:r>
      <w:r w:rsidRPr="00931490">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931490" w:rsidRDefault="000908C6" w:rsidP="000908C6">
      <w:r w:rsidRPr="00931490">
        <w:tab/>
      </w:r>
      <w:r w:rsidRPr="00931490">
        <w:rPr>
          <w:strike/>
        </w:rPr>
        <w:t>(E)</w:t>
      </w:r>
      <w:r w:rsidRPr="00931490">
        <w:rPr>
          <w:u w:val="single"/>
        </w:rPr>
        <w:t>(F)</w:t>
      </w:r>
      <w:r w:rsidRPr="00931490">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931490" w:rsidRDefault="000908C6" w:rsidP="000908C6">
      <w:r w:rsidRPr="00931490">
        <w:tab/>
      </w:r>
      <w:r w:rsidRPr="00931490">
        <w:rPr>
          <w:strike/>
        </w:rPr>
        <w:t>(F)</w:t>
      </w:r>
      <w:r w:rsidRPr="00931490">
        <w:rPr>
          <w:u w:val="single"/>
        </w:rPr>
        <w:t>(G)</w:t>
      </w:r>
      <w:r w:rsidRPr="00931490">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931490" w:rsidRDefault="000908C6" w:rsidP="000908C6">
      <w:r w:rsidRPr="00931490">
        <w:tab/>
      </w:r>
      <w:r w:rsidRPr="00931490">
        <w:rPr>
          <w:strike/>
        </w:rPr>
        <w:t>(G)</w:t>
      </w:r>
      <w:r w:rsidRPr="00931490">
        <w:rPr>
          <w:u w:val="single"/>
        </w:rPr>
        <w:t>(H)</w:t>
      </w:r>
      <w:r w:rsidRPr="00931490">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931490" w:rsidRDefault="000908C6" w:rsidP="000908C6">
      <w:r w:rsidRPr="00931490">
        <w:tab/>
      </w:r>
      <w:r w:rsidRPr="00931490">
        <w:rPr>
          <w:strike/>
        </w:rPr>
        <w:t>(H)</w:t>
      </w:r>
      <w:r w:rsidRPr="00931490">
        <w:t>(I)</w:t>
      </w:r>
      <w:r w:rsidRPr="00931490">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931490" w:rsidRDefault="000908C6" w:rsidP="000908C6">
      <w:r w:rsidRPr="00931490">
        <w:tab/>
      </w:r>
      <w:r w:rsidRPr="00931490">
        <w:rPr>
          <w:strike/>
        </w:rPr>
        <w:t>(I)</w:t>
      </w:r>
      <w:r w:rsidRPr="00931490">
        <w:rPr>
          <w:u w:val="single"/>
        </w:rPr>
        <w:t>(J)</w:t>
      </w:r>
      <w:r w:rsidRPr="00931490">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931490">
        <w:rPr>
          <w:strike/>
        </w:rPr>
        <w:t>or reader to electronically count and record votes</w:t>
      </w:r>
      <w:r w:rsidRPr="00931490">
        <w:t xml:space="preserve"> or </w:t>
      </w:r>
      <w:r w:rsidRPr="00931490">
        <w:rPr>
          <w:strike/>
        </w:rPr>
        <w:t>to a</w:t>
      </w:r>
      <w:r w:rsidRPr="00931490">
        <w:t xml:space="preserve"> printer to accurately reproduce vote totals.</w:t>
      </w:r>
    </w:p>
    <w:p w:rsidR="000908C6" w:rsidRPr="00931490" w:rsidRDefault="000908C6" w:rsidP="000908C6">
      <w:r w:rsidRPr="00931490">
        <w:tab/>
      </w:r>
      <w:r w:rsidRPr="00931490">
        <w:rPr>
          <w:strike/>
        </w:rPr>
        <w:t>(J)</w:t>
      </w:r>
      <w:r w:rsidRPr="00931490">
        <w:rPr>
          <w:u w:val="single"/>
        </w:rPr>
        <w:t>(K)</w:t>
      </w:r>
      <w:r w:rsidRPr="00931490">
        <w:tab/>
        <w:t xml:space="preserve">If the State Election Commission determines that a vote recorder or optical scan voting system that was approved no longer meets the requirements set forth in subsections </w:t>
      </w:r>
      <w:r w:rsidRPr="00931490">
        <w:rPr>
          <w:strike/>
        </w:rPr>
        <w:t>(A)</w:t>
      </w:r>
      <w:r w:rsidRPr="00931490">
        <w:t xml:space="preserve"> </w:t>
      </w:r>
      <w:r w:rsidRPr="00931490">
        <w:rPr>
          <w:u w:val="single"/>
        </w:rPr>
        <w:t>(B)</w:t>
      </w:r>
      <w:r w:rsidRPr="00931490">
        <w:t xml:space="preserve"> and </w:t>
      </w:r>
      <w:r w:rsidRPr="00931490">
        <w:rPr>
          <w:strike/>
        </w:rPr>
        <w:t>(C)</w:t>
      </w:r>
      <w:r w:rsidRPr="00931490">
        <w:t xml:space="preserve"> </w:t>
      </w:r>
      <w:r w:rsidRPr="00931490">
        <w:rPr>
          <w:u w:val="single"/>
        </w:rPr>
        <w:t>(D)</w:t>
      </w:r>
      <w:r w:rsidRPr="00931490">
        <w:t xml:space="preserve"> or Section 7</w:t>
      </w:r>
      <w:r w:rsidRPr="00931490">
        <w:noBreakHyphen/>
        <w:t>13</w:t>
      </w:r>
      <w:r w:rsidRPr="00931490">
        <w:noBreakHyphen/>
        <w:t xml:space="preserve">1340, the commission may decertify that system. A decertified system shall not be used in elections unless the system is reapproved by the commission under subsections </w:t>
      </w:r>
      <w:r w:rsidRPr="00931490">
        <w:rPr>
          <w:strike/>
        </w:rPr>
        <w:t>(A)</w:t>
      </w:r>
      <w:r w:rsidRPr="00931490">
        <w:t xml:space="preserve"> </w:t>
      </w:r>
      <w:r w:rsidRPr="00931490">
        <w:rPr>
          <w:u w:val="single"/>
        </w:rPr>
        <w:t>(B)</w:t>
      </w:r>
      <w:r w:rsidRPr="00931490">
        <w:t xml:space="preserve"> and </w:t>
      </w:r>
      <w:r w:rsidRPr="00931490">
        <w:rPr>
          <w:strike/>
        </w:rPr>
        <w:t>(C)</w:t>
      </w:r>
      <w:r w:rsidRPr="00931490">
        <w:t xml:space="preserve"> </w:t>
      </w:r>
      <w:r w:rsidRPr="00931490">
        <w:rPr>
          <w:u w:val="single"/>
        </w:rPr>
        <w:t>(D)</w:t>
      </w:r>
      <w:r w:rsidRPr="00931490">
        <w:t>.</w:t>
      </w:r>
    </w:p>
    <w:p w:rsidR="000908C6" w:rsidRPr="00931490" w:rsidRDefault="000908C6" w:rsidP="000908C6">
      <w:r w:rsidRPr="00931490">
        <w:tab/>
      </w:r>
      <w:r w:rsidRPr="00931490">
        <w:rPr>
          <w:strike/>
        </w:rPr>
        <w:t>(K)</w:t>
      </w:r>
      <w:r w:rsidRPr="00931490">
        <w:rPr>
          <w:u w:val="single"/>
        </w:rPr>
        <w:t>(L)</w:t>
      </w:r>
      <w:r w:rsidRPr="00931490">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931490" w:rsidRDefault="000908C6" w:rsidP="000908C6">
      <w:pPr>
        <w:rPr>
          <w:u w:val="single"/>
        </w:rPr>
      </w:pPr>
      <w:r w:rsidRPr="00931490">
        <w:tab/>
      </w:r>
      <w:r w:rsidRPr="00931490">
        <w:rPr>
          <w:u w:val="single"/>
        </w:rPr>
        <w:t>(M)</w:t>
      </w:r>
      <w:r w:rsidRPr="00931490">
        <w:tab/>
      </w:r>
      <w:r w:rsidRPr="00931490">
        <w:rPr>
          <w:u w:val="single"/>
        </w:rPr>
        <w:t xml:space="preserve">An optical scan voting system must maintain an image of each ballot that is cast in a manner that protects the integrity of the data and the anonymity of each voter. </w:t>
      </w:r>
    </w:p>
    <w:p w:rsidR="000908C6" w:rsidRPr="00931490" w:rsidRDefault="000908C6" w:rsidP="000908C6">
      <w:r w:rsidRPr="00931490">
        <w:tab/>
      </w:r>
      <w:r w:rsidRPr="00931490">
        <w:rPr>
          <w:u w:val="single" w:color="000000"/>
        </w:rPr>
        <w:t>(N)</w:t>
      </w:r>
      <w:r w:rsidRPr="00931490">
        <w:tab/>
      </w:r>
      <w:r w:rsidRPr="00931490">
        <w:rPr>
          <w:u w:val="single" w:color="000000"/>
        </w:rPr>
        <w:t>All electronic records for a statewide election must be preserved for not less than twenty-four months following the election.</w:t>
      </w:r>
      <w:r w:rsidRPr="00931490">
        <w:t>”</w:t>
      </w:r>
    </w:p>
    <w:p w:rsidR="000908C6" w:rsidRPr="00931490" w:rsidRDefault="000908C6" w:rsidP="000908C6">
      <w:r w:rsidRPr="00931490">
        <w:t>SECTION</w:t>
      </w:r>
      <w:r w:rsidRPr="00931490">
        <w:tab/>
        <w:t>15. Section 7</w:t>
      </w:r>
      <w:r w:rsidRPr="00931490">
        <w:noBreakHyphen/>
        <w:t>13</w:t>
      </w:r>
      <w:r w:rsidRPr="00931490">
        <w:noBreakHyphen/>
        <w:t xml:space="preserve">1340(k) of the 1976 Code is amended to read:  </w:t>
      </w:r>
    </w:p>
    <w:p w:rsidR="000908C6" w:rsidRPr="00931490" w:rsidRDefault="000908C6" w:rsidP="000908C6">
      <w:pPr>
        <w:rPr>
          <w:u w:val="single"/>
        </w:rPr>
      </w:pPr>
      <w:r w:rsidRPr="00931490">
        <w:tab/>
        <w:t>“(k)</w:t>
      </w:r>
      <w:r w:rsidRPr="00931490">
        <w:tab/>
      </w:r>
      <w:r w:rsidRPr="00931490">
        <w:rPr>
          <w:strike/>
        </w:rPr>
        <w:t>if approved after July 1, 1999, or if an upgrade in software, hardware, or firmware is submitted for approval as required by Section 7</w:t>
      </w:r>
      <w:r w:rsidRPr="00931490">
        <w:rPr>
          <w:strike/>
        </w:rPr>
        <w:noBreakHyphen/>
        <w:t>13</w:t>
      </w:r>
      <w:r w:rsidRPr="00931490">
        <w:rPr>
          <w:strike/>
        </w:rPr>
        <w:noBreakHyphen/>
        <w:t>1330 (C), is able to electronically transmit vote totals for all elections to the State Election Commission in a format and timeframe specified by the commission</w:t>
      </w:r>
      <w:r w:rsidRPr="00931490">
        <w:t xml:space="preserve"> </w:t>
      </w:r>
      <w:r w:rsidRPr="00931490">
        <w:rPr>
          <w:u w:val="single"/>
        </w:rPr>
        <w:t>disables, at all times while utilized in a current election, the following:</w:t>
      </w:r>
    </w:p>
    <w:p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a connection to the Internet or an external network;</w:t>
      </w:r>
    </w:p>
    <w:p w:rsidR="000908C6" w:rsidRPr="00931490" w:rsidRDefault="000908C6" w:rsidP="000908C6">
      <w:pPr>
        <w:rPr>
          <w:u w:val="single"/>
        </w:rPr>
      </w:pPr>
      <w:r w:rsidRPr="00931490">
        <w:tab/>
      </w:r>
      <w:r w:rsidRPr="00931490">
        <w:tab/>
      </w:r>
      <w:r w:rsidRPr="00931490">
        <w:rPr>
          <w:u w:val="single"/>
        </w:rPr>
        <w:t>(2)</w:t>
      </w:r>
      <w:r w:rsidRPr="00931490">
        <w:tab/>
      </w:r>
      <w:r w:rsidRPr="00931490">
        <w:rPr>
          <w:u w:val="single"/>
        </w:rPr>
        <w:t xml:space="preserve">the capability to establish a wireless connection to an external network; </w:t>
      </w:r>
    </w:p>
    <w:p w:rsidR="000908C6" w:rsidRPr="00931490" w:rsidRDefault="000908C6" w:rsidP="000908C6">
      <w:pPr>
        <w:rPr>
          <w:u w:val="single"/>
        </w:rPr>
      </w:pPr>
      <w:r w:rsidRPr="00931490">
        <w:tab/>
      </w:r>
      <w:r w:rsidRPr="00931490">
        <w:tab/>
      </w:r>
      <w:r w:rsidRPr="00931490">
        <w:rPr>
          <w:u w:val="single"/>
        </w:rPr>
        <w:t>(3)</w:t>
      </w:r>
      <w:r w:rsidRPr="00931490">
        <w:tab/>
      </w:r>
      <w:r w:rsidRPr="00931490">
        <w:rPr>
          <w:u w:val="single"/>
        </w:rPr>
        <w:t>the establishment of a connection to an external network through a cable, a wireless modem or any other mechanism or process; and</w:t>
      </w:r>
    </w:p>
    <w:p w:rsidR="000908C6" w:rsidRPr="00931490" w:rsidRDefault="000908C6" w:rsidP="000908C6">
      <w:r w:rsidRPr="00931490">
        <w:tab/>
      </w:r>
      <w:r w:rsidRPr="00931490">
        <w:tab/>
      </w:r>
      <w:r w:rsidRPr="00931490">
        <w:rPr>
          <w:u w:val="single"/>
        </w:rPr>
        <w:t>(4)</w:t>
      </w:r>
      <w:r w:rsidRPr="00931490">
        <w:tab/>
      </w:r>
      <w:r w:rsidRPr="00931490">
        <w:rPr>
          <w:u w:val="single"/>
        </w:rPr>
        <w:t>automatic resolution functionality for ballots flagged for further review</w:t>
      </w:r>
      <w:r w:rsidRPr="00931490">
        <w:t>.”</w:t>
      </w:r>
    </w:p>
    <w:p w:rsidR="000908C6" w:rsidRPr="00931490" w:rsidRDefault="000908C6" w:rsidP="000908C6">
      <w:r w:rsidRPr="00931490">
        <w:t>SECTION</w:t>
      </w:r>
      <w:r w:rsidRPr="00931490">
        <w:tab/>
        <w:t xml:space="preserve"> 16.</w:t>
      </w:r>
      <w:r w:rsidRPr="00931490">
        <w:tab/>
      </w:r>
      <w:r w:rsidRPr="00931490">
        <w:tab/>
        <w:t xml:space="preserve">  </w:t>
      </w:r>
      <w:r w:rsidRPr="00931490">
        <w:tab/>
        <w:t>Sections 7</w:t>
      </w:r>
      <w:r w:rsidRPr="00931490">
        <w:noBreakHyphen/>
        <w:t>13</w:t>
      </w:r>
      <w:r w:rsidRPr="00931490">
        <w:noBreakHyphen/>
        <w:t xml:space="preserve">1620(A) and (G) of the 1976 Code are amended to read: </w:t>
      </w:r>
    </w:p>
    <w:p w:rsidR="000908C6" w:rsidRPr="00931490" w:rsidRDefault="000908C6" w:rsidP="000908C6">
      <w:r w:rsidRPr="00931490">
        <w:tab/>
        <w:t>“(A)</w:t>
      </w:r>
      <w:r w:rsidRPr="00931490">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931490">
        <w:rPr>
          <w:u w:val="single"/>
        </w:rPr>
        <w:t>the latest</w:t>
      </w:r>
      <w:r w:rsidRPr="00931490">
        <w:t xml:space="preserve"> federal voting system standards </w:t>
      </w:r>
      <w:r w:rsidRPr="00931490">
        <w:rPr>
          <w:u w:val="single"/>
        </w:rPr>
        <w:t>and guidelines</w:t>
      </w:r>
      <w:r w:rsidRPr="00931490">
        <w:t xml:space="preserve">. </w:t>
      </w:r>
      <w:r w:rsidRPr="00931490">
        <w:rPr>
          <w:u w:val="single"/>
        </w:rPr>
        <w:t>If the federal voting system standards and guidelines have been amended less than thirty</w:t>
      </w:r>
      <w:r w:rsidRPr="00931490">
        <w:rPr>
          <w:u w:val="single"/>
        </w:rPr>
        <w:noBreakHyphen/>
        <w:t>six months prior to an election, then the State Election Commission may approve and certify a voting system that meets the prior standards after determining:</w:t>
      </w:r>
    </w:p>
    <w:p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the effect that such approval would have on the integrity and security of elections; and</w:t>
      </w:r>
    </w:p>
    <w:p w:rsidR="000908C6" w:rsidRPr="00931490" w:rsidRDefault="000908C6" w:rsidP="000908C6">
      <w:r w:rsidRPr="00931490">
        <w:tab/>
      </w:r>
      <w:r w:rsidRPr="00931490">
        <w:tab/>
      </w:r>
      <w:r w:rsidRPr="00931490">
        <w:rPr>
          <w:u w:val="single"/>
        </w:rPr>
        <w:t>(2)</w:t>
      </w:r>
      <w:r w:rsidRPr="00931490">
        <w:tab/>
      </w:r>
      <w:r w:rsidRPr="00931490">
        <w:rPr>
          <w:u w:val="single"/>
        </w:rPr>
        <w:t>the procedure and cost involved to bring the voting system into compliance with the amended standards.</w:t>
      </w:r>
      <w:r w:rsidRPr="00931490">
        <w:t>”</w:t>
      </w:r>
    </w:p>
    <w:p w:rsidR="000908C6" w:rsidRPr="00931490" w:rsidRDefault="000908C6" w:rsidP="000908C6">
      <w:r w:rsidRPr="00931490">
        <w:tab/>
        <w:t>“(G)</w:t>
      </w:r>
      <w:r w:rsidRPr="00931490">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931490">
        <w:rPr>
          <w:strike/>
        </w:rPr>
        <w:t>tallying</w:t>
      </w:r>
      <w:r w:rsidRPr="00931490">
        <w:t xml:space="preserve"> </w:t>
      </w:r>
      <w:r w:rsidRPr="00931490">
        <w:rPr>
          <w:u w:val="single"/>
        </w:rPr>
        <w:t>tally reporting</w:t>
      </w:r>
      <w:r w:rsidRPr="00931490">
        <w:t>.”</w:t>
      </w:r>
    </w:p>
    <w:p w:rsidR="000908C6" w:rsidRPr="00931490" w:rsidRDefault="000908C6" w:rsidP="000908C6">
      <w:r w:rsidRPr="00931490">
        <w:t>SECTION</w:t>
      </w:r>
      <w:r w:rsidRPr="00931490">
        <w:tab/>
        <w:t xml:space="preserve">17. </w:t>
      </w:r>
      <w:r w:rsidRPr="00931490">
        <w:tab/>
        <w:t>Section 7</w:t>
      </w:r>
      <w:r w:rsidRPr="00931490">
        <w:noBreakHyphen/>
        <w:t>13</w:t>
      </w:r>
      <w:r w:rsidRPr="00931490">
        <w:noBreakHyphen/>
        <w:t>1640(C) of the 1976 Code is amended to read:</w:t>
      </w:r>
    </w:p>
    <w:p w:rsidR="000908C6" w:rsidRPr="00931490" w:rsidRDefault="000908C6" w:rsidP="000908C6">
      <w:r w:rsidRPr="00931490">
        <w:tab/>
        <w:t>“(C)</w:t>
      </w:r>
      <w:r w:rsidRPr="00931490">
        <w:tab/>
        <w:t>If approved after July 1, 1999, or if an upgrade in software, hardware, or firmware is submitted for approval as required by Section 7</w:t>
      </w:r>
      <w:r w:rsidRPr="00931490">
        <w:noBreakHyphen/>
        <w:t>13</w:t>
      </w:r>
      <w:r w:rsidRPr="00931490">
        <w:noBreakHyphen/>
        <w:t xml:space="preserve">1620(B), the voting system must be able to electronically transmit vote totals for all elections </w:t>
      </w:r>
      <w:r w:rsidRPr="00931490">
        <w:rPr>
          <w:u w:val="single"/>
        </w:rPr>
        <w:t>from the county board of voter registration and elections</w:t>
      </w:r>
      <w:r w:rsidRPr="00931490">
        <w:t xml:space="preserve"> to the State Election Commission in a format and time frame specified by the commission.</w:t>
      </w:r>
    </w:p>
    <w:p w:rsidR="000908C6" w:rsidRPr="00931490" w:rsidRDefault="000908C6" w:rsidP="000908C6">
      <w:pPr>
        <w:rPr>
          <w:u w:val="single"/>
        </w:rPr>
      </w:pPr>
      <w:r w:rsidRPr="00931490">
        <w:tab/>
      </w:r>
      <w:r w:rsidRPr="00931490">
        <w:rPr>
          <w:u w:val="single"/>
        </w:rPr>
        <w:t>(D)</w:t>
      </w:r>
      <w:r w:rsidRPr="00931490">
        <w:tab/>
      </w:r>
      <w:r w:rsidRPr="00931490">
        <w:rPr>
          <w:u w:val="single"/>
        </w:rPr>
        <w:t>Anytime a voter is eligible to cast a ballot the voting machine and any counting device must have disabled:</w:t>
      </w:r>
    </w:p>
    <w:p w:rsidR="000908C6" w:rsidRPr="00931490" w:rsidRDefault="000908C6" w:rsidP="000908C6">
      <w:pPr>
        <w:rPr>
          <w:u w:val="single" w:color="000000"/>
        </w:rPr>
      </w:pPr>
      <w:r w:rsidRPr="00931490">
        <w:tab/>
      </w:r>
      <w:r w:rsidRPr="00931490">
        <w:tab/>
      </w:r>
      <w:r w:rsidRPr="00931490">
        <w:rPr>
          <w:u w:val="single" w:color="000000"/>
        </w:rPr>
        <w:t>(1)</w:t>
      </w:r>
      <w:r w:rsidRPr="00931490">
        <w:tab/>
      </w:r>
      <w:r w:rsidRPr="00931490">
        <w:rPr>
          <w:u w:val="single" w:color="000000"/>
        </w:rPr>
        <w:t>a connection to the Internet or an external network;</w:t>
      </w:r>
    </w:p>
    <w:p w:rsidR="000908C6" w:rsidRPr="00931490" w:rsidRDefault="000908C6" w:rsidP="000908C6">
      <w:pPr>
        <w:rPr>
          <w:u w:val="single"/>
        </w:rPr>
      </w:pPr>
      <w:r w:rsidRPr="00931490">
        <w:tab/>
      </w:r>
      <w:r w:rsidRPr="00931490">
        <w:tab/>
      </w:r>
      <w:r w:rsidRPr="00931490">
        <w:rPr>
          <w:u w:val="single" w:color="000000"/>
        </w:rPr>
        <w:t>(2)</w:t>
      </w:r>
      <w:r w:rsidRPr="00931490">
        <w:tab/>
      </w:r>
      <w:r w:rsidRPr="00931490">
        <w:rPr>
          <w:u w:val="single"/>
        </w:rPr>
        <w:t xml:space="preserve">the capability of establishing a wireless connection; </w:t>
      </w:r>
    </w:p>
    <w:p w:rsidR="000908C6" w:rsidRPr="00931490" w:rsidRDefault="000908C6" w:rsidP="000908C6">
      <w:pPr>
        <w:rPr>
          <w:u w:val="single" w:color="000000"/>
        </w:rPr>
      </w:pPr>
      <w:r w:rsidRPr="00931490">
        <w:tab/>
      </w:r>
      <w:r w:rsidRPr="00931490">
        <w:tab/>
      </w:r>
      <w:r w:rsidRPr="00931490">
        <w:rPr>
          <w:u w:val="single" w:color="000000"/>
        </w:rPr>
        <w:t>(3)</w:t>
      </w:r>
      <w:r w:rsidRPr="00931490">
        <w:tab/>
      </w:r>
      <w:r w:rsidRPr="00931490">
        <w:rPr>
          <w:u w:val="single" w:color="000000"/>
        </w:rPr>
        <w:t>the establishment of a connection to an external network through a cable, a wireless modem, or any other mechanism or process; and</w:t>
      </w:r>
    </w:p>
    <w:p w:rsidR="000908C6" w:rsidRPr="00931490" w:rsidRDefault="000908C6" w:rsidP="000908C6">
      <w:r w:rsidRPr="00931490">
        <w:tab/>
      </w:r>
      <w:r w:rsidRPr="00931490">
        <w:tab/>
      </w:r>
      <w:r w:rsidRPr="00931490">
        <w:rPr>
          <w:u w:val="single"/>
        </w:rPr>
        <w:t>(4)</w:t>
      </w:r>
      <w:r w:rsidRPr="00931490">
        <w:tab/>
      </w:r>
      <w:r w:rsidRPr="00931490">
        <w:rPr>
          <w:u w:val="single"/>
        </w:rPr>
        <w:t>automatic resolution functionality for ballots flagged for further review.</w:t>
      </w:r>
      <w:r w:rsidRPr="00931490">
        <w:t>”</w:t>
      </w:r>
    </w:p>
    <w:p w:rsidR="000908C6" w:rsidRPr="00931490" w:rsidRDefault="000908C6" w:rsidP="000908C6">
      <w:r w:rsidRPr="00931490">
        <w:tab/>
      </w:r>
      <w:r w:rsidRPr="00931490">
        <w:rPr>
          <w:u w:val="single" w:color="000000"/>
        </w:rPr>
        <w:t>(E)</w:t>
      </w:r>
      <w:r w:rsidRPr="00931490">
        <w:tab/>
      </w:r>
      <w:r w:rsidRPr="00931490">
        <w:rPr>
          <w:u w:val="single" w:color="000000"/>
        </w:rPr>
        <w:t>All electronic records for a statewide election must be preserved for not less than twenty-four months following the election.</w:t>
      </w:r>
      <w:r w:rsidRPr="00931490">
        <w:t>”</w:t>
      </w:r>
    </w:p>
    <w:p w:rsidR="000908C6" w:rsidRPr="00931490" w:rsidRDefault="000908C6" w:rsidP="000908C6">
      <w:r w:rsidRPr="00931490">
        <w:t>SECTION</w:t>
      </w:r>
      <w:r w:rsidRPr="00931490">
        <w:tab/>
        <w:t>18.</w:t>
      </w:r>
      <w:r w:rsidRPr="00931490">
        <w:tab/>
        <w:t>Section 7</w:t>
      </w:r>
      <w:r w:rsidRPr="00931490">
        <w:noBreakHyphen/>
        <w:t>13</w:t>
      </w:r>
      <w:r w:rsidRPr="00931490">
        <w:noBreakHyphen/>
        <w:t xml:space="preserve">440 of the 1976 Code is repealed. </w:t>
      </w:r>
    </w:p>
    <w:p w:rsidR="000908C6" w:rsidRPr="00931490" w:rsidRDefault="000908C6" w:rsidP="000908C6">
      <w:r w:rsidRPr="00931490">
        <w:t>SECTION</w:t>
      </w:r>
      <w:r w:rsidRPr="00931490">
        <w:tab/>
        <w:t>19.</w:t>
      </w:r>
      <w:r w:rsidRPr="00931490">
        <w:tab/>
        <w:t>Section 7</w:t>
      </w:r>
      <w:r w:rsidRPr="00931490">
        <w:noBreakHyphen/>
        <w:t>3</w:t>
      </w:r>
      <w:r w:rsidRPr="00931490">
        <w:noBreakHyphen/>
        <w:t>40 of the 1976 Code is amended to read:</w:t>
      </w:r>
    </w:p>
    <w:p w:rsidR="000908C6" w:rsidRPr="00931490" w:rsidRDefault="000908C6" w:rsidP="000908C6">
      <w:r w:rsidRPr="00931490">
        <w:tab/>
        <w:t>“Section 7</w:t>
      </w:r>
      <w:r w:rsidRPr="00931490">
        <w:noBreakHyphen/>
        <w:t>3</w:t>
      </w:r>
      <w:r w:rsidRPr="00931490">
        <w:noBreakHyphen/>
        <w:t>40.</w:t>
      </w:r>
      <w:r w:rsidRPr="00931490">
        <w:tab/>
        <w:t xml:space="preserve">The Bureau of Vital Statistics must furnish the executive director a monthly report of all persons eighteen years of age or older who have died in the State </w:t>
      </w:r>
      <w:r w:rsidRPr="00931490">
        <w:rPr>
          <w:u w:val="single"/>
        </w:rPr>
        <w:t>and all individuals eighteen years of age or older who have died out</w:t>
      </w:r>
      <w:r w:rsidRPr="00931490">
        <w:rPr>
          <w:u w:val="single"/>
        </w:rPr>
        <w:noBreakHyphen/>
        <w:t>of</w:t>
      </w:r>
      <w:r w:rsidRPr="00931490">
        <w:rPr>
          <w:u w:val="single"/>
        </w:rPr>
        <w:noBreakHyphen/>
        <w:t>state</w:t>
      </w:r>
      <w:r w:rsidRPr="00931490">
        <w:t xml:space="preserve">. All reports must contain the name of the deceased, county of residence, his social security or other identification number, and his date and place of birth. </w:t>
      </w:r>
      <w:r w:rsidRPr="00931490">
        <w:rPr>
          <w:strike/>
        </w:rPr>
        <w:t>The bureau must provide this information at no charge.</w:t>
      </w:r>
      <w:r w:rsidRPr="00931490">
        <w:t>”</w:t>
      </w:r>
    </w:p>
    <w:p w:rsidR="000908C6" w:rsidRPr="00931490" w:rsidRDefault="000908C6" w:rsidP="000908C6">
      <w:r w:rsidRPr="00931490">
        <w:t>SECTION</w:t>
      </w:r>
      <w:r w:rsidRPr="00931490">
        <w:tab/>
        <w:t>20.</w:t>
      </w:r>
      <w:r w:rsidRPr="00931490">
        <w:tab/>
        <w:t>Section 7</w:t>
      </w:r>
      <w:r w:rsidRPr="00931490">
        <w:noBreakHyphen/>
        <w:t>5</w:t>
      </w:r>
      <w:r w:rsidRPr="00931490">
        <w:noBreakHyphen/>
        <w:t>186 of the 1976 Code is amended to read:</w:t>
      </w:r>
    </w:p>
    <w:p w:rsidR="000908C6" w:rsidRPr="00931490" w:rsidRDefault="000908C6" w:rsidP="000908C6">
      <w:r w:rsidRPr="00931490">
        <w:tab/>
      </w:r>
      <w:r w:rsidRPr="000908C6">
        <w:rPr>
          <w:u w:color="000000"/>
        </w:rPr>
        <w:t>“Section 7-5-186.</w:t>
      </w:r>
      <w:r w:rsidRPr="000908C6">
        <w:rPr>
          <w:u w:color="000000"/>
        </w:rPr>
        <w:tab/>
      </w:r>
      <w:r w:rsidRPr="000908C6">
        <w:rPr>
          <w:u w:color="000000"/>
        </w:rPr>
        <w:tab/>
        <w:t>(</w:t>
      </w:r>
      <w:r w:rsidRPr="00931490">
        <w:t>A)</w:t>
      </w:r>
      <w:r w:rsidRPr="00931490">
        <w:rPr>
          <w:strike/>
        </w:rPr>
        <w:t>(1)</w:t>
      </w:r>
      <w:r w:rsidRPr="00931490">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an annual general registration list maintenance program to maintain accurate voter registration records in the statewide voter registration system.</w:t>
      </w:r>
      <w:r w:rsidRPr="00931490">
        <w:t xml:space="preserve"> </w:t>
      </w:r>
      <w:r w:rsidRPr="00931490">
        <w:br/>
      </w:r>
      <w:r w:rsidRPr="00931490">
        <w:tab/>
      </w:r>
      <w:r w:rsidRPr="00931490">
        <w:rPr>
          <w:strike/>
        </w:rPr>
        <w:t>(2)(a)</w:t>
      </w:r>
      <w:r w:rsidRPr="00931490">
        <w:rPr>
          <w:u w:val="single"/>
        </w:rPr>
        <w:t>(B)</w:t>
      </w:r>
      <w:r w:rsidRPr="00931490">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r w:rsidRPr="00931490">
        <w:br/>
      </w:r>
      <w:r w:rsidRPr="00931490">
        <w:tab/>
      </w:r>
      <w:r w:rsidRPr="00931490">
        <w:rPr>
          <w:strike/>
        </w:rPr>
        <w:t>(b)</w:t>
      </w:r>
      <w:r w:rsidRPr="00931490">
        <w:tab/>
      </w:r>
      <w:r w:rsidRPr="00931490">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931490">
        <w:br/>
      </w:r>
      <w:r w:rsidRPr="00931490">
        <w:tab/>
      </w:r>
      <w:r w:rsidRPr="00931490">
        <w:rPr>
          <w:strike/>
        </w:rPr>
        <w:t>(c)</w:t>
      </w:r>
      <w:r w:rsidRPr="00931490">
        <w:tab/>
      </w:r>
      <w:r w:rsidRPr="00931490">
        <w:rPr>
          <w:strike/>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r w:rsidRPr="00931490">
        <w:br/>
      </w:r>
      <w:r w:rsidRPr="00931490">
        <w:tab/>
      </w:r>
      <w:r w:rsidRPr="00931490">
        <w:rPr>
          <w:strike/>
        </w:rPr>
        <w:t>(3)</w:t>
      </w:r>
      <w:r w:rsidRPr="00931490">
        <w:rPr>
          <w:u w:val="single"/>
        </w:rPr>
        <w:t>(C)</w:t>
      </w:r>
      <w:r w:rsidRPr="00931490">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0908C6" w:rsidRPr="00931490"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ab/>
      </w:r>
      <w:r w:rsidRPr="00931490">
        <w:rPr>
          <w:u w:val="single"/>
        </w:rPr>
        <w:t>(D)</w:t>
      </w:r>
      <w:r w:rsidRPr="00931490">
        <w:tab/>
      </w:r>
      <w:r w:rsidRPr="00931490">
        <w:rPr>
          <w:u w:val="single"/>
        </w:rPr>
        <w:t>A county board of voter registration and elections shall send a notice, as described in Section 7-5-330(F)(2),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0908C6" w:rsidRPr="00931490" w:rsidRDefault="000908C6" w:rsidP="000908C6">
      <w:r w:rsidRPr="00931490">
        <w:tab/>
      </w:r>
      <w:r w:rsidRPr="00931490">
        <w:rPr>
          <w:u w:val="single"/>
        </w:rPr>
        <w:t>(E)</w:t>
      </w:r>
      <w:r w:rsidRPr="00931490">
        <w:tab/>
      </w:r>
      <w:r w:rsidRPr="00931490">
        <w:rPr>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931490">
        <w:t>”</w:t>
      </w:r>
    </w:p>
    <w:p w:rsidR="000908C6" w:rsidRPr="00931490" w:rsidRDefault="000908C6" w:rsidP="000908C6">
      <w:r w:rsidRPr="00931490">
        <w:t>SECTION</w:t>
      </w:r>
      <w:r w:rsidRPr="00931490">
        <w:tab/>
        <w:t>21.</w:t>
      </w:r>
      <w:r w:rsidRPr="00931490">
        <w:tab/>
        <w:t>Section 7</w:t>
      </w:r>
      <w:r w:rsidRPr="00931490">
        <w:noBreakHyphen/>
        <w:t>5</w:t>
      </w:r>
      <w:r w:rsidRPr="00931490">
        <w:noBreakHyphen/>
        <w:t xml:space="preserve">330 of the 1976 Code is amended to read: </w:t>
      </w:r>
    </w:p>
    <w:p w:rsidR="000908C6" w:rsidRPr="00931490" w:rsidRDefault="000908C6" w:rsidP="000908C6">
      <w:r w:rsidRPr="00931490">
        <w:tab/>
        <w:t>“Section 7</w:t>
      </w:r>
      <w:r w:rsidRPr="00931490">
        <w:noBreakHyphen/>
        <w:t>5</w:t>
      </w:r>
      <w:r w:rsidRPr="00931490">
        <w:noBreakHyphen/>
        <w:t>330.</w:t>
      </w:r>
      <w:r w:rsidRPr="00931490">
        <w:tab/>
        <w:t>(A)</w:t>
      </w:r>
      <w:r w:rsidRPr="00931490">
        <w:tab/>
        <w:t>In the case of registration with a motor vehicle application under Section 7</w:t>
      </w:r>
      <w:r w:rsidRPr="00931490">
        <w:noBreakHyphen/>
        <w:t>5</w:t>
      </w:r>
      <w:r w:rsidRPr="00931490">
        <w:noBreakHyphen/>
        <w:t>320, the valid voter registration form of the applicant must be completed at the Department of Motor Vehicles no later than thirty days before the date of the election.</w:t>
      </w:r>
    </w:p>
    <w:p w:rsidR="000908C6" w:rsidRPr="00931490" w:rsidRDefault="000908C6" w:rsidP="000908C6">
      <w:r w:rsidRPr="00931490">
        <w:tab/>
        <w:t>(B)</w:t>
      </w:r>
      <w:r w:rsidRPr="00931490">
        <w:tab/>
        <w:t>In the case of registration by mail under Section 7</w:t>
      </w:r>
      <w:r w:rsidRPr="00931490">
        <w:noBreakHyphen/>
        <w:t>5</w:t>
      </w:r>
      <w:r w:rsidRPr="00931490">
        <w:noBreakHyphen/>
        <w:t>155, the valid voter registration form of the applicant must be postmarked no later than thirty days before the date of the election.</w:t>
      </w:r>
    </w:p>
    <w:p w:rsidR="000908C6" w:rsidRPr="00931490" w:rsidRDefault="000908C6" w:rsidP="000908C6">
      <w:r w:rsidRPr="00931490">
        <w:tab/>
        <w:t>(C)</w:t>
      </w:r>
      <w:r w:rsidRPr="00931490">
        <w:tab/>
        <w:t>In the case of registration at a voter registration agency, the valid voter registration form of the applicant must be completed at the voter registration agency no later than thirty days before the date of the election.</w:t>
      </w:r>
    </w:p>
    <w:p w:rsidR="000908C6" w:rsidRPr="00931490" w:rsidRDefault="000908C6" w:rsidP="000908C6">
      <w:r w:rsidRPr="00931490">
        <w:tab/>
        <w:t>(D)</w:t>
      </w:r>
      <w:r w:rsidRPr="00931490">
        <w:tab/>
        <w:t>In any other case, the valid voter registration form of the applicant must be received by the county board of voter registration and elections no later than thirty days before the date of the election.</w:t>
      </w:r>
    </w:p>
    <w:p w:rsidR="000908C6" w:rsidRPr="00931490" w:rsidRDefault="000908C6" w:rsidP="000908C6">
      <w:r w:rsidRPr="00931490">
        <w:tab/>
        <w:t>(E)(1)</w:t>
      </w:r>
      <w:r w:rsidRPr="00931490">
        <w:tab/>
        <w:t>The county board of voter registration and elections shall:</w:t>
      </w:r>
    </w:p>
    <w:p w:rsidR="000908C6" w:rsidRPr="00931490" w:rsidRDefault="000908C6" w:rsidP="000908C6">
      <w:r w:rsidRPr="00931490">
        <w:tab/>
      </w:r>
      <w:r w:rsidRPr="00931490">
        <w:tab/>
      </w:r>
      <w:r w:rsidRPr="00931490">
        <w:tab/>
        <w:t>(a)</w:t>
      </w:r>
      <w:r w:rsidRPr="00931490">
        <w:tab/>
        <w:t>send notice to each applicant of the disposition of the application; and</w:t>
      </w:r>
    </w:p>
    <w:p w:rsidR="000908C6" w:rsidRPr="00931490" w:rsidRDefault="000908C6" w:rsidP="000908C6">
      <w:r w:rsidRPr="00931490">
        <w:tab/>
      </w:r>
      <w:r w:rsidRPr="00931490">
        <w:tab/>
      </w:r>
      <w:r w:rsidRPr="00931490">
        <w:tab/>
        <w:t>(b)</w:t>
      </w:r>
      <w:r w:rsidRPr="00931490">
        <w:tab/>
        <w:t>ensure that the identity of the voter registration agency through which a particular voter is registered is not disclosed to the public.</w:t>
      </w:r>
    </w:p>
    <w:p w:rsidR="000908C6" w:rsidRPr="00931490" w:rsidRDefault="000908C6" w:rsidP="000908C6">
      <w:r w:rsidRPr="00931490">
        <w:tab/>
      </w:r>
      <w:r w:rsidRPr="00931490">
        <w:tab/>
        <w:t>(2)</w:t>
      </w:r>
      <w:r w:rsidRPr="00931490">
        <w:tab/>
        <w:t xml:space="preserve">If the notice sent pursuant to the provisions of subitem (a) of </w:t>
      </w:r>
      <w:r w:rsidRPr="00931490">
        <w:rPr>
          <w:strike/>
        </w:rPr>
        <w:t>this item</w:t>
      </w:r>
      <w:r w:rsidRPr="00931490">
        <w:t xml:space="preserve"> </w:t>
      </w:r>
      <w:r w:rsidRPr="00931490">
        <w:rPr>
          <w:u w:val="single"/>
        </w:rPr>
        <w:t>item (1)</w:t>
      </w:r>
      <w:r w:rsidRPr="00931490">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931490">
        <w:rPr>
          <w:u w:val="single"/>
        </w:rPr>
        <w:t>within seven days after receipt of the report from the county board of voter registration and elections</w:t>
      </w:r>
      <w:r w:rsidRPr="00931490">
        <w:t xml:space="preserve"> and </w:t>
      </w:r>
      <w:r w:rsidRPr="00931490">
        <w:rPr>
          <w:strike/>
        </w:rPr>
        <w:t>may</w:t>
      </w:r>
      <w:r w:rsidRPr="00931490">
        <w:t xml:space="preserve"> </w:t>
      </w:r>
      <w:r w:rsidRPr="00931490">
        <w:rPr>
          <w:u w:val="single"/>
        </w:rPr>
        <w:t>shall</w:t>
      </w:r>
      <w:r w:rsidRPr="00931490">
        <w:t xml:space="preserve"> remove this elector upon compliance with the provisions of Section 7</w:t>
      </w:r>
      <w:r w:rsidRPr="00931490">
        <w:noBreakHyphen/>
        <w:t>5</w:t>
      </w:r>
      <w:r w:rsidRPr="00931490">
        <w:noBreakHyphen/>
        <w:t>330(F).</w:t>
      </w:r>
    </w:p>
    <w:p w:rsidR="000908C6" w:rsidRPr="00931490" w:rsidRDefault="000908C6" w:rsidP="000908C6">
      <w:r w:rsidRPr="00931490">
        <w:tab/>
        <w:t>(F)(1)</w:t>
      </w:r>
      <w:r w:rsidRPr="00931490">
        <w:tab/>
        <w:t>The State Election Commission may not remove the name of a qualified elector from the official list of eligible voters on the ground that the qualified elector has changed residence unless the qualified elector:</w:t>
      </w:r>
    </w:p>
    <w:p w:rsidR="000908C6" w:rsidRPr="00931490" w:rsidRDefault="000908C6" w:rsidP="000908C6">
      <w:r w:rsidRPr="00931490">
        <w:tab/>
      </w:r>
      <w:r w:rsidRPr="00931490">
        <w:tab/>
      </w:r>
      <w:r w:rsidRPr="00931490">
        <w:tab/>
        <w:t>(a)</w:t>
      </w:r>
      <w:r w:rsidRPr="00931490">
        <w:tab/>
        <w:t>confirms in writing that the qualified elector has changed residence to a place outside the county in which the qualified elector is registered; or</w:t>
      </w:r>
    </w:p>
    <w:p w:rsidR="000908C6" w:rsidRPr="00931490" w:rsidRDefault="000908C6" w:rsidP="000908C6">
      <w:r w:rsidRPr="00931490">
        <w:tab/>
      </w:r>
      <w:r w:rsidRPr="00931490">
        <w:tab/>
      </w:r>
      <w:r w:rsidRPr="00931490">
        <w:tab/>
        <w:t>(b)(i)</w:t>
      </w:r>
      <w:r w:rsidRPr="00931490">
        <w:tab/>
        <w:t>has failed to respond to a notice described in item (2); and</w:t>
      </w:r>
    </w:p>
    <w:p w:rsidR="000908C6" w:rsidRPr="00931490" w:rsidRDefault="000908C6" w:rsidP="000908C6">
      <w:r w:rsidRPr="00931490">
        <w:tab/>
      </w:r>
      <w:r w:rsidRPr="00931490">
        <w:tab/>
      </w:r>
      <w:r w:rsidRPr="00931490">
        <w:tab/>
      </w:r>
      <w:r w:rsidRPr="00931490">
        <w:tab/>
        <w:t>(ii)</w:t>
      </w:r>
      <w:r w:rsidRPr="00931490">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931490" w:rsidRDefault="000908C6" w:rsidP="000908C6">
      <w:r w:rsidRPr="00931490">
        <w:tab/>
      </w:r>
      <w:r w:rsidRPr="00931490">
        <w:tab/>
        <w:t>(2)</w:t>
      </w:r>
      <w:r w:rsidRPr="00931490">
        <w:tab/>
        <w:t>‘Notice’, as used in this item, means a postage prepaid and preaddressed return card, sent by forwardable mail, on which the qualified elector may state his current address, together with a statement to the following effect:</w:t>
      </w:r>
    </w:p>
    <w:p w:rsidR="000908C6" w:rsidRPr="00931490" w:rsidRDefault="000908C6" w:rsidP="000908C6">
      <w:r w:rsidRPr="00931490">
        <w:tab/>
      </w:r>
      <w:r w:rsidRPr="00931490">
        <w:tab/>
      </w:r>
      <w:r w:rsidRPr="00931490">
        <w:tab/>
        <w:t>(a)</w:t>
      </w:r>
      <w:r w:rsidRPr="00931490">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931490">
        <w:rPr>
          <w:u w:val="single"/>
        </w:rPr>
        <w:t>official</w:t>
      </w:r>
      <w:r w:rsidRPr="00931490">
        <w:t xml:space="preserve"> list of eligible voters;</w:t>
      </w:r>
    </w:p>
    <w:p w:rsidR="000908C6" w:rsidRPr="00931490" w:rsidRDefault="000908C6" w:rsidP="000908C6">
      <w:r w:rsidRPr="00931490">
        <w:tab/>
      </w:r>
      <w:r w:rsidRPr="00931490">
        <w:tab/>
      </w:r>
      <w:r w:rsidRPr="00931490">
        <w:tab/>
        <w:t>(b)</w:t>
      </w:r>
      <w:r w:rsidRPr="00931490">
        <w:tab/>
        <w:t>if the qualified elector has changed residence to a place outside the county in which the qualified elector is registered, information as to how the qualified elector can re</w:t>
      </w:r>
      <w:r w:rsidRPr="00931490">
        <w:noBreakHyphen/>
        <w:t>register to vote.</w:t>
      </w:r>
    </w:p>
    <w:p w:rsidR="000908C6" w:rsidRPr="00931490" w:rsidRDefault="000908C6" w:rsidP="000908C6">
      <w:r w:rsidRPr="00931490">
        <w:tab/>
      </w:r>
      <w:r w:rsidRPr="00931490">
        <w:tab/>
        <w:t>(3)</w:t>
      </w:r>
      <w:r w:rsidRPr="00931490">
        <w:tab/>
        <w:t xml:space="preserve">The county board of voter registration and elections shall correct </w:t>
      </w:r>
      <w:r w:rsidRPr="00931490">
        <w:rPr>
          <w:strike/>
        </w:rPr>
        <w:t>an</w:t>
      </w:r>
      <w:r w:rsidRPr="00931490">
        <w:t xml:space="preserve"> </w:t>
      </w:r>
      <w:r w:rsidRPr="00931490">
        <w:rPr>
          <w:u w:val="single"/>
        </w:rPr>
        <w:t>the</w:t>
      </w:r>
      <w:r w:rsidRPr="00931490">
        <w:t xml:space="preserve"> official list of eligible voters in accordance with change of residence information obtained pursuant to the provisions of this subsection.</w:t>
      </w:r>
    </w:p>
    <w:p w:rsidR="000908C6" w:rsidRPr="00931490" w:rsidRDefault="000908C6" w:rsidP="000908C6">
      <w:r w:rsidRPr="00931490">
        <w:tab/>
      </w:r>
      <w:r w:rsidRPr="00931490">
        <w:tab/>
        <w:t>(4)</w:t>
      </w:r>
      <w:r w:rsidRPr="00931490">
        <w:tab/>
        <w:t>The program required pursuant to the provisions of subsection (F) of this section must be completed no later than ninety days before the date of a statewide primary or general election.”</w:t>
      </w:r>
    </w:p>
    <w:p w:rsidR="000908C6" w:rsidRPr="00931490" w:rsidRDefault="000908C6" w:rsidP="000908C6">
      <w:r w:rsidRPr="00931490">
        <w:t>SECTION</w:t>
      </w:r>
      <w:r w:rsidRPr="00931490">
        <w:tab/>
        <w:t xml:space="preserve">22. Section 7-5-340 of the 1976 Code is amended to read: </w:t>
      </w:r>
    </w:p>
    <w:p w:rsidR="000908C6" w:rsidRPr="00931490" w:rsidRDefault="000908C6" w:rsidP="000908C6">
      <w:r w:rsidRPr="00931490">
        <w:tab/>
        <w:t>Section 7</w:t>
      </w:r>
      <w:r w:rsidRPr="00931490">
        <w:noBreakHyphen/>
        <w:t>5</w:t>
      </w:r>
      <w:r w:rsidRPr="00931490">
        <w:noBreakHyphen/>
        <w:t>340.</w:t>
      </w:r>
      <w:r w:rsidRPr="00931490">
        <w:tab/>
      </w:r>
      <w:r w:rsidRPr="00931490">
        <w:rPr>
          <w:u w:val="single"/>
        </w:rPr>
        <w:t>(A)</w:t>
      </w:r>
      <w:r w:rsidRPr="00931490">
        <w:tab/>
        <w:t>The State Election Commission shall:</w:t>
      </w:r>
      <w:r w:rsidRPr="00931490">
        <w:tab/>
      </w:r>
    </w:p>
    <w:p w:rsidR="000908C6" w:rsidRPr="00931490" w:rsidRDefault="000908C6" w:rsidP="000908C6">
      <w:r w:rsidRPr="00931490">
        <w:tab/>
      </w:r>
      <w:r w:rsidRPr="00931490">
        <w:tab/>
        <w:t>(1)</w:t>
      </w:r>
      <w:r w:rsidRPr="00931490">
        <w:tab/>
        <w:t xml:space="preserve">ensure that the name of a qualified elector </w:t>
      </w:r>
      <w:r w:rsidRPr="00931490">
        <w:rPr>
          <w:strike/>
        </w:rPr>
        <w:t>may not be</w:t>
      </w:r>
      <w:r w:rsidRPr="00931490">
        <w:t xml:space="preserve"> </w:t>
      </w:r>
      <w:r w:rsidRPr="00931490">
        <w:rPr>
          <w:u w:val="single"/>
        </w:rPr>
        <w:t>is</w:t>
      </w:r>
      <w:r w:rsidRPr="00931490">
        <w:t xml:space="preserve"> removed from the official list of eligible voters </w:t>
      </w:r>
      <w:r w:rsidRPr="00931490">
        <w:rPr>
          <w:strike/>
        </w:rPr>
        <w:t>except</w:t>
      </w:r>
      <w:r w:rsidRPr="00931490">
        <w:t xml:space="preserve"> </w:t>
      </w:r>
      <w:r w:rsidRPr="00931490">
        <w:rPr>
          <w:u w:val="single"/>
        </w:rPr>
        <w:t>within seven days of receipt of information confirming</w:t>
      </w:r>
      <w:r w:rsidRPr="00931490">
        <w:t>:</w:t>
      </w:r>
    </w:p>
    <w:p w:rsidR="000908C6" w:rsidRPr="00931490" w:rsidRDefault="000908C6" w:rsidP="000908C6">
      <w:r w:rsidRPr="00931490">
        <w:tab/>
      </w:r>
      <w:r w:rsidRPr="00931490">
        <w:tab/>
      </w:r>
      <w:r w:rsidRPr="00931490">
        <w:tab/>
        <w:t>(a)</w:t>
      </w:r>
      <w:r w:rsidRPr="00931490">
        <w:tab/>
      </w:r>
      <w:r w:rsidRPr="00931490">
        <w:rPr>
          <w:strike/>
        </w:rPr>
        <w:t>at</w:t>
      </w:r>
      <w:r w:rsidRPr="00931490">
        <w:t xml:space="preserve"> the request of the qualified elector </w:t>
      </w:r>
      <w:r w:rsidRPr="00931490">
        <w:rPr>
          <w:u w:val="single"/>
        </w:rPr>
        <w:t>to be removed</w:t>
      </w:r>
      <w:r w:rsidRPr="00931490">
        <w:t>;</w:t>
      </w:r>
    </w:p>
    <w:p w:rsidR="000908C6" w:rsidRPr="00931490" w:rsidRDefault="000908C6" w:rsidP="000908C6">
      <w:r w:rsidRPr="00931490">
        <w:tab/>
      </w:r>
      <w:r w:rsidRPr="00931490">
        <w:tab/>
      </w:r>
      <w:r w:rsidRPr="00931490">
        <w:tab/>
        <w:t>(b)</w:t>
      </w:r>
      <w:r w:rsidRPr="00931490">
        <w:tab/>
      </w:r>
      <w:r w:rsidRPr="00931490">
        <w:rPr>
          <w:strike/>
        </w:rPr>
        <w:t>if</w:t>
      </w:r>
      <w:r w:rsidRPr="00931490">
        <w:t xml:space="preserve"> the elector is adjudicated mentally incompetent by a court of competent jurisdiction; </w:t>
      </w:r>
      <w:r w:rsidRPr="00931490">
        <w:rPr>
          <w:strike/>
        </w:rPr>
        <w:t>or</w:t>
      </w:r>
    </w:p>
    <w:p w:rsidR="000908C6" w:rsidRPr="00931490" w:rsidRDefault="000908C6" w:rsidP="000908C6">
      <w:pPr>
        <w:rPr>
          <w:strike/>
        </w:rPr>
      </w:pPr>
      <w:r w:rsidRPr="00931490">
        <w:tab/>
      </w:r>
      <w:r w:rsidRPr="00931490">
        <w:tab/>
      </w:r>
      <w:r w:rsidRPr="00931490">
        <w:tab/>
        <w:t>(c)</w:t>
      </w:r>
      <w:r w:rsidRPr="00931490">
        <w:tab/>
      </w:r>
      <w:r w:rsidRPr="00931490">
        <w:rPr>
          <w:strike/>
        </w:rPr>
        <w:t>as provided under item (2);</w:t>
      </w:r>
    </w:p>
    <w:p w:rsidR="000908C6" w:rsidRPr="00931490" w:rsidRDefault="000908C6" w:rsidP="000908C6">
      <w:r w:rsidRPr="00931490">
        <w:tab/>
      </w:r>
      <w:r w:rsidRPr="00931490">
        <w:tab/>
      </w:r>
      <w:r w:rsidRPr="00931490">
        <w:rPr>
          <w:strike/>
        </w:rPr>
        <w:t>(2)</w:t>
      </w:r>
      <w:r w:rsidRPr="00931490">
        <w:tab/>
      </w:r>
      <w:r w:rsidRPr="00931490">
        <w:rPr>
          <w:strike/>
        </w:rPr>
        <w:t>conduct a general program that makes a reasonable effort to remove the names of ineligible voters from the official lists of eligible voters by reason of:</w:t>
      </w:r>
    </w:p>
    <w:p w:rsidR="000908C6" w:rsidRPr="00931490" w:rsidRDefault="000908C6" w:rsidP="000908C6">
      <w:pPr>
        <w:rPr>
          <w:strike/>
        </w:rPr>
      </w:pPr>
      <w:r w:rsidRPr="00931490">
        <w:tab/>
      </w:r>
      <w:r w:rsidRPr="00931490">
        <w:tab/>
      </w:r>
      <w:r w:rsidRPr="00931490">
        <w:tab/>
      </w:r>
      <w:r w:rsidRPr="00931490">
        <w:rPr>
          <w:strike/>
        </w:rPr>
        <w:t>(a)</w:t>
      </w:r>
      <w:r w:rsidRPr="00931490">
        <w:tab/>
        <w:t xml:space="preserve">the death of the qualified elector; </w:t>
      </w:r>
      <w:r w:rsidRPr="00931490">
        <w:rPr>
          <w:strike/>
        </w:rPr>
        <w:t>or</w:t>
      </w:r>
    </w:p>
    <w:p w:rsidR="000908C6" w:rsidRPr="00931490" w:rsidRDefault="000908C6" w:rsidP="000908C6">
      <w:r w:rsidRPr="00931490">
        <w:tab/>
      </w:r>
      <w:r w:rsidRPr="00931490">
        <w:tab/>
      </w:r>
      <w:r w:rsidRPr="00931490">
        <w:tab/>
      </w:r>
      <w:r w:rsidRPr="00931490">
        <w:rPr>
          <w:u w:val="single"/>
        </w:rPr>
        <w:t>(d)</w:t>
      </w:r>
      <w:r w:rsidRPr="00931490">
        <w:tab/>
      </w:r>
      <w:r w:rsidRPr="00931490">
        <w:rPr>
          <w:u w:val="single"/>
        </w:rPr>
        <w:t>the elector is not a citizen of the United States;</w:t>
      </w:r>
      <w:r w:rsidRPr="00931490">
        <w:t xml:space="preserve"> </w:t>
      </w:r>
      <w:r w:rsidRPr="00931490">
        <w:rPr>
          <w:u w:val="single"/>
        </w:rPr>
        <w:t>or</w:t>
      </w:r>
      <w:r w:rsidRPr="00931490">
        <w:tab/>
      </w:r>
    </w:p>
    <w:p w:rsidR="000908C6" w:rsidRPr="00931490" w:rsidRDefault="000908C6" w:rsidP="000908C6">
      <w:r w:rsidRPr="00931490">
        <w:tab/>
      </w:r>
      <w:r w:rsidRPr="00931490">
        <w:tab/>
      </w:r>
      <w:r w:rsidRPr="00931490">
        <w:tab/>
      </w:r>
      <w:r w:rsidRPr="00931490">
        <w:rPr>
          <w:strike/>
        </w:rPr>
        <w:t>(b)</w:t>
      </w:r>
      <w:r w:rsidRPr="00931490">
        <w:rPr>
          <w:u w:val="single"/>
        </w:rPr>
        <w:t>(e)</w:t>
      </w:r>
      <w:r w:rsidRPr="00931490">
        <w:tab/>
        <w:t xml:space="preserve">a change in the residence </w:t>
      </w:r>
      <w:r w:rsidRPr="00931490">
        <w:rPr>
          <w:strike/>
        </w:rPr>
        <w:t>of the qualified elector</w:t>
      </w:r>
      <w:r w:rsidRPr="00931490">
        <w:t xml:space="preserve"> </w:t>
      </w:r>
      <w:r w:rsidRPr="00931490">
        <w:rPr>
          <w:u w:val="single"/>
        </w:rPr>
        <w:t>to a place outside the county in which the qualified elector is registered when such confirmation is received from the qualified elector in writing</w:t>
      </w:r>
      <w:r w:rsidRPr="00931490">
        <w:t>;</w:t>
      </w:r>
    </w:p>
    <w:p w:rsidR="000908C6" w:rsidRPr="00931490" w:rsidRDefault="000908C6" w:rsidP="000908C6">
      <w:r w:rsidRPr="00931490">
        <w:tab/>
      </w:r>
      <w:r w:rsidRPr="00931490">
        <w:tab/>
      </w:r>
      <w:r w:rsidRPr="00931490">
        <w:rPr>
          <w:strike/>
        </w:rPr>
        <w:t>(3)</w:t>
      </w:r>
      <w:r w:rsidRPr="00931490">
        <w:rPr>
          <w:u w:val="single"/>
        </w:rPr>
        <w:t>(2)</w:t>
      </w:r>
      <w:r w:rsidRPr="00931490">
        <w:tab/>
        <w:t>inform applicants under Sections 7</w:t>
      </w:r>
      <w:r w:rsidRPr="00931490">
        <w:noBreakHyphen/>
        <w:t>5</w:t>
      </w:r>
      <w:r w:rsidRPr="00931490">
        <w:noBreakHyphen/>
        <w:t>155, 7</w:t>
      </w:r>
      <w:r w:rsidRPr="00931490">
        <w:noBreakHyphen/>
        <w:t>5</w:t>
      </w:r>
      <w:r w:rsidRPr="00931490">
        <w:noBreakHyphen/>
        <w:t>310, and 7</w:t>
      </w:r>
      <w:r w:rsidRPr="00931490">
        <w:noBreakHyphen/>
        <w:t>5</w:t>
      </w:r>
      <w:r w:rsidRPr="00931490">
        <w:noBreakHyphen/>
        <w:t>320 of:</w:t>
      </w:r>
    </w:p>
    <w:p w:rsidR="000908C6" w:rsidRPr="00931490" w:rsidRDefault="000908C6" w:rsidP="000908C6">
      <w:r w:rsidRPr="00931490">
        <w:tab/>
      </w:r>
      <w:r w:rsidRPr="00931490">
        <w:tab/>
      </w:r>
      <w:r w:rsidRPr="00931490">
        <w:tab/>
        <w:t>(a)</w:t>
      </w:r>
      <w:r w:rsidRPr="00931490">
        <w:tab/>
        <w:t>voter eligibility requirements; and</w:t>
      </w:r>
    </w:p>
    <w:p w:rsidR="000908C6" w:rsidRPr="00931490" w:rsidRDefault="000908C6" w:rsidP="000908C6">
      <w:r w:rsidRPr="00931490">
        <w:tab/>
      </w:r>
      <w:r w:rsidRPr="00931490">
        <w:tab/>
      </w:r>
      <w:r w:rsidRPr="00931490">
        <w:tab/>
        <w:t>(b)</w:t>
      </w:r>
      <w:r w:rsidRPr="00931490">
        <w:tab/>
        <w:t>penalties provided by law for submission of a false voter registration application;</w:t>
      </w:r>
    </w:p>
    <w:p w:rsidR="000908C6" w:rsidRPr="00931490" w:rsidRDefault="000908C6" w:rsidP="000908C6">
      <w:r w:rsidRPr="00931490">
        <w:tab/>
      </w:r>
      <w:r w:rsidRPr="00931490">
        <w:tab/>
      </w:r>
      <w:r w:rsidRPr="00931490">
        <w:rPr>
          <w:strike/>
        </w:rPr>
        <w:t>(4)</w:t>
      </w:r>
      <w:r w:rsidRPr="00931490">
        <w:rPr>
          <w:u w:val="single"/>
        </w:rPr>
        <w:t>(3)</w:t>
      </w:r>
      <w:r w:rsidRPr="00931490">
        <w:tab/>
        <w:t xml:space="preserve">complete, no later than ninety days before the date of a statewide primary or general election, a program to systematically remove the names of ineligible voters from the official </w:t>
      </w:r>
      <w:r w:rsidRPr="00931490">
        <w:rPr>
          <w:strike/>
        </w:rPr>
        <w:t>lists</w:t>
      </w:r>
      <w:r w:rsidRPr="00931490">
        <w:t xml:space="preserve"> </w:t>
      </w:r>
      <w:r w:rsidRPr="00931490">
        <w:rPr>
          <w:u w:val="single"/>
        </w:rPr>
        <w:t>list</w:t>
      </w:r>
      <w:r w:rsidRPr="00931490">
        <w:t xml:space="preserve"> of eligible voters in compliance with the provisions of Section 7</w:t>
      </w:r>
      <w:r w:rsidRPr="00931490">
        <w:noBreakHyphen/>
        <w:t>5</w:t>
      </w:r>
      <w:r w:rsidRPr="00931490">
        <w:noBreakHyphen/>
        <w:t xml:space="preserve">330(F); this </w:t>
      </w:r>
      <w:r w:rsidRPr="00931490">
        <w:rPr>
          <w:strike/>
        </w:rPr>
        <w:t>subitem</w:t>
      </w:r>
      <w:r w:rsidRPr="00931490">
        <w:t xml:space="preserve"> </w:t>
      </w:r>
      <w:r w:rsidRPr="00931490">
        <w:rPr>
          <w:u w:val="single"/>
        </w:rPr>
        <w:t>item</w:t>
      </w:r>
      <w:r w:rsidRPr="00931490">
        <w:t xml:space="preserve"> may not be construed to preclude:</w:t>
      </w:r>
    </w:p>
    <w:p w:rsidR="000908C6" w:rsidRPr="00931490" w:rsidRDefault="000908C6" w:rsidP="000908C6">
      <w:r w:rsidRPr="00931490">
        <w:tab/>
      </w:r>
      <w:r w:rsidRPr="00931490">
        <w:tab/>
      </w:r>
      <w:r w:rsidRPr="00931490">
        <w:tab/>
        <w:t>(a)</w:t>
      </w:r>
      <w:r w:rsidRPr="00931490">
        <w:tab/>
        <w:t xml:space="preserve">the removal of names from </w:t>
      </w:r>
      <w:r w:rsidRPr="00931490">
        <w:rPr>
          <w:u w:val="single"/>
        </w:rPr>
        <w:t>the</w:t>
      </w:r>
      <w:r w:rsidRPr="00931490">
        <w:t xml:space="preserve"> official </w:t>
      </w:r>
      <w:r w:rsidRPr="00931490">
        <w:rPr>
          <w:strike/>
        </w:rPr>
        <w:t>lists</w:t>
      </w:r>
      <w:r w:rsidRPr="00931490">
        <w:t xml:space="preserve"> </w:t>
      </w:r>
      <w:r w:rsidRPr="00931490">
        <w:rPr>
          <w:u w:val="single"/>
        </w:rPr>
        <w:t>list</w:t>
      </w:r>
      <w:r w:rsidRPr="00931490">
        <w:t xml:space="preserve"> of </w:t>
      </w:r>
      <w:r w:rsidRPr="00931490">
        <w:rPr>
          <w:u w:val="single"/>
        </w:rPr>
        <w:t>eligible</w:t>
      </w:r>
      <w:r w:rsidRPr="00931490">
        <w:t xml:space="preserve"> voters on a basis described in </w:t>
      </w:r>
      <w:r w:rsidRPr="00931490">
        <w:rPr>
          <w:strike/>
        </w:rPr>
        <w:t>items</w:t>
      </w:r>
      <w:r w:rsidRPr="00931490">
        <w:t xml:space="preserve"> </w:t>
      </w:r>
      <w:r w:rsidRPr="00931490">
        <w:rPr>
          <w:u w:val="single"/>
        </w:rPr>
        <w:t>item</w:t>
      </w:r>
      <w:r w:rsidRPr="00931490">
        <w:t xml:space="preserve"> (1) </w:t>
      </w:r>
      <w:r w:rsidRPr="00931490">
        <w:rPr>
          <w:strike/>
        </w:rPr>
        <w:t>and (2)</w:t>
      </w:r>
      <w:r w:rsidRPr="00931490">
        <w:t>; or</w:t>
      </w:r>
    </w:p>
    <w:p w:rsidR="000908C6" w:rsidRPr="00931490" w:rsidRDefault="000908C6" w:rsidP="000908C6">
      <w:r w:rsidRPr="00931490">
        <w:tab/>
      </w:r>
      <w:r w:rsidRPr="00931490">
        <w:tab/>
      </w:r>
      <w:r w:rsidRPr="00931490">
        <w:tab/>
        <w:t>(b)</w:t>
      </w:r>
      <w:r w:rsidRPr="00931490">
        <w:tab/>
        <w:t xml:space="preserve">correction of registration records pursuant to this article.”  </w:t>
      </w:r>
    </w:p>
    <w:p w:rsidR="000908C6" w:rsidRPr="00931490" w:rsidRDefault="000908C6" w:rsidP="000908C6">
      <w:r w:rsidRPr="00931490">
        <w:t>SECTION</w:t>
      </w:r>
      <w:r w:rsidRPr="00931490">
        <w:tab/>
        <w:t>23.</w:t>
      </w:r>
      <w:r w:rsidRPr="00931490">
        <w:tab/>
        <w:t>Chapter 25, Title 7 of the 1976 Code is amended by adding:</w:t>
      </w:r>
    </w:p>
    <w:p w:rsidR="000908C6" w:rsidRPr="00931490" w:rsidRDefault="000908C6" w:rsidP="000908C6">
      <w:r w:rsidRPr="00931490">
        <w:tab/>
        <w:t>“Section 7</w:t>
      </w:r>
      <w:r w:rsidRPr="00931490">
        <w:noBreakHyphen/>
        <w:t>25</w:t>
      </w:r>
      <w:r w:rsidRPr="00931490">
        <w:noBreakHyphen/>
        <w:t>30.</w:t>
      </w:r>
      <w:r w:rsidRPr="00931490">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0908C6" w:rsidRPr="00931490" w:rsidRDefault="000908C6" w:rsidP="000908C6">
      <w:r w:rsidRPr="00931490">
        <w:t>SECTION</w:t>
      </w:r>
      <w:r w:rsidRPr="00931490">
        <w:tab/>
        <w:t>24.</w:t>
      </w:r>
      <w:r w:rsidRPr="00931490">
        <w:tab/>
        <w:t>Chapter 5, Title 7 of the 1976 Code is amended by adding:</w:t>
      </w:r>
    </w:p>
    <w:p w:rsidR="000908C6" w:rsidRPr="00931490" w:rsidRDefault="000908C6" w:rsidP="000908C6">
      <w:r w:rsidRPr="00931490">
        <w:tab/>
        <w:t>“Section 7-5-350.</w:t>
      </w:r>
      <w:r w:rsidRPr="00931490">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0908C6" w:rsidRPr="00931490" w:rsidRDefault="000908C6" w:rsidP="000908C6">
      <w:r w:rsidRPr="00931490">
        <w:t>SECTION</w:t>
      </w:r>
      <w:r w:rsidRPr="00931490">
        <w:tab/>
        <w:t>25.</w:t>
      </w:r>
      <w:r w:rsidRPr="00931490">
        <w:tab/>
        <w:t>Chapter 1, Title 7 of the 1976 Code is amended by adding:</w:t>
      </w:r>
    </w:p>
    <w:p w:rsidR="000908C6" w:rsidRPr="00931490" w:rsidRDefault="000908C6" w:rsidP="000908C6">
      <w:r w:rsidRPr="00931490">
        <w:tab/>
        <w:t>“Section 7</w:t>
      </w:r>
      <w:r w:rsidRPr="00931490">
        <w:noBreakHyphen/>
        <w:t>1</w:t>
      </w:r>
      <w:r w:rsidRPr="00931490">
        <w:noBreakHyphen/>
        <w:t>110.</w:t>
      </w:r>
      <w:r w:rsidRPr="00931490">
        <w:tab/>
        <w:t>(A)</w:t>
      </w:r>
      <w:r w:rsidRPr="00931490">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931490" w:rsidRDefault="000908C6" w:rsidP="000908C6">
      <w:r w:rsidRPr="00931490">
        <w:tab/>
        <w:t>(B)</w:t>
      </w:r>
      <w:r w:rsidRPr="00931490">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931490" w:rsidRDefault="000908C6" w:rsidP="000908C6">
      <w:r w:rsidRPr="00931490">
        <w:tab/>
        <w:t>(C)</w:t>
      </w:r>
      <w:r w:rsidRPr="00931490">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0908C6" w:rsidRPr="00931490" w:rsidRDefault="000908C6" w:rsidP="000908C6">
      <w:r w:rsidRPr="00931490">
        <w:tab/>
        <w:t>(D)</w:t>
      </w:r>
      <w:r w:rsidRPr="00931490">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0908C6" w:rsidRPr="00931490" w:rsidRDefault="000908C6" w:rsidP="000908C6">
      <w:r w:rsidRPr="00931490">
        <w:tab/>
      </w:r>
      <w:r w:rsidRPr="00931490">
        <w:tab/>
        <w:t>(1)</w:t>
      </w:r>
      <w:r w:rsidRPr="00931490">
        <w:tab/>
        <w:t>legislative immunity or legislative privilege for any individual legislator, legislative officer, or legislative staff member; or</w:t>
      </w:r>
    </w:p>
    <w:p w:rsidR="000908C6" w:rsidRPr="00931490" w:rsidRDefault="000908C6" w:rsidP="000908C6">
      <w:r w:rsidRPr="00931490">
        <w:tab/>
      </w:r>
      <w:r w:rsidRPr="00931490">
        <w:tab/>
        <w:t>(2)</w:t>
      </w:r>
      <w:r w:rsidRPr="00931490">
        <w:tab/>
        <w:t xml:space="preserve">sovereign immunity or any other rights, privileges, or immunities of the State that arise under the United States Constitution or the South Carolina Constitution. </w:t>
      </w:r>
    </w:p>
    <w:p w:rsidR="000908C6" w:rsidRPr="00931490" w:rsidRDefault="000908C6" w:rsidP="000908C6">
      <w:r w:rsidRPr="00931490">
        <w:tab/>
        <w:t>(E)</w:t>
      </w:r>
      <w:r w:rsidRPr="00931490">
        <w:tab/>
        <w:t>The State Election Commission and the Attorney General must notify the President of the Senate and the Speaker of the House of Representatives within twenty</w:t>
      </w:r>
      <w:r w:rsidRPr="00931490">
        <w:noBreakHyphen/>
        <w:t>four hours of the receipt of service of a complaint that challenges the validity of an election law, an election policy, or the manner in which an election is conducted.</w:t>
      </w:r>
    </w:p>
    <w:p w:rsidR="000908C6" w:rsidRPr="00931490" w:rsidRDefault="000908C6" w:rsidP="000908C6">
      <w:r w:rsidRPr="00931490">
        <w:tab/>
        <w:t>(F)</w:t>
      </w:r>
      <w:r w:rsidRPr="00931490">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931490" w:rsidRDefault="000908C6" w:rsidP="000908C6">
      <w:r w:rsidRPr="00931490">
        <w:tab/>
        <w:t>(G)</w:t>
      </w:r>
      <w:r w:rsidRPr="00931490">
        <w:tab/>
        <w:t>The Senate and the House of Representatives may employ attorneys other than the Attorney General to defend any action that challenges the validity of an election law, an election policy, or the manner in which an election is conducted.</w:t>
      </w:r>
    </w:p>
    <w:p w:rsidR="000908C6" w:rsidRPr="00931490" w:rsidRDefault="000908C6" w:rsidP="000908C6">
      <w:r w:rsidRPr="00931490">
        <w:t>SECTION</w:t>
      </w:r>
      <w:r w:rsidRPr="00931490">
        <w:tab/>
        <w:t>26.</w:t>
      </w:r>
      <w:r w:rsidRPr="00931490">
        <w:tab/>
        <w:t>Section 7</w:t>
      </w:r>
      <w:r w:rsidRPr="00931490">
        <w:noBreakHyphen/>
        <w:t>3</w:t>
      </w:r>
      <w:r w:rsidRPr="00931490">
        <w:noBreakHyphen/>
        <w:t>20(C) of the 1976 Code is amended by adding appropriately numbered items to read:</w:t>
      </w:r>
    </w:p>
    <w:p w:rsidR="000908C6" w:rsidRPr="00931490" w:rsidRDefault="000908C6" w:rsidP="000908C6">
      <w:r w:rsidRPr="00931490">
        <w:tab/>
        <w:t>“(  )</w:t>
      </w:r>
      <w:r w:rsidRPr="00931490">
        <w:tab/>
        <w:t>establish methods of auditing election results, which may include risk-limiting audits, hand</w:t>
      </w:r>
      <w:r w:rsidRPr="00931490">
        <w:noBreakHyphen/>
        <w:t>count audits, results verification through independent third</w:t>
      </w:r>
      <w:r w:rsidRPr="00931490">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931490" w:rsidRDefault="000908C6" w:rsidP="000908C6">
      <w:r w:rsidRPr="00931490">
        <w:t>SECTION</w:t>
      </w:r>
      <w:r w:rsidRPr="00931490">
        <w:tab/>
        <w:t>27.</w:t>
      </w:r>
      <w:r w:rsidRPr="00931490">
        <w:tab/>
        <w:t>A.</w:t>
      </w:r>
      <w:r w:rsidRPr="00931490">
        <w:tab/>
      </w:r>
      <w:r w:rsidRPr="00931490">
        <w:tab/>
        <w:t>Section 7</w:t>
      </w:r>
      <w:r w:rsidRPr="00931490">
        <w:noBreakHyphen/>
        <w:t>25</w:t>
      </w:r>
      <w:r w:rsidRPr="00931490">
        <w:noBreakHyphen/>
        <w:t>20 of the 1976 Code is amended to read:</w:t>
      </w:r>
    </w:p>
    <w:p w:rsidR="000908C6" w:rsidRPr="00931490" w:rsidRDefault="000908C6" w:rsidP="000908C6">
      <w:r w:rsidRPr="00931490">
        <w:tab/>
        <w:t>“Section 7</w:t>
      </w:r>
      <w:r w:rsidRPr="00931490">
        <w:noBreakHyphen/>
        <w:t>25</w:t>
      </w:r>
      <w:r w:rsidRPr="00931490">
        <w:noBreakHyphen/>
        <w:t xml:space="preserve">20. </w:t>
      </w:r>
      <w:r w:rsidRPr="00931490">
        <w:tab/>
        <w:t>It is unlawful for a person to fraudulently:</w:t>
      </w:r>
    </w:p>
    <w:p w:rsidR="000908C6" w:rsidRPr="00931490" w:rsidRDefault="000908C6" w:rsidP="000908C6">
      <w:r w:rsidRPr="00931490">
        <w:tab/>
      </w:r>
      <w:r w:rsidRPr="00931490">
        <w:tab/>
        <w:t>(1) procure the registration of a name on the books of registration;</w:t>
      </w:r>
    </w:p>
    <w:p w:rsidR="000908C6" w:rsidRPr="00931490" w:rsidRDefault="000908C6" w:rsidP="000908C6">
      <w:r w:rsidRPr="00931490">
        <w:tab/>
      </w:r>
      <w:r w:rsidRPr="00931490">
        <w:tab/>
        <w:t>(2) offer or attempt to vote that name;</w:t>
      </w:r>
    </w:p>
    <w:p w:rsidR="000908C6" w:rsidRPr="00931490" w:rsidRDefault="000908C6" w:rsidP="000908C6">
      <w:r w:rsidRPr="00931490">
        <w:tab/>
      </w:r>
      <w:r w:rsidRPr="00931490">
        <w:tab/>
        <w:t>(3) offer or attempt to vote in violation of this title or under any false pretense as to circumstances affecting his qualifications to vote; or</w:t>
      </w:r>
    </w:p>
    <w:p w:rsidR="000908C6" w:rsidRPr="00931490" w:rsidRDefault="000908C6" w:rsidP="000908C6">
      <w:r w:rsidRPr="00931490">
        <w:tab/>
      </w:r>
      <w:r w:rsidRPr="00931490">
        <w:tab/>
        <w:t>(4) aid, counsel, or abet another in fraudulent registration or fraudulent offer or attempt to vote.</w:t>
      </w:r>
    </w:p>
    <w:p w:rsidR="000908C6" w:rsidRPr="00931490" w:rsidRDefault="000908C6" w:rsidP="000908C6">
      <w:r w:rsidRPr="00931490">
        <w:tab/>
        <w:t xml:space="preserve">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fined not less than one </w:t>
      </w:r>
      <w:r w:rsidRPr="00931490">
        <w:rPr>
          <w:strike/>
        </w:rPr>
        <w:t>hundred</w:t>
      </w:r>
      <w:r w:rsidRPr="00931490">
        <w:t xml:space="preserve"> </w:t>
      </w:r>
      <w:r w:rsidRPr="00931490">
        <w:rPr>
          <w:u w:val="single"/>
        </w:rPr>
        <w:t>thousand</w:t>
      </w:r>
      <w:r w:rsidRPr="00931490">
        <w:t xml:space="preserve"> dollars nor more than five </w:t>
      </w:r>
      <w:r w:rsidRPr="00931490">
        <w:rPr>
          <w:strike/>
        </w:rPr>
        <w:t>hundred</w:t>
      </w:r>
      <w:r w:rsidRPr="00931490">
        <w:t xml:space="preserve"> </w:t>
      </w:r>
      <w:r w:rsidRPr="00931490">
        <w:rPr>
          <w:u w:val="single"/>
        </w:rPr>
        <w:t>thousand</w:t>
      </w:r>
      <w:r w:rsidRPr="00931490">
        <w:t xml:space="preserve"> dollars </w:t>
      </w:r>
      <w:r w:rsidRPr="00931490">
        <w:rPr>
          <w:strike/>
        </w:rPr>
        <w:t>or</w:t>
      </w:r>
      <w:r w:rsidRPr="00931490">
        <w:t xml:space="preserve"> </w:t>
      </w:r>
      <w:r w:rsidRPr="00931490">
        <w:rPr>
          <w:u w:val="single"/>
        </w:rPr>
        <w:t>and</w:t>
      </w:r>
      <w:r w:rsidRPr="00931490">
        <w:t xml:space="preserve"> imprisoned not more than </w:t>
      </w:r>
      <w:r w:rsidRPr="00931490">
        <w:rPr>
          <w:strike/>
        </w:rPr>
        <w:t>one year, or both</w:t>
      </w:r>
      <w:r w:rsidRPr="00931490">
        <w:t xml:space="preserve"> </w:t>
      </w:r>
      <w:r w:rsidRPr="00931490">
        <w:rPr>
          <w:u w:val="single"/>
        </w:rPr>
        <w:t>five years</w:t>
      </w:r>
      <w:r w:rsidRPr="00931490">
        <w:t>.”</w:t>
      </w:r>
    </w:p>
    <w:p w:rsidR="000908C6" w:rsidRPr="00931490" w:rsidRDefault="000908C6" w:rsidP="000908C6">
      <w:r w:rsidRPr="00931490">
        <w:t>B.</w:t>
      </w:r>
      <w:r w:rsidRPr="00931490">
        <w:tab/>
      </w:r>
      <w:r w:rsidRPr="00931490">
        <w:tab/>
        <w:t>Section 7</w:t>
      </w:r>
      <w:r w:rsidRPr="00931490">
        <w:noBreakHyphen/>
        <w:t>25</w:t>
      </w:r>
      <w:r w:rsidRPr="00931490">
        <w:noBreakHyphen/>
        <w:t>110 of the 1976 Code is amended to read:</w:t>
      </w:r>
    </w:p>
    <w:p w:rsidR="000908C6" w:rsidRPr="00931490" w:rsidRDefault="000908C6" w:rsidP="000908C6">
      <w:r w:rsidRPr="00931490">
        <w:tab/>
        <w:t>“Section 7</w:t>
      </w:r>
      <w:r w:rsidRPr="00931490">
        <w:noBreakHyphen/>
        <w:t>25</w:t>
      </w:r>
      <w:r w:rsidRPr="00931490">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fined </w:t>
      </w:r>
      <w:r w:rsidRPr="00931490">
        <w:rPr>
          <w:strike/>
        </w:rPr>
        <w:t>in the discretion of the court or</w:t>
      </w:r>
      <w:r w:rsidRPr="00931490">
        <w:t xml:space="preserve"> </w:t>
      </w:r>
      <w:r w:rsidRPr="00931490">
        <w:rPr>
          <w:u w:val="single"/>
        </w:rPr>
        <w:t>not less than one thousand dollars 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p>
    <w:p w:rsidR="000908C6" w:rsidRPr="00931490" w:rsidRDefault="000908C6" w:rsidP="000908C6">
      <w:r w:rsidRPr="00931490">
        <w:t>C.</w:t>
      </w:r>
      <w:r w:rsidRPr="00931490">
        <w:tab/>
      </w:r>
      <w:r w:rsidRPr="00931490">
        <w:tab/>
        <w:t>Section 7</w:t>
      </w:r>
      <w:r w:rsidRPr="00931490">
        <w:noBreakHyphen/>
        <w:t>25</w:t>
      </w:r>
      <w:r w:rsidRPr="00931490">
        <w:noBreakHyphen/>
        <w:t>120 of the 1976 Code is amended to read:</w:t>
      </w:r>
    </w:p>
    <w:p w:rsidR="000908C6" w:rsidRPr="00931490" w:rsidRDefault="000908C6" w:rsidP="000908C6">
      <w:r w:rsidRPr="00931490">
        <w:tab/>
        <w:t>“Section 7</w:t>
      </w:r>
      <w:r w:rsidRPr="00931490">
        <w:noBreakHyphen/>
        <w:t>25</w:t>
      </w:r>
      <w:r w:rsidRPr="00931490">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imprisoned not more than </w:t>
      </w:r>
      <w:r w:rsidRPr="00931490">
        <w:rPr>
          <w:strike/>
        </w:rPr>
        <w:t>three</w:t>
      </w:r>
      <w:r w:rsidRPr="00931490">
        <w:t xml:space="preserve"> </w:t>
      </w:r>
      <w:r w:rsidRPr="00931490">
        <w:rPr>
          <w:u w:val="single"/>
        </w:rPr>
        <w:t>five</w:t>
      </w:r>
      <w:r w:rsidRPr="00931490">
        <w:t xml:space="preserve"> years </w:t>
      </w:r>
      <w:r w:rsidRPr="00931490">
        <w:rPr>
          <w:strike/>
        </w:rPr>
        <w:t>or</w:t>
      </w:r>
      <w:r w:rsidRPr="00931490">
        <w:t xml:space="preserve"> </w:t>
      </w:r>
      <w:r w:rsidRPr="00931490">
        <w:rPr>
          <w:u w:val="single"/>
        </w:rPr>
        <w:t>and</w:t>
      </w:r>
      <w:r w:rsidRPr="00931490">
        <w:t xml:space="preserve"> fined not less than </w:t>
      </w:r>
      <w:r w:rsidRPr="00931490">
        <w:rPr>
          <w:strike/>
        </w:rPr>
        <w:t>three hundred</w:t>
      </w:r>
      <w:r w:rsidRPr="00931490">
        <w:t xml:space="preserve"> </w:t>
      </w:r>
      <w:r w:rsidRPr="00931490">
        <w:rPr>
          <w:u w:val="single"/>
        </w:rPr>
        <w:t>one thousand</w:t>
      </w:r>
      <w:r w:rsidRPr="00931490">
        <w:t xml:space="preserve"> dollars nor more than </w:t>
      </w:r>
      <w:r w:rsidRPr="00931490">
        <w:rPr>
          <w:strike/>
        </w:rPr>
        <w:t>twelve hundred</w:t>
      </w:r>
      <w:r w:rsidRPr="00931490">
        <w:t xml:space="preserve"> </w:t>
      </w:r>
      <w:r w:rsidRPr="00931490">
        <w:rPr>
          <w:u w:val="single"/>
        </w:rPr>
        <w:t>five thousand</w:t>
      </w:r>
      <w:r w:rsidRPr="00931490">
        <w:t xml:space="preserve"> dollars</w:t>
      </w:r>
      <w:r w:rsidRPr="00931490">
        <w:rPr>
          <w:strike/>
        </w:rPr>
        <w:t>, or both</w:t>
      </w:r>
      <w:r w:rsidRPr="00931490">
        <w:t>. When a person who violates the provisions of this section is placed under bond, the bond may not be less than six hundred dollars nor more than twelve hundred dollars.”</w:t>
      </w:r>
    </w:p>
    <w:p w:rsidR="000908C6" w:rsidRPr="00931490" w:rsidRDefault="000908C6" w:rsidP="000908C6">
      <w:r w:rsidRPr="00931490">
        <w:t>D.</w:t>
      </w:r>
      <w:r w:rsidRPr="00931490">
        <w:tab/>
      </w:r>
      <w:r w:rsidRPr="00931490">
        <w:tab/>
        <w:t>Section 7</w:t>
      </w:r>
      <w:r w:rsidRPr="00931490">
        <w:noBreakHyphen/>
        <w:t>25</w:t>
      </w:r>
      <w:r w:rsidRPr="00931490">
        <w:noBreakHyphen/>
        <w:t>160 of the 1976 Code is amended to read:</w:t>
      </w:r>
    </w:p>
    <w:p w:rsidR="000908C6" w:rsidRPr="00931490" w:rsidRDefault="000908C6" w:rsidP="000908C6">
      <w:r w:rsidRPr="00931490">
        <w:tab/>
        <w:t>“Section 7</w:t>
      </w:r>
      <w:r w:rsidRPr="00931490">
        <w:noBreakHyphen/>
        <w:t>25</w:t>
      </w:r>
      <w:r w:rsidRPr="00931490">
        <w:noBreakHyphen/>
        <w:t xml:space="preserve">160. A manager at any general, special, or primary election in this State who wilfully violates any of the duties devolved by law upon such position is guilty of a </w:t>
      </w:r>
      <w:r w:rsidRPr="00931490">
        <w:rPr>
          <w:strike/>
        </w:rPr>
        <w:t>misdemeanor</w:t>
      </w:r>
      <w:r w:rsidRPr="00931490">
        <w:t xml:space="preserve"> </w:t>
      </w:r>
      <w:r w:rsidRPr="00931490">
        <w:rPr>
          <w:u w:val="single"/>
        </w:rPr>
        <w:t>felony</w:t>
      </w:r>
      <w:r w:rsidRPr="00931490">
        <w:t xml:space="preserve"> and, upon conviction, must be fined not </w:t>
      </w:r>
      <w:r w:rsidRPr="00931490">
        <w:rPr>
          <w:strike/>
        </w:rPr>
        <w:t>more</w:t>
      </w:r>
      <w:r w:rsidRPr="00931490">
        <w:t xml:space="preserve"> </w:t>
      </w:r>
      <w:r w:rsidRPr="00931490">
        <w:rPr>
          <w:u w:val="single"/>
        </w:rPr>
        <w:t>less</w:t>
      </w:r>
      <w:r w:rsidRPr="00931490">
        <w:t xml:space="preserve"> 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 A manager who commits fraud or corruption in the management of such election is guilty of a </w:t>
      </w:r>
      <w:r w:rsidRPr="00931490">
        <w:rPr>
          <w:strike/>
        </w:rPr>
        <w:t>misdemeanor</w:t>
      </w:r>
      <w:r w:rsidRPr="00931490">
        <w:t xml:space="preserve"> </w:t>
      </w:r>
      <w:r w:rsidRPr="00931490">
        <w:rPr>
          <w:u w:val="single"/>
        </w:rPr>
        <w:t>felony</w:t>
      </w:r>
      <w:r w:rsidRPr="00931490">
        <w:t xml:space="preserve"> and, upon conviction, must be fined not</w:t>
      </w:r>
      <w:r w:rsidRPr="00931490">
        <w:rPr>
          <w:strike/>
        </w:rPr>
        <w:t xml:space="preserve"> more</w:t>
      </w:r>
      <w:r w:rsidRPr="00931490">
        <w:t xml:space="preserve"> </w:t>
      </w:r>
      <w:r w:rsidRPr="00931490">
        <w:rPr>
          <w:u w:val="single"/>
        </w:rPr>
        <w:t xml:space="preserve">less </w:t>
      </w:r>
      <w:r w:rsidRPr="00931490">
        <w:t xml:space="preserve">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r w:rsidRPr="00931490">
        <w:rPr>
          <w:strike/>
        </w:rPr>
        <w:t>, or both</w:t>
      </w:r>
      <w:r w:rsidRPr="00931490">
        <w:t>.”</w:t>
      </w:r>
    </w:p>
    <w:p w:rsidR="000908C6" w:rsidRPr="00931490" w:rsidRDefault="000908C6" w:rsidP="000908C6">
      <w:r w:rsidRPr="00931490">
        <w:t>E.</w:t>
      </w:r>
      <w:r w:rsidRPr="00931490">
        <w:tab/>
      </w:r>
      <w:r w:rsidRPr="00931490">
        <w:tab/>
        <w:t>Section 7</w:t>
      </w:r>
      <w:r w:rsidRPr="00931490">
        <w:noBreakHyphen/>
        <w:t>25</w:t>
      </w:r>
      <w:r w:rsidRPr="00931490">
        <w:noBreakHyphen/>
        <w:t>170 of the 1976 Code is amended to read:</w:t>
      </w:r>
    </w:p>
    <w:p w:rsidR="000908C6" w:rsidRPr="00931490" w:rsidRDefault="000908C6" w:rsidP="000908C6">
      <w:r w:rsidRPr="00931490">
        <w:tab/>
        <w:t>“Section 7</w:t>
      </w:r>
      <w:r w:rsidRPr="00931490">
        <w:noBreakHyphen/>
        <w:t>25</w:t>
      </w:r>
      <w:r w:rsidRPr="00931490">
        <w:noBreakHyphen/>
        <w:t>170. An officer, other than a manager at any election, on whom a duty is imposed by this title, except under Section 7</w:t>
      </w:r>
      <w:r w:rsidRPr="00931490">
        <w:noBreakHyphen/>
        <w:t>13</w:t>
      </w:r>
      <w:r w:rsidRPr="00931490">
        <w:noBreakHyphen/>
        <w:t xml:space="preserve">1170, Articles 1 and 3 of Chapter 17 and Chapters 19 and 23 of this title, who wilfully neglects such duty or engages in corrupt conduct in executing it is guilty of a </w:t>
      </w:r>
      <w:r w:rsidRPr="00931490">
        <w:rPr>
          <w:strike/>
        </w:rPr>
        <w:t>misdemeanor</w:t>
      </w:r>
      <w:r w:rsidRPr="00931490">
        <w:t xml:space="preserve"> </w:t>
      </w:r>
      <w:r w:rsidRPr="00931490">
        <w:rPr>
          <w:u w:val="single"/>
        </w:rPr>
        <w:t>felony</w:t>
      </w:r>
      <w:r w:rsidRPr="00931490">
        <w:t xml:space="preserve"> and, upon conviction, must be fined not </w:t>
      </w:r>
      <w:r w:rsidRPr="00931490">
        <w:rPr>
          <w:strike/>
        </w:rPr>
        <w:t>more</w:t>
      </w:r>
      <w:r w:rsidRPr="00931490">
        <w:t xml:space="preserve"> </w:t>
      </w:r>
      <w:r w:rsidRPr="00931490">
        <w:rPr>
          <w:u w:val="single"/>
        </w:rPr>
        <w:t>less</w:t>
      </w:r>
      <w:r w:rsidRPr="00931490">
        <w:t xml:space="preserve"> 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r w:rsidRPr="00931490">
        <w:tab/>
      </w:r>
    </w:p>
    <w:p w:rsidR="000908C6" w:rsidRPr="00931490" w:rsidRDefault="000908C6" w:rsidP="000908C6">
      <w:r w:rsidRPr="00931490">
        <w:rPr>
          <w:snapToGrid w:val="0"/>
        </w:rPr>
        <w:t>SECTION</w:t>
      </w:r>
      <w:r w:rsidRPr="00931490">
        <w:rPr>
          <w:snapToGrid w:val="0"/>
        </w:rPr>
        <w:tab/>
        <w:t>28.</w:t>
      </w:r>
      <w:r w:rsidRPr="00931490">
        <w:rPr>
          <w:snapToGrid w:val="0"/>
        </w:rPr>
        <w:tab/>
      </w:r>
      <w:r w:rsidRPr="00931490">
        <w:t>Section 7-3-10 of the 1976 Code is amended to read:</w:t>
      </w:r>
    </w:p>
    <w:p w:rsidR="000908C6" w:rsidRPr="00931490" w:rsidRDefault="000908C6" w:rsidP="000908C6">
      <w:pPr>
        <w:rPr>
          <w:u w:val="single"/>
          <w:lang w:val="en-PH"/>
        </w:rPr>
      </w:pP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10.</w:t>
      </w:r>
      <w:r w:rsidRPr="000908C6">
        <w:rPr>
          <w:color w:val="000000"/>
          <w:szCs w:val="18"/>
          <w:shd w:val="clear" w:color="auto" w:fill="FFFFFF"/>
        </w:rPr>
        <w:tab/>
      </w:r>
      <w:r w:rsidRPr="000908C6">
        <w:rPr>
          <w:strike/>
          <w:color w:val="000000"/>
          <w:szCs w:val="18"/>
          <w:shd w:val="clear" w:color="auto" w:fill="FFFFFF"/>
        </w:rPr>
        <w:t>(a)</w:t>
      </w:r>
      <w:r w:rsidRPr="000908C6">
        <w:rPr>
          <w:color w:val="000000"/>
          <w:szCs w:val="18"/>
          <w:u w:val="single"/>
          <w:shd w:val="clear" w:color="auto" w:fill="FFFFFF"/>
        </w:rPr>
        <w:t>(A)</w:t>
      </w:r>
      <w:r w:rsidRPr="000908C6">
        <w:rPr>
          <w:color w:val="000000"/>
          <w:szCs w:val="18"/>
          <w:shd w:val="clear" w:color="auto" w:fill="FFFFFF"/>
        </w:rPr>
        <w:tab/>
        <w:t>There is hereby created the State Election Commission composed of five members,</w:t>
      </w:r>
      <w:r w:rsidRPr="000908C6">
        <w:rPr>
          <w:color w:val="000000"/>
          <w:szCs w:val="18"/>
          <w:u w:val="single"/>
          <w:shd w:val="clear" w:color="auto" w:fill="FFFFFF"/>
        </w:rPr>
        <w:t xml:space="preserve"> to be appointed by the Governor, </w:t>
      </w:r>
      <w:r w:rsidRPr="000908C6">
        <w:rPr>
          <w:color w:val="000000"/>
          <w:szCs w:val="18"/>
          <w:shd w:val="clear" w:color="auto" w:fill="FFFFFF"/>
        </w:rPr>
        <w:t>at least one of whom shall be a member of the majority political party represented in the General Assembly</w:t>
      </w:r>
      <w:r w:rsidRPr="000908C6">
        <w:rPr>
          <w:color w:val="000000"/>
          <w:szCs w:val="18"/>
          <w:u w:val="single"/>
          <w:shd w:val="clear" w:color="auto" w:fill="FFFFFF"/>
        </w:rPr>
        <w:t>,</w:t>
      </w:r>
      <w:r w:rsidRPr="000908C6">
        <w:rPr>
          <w:color w:val="000000"/>
          <w:szCs w:val="18"/>
          <w:shd w:val="clear" w:color="auto" w:fill="FFFFFF"/>
        </w:rPr>
        <w:t xml:space="preserve"> and at least one of whom shall be a member of the largest minority political party represented in the General Assembly</w:t>
      </w:r>
      <w:r w:rsidRPr="000908C6">
        <w:rPr>
          <w:strike/>
          <w:color w:val="000000"/>
          <w:szCs w:val="18"/>
          <w:shd w:val="clear" w:color="auto" w:fill="FFFFFF"/>
        </w:rPr>
        <w:t>, to be appointed by the Governor to serve terms of four years and until their successors have been elected and qualify, except of those first appointed three shall serve for terms of two years</w:t>
      </w:r>
      <w:r w:rsidRPr="000908C6">
        <w:rPr>
          <w:color w:val="000000"/>
          <w:szCs w:val="18"/>
          <w:shd w:val="clear" w:color="auto" w:fill="FFFFFF"/>
        </w:rPr>
        <w:t xml:space="preserve">. </w:t>
      </w:r>
      <w:r w:rsidRPr="000908C6">
        <w:rPr>
          <w:color w:val="000000"/>
          <w:szCs w:val="18"/>
          <w:u w:val="single"/>
          <w:shd w:val="clear" w:color="auto" w:fill="FFFFFF"/>
        </w:rPr>
        <w:t xml:space="preserve">In considering appointments to the commission, </w:t>
      </w:r>
      <w:r w:rsidRPr="00931490">
        <w:rPr>
          <w:u w:val="single"/>
          <w:lang w:val="en-PH"/>
        </w:rPr>
        <w:t>race, gender, and other geographic and demographic factors must be considered to assure nondiscrimination, inclusion, and representation to the greatest extent possible of all segments of the population of the State.</w:t>
      </w:r>
    </w:p>
    <w:p w:rsidR="000908C6" w:rsidRPr="000908C6" w:rsidRDefault="000908C6" w:rsidP="000908C6">
      <w:pPr>
        <w:rPr>
          <w:color w:val="000000"/>
          <w:u w:val="single"/>
          <w:shd w:val="clear" w:color="auto" w:fill="FFFFFF"/>
        </w:rPr>
      </w:pPr>
      <w:r w:rsidRPr="00931490">
        <w:rPr>
          <w:lang w:val="en-PH"/>
        </w:rPr>
        <w:tab/>
      </w:r>
      <w:r w:rsidRPr="00931490">
        <w:rPr>
          <w:u w:val="single"/>
          <w:lang w:val="en-PH"/>
        </w:rPr>
        <w:t>(B)(1)</w:t>
      </w:r>
      <w:r w:rsidRPr="00931490">
        <w:rPr>
          <w:lang w:val="en-PH"/>
        </w:rPr>
        <w:tab/>
      </w:r>
      <w:r w:rsidRPr="000908C6">
        <w:rPr>
          <w:color w:val="000000"/>
          <w:szCs w:val="18"/>
          <w:u w:val="single"/>
          <w:shd w:val="clear" w:color="auto" w:fill="FFFFFF"/>
        </w:rPr>
        <w:t>The terms of the members of the State Election Commission shall be for four years and until their successors are appointed and qualify, provided, however, that a member may not serve in holdover status for more than one year</w:t>
      </w:r>
      <w:r w:rsidRPr="000908C6">
        <w:rPr>
          <w:color w:val="000000"/>
          <w:u w:val="single"/>
          <w:shd w:val="clear" w:color="auto" w:fill="FFFFFF"/>
        </w:rPr>
        <w:t xml:space="preserve">. </w:t>
      </w:r>
    </w:p>
    <w:p w:rsidR="000908C6" w:rsidRPr="000908C6" w:rsidRDefault="000908C6" w:rsidP="000908C6">
      <w:pPr>
        <w:rPr>
          <w:color w:val="000000"/>
          <w:szCs w:val="18"/>
          <w:shd w:val="clear" w:color="auto" w:fill="FFFFFF"/>
        </w:rPr>
      </w:pPr>
      <w:r w:rsidRPr="00931490">
        <w:rPr>
          <w:rFonts w:eastAsia="Calibri"/>
          <w:color w:val="000000"/>
          <w:shd w:val="clear" w:color="auto" w:fill="FFFFFF"/>
        </w:rPr>
        <w:tab/>
      </w:r>
      <w:r w:rsidRPr="00931490">
        <w:rPr>
          <w:rFonts w:eastAsia="Calibri"/>
          <w:color w:val="000000"/>
          <w:shd w:val="clear" w:color="auto" w:fill="FFFFFF"/>
        </w:rPr>
        <w:tab/>
      </w:r>
      <w:r w:rsidRPr="000908C6">
        <w:rPr>
          <w:color w:val="000000"/>
          <w:szCs w:val="18"/>
          <w:u w:val="single"/>
          <w:shd w:val="clear" w:color="auto" w:fill="FFFFFF"/>
        </w:rPr>
        <w:t>(2)</w:t>
      </w:r>
      <w:r w:rsidRPr="000908C6">
        <w:rPr>
          <w:color w:val="000000"/>
          <w:szCs w:val="18"/>
          <w:shd w:val="clear" w:color="auto" w:fill="FFFFFF"/>
        </w:rPr>
        <w:tab/>
        <w:t xml:space="preserve">Any vacancy on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0908C6">
        <w:rPr>
          <w:color w:val="000000"/>
          <w:szCs w:val="18"/>
          <w:shd w:val="clear" w:color="auto" w:fill="FFFFFF"/>
        </w:rPr>
        <w:t xml:space="preserve"> shall be filled for the unexpired portion of the term in the same manner as the original appointment.</w:t>
      </w:r>
    </w:p>
    <w:p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(b)</w:t>
      </w:r>
      <w:r w:rsidRPr="00931490">
        <w:rPr>
          <w:rFonts w:eastAsia="Calibri"/>
          <w:u w:val="single"/>
          <w:lang w:val="en-PH"/>
        </w:rPr>
        <w:t>(C)</w:t>
      </w:r>
      <w:r w:rsidRPr="00931490">
        <w:rPr>
          <w:rFonts w:eastAsia="Calibri"/>
          <w:lang w:val="en-PH"/>
        </w:rPr>
        <w:tab/>
        <w:t xml:space="preserve">The Governor shall appoint one of the members to serve as chairman for a term of two years and until his successor has been appointed and qualifies.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931490">
        <w:rPr>
          <w:rFonts w:eastAsia="Calibri"/>
          <w:lang w:val="en-PH"/>
        </w:rPr>
        <w:t xml:space="preserve"> shall select such other officers from among its members as it may deem necessary.</w:t>
      </w:r>
    </w:p>
    <w:p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(c)</w:t>
      </w:r>
      <w:r w:rsidRPr="00931490">
        <w:rPr>
          <w:rFonts w:eastAsia="Calibri"/>
          <w:u w:val="single"/>
          <w:lang w:val="en-PH"/>
        </w:rPr>
        <w:t>(D)</w:t>
      </w:r>
      <w:r w:rsidRPr="00931490">
        <w:rPr>
          <w:rFonts w:eastAsia="Calibri"/>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(d)</w:t>
      </w:r>
      <w:r w:rsidRPr="00931490">
        <w:rPr>
          <w:rFonts w:eastAsia="Calibri"/>
          <w:u w:val="single"/>
          <w:lang w:val="en-PH"/>
        </w:rPr>
        <w:t>(E)</w:t>
      </w:r>
      <w:r w:rsidRPr="00931490">
        <w:rPr>
          <w:rFonts w:eastAsia="Calibri"/>
          <w:lang w:val="en-PH"/>
        </w:rPr>
        <w:tab/>
        <w:t xml:space="preserve">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931490">
        <w:rPr>
          <w:rFonts w:eastAsia="Calibri"/>
          <w:lang w:val="en-PH"/>
        </w:rPr>
        <w:t xml:space="preserve"> shall have the powers and duties as enumerated in this title.</w:t>
      </w:r>
    </w:p>
    <w:p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(e)</w:t>
      </w:r>
      <w:r w:rsidRPr="00931490">
        <w:rPr>
          <w:rFonts w:eastAsia="Calibri"/>
          <w:u w:val="single"/>
          <w:lang w:val="en-PH"/>
        </w:rPr>
        <w:t>(F)</w:t>
      </w:r>
      <w:r w:rsidRPr="00931490">
        <w:rPr>
          <w:rFonts w:eastAsia="Calibri"/>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0908C6" w:rsidRPr="00931490" w:rsidRDefault="000908C6" w:rsidP="000908C6">
      <w:pPr>
        <w:rPr>
          <w:rFonts w:eastAsia="Calibri"/>
          <w:u w:val="single"/>
          <w:lang w:val="en-PH"/>
        </w:rPr>
      </w:pPr>
      <w:r w:rsidRPr="00931490">
        <w:rPr>
          <w:rFonts w:eastAsia="Calibri"/>
          <w:lang w:val="en-PH"/>
        </w:rPr>
        <w:tab/>
      </w:r>
      <w:r w:rsidRPr="00931490">
        <w:rPr>
          <w:rFonts w:eastAsia="Calibri"/>
          <w:u w:val="single"/>
          <w:lang w:val="en-PH"/>
        </w:rPr>
        <w:t>(G)</w:t>
      </w:r>
      <w:r w:rsidRPr="00931490">
        <w:rPr>
          <w:rFonts w:eastAsia="Calibri"/>
          <w:lang w:val="en-PH"/>
        </w:rPr>
        <w:tab/>
      </w:r>
      <w:r w:rsidRPr="00931490">
        <w:rPr>
          <w:rFonts w:eastAsia="Calibri"/>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0908C6">
        <w:rPr>
          <w:color w:val="000000"/>
          <w:u w:val="single" w:color="000000"/>
        </w:rPr>
        <w:t xml:space="preserve"> take into account unique circumstances around the State, including, but not limited to, population and geographic disparities among the various counties.</w:t>
      </w:r>
    </w:p>
    <w:p w:rsidR="000908C6" w:rsidRPr="000908C6" w:rsidRDefault="000908C6" w:rsidP="000908C6">
      <w:pPr>
        <w:rPr>
          <w:color w:val="000000"/>
          <w:szCs w:val="18"/>
          <w:shd w:val="clear" w:color="auto" w:fill="FFFFFF"/>
        </w:rPr>
      </w:pPr>
      <w:r w:rsidRPr="00931490">
        <w:rPr>
          <w:rFonts w:eastAsia="Calibri"/>
          <w:lang w:val="en-PH"/>
        </w:rPr>
        <w:tab/>
      </w:r>
      <w:r w:rsidRPr="00931490">
        <w:rPr>
          <w:rFonts w:eastAsia="Calibri"/>
          <w:u w:val="single"/>
          <w:lang w:val="en-PH"/>
        </w:rPr>
        <w:t>(H)</w:t>
      </w:r>
      <w:r w:rsidRPr="00931490">
        <w:rPr>
          <w:rFonts w:eastAsia="Calibri"/>
          <w:lang w:val="en-PH"/>
        </w:rPr>
        <w:tab/>
      </w:r>
      <w:r w:rsidRPr="00931490">
        <w:rPr>
          <w:rFonts w:eastAsia="Calibri"/>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0908C6">
        <w:rPr>
          <w:color w:val="000000"/>
          <w:szCs w:val="18"/>
          <w:shd w:val="clear" w:color="auto" w:fill="FFFFFF"/>
        </w:rPr>
        <w:t>”</w:t>
      </w:r>
    </w:p>
    <w:p w:rsidR="000908C6" w:rsidRPr="00931490" w:rsidRDefault="000908C6" w:rsidP="000908C6">
      <w:r w:rsidRPr="00931490">
        <w:rPr>
          <w:snapToGrid w:val="0"/>
        </w:rPr>
        <w:t>SECTION</w:t>
      </w:r>
      <w:r w:rsidRPr="00931490">
        <w:rPr>
          <w:snapToGrid w:val="0"/>
        </w:rPr>
        <w:tab/>
        <w:t>29.</w:t>
      </w:r>
      <w:r w:rsidRPr="00931490">
        <w:rPr>
          <w:snapToGrid w:val="0"/>
        </w:rPr>
        <w:tab/>
      </w:r>
      <w:r w:rsidRPr="00931490">
        <w:rPr>
          <w:snapToGrid w:val="0"/>
        </w:rPr>
        <w:tab/>
        <w:t>A.</w:t>
      </w:r>
      <w:r w:rsidRPr="00931490">
        <w:rPr>
          <w:snapToGrid w:val="0"/>
        </w:rPr>
        <w:tab/>
      </w:r>
      <w:r w:rsidRPr="00931490">
        <w:t>Section 7-3-20 of the 1976 Code is amended to read:</w:t>
      </w:r>
    </w:p>
    <w:p w:rsidR="000908C6" w:rsidRPr="000908C6" w:rsidRDefault="000908C6" w:rsidP="000908C6">
      <w:pPr>
        <w:rPr>
          <w:color w:val="000000"/>
          <w:szCs w:val="18"/>
          <w:shd w:val="clear" w:color="auto" w:fill="FFFFFF"/>
        </w:rPr>
      </w:pPr>
      <w:r w:rsidRPr="000908C6">
        <w:rPr>
          <w:bCs/>
          <w:color w:val="000000"/>
          <w:szCs w:val="18"/>
          <w:shd w:val="clear" w:color="auto" w:fill="FFFFFF"/>
        </w:rPr>
        <w:t xml:space="preserve"> </w:t>
      </w: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20.</w:t>
      </w:r>
      <w:r w:rsidRPr="000908C6">
        <w:rPr>
          <w:color w:val="000000"/>
          <w:szCs w:val="18"/>
          <w:shd w:val="clear" w:color="auto" w:fill="FFFFFF"/>
        </w:rPr>
        <w:tab/>
        <w:t>(A)</w:t>
      </w:r>
      <w:r w:rsidRPr="000908C6">
        <w:rPr>
          <w:color w:val="000000"/>
          <w:szCs w:val="18"/>
          <w:shd w:val="clear" w:color="auto" w:fill="FFFFFF"/>
        </w:rPr>
        <w:tab/>
        <w:t xml:space="preserve">The State Election Commission shall </w:t>
      </w:r>
      <w:r w:rsidRPr="000908C6">
        <w:rPr>
          <w:strike/>
          <w:color w:val="000000"/>
          <w:szCs w:val="18"/>
          <w:shd w:val="clear" w:color="auto" w:fill="FFFFFF"/>
        </w:rPr>
        <w:t>elect</w:t>
      </w:r>
      <w:r w:rsidRPr="000908C6">
        <w:rPr>
          <w:color w:val="000000"/>
          <w:szCs w:val="18"/>
          <w:shd w:val="clear" w:color="auto" w:fill="FFFFFF"/>
        </w:rPr>
        <w:t xml:space="preserve"> </w:t>
      </w:r>
      <w:r w:rsidRPr="000908C6">
        <w:rPr>
          <w:color w:val="000000"/>
          <w:szCs w:val="18"/>
          <w:u w:val="single"/>
          <w:shd w:val="clear" w:color="auto" w:fill="FFFFFF"/>
        </w:rPr>
        <w:t>appoint</w:t>
      </w:r>
      <w:r w:rsidRPr="000908C6">
        <w:rPr>
          <w:color w:val="000000"/>
          <w:szCs w:val="18"/>
          <w:shd w:val="clear" w:color="auto" w:fill="FFFFFF"/>
        </w:rPr>
        <w:t xml:space="preserve"> an executive director</w:t>
      </w:r>
      <w:r w:rsidRPr="000908C6">
        <w:rPr>
          <w:color w:val="000000"/>
          <w:szCs w:val="18"/>
          <w:u w:val="single"/>
          <w:shd w:val="clear" w:color="auto" w:fill="FFFFFF"/>
        </w:rPr>
        <w:t>, upon the advice and consent of the Senate,</w:t>
      </w:r>
      <w:r w:rsidRPr="000908C6">
        <w:rPr>
          <w:color w:val="000000"/>
          <w:szCs w:val="18"/>
          <w:shd w:val="clear" w:color="auto" w:fill="FFFFFF"/>
        </w:rPr>
        <w:t xml:space="preserve"> who shall be directly responsible to the commission and who shall serve at the pleasure of the commission. The executive director shall be the chief administrative officer for the State Election Commission. </w:t>
      </w:r>
      <w:r w:rsidRPr="000908C6">
        <w:rPr>
          <w:color w:val="000000"/>
          <w:szCs w:val="18"/>
          <w:u w:val="single"/>
          <w:shd w:val="clear" w:color="auto" w:fill="FFFFFF"/>
        </w:rPr>
        <w:t>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rsidR="000908C6" w:rsidRPr="00931490" w:rsidRDefault="000908C6" w:rsidP="000908C6">
      <w:pPr>
        <w:rPr>
          <w:rFonts w:eastAsia="Calibri"/>
          <w:lang w:val="en-PH"/>
        </w:rPr>
      </w:pPr>
      <w:r w:rsidRPr="00931490">
        <w:rPr>
          <w:rFonts w:eastAsia="Calibri"/>
          <w:lang w:val="en-PH"/>
        </w:rPr>
        <w:tab/>
        <w:t>(B)</w:t>
      </w:r>
      <w:r w:rsidRPr="00931490">
        <w:rPr>
          <w:rFonts w:eastAsia="Calibri"/>
          <w:lang w:val="en-PH"/>
        </w:rPr>
        <w:tab/>
        <w:t>The executive director shall receive such compensation and employ such staff, subject to the approval of the State Election Commission, as may be provided by law.</w:t>
      </w:r>
    </w:p>
    <w:p w:rsidR="000908C6" w:rsidRPr="00931490" w:rsidRDefault="000908C6" w:rsidP="000908C6">
      <w:pPr>
        <w:rPr>
          <w:rFonts w:eastAsia="Calibri"/>
          <w:lang w:val="en-PH"/>
        </w:rPr>
      </w:pPr>
      <w:r w:rsidRPr="00931490">
        <w:rPr>
          <w:rFonts w:eastAsia="Calibri"/>
          <w:lang w:val="en-PH"/>
        </w:rPr>
        <w:tab/>
        <w:t>(C)</w:t>
      </w:r>
      <w:r w:rsidRPr="00931490">
        <w:rPr>
          <w:rFonts w:eastAsia="Calibri"/>
          <w:lang w:val="en-PH"/>
        </w:rPr>
        <w:tab/>
        <w:t>The executive director shall:</w:t>
      </w:r>
    </w:p>
    <w:p w:rsidR="000908C6" w:rsidRPr="00931490" w:rsidRDefault="000908C6" w:rsidP="000908C6">
      <w:pPr>
        <w:rPr>
          <w:rFonts w:eastAsia="Calibri"/>
          <w:u w:val="single"/>
          <w:lang w:val="en-PH"/>
        </w:rPr>
      </w:pPr>
      <w:r w:rsidRPr="00931490">
        <w:rPr>
          <w:rFonts w:eastAsia="Calibri"/>
          <w:lang w:val="en-PH"/>
        </w:rPr>
        <w:tab/>
      </w:r>
      <w:r w:rsidRPr="00931490">
        <w:rPr>
          <w:rFonts w:eastAsia="Calibri"/>
          <w:lang w:val="en-PH"/>
        </w:rPr>
        <w:tab/>
        <w:t>(1)</w:t>
      </w:r>
      <w:r w:rsidRPr="00931490">
        <w:rPr>
          <w:rFonts w:eastAsia="Calibri"/>
          <w:lang w:val="en-PH"/>
        </w:rPr>
        <w:tab/>
      </w:r>
      <w:r w:rsidRPr="00931490">
        <w:rPr>
          <w:rFonts w:eastAsia="Calibri"/>
          <w:u w:val="single"/>
          <w:lang w:val="en-PH"/>
        </w:rPr>
        <w:t>direct and supervise the implementation of the standardized processes established by the commission pursuant to Section 7-3-10(G);</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u w:val="single"/>
          <w:lang w:val="en-PH"/>
        </w:rPr>
        <w:t>(2)</w:t>
      </w:r>
      <w:r w:rsidRPr="00931490">
        <w:rPr>
          <w:rFonts w:eastAsia="Calibri"/>
          <w:lang w:val="en-PH"/>
        </w:rPr>
        <w:tab/>
        <w:t>supervise the conduct of county board of elections and voter registration,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(2)</w:t>
      </w:r>
      <w:r w:rsidRPr="00931490">
        <w:rPr>
          <w:rFonts w:eastAsia="Calibri"/>
          <w:u w:val="single"/>
          <w:lang w:val="en-PH"/>
        </w:rPr>
        <w:t>(3)</w:t>
      </w:r>
      <w:r w:rsidRPr="00931490">
        <w:rPr>
          <w:rFonts w:eastAsia="Calibri"/>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931490">
        <w:rPr>
          <w:rFonts w:eastAsia="Calibri"/>
          <w:u w:val="single"/>
          <w:lang w:val="en-PH"/>
        </w:rPr>
        <w:t>,</w:t>
      </w:r>
      <w:r w:rsidRPr="00931490">
        <w:rPr>
          <w:rFonts w:eastAsia="Calibri"/>
          <w:strike/>
          <w:lang w:val="en-PH"/>
        </w:rPr>
        <w:t xml:space="preserve"> 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conduct of elections or the voter registration process by all persons involved in the elections process;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(3)</w:t>
      </w:r>
      <w:r w:rsidRPr="00931490">
        <w:rPr>
          <w:rFonts w:eastAsia="Calibri"/>
          <w:u w:val="single"/>
          <w:lang w:val="en-PH"/>
        </w:rPr>
        <w:t>(4)</w:t>
      </w:r>
      <w:r w:rsidRPr="00931490">
        <w:rPr>
          <w:rFonts w:eastAsia="Calibri"/>
          <w:lang w:val="en-PH"/>
        </w:rPr>
        <w:tab/>
        <w:t>maintain a complete master file of all qualified electors by county and by precincts;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(4)</w:t>
      </w:r>
      <w:r w:rsidRPr="00931490">
        <w:rPr>
          <w:rFonts w:eastAsia="Calibri"/>
          <w:u w:val="single"/>
          <w:lang w:val="en-PH"/>
        </w:rPr>
        <w:t>(5)</w:t>
      </w:r>
      <w:r w:rsidRPr="00931490">
        <w:rPr>
          <w:rFonts w:eastAsia="Calibri"/>
          <w:lang w:val="en-PH"/>
        </w:rPr>
        <w:tab/>
        <w:t>delete the name of any elector:</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(a)</w:t>
      </w:r>
      <w:r w:rsidRPr="00931490">
        <w:rPr>
          <w:rFonts w:eastAsia="Calibri"/>
          <w:lang w:val="en-PH"/>
        </w:rPr>
        <w:tab/>
        <w:t>who is deceased;</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(b)</w:t>
      </w:r>
      <w:r w:rsidRPr="00931490">
        <w:rPr>
          <w:rFonts w:eastAsia="Calibri"/>
          <w:lang w:val="en-PH"/>
        </w:rPr>
        <w:tab/>
        <w:t>who is no longer qualified to vote in the precinct where currently registered;</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(c)</w:t>
      </w:r>
      <w:r w:rsidRPr="00931490">
        <w:rPr>
          <w:rFonts w:eastAsia="Calibri"/>
          <w:lang w:val="en-PH"/>
        </w:rPr>
        <w:tab/>
        <w:t>who has been convicted of a disqualifying crime;</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(d)</w:t>
      </w:r>
      <w:r w:rsidRPr="00931490">
        <w:rPr>
          <w:rFonts w:eastAsia="Calibri"/>
          <w:lang w:val="en-PH"/>
        </w:rPr>
        <w:tab/>
        <w:t>who is otherwise no longer qualified to vote as may be provided by law; or</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(e)</w:t>
      </w:r>
      <w:r w:rsidRPr="00931490">
        <w:rPr>
          <w:rFonts w:eastAsia="Calibri"/>
          <w:lang w:val="en-PH"/>
        </w:rPr>
        <w:tab/>
        <w:t>who requests in writing that his name be removed;</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(5)</w:t>
      </w:r>
      <w:r w:rsidRPr="00931490">
        <w:rPr>
          <w:rFonts w:eastAsia="Calibri"/>
          <w:u w:val="single"/>
          <w:lang w:val="en-PH"/>
        </w:rPr>
        <w:t>(6)</w:t>
      </w:r>
      <w:r w:rsidRPr="00931490">
        <w:rPr>
          <w:rFonts w:eastAsia="Calibri"/>
          <w:lang w:val="en-PH"/>
        </w:rPr>
        <w:tab/>
        <w:t>enter names on the master file as they are reported by the county boards of voter registration and elections;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(6)</w:t>
      </w:r>
      <w:r w:rsidRPr="00931490">
        <w:rPr>
          <w:rFonts w:eastAsia="Calibri"/>
          <w:u w:val="single"/>
          <w:lang w:val="en-PH"/>
        </w:rPr>
        <w:t>(7)</w:t>
      </w:r>
      <w:r w:rsidRPr="00931490">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(7)</w:t>
      </w:r>
      <w:r w:rsidRPr="00931490">
        <w:rPr>
          <w:rFonts w:eastAsia="Calibri"/>
          <w:u w:val="single"/>
          <w:lang w:val="en-PH"/>
        </w:rPr>
        <w:t>(8)</w:t>
      </w:r>
      <w:r w:rsidRPr="00931490">
        <w:rPr>
          <w:rFonts w:eastAsia="Calibri"/>
          <w:lang w:val="en-PH"/>
        </w:rPr>
        <w:tab/>
        <w:t>maintain all information furnished</w:t>
      </w:r>
      <w:r w:rsidRPr="00931490">
        <w:rPr>
          <w:rFonts w:eastAsia="Calibri"/>
          <w:u w:val="single"/>
          <w:lang w:val="en-PH"/>
        </w:rPr>
        <w:t xml:space="preserve"> to</w:t>
      </w:r>
      <w:r w:rsidRPr="00931490">
        <w:rPr>
          <w:rFonts w:eastAsia="Calibri"/>
          <w:lang w:val="en-PH"/>
        </w:rPr>
        <w:t xml:space="preserve"> his office relating to the inclusion or deletion of names from the master file for four years;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(8)</w:t>
      </w:r>
      <w:r w:rsidRPr="00931490">
        <w:rPr>
          <w:rFonts w:eastAsia="Calibri"/>
          <w:u w:val="single"/>
          <w:lang w:val="en-PH"/>
        </w:rPr>
        <w:t>(9)</w:t>
      </w:r>
      <w:r w:rsidRPr="00931490">
        <w:rPr>
          <w:rFonts w:eastAsia="Calibri"/>
          <w:lang w:val="en-PH"/>
        </w:rPr>
        <w:tab/>
        <w:t>purchase, lease, or contract for the use of such equipment as may be necessary to properly execute the duties of his office, subject to the approval of the State Election Commission;</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(9)</w:t>
      </w:r>
      <w:r w:rsidRPr="00931490">
        <w:rPr>
          <w:rFonts w:eastAsia="Calibri"/>
          <w:u w:val="single"/>
          <w:lang w:val="en-PH"/>
        </w:rPr>
        <w:t>(10)</w:t>
      </w:r>
      <w:r w:rsidRPr="00931490">
        <w:rPr>
          <w:rFonts w:eastAsia="Calibri"/>
          <w:lang w:val="en-PH"/>
        </w:rPr>
        <w:tab/>
        <w:t>secure from the United States courts and federal and state agencies available information as to persons convicted of disqualifying crimes;</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(10)</w:t>
      </w:r>
      <w:r w:rsidRPr="00931490">
        <w:rPr>
          <w:rFonts w:eastAsia="Calibri"/>
          <w:u w:val="single"/>
          <w:lang w:val="en-PH"/>
        </w:rPr>
        <w:t>(11)</w:t>
      </w:r>
      <w:r w:rsidRPr="00931490">
        <w:rPr>
          <w:rFonts w:eastAsia="Calibri"/>
          <w:lang w:val="en-PH"/>
        </w:rPr>
        <w:tab/>
        <w:t>obtain information from any other source which may assist him in carrying out the purposes of this section;</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(11)</w:t>
      </w:r>
      <w:r w:rsidRPr="00931490">
        <w:rPr>
          <w:rFonts w:eastAsia="Calibri"/>
          <w:u w:val="single"/>
          <w:lang w:val="en-PH"/>
        </w:rPr>
        <w:t>(12)</w:t>
      </w:r>
      <w:r w:rsidRPr="00931490">
        <w:rPr>
          <w:rFonts w:eastAsia="Calibri"/>
          <w:lang w:val="en-PH"/>
        </w:rPr>
        <w:tab/>
        <w:t>perform such other duties relating to elections as may be assigned him by the State Election Commission;</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(12)</w:t>
      </w:r>
      <w:r w:rsidRPr="00931490">
        <w:rPr>
          <w:rFonts w:eastAsia="Calibri"/>
          <w:u w:val="single"/>
          <w:lang w:val="en-PH"/>
        </w:rPr>
        <w:t>(13)</w:t>
      </w:r>
      <w:r w:rsidRPr="00931490">
        <w:rPr>
          <w:rFonts w:eastAsia="Calibri"/>
          <w:lang w:val="en-PH"/>
        </w:rPr>
        <w:tab/>
        <w:t>furnish at reasonable price any precinct lists to a qualified elector requesting them;</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(13)</w:t>
      </w:r>
      <w:r w:rsidRPr="00931490">
        <w:rPr>
          <w:rFonts w:eastAsia="Calibri"/>
          <w:u w:val="single"/>
          <w:lang w:val="en-PH"/>
        </w:rPr>
        <w:t>(14)</w:t>
      </w:r>
      <w:r w:rsidRPr="00931490">
        <w:rPr>
          <w:rFonts w:eastAsia="Calibri"/>
          <w:lang w:val="en-PH"/>
        </w:rPr>
        <w:tab/>
        <w:t>serve as the chief state election official responsible for implementing and coordinating the state's responsibilities under the National Voter Registration Act of 1993;</w:t>
      </w:r>
    </w:p>
    <w:p w:rsidR="000908C6" w:rsidRPr="00931490" w:rsidRDefault="000908C6" w:rsidP="000908C6">
      <w:pPr>
        <w:rPr>
          <w:rFonts w:eastAsia="Calibri"/>
          <w:strike/>
          <w:lang w:val="en-PH"/>
        </w:rPr>
      </w:pPr>
      <w:r w:rsidRPr="00931490">
        <w:rPr>
          <w:rFonts w:eastAsia="Calibri"/>
          <w:lang w:val="en-PH"/>
        </w:rPr>
        <w:tab/>
      </w:r>
      <w:r w:rsidRPr="00931490">
        <w:rPr>
          <w:rFonts w:eastAsia="Calibri"/>
          <w:lang w:val="en-PH"/>
        </w:rPr>
        <w:tab/>
      </w:r>
      <w:r w:rsidRPr="00931490">
        <w:rPr>
          <w:rFonts w:eastAsia="Calibri"/>
          <w:strike/>
          <w:lang w:val="en-PH"/>
        </w:rPr>
        <w:t>(14)</w:t>
      </w:r>
      <w:r w:rsidRPr="00931490">
        <w:rPr>
          <w:rFonts w:eastAsia="Calibri"/>
          <w:u w:val="single"/>
          <w:lang w:val="en-PH"/>
        </w:rPr>
        <w:t>(15)</w:t>
      </w:r>
      <w:r w:rsidRPr="00931490">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931490">
        <w:rPr>
          <w:rFonts w:eastAsia="Calibri"/>
          <w:strike/>
          <w:lang w:val="en-PH"/>
        </w:rPr>
        <w:t>and</w:t>
      </w:r>
    </w:p>
    <w:p w:rsidR="000908C6" w:rsidRPr="00931490" w:rsidRDefault="000908C6" w:rsidP="000908C6">
      <w:pPr>
        <w:rPr>
          <w:rFonts w:eastAsia="Calibri"/>
          <w:u w:val="single"/>
          <w:lang w:val="en-PH"/>
        </w:rPr>
      </w:pPr>
      <w:r w:rsidRPr="00931490">
        <w:rPr>
          <w:rFonts w:eastAsia="Calibri"/>
          <w:lang w:val="en-PH"/>
        </w:rPr>
        <w:tab/>
      </w:r>
      <w:r w:rsidRPr="00931490">
        <w:rPr>
          <w:rFonts w:eastAsia="Calibri"/>
          <w:lang w:val="en-PH"/>
        </w:rPr>
        <w:tab/>
      </w:r>
      <w:r w:rsidRPr="00931490">
        <w:rPr>
          <w:rFonts w:eastAsia="Calibri"/>
          <w:strike/>
          <w:lang w:val="en-PH"/>
        </w:rPr>
        <w:t>(15)</w:t>
      </w:r>
      <w:r w:rsidRPr="00931490">
        <w:rPr>
          <w:rFonts w:eastAsia="Calibri"/>
          <w:u w:val="single"/>
          <w:lang w:val="en-PH"/>
        </w:rPr>
        <w:t>(16)</w:t>
      </w:r>
      <w:r w:rsidRPr="00931490">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931490">
        <w:rPr>
          <w:rFonts w:eastAsia="Calibri"/>
          <w:strike/>
          <w:lang w:val="en-PH"/>
        </w:rPr>
        <w:t>.</w:t>
      </w:r>
      <w:r w:rsidRPr="00931490">
        <w:rPr>
          <w:rFonts w:eastAsia="Calibri"/>
          <w:u w:val="single"/>
          <w:lang w:val="en-PH"/>
        </w:rPr>
        <w:t>;</w:t>
      </w:r>
    </w:p>
    <w:p w:rsidR="000908C6" w:rsidRPr="00931490" w:rsidRDefault="000908C6" w:rsidP="000908C6">
      <w:r w:rsidRPr="00931490">
        <w:tab/>
      </w:r>
      <w:r w:rsidRPr="00931490">
        <w:tab/>
      </w:r>
      <w:r w:rsidRPr="00931490">
        <w:rPr>
          <w:u w:val="single"/>
        </w:rPr>
        <w:t>(17)</w:t>
      </w:r>
      <w:r w:rsidRPr="00931490">
        <w:tab/>
      </w:r>
      <w:r w:rsidRPr="00931490">
        <w:tab/>
      </w:r>
      <w:r w:rsidRPr="00931490">
        <w:rPr>
          <w:u w:val="single"/>
        </w:rPr>
        <w:t>promulgate regulations for voter registrations performed by private entities; and</w:t>
      </w:r>
    </w:p>
    <w:p w:rsidR="000908C6" w:rsidRPr="00931490" w:rsidRDefault="000908C6" w:rsidP="000908C6">
      <w:pPr>
        <w:rPr>
          <w:rFonts w:eastAsia="Calibri"/>
          <w:color w:val="000000"/>
        </w:rPr>
      </w:pPr>
      <w:r w:rsidRPr="00931490">
        <w:tab/>
      </w:r>
      <w:r w:rsidRPr="00931490">
        <w:tab/>
      </w:r>
      <w:r w:rsidRPr="00931490">
        <w:rPr>
          <w:u w:val="single"/>
        </w:rPr>
        <w:t>(18)</w:t>
      </w:r>
      <w:r w:rsidRPr="00931490">
        <w:tab/>
      </w:r>
      <w:r w:rsidRPr="00931490">
        <w:tab/>
      </w:r>
      <w:r w:rsidRPr="00931490">
        <w:rPr>
          <w:rFonts w:eastAsia="Calibri"/>
          <w:color w:val="000000"/>
          <w:u w:val="single"/>
        </w:rPr>
        <w:t>enter into the master file a separate designation for each voter casting an absentee ballot or an early ballot in an election.</w:t>
      </w:r>
      <w:r w:rsidRPr="00931490">
        <w:rPr>
          <w:rFonts w:eastAsia="Calibri"/>
          <w:color w:val="000000"/>
        </w:rPr>
        <w:t xml:space="preserve"> </w:t>
      </w:r>
    </w:p>
    <w:p w:rsidR="000908C6" w:rsidRPr="00931490" w:rsidRDefault="000908C6" w:rsidP="000908C6">
      <w:pPr>
        <w:rPr>
          <w:lang w:val="en-PH"/>
        </w:rPr>
      </w:pPr>
      <w:r w:rsidRPr="00931490">
        <w:rPr>
          <w:lang w:val="en-PH"/>
        </w:rPr>
        <w:tab/>
        <w:t>(D)</w:t>
      </w:r>
      <w:r w:rsidRPr="00931490">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931490">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0908C6" w:rsidRPr="000908C6" w:rsidRDefault="000908C6" w:rsidP="000908C6">
      <w:pPr>
        <w:rPr>
          <w:color w:val="000000"/>
          <w:szCs w:val="24"/>
          <w:shd w:val="clear" w:color="auto" w:fill="FFFFFF"/>
        </w:rPr>
      </w:pPr>
      <w:r w:rsidRPr="00931490">
        <w:rPr>
          <w:lang w:val="en-PH"/>
        </w:rPr>
        <w:t xml:space="preserve">B. </w:t>
      </w:r>
      <w:r w:rsidRPr="000908C6">
        <w:rPr>
          <w:color w:val="000000"/>
          <w:szCs w:val="24"/>
          <w:shd w:val="clear" w:color="auto" w:fill="FFFFFF"/>
        </w:rPr>
        <w:tab/>
        <w:t>The commission must provide an appointment for executive director to the Senate for advice and consent no later than January 10, 2023. This appointment must be made even if there is not a vacancy in the position at that time and the commission desires that the executive director continue to serve as the agency’s executive director.</w:t>
      </w:r>
    </w:p>
    <w:p w:rsidR="000908C6" w:rsidRPr="00931490" w:rsidRDefault="000908C6" w:rsidP="000908C6">
      <w:pPr>
        <w:rPr>
          <w:snapToGrid w:val="0"/>
        </w:rPr>
      </w:pPr>
      <w:r w:rsidRPr="00931490">
        <w:rPr>
          <w:snapToGrid w:val="0"/>
        </w:rPr>
        <w:t>SECTION</w:t>
      </w:r>
      <w:r w:rsidRPr="00931490">
        <w:rPr>
          <w:snapToGrid w:val="0"/>
        </w:rPr>
        <w:tab/>
        <w:t>30.</w:t>
      </w:r>
      <w:r w:rsidRPr="00931490">
        <w:rPr>
          <w:snapToGrid w:val="0"/>
        </w:rPr>
        <w:tab/>
        <w:t>Section 7-3-25 of the 1976 Code is amended to read:</w:t>
      </w:r>
    </w:p>
    <w:p w:rsidR="000908C6" w:rsidRPr="00931490" w:rsidRDefault="000908C6" w:rsidP="000908C6">
      <w:pPr>
        <w:rPr>
          <w:rFonts w:eastAsia="Calibri"/>
          <w:lang w:val="en-PH"/>
        </w:rPr>
      </w:pPr>
      <w:r w:rsidRPr="00931490">
        <w:rPr>
          <w:rFonts w:eastAsia="Calibri"/>
          <w:lang w:val="en-PH"/>
        </w:rPr>
        <w:tab/>
        <w:t>“Section 7</w:t>
      </w:r>
      <w:r w:rsidRPr="00931490">
        <w:rPr>
          <w:rFonts w:eastAsia="Calibri"/>
          <w:lang w:val="en-PH"/>
        </w:rPr>
        <w:noBreakHyphen/>
        <w:t>3</w:t>
      </w:r>
      <w:r w:rsidRPr="00931490">
        <w:rPr>
          <w:rFonts w:eastAsia="Calibri"/>
          <w:lang w:val="en-PH"/>
        </w:rPr>
        <w:noBreakHyphen/>
        <w:t>25.</w:t>
      </w:r>
      <w:r w:rsidRPr="00931490">
        <w:rPr>
          <w:rFonts w:eastAsia="Calibri"/>
          <w:lang w:val="en-PH"/>
        </w:rPr>
        <w:tab/>
        <w:t>(A)</w:t>
      </w:r>
      <w:r w:rsidRPr="00931490">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931490">
        <w:rPr>
          <w:rFonts w:eastAsia="Calibri"/>
          <w:lang w:val="en-PH"/>
        </w:rPr>
        <w:noBreakHyphen/>
        <w:t>3</w:t>
      </w:r>
      <w:r w:rsidRPr="00931490">
        <w:rPr>
          <w:rFonts w:eastAsia="Calibri"/>
          <w:lang w:val="en-PH"/>
        </w:rPr>
        <w:noBreakHyphen/>
        <w:t xml:space="preserve">20(C)(1) </w:t>
      </w:r>
      <w:r w:rsidRPr="00931490">
        <w:rPr>
          <w:rFonts w:eastAsia="Calibri"/>
          <w:u w:val="single"/>
          <w:lang w:val="en-PH"/>
        </w:rPr>
        <w:t>and (2)</w:t>
      </w:r>
      <w:r w:rsidRPr="00931490">
        <w:rPr>
          <w:rFonts w:eastAsia="Calibri"/>
          <w:lang w:val="en-PH"/>
        </w:rPr>
        <w:t>, the county board to the extent necessary to:</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(1)</w:t>
      </w:r>
      <w:r w:rsidRPr="00931490">
        <w:rPr>
          <w:rFonts w:eastAsia="Calibri"/>
          <w:lang w:val="en-PH"/>
        </w:rPr>
        <w:tab/>
        <w:t>identify the failure to comply with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(2)</w:t>
      </w:r>
      <w:r w:rsidRPr="00931490">
        <w:rPr>
          <w:rFonts w:eastAsia="Calibri"/>
          <w:lang w:val="en-PH"/>
        </w:rPr>
        <w:tab/>
        <w:t>establish a plan to correct the failure; and</w:t>
      </w:r>
    </w:p>
    <w:p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(3)</w:t>
      </w:r>
      <w:r w:rsidRPr="00931490">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931490">
        <w:rPr>
          <w:rFonts w:eastAsia="Calibri"/>
          <w:u w:val="single"/>
          <w:lang w:val="en-PH"/>
        </w:rPr>
        <w:t>or State Election Commission policies, procedures, or standardized processes</w:t>
      </w:r>
      <w:r w:rsidRPr="00931490">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0908C6" w:rsidRPr="00931490" w:rsidRDefault="000908C6" w:rsidP="000908C6">
      <w:pPr>
        <w:rPr>
          <w:rFonts w:eastAsia="Calibri"/>
          <w:lang w:val="en-PH"/>
        </w:rPr>
      </w:pPr>
      <w:r w:rsidRPr="00931490">
        <w:rPr>
          <w:rFonts w:eastAsia="Calibri"/>
          <w:lang w:val="en-PH"/>
        </w:rPr>
        <w:tab/>
        <w:t>(B)</w:t>
      </w:r>
      <w:r w:rsidRPr="00931490">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0908C6" w:rsidRPr="000908C6" w:rsidRDefault="000908C6" w:rsidP="000908C6">
      <w:pPr>
        <w:suppressAutoHyphens/>
        <w:rPr>
          <w:color w:val="000000"/>
        </w:rPr>
      </w:pPr>
      <w:r w:rsidRPr="00931490">
        <w:rPr>
          <w:rFonts w:eastAsia="Calibri"/>
          <w:lang w:val="en-PH"/>
        </w:rPr>
        <w:tab/>
        <w:t>(C)</w:t>
      </w:r>
      <w:r w:rsidRPr="00931490">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0908C6" w:rsidRPr="000908C6" w:rsidRDefault="000908C6" w:rsidP="000908C6">
      <w:pPr>
        <w:rPr>
          <w:u w:color="000000"/>
        </w:rPr>
      </w:pPr>
      <w:r w:rsidRPr="00931490">
        <w:t>SECTION</w:t>
      </w:r>
      <w:r w:rsidRPr="00931490">
        <w:tab/>
        <w:t>31.</w:t>
      </w:r>
      <w:r w:rsidRPr="00931490">
        <w:tab/>
        <w:t xml:space="preserve">Article 1, </w:t>
      </w:r>
      <w:r w:rsidRPr="000908C6">
        <w:rPr>
          <w:u w:color="000000"/>
        </w:rPr>
        <w:t>Chapter 5, Title 7 of the 1976 Code is amended by adding:</w:t>
      </w:r>
    </w:p>
    <w:p w:rsidR="000908C6" w:rsidRPr="00931490" w:rsidRDefault="000908C6" w:rsidP="000908C6">
      <w:r w:rsidRPr="000908C6">
        <w:rPr>
          <w:u w:color="000000"/>
        </w:rPr>
        <w:tab/>
        <w:t>“Section 7</w:t>
      </w:r>
      <w:r w:rsidRPr="000908C6">
        <w:rPr>
          <w:u w:color="000000"/>
        </w:rPr>
        <w:noBreakHyphen/>
        <w:t>5</w:t>
      </w:r>
      <w:r w:rsidRPr="000908C6">
        <w:rPr>
          <w:u w:color="000000"/>
        </w:rPr>
        <w:noBreakHyphen/>
        <w:t>50.</w:t>
      </w:r>
      <w:r w:rsidRPr="000908C6">
        <w:rPr>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931490">
        <w:t>”</w:t>
      </w:r>
      <w:r w:rsidRPr="00931490">
        <w:tab/>
      </w:r>
      <w:r w:rsidRPr="00931490">
        <w:tab/>
      </w:r>
      <w:r w:rsidRPr="00931490">
        <w:tab/>
      </w:r>
    </w:p>
    <w:p w:rsidR="000908C6" w:rsidRPr="00931490"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SECTION 32.  Chapter 5, Title 7 of the 1976 Code of Laws is amended by adding:</w:t>
      </w:r>
    </w:p>
    <w:p w:rsidR="000908C6" w:rsidRPr="00931490"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ab/>
      </w:r>
    </w:p>
    <w:p w:rsidR="000908C6" w:rsidRPr="00931490" w:rsidRDefault="000908C6" w:rsidP="000908C6">
      <w:r w:rsidRPr="00931490">
        <w:tab/>
        <w:t>“Section 7-5-190.</w:t>
      </w:r>
      <w:r w:rsidRPr="00931490">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rsidR="000908C6" w:rsidRPr="00931490" w:rsidRDefault="000908C6" w:rsidP="000908C6">
      <w:r w:rsidRPr="00931490">
        <w:rPr>
          <w:snapToGrid w:val="0"/>
        </w:rPr>
        <w:t>SECTION 33.  A.</w:t>
      </w:r>
      <w:r w:rsidRPr="00931490">
        <w:rPr>
          <w:snapToGrid w:val="0"/>
        </w:rPr>
        <w:tab/>
        <w:t>S</w:t>
      </w:r>
      <w:r w:rsidRPr="00931490">
        <w:t>ection 7-3-70 of the 1976 Code is amended by adding:</w:t>
      </w:r>
    </w:p>
    <w:p w:rsidR="000908C6" w:rsidRPr="00931490" w:rsidRDefault="000908C6" w:rsidP="000908C6">
      <w:pPr>
        <w:rPr>
          <w:u w:val="single"/>
        </w:rPr>
      </w:pPr>
      <w:r w:rsidRPr="00931490">
        <w:tab/>
        <w:t>“</w:t>
      </w:r>
      <w:r w:rsidRPr="00931490">
        <w:rPr>
          <w:u w:val="single"/>
        </w:rPr>
        <w:t>(c)</w:t>
      </w:r>
      <w:r w:rsidRPr="00931490">
        <w:tab/>
      </w:r>
      <w:r w:rsidRPr="00931490">
        <w:rPr>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0908C6" w:rsidRPr="00931490" w:rsidRDefault="000908C6" w:rsidP="000908C6">
      <w:r w:rsidRPr="00931490">
        <w:t>B.</w:t>
      </w:r>
      <w:r w:rsidRPr="00931490">
        <w:tab/>
        <w:t>The first monthly report provided by the Department of Motor Vehicles pursuant to this SECTION must include every non-United States citizen in this State with a driver’s license or identification card.”</w:t>
      </w:r>
    </w:p>
    <w:p w:rsidR="000908C6" w:rsidRPr="00931490" w:rsidRDefault="000908C6" w:rsidP="000908C6">
      <w:pPr>
        <w:rPr>
          <w:rFonts w:eastAsia="Calibri"/>
        </w:rPr>
      </w:pPr>
      <w:r w:rsidRPr="00931490">
        <w:rPr>
          <w:rFonts w:eastAsia="Calibri"/>
        </w:rPr>
        <w:t xml:space="preserve">SECTION 34.  Section 7-13-35 of the 1976 Code </w:t>
      </w:r>
      <w:r w:rsidRPr="00931490">
        <w:rPr>
          <w:u w:color="000000"/>
        </w:rPr>
        <w:t>is amended to read</w:t>
      </w:r>
      <w:r w:rsidRPr="00931490">
        <w:rPr>
          <w:rFonts w:eastAsia="Calibri"/>
        </w:rPr>
        <w:t>:</w:t>
      </w:r>
    </w:p>
    <w:p w:rsidR="000908C6" w:rsidRPr="00931490" w:rsidRDefault="000908C6" w:rsidP="000908C6">
      <w:pPr>
        <w:rPr>
          <w:rFonts w:eastAsia="Calibri"/>
        </w:rPr>
      </w:pPr>
      <w:r w:rsidRPr="00931490">
        <w:rPr>
          <w:rFonts w:eastAsia="Calibri"/>
        </w:rPr>
        <w:tab/>
        <w:t>“Section 7-13-35.</w:t>
      </w:r>
      <w:r w:rsidRPr="00931490">
        <w:rPr>
          <w:rFonts w:eastAsia="Calibri"/>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931490">
        <w:rPr>
          <w:rFonts w:eastAsia="Calibri"/>
          <w:strike/>
        </w:rPr>
        <w:t>2:00 p.m.</w:t>
      </w:r>
      <w:r w:rsidRPr="00931490">
        <w:rPr>
          <w:rFonts w:eastAsia="Calibri"/>
        </w:rPr>
        <w:t xml:space="preserve"> </w:t>
      </w:r>
      <w:r w:rsidRPr="00931490">
        <w:rPr>
          <w:rFonts w:eastAsia="Calibri"/>
          <w:u w:val="single"/>
        </w:rPr>
        <w:t>7:00 a.m.</w:t>
      </w:r>
      <w:r w:rsidRPr="00931490">
        <w:rPr>
          <w:rFonts w:eastAsia="Calibri"/>
        </w:rPr>
        <w:t xml:space="preserve"> on </w:t>
      </w:r>
      <w:r w:rsidRPr="00931490">
        <w:rPr>
          <w:rFonts w:eastAsia="Calibri"/>
          <w:u w:val="single"/>
        </w:rPr>
        <w:t>the second day immediately preceding</w:t>
      </w:r>
      <w:r w:rsidRPr="00931490">
        <w:rPr>
          <w:rFonts w:eastAsia="Calibri"/>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0908C6" w:rsidRPr="00931490" w:rsidRDefault="000908C6" w:rsidP="000908C6">
      <w:pPr>
        <w:rPr>
          <w:snapToGrid w:val="0"/>
        </w:rPr>
      </w:pPr>
      <w:r w:rsidRPr="00931490">
        <w:rPr>
          <w:snapToGrid w:val="0"/>
        </w:rPr>
        <w:t>SECTION</w:t>
      </w:r>
      <w:r w:rsidRPr="00931490">
        <w:rPr>
          <w:snapToGrid w:val="0"/>
        </w:rPr>
        <w:tab/>
        <w:t>35.</w:t>
      </w:r>
      <w:r w:rsidRPr="00931490">
        <w:rPr>
          <w:snapToGrid w:val="0"/>
        </w:rPr>
        <w:tab/>
        <w:t>Chapter 3, Title 7 of the 1976 Code is amended by adding:</w:t>
      </w:r>
    </w:p>
    <w:p w:rsidR="000908C6" w:rsidRPr="00931490" w:rsidRDefault="000908C6" w:rsidP="000908C6">
      <w:r w:rsidRPr="00931490">
        <w:rPr>
          <w:snapToGrid w:val="0"/>
        </w:rPr>
        <w:tab/>
        <w:t>“Section 7-3-45.</w:t>
      </w:r>
      <w:r w:rsidRPr="00931490">
        <w:rPr>
          <w:snapToGrid w:val="0"/>
        </w:rPr>
        <w:tab/>
      </w:r>
      <w:r w:rsidRPr="00931490">
        <w:rPr>
          <w:snapToGrid w:val="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Commision free of charge.”</w:t>
      </w:r>
    </w:p>
    <w:p w:rsidR="000908C6" w:rsidRPr="000908C6" w:rsidRDefault="000908C6" w:rsidP="000908C6">
      <w:pPr>
        <w:rPr>
          <w:color w:val="000000"/>
          <w:szCs w:val="24"/>
        </w:rPr>
      </w:pPr>
      <w:r w:rsidRPr="00931490">
        <w:rPr>
          <w:szCs w:val="24"/>
        </w:rPr>
        <w:t>SECTION</w:t>
      </w:r>
      <w:r w:rsidRPr="00931490">
        <w:rPr>
          <w:szCs w:val="24"/>
        </w:rPr>
        <w:tab/>
        <w:t>36</w:t>
      </w:r>
      <w:r w:rsidRPr="000908C6">
        <w:rPr>
          <w:color w:val="000000"/>
          <w:szCs w:val="24"/>
        </w:rPr>
        <w:t>.</w:t>
      </w:r>
      <w:r w:rsidRPr="000908C6">
        <w:rPr>
          <w:color w:val="000000"/>
          <w:szCs w:val="24"/>
        </w:rPr>
        <w:tab/>
      </w:r>
      <w:r w:rsidRPr="00931490">
        <w:rPr>
          <w:snapToGrid w:val="0"/>
        </w:rPr>
        <w:t>The State Election Commission must establish a voter education program concerning the provisions contained in this legislation.</w:t>
      </w:r>
      <w:r w:rsidRPr="000908C6">
        <w:rPr>
          <w:color w:val="000000"/>
          <w:szCs w:val="24"/>
        </w:rPr>
        <w:t xml:space="preserve">  The State Elections Commission must educate the public as follows:</w:t>
      </w:r>
    </w:p>
    <w:p w:rsidR="000908C6" w:rsidRPr="000908C6" w:rsidRDefault="000908C6" w:rsidP="000908C6">
      <w:pPr>
        <w:rPr>
          <w:color w:val="000000"/>
          <w:szCs w:val="24"/>
        </w:rPr>
      </w:pPr>
      <w:r w:rsidRPr="000908C6">
        <w:rPr>
          <w:color w:val="000000"/>
          <w:szCs w:val="24"/>
        </w:rPr>
        <w:tab/>
        <w:t>(1)</w:t>
      </w:r>
      <w:r w:rsidRPr="000908C6">
        <w:rPr>
          <w:color w:val="000000"/>
          <w:szCs w:val="24"/>
        </w:rPr>
        <w:tab/>
        <w:t>Post information concerning changes contained in this legislation in a conspicuous location at each county board of registration and elections, each satellite office, the State Elections Commission office, and their respective websites.</w:t>
      </w:r>
    </w:p>
    <w:p w:rsidR="000908C6" w:rsidRPr="000908C6" w:rsidRDefault="000908C6" w:rsidP="000908C6">
      <w:pPr>
        <w:rPr>
          <w:color w:val="000000"/>
          <w:szCs w:val="24"/>
        </w:rPr>
      </w:pPr>
      <w:r w:rsidRPr="000908C6">
        <w:rPr>
          <w:color w:val="000000"/>
          <w:szCs w:val="24"/>
        </w:rPr>
        <w:tab/>
        <w:t>(2)</w:t>
      </w:r>
      <w:r w:rsidRPr="000908C6">
        <w:rPr>
          <w:color w:val="000000"/>
          <w:szCs w:val="24"/>
        </w:rPr>
        <w:tab/>
        <w:t xml:space="preserve">Train poll managers and poll workers at their mandatory training sessions to answer questions by electors concerning the changes in this legislation.  </w:t>
      </w:r>
    </w:p>
    <w:p w:rsidR="000908C6" w:rsidRPr="000908C6" w:rsidRDefault="000908C6" w:rsidP="000908C6">
      <w:pPr>
        <w:rPr>
          <w:color w:val="000000"/>
          <w:szCs w:val="24"/>
        </w:rPr>
      </w:pPr>
      <w:r w:rsidRPr="000908C6">
        <w:rPr>
          <w:color w:val="000000"/>
          <w:szCs w:val="24"/>
        </w:rPr>
        <w:tab/>
        <w:t>(3)</w:t>
      </w:r>
      <w:r w:rsidRPr="000908C6">
        <w:rPr>
          <w:color w:val="000000"/>
          <w:szCs w:val="24"/>
        </w:rPr>
        <w:tab/>
        <w:t xml:space="preserve">Require documentation describing the changes in this legislation to be disseminated by poll managers and poll workers at every election held from the effective date of this act until October 21, 2022.  </w:t>
      </w:r>
    </w:p>
    <w:p w:rsidR="000908C6" w:rsidRPr="000908C6" w:rsidRDefault="000908C6" w:rsidP="000908C6">
      <w:pPr>
        <w:rPr>
          <w:color w:val="000000"/>
          <w:szCs w:val="24"/>
        </w:rPr>
      </w:pPr>
      <w:r w:rsidRPr="000908C6">
        <w:rPr>
          <w:color w:val="000000"/>
          <w:szCs w:val="24"/>
        </w:rPr>
        <w:tab/>
        <w:t>(4)</w:t>
      </w:r>
      <w:r w:rsidRPr="000908C6">
        <w:rPr>
          <w:color w:val="000000"/>
          <w:szCs w:val="24"/>
        </w:rPr>
        <w:tab/>
        <w:t xml:space="preserve">Coordinate with each county board of voter registration and elections so that at least one seminar is conducted with each county’s election officials prior to September 16, 2022.  </w:t>
      </w:r>
    </w:p>
    <w:p w:rsidR="000908C6" w:rsidRPr="000908C6" w:rsidRDefault="000908C6" w:rsidP="000908C6">
      <w:pPr>
        <w:rPr>
          <w:color w:val="000000"/>
          <w:szCs w:val="24"/>
        </w:rPr>
      </w:pPr>
      <w:r w:rsidRPr="000908C6">
        <w:rPr>
          <w:color w:val="000000"/>
          <w:szCs w:val="24"/>
        </w:rPr>
        <w:tab/>
        <w:t>(5)</w:t>
      </w:r>
      <w:r w:rsidRPr="000908C6">
        <w:rPr>
          <w:color w:val="000000"/>
          <w:szCs w:val="24"/>
        </w:rPr>
        <w:tab/>
        <w:t>Coordinate with local and service organizations to provide for additional informational seminars at a local or statewide level.</w:t>
      </w:r>
    </w:p>
    <w:p w:rsidR="000908C6" w:rsidRPr="000908C6" w:rsidRDefault="000908C6" w:rsidP="000908C6">
      <w:pPr>
        <w:rPr>
          <w:color w:val="000000"/>
          <w:szCs w:val="24"/>
        </w:rPr>
      </w:pPr>
      <w:r w:rsidRPr="000908C6">
        <w:rPr>
          <w:color w:val="000000"/>
          <w:szCs w:val="24"/>
        </w:rPr>
        <w:tab/>
        <w:t>(6)</w:t>
      </w:r>
      <w:r w:rsidRPr="000908C6">
        <w:rPr>
          <w:color w:val="000000"/>
          <w:szCs w:val="24"/>
        </w:rPr>
        <w:tab/>
        <w:t xml:space="preserve">Send a media release describing the changes in this legislation in South Carolina newspapers of general circulation by no later than June 20, 2022.  </w:t>
      </w:r>
    </w:p>
    <w:p w:rsidR="000908C6" w:rsidRPr="000908C6" w:rsidRDefault="000908C6" w:rsidP="000908C6">
      <w:pPr>
        <w:rPr>
          <w:color w:val="000000"/>
          <w:szCs w:val="24"/>
        </w:rPr>
      </w:pPr>
      <w:r w:rsidRPr="000908C6">
        <w:rPr>
          <w:color w:val="000000"/>
          <w:szCs w:val="24"/>
        </w:rPr>
        <w:tab/>
        <w:t>(7)</w:t>
      </w:r>
      <w:r w:rsidRPr="000908C6">
        <w:rPr>
          <w:color w:val="000000"/>
          <w:szCs w:val="24"/>
        </w:rPr>
        <w:tab/>
        <w:t xml:space="preserve">Coordinate with local media outlets to disseminate information concerning the changes in this legislation. </w:t>
      </w:r>
    </w:p>
    <w:p w:rsidR="000908C6" w:rsidRPr="000908C6" w:rsidRDefault="000908C6" w:rsidP="000908C6">
      <w:pPr>
        <w:rPr>
          <w:color w:val="000000"/>
          <w:szCs w:val="24"/>
        </w:rPr>
      </w:pPr>
      <w:r w:rsidRPr="000908C6">
        <w:rPr>
          <w:color w:val="000000"/>
          <w:szCs w:val="24"/>
        </w:rPr>
        <w:tab/>
        <w:t xml:space="preserve">In addition to the items above, the State Election Commission may implement additional educational programs in its discretion.  </w:t>
      </w:r>
    </w:p>
    <w:p w:rsidR="000908C6" w:rsidRPr="000908C6" w:rsidRDefault="000908C6" w:rsidP="000908C6">
      <w:pPr>
        <w:rPr>
          <w:u w:color="000000"/>
        </w:rPr>
      </w:pPr>
      <w:r w:rsidRPr="000908C6">
        <w:rPr>
          <w:u w:color="000000"/>
        </w:rPr>
        <w:t>SECTION</w:t>
      </w:r>
      <w:r w:rsidRPr="000908C6">
        <w:rPr>
          <w:u w:color="000000"/>
        </w:rPr>
        <w:tab/>
        <w:t>37.</w:t>
      </w:r>
      <w:r w:rsidRPr="000908C6">
        <w:rPr>
          <w:u w:color="000000"/>
        </w:rPr>
        <w:tab/>
        <w:t>Section 7-15-310 of the 1976 Code is amended to read:</w:t>
      </w:r>
    </w:p>
    <w:p w:rsidR="000908C6" w:rsidRPr="00931490" w:rsidRDefault="000908C6" w:rsidP="000908C6">
      <w:r w:rsidRPr="000908C6">
        <w:rPr>
          <w:u w:color="000000"/>
        </w:rPr>
        <w:tab/>
        <w:t>“Section 7-15-310.</w:t>
      </w:r>
      <w:r w:rsidRPr="000908C6">
        <w:rPr>
          <w:u w:color="000000"/>
        </w:rPr>
        <w:tab/>
      </w:r>
      <w:r w:rsidRPr="00931490">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931490">
        <w:rPr>
          <w:u w:val="single"/>
        </w:rPr>
        <w:t>,</w:t>
      </w:r>
      <w:r w:rsidRPr="00931490">
        <w:t xml:space="preserve"> </w:t>
      </w:r>
      <w:r w:rsidRPr="00931490">
        <w:rPr>
          <w:strike/>
        </w:rPr>
        <w:t>or</w:t>
      </w:r>
      <w:r w:rsidRPr="00931490">
        <w:t xml:space="preserve"> a member of a candidate's paid campaign staff</w:t>
      </w:r>
      <w:r w:rsidRPr="00931490">
        <w:rPr>
          <w:u w:val="single"/>
        </w:rPr>
        <w:t>,</w:t>
      </w:r>
      <w:r w:rsidRPr="00931490">
        <w:t xml:space="preserve"> or </w:t>
      </w:r>
      <w:r w:rsidRPr="00931490">
        <w:rPr>
          <w:u w:val="single"/>
        </w:rPr>
        <w:t>a campaign volunteer</w:t>
      </w:r>
      <w:r w:rsidRPr="00931490">
        <w:t xml:space="preserve"> </w:t>
      </w:r>
      <w:r w:rsidRPr="00931490">
        <w:rPr>
          <w:strike/>
        </w:rPr>
        <w:t>volunteers reimbursed for the time they expend on campaign activity</w:t>
      </w:r>
      <w:r w:rsidRPr="00931490">
        <w:t xml:space="preserve"> be considered an ‘authorized representative’ of an elector desiring to vote by absentee ballot.’</w:t>
      </w:r>
    </w:p>
    <w:p w:rsidR="000908C6" w:rsidRPr="00931490" w:rsidRDefault="000908C6" w:rsidP="000908C6">
      <w:pPr>
        <w:rPr>
          <w:rFonts w:eastAsia="Calibri"/>
        </w:rPr>
      </w:pPr>
      <w:r w:rsidRPr="00931490">
        <w:rPr>
          <w:rFonts w:eastAsia="Calibri"/>
        </w:rPr>
        <w:t>SECTION</w:t>
      </w:r>
      <w:r w:rsidRPr="00931490">
        <w:rPr>
          <w:rFonts w:eastAsia="Calibri"/>
        </w:rPr>
        <w:tab/>
        <w:t>38.</w:t>
      </w:r>
      <w:r w:rsidRPr="00931490">
        <w:rPr>
          <w:rFonts w:eastAsia="Calibri"/>
        </w:rPr>
        <w:tab/>
        <w:t>Article 5, Chapter 15, Title 7 of the 1976 Code is amended by adding:</w:t>
      </w:r>
    </w:p>
    <w:p w:rsidR="000908C6" w:rsidRPr="00931490" w:rsidRDefault="000908C6" w:rsidP="000908C6">
      <w:pPr>
        <w:rPr>
          <w:rFonts w:eastAsia="Calibri"/>
        </w:rPr>
      </w:pPr>
      <w:r w:rsidRPr="00931490">
        <w:rPr>
          <w:rFonts w:eastAsia="Calibri"/>
        </w:rPr>
        <w:tab/>
        <w:t>“Section 7-15-400.</w:t>
      </w:r>
      <w:r w:rsidRPr="00931490">
        <w:rPr>
          <w:rFonts w:eastAsia="Calibri"/>
        </w:rPr>
        <w:tab/>
        <w:t>No absentee ballot application or absentee ballot may be provided by an election official to a qualified elector unless pursuant to a provision of this article or Article 9 of this chapter.”</w:t>
      </w:r>
    </w:p>
    <w:p w:rsidR="000908C6" w:rsidRPr="00931490" w:rsidRDefault="000908C6" w:rsidP="000908C6">
      <w:r w:rsidRPr="00931490">
        <w:t>SECTION</w:t>
      </w:r>
      <w:r w:rsidRPr="00931490">
        <w:tab/>
        <w:t>39.</w:t>
      </w:r>
      <w:r w:rsidRPr="00931490">
        <w:tab/>
        <w:t>Chapter 25, Title 7 of the 1976 Code is amended by adding:</w:t>
      </w:r>
    </w:p>
    <w:p w:rsidR="000908C6" w:rsidRPr="00931490" w:rsidRDefault="000908C6" w:rsidP="000908C6">
      <w:r w:rsidRPr="00931490">
        <w:tab/>
        <w:t>“Section 7-25-65.</w:t>
      </w:r>
      <w:r w:rsidRPr="00931490">
        <w:tab/>
        <w:t>(A)</w:t>
      </w:r>
      <w:r w:rsidRPr="00931490">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0908C6" w:rsidRPr="00931490" w:rsidRDefault="000908C6" w:rsidP="000908C6">
      <w:r w:rsidRPr="00931490">
        <w:tab/>
        <w:t>(B)</w:t>
      </w:r>
      <w:r w:rsidRPr="00931490">
        <w:tab/>
        <w:t>This section does not apply to an election official in the course and scope of the election official’s duties or a public or private mail service provider acting in the course and scope of the mail service provider’s duties to carry and deliver mail.”</w:t>
      </w:r>
    </w:p>
    <w:p w:rsidR="000908C6" w:rsidRPr="00931490" w:rsidRDefault="000908C6" w:rsidP="000908C6">
      <w:pPr>
        <w:rPr>
          <w:snapToGrid w:val="0"/>
        </w:rPr>
      </w:pPr>
      <w:r w:rsidRPr="00931490">
        <w:rPr>
          <w:snapToGrid w:val="0"/>
        </w:rPr>
        <w:t>SECTION</w:t>
      </w:r>
      <w:r w:rsidRPr="00931490">
        <w:rPr>
          <w:snapToGrid w:val="0"/>
        </w:rPr>
        <w:tab/>
        <w:t>40.</w:t>
      </w:r>
      <w:r w:rsidRPr="00931490">
        <w:rPr>
          <w:snapToGrid w:val="0"/>
        </w:rPr>
        <w:tab/>
        <w:t>Section 7-25-180 of the 1976 Code of Laws is amended to read:</w:t>
      </w:r>
    </w:p>
    <w:p w:rsidR="000908C6" w:rsidRPr="00931490" w:rsidRDefault="000908C6" w:rsidP="000908C6">
      <w:r w:rsidRPr="00931490">
        <w:tab/>
        <w:t>“Section 7-25-180.</w:t>
      </w:r>
      <w:r w:rsidRPr="00931490">
        <w:tab/>
        <w:t xml:space="preserve">(A) </w:t>
      </w:r>
      <w:r w:rsidRPr="00931490">
        <w:rPr>
          <w:strike/>
        </w:rPr>
        <w:t>It is unlawful on an election day within two hundred feet of any entrance used by the voters to enter the polling place for a person to distribute any type of campaign literature or place any political posters</w:t>
      </w:r>
      <w:r w:rsidRPr="00931490">
        <w:t xml:space="preserve">. </w:t>
      </w:r>
      <w:r w:rsidRPr="00931490">
        <w:rPr>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931490">
        <w:t xml:space="preserve">. The poll manager shall use every reasonable means to keep the area within </w:t>
      </w:r>
      <w:r w:rsidRPr="00931490">
        <w:rPr>
          <w:strike/>
        </w:rPr>
        <w:t>two</w:t>
      </w:r>
      <w:r w:rsidRPr="00931490">
        <w:t xml:space="preserve"> </w:t>
      </w:r>
      <w:r w:rsidRPr="00931490">
        <w:rPr>
          <w:u w:val="single"/>
        </w:rPr>
        <w:t>five</w:t>
      </w:r>
      <w:r w:rsidRPr="00931490">
        <w:t xml:space="preserve"> hundred feet of any such entrance clear of political literature and displays, and the county and municipal law enforcement officers, upon request of a poll manager, shall remove or cause to be removed any material within </w:t>
      </w:r>
      <w:r w:rsidRPr="00931490">
        <w:rPr>
          <w:strike/>
        </w:rPr>
        <w:t>two</w:t>
      </w:r>
      <w:r w:rsidRPr="00931490">
        <w:t xml:space="preserve"> </w:t>
      </w:r>
      <w:r w:rsidRPr="00931490">
        <w:rPr>
          <w:u w:val="single"/>
        </w:rPr>
        <w:t>five</w:t>
      </w:r>
      <w:r w:rsidRPr="00931490">
        <w:t xml:space="preserve"> hundred feet of any such entrance distributed or displayed in violation of this section.</w:t>
      </w:r>
    </w:p>
    <w:p w:rsidR="000908C6" w:rsidRPr="00931490" w:rsidRDefault="000908C6" w:rsidP="000908C6">
      <w:r w:rsidRPr="00931490">
        <w:tab/>
        <w:t xml:space="preserve">(B) A candidate may wear within </w:t>
      </w:r>
      <w:r w:rsidRPr="00931490">
        <w:rPr>
          <w:strike/>
        </w:rPr>
        <w:t>two</w:t>
      </w:r>
      <w:r w:rsidRPr="00931490">
        <w:t xml:space="preserve"> </w:t>
      </w:r>
      <w:r w:rsidRPr="00931490">
        <w:rPr>
          <w:u w:val="single"/>
        </w:rPr>
        <w:t>five</w:t>
      </w:r>
      <w:r w:rsidRPr="00931490">
        <w:t xml:space="preserve"> hundred feet of the polling place a label no larger than four and one</w:t>
      </w:r>
      <w:r w:rsidRPr="00931490">
        <w:noBreakHyphen/>
        <w:t>fourth inches by four and one</w:t>
      </w:r>
      <w:r w:rsidRPr="00931490">
        <w:noBreakHyphen/>
        <w:t>fourth inches that contains the candidate's name and the office he is seeking. If the candidate enters the polling place, he may not display any of this identification including, but not limited to, campaign stickers or buttons.”</w:t>
      </w:r>
    </w:p>
    <w:p w:rsidR="000908C6" w:rsidRPr="00931490" w:rsidRDefault="000908C6" w:rsidP="000908C6">
      <w:pPr>
        <w:rPr>
          <w:szCs w:val="24"/>
        </w:rPr>
      </w:pPr>
      <w:r w:rsidRPr="00931490">
        <w:rPr>
          <w:szCs w:val="24"/>
        </w:rPr>
        <w:t>SECTION</w:t>
      </w:r>
      <w:r w:rsidRPr="00931490">
        <w:rPr>
          <w:szCs w:val="24"/>
        </w:rPr>
        <w:tab/>
        <w:t>41.</w:t>
      </w:r>
      <w:r w:rsidRPr="00931490">
        <w:rPr>
          <w:szCs w:val="24"/>
        </w:rPr>
        <w:tab/>
        <w:t>A.</w:t>
      </w:r>
      <w:r w:rsidRPr="00931490">
        <w:rPr>
          <w:szCs w:val="24"/>
        </w:rPr>
        <w:tab/>
        <w:t xml:space="preserve"> Any changes to forms required by this act must be implemented as soon as possible, but not later than May 31, 2022.</w:t>
      </w:r>
    </w:p>
    <w:p w:rsidR="000908C6" w:rsidRPr="00931490" w:rsidRDefault="000908C6" w:rsidP="000908C6">
      <w:pPr>
        <w:rPr>
          <w:szCs w:val="24"/>
        </w:rPr>
      </w:pPr>
      <w:r w:rsidRPr="00931490">
        <w:rPr>
          <w:szCs w:val="24"/>
        </w:rPr>
        <w:t>B.</w:t>
      </w:r>
      <w:r w:rsidRPr="00931490">
        <w:rPr>
          <w:szCs w:val="24"/>
        </w:rPr>
        <w:tab/>
        <w:t xml:space="preserve">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  made in accordance with the law as of April 21, 2022.  </w:t>
      </w:r>
    </w:p>
    <w:p w:rsidR="000908C6" w:rsidRPr="00931490" w:rsidRDefault="000908C6" w:rsidP="000908C6">
      <w:pPr>
        <w:rPr>
          <w:color w:val="000000"/>
        </w:rPr>
      </w:pPr>
      <w:r w:rsidRPr="00931490">
        <w:rPr>
          <w:color w:val="000000"/>
        </w:rPr>
        <w:t>C.</w:t>
      </w:r>
      <w:r w:rsidRPr="00931490">
        <w:rPr>
          <w:color w:val="000000"/>
        </w:rPr>
        <w:tab/>
        <w:t xml:space="preserve">  An absentee ballot requested prior to the Governor’s approval of this act must not be counted towards the limit on absentee ballot requests as prescribed in Section 7-15-330(B)(4), as added by this act.</w:t>
      </w:r>
    </w:p>
    <w:p w:rsidR="000908C6" w:rsidRPr="00931490" w:rsidRDefault="000908C6" w:rsidP="000908C6">
      <w:pPr>
        <w:rPr>
          <w:szCs w:val="24"/>
        </w:rPr>
      </w:pPr>
      <w:r w:rsidRPr="00931490">
        <w:rPr>
          <w:szCs w:val="24"/>
        </w:rPr>
        <w:t>D.</w:t>
      </w:r>
      <w:r w:rsidRPr="00931490">
        <w:rPr>
          <w:szCs w:val="24"/>
        </w:rPr>
        <w:tab/>
        <w:t xml:space="preserve">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0908C6" w:rsidRPr="00931490" w:rsidRDefault="000908C6" w:rsidP="000908C6">
      <w:r w:rsidRPr="00931490">
        <w:t>SECTION</w:t>
      </w:r>
      <w:r w:rsidRPr="00931490">
        <w:tab/>
        <w:t>42.</w:t>
      </w:r>
      <w:r w:rsidRPr="00931490">
        <w:tab/>
        <w:t>Section 7</w:t>
      </w:r>
      <w:r w:rsidRPr="00931490">
        <w:noBreakHyphen/>
        <w:t>15</w:t>
      </w:r>
      <w:r w:rsidRPr="00931490">
        <w:noBreakHyphen/>
        <w:t>470 of the 1976 Code is repealed.</w:t>
      </w:r>
    </w:p>
    <w:p w:rsidR="000908C6" w:rsidRPr="00931490" w:rsidRDefault="000908C6" w:rsidP="000908C6">
      <w:r w:rsidRPr="00931490">
        <w:t>SECTION</w:t>
      </w:r>
      <w:r w:rsidRPr="00931490">
        <w:tab/>
        <w:t>43.</w:t>
      </w:r>
      <w:r w:rsidRPr="00931490">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931490" w:rsidRDefault="000908C6" w:rsidP="000908C6">
      <w:r w:rsidRPr="00931490">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931490" w:rsidRDefault="000908C6" w:rsidP="000908C6">
      <w:r w:rsidRPr="00931490">
        <w:t>SECTION</w:t>
      </w:r>
      <w:r w:rsidRPr="00931490">
        <w:tab/>
        <w:t>44.</w:t>
      </w:r>
      <w:r w:rsidRPr="0093149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931490" w:rsidRDefault="000908C6" w:rsidP="000908C6">
      <w:r w:rsidRPr="00931490">
        <w:t>SECTION</w:t>
      </w:r>
      <w:r w:rsidRPr="00931490">
        <w:tab/>
        <w:t>45.</w:t>
      </w:r>
      <w:r w:rsidRPr="0093149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908C6" w:rsidRPr="00931490" w:rsidRDefault="000908C6" w:rsidP="000908C6">
      <w:pPr>
        <w:rPr>
          <w:szCs w:val="24"/>
        </w:rPr>
      </w:pPr>
      <w:r w:rsidRPr="00931490">
        <w:rPr>
          <w:szCs w:val="24"/>
        </w:rPr>
        <w:t>SECTION</w:t>
      </w:r>
      <w:r w:rsidRPr="00931490">
        <w:rPr>
          <w:szCs w:val="24"/>
        </w:rPr>
        <w:tab/>
        <w:t>46.</w:t>
      </w:r>
      <w:r w:rsidRPr="00931490">
        <w:rPr>
          <w:szCs w:val="24"/>
        </w:rPr>
        <w:tab/>
      </w:r>
      <w:r w:rsidRPr="00931490">
        <w:rPr>
          <w:szCs w:val="24"/>
        </w:rPr>
        <w:tab/>
        <w:t xml:space="preserve">  A.</w:t>
      </w:r>
      <w:r w:rsidRPr="00931490">
        <w:rPr>
          <w:szCs w:val="24"/>
        </w:rPr>
        <w:tab/>
        <w:t>Except as provided in B. and C. below, all SECTIONS shall take effect upon approval by the Governor.</w:t>
      </w:r>
    </w:p>
    <w:p w:rsidR="000908C6" w:rsidRPr="00931490" w:rsidRDefault="000908C6" w:rsidP="000908C6">
      <w:pPr>
        <w:rPr>
          <w:szCs w:val="24"/>
        </w:rPr>
      </w:pPr>
      <w:r w:rsidRPr="00931490">
        <w:rPr>
          <w:szCs w:val="24"/>
        </w:rPr>
        <w:t xml:space="preserve">B. </w:t>
      </w:r>
      <w:r w:rsidRPr="00931490">
        <w:rPr>
          <w:szCs w:val="24"/>
        </w:rPr>
        <w:tab/>
        <w:t xml:space="preserve">SECTION 3 shall take effect on January 1, 2023. </w:t>
      </w:r>
    </w:p>
    <w:p w:rsidR="000908C6" w:rsidRPr="00931490" w:rsidRDefault="000908C6" w:rsidP="000908C6">
      <w:pPr>
        <w:suppressAutoHyphens/>
      </w:pPr>
      <w:r w:rsidRPr="00931490">
        <w:rPr>
          <w:szCs w:val="24"/>
        </w:rPr>
        <w:t>C.</w:t>
      </w:r>
      <w:r w:rsidRPr="00931490">
        <w:rPr>
          <w:szCs w:val="24"/>
        </w:rPr>
        <w:tab/>
        <w:t xml:space="preserve"> SECTIONS 4 and 7 shall take effect on July 1, 2022.  /</w:t>
      </w:r>
    </w:p>
    <w:p w:rsidR="000908C6" w:rsidRPr="00931490" w:rsidRDefault="000908C6" w:rsidP="000908C6">
      <w:r w:rsidRPr="00931490">
        <w:t>Renumber sections to conform.</w:t>
      </w:r>
    </w:p>
    <w:p w:rsidR="000908C6" w:rsidRDefault="000908C6" w:rsidP="000908C6">
      <w:r w:rsidRPr="00931490">
        <w:t>Amend title to conform.</w:t>
      </w:r>
    </w:p>
    <w:p w:rsidR="000908C6" w:rsidRDefault="000908C6" w:rsidP="000908C6"/>
    <w:p w:rsidR="000908C6" w:rsidRDefault="000908C6" w:rsidP="000908C6">
      <w:r>
        <w:t>Rep. MAGNUSON explained the amendment.</w:t>
      </w:r>
    </w:p>
    <w:p w:rsidR="000908C6" w:rsidRDefault="000908C6" w:rsidP="000908C6"/>
    <w:p w:rsidR="000908C6" w:rsidRDefault="000908C6" w:rsidP="000908C6">
      <w:r>
        <w:t>Rep. J. L. JOHNSON moved to table the amendment.</w:t>
      </w:r>
    </w:p>
    <w:p w:rsidR="000908C6" w:rsidRDefault="000908C6" w:rsidP="000908C6"/>
    <w:p w:rsidR="000908C6" w:rsidRDefault="000908C6" w:rsidP="000908C6">
      <w:r>
        <w:t>Rep. MAGNUSON demanded the yeas and nays which were taken, resulting as follows:</w:t>
      </w:r>
    </w:p>
    <w:p w:rsidR="000908C6" w:rsidRDefault="000908C6" w:rsidP="000908C6">
      <w:pPr>
        <w:jc w:val="center"/>
      </w:pPr>
      <w:bookmarkStart w:id="101" w:name="vote_start303"/>
      <w:bookmarkEnd w:id="101"/>
      <w:r>
        <w:t>Yeas 18; Nays 86</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Brawley</w:t>
            </w:r>
          </w:p>
        </w:tc>
        <w:tc>
          <w:tcPr>
            <w:tcW w:w="2180" w:type="dxa"/>
            <w:shd w:val="clear" w:color="auto" w:fill="auto"/>
          </w:tcPr>
          <w:p w:rsidR="000908C6" w:rsidRPr="000908C6" w:rsidRDefault="000908C6" w:rsidP="000908C6">
            <w:pPr>
              <w:keepNext/>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Wetmore</w:t>
            </w:r>
          </w:p>
        </w:tc>
        <w:tc>
          <w:tcPr>
            <w:tcW w:w="2179" w:type="dxa"/>
            <w:shd w:val="clear" w:color="auto" w:fill="auto"/>
          </w:tcPr>
          <w:p w:rsidR="000908C6" w:rsidRPr="000908C6" w:rsidRDefault="000908C6" w:rsidP="000908C6">
            <w:pPr>
              <w:keepNext/>
              <w:ind w:firstLine="0"/>
            </w:pPr>
            <w:r>
              <w:t>Wheeler</w:t>
            </w:r>
          </w:p>
        </w:tc>
        <w:tc>
          <w:tcPr>
            <w:tcW w:w="2180" w:type="dxa"/>
            <w:shd w:val="clear" w:color="auto" w:fill="auto"/>
          </w:tcPr>
          <w:p w:rsidR="000908C6" w:rsidRPr="000908C6" w:rsidRDefault="000908C6" w:rsidP="000908C6">
            <w:pPr>
              <w:keepNext/>
              <w:ind w:firstLine="0"/>
            </w:pPr>
            <w:r>
              <w:t>R. Williams</w:t>
            </w:r>
          </w:p>
        </w:tc>
      </w:tr>
    </w:tbl>
    <w:p w:rsidR="000908C6" w:rsidRDefault="000908C6" w:rsidP="000908C6"/>
    <w:p w:rsidR="000908C6" w:rsidRDefault="000908C6" w:rsidP="000908C6">
      <w:pPr>
        <w:jc w:val="center"/>
        <w:rPr>
          <w:b/>
        </w:rPr>
      </w:pPr>
      <w:r w:rsidRPr="000908C6">
        <w:rPr>
          <w:b/>
        </w:rPr>
        <w:t>Total--18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Atkinson</w:t>
            </w:r>
          </w:p>
        </w:tc>
        <w:tc>
          <w:tcPr>
            <w:tcW w:w="2180" w:type="dxa"/>
            <w:shd w:val="clear" w:color="auto" w:fill="auto"/>
          </w:tcPr>
          <w:p w:rsidR="000908C6" w:rsidRPr="000908C6" w:rsidRDefault="000908C6" w:rsidP="000908C6">
            <w:pPr>
              <w:keepNext/>
              <w:ind w:firstLine="0"/>
            </w:pPr>
            <w:r>
              <w:t>Bailey</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keepNext/>
              <w:ind w:firstLine="0"/>
            </w:pPr>
            <w:r>
              <w:t>West</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Total--86</w:t>
      </w:r>
    </w:p>
    <w:p w:rsidR="000908C6" w:rsidRDefault="000908C6" w:rsidP="000908C6">
      <w:pPr>
        <w:jc w:val="center"/>
        <w:rPr>
          <w:b/>
        </w:rPr>
      </w:pPr>
    </w:p>
    <w:p w:rsidR="000908C6" w:rsidRDefault="000908C6" w:rsidP="000908C6">
      <w:r>
        <w:t>So, the House refused to table the amendment.</w:t>
      </w:r>
    </w:p>
    <w:p w:rsidR="000908C6" w:rsidRDefault="000908C6" w:rsidP="000908C6"/>
    <w:p w:rsidR="000908C6" w:rsidRDefault="000908C6" w:rsidP="000908C6">
      <w:r>
        <w:t>The question then recurred to the adoption of the amendment.</w:t>
      </w:r>
    </w:p>
    <w:p w:rsidR="000908C6" w:rsidRDefault="000908C6" w:rsidP="000908C6"/>
    <w:p w:rsidR="000908C6" w:rsidRDefault="000908C6" w:rsidP="000908C6">
      <w:r>
        <w:t>Rep. MAGNUSON demanded the yeas and nays which were taken, resulting as follows:</w:t>
      </w:r>
    </w:p>
    <w:p w:rsidR="000908C6" w:rsidRDefault="000908C6" w:rsidP="000908C6">
      <w:pPr>
        <w:jc w:val="center"/>
      </w:pPr>
      <w:bookmarkStart w:id="102" w:name="vote_start306"/>
      <w:bookmarkEnd w:id="102"/>
      <w:r>
        <w:t>Yeas 89; Nays 12</w:t>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Atkinson</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Parks</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Weeks</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Total--89</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Brawley</w:t>
            </w:r>
          </w:p>
        </w:tc>
        <w:tc>
          <w:tcPr>
            <w:tcW w:w="2180" w:type="dxa"/>
            <w:shd w:val="clear" w:color="auto" w:fill="auto"/>
          </w:tcPr>
          <w:p w:rsidR="000908C6" w:rsidRPr="000908C6" w:rsidRDefault="000908C6" w:rsidP="000908C6">
            <w:pPr>
              <w:keepNext/>
              <w:ind w:firstLine="0"/>
            </w:pPr>
            <w:r>
              <w:t>Hart</w:t>
            </w:r>
          </w:p>
        </w:tc>
      </w:tr>
      <w:tr w:rsidR="000908C6" w:rsidRPr="000908C6" w:rsidTr="000908C6">
        <w:tc>
          <w:tcPr>
            <w:tcW w:w="2179" w:type="dxa"/>
            <w:shd w:val="clear" w:color="auto" w:fill="auto"/>
          </w:tcPr>
          <w:p w:rsidR="000908C6" w:rsidRPr="000908C6" w:rsidRDefault="000908C6" w:rsidP="000908C6">
            <w:pPr>
              <w:keepNext/>
              <w:ind w:firstLine="0"/>
            </w:pPr>
            <w:r>
              <w:t>Hosey</w:t>
            </w:r>
          </w:p>
        </w:tc>
        <w:tc>
          <w:tcPr>
            <w:tcW w:w="2179" w:type="dxa"/>
            <w:shd w:val="clear" w:color="auto" w:fill="auto"/>
          </w:tcPr>
          <w:p w:rsidR="000908C6" w:rsidRPr="000908C6" w:rsidRDefault="000908C6" w:rsidP="000908C6">
            <w:pPr>
              <w:keepNext/>
              <w:ind w:firstLine="0"/>
            </w:pPr>
            <w:r>
              <w:t>Howard</w:t>
            </w:r>
          </w:p>
        </w:tc>
        <w:tc>
          <w:tcPr>
            <w:tcW w:w="2180" w:type="dxa"/>
            <w:shd w:val="clear" w:color="auto" w:fill="auto"/>
          </w:tcPr>
          <w:p w:rsidR="000908C6" w:rsidRPr="000908C6" w:rsidRDefault="000908C6" w:rsidP="000908C6">
            <w:pPr>
              <w:keepNext/>
              <w:ind w:firstLine="0"/>
            </w:pPr>
            <w:r>
              <w:t>J. L. Johnson</w:t>
            </w:r>
          </w:p>
        </w:tc>
      </w:tr>
      <w:tr w:rsidR="000908C6" w:rsidRPr="000908C6" w:rsidTr="000908C6">
        <w:tc>
          <w:tcPr>
            <w:tcW w:w="2179" w:type="dxa"/>
            <w:shd w:val="clear" w:color="auto" w:fill="auto"/>
          </w:tcPr>
          <w:p w:rsidR="000908C6" w:rsidRPr="000908C6" w:rsidRDefault="000908C6" w:rsidP="000908C6">
            <w:pPr>
              <w:keepNext/>
              <w:ind w:firstLine="0"/>
            </w:pPr>
            <w:r>
              <w:t>King</w:t>
            </w:r>
          </w:p>
        </w:tc>
        <w:tc>
          <w:tcPr>
            <w:tcW w:w="2179" w:type="dxa"/>
            <w:shd w:val="clear" w:color="auto" w:fill="auto"/>
          </w:tcPr>
          <w:p w:rsidR="000908C6" w:rsidRPr="000908C6" w:rsidRDefault="000908C6" w:rsidP="000908C6">
            <w:pPr>
              <w:keepNext/>
              <w:ind w:firstLine="0"/>
            </w:pPr>
            <w:r>
              <w:t>Matthews</w:t>
            </w:r>
          </w:p>
        </w:tc>
        <w:tc>
          <w:tcPr>
            <w:tcW w:w="2180" w:type="dxa"/>
            <w:shd w:val="clear" w:color="auto" w:fill="auto"/>
          </w:tcPr>
          <w:p w:rsidR="000908C6" w:rsidRPr="000908C6" w:rsidRDefault="000908C6" w:rsidP="000908C6">
            <w:pPr>
              <w:keepNext/>
              <w:ind w:firstLine="0"/>
            </w:pPr>
            <w:r>
              <w:t>McDaniel</w:t>
            </w:r>
          </w:p>
        </w:tc>
      </w:tr>
      <w:tr w:rsidR="000908C6" w:rsidRPr="000908C6" w:rsidTr="000908C6">
        <w:tc>
          <w:tcPr>
            <w:tcW w:w="2179" w:type="dxa"/>
            <w:shd w:val="clear" w:color="auto" w:fill="auto"/>
          </w:tcPr>
          <w:p w:rsidR="000908C6" w:rsidRPr="000908C6" w:rsidRDefault="000908C6" w:rsidP="000908C6">
            <w:pPr>
              <w:keepNext/>
              <w:ind w:firstLine="0"/>
            </w:pPr>
            <w:r>
              <w:t>J. Moore</w:t>
            </w:r>
          </w:p>
        </w:tc>
        <w:tc>
          <w:tcPr>
            <w:tcW w:w="2179" w:type="dxa"/>
            <w:shd w:val="clear" w:color="auto" w:fill="auto"/>
          </w:tcPr>
          <w:p w:rsidR="000908C6" w:rsidRPr="000908C6" w:rsidRDefault="000908C6" w:rsidP="000908C6">
            <w:pPr>
              <w:keepNext/>
              <w:ind w:firstLine="0"/>
            </w:pPr>
            <w:r>
              <w:t>Murray</w:t>
            </w:r>
          </w:p>
        </w:tc>
        <w:tc>
          <w:tcPr>
            <w:tcW w:w="2180" w:type="dxa"/>
            <w:shd w:val="clear" w:color="auto" w:fill="auto"/>
          </w:tcPr>
          <w:p w:rsidR="000908C6" w:rsidRPr="000908C6" w:rsidRDefault="000908C6" w:rsidP="000908C6">
            <w:pPr>
              <w:keepNext/>
              <w:ind w:firstLine="0"/>
            </w:pPr>
            <w:r>
              <w:t>Rivers</w:t>
            </w:r>
          </w:p>
        </w:tc>
      </w:tr>
    </w:tbl>
    <w:p w:rsidR="000908C6" w:rsidRDefault="000908C6" w:rsidP="000908C6"/>
    <w:p w:rsidR="000908C6" w:rsidRDefault="000908C6" w:rsidP="000908C6">
      <w:pPr>
        <w:jc w:val="center"/>
        <w:rPr>
          <w:b/>
        </w:rPr>
      </w:pPr>
      <w:r w:rsidRPr="000908C6">
        <w:rPr>
          <w:b/>
        </w:rPr>
        <w:t>Total--12</w:t>
      </w:r>
    </w:p>
    <w:p w:rsidR="000908C6" w:rsidRDefault="000908C6" w:rsidP="000908C6">
      <w:r>
        <w:t>So, the amendment was adopted.</w:t>
      </w:r>
    </w:p>
    <w:p w:rsidR="000908C6" w:rsidRDefault="000908C6" w:rsidP="000908C6"/>
    <w:p w:rsidR="000908C6" w:rsidRPr="002C7B7E" w:rsidRDefault="000908C6" w:rsidP="000908C6">
      <w:r w:rsidRPr="002C7B7E">
        <w:t xml:space="preserve">Reps. MORGAN, </w:t>
      </w:r>
      <w:r w:rsidR="00B719F7" w:rsidRPr="002C7B7E">
        <w:t xml:space="preserve">MAY, TRANTHAM, MAGNUSON, HADDON, BURNS, LONG, JONES, </w:t>
      </w:r>
      <w:r w:rsidR="00B719F7">
        <w:t>OREMUS, CHUMLEY, MCCABE, DABNEY</w:t>
      </w:r>
      <w:r w:rsidR="00B719F7" w:rsidRPr="002C7B7E">
        <w:t xml:space="preserve"> </w:t>
      </w:r>
      <w:r w:rsidRPr="002C7B7E">
        <w:t>and B.</w:t>
      </w:r>
      <w:r w:rsidR="00B719F7" w:rsidRPr="002C7B7E">
        <w:t xml:space="preserve"> COX  </w:t>
      </w:r>
      <w:r w:rsidRPr="002C7B7E">
        <w:t>proposed the following Amendment No. 2</w:t>
      </w:r>
      <w:r w:rsidR="00B719F7">
        <w:t xml:space="preserve"> to </w:t>
      </w:r>
      <w:r w:rsidR="00B719F7">
        <w:br/>
      </w:r>
      <w:r w:rsidRPr="002C7B7E">
        <w:t>S. 236 (COUNCIL\HB\236C005.BH</w:t>
      </w:r>
      <w:r w:rsidR="00B719F7">
        <w:t>.HB22)</w:t>
      </w:r>
      <w:r w:rsidRPr="002C7B7E">
        <w:t>:</w:t>
      </w:r>
    </w:p>
    <w:p w:rsidR="000908C6" w:rsidRPr="002C7B7E" w:rsidRDefault="000908C6" w:rsidP="000908C6">
      <w:r w:rsidRPr="002C7B7E">
        <w:t>Amend the bill, as and if amended, by striking all after the enacting words and inserting:</w:t>
      </w:r>
    </w:p>
    <w:p w:rsidR="000908C6" w:rsidRPr="002C7B7E" w:rsidRDefault="000908C6" w:rsidP="000908C6">
      <w:pPr>
        <w:suppressAutoHyphens/>
      </w:pPr>
      <w:r w:rsidRPr="002C7B7E">
        <w:t>/</w:t>
      </w:r>
      <w:r w:rsidR="00B719F7">
        <w:tab/>
      </w:r>
      <w:r w:rsidRPr="002C7B7E">
        <w:t>SECTION</w:t>
      </w:r>
      <w:r w:rsidRPr="002C7B7E">
        <w:tab/>
        <w:t>1.</w:t>
      </w:r>
      <w:r w:rsidRPr="002C7B7E">
        <w:tab/>
        <w:t>Section 7-7-1000 of the 1976 Code is amended to read:</w:t>
      </w:r>
    </w:p>
    <w:p w:rsidR="000908C6" w:rsidRPr="002C7B7E" w:rsidRDefault="000908C6" w:rsidP="000908C6">
      <w:r w:rsidRPr="002C7B7E">
        <w:tab/>
        <w:t>“Section 7</w:t>
      </w:r>
      <w:r w:rsidRPr="002C7B7E">
        <w:noBreakHyphen/>
        <w:t>7</w:t>
      </w:r>
      <w:r w:rsidRPr="002C7B7E">
        <w:noBreakHyphen/>
        <w:t>1000.</w:t>
      </w:r>
      <w:r w:rsidRPr="002C7B7E">
        <w:tab/>
      </w:r>
      <w:r w:rsidRPr="002C7B7E">
        <w:rPr>
          <w:u w:val="single"/>
        </w:rPr>
        <w:t>(A)</w:t>
      </w:r>
      <w:r w:rsidRPr="002C7B7E">
        <w:tab/>
        <w:t xml:space="preserve">For purposes of municipal </w:t>
      </w:r>
      <w:r w:rsidRPr="002C7B7E">
        <w:rPr>
          <w:u w:val="single"/>
        </w:rPr>
        <w:t>general</w:t>
      </w:r>
      <w:r w:rsidRPr="002C7B7E">
        <w:t xml:space="preserve"> elections only, a municipality may pool one or more precincts with other precincts and have one voting place for all of these pooled precincts upon the following conditions:</w:t>
      </w:r>
    </w:p>
    <w:p w:rsidR="000908C6" w:rsidRPr="002C7B7E" w:rsidRDefault="000908C6" w:rsidP="000908C6">
      <w:r w:rsidRPr="002C7B7E">
        <w:tab/>
      </w:r>
      <w:r w:rsidRPr="002C7B7E">
        <w:tab/>
        <w:t>(1)</w:t>
      </w:r>
      <w:r w:rsidRPr="002C7B7E">
        <w:tab/>
        <w:t>Any precinct which contains five hundred or more registered voters within the municipality must have its own voting place.</w:t>
      </w:r>
    </w:p>
    <w:p w:rsidR="000908C6" w:rsidRPr="002C7B7E" w:rsidRDefault="000908C6" w:rsidP="000908C6">
      <w:r w:rsidRPr="002C7B7E">
        <w:tab/>
      </w:r>
      <w:r w:rsidRPr="002C7B7E">
        <w:tab/>
        <w:t>(2)</w:t>
      </w:r>
      <w:r w:rsidRPr="002C7B7E">
        <w:tab/>
        <w:t>The total number of registered voters within the municipality in each group of pooled precincts cannot exceed one</w:t>
      </w:r>
      <w:r w:rsidRPr="002C7B7E">
        <w:rPr>
          <w:strike/>
        </w:rPr>
        <w:t xml:space="preserve"> </w:t>
      </w:r>
      <w:r w:rsidRPr="002C7B7E">
        <w:t>thousand five hundred.</w:t>
      </w:r>
    </w:p>
    <w:p w:rsidR="000908C6" w:rsidRPr="002C7B7E" w:rsidRDefault="000908C6" w:rsidP="000908C6">
      <w:r w:rsidRPr="002C7B7E">
        <w:tab/>
      </w:r>
      <w:r w:rsidRPr="002C7B7E">
        <w:tab/>
        <w:t>(3)</w:t>
      </w:r>
      <w:r w:rsidRPr="002C7B7E">
        <w:tab/>
        <w:t>The voting place of any precinct pooled with others cannot be more than three miles from the nearest part of any pooled precinct.</w:t>
      </w:r>
    </w:p>
    <w:p w:rsidR="000908C6" w:rsidRPr="002C7B7E" w:rsidRDefault="000908C6" w:rsidP="000908C6">
      <w:r w:rsidRPr="002C7B7E">
        <w:tab/>
      </w:r>
      <w:r w:rsidRPr="002C7B7E">
        <w:tab/>
        <w:t>(4)</w:t>
      </w:r>
      <w:r w:rsidRPr="002C7B7E">
        <w:tab/>
        <w:t>The notice requirements of Section 7</w:t>
      </w:r>
      <w:r w:rsidRPr="002C7B7E">
        <w:noBreakHyphen/>
        <w:t>7</w:t>
      </w:r>
      <w:r w:rsidRPr="002C7B7E">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0908C6" w:rsidRPr="002C7B7E" w:rsidRDefault="000908C6" w:rsidP="000908C6">
      <w:r w:rsidRPr="002C7B7E">
        <w:tab/>
      </w:r>
      <w:r w:rsidRPr="002C7B7E">
        <w:tab/>
        <w:t>(5)</w:t>
      </w:r>
      <w:r w:rsidRPr="002C7B7E">
        <w:tab/>
        <w:t xml:space="preserve">Whenever precincts are pooled in a municipal </w:t>
      </w:r>
      <w:r w:rsidRPr="002C7B7E">
        <w:rPr>
          <w:u w:val="single"/>
        </w:rPr>
        <w:t>general</w:t>
      </w:r>
      <w:r w:rsidRPr="002C7B7E">
        <w:t xml:space="preserve"> election, the voter registration lists, poll lists, and ballots for each precinct represented must be used by the managers of election. Results of the election must also be reported and certified by individual precinct.</w:t>
      </w:r>
    </w:p>
    <w:p w:rsidR="000908C6" w:rsidRPr="002C7B7E" w:rsidRDefault="000908C6" w:rsidP="000908C6">
      <w:r w:rsidRPr="002C7B7E">
        <w:tab/>
      </w:r>
      <w:r w:rsidRPr="002C7B7E">
        <w:rPr>
          <w:u w:val="single"/>
        </w:rPr>
        <w:t>(B)</w:t>
      </w:r>
      <w:r w:rsidRPr="002C7B7E">
        <w:tab/>
      </w:r>
      <w:r w:rsidRPr="002C7B7E">
        <w:rPr>
          <w:u w:val="single"/>
        </w:rPr>
        <w:t>For purposes of municipal primary elections only, a municipality may pool one or more precincts with other precincts and have one voting place for all of these pooled precincts upon the following conditions:</w:t>
      </w:r>
    </w:p>
    <w:p w:rsidR="000908C6" w:rsidRPr="002C7B7E" w:rsidRDefault="000908C6" w:rsidP="000908C6">
      <w:r w:rsidRPr="002C7B7E">
        <w:tab/>
      </w:r>
      <w:r w:rsidRPr="002C7B7E">
        <w:tab/>
      </w:r>
      <w:r w:rsidRPr="002C7B7E">
        <w:rPr>
          <w:u w:val="single"/>
        </w:rPr>
        <w:t>(1)</w:t>
      </w:r>
      <w:r w:rsidRPr="002C7B7E">
        <w:tab/>
      </w:r>
      <w:r w:rsidRPr="002C7B7E">
        <w:rPr>
          <w:u w:val="single"/>
        </w:rPr>
        <w:t>Any precinct which contains three thousand or more registered voters within the municipality must have its own voting place.</w:t>
      </w:r>
    </w:p>
    <w:p w:rsidR="000908C6" w:rsidRPr="002C7B7E" w:rsidRDefault="000908C6" w:rsidP="000908C6">
      <w:r w:rsidRPr="002C7B7E">
        <w:tab/>
      </w:r>
      <w:r w:rsidRPr="002C7B7E">
        <w:tab/>
      </w:r>
      <w:r w:rsidRPr="002C7B7E">
        <w:rPr>
          <w:u w:val="single"/>
        </w:rPr>
        <w:t>(2)</w:t>
      </w:r>
      <w:r w:rsidRPr="002C7B7E">
        <w:tab/>
      </w:r>
      <w:r w:rsidRPr="002C7B7E">
        <w:rPr>
          <w:u w:val="single"/>
        </w:rPr>
        <w:t>The total number of registered voters within the municipality in each group of pooled precincts cannot exceed three thousand.</w:t>
      </w:r>
    </w:p>
    <w:p w:rsidR="000908C6" w:rsidRPr="002C7B7E" w:rsidRDefault="000908C6" w:rsidP="000908C6">
      <w:r w:rsidRPr="002C7B7E">
        <w:tab/>
      </w:r>
      <w:r w:rsidRPr="002C7B7E">
        <w:tab/>
      </w:r>
      <w:r w:rsidRPr="002C7B7E">
        <w:rPr>
          <w:u w:val="single"/>
        </w:rPr>
        <w:t>(3)</w:t>
      </w:r>
      <w:r w:rsidRPr="002C7B7E">
        <w:tab/>
      </w:r>
      <w:r w:rsidRPr="002C7B7E">
        <w:rPr>
          <w:u w:val="single"/>
        </w:rPr>
        <w:t>The voting place of any precinct pooled with others cannot be more than three miles from the nearest part of any pooled precinct.</w:t>
      </w:r>
    </w:p>
    <w:p w:rsidR="000908C6" w:rsidRPr="002C7B7E" w:rsidRDefault="000908C6" w:rsidP="000908C6">
      <w:r w:rsidRPr="002C7B7E">
        <w:tab/>
      </w:r>
      <w:r w:rsidRPr="002C7B7E">
        <w:tab/>
      </w:r>
      <w:r w:rsidRPr="002C7B7E">
        <w:rPr>
          <w:u w:val="single"/>
        </w:rPr>
        <w:t>(4)</w:t>
      </w:r>
      <w:r w:rsidRPr="002C7B7E">
        <w:tab/>
      </w:r>
      <w:r w:rsidRPr="002C7B7E">
        <w:rPr>
          <w:u w:val="single"/>
        </w:rPr>
        <w:t>The notice requirements of Section 7</w:t>
      </w:r>
      <w:r w:rsidRPr="002C7B7E">
        <w:rPr>
          <w:u w:val="single"/>
        </w:rPr>
        <w:noBreakHyphen/>
        <w:t>7</w:t>
      </w:r>
      <w:r w:rsidRPr="002C7B7E">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0908C6" w:rsidRPr="002C7B7E" w:rsidRDefault="000908C6" w:rsidP="000908C6">
      <w:r w:rsidRPr="002C7B7E">
        <w:tab/>
      </w:r>
      <w:r w:rsidRPr="002C7B7E">
        <w:tab/>
      </w:r>
      <w:r w:rsidRPr="002C7B7E">
        <w:rPr>
          <w:u w:val="single"/>
        </w:rPr>
        <w:t>(5)</w:t>
      </w:r>
      <w:r w:rsidRPr="002C7B7E">
        <w:tab/>
      </w:r>
      <w:r w:rsidRPr="002C7B7E">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2C7B7E">
        <w:t>.”</w:t>
      </w:r>
    </w:p>
    <w:p w:rsidR="000908C6" w:rsidRPr="002C7B7E" w:rsidRDefault="000908C6" w:rsidP="000908C6">
      <w:r w:rsidRPr="002C7B7E">
        <w:t>SECTION</w:t>
      </w:r>
      <w:r w:rsidRPr="002C7B7E">
        <w:tab/>
        <w:t>2.</w:t>
      </w:r>
      <w:r w:rsidRPr="002C7B7E">
        <w:tab/>
        <w:t xml:space="preserve"> Article 1, Chapter 13, Title 7 of the 1976 Code is amended by adding:</w:t>
      </w:r>
    </w:p>
    <w:p w:rsidR="000908C6" w:rsidRPr="002C7B7E" w:rsidRDefault="000908C6" w:rsidP="000908C6">
      <w:pPr>
        <w:rPr>
          <w:rFonts w:eastAsia="MS Mincho"/>
          <w:color w:val="000000"/>
        </w:rPr>
      </w:pPr>
      <w:r w:rsidRPr="002C7B7E">
        <w:rPr>
          <w:rFonts w:eastAsia="MS Mincho"/>
          <w:color w:val="000000"/>
        </w:rPr>
        <w:tab/>
        <w:t>“Section 7</w:t>
      </w:r>
      <w:r w:rsidRPr="002C7B7E">
        <w:rPr>
          <w:rFonts w:eastAsia="MS Mincho"/>
          <w:color w:val="000000"/>
        </w:rPr>
        <w:noBreakHyphen/>
        <w:t>13</w:t>
      </w:r>
      <w:r w:rsidRPr="002C7B7E">
        <w:rPr>
          <w:rFonts w:eastAsia="MS Mincho"/>
          <w:color w:val="000000"/>
        </w:rPr>
        <w:noBreakHyphen/>
        <w:t>25.</w:t>
      </w:r>
      <w:r w:rsidRPr="002C7B7E">
        <w:rPr>
          <w:rFonts w:eastAsia="MS Mincho"/>
          <w:color w:val="000000"/>
        </w:rPr>
        <w:tab/>
        <w:t>(A)</w:t>
      </w:r>
      <w:r w:rsidRPr="002C7B7E">
        <w:rPr>
          <w:rFonts w:eastAsia="MS Mincho"/>
          <w:color w:val="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908C6" w:rsidRPr="002C7B7E" w:rsidRDefault="000908C6" w:rsidP="000908C6">
      <w:pPr>
        <w:rPr>
          <w:rFonts w:eastAsia="MS Mincho"/>
          <w:color w:val="000000"/>
        </w:rPr>
      </w:pPr>
      <w:r w:rsidRPr="002C7B7E">
        <w:rPr>
          <w:rFonts w:eastAsia="MS Mincho"/>
          <w:color w:val="000000"/>
        </w:rPr>
        <w:tab/>
        <w:t>(B)</w:t>
      </w:r>
      <w:r w:rsidRPr="002C7B7E">
        <w:rPr>
          <w:rFonts w:eastAsia="MS Mincho"/>
          <w:color w:val="000000"/>
        </w:rPr>
        <w:tab/>
        <w:t>Early voting centers must be established and maintained to ensure that voters may cast only one ballot.</w:t>
      </w:r>
    </w:p>
    <w:p w:rsidR="000908C6" w:rsidRPr="002C7B7E" w:rsidRDefault="000908C6" w:rsidP="000908C6">
      <w:pPr>
        <w:rPr>
          <w:rFonts w:eastAsia="MS Mincho"/>
          <w:color w:val="000000"/>
        </w:rPr>
      </w:pPr>
      <w:r w:rsidRPr="002C7B7E">
        <w:rPr>
          <w:rFonts w:eastAsia="MS Mincho"/>
          <w:color w:val="000000"/>
        </w:rPr>
        <w:tab/>
        <w:t>(C)</w:t>
      </w:r>
      <w:r w:rsidRPr="002C7B7E">
        <w:rPr>
          <w:rFonts w:eastAsia="MS Mincho"/>
          <w:color w:val="000000"/>
        </w:rPr>
        <w:tab/>
        <w:t>A qualified elector may cast his ballot at an early voting center in the county in which he resides.</w:t>
      </w:r>
    </w:p>
    <w:p w:rsidR="000908C6" w:rsidRPr="002C7B7E" w:rsidRDefault="000908C6" w:rsidP="000908C6">
      <w:pPr>
        <w:rPr>
          <w:rFonts w:eastAsia="MS Mincho"/>
          <w:iCs/>
          <w:color w:val="000000"/>
        </w:rPr>
      </w:pPr>
      <w:r w:rsidRPr="002C7B7E">
        <w:rPr>
          <w:rFonts w:eastAsia="MS Mincho"/>
          <w:iCs/>
          <w:color w:val="000000"/>
        </w:rPr>
        <w:tab/>
        <w:t>(D)</w:t>
      </w:r>
      <w:r w:rsidRPr="002C7B7E">
        <w:rPr>
          <w:rFonts w:eastAsia="MS Mincho"/>
          <w:iCs/>
          <w:color w:val="000000"/>
        </w:rPr>
        <w:tab/>
        <w:t xml:space="preserve">Each </w:t>
      </w:r>
      <w:r w:rsidRPr="002C7B7E">
        <w:rPr>
          <w:rFonts w:eastAsia="MS Mincho"/>
          <w:bCs/>
          <w:iCs/>
          <w:color w:val="000000"/>
        </w:rPr>
        <w:t>county board of voter registration and elections</w:t>
      </w:r>
      <w:r w:rsidRPr="002C7B7E">
        <w:rPr>
          <w:rFonts w:eastAsia="MS Mincho"/>
          <w:iCs/>
          <w:color w:val="000000"/>
        </w:rPr>
        <w:t xml:space="preserve"> must establish at least one early voting center and may establish up to seven early voting centers. Each early voting center must be supervised by employees of the county board </w:t>
      </w:r>
      <w:r w:rsidRPr="002C7B7E">
        <w:rPr>
          <w:rFonts w:eastAsia="MS Mincho"/>
          <w:bCs/>
          <w:iCs/>
          <w:color w:val="000000"/>
        </w:rPr>
        <w:t>of voter registration and elections or the State Election Commission</w:t>
      </w:r>
      <w:r w:rsidRPr="002C7B7E">
        <w:rPr>
          <w:rFonts w:eastAsia="MS Mincho"/>
          <w:iCs/>
          <w:color w:val="000000"/>
        </w:rPr>
        <w:t xml:space="preserve">. </w:t>
      </w:r>
    </w:p>
    <w:p w:rsidR="000908C6" w:rsidRPr="002C7B7E" w:rsidRDefault="000908C6" w:rsidP="000908C6">
      <w:pPr>
        <w:rPr>
          <w:rFonts w:eastAsia="MS Mincho"/>
          <w:color w:val="000000"/>
        </w:rPr>
      </w:pPr>
      <w:r w:rsidRPr="002C7B7E">
        <w:rPr>
          <w:rFonts w:eastAsia="MS Mincho"/>
          <w:color w:val="000000"/>
        </w:rPr>
        <w:tab/>
        <w:t>(E)</w:t>
      </w:r>
      <w:r w:rsidRPr="002C7B7E">
        <w:rPr>
          <w:rFonts w:eastAsia="MS Mincho"/>
          <w:color w:val="000000"/>
        </w:rPr>
        <w:tab/>
      </w:r>
      <w:r w:rsidRPr="002C7B7E">
        <w:rPr>
          <w:rFonts w:eastAsia="Calibri"/>
          <w:color w:val="000000"/>
        </w:rPr>
        <w:t>The early voting period shall be from Monday through Saturday for the one-week period immediately preceding an election.</w:t>
      </w:r>
    </w:p>
    <w:p w:rsidR="000908C6" w:rsidRPr="002C7B7E" w:rsidRDefault="000908C6" w:rsidP="000908C6">
      <w:pPr>
        <w:rPr>
          <w:snapToGrid w:val="0"/>
        </w:rPr>
      </w:pPr>
      <w:r w:rsidRPr="002C7B7E">
        <w:rPr>
          <w:rFonts w:eastAsia="MS Mincho"/>
          <w:color w:val="000000"/>
        </w:rPr>
        <w:tab/>
      </w:r>
      <w:r w:rsidRPr="002C7B7E">
        <w:rPr>
          <w:snapToGrid w:val="0"/>
        </w:rPr>
        <w:t>(F) The county board of voter registration and elections shall provide the hours of operation for the early voting center or centers in accordance with the following:</w:t>
      </w:r>
    </w:p>
    <w:p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2C7B7E">
        <w:rPr>
          <w:snapToGrid w:val="0"/>
        </w:rPr>
        <w:tab/>
      </w:r>
      <w:r w:rsidRPr="002C7B7E">
        <w:rPr>
          <w:snapToGrid w:val="0"/>
        </w:rPr>
        <w:tab/>
      </w:r>
      <w:r w:rsidRPr="000908C6">
        <w:rPr>
          <w:color w:val="000000"/>
          <w:u w:color="000000"/>
          <w:bdr w:val="none" w:sz="0" w:space="0" w:color="auto" w:frame="1"/>
        </w:rPr>
        <w:t>(1)</w:t>
      </w:r>
      <w:r w:rsidRPr="000908C6">
        <w:rPr>
          <w:color w:val="000000"/>
          <w:u w:color="000000"/>
          <w:bdr w:val="none" w:sz="0" w:space="0" w:color="auto" w:frame="1"/>
        </w:rPr>
        <w:tab/>
        <w:t>for statewide general elections, the early voting centers must be open from 8:30 a.m. until 6:00 p.m. on each day of the early voting period;</w:t>
      </w:r>
    </w:p>
    <w:p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908C6">
        <w:rPr>
          <w:color w:val="000000"/>
          <w:u w:color="000000"/>
          <w:bdr w:val="none" w:sz="0" w:space="0" w:color="auto" w:frame="1"/>
        </w:rPr>
        <w:tab/>
      </w:r>
      <w:r w:rsidRPr="000908C6">
        <w:rPr>
          <w:color w:val="000000"/>
          <w:u w:color="000000"/>
          <w:bdr w:val="none" w:sz="0" w:space="0" w:color="auto" w:frame="1"/>
        </w:rPr>
        <w:tab/>
        <w:t>(2)</w:t>
      </w:r>
      <w:r w:rsidRPr="000908C6">
        <w:rPr>
          <w:color w:val="000000"/>
          <w:u w:color="000000"/>
          <w:bdr w:val="none" w:sz="0" w:space="0" w:color="auto" w:frame="1"/>
        </w:rPr>
        <w:tab/>
        <w:t>for any election that is not a statewide general election or primary runoff election, the early voting centers must be open Monday through Friday from 8:30 a.m. until 5:00 p.m. during the early voting period</w:t>
      </w:r>
      <w:r w:rsidRPr="002C7B7E">
        <w:rPr>
          <w:snapToGrid w:val="0"/>
        </w:rPr>
        <w:t>;</w:t>
      </w:r>
    </w:p>
    <w:p w:rsidR="000908C6" w:rsidRPr="002C7B7E" w:rsidRDefault="000908C6" w:rsidP="000908C6">
      <w:pPr>
        <w:rPr>
          <w:snapToGrid w:val="0"/>
        </w:rPr>
      </w:pPr>
      <w:r w:rsidRPr="000908C6">
        <w:rPr>
          <w:color w:val="000000"/>
          <w:u w:color="000000"/>
          <w:bdr w:val="none" w:sz="0" w:space="0" w:color="auto" w:frame="1"/>
        </w:rPr>
        <w:tab/>
      </w:r>
      <w:r w:rsidRPr="000908C6">
        <w:rPr>
          <w:color w:val="000000"/>
          <w:u w:color="000000"/>
          <w:bdr w:val="none" w:sz="0" w:space="0" w:color="auto" w:frame="1"/>
        </w:rPr>
        <w:tab/>
        <w:t>(3)</w:t>
      </w:r>
      <w:r w:rsidRPr="000908C6">
        <w:rPr>
          <w:color w:val="000000"/>
          <w:u w:color="000000"/>
          <w:bdr w:val="none" w:sz="0" w:space="0" w:color="auto" w:frame="1"/>
        </w:rPr>
        <w:tab/>
        <w:t>for any primary runoff election, the early voting centers must be open on the Wednesday through Friday immediately preceding the election and must be open from 8:30 a.m. until 5:00 p.m.; and</w:t>
      </w:r>
    </w:p>
    <w:p w:rsidR="000908C6" w:rsidRPr="002C7B7E" w:rsidRDefault="000908C6" w:rsidP="000908C6">
      <w:r w:rsidRPr="002C7B7E">
        <w:rPr>
          <w:snapToGrid w:val="0"/>
        </w:rPr>
        <w:tab/>
      </w:r>
      <w:r w:rsidRPr="002C7B7E">
        <w:rPr>
          <w:snapToGrid w:val="0"/>
        </w:rPr>
        <w:tab/>
        <w:t>(4) for any election, the early voting centers must not be open on Sundays.</w:t>
      </w:r>
      <w:r w:rsidRPr="002C7B7E">
        <w:rPr>
          <w:rFonts w:eastAsia="MS Mincho"/>
          <w:color w:val="000000"/>
        </w:rPr>
        <w:t xml:space="preserve"> </w:t>
      </w:r>
    </w:p>
    <w:p w:rsidR="000908C6" w:rsidRPr="002C7B7E" w:rsidRDefault="000908C6" w:rsidP="000908C6">
      <w:pPr>
        <w:rPr>
          <w:rFonts w:eastAsia="Calibri"/>
          <w:color w:val="000000"/>
        </w:rPr>
      </w:pPr>
      <w:r w:rsidRPr="002C7B7E">
        <w:rPr>
          <w:rFonts w:eastAsia="MS Mincho"/>
          <w:color w:val="000000"/>
        </w:rPr>
        <w:tab/>
      </w:r>
      <w:r w:rsidRPr="002C7B7E">
        <w:rPr>
          <w:rFonts w:eastAsia="Calibri"/>
          <w:color w:val="000000"/>
        </w:rPr>
        <w:t>(G)(1)</w:t>
      </w:r>
      <w:r w:rsidRPr="002C7B7E">
        <w:rPr>
          <w:rFonts w:eastAsia="Calibri"/>
          <w:color w:val="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0908C6" w:rsidRPr="002C7B7E" w:rsidRDefault="000908C6" w:rsidP="000908C6">
      <w:pPr>
        <w:rPr>
          <w:rFonts w:eastAsia="Calibri"/>
          <w:color w:val="000000"/>
        </w:rPr>
      </w:pPr>
      <w:r w:rsidRPr="002C7B7E">
        <w:rPr>
          <w:rFonts w:eastAsia="Calibri"/>
          <w:color w:val="000000"/>
        </w:rPr>
        <w:tab/>
      </w:r>
      <w:r w:rsidRPr="002C7B7E">
        <w:rPr>
          <w:rFonts w:eastAsia="Calibri"/>
          <w:color w:val="000000"/>
        </w:rPr>
        <w:tab/>
        <w:t>(2)</w:t>
      </w:r>
      <w:r w:rsidRPr="002C7B7E">
        <w:rPr>
          <w:rFonts w:eastAsia="Calibri"/>
          <w:color w:val="000000"/>
        </w:rPr>
        <w:tab/>
        <w:t xml:space="preserve">Each county board of voter registration and elections must identify locations it intends to utilize as early voting centers for a statewide primary and a statewide general election by March 10 before that primary election. </w:t>
      </w:r>
    </w:p>
    <w:p w:rsidR="000908C6" w:rsidRPr="002C7B7E" w:rsidRDefault="000908C6" w:rsidP="000908C6">
      <w:pPr>
        <w:rPr>
          <w:rFonts w:eastAsia="Calibri"/>
          <w:color w:val="000000"/>
        </w:rPr>
      </w:pPr>
      <w:r w:rsidRPr="002C7B7E">
        <w:rPr>
          <w:rFonts w:eastAsia="Calibri"/>
          <w:color w:val="000000"/>
        </w:rPr>
        <w:tab/>
      </w:r>
      <w:r w:rsidRPr="002C7B7E">
        <w:rPr>
          <w:rFonts w:eastAsia="Calibri"/>
          <w:color w:val="000000"/>
        </w:rPr>
        <w:tab/>
        <w:t>(3)</w:t>
      </w:r>
      <w:r w:rsidRPr="002C7B7E">
        <w:rPr>
          <w:rFonts w:eastAsia="Calibri"/>
          <w:color w:val="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0908C6" w:rsidRPr="002C7B7E" w:rsidRDefault="000908C6" w:rsidP="000908C6">
      <w:pPr>
        <w:rPr>
          <w:rFonts w:eastAsia="Calibri"/>
          <w:color w:val="000000"/>
        </w:rPr>
      </w:pPr>
      <w:r w:rsidRPr="002C7B7E">
        <w:rPr>
          <w:rFonts w:eastAsia="Calibri"/>
          <w:color w:val="000000"/>
        </w:rPr>
        <w:tab/>
        <w:t>(H)</w:t>
      </w:r>
      <w:r w:rsidRPr="002C7B7E">
        <w:rPr>
          <w:rFonts w:eastAsia="Calibri"/>
          <w:color w:val="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0908C6" w:rsidRPr="002C7B7E" w:rsidRDefault="000908C6" w:rsidP="000908C6">
      <w:pPr>
        <w:rPr>
          <w:rFonts w:eastAsia="Calibri"/>
          <w:color w:val="000000"/>
        </w:rPr>
      </w:pPr>
      <w:r w:rsidRPr="002C7B7E">
        <w:rPr>
          <w:rFonts w:eastAsia="Calibri"/>
          <w:color w:val="000000"/>
        </w:rPr>
        <w:tab/>
        <w:t>(I)</w:t>
      </w:r>
      <w:r w:rsidRPr="002C7B7E">
        <w:rPr>
          <w:rFonts w:eastAsia="Calibri"/>
          <w:color w:val="000000"/>
        </w:rPr>
        <w:tab/>
        <w:t>Each early voting center must have available every ballot style in use in the particular county for that election.</w:t>
      </w:r>
    </w:p>
    <w:p w:rsidR="000908C6" w:rsidRPr="002C7B7E" w:rsidRDefault="000908C6" w:rsidP="000908C6">
      <w:pPr>
        <w:rPr>
          <w:rFonts w:eastAsia="Calibri"/>
          <w:color w:val="000000"/>
        </w:rPr>
      </w:pPr>
      <w:r w:rsidRPr="002C7B7E">
        <w:rPr>
          <w:rFonts w:eastAsia="Calibri"/>
          <w:color w:val="000000"/>
        </w:rPr>
        <w:tab/>
        <w:t>(J)</w:t>
      </w:r>
      <w:r w:rsidRPr="002C7B7E">
        <w:rPr>
          <w:rFonts w:eastAsia="Calibri"/>
          <w:color w:val="000000"/>
        </w:rPr>
        <w:tab/>
        <w:t>Upon the daily closure of each early voting center, all ballots must be transported to the county board of voter registration and elections and stored in a secure location.</w:t>
      </w:r>
    </w:p>
    <w:p w:rsidR="000908C6" w:rsidRPr="002C7B7E" w:rsidRDefault="000908C6" w:rsidP="000908C6">
      <w:pPr>
        <w:rPr>
          <w:rFonts w:eastAsia="MS Mincho"/>
          <w:color w:val="000000"/>
        </w:rPr>
      </w:pPr>
      <w:r w:rsidRPr="002C7B7E">
        <w:rPr>
          <w:rFonts w:eastAsia="MS Mincho"/>
          <w:color w:val="000000"/>
        </w:rPr>
        <w:tab/>
        <w:t>(K)</w:t>
      </w:r>
      <w:r w:rsidRPr="002C7B7E">
        <w:rPr>
          <w:rFonts w:eastAsia="MS Mincho"/>
          <w:color w:val="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0908C6" w:rsidRPr="002C7B7E" w:rsidRDefault="000908C6" w:rsidP="000908C6">
      <w:pPr>
        <w:rPr>
          <w:rFonts w:eastAsia="Calibri"/>
          <w:snapToGrid w:val="0"/>
          <w:color w:val="000000"/>
        </w:rPr>
      </w:pPr>
      <w:r w:rsidRPr="002C7B7E">
        <w:rPr>
          <w:rFonts w:eastAsia="Calibri"/>
          <w:snapToGrid w:val="0"/>
          <w:color w:val="000000"/>
        </w:rPr>
        <w:tab/>
        <w:t>(L)</w:t>
      </w:r>
      <w:r w:rsidRPr="002C7B7E">
        <w:rPr>
          <w:rFonts w:eastAsia="Calibri"/>
          <w:snapToGrid w:val="0"/>
          <w:color w:val="000000"/>
        </w:rPr>
        <w:tab/>
        <w:t>The provisions of this section do not apply to presidential preference primaries held pursuant to Section 7</w:t>
      </w:r>
      <w:r w:rsidRPr="002C7B7E">
        <w:rPr>
          <w:rFonts w:eastAsia="Calibri"/>
          <w:snapToGrid w:val="0"/>
          <w:color w:val="000000"/>
        </w:rPr>
        <w:noBreakHyphen/>
        <w:t>11</w:t>
      </w:r>
      <w:r w:rsidRPr="002C7B7E">
        <w:rPr>
          <w:rFonts w:eastAsia="Calibri"/>
          <w:snapToGrid w:val="0"/>
          <w:color w:val="000000"/>
        </w:rPr>
        <w:noBreakHyphen/>
        <w:t>20.”</w:t>
      </w:r>
    </w:p>
    <w:p w:rsidR="000908C6" w:rsidRPr="002C7B7E" w:rsidRDefault="000908C6" w:rsidP="000908C6">
      <w:r w:rsidRPr="002C7B7E">
        <w:t>SECTION</w:t>
      </w:r>
      <w:r w:rsidRPr="002C7B7E">
        <w:tab/>
        <w:t>3.</w:t>
      </w:r>
      <w:r w:rsidRPr="002C7B7E">
        <w:tab/>
        <w:t>A.</w:t>
      </w:r>
      <w:r w:rsidRPr="002C7B7E">
        <w:tab/>
      </w:r>
      <w:r w:rsidRPr="002C7B7E">
        <w:tab/>
        <w:t>Section 7</w:t>
      </w:r>
      <w:r w:rsidRPr="002C7B7E">
        <w:noBreakHyphen/>
        <w:t>11</w:t>
      </w:r>
      <w:r w:rsidRPr="002C7B7E">
        <w:noBreakHyphen/>
        <w:t>10 of the 1976 Code is amended to read:</w:t>
      </w:r>
    </w:p>
    <w:p w:rsidR="000908C6" w:rsidRPr="002C7B7E" w:rsidRDefault="000908C6" w:rsidP="000908C6">
      <w:r w:rsidRPr="002C7B7E">
        <w:tab/>
        <w:t>“Section 7</w:t>
      </w:r>
      <w:r w:rsidRPr="002C7B7E">
        <w:noBreakHyphen/>
        <w:t>11</w:t>
      </w:r>
      <w:r w:rsidRPr="002C7B7E">
        <w:noBreakHyphen/>
        <w:t>10.</w:t>
      </w:r>
      <w:r w:rsidRPr="002C7B7E">
        <w:tab/>
      </w:r>
      <w:r w:rsidRPr="002C7B7E">
        <w:rPr>
          <w:u w:val="single"/>
        </w:rPr>
        <w:t>(A)</w:t>
      </w:r>
      <w:r w:rsidRPr="002C7B7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2C7B7E">
        <w:rPr>
          <w:strike/>
        </w:rPr>
        <w:t>shall</w:t>
      </w:r>
      <w:r w:rsidRPr="002C7B7E">
        <w:t xml:space="preserve"> </w:t>
      </w:r>
      <w:r w:rsidRPr="002C7B7E">
        <w:rPr>
          <w:u w:val="single"/>
        </w:rPr>
        <w:t>must</w:t>
      </w:r>
      <w:r w:rsidRPr="002C7B7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08C6" w:rsidRPr="002C7B7E" w:rsidRDefault="000908C6" w:rsidP="000908C6">
      <w:pPr>
        <w:rPr>
          <w:u w:val="single"/>
        </w:rPr>
      </w:pPr>
      <w:r w:rsidRPr="002C7B7E">
        <w:tab/>
      </w:r>
      <w:r w:rsidRPr="002C7B7E">
        <w:rPr>
          <w:u w:val="single"/>
        </w:rPr>
        <w:t>(B)</w:t>
      </w:r>
      <w:r w:rsidRPr="002C7B7E">
        <w:tab/>
      </w:r>
      <w:r w:rsidRPr="002C7B7E">
        <w:rPr>
          <w:u w:val="single"/>
        </w:rPr>
        <w:t>A candidate must not file more than one statement of intention of candidacy for a single office for the same election.</w:t>
      </w:r>
    </w:p>
    <w:p w:rsidR="000908C6" w:rsidRPr="002C7B7E" w:rsidRDefault="000908C6" w:rsidP="000908C6">
      <w:r w:rsidRPr="002C7B7E">
        <w:tab/>
      </w:r>
      <w:r w:rsidRPr="002C7B7E">
        <w:rPr>
          <w:u w:val="single"/>
        </w:rPr>
        <w:t>(C)</w:t>
      </w:r>
      <w:r w:rsidRPr="002C7B7E">
        <w:tab/>
      </w:r>
      <w:r w:rsidRPr="002C7B7E">
        <w:rPr>
          <w:u w:val="single"/>
        </w:rPr>
        <w:t>A candidate must not be nominated by more than one political party for a single office for the same election.</w:t>
      </w:r>
      <w:r w:rsidRPr="002C7B7E">
        <w:t>”</w:t>
      </w:r>
    </w:p>
    <w:p w:rsidR="000908C6" w:rsidRPr="002C7B7E" w:rsidRDefault="000908C6" w:rsidP="000908C6">
      <w:r w:rsidRPr="002C7B7E">
        <w:t>B.</w:t>
      </w:r>
      <w:r w:rsidRPr="002C7B7E">
        <w:tab/>
      </w:r>
      <w:r w:rsidRPr="002C7B7E">
        <w:tab/>
        <w:t>Section 7</w:t>
      </w:r>
      <w:r w:rsidRPr="002C7B7E">
        <w:noBreakHyphen/>
        <w:t>13</w:t>
      </w:r>
      <w:r w:rsidRPr="002C7B7E">
        <w:noBreakHyphen/>
        <w:t>320(D) of the 1976 Code is amended to read:</w:t>
      </w:r>
    </w:p>
    <w:p w:rsidR="000908C6" w:rsidRPr="002C7B7E" w:rsidRDefault="000908C6" w:rsidP="000908C6">
      <w:r w:rsidRPr="002C7B7E">
        <w:tab/>
        <w:t>“(D)</w:t>
      </w:r>
      <w:r w:rsidRPr="002C7B7E">
        <w:tab/>
        <w:t xml:space="preserve">The names of candidates offering for </w:t>
      </w:r>
      <w:r w:rsidRPr="002C7B7E">
        <w:rPr>
          <w:strike/>
        </w:rPr>
        <w:t>any other</w:t>
      </w:r>
      <w:r w:rsidRPr="002C7B7E">
        <w:t xml:space="preserve"> </w:t>
      </w:r>
      <w:r w:rsidRPr="002C7B7E">
        <w:rPr>
          <w:u w:val="single"/>
        </w:rPr>
        <w:t>another</w:t>
      </w:r>
      <w:r w:rsidRPr="002C7B7E">
        <w:t xml:space="preserve"> office </w:t>
      </w:r>
      <w:r w:rsidRPr="002C7B7E">
        <w:rPr>
          <w:strike/>
        </w:rPr>
        <w:t>shall</w:t>
      </w:r>
      <w:r w:rsidRPr="002C7B7E">
        <w:t xml:space="preserve"> </w:t>
      </w:r>
      <w:r w:rsidRPr="002C7B7E">
        <w:rPr>
          <w:u w:val="single"/>
        </w:rPr>
        <w:t>must</w:t>
      </w:r>
      <w:r w:rsidRPr="002C7B7E">
        <w:t xml:space="preserve"> be placed in the proper place on the appropriate ballot, stating whether it is a state, congressional, legislative, county</w:t>
      </w:r>
      <w:r w:rsidRPr="002C7B7E">
        <w:rPr>
          <w:u w:val="single"/>
        </w:rPr>
        <w:t>,</w:t>
      </w:r>
      <w:r w:rsidRPr="002C7B7E">
        <w:t xml:space="preserve"> or other office. </w:t>
      </w:r>
      <w:r w:rsidRPr="002C7B7E">
        <w:rPr>
          <w:u w:val="single"/>
        </w:rPr>
        <w:t>A candidate’s name must not appear on the ballot more than once for any single office for the same election.</w:t>
      </w:r>
      <w:r w:rsidRPr="002C7B7E">
        <w:t>”</w:t>
      </w:r>
    </w:p>
    <w:p w:rsidR="000908C6" w:rsidRPr="002C7B7E" w:rsidRDefault="000908C6" w:rsidP="000908C6">
      <w:r w:rsidRPr="002C7B7E">
        <w:t>SECTION</w:t>
      </w:r>
      <w:r w:rsidRPr="002C7B7E">
        <w:tab/>
        <w:t>4.  Section 7</w:t>
      </w:r>
      <w:r w:rsidRPr="002C7B7E">
        <w:noBreakHyphen/>
        <w:t>15</w:t>
      </w:r>
      <w:r w:rsidRPr="002C7B7E">
        <w:noBreakHyphen/>
        <w:t>220(A) of the 1976 Code is amended to read:</w:t>
      </w:r>
    </w:p>
    <w:p w:rsidR="000908C6" w:rsidRPr="002C7B7E" w:rsidRDefault="000908C6" w:rsidP="000908C6">
      <w:r w:rsidRPr="002C7B7E">
        <w:tab/>
        <w:t>“(A)</w:t>
      </w:r>
      <w:r w:rsidRPr="002C7B7E">
        <w:tab/>
        <w:t>The oath, a copy of which is required by Section 7</w:t>
      </w:r>
      <w:r w:rsidRPr="002C7B7E">
        <w:noBreakHyphen/>
        <w:t>15</w:t>
      </w:r>
      <w:r w:rsidRPr="002C7B7E">
        <w:noBreakHyphen/>
        <w:t>200(2) to be sent each absentee ballot applicant and which is required by Section 7</w:t>
      </w:r>
      <w:r w:rsidRPr="002C7B7E">
        <w:noBreakHyphen/>
        <w:t>15</w:t>
      </w:r>
      <w:r w:rsidRPr="002C7B7E">
        <w:noBreakHyphen/>
        <w:t xml:space="preserve">230 to be returned with the absentee ballot applicant’s ballot, shall be signed by the absentee ballot applicant and witnessed </w:t>
      </w:r>
      <w:r w:rsidRPr="002C7B7E">
        <w:rPr>
          <w:u w:val="single" w:color="000000"/>
        </w:rPr>
        <w:t>by a person who is at least eighteen years of age</w:t>
      </w:r>
      <w:r w:rsidRPr="002C7B7E">
        <w:t>. The oath shall be in the following form:</w:t>
      </w:r>
    </w:p>
    <w:p w:rsidR="000908C6" w:rsidRPr="002C7B7E" w:rsidRDefault="000908C6" w:rsidP="000908C6">
      <w:r w:rsidRPr="002C7B7E">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08C6" w:rsidRPr="002C7B7E" w:rsidRDefault="000908C6" w:rsidP="000908C6">
      <w:r w:rsidRPr="002C7B7E">
        <w:tab/>
        <w:t>____________________________________</w:t>
      </w:r>
    </w:p>
    <w:p w:rsidR="000908C6" w:rsidRPr="002C7B7E" w:rsidRDefault="000908C6" w:rsidP="000908C6">
      <w:r w:rsidRPr="002C7B7E">
        <w:tab/>
        <w:t>Signature of Voter</w:t>
      </w:r>
    </w:p>
    <w:p w:rsidR="000908C6" w:rsidRPr="002C7B7E" w:rsidRDefault="000908C6" w:rsidP="000908C6">
      <w:r w:rsidRPr="002C7B7E">
        <w:tab/>
        <w:t>Dated on this ______ day of ____________ 20 __</w:t>
      </w:r>
    </w:p>
    <w:p w:rsidR="000908C6" w:rsidRPr="002C7B7E" w:rsidRDefault="000908C6" w:rsidP="000908C6">
      <w:r w:rsidRPr="002C7B7E">
        <w:tab/>
        <w:t>_________________</w:t>
      </w:r>
      <w:r w:rsidRPr="002C7B7E">
        <w:tab/>
      </w:r>
      <w:r w:rsidRPr="002C7B7E">
        <w:tab/>
      </w:r>
      <w:r w:rsidRPr="002C7B7E">
        <w:tab/>
        <w:t>___________________</w:t>
      </w:r>
    </w:p>
    <w:p w:rsidR="000908C6" w:rsidRPr="002C7B7E" w:rsidRDefault="000908C6" w:rsidP="000908C6">
      <w:pPr>
        <w:rPr>
          <w:u w:val="single" w:color="000000"/>
        </w:rPr>
      </w:pPr>
      <w:r w:rsidRPr="002C7B7E">
        <w:tab/>
        <w:t>Signature of Witness</w:t>
      </w:r>
      <w:r w:rsidRPr="002C7B7E">
        <w:tab/>
      </w:r>
      <w:r w:rsidRPr="002C7B7E">
        <w:tab/>
      </w:r>
      <w:r w:rsidRPr="002C7B7E">
        <w:tab/>
      </w:r>
      <w:r w:rsidRPr="002C7B7E">
        <w:rPr>
          <w:u w:val="single" w:color="000000"/>
        </w:rPr>
        <w:t>Printed Name of Witness</w:t>
      </w:r>
    </w:p>
    <w:p w:rsidR="000908C6" w:rsidRPr="002C7B7E" w:rsidRDefault="000908C6" w:rsidP="000908C6">
      <w:r w:rsidRPr="002C7B7E">
        <w:tab/>
        <w:t>____________________</w:t>
      </w:r>
    </w:p>
    <w:p w:rsidR="000908C6" w:rsidRPr="002C7B7E" w:rsidRDefault="000908C6" w:rsidP="000908C6">
      <w:r w:rsidRPr="002C7B7E">
        <w:tab/>
        <w:t>Address of Witness”</w:t>
      </w:r>
    </w:p>
    <w:p w:rsidR="000908C6" w:rsidRPr="002C7B7E" w:rsidRDefault="000908C6" w:rsidP="000908C6">
      <w:pPr>
        <w:rPr>
          <w:u w:color="000000"/>
        </w:rPr>
      </w:pPr>
      <w:r w:rsidRPr="002C7B7E">
        <w:t>SECTION</w:t>
      </w:r>
      <w:r w:rsidRPr="002C7B7E">
        <w:tab/>
        <w:t>5.</w:t>
      </w:r>
      <w:r w:rsidRPr="002C7B7E">
        <w:tab/>
        <w:t>Section 7</w:t>
      </w:r>
      <w:r w:rsidRPr="002C7B7E">
        <w:noBreakHyphen/>
        <w:t>15</w:t>
      </w:r>
      <w:r w:rsidRPr="002C7B7E">
        <w:noBreakHyphen/>
        <w:t>320 of the 1976 Code is amended to read:</w:t>
      </w:r>
    </w:p>
    <w:p w:rsidR="000908C6" w:rsidRPr="002C7B7E" w:rsidRDefault="000908C6" w:rsidP="000908C6">
      <w:pPr>
        <w:rPr>
          <w:u w:color="000000"/>
        </w:rPr>
      </w:pPr>
      <w:r w:rsidRPr="002C7B7E">
        <w:rPr>
          <w:u w:color="000000"/>
        </w:rPr>
        <w:tab/>
        <w:t>“Section 7</w:t>
      </w:r>
      <w:r w:rsidRPr="002C7B7E">
        <w:rPr>
          <w:u w:color="000000"/>
        </w:rPr>
        <w:noBreakHyphen/>
        <w:t>15</w:t>
      </w:r>
      <w:r w:rsidRPr="002C7B7E">
        <w:rPr>
          <w:u w:color="000000"/>
        </w:rPr>
        <w:noBreakHyphen/>
        <w:t>320.</w:t>
      </w:r>
      <w:r w:rsidRPr="002C7B7E">
        <w:rPr>
          <w:u w:color="000000"/>
        </w:rPr>
        <w:tab/>
        <w:t>(A)</w:t>
      </w:r>
      <w:r w:rsidRPr="002C7B7E">
        <w:rPr>
          <w:u w:color="000000"/>
        </w:rPr>
        <w:tab/>
        <w:t xml:space="preserve">Qualified electors in </w:t>
      </w:r>
      <w:r w:rsidRPr="002C7B7E">
        <w:rPr>
          <w:strike/>
          <w:u w:color="000000"/>
        </w:rPr>
        <w:t>any of</w:t>
      </w:r>
      <w:r w:rsidRPr="002C7B7E">
        <w:rPr>
          <w:u w:color="000000"/>
        </w:rPr>
        <w:t xml:space="preserve"> the following categories </w:t>
      </w:r>
      <w:r w:rsidRPr="002C7B7E">
        <w:rPr>
          <w:u w:val="single" w:color="000000"/>
        </w:rPr>
        <w:t>who are unable to vote during early voting hours for the duration of the early voting period, and during the hours the polls are open on election day,</w:t>
      </w:r>
      <w:r w:rsidRPr="002C7B7E">
        <w:rPr>
          <w:u w:color="000000"/>
        </w:rPr>
        <w:t xml:space="preserve"> must be permitted to vote by absentee ballot in </w:t>
      </w:r>
      <w:r w:rsidRPr="002C7B7E">
        <w:rPr>
          <w:strike/>
          <w:u w:color="000000"/>
        </w:rPr>
        <w:t>all elections</w:t>
      </w:r>
      <w:r w:rsidRPr="002C7B7E">
        <w:rPr>
          <w:u w:color="000000"/>
        </w:rPr>
        <w:t xml:space="preserve"> </w:t>
      </w:r>
      <w:r w:rsidRPr="002C7B7E">
        <w:rPr>
          <w:u w:val="single" w:color="000000"/>
        </w:rPr>
        <w:t>an election</w:t>
      </w:r>
      <w:r w:rsidRPr="002C7B7E">
        <w:rPr>
          <w:u w:color="000000"/>
        </w:rPr>
        <w:t xml:space="preserve"> </w:t>
      </w:r>
      <w:r w:rsidRPr="002C7B7E">
        <w:rPr>
          <w:strike/>
          <w:u w:color="000000"/>
        </w:rPr>
        <w:t>when they are absent from their county of residence on election day during the hours the polls are open , to an extent that it prevents them from voting in person</w:t>
      </w:r>
      <w:r w:rsidRPr="002C7B7E">
        <w:rPr>
          <w:u w:color="000000"/>
        </w:rPr>
        <w:t>:</w:t>
      </w:r>
    </w:p>
    <w:p w:rsidR="000908C6" w:rsidRPr="002C7B7E" w:rsidRDefault="000908C6" w:rsidP="000908C6">
      <w:pPr>
        <w:rPr>
          <w:u w:color="000000"/>
        </w:rPr>
      </w:pPr>
      <w:r w:rsidRPr="002C7B7E">
        <w:rPr>
          <w:u w:color="000000"/>
        </w:rPr>
        <w:tab/>
      </w:r>
      <w:r w:rsidRPr="002C7B7E">
        <w:rPr>
          <w:u w:color="000000"/>
        </w:rPr>
        <w:tab/>
        <w:t>(1)</w:t>
      </w:r>
      <w:r w:rsidRPr="002C7B7E">
        <w:rPr>
          <w:u w:color="000000"/>
        </w:rPr>
        <w:tab/>
      </w:r>
      <w:r w:rsidRPr="002C7B7E">
        <w:rPr>
          <w:u w:val="single"/>
        </w:rPr>
        <w:t>persons with employment obligations who present written certification of the obligations to the county board of voter registration and elections</w:t>
      </w:r>
      <w:r w:rsidRPr="002C7B7E">
        <w:t xml:space="preserve"> </w:t>
      </w:r>
      <w:r w:rsidRPr="002C7B7E">
        <w:rPr>
          <w:strike/>
          <w:u w:color="000000"/>
        </w:rPr>
        <w:t>students, their spouses, and dependents residing with them</w:t>
      </w:r>
      <w:r w:rsidRPr="002C7B7E">
        <w:rPr>
          <w:u w:color="000000"/>
        </w:rPr>
        <w:t>;</w:t>
      </w:r>
    </w:p>
    <w:p w:rsidR="000908C6" w:rsidRPr="002C7B7E" w:rsidRDefault="000908C6" w:rsidP="000908C6">
      <w:pPr>
        <w:rPr>
          <w:u w:color="000000"/>
        </w:rPr>
      </w:pPr>
      <w:r w:rsidRPr="002C7B7E">
        <w:rPr>
          <w:u w:color="000000"/>
        </w:rPr>
        <w:tab/>
      </w:r>
      <w:r w:rsidRPr="002C7B7E">
        <w:rPr>
          <w:u w:color="000000"/>
        </w:rPr>
        <w:tab/>
        <w:t>(2)</w:t>
      </w:r>
      <w:r w:rsidRPr="002C7B7E">
        <w:rPr>
          <w:u w:color="000000"/>
        </w:rPr>
        <w:tab/>
        <w:t xml:space="preserve">persons </w:t>
      </w:r>
      <w:r w:rsidRPr="002C7B7E">
        <w:rPr>
          <w:u w:val="single"/>
        </w:rPr>
        <w:t>who will be attending sick or physically disabled persons</w:t>
      </w:r>
      <w:r w:rsidRPr="002C7B7E">
        <w:rPr>
          <w:u w:color="000000"/>
        </w:rPr>
        <w:t xml:space="preserve"> </w:t>
      </w:r>
      <w:r w:rsidRPr="002C7B7E">
        <w:rPr>
          <w:strike/>
          <w:u w:color="000000"/>
        </w:rPr>
        <w:t>serving with the American Red Cross or with the United Service Organizations (USO) who are attached to and serving with the Armed Forces of the United States, their spouses, and dependents residing with them</w:t>
      </w:r>
      <w:r w:rsidRPr="002C7B7E">
        <w:rPr>
          <w:u w:color="000000"/>
        </w:rPr>
        <w:t>;</w:t>
      </w:r>
    </w:p>
    <w:p w:rsidR="000908C6" w:rsidRPr="002C7B7E" w:rsidRDefault="000908C6" w:rsidP="000908C6">
      <w:pPr>
        <w:rPr>
          <w:u w:val="single" w:color="000000"/>
        </w:rPr>
      </w:pPr>
      <w:r w:rsidRPr="002C7B7E">
        <w:rPr>
          <w:u w:color="000000"/>
        </w:rPr>
        <w:tab/>
      </w:r>
      <w:r w:rsidRPr="002C7B7E">
        <w:rPr>
          <w:u w:color="000000"/>
        </w:rPr>
        <w:tab/>
        <w:t>(3)</w:t>
      </w:r>
      <w:r w:rsidRPr="002C7B7E">
        <w:rPr>
          <w:u w:color="000000"/>
        </w:rPr>
        <w:tab/>
      </w:r>
      <w:r w:rsidRPr="002C7B7E">
        <w:rPr>
          <w:u w:val="single"/>
        </w:rPr>
        <w:t>persons confined to a jail or pretrial facility pending disposition of arrest or trial</w:t>
      </w:r>
      <w:r w:rsidRPr="002C7B7E">
        <w:t xml:space="preserve"> </w:t>
      </w:r>
      <w:r w:rsidRPr="002C7B7E">
        <w:rPr>
          <w:strike/>
          <w:u w:color="000000"/>
        </w:rPr>
        <w:t>governmental employees, their spouses, and dependents residing with them</w:t>
      </w:r>
      <w:r w:rsidRPr="002C7B7E">
        <w:rPr>
          <w:u w:color="000000"/>
        </w:rPr>
        <w:t xml:space="preserve">; </w:t>
      </w:r>
      <w:r w:rsidRPr="002C7B7E">
        <w:rPr>
          <w:u w:val="single" w:color="000000"/>
        </w:rPr>
        <w:t>or</w:t>
      </w:r>
    </w:p>
    <w:p w:rsidR="000908C6" w:rsidRPr="002C7B7E" w:rsidRDefault="000908C6" w:rsidP="000908C6">
      <w:pPr>
        <w:rPr>
          <w:u w:color="000000"/>
        </w:rPr>
      </w:pPr>
      <w:r w:rsidRPr="002C7B7E">
        <w:rPr>
          <w:u w:color="000000"/>
        </w:rPr>
        <w:tab/>
      </w:r>
      <w:r w:rsidRPr="002C7B7E">
        <w:rPr>
          <w:u w:color="000000"/>
        </w:rPr>
        <w:tab/>
        <w:t>(4)</w:t>
      </w:r>
      <w:r w:rsidRPr="002C7B7E">
        <w:rPr>
          <w:u w:color="000000"/>
        </w:rPr>
        <w:tab/>
      </w:r>
      <w:r w:rsidRPr="002C7B7E">
        <w:t xml:space="preserve">persons </w:t>
      </w:r>
      <w:r w:rsidRPr="002C7B7E">
        <w:rPr>
          <w:u w:val="single"/>
        </w:rPr>
        <w:t>who are going to be absent from their county of residence</w:t>
      </w:r>
      <w:r w:rsidRPr="002C7B7E">
        <w:rPr>
          <w:u w:color="000000"/>
        </w:rPr>
        <w:t xml:space="preserve"> </w:t>
      </w:r>
      <w:r w:rsidRPr="002C7B7E">
        <w:rPr>
          <w:strike/>
          <w:u w:color="000000"/>
        </w:rPr>
        <w:t>on vacation (who by virtue of vacation plans will be absent from their county of residence on election day); or</w:t>
      </w:r>
    </w:p>
    <w:p w:rsidR="000908C6" w:rsidRPr="002C7B7E" w:rsidRDefault="000908C6" w:rsidP="000908C6">
      <w:pPr>
        <w:rPr>
          <w:u w:color="000000"/>
        </w:rPr>
      </w:pPr>
      <w:r w:rsidRPr="002C7B7E">
        <w:rPr>
          <w:u w:color="000000"/>
        </w:rPr>
        <w:tab/>
      </w:r>
      <w:r w:rsidRPr="002C7B7E">
        <w:rPr>
          <w:u w:color="000000"/>
        </w:rPr>
        <w:tab/>
      </w:r>
      <w:r w:rsidRPr="002C7B7E">
        <w:rPr>
          <w:strike/>
          <w:u w:color="000000"/>
        </w:rPr>
        <w:t>(5)</w:t>
      </w:r>
      <w:r w:rsidRPr="002C7B7E">
        <w:rPr>
          <w:u w:color="000000"/>
        </w:rPr>
        <w:tab/>
      </w:r>
      <w:r w:rsidRPr="002C7B7E">
        <w:rPr>
          <w:strike/>
          <w:u w:color="000000"/>
        </w:rPr>
        <w:t>overseas citizens</w:t>
      </w:r>
      <w:r w:rsidRPr="002C7B7E">
        <w:rPr>
          <w:u w:color="000000"/>
        </w:rPr>
        <w:t>.</w:t>
      </w:r>
    </w:p>
    <w:p w:rsidR="000908C6" w:rsidRPr="002C7B7E" w:rsidRDefault="000908C6" w:rsidP="000908C6">
      <w:pPr>
        <w:rPr>
          <w:u w:color="000000"/>
        </w:rPr>
      </w:pPr>
      <w:r w:rsidRPr="002C7B7E">
        <w:rPr>
          <w:u w:color="000000"/>
        </w:rPr>
        <w:tab/>
        <w:t>(B)</w:t>
      </w:r>
      <w:r w:rsidRPr="002C7B7E">
        <w:rPr>
          <w:u w:color="000000"/>
        </w:rPr>
        <w:tab/>
        <w:t xml:space="preserve">Qualified electors in the following categories must be permitted to vote by absentee ballot in </w:t>
      </w:r>
      <w:r w:rsidRPr="002C7B7E">
        <w:rPr>
          <w:u w:val="single" w:color="000000"/>
        </w:rPr>
        <w:t>an election, regardless of whether the elector is able to vote during early voting hours for the duration of the early voting period, and during the hours the polls are open</w:t>
      </w:r>
      <w:r w:rsidRPr="002C7B7E">
        <w:t xml:space="preserve"> </w:t>
      </w:r>
      <w:r w:rsidRPr="002C7B7E">
        <w:rPr>
          <w:strike/>
          <w:u w:color="000000"/>
        </w:rPr>
        <w:t>all elections, whether or not they are absent from their county of residence</w:t>
      </w:r>
      <w:r w:rsidRPr="002C7B7E">
        <w:rPr>
          <w:u w:color="000000"/>
        </w:rPr>
        <w:t xml:space="preserve"> on election day:</w:t>
      </w:r>
    </w:p>
    <w:p w:rsidR="000908C6" w:rsidRPr="002C7B7E" w:rsidRDefault="000908C6" w:rsidP="000908C6">
      <w:pPr>
        <w:rPr>
          <w:u w:color="000000"/>
        </w:rPr>
      </w:pPr>
      <w:r w:rsidRPr="002C7B7E">
        <w:rPr>
          <w:u w:color="000000"/>
        </w:rPr>
        <w:tab/>
      </w:r>
      <w:r w:rsidRPr="002C7B7E">
        <w:rPr>
          <w:u w:color="000000"/>
        </w:rPr>
        <w:tab/>
        <w:t>(1)</w:t>
      </w:r>
      <w:r w:rsidRPr="002C7B7E">
        <w:rPr>
          <w:u w:color="000000"/>
        </w:rPr>
        <w:tab/>
        <w:t>physically disabled persons;</w:t>
      </w:r>
    </w:p>
    <w:p w:rsidR="000908C6" w:rsidRPr="002C7B7E" w:rsidRDefault="000908C6" w:rsidP="000908C6">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rPr>
      </w:pPr>
      <w:r w:rsidRPr="002C7B7E">
        <w:tab/>
      </w:r>
      <w:r w:rsidRPr="002C7B7E">
        <w:tab/>
        <w:t>(2)</w:t>
      </w:r>
      <w:r w:rsidRPr="002C7B7E">
        <w:tab/>
      </w:r>
      <w:r w:rsidRPr="002C7B7E">
        <w:rPr>
          <w:u w:val="single"/>
        </w:rPr>
        <w:t>persons sixty</w:t>
      </w:r>
      <w:r w:rsidRPr="002C7B7E">
        <w:rPr>
          <w:u w:val="single"/>
        </w:rPr>
        <w:noBreakHyphen/>
        <w:t>five years of age or older</w:t>
      </w:r>
      <w:r w:rsidRPr="002C7B7E">
        <w:t xml:space="preserve"> </w:t>
      </w:r>
      <w:r w:rsidRPr="002C7B7E">
        <w:rPr>
          <w:strike/>
        </w:rPr>
        <w:t>persons whose employment obligations require that they be at their place of employment during  the hours that the polls are open and present written certification of that obligation to the county board of voter registration and elections</w:t>
      </w:r>
      <w:r w:rsidRPr="002C7B7E">
        <w:t>;</w:t>
      </w:r>
    </w:p>
    <w:p w:rsidR="000908C6" w:rsidRPr="002C7B7E" w:rsidRDefault="000908C6" w:rsidP="000908C6">
      <w:pPr>
        <w:rPr>
          <w:u w:val="single" w:color="000000"/>
        </w:rPr>
      </w:pPr>
      <w:r w:rsidRPr="002C7B7E">
        <w:rPr>
          <w:u w:color="000000"/>
        </w:rPr>
        <w:tab/>
      </w:r>
      <w:r w:rsidRPr="002C7B7E">
        <w:rPr>
          <w:u w:color="000000"/>
        </w:rPr>
        <w:tab/>
        <w:t>(3)</w:t>
      </w:r>
      <w:r w:rsidRPr="002C7B7E">
        <w:rPr>
          <w:u w:color="000000"/>
        </w:rPr>
        <w:tab/>
      </w:r>
      <w:r w:rsidRPr="002C7B7E">
        <w:rPr>
          <w:u w:val="single" w:color="000000"/>
        </w:rPr>
        <w:t>members of the Armed Forces and Merchant Marines of the United States, their spouses, and dependents residing with them</w:t>
      </w:r>
      <w:r w:rsidRPr="002C7B7E">
        <w:rPr>
          <w:u w:color="000000"/>
        </w:rPr>
        <w:t xml:space="preserve"> </w:t>
      </w:r>
      <w:r w:rsidRPr="002C7B7E">
        <w:rPr>
          <w:strike/>
          <w:u w:color="000000"/>
        </w:rPr>
        <w:t>certified poll watchers, poll managers, county board of voter registration and elections members and staff, county and state election commission members and staff working on election day</w:t>
      </w:r>
      <w:r w:rsidRPr="002C7B7E">
        <w:rPr>
          <w:u w:color="000000"/>
        </w:rPr>
        <w:t xml:space="preserve">; </w:t>
      </w:r>
      <w:r w:rsidRPr="002C7B7E">
        <w:rPr>
          <w:u w:val="single" w:color="000000"/>
        </w:rPr>
        <w:t>or</w:t>
      </w:r>
    </w:p>
    <w:p w:rsidR="000908C6" w:rsidRPr="002C7B7E" w:rsidRDefault="000908C6" w:rsidP="000908C6">
      <w:pPr>
        <w:rPr>
          <w:u w:color="000000"/>
        </w:rPr>
      </w:pPr>
      <w:r w:rsidRPr="002C7B7E">
        <w:rPr>
          <w:u w:color="000000"/>
        </w:rPr>
        <w:tab/>
      </w:r>
      <w:r w:rsidRPr="002C7B7E">
        <w:rPr>
          <w:u w:color="000000"/>
        </w:rPr>
        <w:tab/>
        <w:t>(4)</w:t>
      </w:r>
      <w:r w:rsidRPr="002C7B7E">
        <w:rPr>
          <w:u w:color="000000"/>
        </w:rPr>
        <w:tab/>
      </w:r>
      <w:r w:rsidRPr="002C7B7E">
        <w:rPr>
          <w:strike/>
          <w:u w:color="000000"/>
        </w:rPr>
        <w:t>attending sick or physically disabled persons</w:t>
      </w:r>
    </w:p>
    <w:p w:rsidR="000908C6" w:rsidRPr="002C7B7E" w:rsidRDefault="000908C6" w:rsidP="000908C6">
      <w:pPr>
        <w:rPr>
          <w:u w:color="000000"/>
        </w:rPr>
      </w:pPr>
      <w:r w:rsidRPr="002C7B7E">
        <w:rPr>
          <w:strike/>
          <w:u w:color="000000"/>
        </w:rPr>
        <w:t>(5)</w:t>
      </w:r>
      <w:r w:rsidRPr="002C7B7E">
        <w:rPr>
          <w:u w:color="000000"/>
        </w:rPr>
        <w:tab/>
        <w:t>persons admitted to hospitals as emergency patients on the day of an election or within a four</w:t>
      </w:r>
      <w:r w:rsidRPr="002C7B7E">
        <w:rPr>
          <w:u w:color="000000"/>
        </w:rPr>
        <w:noBreakHyphen/>
        <w:t>day period before the election</w:t>
      </w:r>
      <w:r w:rsidRPr="002C7B7E">
        <w:rPr>
          <w:u w:val="single" w:color="000000"/>
        </w:rPr>
        <w:t>, as provided in Section 7-15-330</w:t>
      </w:r>
      <w:r w:rsidRPr="002C7B7E">
        <w:rPr>
          <w:u w:color="000000"/>
        </w:rPr>
        <w:t>;</w:t>
      </w:r>
    </w:p>
    <w:p w:rsidR="000908C6" w:rsidRPr="002C7B7E" w:rsidRDefault="000908C6" w:rsidP="000908C6">
      <w:pPr>
        <w:rPr>
          <w:u w:color="000000"/>
        </w:rPr>
      </w:pPr>
      <w:r w:rsidRPr="002C7B7E">
        <w:rPr>
          <w:u w:color="000000"/>
        </w:rPr>
        <w:tab/>
      </w:r>
      <w:r w:rsidRPr="002C7B7E">
        <w:rPr>
          <w:u w:color="000000"/>
        </w:rPr>
        <w:tab/>
      </w:r>
      <w:r w:rsidRPr="002C7B7E">
        <w:rPr>
          <w:strike/>
          <w:u w:color="000000"/>
        </w:rPr>
        <w:t>(6)</w:t>
      </w:r>
      <w:r w:rsidRPr="002C7B7E">
        <w:rPr>
          <w:u w:color="000000"/>
        </w:rPr>
        <w:tab/>
      </w:r>
      <w:r w:rsidRPr="002C7B7E">
        <w:rPr>
          <w:strike/>
          <w:u w:color="000000"/>
        </w:rPr>
        <w:t>persons with a death or funeral in the family within a three</w:t>
      </w:r>
      <w:r w:rsidRPr="002C7B7E">
        <w:rPr>
          <w:strike/>
          <w:u w:color="000000"/>
        </w:rPr>
        <w:noBreakHyphen/>
        <w:t>day period before the election;</w:t>
      </w:r>
    </w:p>
    <w:p w:rsidR="000908C6" w:rsidRPr="002C7B7E" w:rsidRDefault="000908C6" w:rsidP="000908C6">
      <w:pPr>
        <w:rPr>
          <w:u w:color="000000"/>
        </w:rPr>
      </w:pPr>
      <w:r w:rsidRPr="002C7B7E">
        <w:rPr>
          <w:u w:color="000000"/>
        </w:rPr>
        <w:tab/>
      </w:r>
      <w:r w:rsidRPr="002C7B7E">
        <w:rPr>
          <w:u w:color="000000"/>
        </w:rPr>
        <w:tab/>
      </w:r>
      <w:r w:rsidRPr="002C7B7E">
        <w:rPr>
          <w:strike/>
          <w:u w:color="000000"/>
        </w:rPr>
        <w:t>(7)</w:t>
      </w:r>
      <w:r w:rsidRPr="002C7B7E">
        <w:rPr>
          <w:u w:color="000000"/>
        </w:rPr>
        <w:tab/>
      </w:r>
      <w:r w:rsidRPr="002C7B7E">
        <w:rPr>
          <w:strike/>
          <w:u w:color="000000"/>
        </w:rPr>
        <w:t>persons who will be serving as jurors in a state or federal court on election day;</w:t>
      </w:r>
    </w:p>
    <w:p w:rsidR="000908C6" w:rsidRPr="002C7B7E" w:rsidRDefault="000908C6" w:rsidP="000908C6">
      <w:pPr>
        <w:rPr>
          <w:u w:color="000000"/>
        </w:rPr>
      </w:pPr>
      <w:r w:rsidRPr="002C7B7E">
        <w:tab/>
      </w:r>
      <w:r w:rsidRPr="002C7B7E">
        <w:tab/>
      </w:r>
      <w:r w:rsidRPr="002C7B7E">
        <w:rPr>
          <w:strike/>
          <w:u w:color="000000"/>
        </w:rPr>
        <w:t>(8)</w:t>
      </w:r>
      <w:r w:rsidRPr="002C7B7E">
        <w:rPr>
          <w:u w:color="000000"/>
        </w:rPr>
        <w:tab/>
      </w:r>
      <w:r w:rsidRPr="002C7B7E">
        <w:rPr>
          <w:strike/>
          <w:u w:color="000000"/>
        </w:rPr>
        <w:t>persons sixty</w:t>
      </w:r>
      <w:r w:rsidRPr="002C7B7E">
        <w:rPr>
          <w:strike/>
          <w:u w:color="000000"/>
        </w:rPr>
        <w:noBreakHyphen/>
        <w:t xml:space="preserve">five </w:t>
      </w:r>
      <w:r w:rsidRPr="002C7B7E">
        <w:rPr>
          <w:strike/>
        </w:rPr>
        <w:t>years</w:t>
      </w:r>
      <w:r w:rsidRPr="002C7B7E">
        <w:rPr>
          <w:strike/>
          <w:u w:color="000000"/>
        </w:rPr>
        <w:t xml:space="preserve"> of age or older;</w:t>
      </w:r>
    </w:p>
    <w:p w:rsidR="000908C6" w:rsidRPr="002C7B7E" w:rsidRDefault="000908C6" w:rsidP="000908C6">
      <w:pPr>
        <w:rPr>
          <w:u w:color="000000"/>
        </w:rPr>
      </w:pPr>
      <w:r w:rsidRPr="002C7B7E">
        <w:rPr>
          <w:u w:color="000000"/>
        </w:rPr>
        <w:tab/>
      </w:r>
      <w:r w:rsidRPr="002C7B7E">
        <w:rPr>
          <w:u w:color="000000"/>
        </w:rPr>
        <w:tab/>
      </w:r>
      <w:r w:rsidRPr="002C7B7E">
        <w:rPr>
          <w:strike/>
          <w:u w:color="000000"/>
        </w:rPr>
        <w:t>(9)</w:t>
      </w:r>
      <w:r w:rsidRPr="002C7B7E">
        <w:rPr>
          <w:u w:color="000000"/>
        </w:rPr>
        <w:tab/>
      </w:r>
      <w:r w:rsidRPr="002C7B7E">
        <w:rPr>
          <w:strike/>
          <w:u w:color="000000"/>
        </w:rPr>
        <w:t>persons confined to a jail or pretrial facility pending disposition of arrest or trial; or</w:t>
      </w:r>
    </w:p>
    <w:p w:rsidR="000908C6" w:rsidRPr="002C7B7E" w:rsidRDefault="000908C6" w:rsidP="000908C6">
      <w:r w:rsidRPr="002C7B7E">
        <w:rPr>
          <w:u w:color="000000"/>
        </w:rPr>
        <w:tab/>
      </w:r>
      <w:r w:rsidRPr="002C7B7E">
        <w:rPr>
          <w:u w:color="000000"/>
        </w:rPr>
        <w:tab/>
      </w:r>
      <w:r w:rsidRPr="002C7B7E">
        <w:rPr>
          <w:strike/>
          <w:u w:color="000000"/>
        </w:rPr>
        <w:t>(10)</w:t>
      </w:r>
      <w:r w:rsidRPr="002C7B7E">
        <w:rPr>
          <w:strike/>
          <w:u w:color="000000"/>
        </w:rPr>
        <w:tab/>
        <w:t>members of the Armed Forces and Merchant Marines of the United States, their spouses, and dependents residing with them</w:t>
      </w:r>
      <w:r w:rsidRPr="002C7B7E">
        <w:rPr>
          <w:u w:color="000000"/>
        </w:rPr>
        <w:t>.</w:t>
      </w:r>
    </w:p>
    <w:p w:rsidR="000908C6" w:rsidRPr="002C7B7E" w:rsidRDefault="000908C6" w:rsidP="000908C6">
      <w:r w:rsidRPr="002C7B7E">
        <w:t>SECTION</w:t>
      </w:r>
      <w:r w:rsidRPr="002C7B7E">
        <w:tab/>
        <w:t>6.</w:t>
      </w:r>
      <w:r w:rsidRPr="002C7B7E">
        <w:tab/>
        <w:t>Section 7</w:t>
      </w:r>
      <w:r w:rsidRPr="002C7B7E">
        <w:noBreakHyphen/>
        <w:t>15</w:t>
      </w:r>
      <w:r w:rsidRPr="002C7B7E">
        <w:noBreakHyphen/>
        <w:t>330 of the 1976 Code, as last amended by Act 133 of 2020, reads:</w:t>
      </w:r>
    </w:p>
    <w:p w:rsidR="000908C6" w:rsidRPr="002C7B7E" w:rsidRDefault="000908C6" w:rsidP="000908C6">
      <w:pPr>
        <w:rPr>
          <w:color w:val="000000"/>
          <w:u w:val="single"/>
        </w:rPr>
      </w:pPr>
      <w:r w:rsidRPr="002C7B7E">
        <w:tab/>
      </w:r>
      <w:r w:rsidRPr="002C7B7E">
        <w:rPr>
          <w:color w:val="000000"/>
        </w:rPr>
        <w:t>“Section 7-15-330.</w:t>
      </w:r>
      <w:r w:rsidRPr="002C7B7E">
        <w:rPr>
          <w:color w:val="000000"/>
        </w:rPr>
        <w:tab/>
      </w:r>
      <w:r w:rsidRPr="002C7B7E">
        <w:rPr>
          <w:color w:val="000000"/>
          <w:u w:val="single"/>
        </w:rPr>
        <w:t>(A)</w:t>
      </w:r>
      <w:r w:rsidRPr="002C7B7E">
        <w:rPr>
          <w:color w:val="000000"/>
        </w:rPr>
        <w:tab/>
        <w:t>To vote by absentee ballot</w:t>
      </w:r>
      <w:r w:rsidRPr="002C7B7E">
        <w:rPr>
          <w:strike/>
          <w:color w:val="000000"/>
        </w:rPr>
        <w:t>,</w:t>
      </w:r>
      <w:r w:rsidRPr="002C7B7E">
        <w:rPr>
          <w:color w:val="000000"/>
          <w:u w:val="single"/>
        </w:rPr>
        <w:t>:</w:t>
      </w:r>
    </w:p>
    <w:p w:rsidR="000908C6" w:rsidRPr="002C7B7E" w:rsidRDefault="000908C6" w:rsidP="000908C6">
      <w:r w:rsidRPr="002C7B7E">
        <w:rPr>
          <w:color w:val="000000"/>
        </w:rPr>
        <w:tab/>
      </w:r>
      <w:r w:rsidRPr="002C7B7E">
        <w:rPr>
          <w:color w:val="000000"/>
        </w:rPr>
        <w:tab/>
      </w:r>
      <w:r w:rsidRPr="002C7B7E">
        <w:rPr>
          <w:color w:val="000000"/>
          <w:u w:val="single"/>
        </w:rPr>
        <w:t>(1)</w:t>
      </w:r>
      <w:r w:rsidRPr="002C7B7E">
        <w:rPr>
          <w:color w:val="000000"/>
        </w:rPr>
        <w:tab/>
      </w:r>
      <w:r w:rsidRPr="002C7B7E">
        <w:t>a qualified elector or a member of his immediate family</w:t>
      </w:r>
      <w:r w:rsidRPr="002C7B7E">
        <w:rPr>
          <w:u w:val="single"/>
        </w:rPr>
        <w:t>, as defined in Section 7-15-310(8),</w:t>
      </w:r>
      <w:r w:rsidRPr="002C7B7E">
        <w:t xml:space="preserve"> must request an application to vote by absentee ballot in person, by telephone, or by mail from the county board of voter registration and elections, or at an extension office of the </w:t>
      </w:r>
      <w:r w:rsidRPr="002C7B7E">
        <w:rPr>
          <w:u w:val="single"/>
        </w:rPr>
        <w:t>county</w:t>
      </w:r>
      <w:r w:rsidRPr="002C7B7E">
        <w:t xml:space="preserve"> board of voter registration and elections as established by the county governing body, for the county of the voter’s residence</w:t>
      </w:r>
      <w:r w:rsidRPr="002C7B7E">
        <w:rPr>
          <w:strike/>
        </w:rPr>
        <w:t>.</w:t>
      </w:r>
      <w:r w:rsidRPr="002C7B7E">
        <w:t xml:space="preserve"> </w:t>
      </w:r>
      <w:r w:rsidRPr="002C7B7E">
        <w:rPr>
          <w:u w:val="single"/>
        </w:rPr>
        <w:t>;or</w:t>
      </w:r>
    </w:p>
    <w:p w:rsidR="000908C6" w:rsidRPr="002C7B7E" w:rsidRDefault="000908C6" w:rsidP="000908C6">
      <w:pPr>
        <w:rPr>
          <w:color w:val="000000"/>
        </w:rPr>
      </w:pPr>
      <w:r w:rsidRPr="002C7B7E">
        <w:tab/>
      </w:r>
      <w:r w:rsidRPr="002C7B7E">
        <w:tab/>
      </w:r>
      <w:r w:rsidRPr="002C7B7E">
        <w:rPr>
          <w:u w:val="single"/>
        </w:rPr>
        <w:t>(2)</w:t>
      </w:r>
      <w:r w:rsidRPr="002C7B7E">
        <w:tab/>
      </w:r>
      <w:r w:rsidRPr="002C7B7E">
        <w:rPr>
          <w:color w:val="000000"/>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2C7B7E">
        <w:rPr>
          <w:color w:val="000000"/>
          <w:u w:val="single"/>
        </w:rPr>
        <w:t>an authorized</w:t>
      </w:r>
      <w:r w:rsidRPr="002C7B7E">
        <w:rPr>
          <w:color w:val="000000"/>
        </w:rPr>
        <w:t xml:space="preserve"> representative. </w:t>
      </w:r>
      <w:r w:rsidRPr="002C7B7E">
        <w:rPr>
          <w:strike/>
          <w:color w:val="000000"/>
        </w:rPr>
        <w:t>This</w:t>
      </w:r>
      <w:r w:rsidRPr="002C7B7E">
        <w:rPr>
          <w:color w:val="000000"/>
        </w:rPr>
        <w:t xml:space="preserve"> </w:t>
      </w:r>
      <w:r w:rsidRPr="002C7B7E">
        <w:rPr>
          <w:color w:val="000000"/>
          <w:u w:val="single"/>
        </w:rPr>
        <w:t>The</w:t>
      </w:r>
      <w:r w:rsidRPr="002C7B7E">
        <w:rPr>
          <w:color w:val="000000"/>
        </w:rPr>
        <w:t xml:space="preserve"> signed oath must be kept on file with the </w:t>
      </w:r>
      <w:r w:rsidRPr="002C7B7E">
        <w:rPr>
          <w:color w:val="000000"/>
          <w:u w:val="single"/>
        </w:rPr>
        <w:t>county</w:t>
      </w:r>
      <w:r w:rsidRPr="002C7B7E">
        <w:rPr>
          <w:color w:val="000000"/>
        </w:rPr>
        <w:t xml:space="preserve"> board of voter registration and elections until the end of the calendar year or until all contests concerning a particular election have been finally determined, whichever is later. A candidate</w:t>
      </w:r>
      <w:r w:rsidRPr="002C7B7E">
        <w:rPr>
          <w:color w:val="000000"/>
          <w:u w:val="single"/>
        </w:rPr>
        <w:t>,</w:t>
      </w:r>
      <w:r w:rsidRPr="002C7B7E">
        <w:rPr>
          <w:color w:val="000000"/>
        </w:rPr>
        <w:t xml:space="preserve"> </w:t>
      </w:r>
      <w:r w:rsidRPr="002C7B7E">
        <w:rPr>
          <w:strike/>
          <w:color w:val="000000"/>
        </w:rPr>
        <w:t>or</w:t>
      </w:r>
      <w:r w:rsidRPr="002C7B7E">
        <w:rPr>
          <w:color w:val="000000"/>
        </w:rPr>
        <w:t xml:space="preserve"> a member of a candidate’s paid campaign staff, </w:t>
      </w:r>
      <w:r w:rsidRPr="002C7B7E">
        <w:rPr>
          <w:color w:val="000000"/>
          <w:u w:val="single"/>
        </w:rPr>
        <w:t xml:space="preserve">or a </w:t>
      </w:r>
      <w:r w:rsidRPr="002C7B7E">
        <w:rPr>
          <w:strike/>
          <w:color w:val="000000"/>
        </w:rPr>
        <w:t>including</w:t>
      </w:r>
      <w:r w:rsidRPr="002C7B7E">
        <w:rPr>
          <w:color w:val="000000"/>
        </w:rPr>
        <w:t xml:space="preserve"> </w:t>
      </w:r>
      <w:r w:rsidRPr="002C7B7E">
        <w:rPr>
          <w:color w:val="000000"/>
          <w:u w:val="single"/>
        </w:rPr>
        <w:t>campaign volunteer</w:t>
      </w:r>
      <w:r w:rsidRPr="002C7B7E">
        <w:rPr>
          <w:color w:val="000000"/>
        </w:rPr>
        <w:t xml:space="preserve"> </w:t>
      </w:r>
      <w:r w:rsidRPr="002C7B7E">
        <w:rPr>
          <w:strike/>
          <w:color w:val="000000"/>
        </w:rPr>
        <w:t>volunteers reimbursed for time expended on campaign activity</w:t>
      </w:r>
      <w:r w:rsidRPr="002C7B7E">
        <w:rPr>
          <w:color w:val="000000"/>
        </w:rPr>
        <w:t xml:space="preserve">, is not allowed to request applications for absentee voting for any person designated in this section unless the person is a member of the immediate family. </w:t>
      </w:r>
    </w:p>
    <w:p w:rsidR="000908C6" w:rsidRPr="002C7B7E" w:rsidRDefault="000908C6" w:rsidP="000908C6">
      <w:pPr>
        <w:rPr>
          <w:strike/>
        </w:rPr>
      </w:pPr>
      <w:r w:rsidRPr="002C7B7E">
        <w:tab/>
      </w:r>
      <w:r w:rsidRPr="002C7B7E">
        <w:rPr>
          <w:u w:val="single"/>
        </w:rPr>
        <w:t>(B)(1)</w:t>
      </w:r>
      <w:r w:rsidRPr="002C7B7E">
        <w:tab/>
        <w:t xml:space="preserve">A request for an application to vote by absentee ballot may be made anytime during the calendar year in which the election in which the qualified elector desires to be permitted to vote by absentee ballot is being held. </w:t>
      </w:r>
    </w:p>
    <w:p w:rsidR="000908C6" w:rsidRPr="002C7B7E" w:rsidRDefault="000908C6" w:rsidP="000908C6">
      <w:pPr>
        <w:rPr>
          <w:u w:val="single"/>
        </w:rPr>
      </w:pPr>
      <w:r w:rsidRPr="002C7B7E">
        <w:tab/>
      </w:r>
      <w:r w:rsidRPr="002C7B7E">
        <w:rPr>
          <w:u w:val="single"/>
        </w:rPr>
        <w:t>(2)</w:t>
      </w:r>
      <w:r w:rsidRPr="002C7B7E">
        <w:tab/>
      </w:r>
      <w:r w:rsidRPr="002C7B7E">
        <w:rPr>
          <w:u w:val="single"/>
        </w:rPr>
        <w:t>A person who makes a request for an application to vote by absentee ballot, either for himself or on behalf of another elector as permitted by this section, must provide the following:</w:t>
      </w:r>
    </w:p>
    <w:p w:rsidR="000908C6" w:rsidRPr="002C7B7E" w:rsidRDefault="000908C6" w:rsidP="000908C6">
      <w:pPr>
        <w:rPr>
          <w:u w:val="single"/>
        </w:rPr>
      </w:pPr>
      <w:r w:rsidRPr="002C7B7E">
        <w:tab/>
      </w:r>
      <w:r w:rsidRPr="002C7B7E">
        <w:tab/>
      </w:r>
      <w:r w:rsidRPr="002C7B7E">
        <w:tab/>
      </w:r>
      <w:r w:rsidRPr="002C7B7E">
        <w:rPr>
          <w:u w:val="single"/>
        </w:rPr>
        <w:t>(a)</w:t>
      </w:r>
      <w:r w:rsidRPr="002C7B7E">
        <w:tab/>
      </w:r>
      <w:r w:rsidRPr="002C7B7E">
        <w:rPr>
          <w:u w:val="single"/>
        </w:rPr>
        <w:t>for the elector for whom the request is being made, the elector’s:</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w:t>
      </w:r>
      <w:r w:rsidRPr="002C7B7E">
        <w:tab/>
      </w:r>
      <w:r w:rsidRPr="002C7B7E">
        <w:tab/>
      </w:r>
      <w:r w:rsidRPr="002C7B7E">
        <w:rPr>
          <w:u w:val="single"/>
        </w:rPr>
        <w:t>name;</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w:t>
      </w:r>
      <w:r w:rsidRPr="002C7B7E">
        <w:tab/>
      </w:r>
      <w:r w:rsidRPr="002C7B7E">
        <w:rPr>
          <w:u w:val="single"/>
        </w:rPr>
        <w:t>date of birth; and</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(iii)</w:t>
      </w:r>
      <w:r w:rsidRPr="002C7B7E">
        <w:tab/>
      </w:r>
      <w:r w:rsidRPr="002C7B7E">
        <w:rPr>
          <w:u w:val="single"/>
        </w:rPr>
        <w:t>last four digits of his social security number; and</w:t>
      </w:r>
    </w:p>
    <w:p w:rsidR="000908C6" w:rsidRPr="002C7B7E" w:rsidRDefault="000908C6" w:rsidP="000908C6">
      <w:pPr>
        <w:rPr>
          <w:u w:val="single"/>
        </w:rPr>
      </w:pPr>
      <w:r w:rsidRPr="002C7B7E">
        <w:tab/>
      </w:r>
      <w:r w:rsidRPr="002C7B7E">
        <w:tab/>
      </w:r>
      <w:r w:rsidRPr="002C7B7E">
        <w:tab/>
      </w:r>
      <w:r w:rsidRPr="002C7B7E">
        <w:rPr>
          <w:u w:val="single"/>
        </w:rPr>
        <w:t>(b)</w:t>
      </w:r>
      <w:r w:rsidRPr="002C7B7E">
        <w:tab/>
      </w:r>
      <w:r w:rsidRPr="002C7B7E">
        <w:rPr>
          <w:u w:val="single"/>
        </w:rPr>
        <w:t>if someone is making a request on behalf of an elector, the requestor’s:</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w:t>
      </w:r>
      <w:r w:rsidRPr="002C7B7E">
        <w:tab/>
      </w:r>
      <w:r w:rsidRPr="002C7B7E">
        <w:tab/>
      </w:r>
      <w:r w:rsidRPr="002C7B7E">
        <w:rPr>
          <w:u w:val="single"/>
        </w:rPr>
        <w:t>name;</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w:t>
      </w:r>
      <w:r w:rsidRPr="002C7B7E">
        <w:tab/>
      </w:r>
      <w:r w:rsidRPr="002C7B7E">
        <w:rPr>
          <w:u w:val="single"/>
        </w:rPr>
        <w:t>address;</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(iii)</w:t>
      </w:r>
      <w:r w:rsidRPr="002C7B7E">
        <w:tab/>
      </w:r>
      <w:r w:rsidRPr="002C7B7E">
        <w:rPr>
          <w:u w:val="single"/>
        </w:rPr>
        <w:t>date of birth; and</w:t>
      </w:r>
    </w:p>
    <w:p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(iv)</w:t>
      </w:r>
      <w:r w:rsidRPr="002C7B7E">
        <w:tab/>
      </w:r>
      <w:r w:rsidRPr="002C7B7E">
        <w:rPr>
          <w:u w:val="single"/>
        </w:rPr>
        <w:t xml:space="preserve">relation to the elector, as required by subsection (A). </w:t>
      </w:r>
    </w:p>
    <w:p w:rsidR="000908C6" w:rsidRPr="002C7B7E" w:rsidRDefault="000908C6" w:rsidP="000908C6">
      <w:pPr>
        <w:rPr>
          <w:u w:val="single"/>
        </w:rPr>
      </w:pPr>
      <w:r w:rsidRPr="002C7B7E">
        <w:tab/>
      </w:r>
      <w:r w:rsidRPr="002C7B7E">
        <w:tab/>
      </w:r>
      <w:r w:rsidRPr="002C7B7E">
        <w:rPr>
          <w:u w:val="single"/>
        </w:rPr>
        <w:t>(3)</w:t>
      </w:r>
      <w:r w:rsidRPr="002C7B7E">
        <w:tab/>
      </w:r>
      <w:r w:rsidRPr="002C7B7E">
        <w:rPr>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0908C6" w:rsidRPr="002C7B7E" w:rsidRDefault="000908C6" w:rsidP="000908C6">
      <w:pPr>
        <w:rPr>
          <w:u w:val="single"/>
        </w:rPr>
      </w:pPr>
      <w:r w:rsidRPr="002C7B7E">
        <w:tab/>
      </w:r>
      <w:r w:rsidRPr="002C7B7E">
        <w:tab/>
      </w:r>
      <w:r w:rsidRPr="002C7B7E">
        <w:rPr>
          <w:u w:val="single"/>
        </w:rPr>
        <w:t>(4)</w:t>
      </w:r>
      <w:r w:rsidRPr="002C7B7E">
        <w:tab/>
      </w:r>
      <w:r w:rsidRPr="002C7B7E">
        <w:rPr>
          <w:u w:val="single" w:color="000000"/>
        </w:rPr>
        <w:t>A person must not request absentee applications for more than five qualified electors per election, in addition to himself.</w:t>
      </w:r>
    </w:p>
    <w:p w:rsidR="000908C6" w:rsidRPr="002C7B7E" w:rsidRDefault="000908C6" w:rsidP="000908C6">
      <w:pPr>
        <w:rPr>
          <w:strike/>
        </w:rPr>
      </w:pPr>
      <w:r w:rsidRPr="002C7B7E">
        <w:tab/>
      </w:r>
      <w:r w:rsidRPr="002C7B7E">
        <w:rPr>
          <w:u w:val="single"/>
        </w:rPr>
        <w:t>(C)</w:t>
      </w:r>
      <w:r w:rsidRPr="002C7B7E">
        <w:tab/>
      </w:r>
      <w:r w:rsidRPr="002C7B7E">
        <w:rPr>
          <w:strike/>
        </w:rPr>
        <w:t>However,</w:t>
      </w:r>
      <w:r w:rsidRPr="002C7B7E">
        <w:t xml:space="preserve"> </w:t>
      </w:r>
      <w:r w:rsidRPr="002C7B7E">
        <w:rPr>
          <w:strike/>
        </w:rPr>
        <w:t>completed</w:t>
      </w:r>
      <w:r w:rsidRPr="002C7B7E">
        <w:t xml:space="preserve"> </w:t>
      </w:r>
      <w:r w:rsidRPr="002C7B7E">
        <w:rPr>
          <w:u w:val="single"/>
        </w:rPr>
        <w:t>Completed</w:t>
      </w:r>
      <w:r w:rsidRPr="002C7B7E">
        <w:t xml:space="preserve"> applications must be returned </w:t>
      </w:r>
      <w:r w:rsidRPr="002C7B7E">
        <w:rPr>
          <w:strike/>
        </w:rPr>
        <w:t>to the county board of voter registration and elections</w:t>
      </w:r>
      <w:r w:rsidRPr="002C7B7E">
        <w:rPr>
          <w:u w:val="single"/>
        </w:rPr>
        <w:t>:</w:t>
      </w:r>
    </w:p>
    <w:p w:rsidR="000908C6" w:rsidRPr="002C7B7E" w:rsidRDefault="000908C6" w:rsidP="000908C6">
      <w:pPr>
        <w:suppressAutoHyphens/>
        <w:rPr>
          <w:shd w:val="clear" w:color="auto" w:fill="FFFFFF"/>
        </w:rPr>
      </w:pPr>
      <w:r w:rsidRPr="002C7B7E">
        <w:rPr>
          <w:color w:val="000000"/>
        </w:rPr>
        <w:t>in person</w:t>
      </w:r>
      <w:r w:rsidRPr="002C7B7E">
        <w:rPr>
          <w:color w:val="000000"/>
          <w:u w:val="single" w:color="000000"/>
        </w:rPr>
        <w:t>, by either the elector, a member of the elector’s immediate family, or the elector’s authorized representative,</w:t>
      </w:r>
      <w:r w:rsidRPr="002C7B7E">
        <w:rPr>
          <w:color w:val="000000"/>
        </w:rPr>
        <w:t xml:space="preserve"> or by mail</w:t>
      </w:r>
      <w:r w:rsidRPr="002C7B7E">
        <w:rPr>
          <w:color w:val="000000"/>
          <w:u w:val="single"/>
        </w:rPr>
        <w:t>, by the elector, to the county board of voter registration and elections no later than</w:t>
      </w:r>
      <w:r w:rsidRPr="002C7B7E">
        <w:rPr>
          <w:color w:val="000000"/>
        </w:rPr>
        <w:t xml:space="preserve"> </w:t>
      </w:r>
      <w:r w:rsidRPr="002C7B7E">
        <w:rPr>
          <w:strike/>
          <w:color w:val="000000"/>
        </w:rPr>
        <w:t>before</w:t>
      </w:r>
      <w:r w:rsidRPr="002C7B7E">
        <w:rPr>
          <w:color w:val="000000"/>
        </w:rPr>
        <w:t xml:space="preserve"> 5:00 p.m. on the </w:t>
      </w:r>
      <w:r w:rsidRPr="002C7B7E">
        <w:rPr>
          <w:strike/>
          <w:color w:val="000000"/>
        </w:rPr>
        <w:t>fourth</w:t>
      </w:r>
      <w:r w:rsidRPr="002C7B7E">
        <w:rPr>
          <w:color w:val="000000"/>
        </w:rPr>
        <w:t xml:space="preserve"> </w:t>
      </w:r>
      <w:r w:rsidRPr="002C7B7E">
        <w:rPr>
          <w:color w:val="000000"/>
          <w:u w:val="single" w:color="000000"/>
        </w:rPr>
        <w:t>eleventh</w:t>
      </w:r>
      <w:r w:rsidRPr="002C7B7E">
        <w:rPr>
          <w:color w:val="000000"/>
        </w:rPr>
        <w:t xml:space="preserve"> day before the day of the election </w:t>
      </w:r>
      <w:r w:rsidRPr="002C7B7E">
        <w:rPr>
          <w:color w:val="000000"/>
          <w:u w:val="single"/>
        </w:rPr>
        <w:t>to vote by absentee ballot</w:t>
      </w:r>
      <w:r w:rsidRPr="002C7B7E">
        <w:rPr>
          <w:color w:val="000000"/>
        </w:rPr>
        <w:t xml:space="preserve">. </w:t>
      </w:r>
      <w:r w:rsidRPr="002C7B7E">
        <w:rPr>
          <w:strike/>
          <w:color w:val="000000"/>
        </w:rPr>
        <w:t>Applications must be accepted by the county board of voter registration and elections until 5:00 p.m. on the day immediately preceding the election for those who appear in person and are qualified to vote absentee pursuant to Section 7</w:t>
      </w:r>
      <w:r w:rsidRPr="002C7B7E">
        <w:rPr>
          <w:strike/>
          <w:color w:val="000000"/>
        </w:rPr>
        <w:noBreakHyphen/>
        <w:t>15</w:t>
      </w:r>
      <w:r w:rsidRPr="002C7B7E">
        <w:rPr>
          <w:strike/>
          <w:color w:val="000000"/>
        </w:rPr>
        <w:noBreakHyphen/>
        <w:t>320.</w:t>
      </w:r>
    </w:p>
    <w:p w:rsidR="000908C6" w:rsidRPr="002C7B7E" w:rsidRDefault="000908C6" w:rsidP="000908C6">
      <w:pPr>
        <w:suppressAutoHyphens/>
        <w:rPr>
          <w:shd w:val="clear" w:color="auto" w:fill="FFFFFF"/>
        </w:rPr>
      </w:pPr>
      <w:r w:rsidRPr="002C7B7E">
        <w:rPr>
          <w:shd w:val="clear" w:color="auto" w:fill="FFFFFF"/>
        </w:rPr>
        <w:tab/>
      </w:r>
      <w:r w:rsidRPr="002C7B7E">
        <w:rPr>
          <w:u w:val="single"/>
          <w:shd w:val="clear" w:color="auto" w:fill="FFFFFF"/>
        </w:rPr>
        <w:t>(D)</w:t>
      </w:r>
      <w:r w:rsidRPr="002C7B7E">
        <w:rPr>
          <w:shd w:val="clear" w:color="auto" w:fill="FFFFFF"/>
        </w:rPr>
        <w:tab/>
      </w:r>
      <w:r w:rsidRPr="002C7B7E">
        <w:rPr>
          <w:strike/>
          <w:shd w:val="clear" w:color="auto" w:fill="FFFFFF"/>
        </w:rPr>
        <w:t>A member of the immediate family of</w:t>
      </w:r>
      <w:r w:rsidRPr="002C7B7E">
        <w:rPr>
          <w:shd w:val="clear" w:color="auto" w:fill="FFFFFF"/>
        </w:rPr>
        <w:t xml:space="preserve"> </w:t>
      </w:r>
      <w:r w:rsidRPr="002C7B7E">
        <w:rPr>
          <w:u w:val="single"/>
          <w:shd w:val="clear" w:color="auto" w:fill="FFFFFF"/>
        </w:rPr>
        <w:t>Notwithstanding the provisions of subsection (C), if an elector is</w:t>
      </w:r>
      <w:r w:rsidRPr="002C7B7E">
        <w:rPr>
          <w:shd w:val="clear" w:color="auto" w:fill="FFFFFF"/>
        </w:rPr>
        <w:t xml:space="preserve"> </w:t>
      </w:r>
      <w:r w:rsidRPr="002C7B7E">
        <w:rPr>
          <w:strike/>
          <w:shd w:val="clear" w:color="auto" w:fill="FFFFFF"/>
        </w:rPr>
        <w:t>a person who is</w:t>
      </w:r>
      <w:r w:rsidRPr="002C7B7E">
        <w:rPr>
          <w:shd w:val="clear" w:color="auto" w:fill="FFFFFF"/>
        </w:rPr>
        <w:t xml:space="preserve"> admitted to a hospital as an emergency patient on the day of an election or within a four</w:t>
      </w:r>
      <w:r w:rsidRPr="002C7B7E">
        <w:rPr>
          <w:shd w:val="clear" w:color="auto" w:fill="FFFFFF"/>
        </w:rPr>
        <w:noBreakHyphen/>
        <w:t>day period before the election</w:t>
      </w:r>
      <w:r w:rsidRPr="002C7B7E">
        <w:rPr>
          <w:u w:val="single"/>
          <w:shd w:val="clear" w:color="auto" w:fill="FFFFFF"/>
        </w:rPr>
        <w:t>, then a member of the elector’s immediate family</w:t>
      </w:r>
      <w:r w:rsidRPr="002C7B7E">
        <w:rPr>
          <w:shd w:val="clear" w:color="auto" w:fill="FFFFFF"/>
        </w:rPr>
        <w:t xml:space="preserve"> may obtain an application from the board on the day of an election, complete it, receive the ballot, deliver it personally to the patient who shall vote, and personally carry the ballot back to the </w:t>
      </w:r>
      <w:r w:rsidRPr="002C7B7E">
        <w:rPr>
          <w:u w:val="single"/>
          <w:shd w:val="clear" w:color="auto" w:fill="FFFFFF"/>
        </w:rPr>
        <w:t>county</w:t>
      </w:r>
      <w:r w:rsidRPr="002C7B7E">
        <w:rPr>
          <w:shd w:val="clear" w:color="auto" w:fill="FFFFFF"/>
        </w:rPr>
        <w:t xml:space="preserve"> board of voter registration and elections.</w:t>
      </w:r>
    </w:p>
    <w:p w:rsidR="000908C6" w:rsidRPr="002C7B7E" w:rsidRDefault="000908C6" w:rsidP="000908C6">
      <w:pPr>
        <w:suppressAutoHyphens/>
        <w:rPr>
          <w:shd w:val="clear" w:color="auto" w:fill="FFFFFF"/>
        </w:rPr>
      </w:pPr>
      <w:r w:rsidRPr="002C7B7E">
        <w:rPr>
          <w:shd w:val="clear" w:color="auto" w:fill="FFFFFF"/>
        </w:rPr>
        <w:tab/>
      </w:r>
      <w:r w:rsidRPr="002C7B7E">
        <w:rPr>
          <w:u w:val="single"/>
          <w:shd w:val="clear" w:color="auto" w:fill="FFFFFF"/>
        </w:rPr>
        <w:t>(E)</w:t>
      </w:r>
      <w:r w:rsidRPr="002C7B7E">
        <w:rPr>
          <w:shd w:val="clear" w:color="auto" w:fill="FFFFFF"/>
        </w:rPr>
        <w:tab/>
        <w:t xml:space="preserve">The </w:t>
      </w:r>
      <w:r w:rsidRPr="002C7B7E">
        <w:rPr>
          <w:u w:val="single"/>
          <w:shd w:val="clear" w:color="auto" w:fill="FFFFFF"/>
        </w:rPr>
        <w:t>county</w:t>
      </w:r>
      <w:r w:rsidRPr="002C7B7E">
        <w:rPr>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0908C6" w:rsidRPr="002C7B7E" w:rsidRDefault="000908C6" w:rsidP="000908C6">
      <w:r w:rsidRPr="002C7B7E">
        <w:rPr>
          <w:shd w:val="clear" w:color="auto" w:fill="FFFFFF"/>
        </w:rPr>
        <w:tab/>
      </w:r>
      <w:r w:rsidRPr="002C7B7E">
        <w:rPr>
          <w:u w:val="single"/>
          <w:shd w:val="clear" w:color="auto" w:fill="FFFFFF"/>
        </w:rPr>
        <w:t>(F)</w:t>
      </w:r>
      <w:r w:rsidRPr="002C7B7E">
        <w:rPr>
          <w:shd w:val="clear" w:color="auto" w:fill="FFFFFF"/>
        </w:rPr>
        <w:tab/>
      </w:r>
      <w:r w:rsidRPr="002C7B7E">
        <w:rPr>
          <w:color w:val="000000"/>
        </w:rPr>
        <w:t>A person who violates the provisions of this section is subject to the penalties provided in Section 7</w:t>
      </w:r>
      <w:r w:rsidRPr="002C7B7E">
        <w:rPr>
          <w:color w:val="000000"/>
        </w:rPr>
        <w:noBreakHyphen/>
        <w:t>25</w:t>
      </w:r>
      <w:r w:rsidRPr="002C7B7E">
        <w:rPr>
          <w:color w:val="000000"/>
        </w:rPr>
        <w:noBreakHyphen/>
        <w:t>170.”</w:t>
      </w:r>
    </w:p>
    <w:p w:rsidR="000908C6" w:rsidRPr="002C7B7E" w:rsidRDefault="000908C6" w:rsidP="000908C6">
      <w:r w:rsidRPr="002C7B7E">
        <w:t>SECTION</w:t>
      </w:r>
      <w:r w:rsidRPr="002C7B7E">
        <w:tab/>
        <w:t>7.</w:t>
      </w:r>
      <w:r w:rsidRPr="002C7B7E">
        <w:tab/>
      </w:r>
      <w:r w:rsidRPr="002C7B7E">
        <w:tab/>
        <w:t>Section 7</w:t>
      </w:r>
      <w:r w:rsidRPr="002C7B7E">
        <w:noBreakHyphen/>
        <w:t>15</w:t>
      </w:r>
      <w:r w:rsidRPr="002C7B7E">
        <w:noBreakHyphen/>
        <w:t>380(A) of the 1976 Code is amended to read:</w:t>
      </w:r>
    </w:p>
    <w:p w:rsidR="000908C6" w:rsidRPr="002C7B7E" w:rsidRDefault="000908C6" w:rsidP="000908C6">
      <w:r w:rsidRPr="002C7B7E">
        <w:tab/>
        <w:t>“(A)</w:t>
      </w:r>
      <w:r w:rsidRPr="002C7B7E">
        <w:tab/>
        <w:t>The oath, which is required by Section 7</w:t>
      </w:r>
      <w:r w:rsidRPr="002C7B7E">
        <w:noBreakHyphen/>
        <w:t>15</w:t>
      </w:r>
      <w:r w:rsidRPr="002C7B7E">
        <w:noBreakHyphen/>
        <w:t>370 to be imprinted on the return</w:t>
      </w:r>
      <w:r w:rsidRPr="002C7B7E">
        <w:noBreakHyphen/>
        <w:t xml:space="preserve">addressed envelope, furnished each absentee ballot applicant, must be signed by the absentee ballot applicant and witnessed </w:t>
      </w:r>
      <w:r w:rsidRPr="002C7B7E">
        <w:rPr>
          <w:u w:val="single" w:color="000000"/>
        </w:rPr>
        <w:t>by a person who is at least eighteen years of age</w:t>
      </w:r>
      <w:r w:rsidRPr="002C7B7E">
        <w:t>. The address</w:t>
      </w:r>
      <w:r w:rsidRPr="002C7B7E">
        <w:rPr>
          <w:u w:val="single"/>
        </w:rPr>
        <w:t>, printed name, and signature</w:t>
      </w:r>
      <w:r w:rsidRPr="002C7B7E">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08C6" w:rsidRPr="002C7B7E" w:rsidRDefault="000908C6" w:rsidP="000908C6">
      <w:r w:rsidRPr="002C7B7E">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08C6" w:rsidRPr="002C7B7E" w:rsidRDefault="000908C6" w:rsidP="000908C6">
      <w:r w:rsidRPr="002C7B7E">
        <w:tab/>
        <w:t>____________________________________</w:t>
      </w:r>
    </w:p>
    <w:p w:rsidR="000908C6" w:rsidRPr="002C7B7E" w:rsidRDefault="000908C6" w:rsidP="000908C6">
      <w:r w:rsidRPr="002C7B7E">
        <w:tab/>
        <w:t>Signature of Voter</w:t>
      </w:r>
    </w:p>
    <w:p w:rsidR="000908C6" w:rsidRPr="002C7B7E" w:rsidRDefault="000908C6" w:rsidP="000908C6">
      <w:r w:rsidRPr="002C7B7E">
        <w:tab/>
        <w:t>Dated on this ______ day of ____________ 20 ___</w:t>
      </w:r>
    </w:p>
    <w:p w:rsidR="000908C6" w:rsidRPr="002C7B7E" w:rsidRDefault="000908C6" w:rsidP="000908C6">
      <w:r w:rsidRPr="002C7B7E">
        <w:tab/>
        <w:t>_________________</w:t>
      </w:r>
      <w:r w:rsidRPr="002C7B7E">
        <w:tab/>
      </w:r>
      <w:r w:rsidRPr="002C7B7E">
        <w:tab/>
      </w:r>
      <w:r w:rsidRPr="002C7B7E">
        <w:tab/>
        <w:t>___________________</w:t>
      </w:r>
    </w:p>
    <w:p w:rsidR="000908C6" w:rsidRPr="002C7B7E" w:rsidRDefault="000908C6" w:rsidP="000908C6">
      <w:pPr>
        <w:rPr>
          <w:u w:val="single" w:color="000000"/>
        </w:rPr>
      </w:pPr>
      <w:r w:rsidRPr="002C7B7E">
        <w:tab/>
        <w:t>Signature of Witness</w:t>
      </w:r>
      <w:r w:rsidRPr="002C7B7E">
        <w:tab/>
      </w:r>
      <w:r w:rsidRPr="002C7B7E">
        <w:tab/>
      </w:r>
      <w:r w:rsidRPr="002C7B7E">
        <w:tab/>
      </w:r>
      <w:r w:rsidRPr="002C7B7E">
        <w:rPr>
          <w:u w:val="single" w:color="000000"/>
        </w:rPr>
        <w:t>Printed Name of Witness</w:t>
      </w:r>
    </w:p>
    <w:p w:rsidR="000908C6" w:rsidRPr="002C7B7E" w:rsidRDefault="000908C6" w:rsidP="000908C6">
      <w:r w:rsidRPr="002C7B7E">
        <w:tab/>
        <w:t>_________________</w:t>
      </w:r>
    </w:p>
    <w:p w:rsidR="000908C6" w:rsidRPr="002C7B7E" w:rsidRDefault="000908C6" w:rsidP="000908C6">
      <w:pPr>
        <w:rPr>
          <w:color w:val="000000"/>
        </w:rPr>
      </w:pPr>
      <w:r w:rsidRPr="002C7B7E">
        <w:tab/>
        <w:t>Address of Witness”</w:t>
      </w:r>
    </w:p>
    <w:p w:rsidR="000908C6" w:rsidRPr="002C7B7E" w:rsidRDefault="000908C6" w:rsidP="000908C6">
      <w:r w:rsidRPr="002C7B7E">
        <w:t>SECTION</w:t>
      </w:r>
      <w:r w:rsidRPr="002C7B7E">
        <w:tab/>
        <w:t>8.</w:t>
      </w:r>
      <w:r w:rsidRPr="002C7B7E">
        <w:tab/>
        <w:t>Section 7</w:t>
      </w:r>
      <w:r w:rsidRPr="002C7B7E">
        <w:noBreakHyphen/>
        <w:t>15</w:t>
      </w:r>
      <w:r w:rsidRPr="002C7B7E">
        <w:noBreakHyphen/>
        <w:t>385 of the 1976 Code is amended to read:</w:t>
      </w:r>
    </w:p>
    <w:p w:rsidR="000908C6" w:rsidRPr="002C7B7E" w:rsidRDefault="000908C6" w:rsidP="000908C6">
      <w:pPr>
        <w:suppressAutoHyphens/>
        <w:rPr>
          <w:rFonts w:eastAsia="Calibri"/>
        </w:rPr>
      </w:pPr>
      <w:r w:rsidRPr="002C7B7E">
        <w:tab/>
        <w:t>“Section 7</w:t>
      </w:r>
      <w:r w:rsidRPr="002C7B7E">
        <w:noBreakHyphen/>
        <w:t>15</w:t>
      </w:r>
      <w:r w:rsidRPr="002C7B7E">
        <w:noBreakHyphen/>
        <w:t>385.</w:t>
      </w:r>
      <w:r w:rsidRPr="002C7B7E">
        <w:tab/>
      </w:r>
      <w:r w:rsidRPr="002C7B7E">
        <w:rPr>
          <w:u w:val="single" w:color="000000"/>
        </w:rPr>
        <w:t>(A)</w:t>
      </w:r>
      <w:r w:rsidRPr="002C7B7E">
        <w:tab/>
      </w:r>
      <w:r w:rsidRPr="002C7B7E">
        <w:rPr>
          <w:rFonts w:eastAsia="Calibri"/>
        </w:rPr>
        <w:t>Upon receipt of the ballot or ballots, the absentee ballot applicant must mark each ballot on which he wishes to vote and place each ballot in the single envelope marked ‘Ballot Herein’ which in turn must be placed in the return</w:t>
      </w:r>
      <w:r w:rsidRPr="002C7B7E">
        <w:rPr>
          <w:rFonts w:eastAsia="Calibri"/>
        </w:rPr>
        <w:noBreakHyphen/>
        <w:t xml:space="preserve">addressed envelope. The applicant must </w:t>
      </w:r>
      <w:r w:rsidRPr="002C7B7E">
        <w:rPr>
          <w:rFonts w:eastAsia="Calibri"/>
          <w:strike/>
        </w:rPr>
        <w:t>then</w:t>
      </w:r>
      <w:r w:rsidRPr="002C7B7E">
        <w:rPr>
          <w:rFonts w:eastAsia="Calibri"/>
        </w:rPr>
        <w:t xml:space="preserve"> return the return</w:t>
      </w:r>
      <w:r w:rsidRPr="002C7B7E">
        <w:rPr>
          <w:rFonts w:eastAsia="Calibri"/>
        </w:rPr>
        <w:noBreakHyphen/>
        <w:t xml:space="preserve">addressed envelope </w:t>
      </w:r>
      <w:r w:rsidRPr="002C7B7E">
        <w:rPr>
          <w:rFonts w:eastAsia="Calibri"/>
          <w:strike/>
        </w:rPr>
        <w:t>to the board of voter registration and elections</w:t>
      </w:r>
      <w:r w:rsidRPr="002C7B7E">
        <w:rPr>
          <w:rFonts w:eastAsia="Calibri"/>
        </w:rPr>
        <w:t xml:space="preserve"> </w:t>
      </w:r>
      <w:r w:rsidRPr="002C7B7E">
        <w:rPr>
          <w:rFonts w:eastAsia="Calibri"/>
          <w:u w:val="single"/>
        </w:rPr>
        <w:t>only by:</w:t>
      </w:r>
    </w:p>
    <w:p w:rsidR="000908C6" w:rsidRPr="002C7B7E" w:rsidRDefault="000908C6" w:rsidP="000908C6">
      <w:pPr>
        <w:suppressAutoHyphens/>
        <w:rPr>
          <w:color w:val="000000"/>
          <w:shd w:val="clear" w:color="auto" w:fill="FFFFFF"/>
        </w:rPr>
      </w:pPr>
      <w:r w:rsidRPr="002C7B7E">
        <w:rPr>
          <w:rFonts w:eastAsia="Calibri"/>
        </w:rPr>
        <w:tab/>
      </w:r>
      <w:r w:rsidRPr="002C7B7E">
        <w:rPr>
          <w:rFonts w:eastAsia="Calibri"/>
        </w:rPr>
        <w:tab/>
      </w:r>
      <w:r w:rsidRPr="002C7B7E">
        <w:rPr>
          <w:rFonts w:eastAsia="Calibri"/>
          <w:u w:val="single"/>
        </w:rPr>
        <w:t>(1)</w:t>
      </w:r>
      <w:r w:rsidRPr="002C7B7E">
        <w:rPr>
          <w:rFonts w:eastAsia="Calibri"/>
        </w:rPr>
        <w:tab/>
        <w:t xml:space="preserve"> mail</w:t>
      </w:r>
      <w:r w:rsidRPr="002C7B7E">
        <w:rPr>
          <w:rFonts w:eastAsia="Calibri"/>
          <w:strike/>
        </w:rPr>
        <w:t>,</w:t>
      </w:r>
      <w:r w:rsidRPr="002C7B7E">
        <w:rPr>
          <w:rFonts w:eastAsia="Calibri"/>
        </w:rPr>
        <w:t xml:space="preserve"> </w:t>
      </w:r>
      <w:r w:rsidRPr="002C7B7E">
        <w:rPr>
          <w:color w:val="000000"/>
          <w:u w:val="single"/>
          <w:shd w:val="clear" w:color="auto" w:fill="FFFFFF"/>
        </w:rPr>
        <w:t>to the main office of the county board of voter registration and elections;</w:t>
      </w:r>
    </w:p>
    <w:p w:rsidR="000908C6" w:rsidRPr="002C7B7E" w:rsidRDefault="000908C6" w:rsidP="000908C6">
      <w:pPr>
        <w:suppressAutoHyphens/>
        <w:rPr>
          <w:rFonts w:eastAsia="Calibri"/>
        </w:rPr>
      </w:pPr>
      <w:r w:rsidRPr="002C7B7E">
        <w:rPr>
          <w:color w:val="000000"/>
          <w:shd w:val="clear" w:color="auto" w:fill="FFFFFF"/>
        </w:rPr>
        <w:tab/>
      </w:r>
      <w:r w:rsidRPr="002C7B7E">
        <w:rPr>
          <w:color w:val="000000"/>
          <w:shd w:val="clear" w:color="auto" w:fill="FFFFFF"/>
        </w:rPr>
        <w:tab/>
      </w:r>
      <w:r w:rsidRPr="002C7B7E">
        <w:rPr>
          <w:color w:val="000000"/>
          <w:u w:val="single"/>
          <w:shd w:val="clear" w:color="auto" w:fill="FFFFFF"/>
        </w:rPr>
        <w:t>(2)</w:t>
      </w:r>
      <w:r w:rsidRPr="002C7B7E">
        <w:rPr>
          <w:rFonts w:eastAsia="Calibri"/>
        </w:rPr>
        <w:tab/>
      </w:r>
      <w:r w:rsidRPr="002C7B7E">
        <w:rPr>
          <w:rFonts w:eastAsia="Calibri"/>
          <w:strike/>
        </w:rPr>
        <w:t>by</w:t>
      </w:r>
      <w:r w:rsidRPr="002C7B7E">
        <w:rPr>
          <w:rFonts w:eastAsia="Calibri"/>
        </w:rPr>
        <w:t xml:space="preserve"> personal delivery</w:t>
      </w:r>
      <w:r w:rsidRPr="002C7B7E">
        <w:rPr>
          <w:rFonts w:eastAsia="Calibri"/>
          <w:strike/>
        </w:rPr>
        <w:t>,</w:t>
      </w:r>
      <w:r w:rsidRPr="002C7B7E">
        <w:rPr>
          <w:rFonts w:eastAsia="Calibri"/>
        </w:rPr>
        <w:t xml:space="preserve"> </w:t>
      </w:r>
      <w:r w:rsidRPr="002C7B7E">
        <w:rPr>
          <w:u w:val="single"/>
          <w:shd w:val="clear" w:color="auto" w:fill="FFFFFF"/>
        </w:rPr>
        <w:t>to an election official during office hours at the main office of the county board of voter registration and elections or to an election official during office hours at an early voting center;</w:t>
      </w:r>
      <w:r w:rsidRPr="002C7B7E">
        <w:rPr>
          <w:rFonts w:eastAsia="Calibri"/>
        </w:rPr>
        <w:t xml:space="preserve"> or</w:t>
      </w:r>
    </w:p>
    <w:p w:rsidR="000908C6" w:rsidRPr="002C7B7E" w:rsidRDefault="000908C6" w:rsidP="000908C6">
      <w:pPr>
        <w:suppressAutoHyphens/>
        <w:rPr>
          <w:color w:val="000000"/>
          <w:shd w:val="clear" w:color="auto" w:fill="FFFFFF"/>
        </w:rPr>
      </w:pPr>
      <w:r w:rsidRPr="002C7B7E">
        <w:rPr>
          <w:rFonts w:eastAsia="Calibri"/>
        </w:rPr>
        <w:tab/>
      </w:r>
      <w:r w:rsidRPr="002C7B7E">
        <w:rPr>
          <w:rFonts w:eastAsia="Calibri"/>
        </w:rPr>
        <w:tab/>
      </w:r>
      <w:r w:rsidRPr="002C7B7E">
        <w:rPr>
          <w:rFonts w:eastAsia="Calibri"/>
          <w:u w:val="single"/>
        </w:rPr>
        <w:t>(3)</w:t>
      </w:r>
      <w:r w:rsidRPr="002C7B7E">
        <w:rPr>
          <w:rFonts w:eastAsia="Calibri"/>
        </w:rPr>
        <w:tab/>
      </w:r>
      <w:r w:rsidRPr="002C7B7E">
        <w:rPr>
          <w:rFonts w:eastAsia="Calibri"/>
          <w:strike/>
        </w:rPr>
        <w:t>by</w:t>
      </w:r>
      <w:r w:rsidRPr="002C7B7E">
        <w:rPr>
          <w:rFonts w:eastAsia="Calibri"/>
        </w:rPr>
        <w:t xml:space="preserve"> authorizing </w:t>
      </w:r>
      <w:r w:rsidRPr="002C7B7E">
        <w:rPr>
          <w:rFonts w:eastAsia="Calibri"/>
          <w:strike/>
        </w:rPr>
        <w:t>another person</w:t>
      </w:r>
      <w:r w:rsidRPr="002C7B7E">
        <w:rPr>
          <w:rFonts w:eastAsia="Calibri"/>
        </w:rPr>
        <w:t xml:space="preserve"> </w:t>
      </w:r>
      <w:r w:rsidRPr="002C7B7E">
        <w:rPr>
          <w:color w:val="000000"/>
          <w:u w:val="single"/>
          <w:shd w:val="clear" w:color="auto" w:fill="FFFFFF"/>
        </w:rPr>
        <w:t>a member of the applicant’s immediate family, as defined in Section 7-15-310(8), or an authorized representative,</w:t>
      </w:r>
      <w:r w:rsidRPr="002C7B7E">
        <w:rPr>
          <w:color w:val="000000"/>
          <w:shd w:val="clear" w:color="auto" w:fill="FFFFFF"/>
        </w:rPr>
        <w:t xml:space="preserve"> </w:t>
      </w:r>
      <w:r w:rsidRPr="002C7B7E">
        <w:rPr>
          <w:rFonts w:eastAsia="Calibri"/>
        </w:rPr>
        <w:t xml:space="preserve">to return the </w:t>
      </w:r>
      <w:r w:rsidRPr="002C7B7E">
        <w:rPr>
          <w:rFonts w:eastAsia="Calibri"/>
          <w:u w:val="single"/>
        </w:rPr>
        <w:t>return-addressed</w:t>
      </w:r>
      <w:r w:rsidRPr="002C7B7E">
        <w:rPr>
          <w:rFonts w:eastAsia="Calibri"/>
        </w:rPr>
        <w:t xml:space="preserve"> envelope for him </w:t>
      </w:r>
      <w:r w:rsidRPr="002C7B7E">
        <w:rPr>
          <w:u w:val="single"/>
          <w:shd w:val="clear" w:color="auto" w:fill="FFFFFF"/>
        </w:rPr>
        <w:t>to an election official during office hours at the main office of the county board of voter registration and elections or to an election official during office hours at an early voting center</w:t>
      </w:r>
      <w:r w:rsidRPr="002C7B7E">
        <w:rPr>
          <w:color w:val="000000"/>
          <w:shd w:val="clear" w:color="auto" w:fill="FFFFFF"/>
        </w:rPr>
        <w:t>.</w:t>
      </w:r>
    </w:p>
    <w:p w:rsidR="000908C6" w:rsidRPr="002C7B7E" w:rsidRDefault="000908C6" w:rsidP="000908C6">
      <w:pPr>
        <w:suppressAutoHyphens/>
        <w:rPr>
          <w:rFonts w:eastAsia="Calibri"/>
        </w:rPr>
      </w:pPr>
      <w:r w:rsidRPr="002C7B7E">
        <w:rPr>
          <w:color w:val="000000"/>
          <w:shd w:val="clear" w:color="auto" w:fill="FFFFFF"/>
        </w:rPr>
        <w:tab/>
      </w:r>
      <w:r w:rsidRPr="002C7B7E">
        <w:rPr>
          <w:color w:val="000000"/>
          <w:u w:val="single"/>
          <w:shd w:val="clear" w:color="auto" w:fill="FFFFFF"/>
        </w:rPr>
        <w:t>(B)</w:t>
      </w:r>
      <w:r w:rsidRPr="002C7B7E">
        <w:rPr>
          <w:rFonts w:eastAsia="Calibri"/>
        </w:rPr>
        <w:tab/>
      </w:r>
      <w:r w:rsidRPr="002C7B7E">
        <w:rPr>
          <w:color w:val="000000"/>
          <w:u w:val="single"/>
          <w:shd w:val="clear" w:color="auto" w:fill="FFFFFF"/>
        </w:rPr>
        <w:t>An applicant who authorizes a member of his immediate family or an authorized representative to return the return-addressed envelope for him pursuant to this section must complete an</w:t>
      </w:r>
      <w:r w:rsidRPr="002C7B7E">
        <w:rPr>
          <w:color w:val="000000"/>
          <w:shd w:val="clear" w:color="auto" w:fill="FFFFFF"/>
        </w:rPr>
        <w:t xml:space="preserve"> </w:t>
      </w:r>
      <w:r w:rsidRPr="002C7B7E">
        <w:rPr>
          <w:rFonts w:eastAsia="Calibri"/>
          <w:strike/>
        </w:rPr>
        <w:t>The</w:t>
      </w:r>
      <w:r w:rsidRPr="002C7B7E">
        <w:rPr>
          <w:rFonts w:eastAsia="Calibri"/>
        </w:rPr>
        <w:t xml:space="preserve"> authorization </w:t>
      </w:r>
      <w:r w:rsidRPr="002C7B7E">
        <w:rPr>
          <w:rFonts w:eastAsia="Calibri"/>
          <w:strike/>
        </w:rPr>
        <w:t>must be given in writing on a</w:t>
      </w:r>
      <w:r w:rsidRPr="002C7B7E">
        <w:rPr>
          <w:rFonts w:eastAsia="Calibri"/>
        </w:rPr>
        <w:t xml:space="preserve"> form prescribed by the State Election Commission </w:t>
      </w:r>
      <w:r w:rsidRPr="002C7B7E">
        <w:rPr>
          <w:rFonts w:eastAsia="Calibri"/>
          <w:strike/>
        </w:rPr>
        <w:t>and</w:t>
      </w:r>
      <w:r w:rsidRPr="002C7B7E">
        <w:rPr>
          <w:rFonts w:eastAsia="Calibri"/>
        </w:rPr>
        <w:t xml:space="preserve"> </w:t>
      </w:r>
      <w:r w:rsidRPr="002C7B7E">
        <w:rPr>
          <w:rFonts w:eastAsia="Calibri"/>
          <w:u w:val="single"/>
        </w:rPr>
        <w:t>that</w:t>
      </w:r>
      <w:r w:rsidRPr="002C7B7E">
        <w:rPr>
          <w:rFonts w:eastAsia="Calibri"/>
        </w:rPr>
        <w:t xml:space="preserve"> must be turned in </w:t>
      </w:r>
      <w:r w:rsidRPr="002C7B7E">
        <w:rPr>
          <w:rFonts w:eastAsia="Calibri"/>
          <w:strike/>
        </w:rPr>
        <w:t>to the board of voter registration and elections</w:t>
      </w:r>
      <w:r w:rsidRPr="002C7B7E">
        <w:rPr>
          <w:rFonts w:eastAsia="Calibri"/>
        </w:rPr>
        <w:t xml:space="preserve"> </w:t>
      </w:r>
      <w:r w:rsidRPr="002C7B7E">
        <w:rPr>
          <w:color w:val="000000"/>
          <w:u w:val="single"/>
          <w:shd w:val="clear" w:color="auto" w:fill="FFFFFF"/>
        </w:rPr>
        <w:t>by the immediate family member or authorized representative</w:t>
      </w:r>
      <w:r w:rsidRPr="002C7B7E">
        <w:rPr>
          <w:color w:val="000000"/>
          <w:shd w:val="clear" w:color="auto" w:fill="FFFFFF"/>
        </w:rPr>
        <w:t xml:space="preserve"> </w:t>
      </w:r>
      <w:r w:rsidRPr="002C7B7E">
        <w:rPr>
          <w:rFonts w:eastAsia="Calibri"/>
        </w:rPr>
        <w:t xml:space="preserve">at the time the </w:t>
      </w:r>
      <w:r w:rsidRPr="002C7B7E">
        <w:rPr>
          <w:rFonts w:eastAsia="Calibri"/>
          <w:u w:val="single"/>
        </w:rPr>
        <w:t>return-addressed</w:t>
      </w:r>
      <w:r w:rsidRPr="002C7B7E">
        <w:rPr>
          <w:rFonts w:eastAsia="Calibri"/>
        </w:rPr>
        <w:t xml:space="preserve"> envelope is returned.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must sign the form, or in the event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cannot write because of a physical handicap or illiteracy, </w:t>
      </w:r>
      <w:r w:rsidRPr="002C7B7E">
        <w:rPr>
          <w:rFonts w:eastAsia="Calibri"/>
          <w:u w:val="single"/>
        </w:rPr>
        <w:t>then</w:t>
      </w:r>
      <w:r w:rsidRPr="002C7B7E">
        <w:rPr>
          <w:rFonts w:eastAsia="Calibri"/>
        </w:rPr>
        <w:t xml:space="preserve">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must make his mark and have the mark witnessed by someone designated by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w:t>
      </w:r>
    </w:p>
    <w:p w:rsidR="000908C6" w:rsidRPr="002C7B7E" w:rsidRDefault="000908C6" w:rsidP="000908C6">
      <w:pPr>
        <w:rPr>
          <w:rFonts w:eastAsia="Calibri"/>
        </w:rPr>
      </w:pPr>
      <w:r w:rsidRPr="002C7B7E">
        <w:tab/>
      </w:r>
      <w:r w:rsidRPr="002C7B7E">
        <w:rPr>
          <w:rFonts w:eastAsia="Calibri"/>
          <w:u w:val="single"/>
        </w:rPr>
        <w:t>(C)</w:t>
      </w:r>
      <w:r w:rsidRPr="002C7B7E">
        <w:rPr>
          <w:rFonts w:eastAsia="Calibri"/>
        </w:rPr>
        <w:tab/>
      </w:r>
      <w:r w:rsidRPr="002C7B7E">
        <w:rPr>
          <w:rFonts w:eastAsia="Calibri"/>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2C7B7E">
        <w:rPr>
          <w:rFonts w:eastAsia="Calibri"/>
        </w:rPr>
        <w:t xml:space="preserve"> The authorization </w:t>
      </w:r>
      <w:r w:rsidRPr="002C7B7E">
        <w:rPr>
          <w:rFonts w:eastAsia="Calibri"/>
          <w:u w:val="single"/>
        </w:rPr>
        <w:t>form</w:t>
      </w:r>
      <w:r w:rsidRPr="002C7B7E">
        <w:rPr>
          <w:rFonts w:eastAsia="Calibri"/>
        </w:rPr>
        <w:t xml:space="preserve"> must be preserved as part of the record of the election, and the </w:t>
      </w:r>
      <w:r w:rsidRPr="002C7B7E">
        <w:rPr>
          <w:rFonts w:eastAsia="Calibri"/>
          <w:u w:val="single"/>
        </w:rPr>
        <w:t>county</w:t>
      </w:r>
      <w:r w:rsidRPr="002C7B7E">
        <w:rPr>
          <w:rFonts w:eastAsia="Calibri"/>
        </w:rPr>
        <w:t xml:space="preserve"> board of voter registration and elections must note the </w:t>
      </w:r>
      <w:r w:rsidRPr="002C7B7E">
        <w:rPr>
          <w:rFonts w:eastAsia="Calibri"/>
          <w:u w:val="single"/>
        </w:rPr>
        <w:t>time and date of receipt of the</w:t>
      </w:r>
      <w:r w:rsidRPr="002C7B7E">
        <w:rPr>
          <w:rFonts w:eastAsia="Calibri"/>
        </w:rPr>
        <w:t xml:space="preserve"> authorization </w:t>
      </w:r>
      <w:r w:rsidRPr="002C7B7E">
        <w:rPr>
          <w:rFonts w:eastAsia="Calibri"/>
          <w:u w:val="single"/>
        </w:rPr>
        <w:t>form,</w:t>
      </w:r>
      <w:r w:rsidRPr="002C7B7E">
        <w:rPr>
          <w:rFonts w:eastAsia="Calibri"/>
        </w:rPr>
        <w:t xml:space="preserve"> </w:t>
      </w:r>
      <w:r w:rsidRPr="002C7B7E">
        <w:rPr>
          <w:rFonts w:eastAsia="Calibri"/>
          <w:strike/>
        </w:rPr>
        <w:t>and</w:t>
      </w:r>
      <w:r w:rsidRPr="002C7B7E">
        <w:rPr>
          <w:rFonts w:eastAsia="Calibri"/>
        </w:rPr>
        <w:t xml:space="preserve"> the name of the </w:t>
      </w:r>
      <w:r w:rsidRPr="002C7B7E">
        <w:rPr>
          <w:rFonts w:eastAsia="Calibri"/>
          <w:strike/>
        </w:rPr>
        <w:t>authorized returnee</w:t>
      </w:r>
      <w:r w:rsidRPr="002C7B7E">
        <w:rPr>
          <w:rFonts w:eastAsia="Calibri"/>
          <w:u w:val="single"/>
        </w:rPr>
        <w:t>, immediate family member or authorized representative, his relationship to the applicant, and the immediate family member’s or authorized representative’s form of government-issued photo identification</w:t>
      </w:r>
      <w:r w:rsidRPr="002C7B7E">
        <w:rPr>
          <w:rFonts w:eastAsia="Calibri"/>
        </w:rPr>
        <w:t xml:space="preserve"> in the record book required by Section 7</w:t>
      </w:r>
      <w:r w:rsidRPr="002C7B7E">
        <w:rPr>
          <w:rFonts w:eastAsia="Calibri"/>
        </w:rPr>
        <w:noBreakHyphen/>
        <w:t>15</w:t>
      </w:r>
      <w:r w:rsidRPr="002C7B7E">
        <w:rPr>
          <w:rFonts w:eastAsia="Calibri"/>
        </w:rPr>
        <w:noBreakHyphen/>
        <w:t xml:space="preserve">330. </w:t>
      </w:r>
    </w:p>
    <w:p w:rsidR="000908C6" w:rsidRPr="002C7B7E" w:rsidRDefault="000908C6" w:rsidP="000908C6">
      <w:r w:rsidRPr="002C7B7E">
        <w:rPr>
          <w:rFonts w:eastAsia="Calibri"/>
        </w:rPr>
        <w:tab/>
      </w:r>
      <w:r w:rsidRPr="002C7B7E">
        <w:rPr>
          <w:rFonts w:eastAsia="Calibri"/>
          <w:u w:val="single"/>
        </w:rPr>
        <w:t>(D)(1)</w:t>
      </w:r>
      <w:r w:rsidRPr="002C7B7E">
        <w:rPr>
          <w:rFonts w:eastAsia="Calibri"/>
        </w:rPr>
        <w:tab/>
      </w:r>
      <w:r w:rsidRPr="002C7B7E">
        <w:rPr>
          <w:u w:val="single" w:color="000000"/>
        </w:rPr>
        <w:t>When an applicant, or an applicant’s authorized immediate family member or authorized representative, presents himself to deliver a return</w:t>
      </w:r>
      <w:r w:rsidRPr="002C7B7E">
        <w:rPr>
          <w:u w:val="single" w:color="000000"/>
        </w:rPr>
        <w:noBreakHyphen/>
        <w:t>addressed envelope pursuant to this section, he must produce a valid and current:</w:t>
      </w:r>
    </w:p>
    <w:p w:rsidR="000908C6" w:rsidRPr="002C7B7E" w:rsidRDefault="000908C6" w:rsidP="000908C6">
      <w:r w:rsidRPr="002C7B7E">
        <w:tab/>
      </w:r>
      <w:r w:rsidRPr="002C7B7E">
        <w:tab/>
      </w:r>
      <w:r w:rsidRPr="002C7B7E">
        <w:tab/>
      </w:r>
      <w:r w:rsidRPr="002C7B7E">
        <w:rPr>
          <w:u w:val="single" w:color="000000"/>
        </w:rPr>
        <w:t>(a)</w:t>
      </w:r>
      <w:r w:rsidRPr="002C7B7E">
        <w:tab/>
      </w:r>
      <w:r w:rsidRPr="002C7B7E">
        <w:rPr>
          <w:u w:val="single" w:color="000000"/>
        </w:rPr>
        <w:t>driver’s license issued by a state within the United States;</w:t>
      </w:r>
    </w:p>
    <w:p w:rsidR="000908C6" w:rsidRPr="002C7B7E" w:rsidRDefault="000908C6" w:rsidP="000908C6">
      <w:r w:rsidRPr="002C7B7E">
        <w:tab/>
      </w:r>
      <w:r w:rsidRPr="002C7B7E">
        <w:tab/>
      </w:r>
      <w:r w:rsidRPr="002C7B7E">
        <w:tab/>
      </w:r>
      <w:r w:rsidRPr="002C7B7E">
        <w:rPr>
          <w:u w:val="single" w:color="000000"/>
        </w:rPr>
        <w:t>(b)</w:t>
      </w:r>
      <w:r w:rsidRPr="002C7B7E">
        <w:tab/>
      </w:r>
      <w:r w:rsidRPr="002C7B7E">
        <w:rPr>
          <w:u w:val="single" w:color="000000"/>
        </w:rPr>
        <w:t>another form of identification containing a photograph issued by the Department of Motor Vehicles or its equivalent by a state within the United States;</w:t>
      </w:r>
    </w:p>
    <w:p w:rsidR="000908C6" w:rsidRPr="002C7B7E" w:rsidRDefault="000908C6" w:rsidP="000908C6">
      <w:r w:rsidRPr="002C7B7E">
        <w:tab/>
      </w:r>
      <w:r w:rsidRPr="002C7B7E">
        <w:tab/>
      </w:r>
      <w:r w:rsidRPr="002C7B7E">
        <w:tab/>
      </w:r>
      <w:r w:rsidRPr="002C7B7E">
        <w:rPr>
          <w:u w:val="single" w:color="000000"/>
        </w:rPr>
        <w:t>(c)</w:t>
      </w:r>
      <w:r w:rsidRPr="002C7B7E">
        <w:tab/>
      </w:r>
      <w:r w:rsidRPr="002C7B7E">
        <w:rPr>
          <w:u w:val="single" w:color="000000"/>
        </w:rPr>
        <w:t>passport</w:t>
      </w:r>
      <w:r w:rsidRPr="002C7B7E">
        <w:rPr>
          <w:u w:val="single"/>
        </w:rPr>
        <w:t>;</w:t>
      </w:r>
    </w:p>
    <w:p w:rsidR="000908C6" w:rsidRPr="002C7B7E" w:rsidRDefault="000908C6" w:rsidP="000908C6">
      <w:r w:rsidRPr="002C7B7E">
        <w:tab/>
      </w:r>
      <w:r w:rsidRPr="002C7B7E">
        <w:tab/>
      </w:r>
      <w:r w:rsidRPr="002C7B7E">
        <w:tab/>
      </w:r>
      <w:r w:rsidRPr="002C7B7E">
        <w:rPr>
          <w:u w:val="single" w:color="000000"/>
        </w:rPr>
        <w:t>(d)</w:t>
      </w:r>
      <w:r w:rsidRPr="002C7B7E">
        <w:tab/>
      </w:r>
      <w:r w:rsidRPr="002C7B7E">
        <w:rPr>
          <w:u w:val="single" w:color="000000"/>
        </w:rPr>
        <w:t>military identification containing a photograph issued by the federal government; or</w:t>
      </w:r>
    </w:p>
    <w:p w:rsidR="000908C6" w:rsidRPr="002C7B7E" w:rsidRDefault="000908C6" w:rsidP="000908C6">
      <w:r w:rsidRPr="002C7B7E">
        <w:tab/>
      </w:r>
      <w:r w:rsidRPr="002C7B7E">
        <w:tab/>
      </w:r>
      <w:r w:rsidRPr="002C7B7E">
        <w:tab/>
      </w:r>
      <w:r w:rsidRPr="002C7B7E">
        <w:rPr>
          <w:u w:val="single" w:color="000000"/>
        </w:rPr>
        <w:t>(e)</w:t>
      </w:r>
      <w:r w:rsidRPr="002C7B7E">
        <w:tab/>
      </w:r>
      <w:r w:rsidRPr="002C7B7E">
        <w:rPr>
          <w:u w:val="single" w:color="000000"/>
        </w:rPr>
        <w:t>South Carolina voter registration card containing a photograph of the voter.</w:t>
      </w:r>
    </w:p>
    <w:p w:rsidR="000908C6" w:rsidRPr="002C7B7E" w:rsidRDefault="000908C6" w:rsidP="000908C6">
      <w:pPr>
        <w:rPr>
          <w:u w:val="single" w:color="000000"/>
        </w:rPr>
      </w:pPr>
      <w:r w:rsidRPr="002C7B7E">
        <w:tab/>
      </w:r>
      <w:r w:rsidRPr="002C7B7E">
        <w:tab/>
      </w:r>
      <w:r w:rsidRPr="002C7B7E">
        <w:rPr>
          <w:u w:val="single" w:color="000000"/>
        </w:rPr>
        <w:t>(2)</w:t>
      </w:r>
      <w:r w:rsidRPr="002C7B7E">
        <w:tab/>
      </w:r>
      <w:r w:rsidRPr="002C7B7E">
        <w:rPr>
          <w:u w:val="single" w:color="000000"/>
        </w:rPr>
        <w:t>An election official must verify that the name and photograph on the identification is the applicant, or the applicant’s authorized immediate family member or authorized representative, as applicable.</w:t>
      </w:r>
    </w:p>
    <w:p w:rsidR="000908C6" w:rsidRPr="002C7B7E" w:rsidRDefault="000908C6" w:rsidP="000908C6">
      <w:pPr>
        <w:rPr>
          <w:u w:val="single" w:color="000000"/>
        </w:rPr>
      </w:pPr>
      <w:r w:rsidRPr="002C7B7E">
        <w:tab/>
      </w:r>
      <w:r w:rsidRPr="002C7B7E">
        <w:rPr>
          <w:u w:val="single" w:color="000000"/>
        </w:rPr>
        <w:t>(E)</w:t>
      </w:r>
      <w:r w:rsidRPr="002C7B7E">
        <w:tab/>
      </w:r>
      <w:r w:rsidRPr="002C7B7E">
        <w:rPr>
          <w:u w:val="single" w:color="000000"/>
        </w:rPr>
        <w:t xml:space="preserve">An election official must not accept a return-addressed envelope until the provisions of this section have been met. </w:t>
      </w:r>
    </w:p>
    <w:p w:rsidR="000908C6" w:rsidRPr="002C7B7E" w:rsidRDefault="000908C6" w:rsidP="000908C6">
      <w:pPr>
        <w:rPr>
          <w:rFonts w:eastAsia="Calibri"/>
          <w:u w:val="single"/>
        </w:rPr>
      </w:pPr>
      <w:r w:rsidRPr="002C7B7E">
        <w:tab/>
      </w:r>
      <w:r w:rsidRPr="002C7B7E">
        <w:rPr>
          <w:u w:val="single" w:color="000000"/>
        </w:rPr>
        <w:t>(F)</w:t>
      </w:r>
      <w:r w:rsidRPr="002C7B7E">
        <w:tab/>
      </w:r>
      <w:r w:rsidRPr="002C7B7E">
        <w:rPr>
          <w:rFonts w:eastAsia="Calibri"/>
          <w:strike/>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2C7B7E">
        <w:rPr>
          <w:rFonts w:eastAsia="Calibri"/>
          <w:strike/>
        </w:rPr>
        <w:noBreakHyphen/>
        <w:t>15</w:t>
      </w:r>
      <w:r w:rsidRPr="002C7B7E">
        <w:rPr>
          <w:rFonts w:eastAsia="Calibri"/>
          <w:strike/>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2C7B7E">
        <w:rPr>
          <w:rFonts w:eastAsia="Calibri"/>
        </w:rPr>
        <w:t xml:space="preserve"> The board </w:t>
      </w:r>
      <w:r w:rsidRPr="002C7B7E">
        <w:rPr>
          <w:rFonts w:eastAsia="Calibri"/>
          <w:u w:val="single"/>
        </w:rPr>
        <w:t>of voter registration and elections</w:t>
      </w:r>
      <w:r w:rsidRPr="002C7B7E">
        <w:rPr>
          <w:rFonts w:eastAsia="Calibri"/>
        </w:rPr>
        <w:t xml:space="preserve"> must securely store </w:t>
      </w:r>
      <w:r w:rsidRPr="002C7B7E">
        <w:rPr>
          <w:rFonts w:eastAsia="Calibri"/>
          <w:strike/>
        </w:rPr>
        <w:t>the</w:t>
      </w:r>
      <w:r w:rsidRPr="002C7B7E">
        <w:rPr>
          <w:rFonts w:eastAsia="Calibri"/>
        </w:rPr>
        <w:t xml:space="preserve"> </w:t>
      </w:r>
      <w:r w:rsidRPr="002C7B7E">
        <w:rPr>
          <w:rFonts w:eastAsia="Calibri"/>
          <w:u w:val="single"/>
        </w:rPr>
        <w:t>return-addressed</w:t>
      </w:r>
      <w:r w:rsidRPr="002C7B7E">
        <w:rPr>
          <w:rFonts w:eastAsia="Calibri"/>
          <w:shd w:val="clear" w:color="auto" w:fill="FFFFFF"/>
        </w:rPr>
        <w:t xml:space="preserve"> </w:t>
      </w:r>
      <w:r w:rsidRPr="002C7B7E">
        <w:rPr>
          <w:rFonts w:eastAsia="Calibri"/>
        </w:rPr>
        <w:t xml:space="preserve">envelopes in </w:t>
      </w:r>
      <w:r w:rsidRPr="002C7B7E">
        <w:rPr>
          <w:rFonts w:eastAsia="Calibri"/>
          <w:strike/>
        </w:rPr>
        <w:t>a</w:t>
      </w:r>
      <w:r w:rsidRPr="002C7B7E">
        <w:rPr>
          <w:rFonts w:eastAsia="Calibri"/>
        </w:rPr>
        <w:t xml:space="preserve"> locked </w:t>
      </w:r>
      <w:r w:rsidRPr="002C7B7E">
        <w:rPr>
          <w:rFonts w:eastAsia="Calibri"/>
          <w:strike/>
        </w:rPr>
        <w:t>box</w:t>
      </w:r>
      <w:r w:rsidRPr="002C7B7E">
        <w:rPr>
          <w:rFonts w:eastAsia="Calibri"/>
        </w:rPr>
        <w:t xml:space="preserve"> </w:t>
      </w:r>
      <w:r w:rsidRPr="002C7B7E">
        <w:rPr>
          <w:rFonts w:eastAsia="Calibri"/>
          <w:u w:val="single"/>
        </w:rPr>
        <w:t>boxes</w:t>
      </w:r>
      <w:r w:rsidRPr="002C7B7E">
        <w:rPr>
          <w:rFonts w:eastAsia="Calibri"/>
        </w:rPr>
        <w:t xml:space="preserve"> within the </w:t>
      </w:r>
      <w:r w:rsidRPr="002C7B7E">
        <w:rPr>
          <w:rFonts w:eastAsia="Calibri"/>
          <w:u w:val="single"/>
        </w:rPr>
        <w:t>main</w:t>
      </w:r>
      <w:r w:rsidRPr="002C7B7E">
        <w:rPr>
          <w:rFonts w:eastAsia="Calibri"/>
        </w:rPr>
        <w:t xml:space="preserve"> office of the board of voter registration and elections </w:t>
      </w:r>
      <w:r w:rsidRPr="002C7B7E">
        <w:rPr>
          <w:rFonts w:eastAsia="Calibri"/>
          <w:u w:val="single"/>
        </w:rPr>
        <w:t>as prescribed by the State Election Commission</w:t>
      </w:r>
      <w:r w:rsidRPr="002C7B7E">
        <w:rPr>
          <w:rFonts w:eastAsia="Calibri"/>
        </w:rPr>
        <w:t>.</w:t>
      </w:r>
    </w:p>
    <w:p w:rsidR="000908C6" w:rsidRPr="002C7B7E" w:rsidRDefault="000908C6" w:rsidP="000908C6">
      <w:r w:rsidRPr="002C7B7E">
        <w:tab/>
      </w:r>
      <w:r w:rsidRPr="002C7B7E">
        <w:rPr>
          <w:rFonts w:eastAsia="Calibri"/>
          <w:u w:val="single"/>
        </w:rPr>
        <w:t>(G)</w:t>
      </w:r>
      <w:r w:rsidRPr="002C7B7E">
        <w:rPr>
          <w:rFonts w:eastAsia="Calibri"/>
        </w:rPr>
        <w:tab/>
      </w:r>
      <w:r w:rsidRPr="002C7B7E">
        <w:rPr>
          <w:rFonts w:eastAsia="Calibri"/>
          <w:u w:val="single"/>
        </w:rPr>
        <w:t>It is unlawful for a person to return more than five return-addressed envelopes in an election, in addition to his own. A person who violates this subsection, upon conviction, must be punished as provided in Section 7-25-190.</w:t>
      </w:r>
      <w:r w:rsidRPr="002C7B7E">
        <w:rPr>
          <w:rFonts w:eastAsia="Calibri"/>
        </w:rPr>
        <w:t>”</w:t>
      </w:r>
    </w:p>
    <w:p w:rsidR="000908C6" w:rsidRPr="002C7B7E" w:rsidRDefault="000908C6" w:rsidP="000908C6">
      <w:r w:rsidRPr="002C7B7E">
        <w:t>SECTION</w:t>
      </w:r>
      <w:r w:rsidRPr="002C7B7E">
        <w:tab/>
        <w:t>9.</w:t>
      </w:r>
      <w:r w:rsidRPr="002C7B7E">
        <w:tab/>
        <w:t>Section 7</w:t>
      </w:r>
      <w:r w:rsidRPr="002C7B7E">
        <w:noBreakHyphen/>
        <w:t>15</w:t>
      </w:r>
      <w:r w:rsidRPr="002C7B7E">
        <w:noBreakHyphen/>
        <w:t>420 of the 1976 Code, as last amended by Act 133 of 2020, reads:</w:t>
      </w:r>
    </w:p>
    <w:p w:rsidR="000908C6" w:rsidRPr="002C7B7E" w:rsidRDefault="000908C6" w:rsidP="000908C6">
      <w:pPr>
        <w:rPr>
          <w:u w:color="000000"/>
        </w:rPr>
      </w:pPr>
      <w:r w:rsidRPr="002C7B7E">
        <w:tab/>
        <w:t>“</w:t>
      </w:r>
      <w:r w:rsidRPr="002C7B7E">
        <w:rPr>
          <w:u w:color="000000"/>
        </w:rPr>
        <w:t>Section 7</w:t>
      </w:r>
      <w:r w:rsidRPr="002C7B7E">
        <w:rPr>
          <w:u w:color="000000"/>
        </w:rPr>
        <w:noBreakHyphen/>
        <w:t>15</w:t>
      </w:r>
      <w:r w:rsidRPr="002C7B7E">
        <w:rPr>
          <w:u w:color="000000"/>
        </w:rPr>
        <w:noBreakHyphen/>
        <w:t>420.</w:t>
      </w:r>
      <w:r w:rsidRPr="002C7B7E">
        <w:rPr>
          <w:u w:color="000000"/>
        </w:rPr>
        <w:tab/>
      </w:r>
      <w:r w:rsidRPr="002C7B7E">
        <w:rPr>
          <w:u w:val="single" w:color="000000"/>
        </w:rPr>
        <w:t>(A)</w:t>
      </w:r>
      <w:r w:rsidRPr="002C7B7E">
        <w:rPr>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rsidR="000908C6" w:rsidRPr="002C7B7E" w:rsidRDefault="000908C6" w:rsidP="000908C6">
      <w:pPr>
        <w:rPr>
          <w:u w:color="000000"/>
        </w:rPr>
      </w:pPr>
      <w:r w:rsidRPr="002C7B7E">
        <w:rPr>
          <w:u w:color="000000"/>
        </w:rPr>
        <w:tab/>
      </w:r>
      <w:r w:rsidRPr="002C7B7E">
        <w:rPr>
          <w:u w:val="single"/>
        </w:rPr>
        <w:t>(B)</w:t>
      </w:r>
      <w:r w:rsidRPr="002C7B7E">
        <w:rPr>
          <w:u w:color="000000"/>
        </w:rPr>
        <w:tab/>
      </w:r>
      <w:r w:rsidRPr="002C7B7E">
        <w:rPr>
          <w:strike/>
          <w:u w:color="000000"/>
        </w:rPr>
        <w:t>At 9:00 a.m.</w:t>
      </w:r>
      <w:r w:rsidRPr="002C7B7E">
        <w:rPr>
          <w:u w:color="000000"/>
        </w:rPr>
        <w:t xml:space="preserve"> </w:t>
      </w:r>
      <w:r w:rsidRPr="002C7B7E">
        <w:rPr>
          <w:u w:val="single" w:color="000000"/>
        </w:rPr>
        <w:t>Beginning no earlier than 7:00 a.m.</w:t>
      </w:r>
      <w:r w:rsidRPr="002C7B7E">
        <w:rPr>
          <w:u w:color="000000"/>
        </w:rPr>
        <w:t xml:space="preserve"> on </w:t>
      </w:r>
      <w:r w:rsidRPr="002C7B7E">
        <w:rPr>
          <w:u w:val="single" w:color="000000"/>
        </w:rPr>
        <w:t>the second day immediately preceding</w:t>
      </w:r>
      <w:r w:rsidRPr="002C7B7E">
        <w:rPr>
          <w:u w:color="000000"/>
        </w:rPr>
        <w:t xml:space="preserve"> election day, the managers appointed pursuant to Section </w:t>
      </w:r>
      <w:r w:rsidRPr="002C7B7E">
        <w:rPr>
          <w:u w:val="single" w:color="000000"/>
        </w:rPr>
        <w:t>7-13-72</w:t>
      </w:r>
      <w:r w:rsidRPr="002C7B7E">
        <w:rPr>
          <w:u w:color="000000"/>
        </w:rPr>
        <w:t xml:space="preserve"> </w:t>
      </w:r>
      <w:r w:rsidRPr="002C7B7E">
        <w:rPr>
          <w:strike/>
          <w:u w:color="000000"/>
        </w:rPr>
        <w:t>7</w:t>
      </w:r>
      <w:r w:rsidRPr="002C7B7E">
        <w:rPr>
          <w:strike/>
          <w:u w:color="000000"/>
        </w:rPr>
        <w:noBreakHyphen/>
        <w:t>5</w:t>
      </w:r>
      <w:r w:rsidRPr="002C7B7E">
        <w:rPr>
          <w:strike/>
          <w:u w:color="000000"/>
        </w:rPr>
        <w:noBreakHyphen/>
        <w:t>10, and in the presence of any watchers who have been appointed pursuant to Section 7</w:t>
      </w:r>
      <w:r w:rsidRPr="002C7B7E">
        <w:rPr>
          <w:strike/>
          <w:u w:color="000000"/>
        </w:rPr>
        <w:noBreakHyphen/>
        <w:t>13</w:t>
      </w:r>
      <w:r w:rsidRPr="002C7B7E">
        <w:rPr>
          <w:strike/>
          <w:u w:color="000000"/>
        </w:rPr>
        <w:noBreakHyphen/>
        <w:t>860,</w:t>
      </w:r>
      <w:r w:rsidRPr="002C7B7E">
        <w:rPr>
          <w:u w:color="000000"/>
        </w:rPr>
        <w:t xml:space="preserve"> may begin the process of examining the return</w:t>
      </w:r>
      <w:r w:rsidRPr="002C7B7E">
        <w:rPr>
          <w:u w:color="000000"/>
        </w:rPr>
        <w:noBreakHyphen/>
        <w:t xml:space="preserve">addressed envelopes that have been received by the county board of voter registration and elections making certain that each oath has been properly signed and witnessed and includes the </w:t>
      </w:r>
      <w:r w:rsidRPr="002C7B7E">
        <w:rPr>
          <w:u w:val="single" w:color="000000"/>
        </w:rPr>
        <w:t>printed name, signature and</w:t>
      </w:r>
      <w:r w:rsidRPr="002C7B7E">
        <w:rPr>
          <w:u w:color="000000"/>
        </w:rPr>
        <w:t xml:space="preserve"> address of the witness. All return</w:t>
      </w:r>
      <w:r w:rsidRPr="002C7B7E">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2C7B7E">
        <w:rPr>
          <w:u w:color="000000"/>
        </w:rPr>
        <w:noBreakHyphen/>
        <w:t>15</w:t>
      </w:r>
      <w:r w:rsidRPr="002C7B7E">
        <w:rPr>
          <w:u w:color="000000"/>
        </w:rPr>
        <w:noBreakHyphen/>
        <w:t>370(2) to be sent each absentee ballot applicant must notify him that his vote will not be counted in either of these events. If a ballot is not challenged, the sealed return</w:t>
      </w:r>
      <w:r w:rsidRPr="002C7B7E">
        <w:rPr>
          <w:u w:color="000000"/>
        </w:rPr>
        <w:noBreakHyphen/>
        <w:t>addressed envelope must be opened by the managers, and the enclosed envelope marked ‘Ballot Herein’ removed</w:t>
      </w:r>
      <w:r w:rsidRPr="002C7B7E">
        <w:rPr>
          <w:u w:val="single" w:color="000000"/>
        </w:rPr>
        <w:t>,</w:t>
      </w:r>
      <w:r w:rsidRPr="002C7B7E">
        <w:rPr>
          <w:u w:color="000000"/>
        </w:rPr>
        <w:t xml:space="preserve"> </w:t>
      </w:r>
      <w:r w:rsidRPr="002C7B7E">
        <w:rPr>
          <w:strike/>
          <w:u w:color="000000"/>
        </w:rPr>
        <w:t>and</w:t>
      </w:r>
      <w:r w:rsidRPr="002C7B7E">
        <w:rPr>
          <w:u w:color="000000"/>
        </w:rPr>
        <w:t xml:space="preserve"> placed in a locked box or boxes</w:t>
      </w:r>
      <w:r w:rsidRPr="002C7B7E">
        <w:rPr>
          <w:u w:val="single" w:color="000000"/>
        </w:rPr>
        <w:t>, and kept secure</w:t>
      </w:r>
      <w:r w:rsidRPr="002C7B7E">
        <w:rPr>
          <w:u w:color="000000"/>
        </w:rPr>
        <w:t xml:space="preserve">. </w:t>
      </w:r>
    </w:p>
    <w:p w:rsidR="000908C6" w:rsidRPr="002C7B7E" w:rsidRDefault="000908C6" w:rsidP="000908C6">
      <w:pPr>
        <w:rPr>
          <w:u w:color="000000"/>
        </w:rPr>
      </w:pPr>
      <w:r w:rsidRPr="002C7B7E">
        <w:rPr>
          <w:u w:color="000000"/>
        </w:rPr>
        <w:tab/>
      </w:r>
      <w:r w:rsidRPr="002C7B7E">
        <w:rPr>
          <w:u w:val="single"/>
        </w:rPr>
        <w:t>(C)</w:t>
      </w:r>
      <w:r w:rsidRPr="002C7B7E">
        <w:rPr>
          <w:u w:color="000000"/>
        </w:rPr>
        <w:tab/>
        <w:t>After all return</w:t>
      </w:r>
      <w:r w:rsidRPr="002C7B7E">
        <w:rPr>
          <w:u w:color="000000"/>
        </w:rPr>
        <w:noBreakHyphen/>
        <w:t xml:space="preserve">addressed envelopes have been emptied </w:t>
      </w:r>
      <w:r w:rsidRPr="002C7B7E">
        <w:rPr>
          <w:strike/>
          <w:u w:color="000000"/>
        </w:rPr>
        <w:t>in this manner</w:t>
      </w:r>
      <w:r w:rsidRPr="002C7B7E">
        <w:rPr>
          <w:u w:color="000000"/>
        </w:rPr>
        <w:t xml:space="preserve">, </w:t>
      </w:r>
      <w:r w:rsidRPr="002C7B7E">
        <w:rPr>
          <w:u w:val="single" w:color="000000"/>
        </w:rPr>
        <w:t>but no earlier than 7:00 a.m. on election day,</w:t>
      </w:r>
      <w:r w:rsidRPr="002C7B7E">
        <w:rPr>
          <w:u w:color="000000"/>
        </w:rPr>
        <w:t xml:space="preserve"> the managers shall remove the ballots contained in the envelopes marked ‘Ballot Herein’, placing each one in the ballot box provided for the applicable contest. </w:t>
      </w:r>
    </w:p>
    <w:p w:rsidR="000908C6" w:rsidRPr="002C7B7E" w:rsidRDefault="000908C6" w:rsidP="000908C6">
      <w:pPr>
        <w:rPr>
          <w:u w:val="single" w:color="000000"/>
        </w:rPr>
      </w:pPr>
      <w:r w:rsidRPr="002C7B7E">
        <w:rPr>
          <w:u w:color="000000"/>
        </w:rPr>
        <w:tab/>
      </w:r>
      <w:r w:rsidRPr="002C7B7E">
        <w:rPr>
          <w:u w:val="single"/>
        </w:rPr>
        <w:t>(D)</w:t>
      </w:r>
      <w:r w:rsidRPr="002C7B7E">
        <w:rPr>
          <w:u w:color="000000"/>
        </w:rPr>
        <w:tab/>
        <w:t xml:space="preserve">Beginning </w:t>
      </w:r>
      <w:r w:rsidRPr="002C7B7E">
        <w:rPr>
          <w:u w:val="single" w:color="000000"/>
        </w:rPr>
        <w:t>no earlier than</w:t>
      </w:r>
      <w:r w:rsidRPr="002C7B7E">
        <w:rPr>
          <w:u w:color="000000"/>
        </w:rPr>
        <w:t xml:space="preserve"> </w:t>
      </w:r>
      <w:r w:rsidRPr="002C7B7E">
        <w:rPr>
          <w:strike/>
          <w:u w:color="000000"/>
        </w:rPr>
        <w:t>at 9:00</w:t>
      </w:r>
      <w:r w:rsidRPr="002C7B7E">
        <w:rPr>
          <w:u w:color="000000"/>
        </w:rPr>
        <w:t xml:space="preserve"> </w:t>
      </w:r>
      <w:r w:rsidRPr="002C7B7E">
        <w:rPr>
          <w:u w:val="single" w:color="000000"/>
        </w:rPr>
        <w:t>7:00</w:t>
      </w:r>
      <w:r w:rsidRPr="002C7B7E">
        <w:rPr>
          <w:u w:color="000000"/>
        </w:rPr>
        <w:t xml:space="preserve"> a.m. on election day, the absentee ballots may be tabulated, including any absentee ballots received on election day before the polls are closed. If any ballot is challenged, the return</w:t>
      </w:r>
      <w:r w:rsidRPr="002C7B7E">
        <w:rPr>
          <w:u w:color="000000"/>
        </w:rPr>
        <w:noBreakHyphen/>
        <w:t>addressed envelope must not be opened, but must be put aside and the procedure set forth in Section 7</w:t>
      </w:r>
      <w:r w:rsidRPr="002C7B7E">
        <w:rPr>
          <w:u w:color="000000"/>
        </w:rPr>
        <w:noBreakHyphen/>
        <w:t>13</w:t>
      </w:r>
      <w:r w:rsidRPr="002C7B7E">
        <w:rPr>
          <w:u w:color="000000"/>
        </w:rPr>
        <w:noBreakHyphen/>
        <w:t xml:space="preserve">830 must be utilized; but the absentee voter must be given reasonable notice of the challenged ballot. </w:t>
      </w:r>
    </w:p>
    <w:p w:rsidR="000908C6" w:rsidRPr="002C7B7E" w:rsidRDefault="000908C6" w:rsidP="000908C6">
      <w:pPr>
        <w:rPr>
          <w:u w:val="single" w:color="000000"/>
        </w:rPr>
      </w:pPr>
      <w:r w:rsidRPr="002C7B7E">
        <w:rPr>
          <w:u w:color="000000"/>
        </w:rPr>
        <w:tab/>
      </w:r>
      <w:r w:rsidRPr="002C7B7E">
        <w:rPr>
          <w:u w:val="single" w:color="000000"/>
        </w:rPr>
        <w:t>(E)</w:t>
      </w:r>
      <w:r w:rsidRPr="002C7B7E">
        <w:rPr>
          <w:u w:color="000000"/>
        </w:rPr>
        <w:tab/>
        <w:t xml:space="preserve">Results of the </w:t>
      </w:r>
      <w:r w:rsidRPr="002C7B7E">
        <w:rPr>
          <w:u w:val="single" w:color="000000"/>
        </w:rPr>
        <w:t>absentee ballot</w:t>
      </w:r>
      <w:r w:rsidRPr="002C7B7E">
        <w:rPr>
          <w:u w:color="000000"/>
        </w:rPr>
        <w:t xml:space="preserve"> tabulation must not be publicly reported until after the polls are closed. </w:t>
      </w:r>
      <w:r w:rsidRPr="002C7B7E">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rsidR="000908C6" w:rsidRPr="002C7B7E" w:rsidRDefault="000908C6" w:rsidP="000908C6">
      <w:r w:rsidRPr="002C7B7E">
        <w:rPr>
          <w:u w:color="000000"/>
        </w:rPr>
        <w:tab/>
      </w:r>
      <w:r w:rsidRPr="002C7B7E">
        <w:rPr>
          <w:u w:val="single" w:color="000000"/>
        </w:rPr>
        <w:t>(F)</w:t>
      </w:r>
      <w:r w:rsidRPr="002C7B7E">
        <w:rPr>
          <w:u w:color="000000"/>
        </w:rPr>
        <w:tab/>
      </w:r>
      <w:r w:rsidRPr="002C7B7E">
        <w:rPr>
          <w:u w:val="single" w:color="000000"/>
        </w:rPr>
        <w:t>The processes of examining the return</w:t>
      </w:r>
      <w:r w:rsidRPr="002C7B7E">
        <w:rPr>
          <w:u w:val="single" w:color="000000"/>
        </w:rPr>
        <w:noBreakHyphen/>
        <w:t>addressed envelopes, opening the sealed return</w:t>
      </w:r>
      <w:r w:rsidRPr="002C7B7E">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2C7B7E">
        <w:rPr>
          <w:u w:val="single" w:color="000000"/>
        </w:rPr>
        <w:noBreakHyphen/>
        <w:t>13</w:t>
      </w:r>
      <w:r w:rsidRPr="002C7B7E">
        <w:rPr>
          <w:u w:val="single" w:color="000000"/>
        </w:rPr>
        <w:noBreakHyphen/>
        <w:t>860. Provided, any candidates or watchers present must be located a reasonable distance in order to maintain both the right to observe and the secrecy of the ballots.</w:t>
      </w:r>
      <w:r w:rsidRPr="002C7B7E">
        <w:t xml:space="preserve">” </w:t>
      </w:r>
    </w:p>
    <w:p w:rsidR="000908C6" w:rsidRPr="002C7B7E" w:rsidRDefault="000908C6" w:rsidP="000908C6">
      <w:r w:rsidRPr="002C7B7E">
        <w:t>SECTION</w:t>
      </w:r>
      <w:r w:rsidRPr="002C7B7E">
        <w:tab/>
        <w:t>10.</w:t>
      </w:r>
      <w:r w:rsidRPr="002C7B7E">
        <w:tab/>
        <w:t>Section 7</w:t>
      </w:r>
      <w:r w:rsidRPr="002C7B7E">
        <w:noBreakHyphen/>
        <w:t>15</w:t>
      </w:r>
      <w:r w:rsidRPr="002C7B7E">
        <w:noBreakHyphen/>
        <w:t>430 of the 1976 Code is amended to read:</w:t>
      </w:r>
    </w:p>
    <w:p w:rsidR="000908C6" w:rsidRPr="002C7B7E" w:rsidRDefault="000908C6" w:rsidP="000908C6">
      <w:r w:rsidRPr="002C7B7E">
        <w:tab/>
        <w:t>“Section 7</w:t>
      </w:r>
      <w:r w:rsidRPr="002C7B7E">
        <w:noBreakHyphen/>
        <w:t>15</w:t>
      </w:r>
      <w:r w:rsidRPr="002C7B7E">
        <w:noBreakHyphen/>
        <w:t>430.</w:t>
      </w:r>
      <w:r w:rsidRPr="002C7B7E">
        <w:tab/>
      </w:r>
      <w:r w:rsidRPr="002C7B7E">
        <w:rPr>
          <w:u w:val="single" w:color="000000"/>
        </w:rPr>
        <w:t>(A)</w:t>
      </w:r>
      <w:r w:rsidRPr="002C7B7E">
        <w:tab/>
        <w:t xml:space="preserve">Prior to the distribution of voter registration lists to the various precincts, the county board of voter registration and elections shall note, opposite the name of each registered voter, who </w:t>
      </w:r>
      <w:r w:rsidRPr="002C7B7E">
        <w:rPr>
          <w:u w:val="single" w:color="000000"/>
        </w:rPr>
        <w:t>is provided an absentee ballot and who has returned an absentee ballot</w:t>
      </w:r>
      <w:r w:rsidRPr="002C7B7E">
        <w:t xml:space="preserve"> </w:t>
      </w:r>
      <w:r w:rsidRPr="002C7B7E">
        <w:rPr>
          <w:strike/>
        </w:rPr>
        <w:t>has voted by absentee ballot the fact of such voting or that an absentee ballot has been issued to a voter, as the case may be</w:t>
      </w:r>
      <w:r w:rsidRPr="002C7B7E">
        <w:t xml:space="preserve">. </w:t>
      </w:r>
    </w:p>
    <w:p w:rsidR="000908C6" w:rsidRPr="002C7B7E" w:rsidRDefault="000908C6" w:rsidP="000908C6">
      <w:pPr>
        <w:rPr>
          <w:color w:val="000000"/>
        </w:rPr>
      </w:pPr>
      <w:r w:rsidRPr="002C7B7E">
        <w:rPr>
          <w:color w:val="000000"/>
        </w:rPr>
        <w:tab/>
      </w:r>
      <w:r w:rsidRPr="002C7B7E">
        <w:rPr>
          <w:color w:val="000000"/>
          <w:u w:val="single"/>
        </w:rPr>
        <w:t>(B)</w:t>
      </w:r>
      <w:r w:rsidRPr="002C7B7E">
        <w:rPr>
          <w:color w:val="000000"/>
        </w:rPr>
        <w:tab/>
        <w:t>No voter whose name is so marked on the registration list as having</w:t>
      </w:r>
      <w:r w:rsidRPr="002C7B7E">
        <w:rPr>
          <w:rStyle w:val="apple-converted-space"/>
          <w:color w:val="000000"/>
        </w:rPr>
        <w:t xml:space="preserve"> </w:t>
      </w:r>
      <w:r w:rsidRPr="002C7B7E">
        <w:rPr>
          <w:color w:val="000000"/>
          <w:u w:val="single"/>
        </w:rPr>
        <w:t>returned an absentee ballot</w:t>
      </w:r>
      <w:r w:rsidRPr="002C7B7E">
        <w:rPr>
          <w:rStyle w:val="apple-converted-space"/>
          <w:color w:val="000000"/>
        </w:rPr>
        <w:t xml:space="preserve"> </w:t>
      </w:r>
      <w:r w:rsidRPr="002C7B7E">
        <w:rPr>
          <w:strike/>
          <w:color w:val="000000"/>
        </w:rPr>
        <w:t>voted</w:t>
      </w:r>
      <w:r w:rsidRPr="002C7B7E">
        <w:rPr>
          <w:rStyle w:val="apple-converted-space"/>
          <w:color w:val="000000"/>
        </w:rPr>
        <w:t xml:space="preserve"> </w:t>
      </w:r>
      <w:r w:rsidRPr="002C7B7E">
        <w:rPr>
          <w:color w:val="000000"/>
        </w:rPr>
        <w:t>shall be permitted to vote in person in his resident precinct</w:t>
      </w:r>
      <w:r w:rsidRPr="002C7B7E">
        <w:rPr>
          <w:rStyle w:val="apple-converted-space"/>
          <w:color w:val="000000"/>
        </w:rPr>
        <w:t xml:space="preserve"> </w:t>
      </w:r>
      <w:r w:rsidRPr="002C7B7E">
        <w:rPr>
          <w:color w:val="000000"/>
          <w:u w:val="single"/>
        </w:rPr>
        <w:t>or at an early voting center in his county.</w:t>
      </w:r>
      <w:r w:rsidRPr="002C7B7E">
        <w:rPr>
          <w:rStyle w:val="apple-converted-space"/>
          <w:strike/>
          <w:color w:val="000000"/>
        </w:rPr>
        <w:t xml:space="preserve"> </w:t>
      </w:r>
      <w:r w:rsidRPr="002C7B7E">
        <w:rPr>
          <w:strike/>
          <w:color w:val="000000"/>
        </w:rPr>
        <w:t>and no</w:t>
      </w:r>
      <w:r w:rsidRPr="002C7B7E">
        <w:rPr>
          <w:rStyle w:val="apple-converted-space"/>
          <w:color w:val="000000"/>
        </w:rPr>
        <w:t xml:space="preserve"> </w:t>
      </w:r>
      <w:r w:rsidRPr="002C7B7E">
        <w:rPr>
          <w:color w:val="000000"/>
          <w:u w:val="single"/>
        </w:rPr>
        <w:t>A</w:t>
      </w:r>
      <w:r w:rsidRPr="002C7B7E">
        <w:rPr>
          <w:rStyle w:val="apple-converted-space"/>
          <w:color w:val="000000"/>
        </w:rPr>
        <w:t xml:space="preserve"> </w:t>
      </w:r>
      <w:r w:rsidRPr="002C7B7E">
        <w:rPr>
          <w:color w:val="000000"/>
        </w:rPr>
        <w:t>voter who</w:t>
      </w:r>
      <w:r w:rsidRPr="002C7B7E">
        <w:rPr>
          <w:rStyle w:val="apple-converted-space"/>
          <w:color w:val="000000"/>
        </w:rPr>
        <w:t xml:space="preserve"> </w:t>
      </w:r>
      <w:r w:rsidRPr="002C7B7E">
        <w:rPr>
          <w:color w:val="000000"/>
          <w:u w:val="single"/>
        </w:rPr>
        <w:t>is provided an absentee ballot, but who</w:t>
      </w:r>
      <w:r w:rsidRPr="002C7B7E">
        <w:rPr>
          <w:rStyle w:val="apple-converted-space"/>
          <w:color w:val="000000"/>
        </w:rPr>
        <w:t xml:space="preserve"> </w:t>
      </w:r>
      <w:r w:rsidRPr="002C7B7E">
        <w:rPr>
          <w:color w:val="000000"/>
        </w:rPr>
        <w:t>has</w:t>
      </w:r>
      <w:r w:rsidRPr="002C7B7E">
        <w:rPr>
          <w:rStyle w:val="apple-converted-space"/>
          <w:color w:val="000000"/>
        </w:rPr>
        <w:t xml:space="preserve"> </w:t>
      </w:r>
      <w:r w:rsidRPr="002C7B7E">
        <w:rPr>
          <w:color w:val="000000"/>
          <w:u w:val="single"/>
        </w:rPr>
        <w:t>not returned an</w:t>
      </w:r>
      <w:r w:rsidRPr="002C7B7E">
        <w:rPr>
          <w:rStyle w:val="apple-converted-space"/>
          <w:color w:val="000000"/>
        </w:rPr>
        <w:t xml:space="preserve"> </w:t>
      </w:r>
      <w:r w:rsidRPr="002C7B7E">
        <w:rPr>
          <w:strike/>
          <w:color w:val="000000"/>
        </w:rPr>
        <w:t>been issued an</w:t>
      </w:r>
      <w:r w:rsidRPr="002C7B7E">
        <w:rPr>
          <w:rStyle w:val="apple-converted-space"/>
          <w:color w:val="000000"/>
        </w:rPr>
        <w:t xml:space="preserve"> </w:t>
      </w:r>
      <w:r w:rsidRPr="002C7B7E">
        <w:rPr>
          <w:color w:val="000000"/>
        </w:rPr>
        <w:t>absentee ballot</w:t>
      </w:r>
      <w:r w:rsidRPr="002C7B7E">
        <w:rPr>
          <w:color w:val="000000"/>
          <w:u w:val="single"/>
        </w:rPr>
        <w:t>,</w:t>
      </w:r>
      <w:r w:rsidRPr="002C7B7E">
        <w:rPr>
          <w:color w:val="000000"/>
        </w:rPr>
        <w:t xml:space="preserve"> may</w:t>
      </w:r>
      <w:r w:rsidRPr="002C7B7E">
        <w:rPr>
          <w:rStyle w:val="apple-converted-space"/>
          <w:color w:val="000000"/>
        </w:rPr>
        <w:t xml:space="preserve"> </w:t>
      </w:r>
      <w:r w:rsidRPr="002C7B7E">
        <w:rPr>
          <w:color w:val="000000"/>
          <w:u w:val="single"/>
        </w:rPr>
        <w:t>cast a provisional ballot at his resident precinct or at an early voting center in his county. The provisional ballot must only be counted if the absentee ballot is not received by the time for the closing of the polls on election day</w:t>
      </w:r>
      <w:r w:rsidRPr="002C7B7E">
        <w:rPr>
          <w:rStyle w:val="apple-converted-space"/>
          <w:color w:val="000000"/>
        </w:rPr>
        <w:t xml:space="preserve"> </w:t>
      </w:r>
      <w:r w:rsidRPr="002C7B7E">
        <w:rPr>
          <w:strike/>
          <w:color w:val="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2C7B7E">
        <w:rPr>
          <w:color w:val="000000"/>
        </w:rPr>
        <w:t>.</w:t>
      </w:r>
    </w:p>
    <w:p w:rsidR="000908C6" w:rsidRPr="002C7B7E" w:rsidRDefault="000908C6" w:rsidP="000908C6">
      <w:r w:rsidRPr="002C7B7E">
        <w:rPr>
          <w:color w:val="000000"/>
        </w:rPr>
        <w:tab/>
      </w:r>
      <w:r w:rsidRPr="002C7B7E">
        <w:rPr>
          <w:color w:val="000000"/>
          <w:u w:val="single"/>
        </w:rPr>
        <w:t>(C)</w:t>
      </w:r>
      <w:r w:rsidRPr="002C7B7E">
        <w:rPr>
          <w:color w:val="000000"/>
        </w:rPr>
        <w:tab/>
        <w:t>Should any voter be issued an absentee ballot</w:t>
      </w:r>
      <w:r w:rsidRPr="002C7B7E">
        <w:rPr>
          <w:color w:val="000000"/>
          <w:u w:val="single"/>
        </w:rPr>
        <w:t>, or should any voter return an absentee ballot,</w:t>
      </w:r>
      <w:r w:rsidRPr="002C7B7E">
        <w:rPr>
          <w:rStyle w:val="apple-converted-space"/>
          <w:color w:val="000000"/>
        </w:rPr>
        <w:t xml:space="preserve"> </w:t>
      </w:r>
      <w:r w:rsidRPr="002C7B7E">
        <w:rPr>
          <w:color w:val="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2C7B7E">
        <w:rPr>
          <w:color w:val="000000"/>
          <w:u w:val="single"/>
        </w:rPr>
        <w:t>, or who has since returned an absentee ballot,</w:t>
      </w:r>
      <w:r w:rsidRPr="002C7B7E">
        <w:rPr>
          <w:rStyle w:val="apple-converted-space"/>
          <w:color w:val="000000"/>
        </w:rPr>
        <w:t xml:space="preserve"> </w:t>
      </w:r>
      <w:r w:rsidRPr="002C7B7E">
        <w:rPr>
          <w:color w:val="000000"/>
        </w:rPr>
        <w:t>and the registration books must be appropriately marked that the voter has been issued an absentee ballot</w:t>
      </w:r>
      <w:r w:rsidRPr="002C7B7E">
        <w:rPr>
          <w:color w:val="000000"/>
          <w:u w:val="single"/>
        </w:rPr>
        <w:t>, or has returned an absentee ballot</w:t>
      </w:r>
      <w:r w:rsidRPr="002C7B7E">
        <w:rPr>
          <w:color w:val="000000"/>
        </w:rPr>
        <w:t>.”</w:t>
      </w:r>
    </w:p>
    <w:p w:rsidR="000908C6" w:rsidRPr="002C7B7E" w:rsidRDefault="000908C6" w:rsidP="000908C6">
      <w:r w:rsidRPr="002C7B7E">
        <w:t>SECTION</w:t>
      </w:r>
      <w:r w:rsidRPr="002C7B7E">
        <w:tab/>
        <w:t>11.</w:t>
      </w:r>
      <w:r w:rsidRPr="002C7B7E">
        <w:tab/>
        <w:t>Section 7</w:t>
      </w:r>
      <w:r w:rsidRPr="002C7B7E">
        <w:noBreakHyphen/>
        <w:t>5</w:t>
      </w:r>
      <w:r w:rsidRPr="002C7B7E">
        <w:noBreakHyphen/>
        <w:t>170 of the 1976 Code is amended to read:</w:t>
      </w:r>
    </w:p>
    <w:p w:rsidR="000908C6" w:rsidRPr="002C7B7E" w:rsidRDefault="000908C6" w:rsidP="000908C6">
      <w:r w:rsidRPr="002C7B7E">
        <w:tab/>
        <w:t>“Section 7</w:t>
      </w:r>
      <w:r w:rsidRPr="002C7B7E">
        <w:noBreakHyphen/>
        <w:t>5</w:t>
      </w:r>
      <w:r w:rsidRPr="002C7B7E">
        <w:noBreakHyphen/>
        <w:t>170.</w:t>
      </w:r>
      <w:r w:rsidRPr="002C7B7E">
        <w:tab/>
        <w:t>(1)</w:t>
      </w:r>
      <w:r w:rsidRPr="002C7B7E">
        <w:tab/>
        <w:t>Written application required.—A person may not be registered to vote except upon written application or electronic application pursuant to Section 7</w:t>
      </w:r>
      <w:r w:rsidRPr="002C7B7E">
        <w:noBreakHyphen/>
        <w:t>5</w:t>
      </w:r>
      <w:r w:rsidRPr="002C7B7E">
        <w:noBreakHyphen/>
        <w:t>185, which shall become a part of the permanent records of the board to which it is presented and which must be open to public inspection. However, the social security number contained in the application must not be open to public inspection.</w:t>
      </w:r>
    </w:p>
    <w:p w:rsidR="000908C6" w:rsidRPr="002C7B7E" w:rsidRDefault="000908C6" w:rsidP="000908C6">
      <w:r w:rsidRPr="002C7B7E">
        <w:tab/>
        <w:t>(2)</w:t>
      </w:r>
      <w:r w:rsidRPr="002C7B7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2C7B7E">
        <w:rPr>
          <w:u w:val="single"/>
        </w:rPr>
        <w:t>,</w:t>
      </w:r>
      <w:r w:rsidRPr="002C7B7E">
        <w:t xml:space="preserve"> </w:t>
      </w:r>
      <w:r w:rsidRPr="002C7B7E">
        <w:rPr>
          <w:strike/>
        </w:rPr>
        <w:t>and</w:t>
      </w:r>
      <w:r w:rsidRPr="002C7B7E">
        <w:t xml:space="preserve"> that I claim no other place as my legal residence</w:t>
      </w:r>
      <w:r w:rsidRPr="002C7B7E">
        <w:rPr>
          <w:u w:val="single"/>
        </w:rPr>
        <w:t>, and that, to my knowledge, I am neither registered nor intend to register to vote in another state or county</w:t>
      </w:r>
      <w:r w:rsidRPr="002C7B7E">
        <w:t>.’ Any applicant convicted of fraudulently applying for registration is guilty of perjury and is subject to the penalty for that offense.</w:t>
      </w:r>
    </w:p>
    <w:p w:rsidR="000908C6" w:rsidRPr="000908C6" w:rsidRDefault="000908C6" w:rsidP="000908C6">
      <w:pPr>
        <w:rPr>
          <w:u w:val="single" w:color="000000"/>
        </w:rPr>
      </w:pPr>
      <w:r w:rsidRPr="002C7B7E">
        <w:tab/>
      </w:r>
      <w:r w:rsidRPr="000908C6">
        <w:rPr>
          <w:u w:val="single" w:color="000000"/>
        </w:rPr>
        <w:t>(3)</w:t>
      </w:r>
      <w:r w:rsidRPr="002C7B7E">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rsidR="000908C6" w:rsidRPr="002C7B7E" w:rsidRDefault="000908C6" w:rsidP="000908C6">
      <w:r w:rsidRPr="002C7B7E">
        <w:tab/>
      </w:r>
      <w:r w:rsidRPr="002C7B7E">
        <w:rPr>
          <w:strike/>
        </w:rPr>
        <w:t>(3)</w:t>
      </w:r>
      <w:r w:rsidRPr="002C7B7E">
        <w:rPr>
          <w:u w:val="single"/>
        </w:rPr>
        <w:t>(4)</w:t>
      </w:r>
      <w:r w:rsidRPr="002C7B7E">
        <w:tab/>
        <w:t>Administration of oaths. — Any member of the county board of voter registration and elections, deputy registrar, or any registration clerk must be qualified to administer oaths in connection with the application.</w:t>
      </w:r>
    </w:p>
    <w:p w:rsidR="000908C6" w:rsidRPr="002C7B7E" w:rsidRDefault="000908C6" w:rsidP="000908C6">
      <w:r w:rsidRPr="002C7B7E">
        <w:tab/>
      </w:r>
      <w:r w:rsidRPr="002C7B7E">
        <w:rPr>
          <w:strike/>
        </w:rPr>
        <w:t>(4)</w:t>
      </w:r>
      <w:r w:rsidRPr="002C7B7E">
        <w:rPr>
          <w:u w:val="single"/>
        </w:rPr>
        <w:t>(5)</w:t>
      </w:r>
      <w:r w:rsidRPr="002C7B7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08C6" w:rsidRPr="002C7B7E" w:rsidRDefault="000908C6" w:rsidP="000908C6">
      <w:pPr>
        <w:rPr>
          <w:i/>
        </w:rPr>
      </w:pPr>
      <w:r w:rsidRPr="002C7B7E">
        <w:t>SECTION</w:t>
      </w:r>
      <w:r w:rsidRPr="002C7B7E">
        <w:tab/>
        <w:t>12.</w:t>
      </w:r>
      <w:r w:rsidRPr="002C7B7E">
        <w:tab/>
        <w:t>Section 7</w:t>
      </w:r>
      <w:r w:rsidRPr="002C7B7E">
        <w:noBreakHyphen/>
        <w:t>13</w:t>
      </w:r>
      <w:r w:rsidRPr="002C7B7E">
        <w:noBreakHyphen/>
        <w:t xml:space="preserve">320(A) of the 1976 Code is amended to read: </w:t>
      </w:r>
      <w:r w:rsidRPr="002C7B7E">
        <w:rPr>
          <w:i/>
        </w:rPr>
        <w:t xml:space="preserve"> </w:t>
      </w:r>
    </w:p>
    <w:p w:rsidR="000908C6" w:rsidRPr="002C7B7E" w:rsidRDefault="000908C6" w:rsidP="000908C6">
      <w:r w:rsidRPr="002C7B7E">
        <w:tab/>
        <w:t>“(A)</w:t>
      </w:r>
      <w:r w:rsidRPr="002C7B7E">
        <w:tab/>
      </w:r>
      <w:r w:rsidRPr="002C7B7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C7B7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08C6" w:rsidRPr="002C7B7E" w:rsidRDefault="000908C6" w:rsidP="000908C6">
      <w:r w:rsidRPr="002C7B7E">
        <w:t>SECTION</w:t>
      </w:r>
      <w:r w:rsidRPr="002C7B7E">
        <w:tab/>
        <w:t>13.</w:t>
      </w:r>
      <w:r w:rsidRPr="002C7B7E">
        <w:tab/>
        <w:t>Section 7</w:t>
      </w:r>
      <w:r w:rsidRPr="002C7B7E">
        <w:noBreakHyphen/>
        <w:t>13</w:t>
      </w:r>
      <w:r w:rsidRPr="002C7B7E">
        <w:noBreakHyphen/>
        <w:t>610(C) of the 1976 Code is amended to read:</w:t>
      </w:r>
    </w:p>
    <w:p w:rsidR="000908C6" w:rsidRPr="002C7B7E" w:rsidRDefault="000908C6" w:rsidP="000908C6">
      <w:r w:rsidRPr="002C7B7E">
        <w:tab/>
        <w:t>“(C)</w:t>
      </w:r>
      <w:r w:rsidRPr="002C7B7E">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C7B7E">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08C6" w:rsidRPr="002C7B7E" w:rsidRDefault="000908C6" w:rsidP="000908C6">
      <w:r w:rsidRPr="002C7B7E">
        <w:t>SECTION</w:t>
      </w:r>
      <w:r w:rsidRPr="002C7B7E">
        <w:tab/>
        <w:t>14.</w:t>
      </w:r>
      <w:r w:rsidRPr="002C7B7E">
        <w:tab/>
        <w:t>Section 7</w:t>
      </w:r>
      <w:r w:rsidRPr="002C7B7E">
        <w:noBreakHyphen/>
        <w:t>13</w:t>
      </w:r>
      <w:r w:rsidRPr="002C7B7E">
        <w:noBreakHyphen/>
        <w:t>1330 of the 1976 Code is amended to read:</w:t>
      </w:r>
    </w:p>
    <w:p w:rsidR="000908C6" w:rsidRPr="002C7B7E" w:rsidRDefault="000908C6" w:rsidP="000908C6">
      <w:pPr>
        <w:rPr>
          <w:bCs/>
        </w:rPr>
      </w:pPr>
      <w:r w:rsidRPr="002C7B7E">
        <w:tab/>
        <w:t>“Section 7</w:t>
      </w:r>
      <w:r w:rsidRPr="002C7B7E">
        <w:noBreakHyphen/>
        <w:t>13</w:t>
      </w:r>
      <w:r w:rsidRPr="002C7B7E">
        <w:noBreakHyphen/>
        <w:t>1330.</w:t>
      </w:r>
      <w:r w:rsidRPr="002C7B7E">
        <w:tab/>
        <w:t>(A)</w:t>
      </w:r>
      <w:r w:rsidRPr="002C7B7E">
        <w:tab/>
      </w:r>
      <w:r w:rsidRPr="002C7B7E">
        <w:rPr>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rsidR="000908C6" w:rsidRPr="002C7B7E" w:rsidRDefault="000908C6" w:rsidP="000908C6">
      <w:r w:rsidRPr="002C7B7E">
        <w:tab/>
      </w:r>
      <w:r w:rsidRPr="002C7B7E">
        <w:rPr>
          <w:u w:val="single"/>
        </w:rPr>
        <w:t>(B)</w:t>
      </w:r>
      <w:r w:rsidRPr="002C7B7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2C7B7E">
        <w:rPr>
          <w:u w:val="single"/>
        </w:rPr>
        <w:t>the latest</w:t>
      </w:r>
      <w:r w:rsidRPr="002C7B7E">
        <w:t xml:space="preserve"> federal voting system standards </w:t>
      </w:r>
      <w:r w:rsidRPr="002C7B7E">
        <w:rPr>
          <w:u w:val="single"/>
        </w:rPr>
        <w:t>and guidelines</w:t>
      </w:r>
      <w:r w:rsidRPr="002C7B7E">
        <w:t xml:space="preserve">. </w:t>
      </w:r>
      <w:r w:rsidRPr="002C7B7E">
        <w:rPr>
          <w:u w:val="single"/>
        </w:rPr>
        <w:t>If the federal voting system standards and guidelines have been amended less than thirty</w:t>
      </w:r>
      <w:r w:rsidRPr="002C7B7E">
        <w:rPr>
          <w:u w:val="single"/>
        </w:rPr>
        <w:noBreakHyphen/>
        <w:t>six months prior to an election, then the State Election Commission may approve and certify a voting system that meets the prior standards after determining:</w:t>
      </w:r>
    </w:p>
    <w:p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the effect that such approval would have on the integrity and security of elections; and</w:t>
      </w:r>
    </w:p>
    <w:p w:rsidR="000908C6" w:rsidRPr="002C7B7E" w:rsidRDefault="000908C6" w:rsidP="000908C6">
      <w:pPr>
        <w:rPr>
          <w:u w:val="single"/>
        </w:rPr>
      </w:pPr>
      <w:r w:rsidRPr="002C7B7E">
        <w:tab/>
      </w:r>
      <w:r w:rsidRPr="002C7B7E">
        <w:tab/>
      </w:r>
      <w:r w:rsidRPr="002C7B7E">
        <w:rPr>
          <w:u w:val="single"/>
        </w:rPr>
        <w:t>(2)</w:t>
      </w:r>
      <w:r w:rsidRPr="002C7B7E">
        <w:tab/>
      </w:r>
      <w:r w:rsidRPr="002C7B7E">
        <w:rPr>
          <w:u w:val="single"/>
        </w:rPr>
        <w:t>the procedure and cost involved to bring the voting system into compliance with the amended standards.</w:t>
      </w:r>
    </w:p>
    <w:p w:rsidR="000908C6" w:rsidRPr="002C7B7E" w:rsidRDefault="000908C6" w:rsidP="000908C6">
      <w:r w:rsidRPr="002C7B7E">
        <w:tab/>
      </w:r>
      <w:r w:rsidRPr="002C7B7E">
        <w:rPr>
          <w:strike/>
        </w:rPr>
        <w:t>(B)</w:t>
      </w:r>
      <w:r w:rsidRPr="002C7B7E">
        <w:rPr>
          <w:u w:val="single"/>
        </w:rPr>
        <w:t>(C)</w:t>
      </w:r>
      <w:r w:rsidRPr="002C7B7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08C6" w:rsidRPr="002C7B7E" w:rsidRDefault="000908C6" w:rsidP="000908C6">
      <w:r w:rsidRPr="002C7B7E">
        <w:tab/>
      </w:r>
      <w:r w:rsidRPr="002C7B7E">
        <w:rPr>
          <w:strike/>
        </w:rPr>
        <w:t>(C)</w:t>
      </w:r>
      <w:r w:rsidRPr="002C7B7E">
        <w:rPr>
          <w:u w:val="single"/>
        </w:rPr>
        <w:t>(D)</w:t>
      </w:r>
      <w:r w:rsidRPr="002C7B7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2C7B7E">
        <w:rPr>
          <w:strike/>
        </w:rPr>
        <w:t>(A)</w:t>
      </w:r>
      <w:r w:rsidRPr="002C7B7E">
        <w:t xml:space="preserve"> </w:t>
      </w:r>
      <w:r w:rsidRPr="002C7B7E">
        <w:rPr>
          <w:u w:val="single"/>
        </w:rPr>
        <w:t>(B)</w:t>
      </w:r>
      <w:r w:rsidRPr="002C7B7E">
        <w:t>.</w:t>
      </w:r>
    </w:p>
    <w:p w:rsidR="000908C6" w:rsidRPr="002C7B7E" w:rsidRDefault="000908C6" w:rsidP="000908C6">
      <w:r w:rsidRPr="002C7B7E">
        <w:tab/>
      </w:r>
      <w:r w:rsidRPr="002C7B7E">
        <w:rPr>
          <w:strike/>
        </w:rPr>
        <w:t>(D)</w:t>
      </w:r>
      <w:r w:rsidRPr="002C7B7E">
        <w:rPr>
          <w:u w:val="single"/>
        </w:rPr>
        <w:t>(E)</w:t>
      </w:r>
      <w:r w:rsidRPr="002C7B7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08C6" w:rsidRPr="002C7B7E" w:rsidRDefault="000908C6" w:rsidP="000908C6">
      <w:r w:rsidRPr="002C7B7E">
        <w:tab/>
      </w:r>
      <w:r w:rsidRPr="002C7B7E">
        <w:rPr>
          <w:strike/>
        </w:rPr>
        <w:t>(E)</w:t>
      </w:r>
      <w:r w:rsidRPr="002C7B7E">
        <w:rPr>
          <w:u w:val="single"/>
        </w:rPr>
        <w:t>(F)</w:t>
      </w:r>
      <w:r w:rsidRPr="002C7B7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08C6" w:rsidRPr="002C7B7E" w:rsidRDefault="000908C6" w:rsidP="000908C6">
      <w:r w:rsidRPr="002C7B7E">
        <w:tab/>
      </w:r>
      <w:r w:rsidRPr="002C7B7E">
        <w:rPr>
          <w:strike/>
        </w:rPr>
        <w:t>(F)</w:t>
      </w:r>
      <w:r w:rsidRPr="002C7B7E">
        <w:rPr>
          <w:u w:val="single"/>
        </w:rPr>
        <w:t>(G)</w:t>
      </w:r>
      <w:r w:rsidRPr="002C7B7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08C6" w:rsidRPr="002C7B7E" w:rsidRDefault="000908C6" w:rsidP="000908C6">
      <w:r w:rsidRPr="002C7B7E">
        <w:tab/>
      </w:r>
      <w:r w:rsidRPr="002C7B7E">
        <w:rPr>
          <w:strike/>
        </w:rPr>
        <w:t>(G)</w:t>
      </w:r>
      <w:r w:rsidRPr="002C7B7E">
        <w:rPr>
          <w:u w:val="single"/>
        </w:rPr>
        <w:t>(H)</w:t>
      </w:r>
      <w:r w:rsidRPr="002C7B7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08C6" w:rsidRPr="002C7B7E" w:rsidRDefault="000908C6" w:rsidP="000908C6">
      <w:r w:rsidRPr="002C7B7E">
        <w:tab/>
      </w:r>
      <w:r w:rsidRPr="002C7B7E">
        <w:rPr>
          <w:strike/>
        </w:rPr>
        <w:t>(H)</w:t>
      </w:r>
      <w:r w:rsidRPr="002C7B7E">
        <w:t>(I)</w:t>
      </w:r>
      <w:r w:rsidRPr="002C7B7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08C6" w:rsidRPr="002C7B7E" w:rsidRDefault="000908C6" w:rsidP="000908C6">
      <w:r w:rsidRPr="002C7B7E">
        <w:tab/>
      </w:r>
      <w:r w:rsidRPr="002C7B7E">
        <w:rPr>
          <w:strike/>
        </w:rPr>
        <w:t>(I)</w:t>
      </w:r>
      <w:r w:rsidRPr="002C7B7E">
        <w:rPr>
          <w:u w:val="single"/>
        </w:rPr>
        <w:t>(J)</w:t>
      </w:r>
      <w:r w:rsidRPr="002C7B7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2C7B7E">
        <w:rPr>
          <w:strike/>
        </w:rPr>
        <w:t>or reader to electronically count and record votes</w:t>
      </w:r>
      <w:r w:rsidRPr="002C7B7E">
        <w:t xml:space="preserve"> or </w:t>
      </w:r>
      <w:r w:rsidRPr="002C7B7E">
        <w:rPr>
          <w:strike/>
        </w:rPr>
        <w:t>to a</w:t>
      </w:r>
      <w:r w:rsidRPr="002C7B7E">
        <w:t xml:space="preserve"> printer to accurately reproduce vote totals.</w:t>
      </w:r>
    </w:p>
    <w:p w:rsidR="000908C6" w:rsidRPr="002C7B7E" w:rsidRDefault="000908C6" w:rsidP="000908C6">
      <w:r w:rsidRPr="002C7B7E">
        <w:tab/>
      </w:r>
      <w:r w:rsidRPr="002C7B7E">
        <w:rPr>
          <w:strike/>
        </w:rPr>
        <w:t>(J)</w:t>
      </w:r>
      <w:r w:rsidRPr="002C7B7E">
        <w:rPr>
          <w:u w:val="single"/>
        </w:rPr>
        <w:t>(K)</w:t>
      </w:r>
      <w:r w:rsidRPr="002C7B7E">
        <w:tab/>
        <w:t xml:space="preserve">If the State Election Commission determines that a vote recorder or optical scan voting system that was approved no longer meets the requirements set forth in subsections </w:t>
      </w:r>
      <w:r w:rsidRPr="002C7B7E">
        <w:rPr>
          <w:strike/>
        </w:rPr>
        <w:t>(A)</w:t>
      </w:r>
      <w:r w:rsidRPr="002C7B7E">
        <w:t xml:space="preserve"> </w:t>
      </w:r>
      <w:r w:rsidRPr="002C7B7E">
        <w:rPr>
          <w:u w:val="single"/>
        </w:rPr>
        <w:t>(B)</w:t>
      </w:r>
      <w:r w:rsidRPr="002C7B7E">
        <w:t xml:space="preserve"> and </w:t>
      </w:r>
      <w:r w:rsidRPr="002C7B7E">
        <w:rPr>
          <w:strike/>
        </w:rPr>
        <w:t>(C)</w:t>
      </w:r>
      <w:r w:rsidRPr="002C7B7E">
        <w:t xml:space="preserve"> </w:t>
      </w:r>
      <w:r w:rsidRPr="002C7B7E">
        <w:rPr>
          <w:u w:val="single"/>
        </w:rPr>
        <w:t>(D)</w:t>
      </w:r>
      <w:r w:rsidRPr="002C7B7E">
        <w:t xml:space="preserve"> or Section 7</w:t>
      </w:r>
      <w:r w:rsidRPr="002C7B7E">
        <w:noBreakHyphen/>
        <w:t>13</w:t>
      </w:r>
      <w:r w:rsidRPr="002C7B7E">
        <w:noBreakHyphen/>
        <w:t xml:space="preserve">1340, the commission may decertify that system. A decertified system shall not be used in elections unless the system is reapproved by the commission under subsections </w:t>
      </w:r>
      <w:r w:rsidRPr="002C7B7E">
        <w:rPr>
          <w:strike/>
        </w:rPr>
        <w:t>(A)</w:t>
      </w:r>
      <w:r w:rsidRPr="002C7B7E">
        <w:t xml:space="preserve"> </w:t>
      </w:r>
      <w:r w:rsidRPr="002C7B7E">
        <w:rPr>
          <w:u w:val="single"/>
        </w:rPr>
        <w:t>(B)</w:t>
      </w:r>
      <w:r w:rsidRPr="002C7B7E">
        <w:t xml:space="preserve"> and </w:t>
      </w:r>
      <w:r w:rsidRPr="002C7B7E">
        <w:rPr>
          <w:strike/>
        </w:rPr>
        <w:t>(C)</w:t>
      </w:r>
      <w:r w:rsidRPr="002C7B7E">
        <w:t xml:space="preserve"> </w:t>
      </w:r>
      <w:r w:rsidRPr="002C7B7E">
        <w:rPr>
          <w:u w:val="single"/>
        </w:rPr>
        <w:t>(D)</w:t>
      </w:r>
      <w:r w:rsidRPr="002C7B7E">
        <w:t>.</w:t>
      </w:r>
    </w:p>
    <w:p w:rsidR="000908C6" w:rsidRPr="002C7B7E" w:rsidRDefault="000908C6" w:rsidP="000908C6">
      <w:r w:rsidRPr="002C7B7E">
        <w:tab/>
      </w:r>
      <w:r w:rsidRPr="002C7B7E">
        <w:rPr>
          <w:strike/>
        </w:rPr>
        <w:t>(K)</w:t>
      </w:r>
      <w:r w:rsidRPr="002C7B7E">
        <w:rPr>
          <w:u w:val="single"/>
        </w:rPr>
        <w:t>(L)</w:t>
      </w:r>
      <w:r w:rsidRPr="002C7B7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08C6" w:rsidRPr="002C7B7E" w:rsidRDefault="000908C6" w:rsidP="000908C6">
      <w:pPr>
        <w:rPr>
          <w:u w:val="single"/>
        </w:rPr>
      </w:pPr>
      <w:r w:rsidRPr="002C7B7E">
        <w:tab/>
      </w:r>
      <w:r w:rsidRPr="002C7B7E">
        <w:rPr>
          <w:u w:val="single"/>
        </w:rPr>
        <w:t>(M)</w:t>
      </w:r>
      <w:r w:rsidRPr="002C7B7E">
        <w:tab/>
      </w:r>
      <w:r w:rsidRPr="002C7B7E">
        <w:rPr>
          <w:u w:val="single"/>
        </w:rPr>
        <w:t xml:space="preserve">An optical scan voting system must maintain an image of each ballot that is cast in a manner that protects the integrity of the data and the anonymity of each voter. </w:t>
      </w:r>
    </w:p>
    <w:p w:rsidR="000908C6" w:rsidRPr="002C7B7E" w:rsidRDefault="000908C6" w:rsidP="000908C6">
      <w:r w:rsidRPr="002C7B7E">
        <w:tab/>
      </w:r>
      <w:r w:rsidRPr="002C7B7E">
        <w:rPr>
          <w:u w:val="single" w:color="000000"/>
        </w:rPr>
        <w:t>(N)</w:t>
      </w:r>
      <w:r w:rsidRPr="002C7B7E">
        <w:tab/>
      </w:r>
      <w:r w:rsidRPr="002C7B7E">
        <w:rPr>
          <w:u w:val="single" w:color="000000"/>
        </w:rPr>
        <w:t>All electronic records for a statewide election must be preserved for not less than twenty-four months following the election.</w:t>
      </w:r>
      <w:r w:rsidRPr="002C7B7E">
        <w:t>”</w:t>
      </w:r>
    </w:p>
    <w:p w:rsidR="000908C6" w:rsidRPr="002C7B7E" w:rsidRDefault="000908C6" w:rsidP="000908C6">
      <w:r w:rsidRPr="002C7B7E">
        <w:t>SECTION</w:t>
      </w:r>
      <w:r w:rsidRPr="002C7B7E">
        <w:tab/>
        <w:t>15. Section 7</w:t>
      </w:r>
      <w:r w:rsidRPr="002C7B7E">
        <w:noBreakHyphen/>
        <w:t>13</w:t>
      </w:r>
      <w:r w:rsidRPr="002C7B7E">
        <w:noBreakHyphen/>
        <w:t xml:space="preserve">1340(k) of the 1976 Code is amended to read:  </w:t>
      </w:r>
    </w:p>
    <w:p w:rsidR="000908C6" w:rsidRPr="002C7B7E" w:rsidRDefault="000908C6" w:rsidP="000908C6">
      <w:pPr>
        <w:rPr>
          <w:u w:val="single"/>
        </w:rPr>
      </w:pPr>
      <w:r w:rsidRPr="002C7B7E">
        <w:tab/>
        <w:t>“(k)</w:t>
      </w:r>
      <w:r w:rsidRPr="002C7B7E">
        <w:tab/>
      </w:r>
      <w:r w:rsidRPr="002C7B7E">
        <w:rPr>
          <w:strike/>
        </w:rPr>
        <w:t>if approved after July 1, 1999, or if an upgrade in software, hardware, or firmware is submitted for approval as required by Section 7</w:t>
      </w:r>
      <w:r w:rsidRPr="002C7B7E">
        <w:rPr>
          <w:strike/>
        </w:rPr>
        <w:noBreakHyphen/>
        <w:t>13</w:t>
      </w:r>
      <w:r w:rsidRPr="002C7B7E">
        <w:rPr>
          <w:strike/>
        </w:rPr>
        <w:noBreakHyphen/>
        <w:t>1330 (C), is able to electronically transmit vote totals for all elections to the State Election Commission in a format and timeframe specified by the commission</w:t>
      </w:r>
      <w:r w:rsidRPr="002C7B7E">
        <w:t xml:space="preserve"> </w:t>
      </w:r>
      <w:r w:rsidRPr="002C7B7E">
        <w:rPr>
          <w:u w:val="single"/>
        </w:rPr>
        <w:t>disables, at all times while utilized in a current election, the following:</w:t>
      </w:r>
    </w:p>
    <w:p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a connection to the Internet or an external network;</w:t>
      </w:r>
    </w:p>
    <w:p w:rsidR="000908C6" w:rsidRPr="002C7B7E" w:rsidRDefault="000908C6" w:rsidP="000908C6">
      <w:pPr>
        <w:rPr>
          <w:u w:val="single"/>
        </w:rPr>
      </w:pPr>
      <w:r w:rsidRPr="002C7B7E">
        <w:tab/>
      </w:r>
      <w:r w:rsidRPr="002C7B7E">
        <w:tab/>
      </w:r>
      <w:r w:rsidRPr="002C7B7E">
        <w:rPr>
          <w:u w:val="single"/>
        </w:rPr>
        <w:t>(2)</w:t>
      </w:r>
      <w:r w:rsidRPr="002C7B7E">
        <w:tab/>
      </w:r>
      <w:r w:rsidRPr="002C7B7E">
        <w:rPr>
          <w:u w:val="single"/>
        </w:rPr>
        <w:t xml:space="preserve">the capability to establish a wireless connection to an external network; </w:t>
      </w:r>
    </w:p>
    <w:p w:rsidR="000908C6" w:rsidRPr="002C7B7E" w:rsidRDefault="000908C6" w:rsidP="000908C6">
      <w:pPr>
        <w:rPr>
          <w:u w:val="single"/>
        </w:rPr>
      </w:pPr>
      <w:r w:rsidRPr="002C7B7E">
        <w:tab/>
      </w:r>
      <w:r w:rsidRPr="002C7B7E">
        <w:tab/>
      </w:r>
      <w:r w:rsidRPr="002C7B7E">
        <w:rPr>
          <w:u w:val="single"/>
        </w:rPr>
        <w:t>(3)</w:t>
      </w:r>
      <w:r w:rsidRPr="002C7B7E">
        <w:tab/>
      </w:r>
      <w:r w:rsidRPr="002C7B7E">
        <w:rPr>
          <w:u w:val="single"/>
        </w:rPr>
        <w:t>the establishment of a connection to an external network through a cable, a wireless modem or any other mechanism or process; and</w:t>
      </w:r>
    </w:p>
    <w:p w:rsidR="000908C6" w:rsidRPr="002C7B7E" w:rsidRDefault="000908C6" w:rsidP="000908C6">
      <w:r w:rsidRPr="002C7B7E">
        <w:tab/>
      </w:r>
      <w:r w:rsidRPr="002C7B7E">
        <w:tab/>
      </w:r>
      <w:r w:rsidRPr="002C7B7E">
        <w:rPr>
          <w:u w:val="single"/>
        </w:rPr>
        <w:t>(4)</w:t>
      </w:r>
      <w:r w:rsidRPr="002C7B7E">
        <w:tab/>
      </w:r>
      <w:r w:rsidRPr="002C7B7E">
        <w:rPr>
          <w:u w:val="single"/>
        </w:rPr>
        <w:t>automatic resolution functionality for ballots flagged for further review</w:t>
      </w:r>
      <w:r w:rsidRPr="002C7B7E">
        <w:t>.”</w:t>
      </w:r>
    </w:p>
    <w:p w:rsidR="000908C6" w:rsidRPr="002C7B7E" w:rsidRDefault="000908C6" w:rsidP="000908C6">
      <w:r w:rsidRPr="002C7B7E">
        <w:t>SECTION</w:t>
      </w:r>
      <w:r w:rsidRPr="002C7B7E">
        <w:tab/>
        <w:t xml:space="preserve"> 16.</w:t>
      </w:r>
      <w:r w:rsidRPr="002C7B7E">
        <w:tab/>
      </w:r>
      <w:r w:rsidRPr="002C7B7E">
        <w:tab/>
        <w:t xml:space="preserve">  </w:t>
      </w:r>
      <w:r w:rsidRPr="002C7B7E">
        <w:tab/>
        <w:t>Sections 7</w:t>
      </w:r>
      <w:r w:rsidRPr="002C7B7E">
        <w:noBreakHyphen/>
        <w:t>13</w:t>
      </w:r>
      <w:r w:rsidRPr="002C7B7E">
        <w:noBreakHyphen/>
        <w:t xml:space="preserve">1620(A) and (G) of the 1976 Code are amended to read: </w:t>
      </w:r>
    </w:p>
    <w:p w:rsidR="000908C6" w:rsidRPr="002C7B7E" w:rsidRDefault="000908C6" w:rsidP="000908C6">
      <w:r w:rsidRPr="002C7B7E">
        <w:tab/>
        <w:t>“(A)</w:t>
      </w:r>
      <w:r w:rsidRPr="002C7B7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2C7B7E">
        <w:rPr>
          <w:u w:val="single"/>
        </w:rPr>
        <w:t>the latest</w:t>
      </w:r>
      <w:r w:rsidRPr="002C7B7E">
        <w:t xml:space="preserve"> federal voting system standards </w:t>
      </w:r>
      <w:r w:rsidRPr="002C7B7E">
        <w:rPr>
          <w:u w:val="single"/>
        </w:rPr>
        <w:t>and guidelines</w:t>
      </w:r>
      <w:r w:rsidRPr="002C7B7E">
        <w:t xml:space="preserve">. </w:t>
      </w:r>
      <w:r w:rsidRPr="002C7B7E">
        <w:rPr>
          <w:u w:val="single"/>
        </w:rPr>
        <w:t>If the federal voting system standards and guidelines have been amended less than thirty</w:t>
      </w:r>
      <w:r w:rsidRPr="002C7B7E">
        <w:rPr>
          <w:u w:val="single"/>
        </w:rPr>
        <w:noBreakHyphen/>
        <w:t>six months prior to an election, then the State Election Commission may approve and certify a voting system that meets the prior standards after determining:</w:t>
      </w:r>
    </w:p>
    <w:p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the effect that such approval would have on the integrity and security of elections; and</w:t>
      </w:r>
    </w:p>
    <w:p w:rsidR="000908C6" w:rsidRPr="002C7B7E" w:rsidRDefault="000908C6" w:rsidP="000908C6">
      <w:r w:rsidRPr="002C7B7E">
        <w:tab/>
      </w:r>
      <w:r w:rsidRPr="002C7B7E">
        <w:tab/>
      </w:r>
      <w:r w:rsidRPr="002C7B7E">
        <w:rPr>
          <w:u w:val="single"/>
        </w:rPr>
        <w:t>(2)</w:t>
      </w:r>
      <w:r w:rsidRPr="002C7B7E">
        <w:tab/>
      </w:r>
      <w:r w:rsidRPr="002C7B7E">
        <w:rPr>
          <w:u w:val="single"/>
        </w:rPr>
        <w:t>the procedure and cost involved to bring the voting system into compliance with the amended standards.</w:t>
      </w:r>
      <w:r w:rsidRPr="002C7B7E">
        <w:t>”</w:t>
      </w:r>
    </w:p>
    <w:p w:rsidR="000908C6" w:rsidRPr="002C7B7E" w:rsidRDefault="000908C6" w:rsidP="000908C6">
      <w:r w:rsidRPr="002C7B7E">
        <w:tab/>
        <w:t>“(G)</w:t>
      </w:r>
      <w:r w:rsidRPr="002C7B7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2C7B7E">
        <w:rPr>
          <w:strike/>
        </w:rPr>
        <w:t>tallying</w:t>
      </w:r>
      <w:r w:rsidRPr="002C7B7E">
        <w:t xml:space="preserve"> </w:t>
      </w:r>
      <w:r w:rsidRPr="002C7B7E">
        <w:rPr>
          <w:u w:val="single"/>
        </w:rPr>
        <w:t>tally reporting</w:t>
      </w:r>
      <w:r w:rsidRPr="002C7B7E">
        <w:t>.”</w:t>
      </w:r>
    </w:p>
    <w:p w:rsidR="000908C6" w:rsidRPr="002C7B7E" w:rsidRDefault="000908C6" w:rsidP="000908C6">
      <w:r w:rsidRPr="002C7B7E">
        <w:t>SECTION</w:t>
      </w:r>
      <w:r w:rsidRPr="002C7B7E">
        <w:tab/>
        <w:t xml:space="preserve">17. </w:t>
      </w:r>
      <w:r w:rsidRPr="002C7B7E">
        <w:tab/>
        <w:t>Section 7</w:t>
      </w:r>
      <w:r w:rsidRPr="002C7B7E">
        <w:noBreakHyphen/>
        <w:t>13</w:t>
      </w:r>
      <w:r w:rsidRPr="002C7B7E">
        <w:noBreakHyphen/>
        <w:t>1640(C) of the 1976 Code is amended to read:</w:t>
      </w:r>
    </w:p>
    <w:p w:rsidR="000908C6" w:rsidRPr="002C7B7E" w:rsidRDefault="000908C6" w:rsidP="000908C6">
      <w:r w:rsidRPr="002C7B7E">
        <w:tab/>
        <w:t>“(C)</w:t>
      </w:r>
      <w:r w:rsidRPr="002C7B7E">
        <w:tab/>
        <w:t>If approved after July 1, 1999, or if an upgrade in software, hardware, or firmware is submitted for approval as required by Section 7</w:t>
      </w:r>
      <w:r w:rsidRPr="002C7B7E">
        <w:noBreakHyphen/>
        <w:t>13</w:t>
      </w:r>
      <w:r w:rsidRPr="002C7B7E">
        <w:noBreakHyphen/>
        <w:t xml:space="preserve">1620(B), the voting system must be able to electronically transmit vote totals for all elections </w:t>
      </w:r>
      <w:r w:rsidRPr="002C7B7E">
        <w:rPr>
          <w:u w:val="single"/>
        </w:rPr>
        <w:t>from the county board of voter registration and elections</w:t>
      </w:r>
      <w:r w:rsidRPr="002C7B7E">
        <w:t xml:space="preserve"> to the State Election Commission in a format and time frame specified by the commission.</w:t>
      </w:r>
    </w:p>
    <w:p w:rsidR="000908C6" w:rsidRPr="002C7B7E" w:rsidRDefault="000908C6" w:rsidP="000908C6">
      <w:pPr>
        <w:rPr>
          <w:u w:val="single"/>
        </w:rPr>
      </w:pPr>
      <w:r w:rsidRPr="002C7B7E">
        <w:tab/>
      </w:r>
      <w:r w:rsidRPr="002C7B7E">
        <w:rPr>
          <w:u w:val="single"/>
        </w:rPr>
        <w:t>(D)</w:t>
      </w:r>
      <w:r w:rsidRPr="002C7B7E">
        <w:tab/>
      </w:r>
      <w:r w:rsidRPr="002C7B7E">
        <w:rPr>
          <w:u w:val="single"/>
        </w:rPr>
        <w:t>Anytime a voter is eligible to cast a ballot the voting machine and any counting device must have disabled:</w:t>
      </w:r>
    </w:p>
    <w:p w:rsidR="000908C6" w:rsidRPr="002C7B7E" w:rsidRDefault="000908C6" w:rsidP="000908C6">
      <w:pPr>
        <w:rPr>
          <w:u w:val="single" w:color="000000"/>
        </w:rPr>
      </w:pPr>
      <w:r w:rsidRPr="002C7B7E">
        <w:tab/>
      </w:r>
      <w:r w:rsidRPr="002C7B7E">
        <w:tab/>
      </w:r>
      <w:r w:rsidRPr="002C7B7E">
        <w:rPr>
          <w:u w:val="single" w:color="000000"/>
        </w:rPr>
        <w:t>(1)</w:t>
      </w:r>
      <w:r w:rsidRPr="002C7B7E">
        <w:tab/>
      </w:r>
      <w:r w:rsidRPr="002C7B7E">
        <w:rPr>
          <w:u w:val="single" w:color="000000"/>
        </w:rPr>
        <w:t>a connection to the Internet or an external network;</w:t>
      </w:r>
    </w:p>
    <w:p w:rsidR="000908C6" w:rsidRPr="002C7B7E" w:rsidRDefault="000908C6" w:rsidP="000908C6">
      <w:pPr>
        <w:rPr>
          <w:u w:val="single"/>
        </w:rPr>
      </w:pPr>
      <w:r w:rsidRPr="002C7B7E">
        <w:tab/>
      </w:r>
      <w:r w:rsidRPr="002C7B7E">
        <w:tab/>
      </w:r>
      <w:r w:rsidRPr="002C7B7E">
        <w:rPr>
          <w:u w:val="single" w:color="000000"/>
        </w:rPr>
        <w:t>(2)</w:t>
      </w:r>
      <w:r w:rsidRPr="002C7B7E">
        <w:tab/>
      </w:r>
      <w:r w:rsidRPr="002C7B7E">
        <w:rPr>
          <w:u w:val="single"/>
        </w:rPr>
        <w:t xml:space="preserve">the capability of establishing a wireless connection; </w:t>
      </w:r>
    </w:p>
    <w:p w:rsidR="000908C6" w:rsidRPr="002C7B7E" w:rsidRDefault="000908C6" w:rsidP="000908C6">
      <w:pPr>
        <w:rPr>
          <w:u w:val="single" w:color="000000"/>
        </w:rPr>
      </w:pPr>
      <w:r w:rsidRPr="002C7B7E">
        <w:tab/>
      </w:r>
      <w:r w:rsidRPr="002C7B7E">
        <w:tab/>
      </w:r>
      <w:r w:rsidRPr="002C7B7E">
        <w:rPr>
          <w:u w:val="single" w:color="000000"/>
        </w:rPr>
        <w:t>(3)</w:t>
      </w:r>
      <w:r w:rsidRPr="002C7B7E">
        <w:tab/>
      </w:r>
      <w:r w:rsidRPr="002C7B7E">
        <w:rPr>
          <w:u w:val="single" w:color="000000"/>
        </w:rPr>
        <w:t>the establishment of a connection to an external network through a cable, a wireless modem, or any other mechanism or process; and</w:t>
      </w:r>
    </w:p>
    <w:p w:rsidR="000908C6" w:rsidRPr="002C7B7E" w:rsidRDefault="000908C6" w:rsidP="000908C6">
      <w:r w:rsidRPr="002C7B7E">
        <w:tab/>
      </w:r>
      <w:r w:rsidRPr="002C7B7E">
        <w:tab/>
      </w:r>
      <w:r w:rsidRPr="002C7B7E">
        <w:rPr>
          <w:u w:val="single"/>
        </w:rPr>
        <w:t>(4)</w:t>
      </w:r>
      <w:r w:rsidRPr="002C7B7E">
        <w:tab/>
      </w:r>
      <w:r w:rsidRPr="002C7B7E">
        <w:rPr>
          <w:u w:val="single"/>
        </w:rPr>
        <w:t>automatic resolution functionality for ballots flagged for further review.</w:t>
      </w:r>
      <w:r w:rsidRPr="002C7B7E">
        <w:t>”</w:t>
      </w:r>
    </w:p>
    <w:p w:rsidR="000908C6" w:rsidRPr="002C7B7E" w:rsidRDefault="000908C6" w:rsidP="000908C6">
      <w:r w:rsidRPr="002C7B7E">
        <w:tab/>
      </w:r>
      <w:r w:rsidRPr="002C7B7E">
        <w:rPr>
          <w:u w:val="single" w:color="000000"/>
        </w:rPr>
        <w:t>(E)</w:t>
      </w:r>
      <w:r w:rsidRPr="002C7B7E">
        <w:tab/>
      </w:r>
      <w:r w:rsidRPr="002C7B7E">
        <w:rPr>
          <w:u w:val="single" w:color="000000"/>
        </w:rPr>
        <w:t>All electronic records for a statewide election must be preserved for not less than twenty-four months following the election.</w:t>
      </w:r>
      <w:r w:rsidRPr="002C7B7E">
        <w:t>”</w:t>
      </w:r>
    </w:p>
    <w:p w:rsidR="000908C6" w:rsidRPr="002C7B7E" w:rsidRDefault="000908C6" w:rsidP="000908C6">
      <w:r w:rsidRPr="002C7B7E">
        <w:t>SECTION</w:t>
      </w:r>
      <w:r w:rsidRPr="002C7B7E">
        <w:tab/>
        <w:t>18.</w:t>
      </w:r>
      <w:r w:rsidRPr="002C7B7E">
        <w:tab/>
        <w:t>Section 7</w:t>
      </w:r>
      <w:r w:rsidRPr="002C7B7E">
        <w:noBreakHyphen/>
        <w:t>13</w:t>
      </w:r>
      <w:r w:rsidRPr="002C7B7E">
        <w:noBreakHyphen/>
        <w:t xml:space="preserve">440 of the 1976 Code is repealed. </w:t>
      </w:r>
    </w:p>
    <w:p w:rsidR="000908C6" w:rsidRPr="002C7B7E" w:rsidRDefault="000908C6" w:rsidP="000908C6">
      <w:r w:rsidRPr="002C7B7E">
        <w:t>SECTION</w:t>
      </w:r>
      <w:r w:rsidRPr="002C7B7E">
        <w:tab/>
        <w:t>19.</w:t>
      </w:r>
      <w:r w:rsidRPr="002C7B7E">
        <w:tab/>
        <w:t>Section 7</w:t>
      </w:r>
      <w:r w:rsidRPr="002C7B7E">
        <w:noBreakHyphen/>
        <w:t>3</w:t>
      </w:r>
      <w:r w:rsidRPr="002C7B7E">
        <w:noBreakHyphen/>
        <w:t>40 of the 1976 Code is amended to read:</w:t>
      </w:r>
    </w:p>
    <w:p w:rsidR="000908C6" w:rsidRPr="002C7B7E" w:rsidRDefault="000908C6" w:rsidP="000908C6">
      <w:r w:rsidRPr="002C7B7E">
        <w:tab/>
        <w:t>“Section 7</w:t>
      </w:r>
      <w:r w:rsidRPr="002C7B7E">
        <w:noBreakHyphen/>
        <w:t>3</w:t>
      </w:r>
      <w:r w:rsidRPr="002C7B7E">
        <w:noBreakHyphen/>
        <w:t>40.</w:t>
      </w:r>
      <w:r w:rsidRPr="002C7B7E">
        <w:tab/>
        <w:t xml:space="preserve">The Bureau of Vital Statistics must furnish the executive director a monthly report of all persons eighteen years of age or older who have died in the State </w:t>
      </w:r>
      <w:r w:rsidRPr="002C7B7E">
        <w:rPr>
          <w:u w:val="single"/>
        </w:rPr>
        <w:t>and all individuals eighteen years of age or older who have died out</w:t>
      </w:r>
      <w:r w:rsidRPr="002C7B7E">
        <w:rPr>
          <w:u w:val="single"/>
        </w:rPr>
        <w:noBreakHyphen/>
        <w:t>of</w:t>
      </w:r>
      <w:r w:rsidRPr="002C7B7E">
        <w:rPr>
          <w:u w:val="single"/>
        </w:rPr>
        <w:noBreakHyphen/>
        <w:t>state</w:t>
      </w:r>
      <w:r w:rsidRPr="002C7B7E">
        <w:t xml:space="preserve">. All reports must contain the name of the deceased, county of residence, his social security or other identification number, and his date and place of birth. </w:t>
      </w:r>
      <w:r w:rsidRPr="002C7B7E">
        <w:rPr>
          <w:strike/>
        </w:rPr>
        <w:t>The bureau must provide this information at no charge.</w:t>
      </w:r>
      <w:r w:rsidRPr="002C7B7E">
        <w:t>”</w:t>
      </w:r>
    </w:p>
    <w:p w:rsidR="000908C6" w:rsidRPr="002C7B7E" w:rsidRDefault="000908C6" w:rsidP="000908C6">
      <w:r w:rsidRPr="002C7B7E">
        <w:t>SECTION</w:t>
      </w:r>
      <w:r w:rsidRPr="002C7B7E">
        <w:tab/>
        <w:t>20.</w:t>
      </w:r>
      <w:r w:rsidRPr="002C7B7E">
        <w:tab/>
        <w:t>Section 7</w:t>
      </w:r>
      <w:r w:rsidRPr="002C7B7E">
        <w:noBreakHyphen/>
        <w:t>5</w:t>
      </w:r>
      <w:r w:rsidRPr="002C7B7E">
        <w:noBreakHyphen/>
        <w:t>186 of the 1976 Code is amended to read:</w:t>
      </w:r>
    </w:p>
    <w:p w:rsidR="000908C6" w:rsidRPr="002C7B7E" w:rsidRDefault="000908C6" w:rsidP="000908C6">
      <w:r w:rsidRPr="002C7B7E">
        <w:tab/>
      </w:r>
      <w:r w:rsidRPr="000908C6">
        <w:rPr>
          <w:u w:color="000000"/>
        </w:rPr>
        <w:t>“Section 7-5-186.</w:t>
      </w:r>
      <w:r w:rsidRPr="000908C6">
        <w:rPr>
          <w:u w:color="000000"/>
        </w:rPr>
        <w:tab/>
      </w:r>
      <w:r w:rsidRPr="000908C6">
        <w:rPr>
          <w:u w:color="000000"/>
        </w:rPr>
        <w:tab/>
        <w:t>(</w:t>
      </w:r>
      <w:r w:rsidRPr="002C7B7E">
        <w:t>A)</w:t>
      </w:r>
      <w:r w:rsidRPr="002C7B7E">
        <w:rPr>
          <w:strike/>
        </w:rPr>
        <w:t>(1)</w:t>
      </w:r>
      <w:r w:rsidRPr="002C7B7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an annual general registration list maintenance program to maintain accurate voter registration records in the statewide voter registration system.</w:t>
      </w:r>
      <w:r w:rsidRPr="002C7B7E">
        <w:t xml:space="preserve"> </w:t>
      </w:r>
      <w:r w:rsidRPr="002C7B7E">
        <w:br/>
      </w:r>
      <w:r w:rsidRPr="002C7B7E">
        <w:tab/>
      </w:r>
      <w:r w:rsidRPr="002C7B7E">
        <w:rPr>
          <w:strike/>
        </w:rPr>
        <w:t>(2)(a)</w:t>
      </w:r>
      <w:r w:rsidRPr="002C7B7E">
        <w:rPr>
          <w:u w:val="single"/>
        </w:rPr>
        <w:t>(B)</w:t>
      </w:r>
      <w:r w:rsidRPr="002C7B7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r w:rsidRPr="002C7B7E">
        <w:br/>
      </w:r>
      <w:r w:rsidRPr="002C7B7E">
        <w:tab/>
      </w:r>
      <w:r w:rsidRPr="002C7B7E">
        <w:rPr>
          <w:strike/>
        </w:rPr>
        <w:t>(b)</w:t>
      </w:r>
      <w:r w:rsidRPr="002C7B7E">
        <w:tab/>
      </w:r>
      <w:r w:rsidRPr="002C7B7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2C7B7E">
        <w:br/>
      </w:r>
      <w:r w:rsidRPr="002C7B7E">
        <w:tab/>
      </w:r>
      <w:r w:rsidRPr="002C7B7E">
        <w:rPr>
          <w:strike/>
        </w:rPr>
        <w:t>(c)</w:t>
      </w:r>
      <w:r w:rsidRPr="002C7B7E">
        <w:tab/>
      </w:r>
      <w:r w:rsidRPr="002C7B7E">
        <w:rPr>
          <w:strike/>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r w:rsidRPr="002C7B7E">
        <w:br/>
      </w:r>
      <w:r w:rsidRPr="002C7B7E">
        <w:tab/>
      </w:r>
      <w:r w:rsidRPr="002C7B7E">
        <w:rPr>
          <w:strike/>
        </w:rPr>
        <w:t>(3)</w:t>
      </w:r>
      <w:r w:rsidRPr="002C7B7E">
        <w:rPr>
          <w:u w:val="single"/>
        </w:rPr>
        <w:t>(C)</w:t>
      </w:r>
      <w:r w:rsidRPr="002C7B7E">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0908C6" w:rsidRPr="002C7B7E"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ab/>
      </w:r>
      <w:r w:rsidRPr="002C7B7E">
        <w:rPr>
          <w:u w:val="single"/>
        </w:rPr>
        <w:t>(D)</w:t>
      </w:r>
      <w:r w:rsidRPr="002C7B7E">
        <w:tab/>
      </w:r>
      <w:r w:rsidRPr="002C7B7E">
        <w:rPr>
          <w:u w:val="single"/>
        </w:rPr>
        <w:t>A county board of voter registration and elections shall send a notice, as described in Section 7-5-330(F)(2),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0908C6" w:rsidRPr="002C7B7E" w:rsidRDefault="000908C6" w:rsidP="000908C6">
      <w:r w:rsidRPr="002C7B7E">
        <w:tab/>
      </w:r>
      <w:r w:rsidRPr="002C7B7E">
        <w:rPr>
          <w:u w:val="single"/>
        </w:rPr>
        <w:t>(E)</w:t>
      </w:r>
      <w:r w:rsidRPr="002C7B7E">
        <w:tab/>
      </w:r>
      <w:r w:rsidRPr="002C7B7E">
        <w:rPr>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2C7B7E">
        <w:t>”</w:t>
      </w:r>
    </w:p>
    <w:p w:rsidR="000908C6" w:rsidRPr="002C7B7E" w:rsidRDefault="000908C6" w:rsidP="000908C6">
      <w:r w:rsidRPr="002C7B7E">
        <w:t>SECTION</w:t>
      </w:r>
      <w:r w:rsidRPr="002C7B7E">
        <w:tab/>
        <w:t>21.</w:t>
      </w:r>
      <w:r w:rsidRPr="002C7B7E">
        <w:tab/>
        <w:t>Section 7</w:t>
      </w:r>
      <w:r w:rsidRPr="002C7B7E">
        <w:noBreakHyphen/>
        <w:t>5</w:t>
      </w:r>
      <w:r w:rsidRPr="002C7B7E">
        <w:noBreakHyphen/>
        <w:t xml:space="preserve">330 of the 1976 Code is amended to read: </w:t>
      </w:r>
    </w:p>
    <w:p w:rsidR="000908C6" w:rsidRPr="002C7B7E" w:rsidRDefault="000908C6" w:rsidP="000908C6">
      <w:r w:rsidRPr="002C7B7E">
        <w:tab/>
        <w:t>“Section 7</w:t>
      </w:r>
      <w:r w:rsidRPr="002C7B7E">
        <w:noBreakHyphen/>
        <w:t>5</w:t>
      </w:r>
      <w:r w:rsidRPr="002C7B7E">
        <w:noBreakHyphen/>
        <w:t>330.</w:t>
      </w:r>
      <w:r w:rsidRPr="002C7B7E">
        <w:tab/>
        <w:t>(A)</w:t>
      </w:r>
      <w:r w:rsidRPr="002C7B7E">
        <w:tab/>
        <w:t>In the case of registration with a motor vehicle application under Section 7</w:t>
      </w:r>
      <w:r w:rsidRPr="002C7B7E">
        <w:noBreakHyphen/>
        <w:t>5</w:t>
      </w:r>
      <w:r w:rsidRPr="002C7B7E">
        <w:noBreakHyphen/>
        <w:t>320, the valid voter registration form of the applicant must be completed at the Department of Motor Vehicles no later than thirty days before the date of the election.</w:t>
      </w:r>
    </w:p>
    <w:p w:rsidR="000908C6" w:rsidRPr="002C7B7E" w:rsidRDefault="000908C6" w:rsidP="000908C6">
      <w:r w:rsidRPr="002C7B7E">
        <w:tab/>
        <w:t>(B)</w:t>
      </w:r>
      <w:r w:rsidRPr="002C7B7E">
        <w:tab/>
        <w:t>In the case of registration by mail under Section 7</w:t>
      </w:r>
      <w:r w:rsidRPr="002C7B7E">
        <w:noBreakHyphen/>
        <w:t>5</w:t>
      </w:r>
      <w:r w:rsidRPr="002C7B7E">
        <w:noBreakHyphen/>
        <w:t>155, the valid voter registration form of the applicant must be postmarked no later than thirty days before the date of the election.</w:t>
      </w:r>
    </w:p>
    <w:p w:rsidR="000908C6" w:rsidRPr="002C7B7E" w:rsidRDefault="000908C6" w:rsidP="000908C6">
      <w:r w:rsidRPr="002C7B7E">
        <w:tab/>
        <w:t>(C)</w:t>
      </w:r>
      <w:r w:rsidRPr="002C7B7E">
        <w:tab/>
        <w:t>In the case of registration at a voter registration agency, the valid voter registration form of the applicant must be completed at the voter registration agency no later than thirty days before the date of the election.</w:t>
      </w:r>
    </w:p>
    <w:p w:rsidR="000908C6" w:rsidRPr="002C7B7E" w:rsidRDefault="000908C6" w:rsidP="000908C6">
      <w:r w:rsidRPr="002C7B7E">
        <w:tab/>
        <w:t>(D)</w:t>
      </w:r>
      <w:r w:rsidRPr="002C7B7E">
        <w:tab/>
        <w:t>In any other case, the valid voter registration form of the applicant must be received by the county board of voter registration and elections no later than thirty days before the date of the election.</w:t>
      </w:r>
    </w:p>
    <w:p w:rsidR="000908C6" w:rsidRPr="002C7B7E" w:rsidRDefault="000908C6" w:rsidP="000908C6">
      <w:r w:rsidRPr="002C7B7E">
        <w:tab/>
        <w:t>(E)(1)</w:t>
      </w:r>
      <w:r w:rsidRPr="002C7B7E">
        <w:tab/>
        <w:t>The county board of voter registration and elections shall:</w:t>
      </w:r>
    </w:p>
    <w:p w:rsidR="000908C6" w:rsidRPr="002C7B7E" w:rsidRDefault="000908C6" w:rsidP="000908C6">
      <w:r w:rsidRPr="002C7B7E">
        <w:tab/>
      </w:r>
      <w:r w:rsidRPr="002C7B7E">
        <w:tab/>
      </w:r>
      <w:r w:rsidRPr="002C7B7E">
        <w:tab/>
        <w:t>(a)</w:t>
      </w:r>
      <w:r w:rsidRPr="002C7B7E">
        <w:tab/>
        <w:t>send notice to each applicant of the disposition of the application; and</w:t>
      </w:r>
    </w:p>
    <w:p w:rsidR="000908C6" w:rsidRPr="002C7B7E" w:rsidRDefault="000908C6" w:rsidP="000908C6">
      <w:r w:rsidRPr="002C7B7E">
        <w:tab/>
      </w:r>
      <w:r w:rsidRPr="002C7B7E">
        <w:tab/>
      </w:r>
      <w:r w:rsidRPr="002C7B7E">
        <w:tab/>
        <w:t>(b)</w:t>
      </w:r>
      <w:r w:rsidRPr="002C7B7E">
        <w:tab/>
        <w:t>ensure that the identity of the voter registration agency through which a particular voter is registered is not disclosed to the public.</w:t>
      </w:r>
    </w:p>
    <w:p w:rsidR="000908C6" w:rsidRPr="002C7B7E" w:rsidRDefault="000908C6" w:rsidP="000908C6">
      <w:r w:rsidRPr="002C7B7E">
        <w:tab/>
      </w:r>
      <w:r w:rsidRPr="002C7B7E">
        <w:tab/>
        <w:t>(2)</w:t>
      </w:r>
      <w:r w:rsidRPr="002C7B7E">
        <w:tab/>
        <w:t xml:space="preserve">If the notice sent pursuant to the provisions of subitem (a) of </w:t>
      </w:r>
      <w:r w:rsidRPr="002C7B7E">
        <w:rPr>
          <w:strike/>
        </w:rPr>
        <w:t>this item</w:t>
      </w:r>
      <w:r w:rsidRPr="002C7B7E">
        <w:t xml:space="preserve"> </w:t>
      </w:r>
      <w:r w:rsidRPr="002C7B7E">
        <w:rPr>
          <w:u w:val="single"/>
        </w:rPr>
        <w:t>item (1)</w:t>
      </w:r>
      <w:r w:rsidRPr="002C7B7E">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2C7B7E">
        <w:rPr>
          <w:u w:val="single"/>
        </w:rPr>
        <w:t>within seven days after receipt of the report from the county board of voter registration and elections</w:t>
      </w:r>
      <w:r w:rsidRPr="002C7B7E">
        <w:t xml:space="preserve"> and </w:t>
      </w:r>
      <w:r w:rsidRPr="002C7B7E">
        <w:rPr>
          <w:strike/>
        </w:rPr>
        <w:t>may</w:t>
      </w:r>
      <w:r w:rsidRPr="002C7B7E">
        <w:t xml:space="preserve"> </w:t>
      </w:r>
      <w:r w:rsidRPr="002C7B7E">
        <w:rPr>
          <w:u w:val="single"/>
        </w:rPr>
        <w:t>shall</w:t>
      </w:r>
      <w:r w:rsidRPr="002C7B7E">
        <w:t xml:space="preserve"> remove this elector upon compliance with the provisions of Section 7</w:t>
      </w:r>
      <w:r w:rsidRPr="002C7B7E">
        <w:noBreakHyphen/>
        <w:t>5</w:t>
      </w:r>
      <w:r w:rsidRPr="002C7B7E">
        <w:noBreakHyphen/>
        <w:t>330(F).</w:t>
      </w:r>
    </w:p>
    <w:p w:rsidR="000908C6" w:rsidRPr="002C7B7E" w:rsidRDefault="000908C6" w:rsidP="000908C6">
      <w:r w:rsidRPr="002C7B7E">
        <w:tab/>
        <w:t>(F)(1)</w:t>
      </w:r>
      <w:r w:rsidRPr="002C7B7E">
        <w:tab/>
        <w:t>The State Election Commission may not remove the name of a qualified elector from the official list of eligible voters on the ground that the qualified elector has changed residence unless the qualified elector:</w:t>
      </w:r>
    </w:p>
    <w:p w:rsidR="000908C6" w:rsidRPr="002C7B7E" w:rsidRDefault="000908C6" w:rsidP="000908C6">
      <w:r w:rsidRPr="002C7B7E">
        <w:tab/>
      </w:r>
      <w:r w:rsidRPr="002C7B7E">
        <w:tab/>
      </w:r>
      <w:r w:rsidRPr="002C7B7E">
        <w:tab/>
        <w:t>(a)</w:t>
      </w:r>
      <w:r w:rsidRPr="002C7B7E">
        <w:tab/>
        <w:t>confirms in writing that the qualified elector has changed residence to a place outside the county in which the qualified elector is registered; or</w:t>
      </w:r>
    </w:p>
    <w:p w:rsidR="000908C6" w:rsidRPr="002C7B7E" w:rsidRDefault="000908C6" w:rsidP="000908C6">
      <w:r w:rsidRPr="002C7B7E">
        <w:tab/>
      </w:r>
      <w:r w:rsidRPr="002C7B7E">
        <w:tab/>
      </w:r>
      <w:r w:rsidRPr="002C7B7E">
        <w:tab/>
        <w:t>(b)(i)</w:t>
      </w:r>
      <w:r w:rsidRPr="002C7B7E">
        <w:tab/>
        <w:t>has failed to respond to a notice described in item (2); and</w:t>
      </w:r>
    </w:p>
    <w:p w:rsidR="000908C6" w:rsidRPr="002C7B7E" w:rsidRDefault="000908C6" w:rsidP="000908C6">
      <w:r w:rsidRPr="002C7B7E">
        <w:tab/>
      </w:r>
      <w:r w:rsidRPr="002C7B7E">
        <w:tab/>
      </w:r>
      <w:r w:rsidRPr="002C7B7E">
        <w:tab/>
      </w:r>
      <w:r w:rsidRPr="002C7B7E">
        <w:tab/>
        <w:t>(ii)</w:t>
      </w:r>
      <w:r w:rsidRPr="002C7B7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08C6" w:rsidRPr="002C7B7E" w:rsidRDefault="000908C6" w:rsidP="000908C6">
      <w:r w:rsidRPr="002C7B7E">
        <w:tab/>
      </w:r>
      <w:r w:rsidRPr="002C7B7E">
        <w:tab/>
        <w:t>(2)</w:t>
      </w:r>
      <w:r w:rsidRPr="002C7B7E">
        <w:tab/>
        <w:t>‘Notice’, as used in this item, means a postage prepaid and preaddressed return card, sent by forwardable mail, on which the qualified elector may state his current address, together with a statement to the following effect:</w:t>
      </w:r>
    </w:p>
    <w:p w:rsidR="000908C6" w:rsidRPr="002C7B7E" w:rsidRDefault="000908C6" w:rsidP="000908C6">
      <w:r w:rsidRPr="002C7B7E">
        <w:tab/>
      </w:r>
      <w:r w:rsidRPr="002C7B7E">
        <w:tab/>
      </w:r>
      <w:r w:rsidRPr="002C7B7E">
        <w:tab/>
        <w:t>(a)</w:t>
      </w:r>
      <w:r w:rsidRPr="002C7B7E">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2C7B7E">
        <w:rPr>
          <w:u w:val="single"/>
        </w:rPr>
        <w:t>official</w:t>
      </w:r>
      <w:r w:rsidRPr="002C7B7E">
        <w:t xml:space="preserve"> list of eligible voters;</w:t>
      </w:r>
    </w:p>
    <w:p w:rsidR="000908C6" w:rsidRPr="002C7B7E" w:rsidRDefault="000908C6" w:rsidP="000908C6">
      <w:r w:rsidRPr="002C7B7E">
        <w:tab/>
      </w:r>
      <w:r w:rsidRPr="002C7B7E">
        <w:tab/>
      </w:r>
      <w:r w:rsidRPr="002C7B7E">
        <w:tab/>
        <w:t>(b)</w:t>
      </w:r>
      <w:r w:rsidRPr="002C7B7E">
        <w:tab/>
        <w:t>if the qualified elector has changed residence to a place outside the county in which the qualified elector is registered, information as to how the qualified elector can re</w:t>
      </w:r>
      <w:r w:rsidRPr="002C7B7E">
        <w:noBreakHyphen/>
        <w:t>register to vote.</w:t>
      </w:r>
    </w:p>
    <w:p w:rsidR="000908C6" w:rsidRPr="002C7B7E" w:rsidRDefault="000908C6" w:rsidP="000908C6">
      <w:r w:rsidRPr="002C7B7E">
        <w:tab/>
      </w:r>
      <w:r w:rsidRPr="002C7B7E">
        <w:tab/>
        <w:t>(3)</w:t>
      </w:r>
      <w:r w:rsidRPr="002C7B7E">
        <w:tab/>
        <w:t xml:space="preserve">The county board of voter registration and elections shall correct </w:t>
      </w:r>
      <w:r w:rsidRPr="002C7B7E">
        <w:rPr>
          <w:strike/>
        </w:rPr>
        <w:t>an</w:t>
      </w:r>
      <w:r w:rsidRPr="002C7B7E">
        <w:t xml:space="preserve"> </w:t>
      </w:r>
      <w:r w:rsidRPr="002C7B7E">
        <w:rPr>
          <w:u w:val="single"/>
        </w:rPr>
        <w:t>the</w:t>
      </w:r>
      <w:r w:rsidRPr="002C7B7E">
        <w:t xml:space="preserve"> official list of eligible voters in accordance with change of residence information obtained pursuant to the provisions of this subsection.</w:t>
      </w:r>
    </w:p>
    <w:p w:rsidR="000908C6" w:rsidRPr="002C7B7E" w:rsidRDefault="000908C6" w:rsidP="000908C6">
      <w:r w:rsidRPr="002C7B7E">
        <w:tab/>
      </w:r>
      <w:r w:rsidRPr="002C7B7E">
        <w:tab/>
        <w:t>(4)</w:t>
      </w:r>
      <w:r w:rsidRPr="002C7B7E">
        <w:tab/>
        <w:t>The program required pursuant to the provisions of subsection (F) of this section must be completed no later than ninety days before the date of a statewide primary or general election.”</w:t>
      </w:r>
    </w:p>
    <w:p w:rsidR="000908C6" w:rsidRPr="002C7B7E" w:rsidRDefault="000908C6" w:rsidP="000908C6">
      <w:r w:rsidRPr="002C7B7E">
        <w:t>SECTION</w:t>
      </w:r>
      <w:r w:rsidRPr="002C7B7E">
        <w:tab/>
        <w:t xml:space="preserve">22. Section 7-5-340 of the 1976 Code is amended to read: </w:t>
      </w:r>
    </w:p>
    <w:p w:rsidR="000908C6" w:rsidRPr="002C7B7E" w:rsidRDefault="000908C6" w:rsidP="000908C6">
      <w:r w:rsidRPr="002C7B7E">
        <w:tab/>
        <w:t>Section 7</w:t>
      </w:r>
      <w:r w:rsidRPr="002C7B7E">
        <w:noBreakHyphen/>
        <w:t>5</w:t>
      </w:r>
      <w:r w:rsidRPr="002C7B7E">
        <w:noBreakHyphen/>
        <w:t>340.</w:t>
      </w:r>
      <w:r w:rsidRPr="002C7B7E">
        <w:tab/>
      </w:r>
      <w:r w:rsidRPr="002C7B7E">
        <w:rPr>
          <w:u w:val="single"/>
        </w:rPr>
        <w:t>(A)</w:t>
      </w:r>
      <w:r w:rsidRPr="002C7B7E">
        <w:tab/>
        <w:t>The State Election Commission shall:</w:t>
      </w:r>
      <w:r w:rsidRPr="002C7B7E">
        <w:tab/>
      </w:r>
    </w:p>
    <w:p w:rsidR="000908C6" w:rsidRPr="002C7B7E" w:rsidRDefault="000908C6" w:rsidP="000908C6">
      <w:r w:rsidRPr="002C7B7E">
        <w:tab/>
      </w:r>
      <w:r w:rsidRPr="002C7B7E">
        <w:tab/>
        <w:t>(1)</w:t>
      </w:r>
      <w:r w:rsidRPr="002C7B7E">
        <w:tab/>
        <w:t xml:space="preserve">ensure that the name of a qualified elector </w:t>
      </w:r>
      <w:r w:rsidRPr="002C7B7E">
        <w:rPr>
          <w:strike/>
        </w:rPr>
        <w:t>may not be</w:t>
      </w:r>
      <w:r w:rsidRPr="002C7B7E">
        <w:t xml:space="preserve"> </w:t>
      </w:r>
      <w:r w:rsidRPr="002C7B7E">
        <w:rPr>
          <w:u w:val="single"/>
        </w:rPr>
        <w:t>is</w:t>
      </w:r>
      <w:r w:rsidRPr="002C7B7E">
        <w:t xml:space="preserve"> removed from the official list of eligible voters </w:t>
      </w:r>
      <w:r w:rsidRPr="002C7B7E">
        <w:rPr>
          <w:strike/>
        </w:rPr>
        <w:t>except</w:t>
      </w:r>
      <w:r w:rsidRPr="002C7B7E">
        <w:t xml:space="preserve"> </w:t>
      </w:r>
      <w:r w:rsidRPr="002C7B7E">
        <w:rPr>
          <w:u w:val="single"/>
        </w:rPr>
        <w:t>within seven days of receipt of information confirming</w:t>
      </w:r>
      <w:r w:rsidRPr="002C7B7E">
        <w:t>:</w:t>
      </w:r>
    </w:p>
    <w:p w:rsidR="000908C6" w:rsidRPr="002C7B7E" w:rsidRDefault="000908C6" w:rsidP="000908C6">
      <w:r w:rsidRPr="002C7B7E">
        <w:tab/>
      </w:r>
      <w:r w:rsidRPr="002C7B7E">
        <w:tab/>
      </w:r>
      <w:r w:rsidRPr="002C7B7E">
        <w:tab/>
        <w:t>(a)</w:t>
      </w:r>
      <w:r w:rsidRPr="002C7B7E">
        <w:tab/>
      </w:r>
      <w:r w:rsidRPr="002C7B7E">
        <w:rPr>
          <w:strike/>
        </w:rPr>
        <w:t>at</w:t>
      </w:r>
      <w:r w:rsidRPr="002C7B7E">
        <w:t xml:space="preserve"> the request of the qualified elector </w:t>
      </w:r>
      <w:r w:rsidRPr="002C7B7E">
        <w:rPr>
          <w:u w:val="single"/>
        </w:rPr>
        <w:t>to be removed</w:t>
      </w:r>
      <w:r w:rsidRPr="002C7B7E">
        <w:t>;</w:t>
      </w:r>
    </w:p>
    <w:p w:rsidR="000908C6" w:rsidRPr="002C7B7E" w:rsidRDefault="000908C6" w:rsidP="000908C6">
      <w:r w:rsidRPr="002C7B7E">
        <w:tab/>
      </w:r>
      <w:r w:rsidRPr="002C7B7E">
        <w:tab/>
      </w:r>
      <w:r w:rsidRPr="002C7B7E">
        <w:tab/>
        <w:t>(b)</w:t>
      </w:r>
      <w:r w:rsidRPr="002C7B7E">
        <w:tab/>
      </w:r>
      <w:r w:rsidRPr="002C7B7E">
        <w:rPr>
          <w:strike/>
        </w:rPr>
        <w:t>if</w:t>
      </w:r>
      <w:r w:rsidRPr="002C7B7E">
        <w:t xml:space="preserve"> the elector is adjudicated mentally incompetent by a court of competent jurisdiction; </w:t>
      </w:r>
      <w:r w:rsidRPr="002C7B7E">
        <w:rPr>
          <w:strike/>
        </w:rPr>
        <w:t>or</w:t>
      </w:r>
    </w:p>
    <w:p w:rsidR="000908C6" w:rsidRPr="002C7B7E" w:rsidRDefault="000908C6" w:rsidP="000908C6">
      <w:pPr>
        <w:rPr>
          <w:strike/>
        </w:rPr>
      </w:pPr>
      <w:r w:rsidRPr="002C7B7E">
        <w:tab/>
      </w:r>
      <w:r w:rsidRPr="002C7B7E">
        <w:tab/>
      </w:r>
      <w:r w:rsidRPr="002C7B7E">
        <w:tab/>
        <w:t>(c)</w:t>
      </w:r>
      <w:r w:rsidRPr="002C7B7E">
        <w:tab/>
      </w:r>
      <w:r w:rsidRPr="002C7B7E">
        <w:rPr>
          <w:strike/>
        </w:rPr>
        <w:t>as provided under item (2);</w:t>
      </w:r>
    </w:p>
    <w:p w:rsidR="000908C6" w:rsidRPr="002C7B7E" w:rsidRDefault="000908C6" w:rsidP="000908C6">
      <w:r w:rsidRPr="002C7B7E">
        <w:tab/>
      </w:r>
      <w:r w:rsidRPr="002C7B7E">
        <w:tab/>
      </w:r>
      <w:r w:rsidRPr="002C7B7E">
        <w:rPr>
          <w:strike/>
        </w:rPr>
        <w:t>(2)</w:t>
      </w:r>
      <w:r w:rsidRPr="002C7B7E">
        <w:tab/>
      </w:r>
      <w:r w:rsidRPr="002C7B7E">
        <w:rPr>
          <w:strike/>
        </w:rPr>
        <w:t>conduct a general program that makes a reasonable effort to remove the names of ineligible voters from the official lists of eligible voters by reason of:</w:t>
      </w:r>
    </w:p>
    <w:p w:rsidR="000908C6" w:rsidRPr="002C7B7E" w:rsidRDefault="000908C6" w:rsidP="000908C6">
      <w:pPr>
        <w:rPr>
          <w:strike/>
        </w:rPr>
      </w:pPr>
      <w:r w:rsidRPr="002C7B7E">
        <w:tab/>
      </w:r>
      <w:r w:rsidRPr="002C7B7E">
        <w:tab/>
      </w:r>
      <w:r w:rsidRPr="002C7B7E">
        <w:tab/>
      </w:r>
      <w:r w:rsidRPr="002C7B7E">
        <w:rPr>
          <w:strike/>
        </w:rPr>
        <w:t>(a)</w:t>
      </w:r>
      <w:r w:rsidRPr="002C7B7E">
        <w:tab/>
        <w:t xml:space="preserve">the death of the qualified elector; </w:t>
      </w:r>
      <w:r w:rsidRPr="002C7B7E">
        <w:rPr>
          <w:strike/>
        </w:rPr>
        <w:t>or</w:t>
      </w:r>
    </w:p>
    <w:p w:rsidR="000908C6" w:rsidRPr="002C7B7E" w:rsidRDefault="000908C6" w:rsidP="000908C6">
      <w:r w:rsidRPr="002C7B7E">
        <w:tab/>
      </w:r>
      <w:r w:rsidRPr="002C7B7E">
        <w:tab/>
      </w:r>
      <w:r w:rsidRPr="002C7B7E">
        <w:tab/>
      </w:r>
      <w:r w:rsidRPr="002C7B7E">
        <w:rPr>
          <w:u w:val="single"/>
        </w:rPr>
        <w:t>(d)</w:t>
      </w:r>
      <w:r w:rsidRPr="002C7B7E">
        <w:tab/>
      </w:r>
      <w:r w:rsidRPr="002C7B7E">
        <w:rPr>
          <w:u w:val="single"/>
        </w:rPr>
        <w:t>the elector is not a citizen of the United States;</w:t>
      </w:r>
      <w:r w:rsidRPr="002C7B7E">
        <w:t xml:space="preserve"> </w:t>
      </w:r>
      <w:r w:rsidRPr="002C7B7E">
        <w:rPr>
          <w:u w:val="single"/>
        </w:rPr>
        <w:t>or</w:t>
      </w:r>
      <w:r w:rsidRPr="002C7B7E">
        <w:tab/>
      </w:r>
    </w:p>
    <w:p w:rsidR="000908C6" w:rsidRPr="002C7B7E" w:rsidRDefault="000908C6" w:rsidP="000908C6">
      <w:r w:rsidRPr="002C7B7E">
        <w:tab/>
      </w:r>
      <w:r w:rsidRPr="002C7B7E">
        <w:tab/>
      </w:r>
      <w:r w:rsidRPr="002C7B7E">
        <w:tab/>
      </w:r>
      <w:r w:rsidRPr="002C7B7E">
        <w:rPr>
          <w:strike/>
        </w:rPr>
        <w:t>(b)</w:t>
      </w:r>
      <w:r w:rsidRPr="002C7B7E">
        <w:rPr>
          <w:u w:val="single"/>
        </w:rPr>
        <w:t>(e)</w:t>
      </w:r>
      <w:r w:rsidRPr="002C7B7E">
        <w:tab/>
        <w:t xml:space="preserve">a change in the residence </w:t>
      </w:r>
      <w:r w:rsidRPr="002C7B7E">
        <w:rPr>
          <w:strike/>
        </w:rPr>
        <w:t>of the qualified elector</w:t>
      </w:r>
      <w:r w:rsidRPr="002C7B7E">
        <w:t xml:space="preserve"> </w:t>
      </w:r>
      <w:r w:rsidRPr="002C7B7E">
        <w:rPr>
          <w:u w:val="single"/>
        </w:rPr>
        <w:t>to a place outside the county in which the qualified elector is registered when such confirmation is received from the qualified elector in writing</w:t>
      </w:r>
      <w:r w:rsidRPr="002C7B7E">
        <w:t>;</w:t>
      </w:r>
    </w:p>
    <w:p w:rsidR="000908C6" w:rsidRPr="002C7B7E" w:rsidRDefault="000908C6" w:rsidP="000908C6">
      <w:r w:rsidRPr="002C7B7E">
        <w:tab/>
      </w:r>
      <w:r w:rsidRPr="002C7B7E">
        <w:tab/>
      </w:r>
      <w:r w:rsidRPr="002C7B7E">
        <w:rPr>
          <w:strike/>
        </w:rPr>
        <w:t>(3)</w:t>
      </w:r>
      <w:r w:rsidRPr="002C7B7E">
        <w:rPr>
          <w:u w:val="single"/>
        </w:rPr>
        <w:t>(2)</w:t>
      </w:r>
      <w:r w:rsidRPr="002C7B7E">
        <w:tab/>
        <w:t>inform applicants under Sections 7</w:t>
      </w:r>
      <w:r w:rsidRPr="002C7B7E">
        <w:noBreakHyphen/>
        <w:t>5</w:t>
      </w:r>
      <w:r w:rsidRPr="002C7B7E">
        <w:noBreakHyphen/>
        <w:t>155, 7</w:t>
      </w:r>
      <w:r w:rsidRPr="002C7B7E">
        <w:noBreakHyphen/>
        <w:t>5</w:t>
      </w:r>
      <w:r w:rsidRPr="002C7B7E">
        <w:noBreakHyphen/>
        <w:t>310, and 7</w:t>
      </w:r>
      <w:r w:rsidRPr="002C7B7E">
        <w:noBreakHyphen/>
        <w:t>5</w:t>
      </w:r>
      <w:r w:rsidRPr="002C7B7E">
        <w:noBreakHyphen/>
        <w:t>320 of:</w:t>
      </w:r>
    </w:p>
    <w:p w:rsidR="000908C6" w:rsidRPr="002C7B7E" w:rsidRDefault="000908C6" w:rsidP="000908C6">
      <w:r w:rsidRPr="002C7B7E">
        <w:tab/>
      </w:r>
      <w:r w:rsidRPr="002C7B7E">
        <w:tab/>
      </w:r>
      <w:r w:rsidRPr="002C7B7E">
        <w:tab/>
        <w:t>(a)</w:t>
      </w:r>
      <w:r w:rsidRPr="002C7B7E">
        <w:tab/>
        <w:t>voter eligibility requirements; and</w:t>
      </w:r>
    </w:p>
    <w:p w:rsidR="000908C6" w:rsidRPr="002C7B7E" w:rsidRDefault="000908C6" w:rsidP="000908C6">
      <w:r w:rsidRPr="002C7B7E">
        <w:tab/>
      </w:r>
      <w:r w:rsidRPr="002C7B7E">
        <w:tab/>
      </w:r>
      <w:r w:rsidRPr="002C7B7E">
        <w:tab/>
        <w:t>(b)</w:t>
      </w:r>
      <w:r w:rsidRPr="002C7B7E">
        <w:tab/>
        <w:t>penalties provided by law for submission of a false voter registration application;</w:t>
      </w:r>
    </w:p>
    <w:p w:rsidR="000908C6" w:rsidRPr="002C7B7E" w:rsidRDefault="000908C6" w:rsidP="000908C6">
      <w:r w:rsidRPr="002C7B7E">
        <w:tab/>
      </w:r>
      <w:r w:rsidRPr="002C7B7E">
        <w:tab/>
      </w:r>
      <w:r w:rsidRPr="002C7B7E">
        <w:rPr>
          <w:strike/>
        </w:rPr>
        <w:t>(4)</w:t>
      </w:r>
      <w:r w:rsidRPr="002C7B7E">
        <w:rPr>
          <w:u w:val="single"/>
        </w:rPr>
        <w:t>(3)</w:t>
      </w:r>
      <w:r w:rsidRPr="002C7B7E">
        <w:tab/>
        <w:t xml:space="preserve">complete, no later than ninety days before the date of a statewide primary or general election, a program to systematically remove the names of ineligible voters from the official </w:t>
      </w:r>
      <w:r w:rsidRPr="002C7B7E">
        <w:rPr>
          <w:strike/>
        </w:rPr>
        <w:t>lists</w:t>
      </w:r>
      <w:r w:rsidRPr="002C7B7E">
        <w:t xml:space="preserve"> </w:t>
      </w:r>
      <w:r w:rsidRPr="002C7B7E">
        <w:rPr>
          <w:u w:val="single"/>
        </w:rPr>
        <w:t>list</w:t>
      </w:r>
      <w:r w:rsidRPr="002C7B7E">
        <w:t xml:space="preserve"> of eligible voters in compliance with the provisions of Section 7</w:t>
      </w:r>
      <w:r w:rsidRPr="002C7B7E">
        <w:noBreakHyphen/>
        <w:t>5</w:t>
      </w:r>
      <w:r w:rsidRPr="002C7B7E">
        <w:noBreakHyphen/>
        <w:t xml:space="preserve">330(F); this </w:t>
      </w:r>
      <w:r w:rsidRPr="002C7B7E">
        <w:rPr>
          <w:strike/>
        </w:rPr>
        <w:t>subitem</w:t>
      </w:r>
      <w:r w:rsidRPr="002C7B7E">
        <w:t xml:space="preserve"> </w:t>
      </w:r>
      <w:r w:rsidRPr="002C7B7E">
        <w:rPr>
          <w:u w:val="single"/>
        </w:rPr>
        <w:t>item</w:t>
      </w:r>
      <w:r w:rsidRPr="002C7B7E">
        <w:t xml:space="preserve"> may not be construed to preclude:</w:t>
      </w:r>
    </w:p>
    <w:p w:rsidR="000908C6" w:rsidRPr="002C7B7E" w:rsidRDefault="000908C6" w:rsidP="000908C6">
      <w:r w:rsidRPr="002C7B7E">
        <w:tab/>
      </w:r>
      <w:r w:rsidRPr="002C7B7E">
        <w:tab/>
      </w:r>
      <w:r w:rsidRPr="002C7B7E">
        <w:tab/>
        <w:t>(a)</w:t>
      </w:r>
      <w:r w:rsidRPr="002C7B7E">
        <w:tab/>
        <w:t xml:space="preserve">the removal of names from </w:t>
      </w:r>
      <w:r w:rsidRPr="002C7B7E">
        <w:rPr>
          <w:u w:val="single"/>
        </w:rPr>
        <w:t>the</w:t>
      </w:r>
      <w:r w:rsidRPr="002C7B7E">
        <w:t xml:space="preserve"> official </w:t>
      </w:r>
      <w:r w:rsidRPr="002C7B7E">
        <w:rPr>
          <w:strike/>
        </w:rPr>
        <w:t>lists</w:t>
      </w:r>
      <w:r w:rsidRPr="002C7B7E">
        <w:t xml:space="preserve"> </w:t>
      </w:r>
      <w:r w:rsidRPr="002C7B7E">
        <w:rPr>
          <w:u w:val="single"/>
        </w:rPr>
        <w:t>list</w:t>
      </w:r>
      <w:r w:rsidRPr="002C7B7E">
        <w:t xml:space="preserve"> of </w:t>
      </w:r>
      <w:r w:rsidRPr="002C7B7E">
        <w:rPr>
          <w:u w:val="single"/>
        </w:rPr>
        <w:t>eligible</w:t>
      </w:r>
      <w:r w:rsidRPr="002C7B7E">
        <w:t xml:space="preserve"> voters on a basis described in </w:t>
      </w:r>
      <w:r w:rsidRPr="002C7B7E">
        <w:rPr>
          <w:strike/>
        </w:rPr>
        <w:t>items</w:t>
      </w:r>
      <w:r w:rsidRPr="002C7B7E">
        <w:t xml:space="preserve"> </w:t>
      </w:r>
      <w:r w:rsidRPr="002C7B7E">
        <w:rPr>
          <w:u w:val="single"/>
        </w:rPr>
        <w:t>item</w:t>
      </w:r>
      <w:r w:rsidRPr="002C7B7E">
        <w:t xml:space="preserve"> (1) </w:t>
      </w:r>
      <w:r w:rsidRPr="002C7B7E">
        <w:rPr>
          <w:strike/>
        </w:rPr>
        <w:t>and (2)</w:t>
      </w:r>
      <w:r w:rsidRPr="002C7B7E">
        <w:t>; or</w:t>
      </w:r>
    </w:p>
    <w:p w:rsidR="000908C6" w:rsidRPr="002C7B7E" w:rsidRDefault="000908C6" w:rsidP="000908C6">
      <w:r w:rsidRPr="002C7B7E">
        <w:tab/>
      </w:r>
      <w:r w:rsidRPr="002C7B7E">
        <w:tab/>
      </w:r>
      <w:r w:rsidRPr="002C7B7E">
        <w:tab/>
        <w:t>(b)</w:t>
      </w:r>
      <w:r w:rsidRPr="002C7B7E">
        <w:tab/>
        <w:t xml:space="preserve">correction of registration records pursuant to this article.”  </w:t>
      </w:r>
    </w:p>
    <w:p w:rsidR="000908C6" w:rsidRPr="002C7B7E" w:rsidRDefault="000908C6" w:rsidP="000908C6">
      <w:r w:rsidRPr="002C7B7E">
        <w:t>SECTION</w:t>
      </w:r>
      <w:r w:rsidRPr="002C7B7E">
        <w:tab/>
        <w:t>23.</w:t>
      </w:r>
      <w:r w:rsidRPr="002C7B7E">
        <w:tab/>
        <w:t>Chapter 25, Title 7 of the 1976 Code is amended by adding:</w:t>
      </w:r>
    </w:p>
    <w:p w:rsidR="000908C6" w:rsidRPr="002C7B7E" w:rsidRDefault="000908C6" w:rsidP="000908C6">
      <w:r w:rsidRPr="002C7B7E">
        <w:tab/>
        <w:t>“Section 7</w:t>
      </w:r>
      <w:r w:rsidRPr="002C7B7E">
        <w:noBreakHyphen/>
        <w:t>25</w:t>
      </w:r>
      <w:r w:rsidRPr="002C7B7E">
        <w:noBreakHyphen/>
        <w:t>30.</w:t>
      </w:r>
      <w:r w:rsidRPr="002C7B7E">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0908C6" w:rsidRPr="002C7B7E" w:rsidRDefault="000908C6" w:rsidP="000908C6">
      <w:r w:rsidRPr="002C7B7E">
        <w:t>SECTION</w:t>
      </w:r>
      <w:r w:rsidRPr="002C7B7E">
        <w:tab/>
        <w:t>24.</w:t>
      </w:r>
      <w:r w:rsidRPr="002C7B7E">
        <w:tab/>
        <w:t>Chapter 5, Title 7 of the 1976 Code is amended by adding:</w:t>
      </w:r>
    </w:p>
    <w:p w:rsidR="000908C6" w:rsidRPr="002C7B7E" w:rsidRDefault="000908C6" w:rsidP="000908C6">
      <w:r w:rsidRPr="002C7B7E">
        <w:tab/>
        <w:t>“Section 7-5-350.</w:t>
      </w:r>
      <w:r w:rsidRPr="002C7B7E">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0908C6" w:rsidRPr="002C7B7E" w:rsidRDefault="000908C6" w:rsidP="000908C6">
      <w:r w:rsidRPr="002C7B7E">
        <w:t>SECTION</w:t>
      </w:r>
      <w:r w:rsidRPr="002C7B7E">
        <w:tab/>
        <w:t>25.</w:t>
      </w:r>
      <w:r w:rsidRPr="002C7B7E">
        <w:tab/>
        <w:t>Chapter 1, Title 7 of the 1976 Code is amended by adding:</w:t>
      </w:r>
    </w:p>
    <w:p w:rsidR="000908C6" w:rsidRPr="002C7B7E" w:rsidRDefault="000908C6" w:rsidP="000908C6">
      <w:r w:rsidRPr="002C7B7E">
        <w:tab/>
        <w:t>“Section 7</w:t>
      </w:r>
      <w:r w:rsidRPr="002C7B7E">
        <w:noBreakHyphen/>
        <w:t>1</w:t>
      </w:r>
      <w:r w:rsidRPr="002C7B7E">
        <w:noBreakHyphen/>
        <w:t>110.</w:t>
      </w:r>
      <w:r w:rsidRPr="002C7B7E">
        <w:tab/>
        <w:t>(A)</w:t>
      </w:r>
      <w:r w:rsidRPr="002C7B7E">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08C6" w:rsidRPr="002C7B7E" w:rsidRDefault="000908C6" w:rsidP="000908C6">
      <w:r w:rsidRPr="002C7B7E">
        <w:tab/>
        <w:t>(B)</w:t>
      </w:r>
      <w:r w:rsidRPr="002C7B7E">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08C6" w:rsidRPr="002C7B7E" w:rsidRDefault="000908C6" w:rsidP="000908C6">
      <w:r w:rsidRPr="002C7B7E">
        <w:tab/>
        <w:t>(C)</w:t>
      </w:r>
      <w:r w:rsidRPr="002C7B7E">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0908C6" w:rsidRPr="002C7B7E" w:rsidRDefault="000908C6" w:rsidP="000908C6">
      <w:r w:rsidRPr="002C7B7E">
        <w:tab/>
        <w:t>(D)</w:t>
      </w:r>
      <w:r w:rsidRPr="002C7B7E">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0908C6" w:rsidRPr="002C7B7E" w:rsidRDefault="000908C6" w:rsidP="000908C6">
      <w:r w:rsidRPr="002C7B7E">
        <w:tab/>
      </w:r>
      <w:r w:rsidRPr="002C7B7E">
        <w:tab/>
        <w:t>(1)</w:t>
      </w:r>
      <w:r w:rsidRPr="002C7B7E">
        <w:tab/>
        <w:t>legislative immunity or legislative privilege for any individual legislator, legislative officer, or legislative staff member; or</w:t>
      </w:r>
    </w:p>
    <w:p w:rsidR="000908C6" w:rsidRPr="002C7B7E" w:rsidRDefault="000908C6" w:rsidP="000908C6">
      <w:r w:rsidRPr="002C7B7E">
        <w:tab/>
      </w:r>
      <w:r w:rsidRPr="002C7B7E">
        <w:tab/>
        <w:t>(2)</w:t>
      </w:r>
      <w:r w:rsidRPr="002C7B7E">
        <w:tab/>
        <w:t xml:space="preserve">sovereign immunity or any other rights, privileges, or immunities of the State that arise under the United States Constitution or the South Carolina Constitution. </w:t>
      </w:r>
    </w:p>
    <w:p w:rsidR="000908C6" w:rsidRPr="002C7B7E" w:rsidRDefault="000908C6" w:rsidP="000908C6">
      <w:r w:rsidRPr="002C7B7E">
        <w:tab/>
        <w:t>(E)</w:t>
      </w:r>
      <w:r w:rsidRPr="002C7B7E">
        <w:tab/>
        <w:t>The State Election Commission and the Attorney General must notify the President of the Senate and the Speaker of the House of Representatives within twenty</w:t>
      </w:r>
      <w:r w:rsidRPr="002C7B7E">
        <w:noBreakHyphen/>
        <w:t>four hours of the receipt of service of a complaint that challenges the validity of an election law, an election policy, or the manner in which an election is conducted.</w:t>
      </w:r>
    </w:p>
    <w:p w:rsidR="000908C6" w:rsidRPr="002C7B7E" w:rsidRDefault="000908C6" w:rsidP="000908C6">
      <w:r w:rsidRPr="002C7B7E">
        <w:tab/>
        <w:t>(F)</w:t>
      </w:r>
      <w:r w:rsidRPr="002C7B7E">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08C6" w:rsidRPr="002C7B7E" w:rsidRDefault="000908C6" w:rsidP="000908C6">
      <w:r w:rsidRPr="002C7B7E">
        <w:tab/>
        <w:t>(G)</w:t>
      </w:r>
      <w:r w:rsidRPr="002C7B7E">
        <w:tab/>
        <w:t>The Senate and the House of Representatives may employ attorneys other than the Attorney General to defend any action that challenges the validity of an election law, an election policy, or the manner in which an election is conducted.</w:t>
      </w:r>
    </w:p>
    <w:p w:rsidR="000908C6" w:rsidRPr="002C7B7E" w:rsidRDefault="000908C6" w:rsidP="000908C6">
      <w:r w:rsidRPr="002C7B7E">
        <w:t>SECTION</w:t>
      </w:r>
      <w:r w:rsidRPr="002C7B7E">
        <w:tab/>
        <w:t>26.</w:t>
      </w:r>
      <w:r w:rsidRPr="002C7B7E">
        <w:tab/>
        <w:t>Section 7</w:t>
      </w:r>
      <w:r w:rsidRPr="002C7B7E">
        <w:noBreakHyphen/>
        <w:t>3</w:t>
      </w:r>
      <w:r w:rsidRPr="002C7B7E">
        <w:noBreakHyphen/>
        <w:t>20(C) of the 1976 Code is amended by adding appropriately numbered items to read:</w:t>
      </w:r>
    </w:p>
    <w:p w:rsidR="000908C6" w:rsidRPr="002C7B7E" w:rsidRDefault="000908C6" w:rsidP="000908C6">
      <w:r w:rsidRPr="002C7B7E">
        <w:tab/>
        <w:t>“(  )</w:t>
      </w:r>
      <w:r w:rsidRPr="002C7B7E">
        <w:tab/>
        <w:t>establish methods of auditing election results, which may include risk-limiting audits, hand</w:t>
      </w:r>
      <w:r w:rsidRPr="002C7B7E">
        <w:noBreakHyphen/>
        <w:t>count audits, results verification through independent third</w:t>
      </w:r>
      <w:r w:rsidRPr="002C7B7E">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08C6" w:rsidRPr="002C7B7E" w:rsidRDefault="000908C6" w:rsidP="000908C6">
      <w:r w:rsidRPr="002C7B7E">
        <w:t>SECTION</w:t>
      </w:r>
      <w:r w:rsidRPr="002C7B7E">
        <w:tab/>
        <w:t>27.</w:t>
      </w:r>
      <w:r w:rsidRPr="002C7B7E">
        <w:tab/>
        <w:t>A.</w:t>
      </w:r>
      <w:r w:rsidRPr="002C7B7E">
        <w:tab/>
      </w:r>
      <w:r w:rsidRPr="002C7B7E">
        <w:tab/>
        <w:t>Section 7</w:t>
      </w:r>
      <w:r w:rsidRPr="002C7B7E">
        <w:noBreakHyphen/>
        <w:t>25</w:t>
      </w:r>
      <w:r w:rsidRPr="002C7B7E">
        <w:noBreakHyphen/>
        <w:t>20 of the 1976 Code is amended to read:</w:t>
      </w:r>
    </w:p>
    <w:p w:rsidR="000908C6" w:rsidRPr="002C7B7E" w:rsidRDefault="000908C6" w:rsidP="000908C6">
      <w:r w:rsidRPr="002C7B7E">
        <w:tab/>
        <w:t>“Section 7</w:t>
      </w:r>
      <w:r w:rsidRPr="002C7B7E">
        <w:noBreakHyphen/>
        <w:t>25</w:t>
      </w:r>
      <w:r w:rsidRPr="002C7B7E">
        <w:noBreakHyphen/>
        <w:t xml:space="preserve">20. </w:t>
      </w:r>
      <w:r w:rsidRPr="002C7B7E">
        <w:tab/>
        <w:t>It is unlawful for a person to fraudulently:</w:t>
      </w:r>
    </w:p>
    <w:p w:rsidR="000908C6" w:rsidRPr="002C7B7E" w:rsidRDefault="000908C6" w:rsidP="000908C6">
      <w:r w:rsidRPr="002C7B7E">
        <w:tab/>
      </w:r>
      <w:r w:rsidRPr="002C7B7E">
        <w:tab/>
        <w:t>(1) procure the registration of a name on the books of registration;</w:t>
      </w:r>
    </w:p>
    <w:p w:rsidR="000908C6" w:rsidRPr="002C7B7E" w:rsidRDefault="000908C6" w:rsidP="000908C6">
      <w:r w:rsidRPr="002C7B7E">
        <w:tab/>
      </w:r>
      <w:r w:rsidRPr="002C7B7E">
        <w:tab/>
        <w:t>(2) offer or attempt to vote that name;</w:t>
      </w:r>
    </w:p>
    <w:p w:rsidR="000908C6" w:rsidRPr="002C7B7E" w:rsidRDefault="000908C6" w:rsidP="000908C6">
      <w:r w:rsidRPr="002C7B7E">
        <w:tab/>
      </w:r>
      <w:r w:rsidRPr="002C7B7E">
        <w:tab/>
        <w:t>(3) offer or attempt to vote in violation of this title or under any false pretense as to circumstances affecting his qualifications to vote; or</w:t>
      </w:r>
    </w:p>
    <w:p w:rsidR="000908C6" w:rsidRPr="002C7B7E" w:rsidRDefault="000908C6" w:rsidP="000908C6">
      <w:r w:rsidRPr="002C7B7E">
        <w:tab/>
      </w:r>
      <w:r w:rsidRPr="002C7B7E">
        <w:tab/>
        <w:t>(4) aid, counsel, or abet another in fraudulent registration or fraudulent offer or attempt to vote.</w:t>
      </w:r>
    </w:p>
    <w:p w:rsidR="000908C6" w:rsidRPr="002C7B7E" w:rsidRDefault="000908C6" w:rsidP="000908C6">
      <w:r w:rsidRPr="002C7B7E">
        <w:tab/>
        <w:t xml:space="preserve">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fined not less than one </w:t>
      </w:r>
      <w:r w:rsidRPr="002C7B7E">
        <w:rPr>
          <w:strike/>
        </w:rPr>
        <w:t>hundred</w:t>
      </w:r>
      <w:r w:rsidRPr="002C7B7E">
        <w:t xml:space="preserve"> </w:t>
      </w:r>
      <w:r w:rsidRPr="002C7B7E">
        <w:rPr>
          <w:u w:val="single"/>
        </w:rPr>
        <w:t>thousand</w:t>
      </w:r>
      <w:r w:rsidRPr="002C7B7E">
        <w:t xml:space="preserve"> dollars nor more than five </w:t>
      </w:r>
      <w:r w:rsidRPr="002C7B7E">
        <w:rPr>
          <w:strike/>
        </w:rPr>
        <w:t>hundred</w:t>
      </w:r>
      <w:r w:rsidRPr="002C7B7E">
        <w:t xml:space="preserve"> </w:t>
      </w:r>
      <w:r w:rsidRPr="002C7B7E">
        <w:rPr>
          <w:u w:val="single"/>
        </w:rPr>
        <w:t>thousand</w:t>
      </w:r>
      <w:r w:rsidRPr="002C7B7E">
        <w:t xml:space="preserve"> dollars </w:t>
      </w:r>
      <w:r w:rsidRPr="002C7B7E">
        <w:rPr>
          <w:strike/>
        </w:rPr>
        <w:t>or</w:t>
      </w:r>
      <w:r w:rsidRPr="002C7B7E">
        <w:t xml:space="preserve"> </w:t>
      </w:r>
      <w:r w:rsidRPr="002C7B7E">
        <w:rPr>
          <w:u w:val="single"/>
        </w:rPr>
        <w:t>and</w:t>
      </w:r>
      <w:r w:rsidRPr="002C7B7E">
        <w:t xml:space="preserve"> imprisoned not more than </w:t>
      </w:r>
      <w:r w:rsidRPr="002C7B7E">
        <w:rPr>
          <w:strike/>
        </w:rPr>
        <w:t>one year, or both</w:t>
      </w:r>
      <w:r w:rsidRPr="002C7B7E">
        <w:t xml:space="preserve"> </w:t>
      </w:r>
      <w:r w:rsidRPr="002C7B7E">
        <w:rPr>
          <w:u w:val="single"/>
        </w:rPr>
        <w:t>five years</w:t>
      </w:r>
      <w:r w:rsidRPr="002C7B7E">
        <w:t>.”</w:t>
      </w:r>
    </w:p>
    <w:p w:rsidR="000908C6" w:rsidRPr="002C7B7E" w:rsidRDefault="000908C6" w:rsidP="000908C6">
      <w:r w:rsidRPr="002C7B7E">
        <w:t>B.</w:t>
      </w:r>
      <w:r w:rsidRPr="002C7B7E">
        <w:tab/>
      </w:r>
      <w:r w:rsidRPr="002C7B7E">
        <w:tab/>
        <w:t>Section 7</w:t>
      </w:r>
      <w:r w:rsidRPr="002C7B7E">
        <w:noBreakHyphen/>
        <w:t>25</w:t>
      </w:r>
      <w:r w:rsidRPr="002C7B7E">
        <w:noBreakHyphen/>
        <w:t>110 of the 1976 Code is amended to read:</w:t>
      </w:r>
    </w:p>
    <w:p w:rsidR="000908C6" w:rsidRPr="002C7B7E" w:rsidRDefault="000908C6" w:rsidP="000908C6">
      <w:r w:rsidRPr="002C7B7E">
        <w:tab/>
        <w:t>“Section 7</w:t>
      </w:r>
      <w:r w:rsidRPr="002C7B7E">
        <w:noBreakHyphen/>
        <w:t>25</w:t>
      </w:r>
      <w:r w:rsidRPr="002C7B7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fined </w:t>
      </w:r>
      <w:r w:rsidRPr="002C7B7E">
        <w:rPr>
          <w:strike/>
        </w:rPr>
        <w:t>in the discretion of the court or</w:t>
      </w:r>
      <w:r w:rsidRPr="002C7B7E">
        <w:t xml:space="preserve"> </w:t>
      </w:r>
      <w:r w:rsidRPr="002C7B7E">
        <w:rPr>
          <w:u w:val="single"/>
        </w:rPr>
        <w:t>not less than one thousand dollars 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p>
    <w:p w:rsidR="000908C6" w:rsidRPr="002C7B7E" w:rsidRDefault="000908C6" w:rsidP="000908C6">
      <w:r w:rsidRPr="002C7B7E">
        <w:t>C.</w:t>
      </w:r>
      <w:r w:rsidRPr="002C7B7E">
        <w:tab/>
      </w:r>
      <w:r w:rsidRPr="002C7B7E">
        <w:tab/>
        <w:t>Section 7</w:t>
      </w:r>
      <w:r w:rsidRPr="002C7B7E">
        <w:noBreakHyphen/>
        <w:t>25</w:t>
      </w:r>
      <w:r w:rsidRPr="002C7B7E">
        <w:noBreakHyphen/>
        <w:t>120 of the 1976 Code is amended to read:</w:t>
      </w:r>
    </w:p>
    <w:p w:rsidR="000908C6" w:rsidRPr="002C7B7E" w:rsidRDefault="000908C6" w:rsidP="000908C6">
      <w:r w:rsidRPr="002C7B7E">
        <w:tab/>
        <w:t>“Section 7</w:t>
      </w:r>
      <w:r w:rsidRPr="002C7B7E">
        <w:noBreakHyphen/>
        <w:t>25</w:t>
      </w:r>
      <w:r w:rsidRPr="002C7B7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imprisoned not more than </w:t>
      </w:r>
      <w:r w:rsidRPr="002C7B7E">
        <w:rPr>
          <w:strike/>
        </w:rPr>
        <w:t>three</w:t>
      </w:r>
      <w:r w:rsidRPr="002C7B7E">
        <w:t xml:space="preserve"> </w:t>
      </w:r>
      <w:r w:rsidRPr="002C7B7E">
        <w:rPr>
          <w:u w:val="single"/>
        </w:rPr>
        <w:t>five</w:t>
      </w:r>
      <w:r w:rsidRPr="002C7B7E">
        <w:t xml:space="preserve"> years </w:t>
      </w:r>
      <w:r w:rsidRPr="002C7B7E">
        <w:rPr>
          <w:strike/>
        </w:rPr>
        <w:t>or</w:t>
      </w:r>
      <w:r w:rsidRPr="002C7B7E">
        <w:t xml:space="preserve"> </w:t>
      </w:r>
      <w:r w:rsidRPr="002C7B7E">
        <w:rPr>
          <w:u w:val="single"/>
        </w:rPr>
        <w:t>and</w:t>
      </w:r>
      <w:r w:rsidRPr="002C7B7E">
        <w:t xml:space="preserve"> fined not less than </w:t>
      </w:r>
      <w:r w:rsidRPr="002C7B7E">
        <w:rPr>
          <w:strike/>
        </w:rPr>
        <w:t>three hundred</w:t>
      </w:r>
      <w:r w:rsidRPr="002C7B7E">
        <w:t xml:space="preserve"> </w:t>
      </w:r>
      <w:r w:rsidRPr="002C7B7E">
        <w:rPr>
          <w:u w:val="single"/>
        </w:rPr>
        <w:t>one thousand</w:t>
      </w:r>
      <w:r w:rsidRPr="002C7B7E">
        <w:t xml:space="preserve"> dollars nor more than </w:t>
      </w:r>
      <w:r w:rsidRPr="002C7B7E">
        <w:rPr>
          <w:strike/>
        </w:rPr>
        <w:t>twelve hundred</w:t>
      </w:r>
      <w:r w:rsidRPr="002C7B7E">
        <w:t xml:space="preserve"> </w:t>
      </w:r>
      <w:r w:rsidRPr="002C7B7E">
        <w:rPr>
          <w:u w:val="single"/>
        </w:rPr>
        <w:t>five thousand</w:t>
      </w:r>
      <w:r w:rsidRPr="002C7B7E">
        <w:t xml:space="preserve"> dollars</w:t>
      </w:r>
      <w:r w:rsidRPr="002C7B7E">
        <w:rPr>
          <w:strike/>
        </w:rPr>
        <w:t>, or both</w:t>
      </w:r>
      <w:r w:rsidRPr="002C7B7E">
        <w:t>. When a person who violates the provisions of this section is placed under bond, the bond may not be less than six hundred dollars nor more than twelve hundred dollars.”</w:t>
      </w:r>
    </w:p>
    <w:p w:rsidR="000908C6" w:rsidRPr="002C7B7E" w:rsidRDefault="000908C6" w:rsidP="000908C6">
      <w:r w:rsidRPr="002C7B7E">
        <w:t>D.</w:t>
      </w:r>
      <w:r w:rsidRPr="002C7B7E">
        <w:tab/>
      </w:r>
      <w:r w:rsidRPr="002C7B7E">
        <w:tab/>
        <w:t>Section 7</w:t>
      </w:r>
      <w:r w:rsidRPr="002C7B7E">
        <w:noBreakHyphen/>
        <w:t>25</w:t>
      </w:r>
      <w:r w:rsidRPr="002C7B7E">
        <w:noBreakHyphen/>
        <w:t>160 of the 1976 Code is amended to read:</w:t>
      </w:r>
    </w:p>
    <w:p w:rsidR="000908C6" w:rsidRPr="002C7B7E" w:rsidRDefault="000908C6" w:rsidP="000908C6">
      <w:r w:rsidRPr="002C7B7E">
        <w:tab/>
        <w:t>“Section 7</w:t>
      </w:r>
      <w:r w:rsidRPr="002C7B7E">
        <w:noBreakHyphen/>
        <w:t>25</w:t>
      </w:r>
      <w:r w:rsidRPr="002C7B7E">
        <w:noBreakHyphen/>
        <w:t xml:space="preserve">160. A manager at any general, special, or primary election in this State who wilfully violates any of the duties devolved by law upon such position is guilty of a </w:t>
      </w:r>
      <w:r w:rsidRPr="002C7B7E">
        <w:rPr>
          <w:strike/>
        </w:rPr>
        <w:t>misdemeanor</w:t>
      </w:r>
      <w:r w:rsidRPr="002C7B7E">
        <w:t xml:space="preserve"> </w:t>
      </w:r>
      <w:r w:rsidRPr="002C7B7E">
        <w:rPr>
          <w:u w:val="single"/>
        </w:rPr>
        <w:t>felony</w:t>
      </w:r>
      <w:r w:rsidRPr="002C7B7E">
        <w:t xml:space="preserve"> and, upon conviction, must be fined not </w:t>
      </w:r>
      <w:r w:rsidRPr="002C7B7E">
        <w:rPr>
          <w:strike/>
        </w:rPr>
        <w:t>more</w:t>
      </w:r>
      <w:r w:rsidRPr="002C7B7E">
        <w:t xml:space="preserve"> </w:t>
      </w:r>
      <w:r w:rsidRPr="002C7B7E">
        <w:rPr>
          <w:u w:val="single"/>
        </w:rPr>
        <w:t>less</w:t>
      </w:r>
      <w:r w:rsidRPr="002C7B7E">
        <w:t xml:space="preserve"> 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 A manager who commits fraud or corruption in the management of such election is guilty of a </w:t>
      </w:r>
      <w:r w:rsidRPr="002C7B7E">
        <w:rPr>
          <w:strike/>
        </w:rPr>
        <w:t>misdemeanor</w:t>
      </w:r>
      <w:r w:rsidRPr="002C7B7E">
        <w:t xml:space="preserve"> </w:t>
      </w:r>
      <w:r w:rsidRPr="002C7B7E">
        <w:rPr>
          <w:u w:val="single"/>
        </w:rPr>
        <w:t>felony</w:t>
      </w:r>
      <w:r w:rsidRPr="002C7B7E">
        <w:t xml:space="preserve"> and, upon conviction, must be fined not</w:t>
      </w:r>
      <w:r w:rsidRPr="002C7B7E">
        <w:rPr>
          <w:strike/>
        </w:rPr>
        <w:t xml:space="preserve"> more</w:t>
      </w:r>
      <w:r w:rsidRPr="002C7B7E">
        <w:t xml:space="preserve"> </w:t>
      </w:r>
      <w:r w:rsidRPr="002C7B7E">
        <w:rPr>
          <w:u w:val="single"/>
        </w:rPr>
        <w:t xml:space="preserve">less </w:t>
      </w:r>
      <w:r w:rsidRPr="002C7B7E">
        <w:t xml:space="preserve">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r w:rsidRPr="002C7B7E">
        <w:rPr>
          <w:strike/>
        </w:rPr>
        <w:t>, or both</w:t>
      </w:r>
      <w:r w:rsidRPr="002C7B7E">
        <w:t>.”</w:t>
      </w:r>
    </w:p>
    <w:p w:rsidR="000908C6" w:rsidRPr="002C7B7E" w:rsidRDefault="000908C6" w:rsidP="000908C6">
      <w:r w:rsidRPr="002C7B7E">
        <w:t>E.</w:t>
      </w:r>
      <w:r w:rsidRPr="002C7B7E">
        <w:tab/>
      </w:r>
      <w:r w:rsidRPr="002C7B7E">
        <w:tab/>
        <w:t>Section 7</w:t>
      </w:r>
      <w:r w:rsidRPr="002C7B7E">
        <w:noBreakHyphen/>
        <w:t>25</w:t>
      </w:r>
      <w:r w:rsidRPr="002C7B7E">
        <w:noBreakHyphen/>
        <w:t>170 of the 1976 Code is amended to read:</w:t>
      </w:r>
    </w:p>
    <w:p w:rsidR="000908C6" w:rsidRPr="002C7B7E" w:rsidRDefault="000908C6" w:rsidP="000908C6">
      <w:r w:rsidRPr="002C7B7E">
        <w:tab/>
        <w:t>“Section 7</w:t>
      </w:r>
      <w:r w:rsidRPr="002C7B7E">
        <w:noBreakHyphen/>
        <w:t>25</w:t>
      </w:r>
      <w:r w:rsidRPr="002C7B7E">
        <w:noBreakHyphen/>
        <w:t>170. An officer, other than a manager at any election, on whom a duty is imposed by this title, except under Section 7</w:t>
      </w:r>
      <w:r w:rsidRPr="002C7B7E">
        <w:noBreakHyphen/>
        <w:t>13</w:t>
      </w:r>
      <w:r w:rsidRPr="002C7B7E">
        <w:noBreakHyphen/>
        <w:t xml:space="preserve">1170, Articles 1 and 3 of Chapter 17 and Chapters 19 and 23 of this title, who wilfully neglects such duty or engages in corrupt conduct in executing it is guilty of a </w:t>
      </w:r>
      <w:r w:rsidRPr="002C7B7E">
        <w:rPr>
          <w:strike/>
        </w:rPr>
        <w:t>misdemeanor</w:t>
      </w:r>
      <w:r w:rsidRPr="002C7B7E">
        <w:t xml:space="preserve"> </w:t>
      </w:r>
      <w:r w:rsidRPr="002C7B7E">
        <w:rPr>
          <w:u w:val="single"/>
        </w:rPr>
        <w:t>felony</w:t>
      </w:r>
      <w:r w:rsidRPr="002C7B7E">
        <w:t xml:space="preserve"> and, upon conviction, must be fined not </w:t>
      </w:r>
      <w:r w:rsidRPr="002C7B7E">
        <w:rPr>
          <w:strike/>
        </w:rPr>
        <w:t>more</w:t>
      </w:r>
      <w:r w:rsidRPr="002C7B7E">
        <w:t xml:space="preserve"> </w:t>
      </w:r>
      <w:r w:rsidRPr="002C7B7E">
        <w:rPr>
          <w:u w:val="single"/>
        </w:rPr>
        <w:t>less</w:t>
      </w:r>
      <w:r w:rsidRPr="002C7B7E">
        <w:t xml:space="preserve"> 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r w:rsidRPr="002C7B7E">
        <w:tab/>
      </w:r>
    </w:p>
    <w:p w:rsidR="000908C6" w:rsidRPr="002C7B7E" w:rsidRDefault="000908C6" w:rsidP="000908C6">
      <w:r w:rsidRPr="002C7B7E">
        <w:rPr>
          <w:snapToGrid w:val="0"/>
        </w:rPr>
        <w:t>SECTION</w:t>
      </w:r>
      <w:r w:rsidRPr="002C7B7E">
        <w:rPr>
          <w:snapToGrid w:val="0"/>
        </w:rPr>
        <w:tab/>
        <w:t>28.</w:t>
      </w:r>
      <w:r w:rsidRPr="002C7B7E">
        <w:rPr>
          <w:snapToGrid w:val="0"/>
        </w:rPr>
        <w:tab/>
      </w:r>
      <w:r w:rsidRPr="002C7B7E">
        <w:t>Section 7-3-10 of the 1976 Code is amended to read:</w:t>
      </w:r>
    </w:p>
    <w:p w:rsidR="000908C6" w:rsidRPr="000908C6" w:rsidRDefault="000908C6" w:rsidP="000908C6">
      <w:pPr>
        <w:rPr>
          <w:color w:val="000000"/>
          <w:szCs w:val="18"/>
          <w:shd w:val="clear" w:color="auto" w:fill="FFFFFF"/>
        </w:rPr>
      </w:pP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10.</w:t>
      </w:r>
      <w:r w:rsidRPr="000908C6">
        <w:rPr>
          <w:color w:val="000000"/>
          <w:szCs w:val="18"/>
          <w:shd w:val="clear" w:color="auto" w:fill="FFFFFF"/>
        </w:rPr>
        <w:tab/>
      </w:r>
      <w:r w:rsidRPr="000908C6">
        <w:rPr>
          <w:strike/>
          <w:color w:val="000000"/>
          <w:szCs w:val="18"/>
          <w:shd w:val="clear" w:color="auto" w:fill="FFFFFF"/>
        </w:rPr>
        <w:t>(a)</w:t>
      </w:r>
      <w:r w:rsidRPr="000908C6">
        <w:rPr>
          <w:color w:val="000000"/>
          <w:szCs w:val="18"/>
          <w:u w:val="single"/>
          <w:shd w:val="clear" w:color="auto" w:fill="FFFFFF"/>
        </w:rPr>
        <w:t>(A)</w:t>
      </w:r>
      <w:r w:rsidRPr="000908C6">
        <w:rPr>
          <w:color w:val="000000"/>
          <w:szCs w:val="18"/>
          <w:shd w:val="clear" w:color="auto" w:fill="FFFFFF"/>
        </w:rPr>
        <w:tab/>
        <w:t>There is hereby created the State Election Commission composed of five members,</w:t>
      </w:r>
      <w:r w:rsidRPr="000908C6">
        <w:rPr>
          <w:color w:val="000000"/>
          <w:szCs w:val="18"/>
          <w:u w:val="single"/>
          <w:shd w:val="clear" w:color="auto" w:fill="FFFFFF"/>
        </w:rPr>
        <w:t xml:space="preserve"> to be appointed by the Governor, </w:t>
      </w:r>
      <w:r w:rsidRPr="000908C6">
        <w:rPr>
          <w:color w:val="000000"/>
          <w:szCs w:val="18"/>
          <w:shd w:val="clear" w:color="auto" w:fill="FFFFFF"/>
        </w:rPr>
        <w:t>at least one of whom shall be a member of the majority political party represented in the General Assembly</w:t>
      </w:r>
      <w:r w:rsidRPr="000908C6">
        <w:rPr>
          <w:color w:val="000000"/>
          <w:szCs w:val="18"/>
          <w:u w:val="single"/>
          <w:shd w:val="clear" w:color="auto" w:fill="FFFFFF"/>
        </w:rPr>
        <w:t>,</w:t>
      </w:r>
      <w:r w:rsidRPr="000908C6">
        <w:rPr>
          <w:color w:val="000000"/>
          <w:szCs w:val="18"/>
          <w:shd w:val="clear" w:color="auto" w:fill="FFFFFF"/>
        </w:rPr>
        <w:t xml:space="preserve"> and at least one of whom shall be a member of the largest minority political party represented in the General Assembly</w:t>
      </w:r>
      <w:r w:rsidRPr="000908C6">
        <w:rPr>
          <w:strike/>
          <w:color w:val="000000"/>
          <w:szCs w:val="18"/>
          <w:shd w:val="clear" w:color="auto" w:fill="FFFFFF"/>
        </w:rPr>
        <w:t>, to be appointed by the Governor to serve terms of four years and until their successors have been elected and qualify, except of those first appointed three shall serve for terms of two years</w:t>
      </w:r>
      <w:r w:rsidRPr="000908C6">
        <w:rPr>
          <w:color w:val="000000"/>
          <w:szCs w:val="18"/>
          <w:shd w:val="clear" w:color="auto" w:fill="FFFFFF"/>
        </w:rPr>
        <w:t xml:space="preserve">. </w:t>
      </w:r>
    </w:p>
    <w:p w:rsidR="000908C6" w:rsidRPr="000908C6" w:rsidRDefault="000908C6" w:rsidP="000908C6">
      <w:pPr>
        <w:rPr>
          <w:color w:val="000000"/>
          <w:u w:val="single"/>
          <w:shd w:val="clear" w:color="auto" w:fill="FFFFFF"/>
        </w:rPr>
      </w:pPr>
      <w:r w:rsidRPr="002C7B7E">
        <w:rPr>
          <w:lang w:val="en-PH"/>
        </w:rPr>
        <w:tab/>
      </w:r>
      <w:r w:rsidRPr="002C7B7E">
        <w:rPr>
          <w:u w:val="single"/>
          <w:lang w:val="en-PH"/>
        </w:rPr>
        <w:t>(B)(1)</w:t>
      </w:r>
      <w:r w:rsidRPr="002C7B7E">
        <w:rPr>
          <w:lang w:val="en-PH"/>
        </w:rPr>
        <w:tab/>
      </w:r>
      <w:r w:rsidRPr="000908C6">
        <w:rPr>
          <w:color w:val="000000"/>
          <w:szCs w:val="18"/>
          <w:u w:val="single"/>
          <w:shd w:val="clear" w:color="auto" w:fill="FFFFFF"/>
        </w:rPr>
        <w:t>The terms of the members of the State Election Commission shall be for four years and until their successors are appointed and qualify, provided, however, that a member may not serve in holdover status for more than one year</w:t>
      </w:r>
      <w:r w:rsidRPr="000908C6">
        <w:rPr>
          <w:color w:val="000000"/>
          <w:u w:val="single"/>
          <w:shd w:val="clear" w:color="auto" w:fill="FFFFFF"/>
        </w:rPr>
        <w:t xml:space="preserve">. </w:t>
      </w:r>
    </w:p>
    <w:p w:rsidR="000908C6" w:rsidRPr="000908C6" w:rsidRDefault="000908C6" w:rsidP="000908C6">
      <w:pPr>
        <w:rPr>
          <w:color w:val="000000"/>
          <w:szCs w:val="18"/>
          <w:shd w:val="clear" w:color="auto" w:fill="FFFFFF"/>
        </w:rPr>
      </w:pPr>
      <w:r w:rsidRPr="002C7B7E">
        <w:rPr>
          <w:rFonts w:eastAsia="Calibri"/>
          <w:color w:val="000000"/>
          <w:shd w:val="clear" w:color="auto" w:fill="FFFFFF"/>
        </w:rPr>
        <w:tab/>
      </w:r>
      <w:r w:rsidRPr="002C7B7E">
        <w:rPr>
          <w:rFonts w:eastAsia="Calibri"/>
          <w:color w:val="000000"/>
          <w:shd w:val="clear" w:color="auto" w:fill="FFFFFF"/>
        </w:rPr>
        <w:tab/>
      </w:r>
      <w:r w:rsidRPr="000908C6">
        <w:rPr>
          <w:color w:val="000000"/>
          <w:szCs w:val="18"/>
          <w:u w:val="single"/>
          <w:shd w:val="clear" w:color="auto" w:fill="FFFFFF"/>
        </w:rPr>
        <w:t>(2)</w:t>
      </w:r>
      <w:r w:rsidRPr="000908C6">
        <w:rPr>
          <w:color w:val="000000"/>
          <w:szCs w:val="18"/>
          <w:shd w:val="clear" w:color="auto" w:fill="FFFFFF"/>
        </w:rPr>
        <w:tab/>
        <w:t xml:space="preserve">Any vacancy on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0908C6">
        <w:rPr>
          <w:color w:val="000000"/>
          <w:szCs w:val="18"/>
          <w:shd w:val="clear" w:color="auto" w:fill="FFFFFF"/>
        </w:rPr>
        <w:t xml:space="preserve"> shall be filled for the unexpired portion of the term in the same manner as the original appointment.</w:t>
      </w:r>
    </w:p>
    <w:p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(b)</w:t>
      </w:r>
      <w:r w:rsidRPr="002C7B7E">
        <w:rPr>
          <w:rFonts w:eastAsia="Calibri"/>
          <w:u w:val="single"/>
          <w:lang w:val="en-PH"/>
        </w:rPr>
        <w:t>(C)</w:t>
      </w:r>
      <w:r w:rsidRPr="002C7B7E">
        <w:rPr>
          <w:rFonts w:eastAsia="Calibri"/>
          <w:lang w:val="en-PH"/>
        </w:rPr>
        <w:tab/>
        <w:t xml:space="preserve">The Governor shall appoint one of the members to serve as chairman for a term of two years and until his successor has been appointed and qualifies.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2C7B7E">
        <w:rPr>
          <w:rFonts w:eastAsia="Calibri"/>
          <w:lang w:val="en-PH"/>
        </w:rPr>
        <w:t xml:space="preserve"> shall select such other officers from among its members as it may deem necessary.</w:t>
      </w:r>
    </w:p>
    <w:p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(c)</w:t>
      </w:r>
      <w:r w:rsidRPr="002C7B7E">
        <w:rPr>
          <w:rFonts w:eastAsia="Calibri"/>
          <w:u w:val="single"/>
          <w:lang w:val="en-PH"/>
        </w:rPr>
        <w:t>(D)</w:t>
      </w:r>
      <w:r w:rsidRPr="002C7B7E">
        <w:rPr>
          <w:rFonts w:eastAsia="Calibri"/>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(d)</w:t>
      </w:r>
      <w:r w:rsidRPr="002C7B7E">
        <w:rPr>
          <w:rFonts w:eastAsia="Calibri"/>
          <w:u w:val="single"/>
          <w:lang w:val="en-PH"/>
        </w:rPr>
        <w:t>(E)</w:t>
      </w:r>
      <w:r w:rsidRPr="002C7B7E">
        <w:rPr>
          <w:rFonts w:eastAsia="Calibri"/>
          <w:lang w:val="en-PH"/>
        </w:rPr>
        <w:tab/>
        <w:t xml:space="preserve">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2C7B7E">
        <w:rPr>
          <w:rFonts w:eastAsia="Calibri"/>
          <w:lang w:val="en-PH"/>
        </w:rPr>
        <w:t xml:space="preserve"> shall have the powers and duties as enumerated in this title.</w:t>
      </w:r>
    </w:p>
    <w:p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(e)</w:t>
      </w:r>
      <w:r w:rsidRPr="002C7B7E">
        <w:rPr>
          <w:rFonts w:eastAsia="Calibri"/>
          <w:u w:val="single"/>
          <w:lang w:val="en-PH"/>
        </w:rPr>
        <w:t>(F)</w:t>
      </w:r>
      <w:r w:rsidRPr="002C7B7E">
        <w:rPr>
          <w:rFonts w:eastAsia="Calibri"/>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0908C6" w:rsidRPr="002C7B7E" w:rsidRDefault="000908C6" w:rsidP="000908C6">
      <w:pPr>
        <w:rPr>
          <w:rFonts w:eastAsia="Calibri"/>
          <w:u w:val="single"/>
          <w:lang w:val="en-PH"/>
        </w:rPr>
      </w:pPr>
      <w:r w:rsidRPr="002C7B7E">
        <w:rPr>
          <w:rFonts w:eastAsia="Calibri"/>
          <w:lang w:val="en-PH"/>
        </w:rPr>
        <w:tab/>
      </w:r>
      <w:r w:rsidRPr="002C7B7E">
        <w:rPr>
          <w:rFonts w:eastAsia="Calibri"/>
          <w:u w:val="single"/>
          <w:lang w:val="en-PH"/>
        </w:rPr>
        <w:t>(G)</w:t>
      </w:r>
      <w:r w:rsidRPr="002C7B7E">
        <w:rPr>
          <w:rFonts w:eastAsia="Calibri"/>
          <w:lang w:val="en-PH"/>
        </w:rPr>
        <w:tab/>
      </w:r>
      <w:r w:rsidRPr="002C7B7E">
        <w:rPr>
          <w:rFonts w:eastAsia="Calibri"/>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0908C6">
        <w:rPr>
          <w:color w:val="000000"/>
          <w:u w:val="single" w:color="000000"/>
        </w:rPr>
        <w:t xml:space="preserve"> take into account unique circumstances around the State, including, but not limited to, population and geographic disparities among the various counties.</w:t>
      </w:r>
    </w:p>
    <w:p w:rsidR="000908C6" w:rsidRPr="000908C6" w:rsidRDefault="000908C6" w:rsidP="000908C6">
      <w:pPr>
        <w:rPr>
          <w:color w:val="000000"/>
          <w:szCs w:val="18"/>
          <w:shd w:val="clear" w:color="auto" w:fill="FFFFFF"/>
        </w:rPr>
      </w:pPr>
      <w:r w:rsidRPr="002C7B7E">
        <w:rPr>
          <w:rFonts w:eastAsia="Calibri"/>
          <w:lang w:val="en-PH"/>
        </w:rPr>
        <w:tab/>
      </w:r>
      <w:r w:rsidRPr="002C7B7E">
        <w:rPr>
          <w:rFonts w:eastAsia="Calibri"/>
          <w:u w:val="single"/>
          <w:lang w:val="en-PH"/>
        </w:rPr>
        <w:t>(H)</w:t>
      </w:r>
      <w:r w:rsidRPr="002C7B7E">
        <w:rPr>
          <w:rFonts w:eastAsia="Calibri"/>
          <w:lang w:val="en-PH"/>
        </w:rPr>
        <w:tab/>
      </w:r>
      <w:r w:rsidRPr="002C7B7E">
        <w:rPr>
          <w:rFonts w:eastAsia="Calibri"/>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0908C6">
        <w:rPr>
          <w:color w:val="000000"/>
          <w:szCs w:val="18"/>
          <w:shd w:val="clear" w:color="auto" w:fill="FFFFFF"/>
        </w:rPr>
        <w:t>”</w:t>
      </w:r>
    </w:p>
    <w:p w:rsidR="000908C6" w:rsidRPr="002C7B7E" w:rsidRDefault="000908C6" w:rsidP="000908C6">
      <w:r w:rsidRPr="002C7B7E">
        <w:rPr>
          <w:snapToGrid w:val="0"/>
        </w:rPr>
        <w:t>SECTION</w:t>
      </w:r>
      <w:r w:rsidRPr="002C7B7E">
        <w:rPr>
          <w:snapToGrid w:val="0"/>
        </w:rPr>
        <w:tab/>
        <w:t>29.</w:t>
      </w:r>
      <w:r w:rsidRPr="002C7B7E">
        <w:rPr>
          <w:snapToGrid w:val="0"/>
        </w:rPr>
        <w:tab/>
      </w:r>
      <w:r w:rsidRPr="002C7B7E">
        <w:t>Section 7-3-20 of the 1976 Code is amended to read:</w:t>
      </w:r>
    </w:p>
    <w:p w:rsidR="000908C6" w:rsidRPr="000908C6" w:rsidRDefault="000908C6" w:rsidP="000908C6">
      <w:pPr>
        <w:rPr>
          <w:color w:val="000000"/>
          <w:szCs w:val="18"/>
          <w:shd w:val="clear" w:color="auto" w:fill="FFFFFF"/>
        </w:rPr>
      </w:pPr>
      <w:r w:rsidRPr="000908C6">
        <w:rPr>
          <w:bCs/>
          <w:color w:val="000000"/>
          <w:szCs w:val="18"/>
          <w:shd w:val="clear" w:color="auto" w:fill="FFFFFF"/>
        </w:rPr>
        <w:t xml:space="preserve"> </w:t>
      </w: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20.</w:t>
      </w:r>
      <w:r w:rsidRPr="000908C6">
        <w:rPr>
          <w:color w:val="000000"/>
          <w:szCs w:val="18"/>
          <w:shd w:val="clear" w:color="auto" w:fill="FFFFFF"/>
        </w:rPr>
        <w:tab/>
        <w:t>(A)</w:t>
      </w:r>
      <w:r w:rsidRPr="000908C6">
        <w:rPr>
          <w:color w:val="000000"/>
          <w:szCs w:val="18"/>
          <w:shd w:val="clear" w:color="auto" w:fill="FFFFFF"/>
        </w:rPr>
        <w:tab/>
        <w:t xml:space="preserve">The State Election Commission shall </w:t>
      </w:r>
      <w:r w:rsidRPr="000908C6">
        <w:rPr>
          <w:strike/>
          <w:color w:val="000000"/>
          <w:szCs w:val="18"/>
          <w:shd w:val="clear" w:color="auto" w:fill="FFFFFF"/>
        </w:rPr>
        <w:t>elect</w:t>
      </w:r>
      <w:r w:rsidRPr="000908C6">
        <w:rPr>
          <w:color w:val="000000"/>
          <w:szCs w:val="18"/>
          <w:shd w:val="clear" w:color="auto" w:fill="FFFFFF"/>
        </w:rPr>
        <w:t xml:space="preserve"> </w:t>
      </w:r>
      <w:r w:rsidRPr="000908C6">
        <w:rPr>
          <w:color w:val="000000"/>
          <w:szCs w:val="18"/>
          <w:u w:val="single"/>
          <w:shd w:val="clear" w:color="auto" w:fill="FFFFFF"/>
        </w:rPr>
        <w:t>appoint</w:t>
      </w:r>
      <w:r w:rsidRPr="000908C6">
        <w:rPr>
          <w:color w:val="000000"/>
          <w:szCs w:val="18"/>
          <w:shd w:val="clear" w:color="auto" w:fill="FFFFFF"/>
        </w:rPr>
        <w:t xml:space="preserve"> an executive director who shall be directly responsible to the commission and who shall serve at the pleasure of the commission. The executive director shall be the chief administrative officer for the State Election Commission. </w:t>
      </w:r>
    </w:p>
    <w:p w:rsidR="000908C6" w:rsidRPr="002C7B7E" w:rsidRDefault="000908C6" w:rsidP="000908C6">
      <w:pPr>
        <w:rPr>
          <w:rFonts w:eastAsia="Calibri"/>
          <w:lang w:val="en-PH"/>
        </w:rPr>
      </w:pPr>
      <w:r w:rsidRPr="002C7B7E">
        <w:rPr>
          <w:rFonts w:eastAsia="Calibri"/>
          <w:lang w:val="en-PH"/>
        </w:rPr>
        <w:tab/>
        <w:t>(B)</w:t>
      </w:r>
      <w:r w:rsidRPr="002C7B7E">
        <w:rPr>
          <w:rFonts w:eastAsia="Calibri"/>
          <w:lang w:val="en-PH"/>
        </w:rPr>
        <w:tab/>
        <w:t>The executive director shall receive such compensation and employ such staff, subject to the approval of the State Election Commission, as may be provided by law.</w:t>
      </w:r>
    </w:p>
    <w:p w:rsidR="000908C6" w:rsidRPr="002C7B7E" w:rsidRDefault="000908C6" w:rsidP="000908C6">
      <w:pPr>
        <w:rPr>
          <w:rFonts w:eastAsia="Calibri"/>
          <w:lang w:val="en-PH"/>
        </w:rPr>
      </w:pPr>
      <w:r w:rsidRPr="002C7B7E">
        <w:rPr>
          <w:rFonts w:eastAsia="Calibri"/>
          <w:lang w:val="en-PH"/>
        </w:rPr>
        <w:tab/>
        <w:t>(C)</w:t>
      </w:r>
      <w:r w:rsidRPr="002C7B7E">
        <w:rPr>
          <w:rFonts w:eastAsia="Calibri"/>
          <w:lang w:val="en-PH"/>
        </w:rPr>
        <w:tab/>
        <w:t>The executive director shall:</w:t>
      </w:r>
    </w:p>
    <w:p w:rsidR="000908C6" w:rsidRPr="002C7B7E" w:rsidRDefault="000908C6" w:rsidP="000908C6">
      <w:pPr>
        <w:rPr>
          <w:rFonts w:eastAsia="Calibri"/>
          <w:u w:val="single"/>
          <w:lang w:val="en-PH"/>
        </w:rPr>
      </w:pPr>
      <w:r w:rsidRPr="002C7B7E">
        <w:rPr>
          <w:rFonts w:eastAsia="Calibri"/>
          <w:lang w:val="en-PH"/>
        </w:rPr>
        <w:tab/>
      </w:r>
      <w:r w:rsidRPr="002C7B7E">
        <w:rPr>
          <w:rFonts w:eastAsia="Calibri"/>
          <w:lang w:val="en-PH"/>
        </w:rPr>
        <w:tab/>
        <w:t>(1)</w:t>
      </w:r>
      <w:r w:rsidRPr="002C7B7E">
        <w:rPr>
          <w:rFonts w:eastAsia="Calibri"/>
          <w:lang w:val="en-PH"/>
        </w:rPr>
        <w:tab/>
      </w:r>
      <w:r w:rsidRPr="002C7B7E">
        <w:rPr>
          <w:rFonts w:eastAsia="Calibri"/>
          <w:u w:val="single"/>
          <w:lang w:val="en-PH"/>
        </w:rPr>
        <w:t>direct and supervise the implementation of the standardized processes established by the commission pursuant to Section 7-3-10(G);</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u w:val="single"/>
          <w:lang w:val="en-PH"/>
        </w:rPr>
        <w:t>(2)</w:t>
      </w:r>
      <w:r w:rsidRPr="002C7B7E">
        <w:rPr>
          <w:rFonts w:eastAsia="Calibri"/>
          <w:lang w:val="en-PH"/>
        </w:rPr>
        <w:tab/>
        <w:t>supervise the conduct of county board of elections and voter registration,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(2)</w:t>
      </w:r>
      <w:r w:rsidRPr="002C7B7E">
        <w:rPr>
          <w:rFonts w:eastAsia="Calibri"/>
          <w:u w:val="single"/>
          <w:lang w:val="en-PH"/>
        </w:rPr>
        <w:t>(3)</w:t>
      </w:r>
      <w:r w:rsidRPr="002C7B7E">
        <w:rPr>
          <w:rFonts w:eastAsia="Calibri"/>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2C7B7E">
        <w:rPr>
          <w:rFonts w:eastAsia="Calibri"/>
          <w:u w:val="single"/>
          <w:lang w:val="en-PH"/>
        </w:rPr>
        <w:t>,</w:t>
      </w:r>
      <w:r w:rsidRPr="002C7B7E">
        <w:rPr>
          <w:rFonts w:eastAsia="Calibri"/>
          <w:strike/>
          <w:lang w:val="en-PH"/>
        </w:rPr>
        <w:t xml:space="preserve"> 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conduct of elections or the voter registration process by all persons involved in the elections process;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(3)</w:t>
      </w:r>
      <w:r w:rsidRPr="002C7B7E">
        <w:rPr>
          <w:rFonts w:eastAsia="Calibri"/>
          <w:u w:val="single"/>
          <w:lang w:val="en-PH"/>
        </w:rPr>
        <w:t>(4)</w:t>
      </w:r>
      <w:r w:rsidRPr="002C7B7E">
        <w:rPr>
          <w:rFonts w:eastAsia="Calibri"/>
          <w:lang w:val="en-PH"/>
        </w:rPr>
        <w:tab/>
        <w:t>maintain a complete master file of all qualified electors by county and by precincts;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(4)</w:t>
      </w:r>
      <w:r w:rsidRPr="002C7B7E">
        <w:rPr>
          <w:rFonts w:eastAsia="Calibri"/>
          <w:u w:val="single"/>
          <w:lang w:val="en-PH"/>
        </w:rPr>
        <w:t>(5)</w:t>
      </w:r>
      <w:r w:rsidRPr="002C7B7E">
        <w:rPr>
          <w:rFonts w:eastAsia="Calibri"/>
          <w:lang w:val="en-PH"/>
        </w:rPr>
        <w:tab/>
        <w:t>delete the name of any elector:</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(a)</w:t>
      </w:r>
      <w:r w:rsidRPr="002C7B7E">
        <w:rPr>
          <w:rFonts w:eastAsia="Calibri"/>
          <w:lang w:val="en-PH"/>
        </w:rPr>
        <w:tab/>
        <w:t>who is deceased;</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(b)</w:t>
      </w:r>
      <w:r w:rsidRPr="002C7B7E">
        <w:rPr>
          <w:rFonts w:eastAsia="Calibri"/>
          <w:lang w:val="en-PH"/>
        </w:rPr>
        <w:tab/>
        <w:t>who is no longer qualified to vote in the precinct where currently registered;</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(c)</w:t>
      </w:r>
      <w:r w:rsidRPr="002C7B7E">
        <w:rPr>
          <w:rFonts w:eastAsia="Calibri"/>
          <w:lang w:val="en-PH"/>
        </w:rPr>
        <w:tab/>
        <w:t>who has been convicted of a disqualifying crime;</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(d)</w:t>
      </w:r>
      <w:r w:rsidRPr="002C7B7E">
        <w:rPr>
          <w:rFonts w:eastAsia="Calibri"/>
          <w:lang w:val="en-PH"/>
        </w:rPr>
        <w:tab/>
        <w:t>who is otherwise no longer qualified to vote as may be provided by law; or</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(e)</w:t>
      </w:r>
      <w:r w:rsidRPr="002C7B7E">
        <w:rPr>
          <w:rFonts w:eastAsia="Calibri"/>
          <w:lang w:val="en-PH"/>
        </w:rPr>
        <w:tab/>
        <w:t>who requests in writing that his name be removed;</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(5)</w:t>
      </w:r>
      <w:r w:rsidRPr="002C7B7E">
        <w:rPr>
          <w:rFonts w:eastAsia="Calibri"/>
          <w:u w:val="single"/>
          <w:lang w:val="en-PH"/>
        </w:rPr>
        <w:t>(6)</w:t>
      </w:r>
      <w:r w:rsidRPr="002C7B7E">
        <w:rPr>
          <w:rFonts w:eastAsia="Calibri"/>
          <w:lang w:val="en-PH"/>
        </w:rPr>
        <w:tab/>
        <w:t>enter names on the master file as they are reported by the county boards of voter registration and elections;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(6)</w:t>
      </w:r>
      <w:r w:rsidRPr="002C7B7E">
        <w:rPr>
          <w:rFonts w:eastAsia="Calibri"/>
          <w:u w:val="single"/>
          <w:lang w:val="en-PH"/>
        </w:rPr>
        <w:t>(7)</w:t>
      </w:r>
      <w:r w:rsidRPr="002C7B7E">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(7)</w:t>
      </w:r>
      <w:r w:rsidRPr="002C7B7E">
        <w:rPr>
          <w:rFonts w:eastAsia="Calibri"/>
          <w:u w:val="single"/>
          <w:lang w:val="en-PH"/>
        </w:rPr>
        <w:t>(8)</w:t>
      </w:r>
      <w:r w:rsidRPr="002C7B7E">
        <w:rPr>
          <w:rFonts w:eastAsia="Calibri"/>
          <w:lang w:val="en-PH"/>
        </w:rPr>
        <w:tab/>
        <w:t>maintain all information furnished</w:t>
      </w:r>
      <w:r w:rsidRPr="002C7B7E">
        <w:rPr>
          <w:rFonts w:eastAsia="Calibri"/>
          <w:u w:val="single"/>
          <w:lang w:val="en-PH"/>
        </w:rPr>
        <w:t xml:space="preserve"> to</w:t>
      </w:r>
      <w:r w:rsidRPr="002C7B7E">
        <w:rPr>
          <w:rFonts w:eastAsia="Calibri"/>
          <w:lang w:val="en-PH"/>
        </w:rPr>
        <w:t xml:space="preserve"> his office relating to the inclusion or deletion of names from the master file for four years;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(8)</w:t>
      </w:r>
      <w:r w:rsidRPr="002C7B7E">
        <w:rPr>
          <w:rFonts w:eastAsia="Calibri"/>
          <w:u w:val="single"/>
          <w:lang w:val="en-PH"/>
        </w:rPr>
        <w:t>(9)</w:t>
      </w:r>
      <w:r w:rsidRPr="002C7B7E">
        <w:rPr>
          <w:rFonts w:eastAsia="Calibri"/>
          <w:lang w:val="en-PH"/>
        </w:rPr>
        <w:tab/>
        <w:t>purchase, lease, or contract for the use of such equipment as may be necessary to properly execute the duties of his office, subject to the approval of the State Election Commission;</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(9)</w:t>
      </w:r>
      <w:r w:rsidRPr="002C7B7E">
        <w:rPr>
          <w:rFonts w:eastAsia="Calibri"/>
          <w:u w:val="single"/>
          <w:lang w:val="en-PH"/>
        </w:rPr>
        <w:t>(10)</w:t>
      </w:r>
      <w:r w:rsidRPr="002C7B7E">
        <w:rPr>
          <w:rFonts w:eastAsia="Calibri"/>
          <w:lang w:val="en-PH"/>
        </w:rPr>
        <w:tab/>
        <w:t>secure from the United States courts and federal and state agencies available information as to persons convicted of disqualifying crimes;</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(10)</w:t>
      </w:r>
      <w:r w:rsidRPr="002C7B7E">
        <w:rPr>
          <w:rFonts w:eastAsia="Calibri"/>
          <w:u w:val="single"/>
          <w:lang w:val="en-PH"/>
        </w:rPr>
        <w:t>(11)</w:t>
      </w:r>
      <w:r w:rsidRPr="002C7B7E">
        <w:rPr>
          <w:rFonts w:eastAsia="Calibri"/>
          <w:lang w:val="en-PH"/>
        </w:rPr>
        <w:tab/>
        <w:t>obtain information from any other source which may assist him in carrying out the purposes of this section;</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(11)</w:t>
      </w:r>
      <w:r w:rsidRPr="002C7B7E">
        <w:rPr>
          <w:rFonts w:eastAsia="Calibri"/>
          <w:u w:val="single"/>
          <w:lang w:val="en-PH"/>
        </w:rPr>
        <w:t>(12)</w:t>
      </w:r>
      <w:r w:rsidRPr="002C7B7E">
        <w:rPr>
          <w:rFonts w:eastAsia="Calibri"/>
          <w:lang w:val="en-PH"/>
        </w:rPr>
        <w:tab/>
        <w:t>perform such other duties relating to elections as may be assigned him by the State Election Commission;</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(12)</w:t>
      </w:r>
      <w:r w:rsidRPr="002C7B7E">
        <w:rPr>
          <w:rFonts w:eastAsia="Calibri"/>
          <w:u w:val="single"/>
          <w:lang w:val="en-PH"/>
        </w:rPr>
        <w:t>(13)</w:t>
      </w:r>
      <w:r w:rsidRPr="002C7B7E">
        <w:rPr>
          <w:rFonts w:eastAsia="Calibri"/>
          <w:lang w:val="en-PH"/>
        </w:rPr>
        <w:tab/>
        <w:t xml:space="preserve">furnish at </w:t>
      </w:r>
      <w:r w:rsidRPr="002C7B7E">
        <w:rPr>
          <w:rFonts w:eastAsia="Calibri"/>
          <w:u w:val="single"/>
          <w:lang w:val="en-PH"/>
        </w:rPr>
        <w:t>a</w:t>
      </w:r>
      <w:r w:rsidRPr="002C7B7E">
        <w:rPr>
          <w:rFonts w:eastAsia="Calibri"/>
          <w:lang w:val="en-PH"/>
        </w:rPr>
        <w:t xml:space="preserve"> reasonable price</w:t>
      </w:r>
      <w:r w:rsidRPr="002C7B7E">
        <w:rPr>
          <w:rFonts w:eastAsia="Calibri"/>
          <w:u w:val="single"/>
          <w:lang w:val="en-PH"/>
        </w:rPr>
        <w:t>, not to exceed five hundred dollars,</w:t>
      </w:r>
      <w:r w:rsidRPr="002C7B7E">
        <w:rPr>
          <w:rFonts w:eastAsia="Calibri"/>
          <w:lang w:val="en-PH"/>
        </w:rPr>
        <w:t xml:space="preserve"> any precinct lists to a qualified elector requesting them;</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(13)</w:t>
      </w:r>
      <w:r w:rsidRPr="002C7B7E">
        <w:rPr>
          <w:rFonts w:eastAsia="Calibri"/>
          <w:u w:val="single"/>
          <w:lang w:val="en-PH"/>
        </w:rPr>
        <w:t>(14)</w:t>
      </w:r>
      <w:r w:rsidRPr="002C7B7E">
        <w:rPr>
          <w:rFonts w:eastAsia="Calibri"/>
          <w:lang w:val="en-PH"/>
        </w:rPr>
        <w:tab/>
        <w:t>serve as the chief state election official responsible for implementing and coordinating the state's responsibilities under the National Voter Registration Act of 1993;</w:t>
      </w:r>
    </w:p>
    <w:p w:rsidR="000908C6" w:rsidRPr="002C7B7E" w:rsidRDefault="000908C6" w:rsidP="000908C6">
      <w:pPr>
        <w:rPr>
          <w:rFonts w:eastAsia="Calibri"/>
          <w:strike/>
          <w:lang w:val="en-PH"/>
        </w:rPr>
      </w:pPr>
      <w:r w:rsidRPr="002C7B7E">
        <w:rPr>
          <w:rFonts w:eastAsia="Calibri"/>
          <w:lang w:val="en-PH"/>
        </w:rPr>
        <w:tab/>
      </w:r>
      <w:r w:rsidRPr="002C7B7E">
        <w:rPr>
          <w:rFonts w:eastAsia="Calibri"/>
          <w:lang w:val="en-PH"/>
        </w:rPr>
        <w:tab/>
      </w:r>
      <w:r w:rsidRPr="002C7B7E">
        <w:rPr>
          <w:rFonts w:eastAsia="Calibri"/>
          <w:strike/>
          <w:lang w:val="en-PH"/>
        </w:rPr>
        <w:t>(14)</w:t>
      </w:r>
      <w:r w:rsidRPr="002C7B7E">
        <w:rPr>
          <w:rFonts w:eastAsia="Calibri"/>
          <w:u w:val="single"/>
          <w:lang w:val="en-PH"/>
        </w:rPr>
        <w:t>(15)</w:t>
      </w:r>
      <w:r w:rsidRPr="002C7B7E">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2C7B7E">
        <w:rPr>
          <w:rFonts w:eastAsia="Calibri"/>
          <w:strike/>
          <w:lang w:val="en-PH"/>
        </w:rPr>
        <w:t>and</w:t>
      </w:r>
    </w:p>
    <w:p w:rsidR="000908C6" w:rsidRPr="002C7B7E" w:rsidRDefault="000908C6" w:rsidP="000908C6">
      <w:pPr>
        <w:rPr>
          <w:rFonts w:eastAsia="Calibri"/>
          <w:u w:val="single"/>
          <w:lang w:val="en-PH"/>
        </w:rPr>
      </w:pPr>
      <w:r w:rsidRPr="002C7B7E">
        <w:rPr>
          <w:rFonts w:eastAsia="Calibri"/>
          <w:lang w:val="en-PH"/>
        </w:rPr>
        <w:tab/>
      </w:r>
      <w:r w:rsidRPr="002C7B7E">
        <w:rPr>
          <w:rFonts w:eastAsia="Calibri"/>
          <w:lang w:val="en-PH"/>
        </w:rPr>
        <w:tab/>
      </w:r>
      <w:r w:rsidRPr="002C7B7E">
        <w:rPr>
          <w:rFonts w:eastAsia="Calibri"/>
          <w:strike/>
          <w:lang w:val="en-PH"/>
        </w:rPr>
        <w:t>(15)</w:t>
      </w:r>
      <w:r w:rsidRPr="002C7B7E">
        <w:rPr>
          <w:rFonts w:eastAsia="Calibri"/>
          <w:u w:val="single"/>
          <w:lang w:val="en-PH"/>
        </w:rPr>
        <w:t>(16)</w:t>
      </w:r>
      <w:r w:rsidRPr="002C7B7E">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2C7B7E">
        <w:rPr>
          <w:rFonts w:eastAsia="Calibri"/>
          <w:strike/>
          <w:lang w:val="en-PH"/>
        </w:rPr>
        <w:t>.</w:t>
      </w:r>
      <w:r w:rsidRPr="002C7B7E">
        <w:rPr>
          <w:rFonts w:eastAsia="Calibri"/>
          <w:u w:val="single"/>
          <w:lang w:val="en-PH"/>
        </w:rPr>
        <w:t>;</w:t>
      </w:r>
    </w:p>
    <w:p w:rsidR="000908C6" w:rsidRPr="002C7B7E" w:rsidRDefault="000908C6" w:rsidP="000908C6">
      <w:r w:rsidRPr="002C7B7E">
        <w:tab/>
      </w:r>
      <w:r w:rsidRPr="002C7B7E">
        <w:tab/>
      </w:r>
      <w:r w:rsidRPr="002C7B7E">
        <w:rPr>
          <w:u w:val="single"/>
        </w:rPr>
        <w:t>(17)</w:t>
      </w:r>
      <w:r w:rsidRPr="002C7B7E">
        <w:tab/>
      </w:r>
      <w:r w:rsidRPr="002C7B7E">
        <w:tab/>
      </w:r>
      <w:r w:rsidRPr="002C7B7E">
        <w:rPr>
          <w:u w:val="single"/>
        </w:rPr>
        <w:t>promulgate regulations for voter registrations performed by private entities; and</w:t>
      </w:r>
    </w:p>
    <w:p w:rsidR="000908C6" w:rsidRPr="002C7B7E" w:rsidRDefault="000908C6" w:rsidP="000908C6">
      <w:pPr>
        <w:rPr>
          <w:rFonts w:eastAsia="Calibri"/>
          <w:color w:val="000000"/>
        </w:rPr>
      </w:pPr>
      <w:r w:rsidRPr="002C7B7E">
        <w:tab/>
      </w:r>
      <w:r w:rsidRPr="002C7B7E">
        <w:tab/>
      </w:r>
      <w:r w:rsidRPr="002C7B7E">
        <w:rPr>
          <w:u w:val="single"/>
        </w:rPr>
        <w:t>(18)</w:t>
      </w:r>
      <w:r w:rsidRPr="002C7B7E">
        <w:tab/>
      </w:r>
      <w:r w:rsidRPr="002C7B7E">
        <w:tab/>
      </w:r>
      <w:r w:rsidRPr="002C7B7E">
        <w:rPr>
          <w:rFonts w:eastAsia="Calibri"/>
          <w:color w:val="000000"/>
          <w:u w:val="single"/>
        </w:rPr>
        <w:t>enter into the master file a separate designation for each voter casting an absentee ballot or an early ballot in an election.</w:t>
      </w:r>
      <w:r w:rsidRPr="002C7B7E">
        <w:rPr>
          <w:rFonts w:eastAsia="Calibri"/>
          <w:color w:val="000000"/>
        </w:rPr>
        <w:t xml:space="preserve"> </w:t>
      </w:r>
    </w:p>
    <w:p w:rsidR="000908C6" w:rsidRPr="002C7B7E" w:rsidRDefault="000908C6" w:rsidP="000908C6">
      <w:pPr>
        <w:rPr>
          <w:lang w:val="en-PH"/>
        </w:rPr>
      </w:pPr>
      <w:r w:rsidRPr="002C7B7E">
        <w:rPr>
          <w:lang w:val="en-PH"/>
        </w:rPr>
        <w:tab/>
        <w:t>(D)</w:t>
      </w:r>
      <w:r w:rsidRPr="002C7B7E">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2C7B7E">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0908C6" w:rsidRPr="002C7B7E" w:rsidRDefault="000908C6" w:rsidP="000908C6">
      <w:pPr>
        <w:rPr>
          <w:snapToGrid w:val="0"/>
        </w:rPr>
      </w:pPr>
      <w:r w:rsidRPr="002C7B7E">
        <w:rPr>
          <w:snapToGrid w:val="0"/>
        </w:rPr>
        <w:t>SECTION</w:t>
      </w:r>
      <w:r w:rsidRPr="002C7B7E">
        <w:rPr>
          <w:snapToGrid w:val="0"/>
        </w:rPr>
        <w:tab/>
        <w:t>30.</w:t>
      </w:r>
      <w:r w:rsidRPr="002C7B7E">
        <w:rPr>
          <w:snapToGrid w:val="0"/>
        </w:rPr>
        <w:tab/>
        <w:t>Section 7-3-25 of the 1976 Code is amended to read:</w:t>
      </w:r>
    </w:p>
    <w:p w:rsidR="000908C6" w:rsidRPr="002C7B7E" w:rsidRDefault="000908C6" w:rsidP="000908C6">
      <w:pPr>
        <w:rPr>
          <w:rFonts w:eastAsia="Calibri"/>
          <w:lang w:val="en-PH"/>
        </w:rPr>
      </w:pPr>
      <w:r w:rsidRPr="002C7B7E">
        <w:rPr>
          <w:rFonts w:eastAsia="Calibri"/>
          <w:lang w:val="en-PH"/>
        </w:rPr>
        <w:tab/>
        <w:t>“Section 7</w:t>
      </w:r>
      <w:r w:rsidRPr="002C7B7E">
        <w:rPr>
          <w:rFonts w:eastAsia="Calibri"/>
          <w:lang w:val="en-PH"/>
        </w:rPr>
        <w:noBreakHyphen/>
        <w:t>3</w:t>
      </w:r>
      <w:r w:rsidRPr="002C7B7E">
        <w:rPr>
          <w:rFonts w:eastAsia="Calibri"/>
          <w:lang w:val="en-PH"/>
        </w:rPr>
        <w:noBreakHyphen/>
        <w:t>25.</w:t>
      </w:r>
      <w:r w:rsidRPr="002C7B7E">
        <w:rPr>
          <w:rFonts w:eastAsia="Calibri"/>
          <w:lang w:val="en-PH"/>
        </w:rPr>
        <w:tab/>
        <w:t>(A)</w:t>
      </w:r>
      <w:r w:rsidRPr="002C7B7E">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2C7B7E">
        <w:rPr>
          <w:rFonts w:eastAsia="Calibri"/>
          <w:lang w:val="en-PH"/>
        </w:rPr>
        <w:noBreakHyphen/>
        <w:t>3</w:t>
      </w:r>
      <w:r w:rsidRPr="002C7B7E">
        <w:rPr>
          <w:rFonts w:eastAsia="Calibri"/>
          <w:lang w:val="en-PH"/>
        </w:rPr>
        <w:noBreakHyphen/>
        <w:t xml:space="preserve">20(C)(1) </w:t>
      </w:r>
      <w:r w:rsidRPr="002C7B7E">
        <w:rPr>
          <w:rFonts w:eastAsia="Calibri"/>
          <w:u w:val="single"/>
          <w:lang w:val="en-PH"/>
        </w:rPr>
        <w:t>and (2)</w:t>
      </w:r>
      <w:r w:rsidRPr="002C7B7E">
        <w:rPr>
          <w:rFonts w:eastAsia="Calibri"/>
          <w:lang w:val="en-PH"/>
        </w:rPr>
        <w:t>, the county board to the extent necessary to:</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(1)</w:t>
      </w:r>
      <w:r w:rsidRPr="002C7B7E">
        <w:rPr>
          <w:rFonts w:eastAsia="Calibri"/>
          <w:lang w:val="en-PH"/>
        </w:rPr>
        <w:tab/>
        <w:t>identify the failure to comply with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(2)</w:t>
      </w:r>
      <w:r w:rsidRPr="002C7B7E">
        <w:rPr>
          <w:rFonts w:eastAsia="Calibri"/>
          <w:lang w:val="en-PH"/>
        </w:rPr>
        <w:tab/>
        <w:t>establish a plan to correct the failure; and</w:t>
      </w:r>
    </w:p>
    <w:p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(3)</w:t>
      </w:r>
      <w:r w:rsidRPr="002C7B7E">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2C7B7E">
        <w:rPr>
          <w:rFonts w:eastAsia="Calibri"/>
          <w:u w:val="single"/>
          <w:lang w:val="en-PH"/>
        </w:rPr>
        <w:t>or State Election Commission policies, procedures, or standardized processes</w:t>
      </w:r>
      <w:r w:rsidRPr="002C7B7E">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0908C6" w:rsidRPr="002C7B7E" w:rsidRDefault="000908C6" w:rsidP="000908C6">
      <w:pPr>
        <w:rPr>
          <w:rFonts w:eastAsia="Calibri"/>
          <w:lang w:val="en-PH"/>
        </w:rPr>
      </w:pPr>
      <w:r w:rsidRPr="002C7B7E">
        <w:rPr>
          <w:rFonts w:eastAsia="Calibri"/>
          <w:lang w:val="en-PH"/>
        </w:rPr>
        <w:tab/>
        <w:t>(B)</w:t>
      </w:r>
      <w:r w:rsidRPr="002C7B7E">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0908C6" w:rsidRPr="000908C6" w:rsidRDefault="000908C6" w:rsidP="000908C6">
      <w:pPr>
        <w:suppressAutoHyphens/>
        <w:rPr>
          <w:color w:val="000000"/>
        </w:rPr>
      </w:pPr>
      <w:r w:rsidRPr="002C7B7E">
        <w:rPr>
          <w:rFonts w:eastAsia="Calibri"/>
          <w:lang w:val="en-PH"/>
        </w:rPr>
        <w:tab/>
        <w:t>(C)</w:t>
      </w:r>
      <w:r w:rsidRPr="002C7B7E">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0908C6" w:rsidRPr="000908C6" w:rsidRDefault="000908C6" w:rsidP="000908C6">
      <w:pPr>
        <w:rPr>
          <w:u w:color="000000"/>
        </w:rPr>
      </w:pPr>
      <w:r w:rsidRPr="002C7B7E">
        <w:t>SECTION</w:t>
      </w:r>
      <w:r w:rsidRPr="002C7B7E">
        <w:tab/>
        <w:t>31.</w:t>
      </w:r>
      <w:r w:rsidRPr="002C7B7E">
        <w:tab/>
        <w:t xml:space="preserve">Article 1, </w:t>
      </w:r>
      <w:r w:rsidRPr="000908C6">
        <w:rPr>
          <w:u w:color="000000"/>
        </w:rPr>
        <w:t>Chapter 5, Title 7 of the 1976 Code is amended by adding:</w:t>
      </w:r>
    </w:p>
    <w:p w:rsidR="000908C6" w:rsidRPr="002C7B7E" w:rsidRDefault="000908C6" w:rsidP="000908C6">
      <w:r w:rsidRPr="000908C6">
        <w:rPr>
          <w:u w:color="000000"/>
        </w:rPr>
        <w:tab/>
        <w:t>“Section 7</w:t>
      </w:r>
      <w:r w:rsidRPr="000908C6">
        <w:rPr>
          <w:u w:color="000000"/>
        </w:rPr>
        <w:noBreakHyphen/>
        <w:t>5</w:t>
      </w:r>
      <w:r w:rsidRPr="000908C6">
        <w:rPr>
          <w:u w:color="000000"/>
        </w:rPr>
        <w:noBreakHyphen/>
        <w:t>50.</w:t>
      </w:r>
      <w:r w:rsidRPr="000908C6">
        <w:rPr>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2C7B7E">
        <w:t>”</w:t>
      </w:r>
      <w:r w:rsidRPr="002C7B7E">
        <w:tab/>
      </w:r>
      <w:r w:rsidRPr="002C7B7E">
        <w:tab/>
      </w:r>
      <w:r w:rsidRPr="002C7B7E">
        <w:tab/>
      </w:r>
    </w:p>
    <w:p w:rsidR="000908C6" w:rsidRPr="002C7B7E"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SECTION 32.  Chapter 5, Title 7 of the 1976 Code of Laws is amended by adding:</w:t>
      </w:r>
    </w:p>
    <w:p w:rsidR="000908C6" w:rsidRPr="002C7B7E"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ab/>
      </w:r>
    </w:p>
    <w:p w:rsidR="000908C6" w:rsidRPr="002C7B7E" w:rsidRDefault="000908C6" w:rsidP="000908C6">
      <w:r w:rsidRPr="002C7B7E">
        <w:tab/>
        <w:t>“Section 7-5-190.</w:t>
      </w:r>
      <w:r w:rsidRPr="002C7B7E">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rsidR="000908C6" w:rsidRPr="002C7B7E" w:rsidRDefault="000908C6" w:rsidP="000908C6">
      <w:r w:rsidRPr="002C7B7E">
        <w:rPr>
          <w:snapToGrid w:val="0"/>
        </w:rPr>
        <w:t>SECTION 33.  A.</w:t>
      </w:r>
      <w:r w:rsidRPr="002C7B7E">
        <w:rPr>
          <w:snapToGrid w:val="0"/>
        </w:rPr>
        <w:tab/>
        <w:t>S</w:t>
      </w:r>
      <w:r w:rsidRPr="002C7B7E">
        <w:t>ection 7-3-70 of the 1976 Code is amended by adding:</w:t>
      </w:r>
    </w:p>
    <w:p w:rsidR="000908C6" w:rsidRPr="002C7B7E" w:rsidRDefault="000908C6" w:rsidP="000908C6">
      <w:pPr>
        <w:rPr>
          <w:u w:val="single"/>
        </w:rPr>
      </w:pPr>
      <w:r w:rsidRPr="002C7B7E">
        <w:tab/>
        <w:t>“</w:t>
      </w:r>
      <w:r w:rsidRPr="002C7B7E">
        <w:rPr>
          <w:u w:val="single"/>
        </w:rPr>
        <w:t>(c)</w:t>
      </w:r>
      <w:r w:rsidRPr="002C7B7E">
        <w:tab/>
      </w:r>
      <w:r w:rsidRPr="002C7B7E">
        <w:rPr>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0908C6" w:rsidRPr="002C7B7E" w:rsidRDefault="000908C6" w:rsidP="000908C6">
      <w:r w:rsidRPr="002C7B7E">
        <w:t>B.</w:t>
      </w:r>
      <w:r w:rsidRPr="002C7B7E">
        <w:tab/>
        <w:t>The first monthly report provided by the Department of Motor Vehicles pursuant to this SECTION must include every non-United States citizen in this State with a driver’s license or identification card.”</w:t>
      </w:r>
    </w:p>
    <w:p w:rsidR="000908C6" w:rsidRPr="002C7B7E" w:rsidRDefault="000908C6" w:rsidP="000908C6">
      <w:pPr>
        <w:rPr>
          <w:rFonts w:eastAsia="Calibri"/>
        </w:rPr>
      </w:pPr>
      <w:r w:rsidRPr="002C7B7E">
        <w:rPr>
          <w:rFonts w:eastAsia="Calibri"/>
        </w:rPr>
        <w:t xml:space="preserve">SECTION 34.  Section 7-13-35 of the 1976 Code </w:t>
      </w:r>
      <w:r w:rsidRPr="002C7B7E">
        <w:rPr>
          <w:u w:color="000000"/>
        </w:rPr>
        <w:t>is amended to read</w:t>
      </w:r>
      <w:r w:rsidRPr="002C7B7E">
        <w:rPr>
          <w:rFonts w:eastAsia="Calibri"/>
        </w:rPr>
        <w:t>:</w:t>
      </w:r>
    </w:p>
    <w:p w:rsidR="000908C6" w:rsidRPr="002C7B7E" w:rsidRDefault="000908C6" w:rsidP="000908C6">
      <w:pPr>
        <w:rPr>
          <w:rFonts w:eastAsia="Calibri"/>
        </w:rPr>
      </w:pPr>
      <w:r w:rsidRPr="002C7B7E">
        <w:rPr>
          <w:rFonts w:eastAsia="Calibri"/>
        </w:rPr>
        <w:tab/>
        <w:t>“Section 7-13-35.</w:t>
      </w:r>
      <w:r w:rsidRPr="002C7B7E">
        <w:rPr>
          <w:rFonts w:eastAsia="Calibri"/>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2C7B7E">
        <w:rPr>
          <w:rFonts w:eastAsia="Calibri"/>
          <w:strike/>
        </w:rPr>
        <w:t>2:00 p.m.</w:t>
      </w:r>
      <w:r w:rsidRPr="002C7B7E">
        <w:rPr>
          <w:rFonts w:eastAsia="Calibri"/>
        </w:rPr>
        <w:t xml:space="preserve"> </w:t>
      </w:r>
      <w:r w:rsidRPr="002C7B7E">
        <w:rPr>
          <w:rFonts w:eastAsia="Calibri"/>
          <w:u w:val="single"/>
        </w:rPr>
        <w:t>7:00 a.m.</w:t>
      </w:r>
      <w:r w:rsidRPr="002C7B7E">
        <w:rPr>
          <w:rFonts w:eastAsia="Calibri"/>
        </w:rPr>
        <w:t xml:space="preserve"> on </w:t>
      </w:r>
      <w:r w:rsidRPr="002C7B7E">
        <w:rPr>
          <w:rFonts w:eastAsia="Calibri"/>
          <w:u w:val="single"/>
        </w:rPr>
        <w:t>the second day immediately preceding</w:t>
      </w:r>
      <w:r w:rsidRPr="002C7B7E">
        <w:rPr>
          <w:rFonts w:eastAsia="Calibri"/>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0908C6" w:rsidRPr="002C7B7E" w:rsidRDefault="000908C6" w:rsidP="000908C6">
      <w:pPr>
        <w:rPr>
          <w:snapToGrid w:val="0"/>
        </w:rPr>
      </w:pPr>
      <w:r w:rsidRPr="002C7B7E">
        <w:rPr>
          <w:snapToGrid w:val="0"/>
        </w:rPr>
        <w:t>SECTION</w:t>
      </w:r>
      <w:r w:rsidRPr="002C7B7E">
        <w:rPr>
          <w:snapToGrid w:val="0"/>
        </w:rPr>
        <w:tab/>
        <w:t>35.</w:t>
      </w:r>
      <w:r w:rsidRPr="002C7B7E">
        <w:rPr>
          <w:snapToGrid w:val="0"/>
        </w:rPr>
        <w:tab/>
        <w:t>Chapter 3, Title 7 of the 1976 Code is amended by adding:</w:t>
      </w:r>
    </w:p>
    <w:p w:rsidR="000908C6" w:rsidRPr="002C7B7E" w:rsidRDefault="000908C6" w:rsidP="000908C6">
      <w:r w:rsidRPr="002C7B7E">
        <w:rPr>
          <w:snapToGrid w:val="0"/>
        </w:rPr>
        <w:tab/>
        <w:t>“Section 7-3-45.</w:t>
      </w:r>
      <w:r w:rsidRPr="002C7B7E">
        <w:rPr>
          <w:snapToGrid w:val="0"/>
        </w:rPr>
        <w:tab/>
      </w:r>
      <w:r w:rsidRPr="002C7B7E">
        <w:rPr>
          <w:snapToGrid w:val="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Commision free of charge.”</w:t>
      </w:r>
    </w:p>
    <w:p w:rsidR="000908C6" w:rsidRPr="000908C6" w:rsidRDefault="000908C6" w:rsidP="000908C6">
      <w:pPr>
        <w:rPr>
          <w:color w:val="000000"/>
          <w:szCs w:val="24"/>
        </w:rPr>
      </w:pPr>
      <w:r w:rsidRPr="002C7B7E">
        <w:rPr>
          <w:szCs w:val="24"/>
        </w:rPr>
        <w:t>SECTION</w:t>
      </w:r>
      <w:r w:rsidRPr="002C7B7E">
        <w:rPr>
          <w:szCs w:val="24"/>
        </w:rPr>
        <w:tab/>
        <w:t>36</w:t>
      </w:r>
      <w:r w:rsidRPr="000908C6">
        <w:rPr>
          <w:color w:val="000000"/>
          <w:szCs w:val="24"/>
        </w:rPr>
        <w:t>.</w:t>
      </w:r>
      <w:r w:rsidRPr="000908C6">
        <w:rPr>
          <w:color w:val="000000"/>
          <w:szCs w:val="24"/>
        </w:rPr>
        <w:tab/>
      </w:r>
      <w:r w:rsidRPr="002C7B7E">
        <w:rPr>
          <w:snapToGrid w:val="0"/>
        </w:rPr>
        <w:t>The State Election Commission must establish a voter education program concerning the provisions contained in this legislation.</w:t>
      </w:r>
      <w:r w:rsidRPr="000908C6">
        <w:rPr>
          <w:color w:val="000000"/>
          <w:szCs w:val="24"/>
        </w:rPr>
        <w:t xml:space="preserve">  The State Elections Commission must educate the public as follows:</w:t>
      </w:r>
    </w:p>
    <w:p w:rsidR="000908C6" w:rsidRPr="000908C6" w:rsidRDefault="000908C6" w:rsidP="000908C6">
      <w:pPr>
        <w:rPr>
          <w:color w:val="000000"/>
          <w:szCs w:val="24"/>
        </w:rPr>
      </w:pPr>
      <w:r w:rsidRPr="000908C6">
        <w:rPr>
          <w:color w:val="000000"/>
          <w:szCs w:val="24"/>
        </w:rPr>
        <w:tab/>
        <w:t>(1)</w:t>
      </w:r>
      <w:r w:rsidRPr="000908C6">
        <w:rPr>
          <w:color w:val="000000"/>
          <w:szCs w:val="24"/>
        </w:rPr>
        <w:tab/>
        <w:t>Post information concerning changes contained in this legislation in a conspicuous location at each county board of registration and elections, each satellite office, the State Elections Commission office, and their respective websites.</w:t>
      </w:r>
    </w:p>
    <w:p w:rsidR="000908C6" w:rsidRPr="000908C6" w:rsidRDefault="000908C6" w:rsidP="000908C6">
      <w:pPr>
        <w:rPr>
          <w:color w:val="000000"/>
          <w:szCs w:val="24"/>
        </w:rPr>
      </w:pPr>
      <w:r w:rsidRPr="000908C6">
        <w:rPr>
          <w:color w:val="000000"/>
          <w:szCs w:val="24"/>
        </w:rPr>
        <w:tab/>
        <w:t>(2)</w:t>
      </w:r>
      <w:r w:rsidRPr="000908C6">
        <w:rPr>
          <w:color w:val="000000"/>
          <w:szCs w:val="24"/>
        </w:rPr>
        <w:tab/>
        <w:t xml:space="preserve">Train poll managers and poll workers at their mandatory training sessions to answer questions by electors concerning the changes in this legislation.  </w:t>
      </w:r>
    </w:p>
    <w:p w:rsidR="000908C6" w:rsidRPr="000908C6" w:rsidRDefault="000908C6" w:rsidP="000908C6">
      <w:pPr>
        <w:rPr>
          <w:color w:val="000000"/>
          <w:szCs w:val="24"/>
        </w:rPr>
      </w:pPr>
      <w:r w:rsidRPr="000908C6">
        <w:rPr>
          <w:color w:val="000000"/>
          <w:szCs w:val="24"/>
        </w:rPr>
        <w:tab/>
        <w:t>(3)</w:t>
      </w:r>
      <w:r w:rsidRPr="000908C6">
        <w:rPr>
          <w:color w:val="000000"/>
          <w:szCs w:val="24"/>
        </w:rPr>
        <w:tab/>
        <w:t xml:space="preserve">Require documentation describing the changes in this legislation to be disseminated by poll managers and poll workers at every election held from the effective date of this act until October 21, 2022.  </w:t>
      </w:r>
    </w:p>
    <w:p w:rsidR="000908C6" w:rsidRPr="000908C6" w:rsidRDefault="000908C6" w:rsidP="000908C6">
      <w:pPr>
        <w:rPr>
          <w:color w:val="000000"/>
          <w:szCs w:val="24"/>
        </w:rPr>
      </w:pPr>
      <w:r w:rsidRPr="000908C6">
        <w:rPr>
          <w:color w:val="000000"/>
          <w:szCs w:val="24"/>
        </w:rPr>
        <w:tab/>
        <w:t>(4)</w:t>
      </w:r>
      <w:r w:rsidRPr="000908C6">
        <w:rPr>
          <w:color w:val="000000"/>
          <w:szCs w:val="24"/>
        </w:rPr>
        <w:tab/>
        <w:t xml:space="preserve">Coordinate with each county board of voter registration and elections so that at least one seminar is conducted with each county’s election officials prior to September 16, 2022.  </w:t>
      </w:r>
    </w:p>
    <w:p w:rsidR="000908C6" w:rsidRPr="000908C6" w:rsidRDefault="000908C6" w:rsidP="000908C6">
      <w:pPr>
        <w:rPr>
          <w:color w:val="000000"/>
          <w:szCs w:val="24"/>
        </w:rPr>
      </w:pPr>
      <w:r w:rsidRPr="000908C6">
        <w:rPr>
          <w:color w:val="000000"/>
          <w:szCs w:val="24"/>
        </w:rPr>
        <w:tab/>
        <w:t>(5)</w:t>
      </w:r>
      <w:r w:rsidRPr="000908C6">
        <w:rPr>
          <w:color w:val="000000"/>
          <w:szCs w:val="24"/>
        </w:rPr>
        <w:tab/>
        <w:t>Coordinate with local and service organizations to provide for additional informational seminars at a local or statewide level.</w:t>
      </w:r>
    </w:p>
    <w:p w:rsidR="000908C6" w:rsidRPr="000908C6" w:rsidRDefault="000908C6" w:rsidP="000908C6">
      <w:pPr>
        <w:rPr>
          <w:color w:val="000000"/>
          <w:szCs w:val="24"/>
        </w:rPr>
      </w:pPr>
      <w:r w:rsidRPr="000908C6">
        <w:rPr>
          <w:color w:val="000000"/>
          <w:szCs w:val="24"/>
        </w:rPr>
        <w:tab/>
        <w:t>(6)</w:t>
      </w:r>
      <w:r w:rsidRPr="000908C6">
        <w:rPr>
          <w:color w:val="000000"/>
          <w:szCs w:val="24"/>
        </w:rPr>
        <w:tab/>
        <w:t xml:space="preserve">Send a media release describing the changes in this legislation in South Carolina newspapers of general circulation by no later than June 20, 2022.  </w:t>
      </w:r>
    </w:p>
    <w:p w:rsidR="000908C6" w:rsidRPr="000908C6" w:rsidRDefault="000908C6" w:rsidP="000908C6">
      <w:pPr>
        <w:rPr>
          <w:color w:val="000000"/>
          <w:szCs w:val="24"/>
        </w:rPr>
      </w:pPr>
      <w:r w:rsidRPr="000908C6">
        <w:rPr>
          <w:color w:val="000000"/>
          <w:szCs w:val="24"/>
        </w:rPr>
        <w:tab/>
        <w:t>(7)</w:t>
      </w:r>
      <w:r w:rsidRPr="000908C6">
        <w:rPr>
          <w:color w:val="000000"/>
          <w:szCs w:val="24"/>
        </w:rPr>
        <w:tab/>
        <w:t xml:space="preserve">Coordinate with local media outlets to disseminate information concerning the changes in this legislation. </w:t>
      </w:r>
    </w:p>
    <w:p w:rsidR="000908C6" w:rsidRPr="000908C6" w:rsidRDefault="000908C6" w:rsidP="000908C6">
      <w:pPr>
        <w:rPr>
          <w:color w:val="000000"/>
          <w:szCs w:val="24"/>
        </w:rPr>
      </w:pPr>
      <w:r w:rsidRPr="000908C6">
        <w:rPr>
          <w:color w:val="000000"/>
          <w:szCs w:val="24"/>
        </w:rPr>
        <w:tab/>
        <w:t xml:space="preserve">In addition to the items above, the State Election Commission may implement additional educational programs in its discretion.  </w:t>
      </w:r>
    </w:p>
    <w:p w:rsidR="000908C6" w:rsidRPr="000908C6" w:rsidRDefault="000908C6" w:rsidP="000908C6">
      <w:pPr>
        <w:rPr>
          <w:u w:color="000000"/>
        </w:rPr>
      </w:pPr>
      <w:r w:rsidRPr="000908C6">
        <w:rPr>
          <w:u w:color="000000"/>
        </w:rPr>
        <w:t>SECTION</w:t>
      </w:r>
      <w:r w:rsidRPr="000908C6">
        <w:rPr>
          <w:u w:color="000000"/>
        </w:rPr>
        <w:tab/>
        <w:t>37.</w:t>
      </w:r>
      <w:r w:rsidRPr="000908C6">
        <w:rPr>
          <w:u w:color="000000"/>
        </w:rPr>
        <w:tab/>
        <w:t>Section 7-15-310 of the 1976 Code is amended to read:</w:t>
      </w:r>
    </w:p>
    <w:p w:rsidR="000908C6" w:rsidRPr="002C7B7E" w:rsidRDefault="000908C6" w:rsidP="000908C6">
      <w:r w:rsidRPr="000908C6">
        <w:rPr>
          <w:u w:color="000000"/>
        </w:rPr>
        <w:tab/>
        <w:t>“Section 7-15-310.</w:t>
      </w:r>
      <w:r w:rsidRPr="000908C6">
        <w:rPr>
          <w:u w:color="000000"/>
        </w:rPr>
        <w:tab/>
      </w:r>
      <w:r w:rsidRPr="002C7B7E">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2C7B7E">
        <w:rPr>
          <w:u w:val="single"/>
        </w:rPr>
        <w:t>,</w:t>
      </w:r>
      <w:r w:rsidRPr="002C7B7E">
        <w:t xml:space="preserve"> </w:t>
      </w:r>
      <w:r w:rsidRPr="002C7B7E">
        <w:rPr>
          <w:strike/>
        </w:rPr>
        <w:t>or</w:t>
      </w:r>
      <w:r w:rsidRPr="002C7B7E">
        <w:t xml:space="preserve"> a member of a candidate's paid campaign staff</w:t>
      </w:r>
      <w:r w:rsidRPr="002C7B7E">
        <w:rPr>
          <w:u w:val="single"/>
        </w:rPr>
        <w:t>,</w:t>
      </w:r>
      <w:r w:rsidRPr="002C7B7E">
        <w:t xml:space="preserve"> or </w:t>
      </w:r>
      <w:r w:rsidRPr="002C7B7E">
        <w:rPr>
          <w:u w:val="single"/>
        </w:rPr>
        <w:t>a campaign volunteer</w:t>
      </w:r>
      <w:r w:rsidRPr="002C7B7E">
        <w:t xml:space="preserve"> </w:t>
      </w:r>
      <w:r w:rsidRPr="002C7B7E">
        <w:rPr>
          <w:strike/>
        </w:rPr>
        <w:t>volunteers reimbursed for the time they expend on campaign activity</w:t>
      </w:r>
      <w:r w:rsidRPr="002C7B7E">
        <w:t xml:space="preserve"> be considered an ‘authorized representative’ of an elector desiring to vote by absentee ballot.’</w:t>
      </w:r>
    </w:p>
    <w:p w:rsidR="000908C6" w:rsidRPr="002C7B7E" w:rsidRDefault="000908C6" w:rsidP="000908C6">
      <w:pPr>
        <w:rPr>
          <w:rFonts w:eastAsia="Calibri"/>
        </w:rPr>
      </w:pPr>
      <w:r w:rsidRPr="002C7B7E">
        <w:rPr>
          <w:rFonts w:eastAsia="Calibri"/>
        </w:rPr>
        <w:t>SECTION</w:t>
      </w:r>
      <w:r w:rsidRPr="002C7B7E">
        <w:rPr>
          <w:rFonts w:eastAsia="Calibri"/>
        </w:rPr>
        <w:tab/>
        <w:t>38.</w:t>
      </w:r>
      <w:r w:rsidRPr="002C7B7E">
        <w:rPr>
          <w:rFonts w:eastAsia="Calibri"/>
        </w:rPr>
        <w:tab/>
        <w:t>Article 5, Chapter 15, Title 7 of the 1976 Code is amended by adding:</w:t>
      </w:r>
    </w:p>
    <w:p w:rsidR="000908C6" w:rsidRPr="002C7B7E" w:rsidRDefault="000908C6" w:rsidP="000908C6">
      <w:pPr>
        <w:rPr>
          <w:rFonts w:eastAsia="Calibri"/>
        </w:rPr>
      </w:pPr>
      <w:r w:rsidRPr="002C7B7E">
        <w:rPr>
          <w:rFonts w:eastAsia="Calibri"/>
        </w:rPr>
        <w:tab/>
        <w:t>“Section 7-15-400.</w:t>
      </w:r>
      <w:r w:rsidRPr="002C7B7E">
        <w:rPr>
          <w:rFonts w:eastAsia="Calibri"/>
        </w:rPr>
        <w:tab/>
        <w:t>No absentee ballot application or absentee ballot may be provided by an election official to a qualified elector unless pursuant to a provision of this article or Article 9 of this chapter.”</w:t>
      </w:r>
    </w:p>
    <w:p w:rsidR="000908C6" w:rsidRPr="002C7B7E" w:rsidRDefault="000908C6" w:rsidP="000908C6">
      <w:r w:rsidRPr="002C7B7E">
        <w:t>SECTION</w:t>
      </w:r>
      <w:r w:rsidRPr="002C7B7E">
        <w:tab/>
        <w:t>39.</w:t>
      </w:r>
      <w:r w:rsidRPr="002C7B7E">
        <w:tab/>
        <w:t>Chapter 25, Title 7 of the 1976 Code is amended by adding:</w:t>
      </w:r>
    </w:p>
    <w:p w:rsidR="000908C6" w:rsidRPr="002C7B7E" w:rsidRDefault="000908C6" w:rsidP="000908C6">
      <w:r w:rsidRPr="002C7B7E">
        <w:tab/>
        <w:t>“Section 7-25-65.</w:t>
      </w:r>
      <w:r w:rsidRPr="002C7B7E">
        <w:tab/>
        <w:t>(A)</w:t>
      </w:r>
      <w:r w:rsidRPr="002C7B7E">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0908C6" w:rsidRPr="002C7B7E" w:rsidRDefault="000908C6" w:rsidP="000908C6">
      <w:r w:rsidRPr="002C7B7E">
        <w:tab/>
        <w:t>(B)</w:t>
      </w:r>
      <w:r w:rsidRPr="002C7B7E">
        <w:tab/>
        <w:t>This section does not apply to an election official in the course and scope of the election official’s duties or a public or private mail service provider acting in the course and scope of the mail service provider’s duties to carry and deliver mail.”</w:t>
      </w:r>
    </w:p>
    <w:p w:rsidR="000908C6" w:rsidRPr="002C7B7E" w:rsidRDefault="000908C6" w:rsidP="000908C6">
      <w:pPr>
        <w:rPr>
          <w:snapToGrid w:val="0"/>
        </w:rPr>
      </w:pPr>
      <w:r w:rsidRPr="002C7B7E">
        <w:rPr>
          <w:snapToGrid w:val="0"/>
        </w:rPr>
        <w:t>SECTION</w:t>
      </w:r>
      <w:r w:rsidRPr="002C7B7E">
        <w:rPr>
          <w:snapToGrid w:val="0"/>
        </w:rPr>
        <w:tab/>
        <w:t>40.</w:t>
      </w:r>
      <w:r w:rsidRPr="002C7B7E">
        <w:rPr>
          <w:snapToGrid w:val="0"/>
        </w:rPr>
        <w:tab/>
        <w:t>Section 7-25-180 of the 1976 Code of Laws is amended to read:</w:t>
      </w:r>
    </w:p>
    <w:p w:rsidR="000908C6" w:rsidRPr="002C7B7E" w:rsidRDefault="000908C6" w:rsidP="000908C6">
      <w:r w:rsidRPr="002C7B7E">
        <w:tab/>
        <w:t>“Section 7-25-180.</w:t>
      </w:r>
      <w:r w:rsidRPr="002C7B7E">
        <w:tab/>
        <w:t xml:space="preserve">(A) </w:t>
      </w:r>
      <w:r w:rsidRPr="002C7B7E">
        <w:rPr>
          <w:strike/>
        </w:rPr>
        <w:t>It is unlawful on an election day within two hundred feet of any entrance used by the voters to enter the polling place for a person to distribute any type of campaign literature or place any political posters</w:t>
      </w:r>
      <w:r w:rsidRPr="002C7B7E">
        <w:t xml:space="preserve">. </w:t>
      </w:r>
      <w:r w:rsidRPr="002C7B7E">
        <w:rPr>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2C7B7E">
        <w:t xml:space="preserve">. The poll manager shall use every reasonable means to keep the area within </w:t>
      </w:r>
      <w:r w:rsidRPr="002C7B7E">
        <w:rPr>
          <w:strike/>
        </w:rPr>
        <w:t>two</w:t>
      </w:r>
      <w:r w:rsidRPr="002C7B7E">
        <w:t xml:space="preserve"> </w:t>
      </w:r>
      <w:r w:rsidRPr="002C7B7E">
        <w:rPr>
          <w:u w:val="single"/>
        </w:rPr>
        <w:t>five</w:t>
      </w:r>
      <w:r w:rsidRPr="002C7B7E">
        <w:t xml:space="preserve"> hundred feet of any such entrance clear of political literature and displays, and the county and municipal law enforcement officers, upon request of a poll manager, shall remove or cause to be removed any material within </w:t>
      </w:r>
      <w:r w:rsidRPr="002C7B7E">
        <w:rPr>
          <w:strike/>
        </w:rPr>
        <w:t>two</w:t>
      </w:r>
      <w:r w:rsidRPr="002C7B7E">
        <w:t xml:space="preserve"> </w:t>
      </w:r>
      <w:r w:rsidRPr="002C7B7E">
        <w:rPr>
          <w:u w:val="single"/>
        </w:rPr>
        <w:t>five</w:t>
      </w:r>
      <w:r w:rsidRPr="002C7B7E">
        <w:t xml:space="preserve"> hundred feet of any such entrance distributed or displayed in violation of this section.</w:t>
      </w:r>
    </w:p>
    <w:p w:rsidR="000908C6" w:rsidRPr="002C7B7E" w:rsidRDefault="000908C6" w:rsidP="000908C6">
      <w:r w:rsidRPr="002C7B7E">
        <w:tab/>
        <w:t xml:space="preserve">(B) A candidate may wear within </w:t>
      </w:r>
      <w:r w:rsidRPr="002C7B7E">
        <w:rPr>
          <w:strike/>
        </w:rPr>
        <w:t>two</w:t>
      </w:r>
      <w:r w:rsidRPr="002C7B7E">
        <w:t xml:space="preserve"> </w:t>
      </w:r>
      <w:r w:rsidRPr="002C7B7E">
        <w:rPr>
          <w:u w:val="single"/>
        </w:rPr>
        <w:t>five</w:t>
      </w:r>
      <w:r w:rsidRPr="002C7B7E">
        <w:t xml:space="preserve"> hundred feet of the polling place a label no larger than four and one</w:t>
      </w:r>
      <w:r w:rsidRPr="002C7B7E">
        <w:noBreakHyphen/>
        <w:t>fourth inches by four and one</w:t>
      </w:r>
      <w:r w:rsidRPr="002C7B7E">
        <w:noBreakHyphen/>
        <w:t>fourth inches that contains the candidate's name and the office he is seeking. If the candidate enters the polling place, he may not display any of this identification including, but not limited to, campaign stickers or buttons.”</w:t>
      </w:r>
    </w:p>
    <w:p w:rsidR="000908C6" w:rsidRPr="002C7B7E" w:rsidRDefault="000908C6" w:rsidP="000908C6">
      <w:pPr>
        <w:rPr>
          <w:szCs w:val="24"/>
        </w:rPr>
      </w:pPr>
      <w:r w:rsidRPr="002C7B7E">
        <w:rPr>
          <w:szCs w:val="24"/>
        </w:rPr>
        <w:t>SECTION</w:t>
      </w:r>
      <w:r w:rsidRPr="002C7B7E">
        <w:rPr>
          <w:szCs w:val="24"/>
        </w:rPr>
        <w:tab/>
        <w:t>41.</w:t>
      </w:r>
      <w:r w:rsidRPr="002C7B7E">
        <w:rPr>
          <w:szCs w:val="24"/>
        </w:rPr>
        <w:tab/>
        <w:t>A.</w:t>
      </w:r>
      <w:r w:rsidRPr="002C7B7E">
        <w:rPr>
          <w:szCs w:val="24"/>
        </w:rPr>
        <w:tab/>
        <w:t xml:space="preserve"> Any changes to forms required by this act must be implemented as soon as possible, but not later than May 31, 2022.</w:t>
      </w:r>
    </w:p>
    <w:p w:rsidR="000908C6" w:rsidRPr="002C7B7E" w:rsidRDefault="000908C6" w:rsidP="000908C6">
      <w:pPr>
        <w:rPr>
          <w:szCs w:val="24"/>
        </w:rPr>
      </w:pPr>
      <w:r w:rsidRPr="002C7B7E">
        <w:rPr>
          <w:szCs w:val="24"/>
        </w:rPr>
        <w:t>B.</w:t>
      </w:r>
      <w:r w:rsidRPr="002C7B7E">
        <w:rPr>
          <w:szCs w:val="24"/>
        </w:rPr>
        <w:tab/>
        <w:t xml:space="preserve">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  made in accordance with the law as of April 21, 2022.  </w:t>
      </w:r>
    </w:p>
    <w:p w:rsidR="000908C6" w:rsidRPr="002C7B7E" w:rsidRDefault="000908C6" w:rsidP="000908C6">
      <w:pPr>
        <w:rPr>
          <w:color w:val="000000"/>
        </w:rPr>
      </w:pPr>
      <w:r w:rsidRPr="002C7B7E">
        <w:rPr>
          <w:color w:val="000000"/>
        </w:rPr>
        <w:t>C.</w:t>
      </w:r>
      <w:r w:rsidRPr="002C7B7E">
        <w:rPr>
          <w:color w:val="000000"/>
        </w:rPr>
        <w:tab/>
        <w:t xml:space="preserve">  An absentee ballot requested prior to the Governor’s approval of this act must not be counted towards the limit on absentee ballot requests as prescribed in Section 7-15-330(B)(4), as added by this act.</w:t>
      </w:r>
    </w:p>
    <w:p w:rsidR="000908C6" w:rsidRPr="002C7B7E" w:rsidRDefault="000908C6" w:rsidP="000908C6">
      <w:pPr>
        <w:rPr>
          <w:szCs w:val="24"/>
        </w:rPr>
      </w:pPr>
      <w:r w:rsidRPr="002C7B7E">
        <w:rPr>
          <w:szCs w:val="24"/>
        </w:rPr>
        <w:t>D.</w:t>
      </w:r>
      <w:r w:rsidRPr="002C7B7E">
        <w:rPr>
          <w:szCs w:val="24"/>
        </w:rPr>
        <w:tab/>
        <w:t xml:space="preserve">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0908C6" w:rsidRPr="002C7B7E" w:rsidRDefault="000908C6" w:rsidP="000908C6">
      <w:r w:rsidRPr="002C7B7E">
        <w:t>SECTION</w:t>
      </w:r>
      <w:r w:rsidRPr="002C7B7E">
        <w:tab/>
        <w:t>42.</w:t>
      </w:r>
      <w:r w:rsidRPr="002C7B7E">
        <w:tab/>
        <w:t>Section 7</w:t>
      </w:r>
      <w:r w:rsidRPr="002C7B7E">
        <w:noBreakHyphen/>
        <w:t>15</w:t>
      </w:r>
      <w:r w:rsidRPr="002C7B7E">
        <w:noBreakHyphen/>
        <w:t>470 of the 1976 Code is repealed.</w:t>
      </w:r>
    </w:p>
    <w:p w:rsidR="000908C6" w:rsidRPr="002C7B7E" w:rsidRDefault="000908C6" w:rsidP="000908C6">
      <w:r w:rsidRPr="002C7B7E">
        <w:t>SECTION</w:t>
      </w:r>
      <w:r w:rsidRPr="002C7B7E">
        <w:tab/>
        <w:t>43.</w:t>
      </w:r>
      <w:r w:rsidRPr="002C7B7E">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08C6" w:rsidRPr="002C7B7E" w:rsidRDefault="000908C6" w:rsidP="000908C6">
      <w:r w:rsidRPr="002C7B7E">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08C6" w:rsidRPr="002C7B7E" w:rsidRDefault="000908C6" w:rsidP="000908C6">
      <w:r w:rsidRPr="002C7B7E">
        <w:t>SECTION</w:t>
      </w:r>
      <w:r w:rsidRPr="002C7B7E">
        <w:tab/>
        <w:t>44.</w:t>
      </w:r>
      <w:r w:rsidRPr="002C7B7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08C6" w:rsidRPr="002C7B7E" w:rsidRDefault="000908C6" w:rsidP="000908C6">
      <w:r w:rsidRPr="002C7B7E">
        <w:t>SECTION</w:t>
      </w:r>
      <w:r w:rsidRPr="002C7B7E">
        <w:tab/>
        <w:t>45.</w:t>
      </w:r>
      <w:r w:rsidRPr="002C7B7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908C6" w:rsidRPr="002C7B7E" w:rsidRDefault="000908C6" w:rsidP="000908C6">
      <w:pPr>
        <w:rPr>
          <w:szCs w:val="24"/>
        </w:rPr>
      </w:pPr>
      <w:r w:rsidRPr="002C7B7E">
        <w:rPr>
          <w:szCs w:val="24"/>
        </w:rPr>
        <w:t>SECTION</w:t>
      </w:r>
      <w:r w:rsidRPr="002C7B7E">
        <w:rPr>
          <w:szCs w:val="24"/>
        </w:rPr>
        <w:tab/>
        <w:t>46.</w:t>
      </w:r>
      <w:r w:rsidRPr="002C7B7E">
        <w:rPr>
          <w:szCs w:val="24"/>
        </w:rPr>
        <w:tab/>
      </w:r>
      <w:r w:rsidRPr="002C7B7E">
        <w:rPr>
          <w:szCs w:val="24"/>
        </w:rPr>
        <w:tab/>
        <w:t xml:space="preserve">  A.</w:t>
      </w:r>
      <w:r w:rsidRPr="002C7B7E">
        <w:rPr>
          <w:szCs w:val="24"/>
        </w:rPr>
        <w:tab/>
        <w:t>Except as provided in B. and C. below, all SECTIONS shall take effect upon approval by the Governor.</w:t>
      </w:r>
    </w:p>
    <w:p w:rsidR="000908C6" w:rsidRPr="002C7B7E" w:rsidRDefault="000908C6" w:rsidP="000908C6">
      <w:pPr>
        <w:rPr>
          <w:szCs w:val="24"/>
        </w:rPr>
      </w:pPr>
      <w:r w:rsidRPr="002C7B7E">
        <w:rPr>
          <w:szCs w:val="24"/>
        </w:rPr>
        <w:t xml:space="preserve">B. </w:t>
      </w:r>
      <w:r w:rsidRPr="002C7B7E">
        <w:rPr>
          <w:szCs w:val="24"/>
        </w:rPr>
        <w:tab/>
        <w:t xml:space="preserve">SECTION 3 shall take effect on January 1, 2023. </w:t>
      </w:r>
    </w:p>
    <w:p w:rsidR="000908C6" w:rsidRPr="002C7B7E" w:rsidRDefault="000908C6" w:rsidP="000908C6">
      <w:pPr>
        <w:suppressAutoHyphens/>
      </w:pPr>
      <w:r w:rsidRPr="002C7B7E">
        <w:rPr>
          <w:szCs w:val="24"/>
        </w:rPr>
        <w:t>C.</w:t>
      </w:r>
      <w:r w:rsidRPr="002C7B7E">
        <w:rPr>
          <w:szCs w:val="24"/>
        </w:rPr>
        <w:tab/>
        <w:t xml:space="preserve"> SECTIONS 4 and 7 shall take effect on July 1, 2022.  /</w:t>
      </w:r>
    </w:p>
    <w:p w:rsidR="000908C6" w:rsidRPr="002C7B7E" w:rsidRDefault="000908C6" w:rsidP="000908C6">
      <w:r w:rsidRPr="002C7B7E">
        <w:t>Renumber sections to conform.</w:t>
      </w:r>
    </w:p>
    <w:p w:rsidR="000908C6" w:rsidRDefault="000908C6" w:rsidP="000908C6">
      <w:r w:rsidRPr="002C7B7E">
        <w:t>Amend title to conform.</w:t>
      </w:r>
    </w:p>
    <w:p w:rsidR="000908C6" w:rsidRDefault="000908C6" w:rsidP="000908C6"/>
    <w:p w:rsidR="000908C6" w:rsidRDefault="000908C6" w:rsidP="000908C6">
      <w:r>
        <w:t>Rep. MORGAN explained the amendment.</w:t>
      </w:r>
    </w:p>
    <w:p w:rsidR="000908C6" w:rsidRDefault="000908C6" w:rsidP="000908C6"/>
    <w:p w:rsidR="000908C6" w:rsidRDefault="000908C6" w:rsidP="000908C6">
      <w:r>
        <w:t>Rep. B. NEWTON moved to adjourn debate on the Bill.</w:t>
      </w:r>
    </w:p>
    <w:p w:rsidR="00B719F7" w:rsidRDefault="00B719F7" w:rsidP="000908C6"/>
    <w:p w:rsidR="000908C6" w:rsidRDefault="000908C6" w:rsidP="000908C6">
      <w:r>
        <w:t xml:space="preserve">Rep. MAGNUSON moved to table the motion.  </w:t>
      </w:r>
    </w:p>
    <w:p w:rsidR="000908C6" w:rsidRDefault="000908C6" w:rsidP="000908C6"/>
    <w:p w:rsidR="000908C6" w:rsidRDefault="000908C6" w:rsidP="000908C6">
      <w:r>
        <w:t>Rep. MAY demanded the yeas and nays which were taken, resulting as follows:</w:t>
      </w:r>
    </w:p>
    <w:p w:rsidR="000908C6" w:rsidRDefault="000908C6" w:rsidP="000908C6">
      <w:pPr>
        <w:jc w:val="center"/>
      </w:pPr>
      <w:bookmarkStart w:id="103" w:name="vote_start312"/>
      <w:bookmarkEnd w:id="103"/>
      <w:r>
        <w:t>Yeas 41; Nays 68</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keepNext/>
              <w:ind w:firstLine="0"/>
            </w:pPr>
            <w:r>
              <w:t>Trantham</w:t>
            </w:r>
          </w:p>
        </w:tc>
        <w:tc>
          <w:tcPr>
            <w:tcW w:w="2179" w:type="dxa"/>
            <w:shd w:val="clear" w:color="auto" w:fill="auto"/>
          </w:tcPr>
          <w:p w:rsidR="000908C6" w:rsidRPr="000908C6" w:rsidRDefault="000908C6" w:rsidP="000908C6">
            <w:pPr>
              <w:keepNext/>
              <w:ind w:firstLine="0"/>
            </w:pPr>
            <w:r>
              <w:t>West</w:t>
            </w:r>
          </w:p>
        </w:tc>
        <w:tc>
          <w:tcPr>
            <w:tcW w:w="2180" w:type="dxa"/>
            <w:shd w:val="clear" w:color="auto" w:fill="auto"/>
          </w:tcPr>
          <w:p w:rsidR="000908C6" w:rsidRPr="000908C6" w:rsidRDefault="000908C6" w:rsidP="000908C6">
            <w:pPr>
              <w:keepNext/>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Total--41</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Bamberg</w:t>
            </w:r>
          </w:p>
        </w:tc>
        <w:tc>
          <w:tcPr>
            <w:tcW w:w="2180" w:type="dxa"/>
            <w:shd w:val="clear" w:color="auto" w:fill="auto"/>
          </w:tcPr>
          <w:p w:rsidR="000908C6" w:rsidRPr="000908C6" w:rsidRDefault="000908C6" w:rsidP="000908C6">
            <w:pPr>
              <w:ind w:firstLine="0"/>
            </w:pPr>
            <w:r>
              <w:t>Bannister</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Parks</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Thigpen</w:t>
            </w:r>
          </w:p>
        </w:tc>
      </w:tr>
      <w:tr w:rsidR="000908C6" w:rsidRPr="000908C6" w:rsidTr="000908C6">
        <w:tc>
          <w:tcPr>
            <w:tcW w:w="2179" w:type="dxa"/>
            <w:shd w:val="clear" w:color="auto" w:fill="auto"/>
          </w:tcPr>
          <w:p w:rsidR="000908C6" w:rsidRPr="000908C6" w:rsidRDefault="000908C6" w:rsidP="000908C6">
            <w:pPr>
              <w:keepNext/>
              <w:ind w:firstLine="0"/>
            </w:pPr>
            <w:r>
              <w:t>Weeks</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0908C6" w:rsidRDefault="000908C6" w:rsidP="000908C6">
      <w:r>
        <w:t>So, the House refused to table the motion.</w:t>
      </w:r>
    </w:p>
    <w:p w:rsidR="000908C6" w:rsidRDefault="000908C6" w:rsidP="000908C6"/>
    <w:p w:rsidR="000908C6" w:rsidRDefault="000908C6" w:rsidP="000908C6">
      <w:r>
        <w:t xml:space="preserve">The question then recurred to the motion to adjourn debate, which was agreed to. </w:t>
      </w:r>
    </w:p>
    <w:p w:rsidR="000908C6" w:rsidRDefault="000908C6" w:rsidP="000908C6"/>
    <w:p w:rsidR="000908C6" w:rsidRDefault="000908C6" w:rsidP="000908C6">
      <w:pPr>
        <w:keepNext/>
        <w:jc w:val="center"/>
        <w:rPr>
          <w:b/>
        </w:rPr>
      </w:pPr>
      <w:r w:rsidRPr="000908C6">
        <w:rPr>
          <w:b/>
        </w:rPr>
        <w:t>SPEAKER IN CHAIR</w:t>
      </w:r>
    </w:p>
    <w:p w:rsidR="000908C6" w:rsidRDefault="000908C6" w:rsidP="000908C6"/>
    <w:p w:rsidR="000908C6" w:rsidRDefault="000908C6" w:rsidP="000908C6">
      <w:pPr>
        <w:keepNext/>
        <w:jc w:val="center"/>
        <w:rPr>
          <w:b/>
        </w:rPr>
      </w:pPr>
      <w:r w:rsidRPr="000908C6">
        <w:rPr>
          <w:b/>
        </w:rPr>
        <w:t>H. 5278--ORDERED TO THIRD READING</w:t>
      </w:r>
    </w:p>
    <w:p w:rsidR="000908C6" w:rsidRDefault="000908C6" w:rsidP="000908C6">
      <w:pPr>
        <w:keepNext/>
      </w:pPr>
      <w:r>
        <w:t>The following Joint Resolution was taken up:</w:t>
      </w:r>
    </w:p>
    <w:p w:rsidR="000908C6" w:rsidRDefault="000908C6" w:rsidP="000908C6">
      <w:pPr>
        <w:keepNext/>
      </w:pPr>
      <w:bookmarkStart w:id="104" w:name="include_clip_start_317"/>
      <w:bookmarkEnd w:id="104"/>
    </w:p>
    <w:p w:rsidR="000908C6" w:rsidRDefault="000908C6" w:rsidP="000908C6">
      <w:r>
        <w:t>H. 5278 -- Rep. G. M. Smith: A JOINT RESOLUTION TO PROVIDE FOR THE CONTINUING AUTHORITY TO PAY THE EXPENSES OF STATE GOVERNMENT IF THE 2022-2023 FISCAL YEAR BEGINS WITHOUT A GENERAL APPROPRIATIONS ACT FOR THAT YEAR IN EFFECT, AND TO PROVIDE EXCEPTIONS.</w:t>
      </w:r>
    </w:p>
    <w:p w:rsidR="000908C6" w:rsidRDefault="000908C6" w:rsidP="000908C6">
      <w:bookmarkStart w:id="105" w:name="include_clip_end_317"/>
      <w:bookmarkEnd w:id="105"/>
    </w:p>
    <w:p w:rsidR="000908C6" w:rsidRDefault="000908C6" w:rsidP="000908C6">
      <w:r>
        <w:t>Rep. SIMRILL explained the Joint Resolution.</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06" w:name="vote_start319"/>
      <w:bookmarkEnd w:id="106"/>
      <w:r>
        <w:t>Yeas 107; Nays 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Bailey</w:t>
            </w:r>
          </w:p>
        </w:tc>
        <w:tc>
          <w:tcPr>
            <w:tcW w:w="2179" w:type="dxa"/>
            <w:shd w:val="clear" w:color="auto" w:fill="auto"/>
          </w:tcPr>
          <w:p w:rsidR="000908C6" w:rsidRPr="000908C6" w:rsidRDefault="000908C6" w:rsidP="000908C6">
            <w:pPr>
              <w:ind w:firstLine="0"/>
            </w:pPr>
            <w:r>
              <w:t>Ballentine</w:t>
            </w:r>
          </w:p>
        </w:tc>
        <w:tc>
          <w:tcPr>
            <w:tcW w:w="2180" w:type="dxa"/>
            <w:shd w:val="clear" w:color="auto" w:fill="auto"/>
          </w:tcPr>
          <w:p w:rsidR="000908C6" w:rsidRPr="000908C6" w:rsidRDefault="000908C6" w:rsidP="000908C6">
            <w:pPr>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Parks</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Total--107</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Hill</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w:t>
      </w:r>
    </w:p>
    <w:p w:rsidR="000908C6" w:rsidRDefault="000908C6" w:rsidP="000908C6">
      <w:pPr>
        <w:jc w:val="center"/>
        <w:rPr>
          <w:b/>
        </w:rPr>
      </w:pPr>
    </w:p>
    <w:p w:rsidR="000908C6" w:rsidRDefault="000908C6" w:rsidP="000908C6">
      <w:r>
        <w:t xml:space="preserve">So, the Joint Resolution was read the second time and ordered to third reading.  </w:t>
      </w:r>
    </w:p>
    <w:p w:rsidR="000908C6" w:rsidRDefault="000908C6" w:rsidP="000908C6"/>
    <w:p w:rsidR="000908C6" w:rsidRDefault="000908C6" w:rsidP="000908C6">
      <w:pPr>
        <w:keepNext/>
        <w:jc w:val="center"/>
        <w:rPr>
          <w:b/>
        </w:rPr>
      </w:pPr>
      <w:r w:rsidRPr="000908C6">
        <w:rPr>
          <w:b/>
        </w:rPr>
        <w:t>S. 1032--DEBATE ADJOURNED</w:t>
      </w:r>
    </w:p>
    <w:p w:rsidR="000908C6" w:rsidRDefault="000908C6" w:rsidP="000908C6">
      <w:pPr>
        <w:keepNext/>
      </w:pPr>
      <w:r>
        <w:t>The following Bill was taken up:</w:t>
      </w:r>
    </w:p>
    <w:p w:rsidR="000908C6" w:rsidRDefault="000908C6" w:rsidP="000908C6">
      <w:pPr>
        <w:keepNext/>
      </w:pPr>
      <w:bookmarkStart w:id="107" w:name="include_clip_start_322"/>
      <w:bookmarkEnd w:id="107"/>
    </w:p>
    <w:p w:rsidR="000908C6" w:rsidRDefault="000908C6" w:rsidP="000908C6">
      <w:pPr>
        <w:keepNext/>
      </w:pPr>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B719F7" w:rsidRDefault="00B719F7" w:rsidP="000908C6">
      <w:pPr>
        <w:keepNext/>
      </w:pPr>
    </w:p>
    <w:p w:rsidR="000908C6" w:rsidRDefault="000908C6" w:rsidP="000908C6">
      <w:bookmarkStart w:id="108" w:name="include_clip_end_322"/>
      <w:bookmarkEnd w:id="108"/>
      <w:r>
        <w:t xml:space="preserve">Rep. MURPHY moved to adjourn debate on the Bill, which was agreed to.  </w:t>
      </w:r>
    </w:p>
    <w:p w:rsidR="000908C6" w:rsidRDefault="000908C6" w:rsidP="000908C6"/>
    <w:p w:rsidR="000908C6" w:rsidRDefault="000908C6" w:rsidP="000908C6">
      <w:pPr>
        <w:keepNext/>
        <w:jc w:val="center"/>
        <w:rPr>
          <w:b/>
        </w:rPr>
      </w:pPr>
      <w:r w:rsidRPr="000908C6">
        <w:rPr>
          <w:b/>
        </w:rPr>
        <w:t>S. 1087--AMENDED AND ORDERED TO THIRD READING</w:t>
      </w:r>
    </w:p>
    <w:p w:rsidR="000908C6" w:rsidRDefault="000908C6" w:rsidP="000908C6">
      <w:pPr>
        <w:keepNext/>
      </w:pPr>
      <w:r>
        <w:t>The following Bill was taken up:</w:t>
      </w:r>
    </w:p>
    <w:p w:rsidR="000908C6" w:rsidRDefault="000908C6" w:rsidP="000908C6">
      <w:pPr>
        <w:keepNext/>
      </w:pPr>
      <w:bookmarkStart w:id="109" w:name="include_clip_start_325"/>
      <w:bookmarkEnd w:id="109"/>
    </w:p>
    <w:p w:rsidR="000908C6" w:rsidRDefault="000908C6" w:rsidP="000908C6">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0908C6" w:rsidRDefault="000908C6" w:rsidP="000908C6"/>
    <w:p w:rsidR="000908C6" w:rsidRPr="009A7AA9" w:rsidRDefault="000908C6" w:rsidP="000908C6">
      <w:r w:rsidRPr="009A7AA9">
        <w:t>The Committee on Ways and Means proposed the following Amendment No. 1</w:t>
      </w:r>
      <w:r w:rsidR="00B719F7">
        <w:t xml:space="preserve"> to </w:t>
      </w:r>
      <w:r w:rsidRPr="009A7AA9">
        <w:t>S. 1087 (COUNCIL\DG\1087C002.NBD.DG22), which was adopted:</w:t>
      </w:r>
    </w:p>
    <w:p w:rsidR="000908C6" w:rsidRPr="009A7AA9" w:rsidRDefault="000908C6" w:rsidP="000908C6">
      <w:r w:rsidRPr="009A7AA9">
        <w:t>Amend the bill, as and if amended, by striking all after the enacting words and inserting:</w:t>
      </w:r>
    </w:p>
    <w:p w:rsidR="000908C6" w:rsidRPr="000908C6" w:rsidRDefault="000908C6" w:rsidP="000908C6">
      <w:pPr>
        <w:rPr>
          <w:u w:color="000000"/>
        </w:rPr>
      </w:pPr>
      <w:r w:rsidRPr="009A7AA9">
        <w:t>/</w:t>
      </w:r>
      <w:r w:rsidRPr="009A7AA9">
        <w:tab/>
      </w:r>
      <w:r w:rsidRPr="000908C6">
        <w:rPr>
          <w:u w:color="000000"/>
        </w:rPr>
        <w:t>SECTION</w:t>
      </w:r>
      <w:r w:rsidRPr="000908C6">
        <w:rPr>
          <w:u w:color="000000"/>
        </w:rPr>
        <w:tab/>
        <w:t>1.</w:t>
      </w:r>
      <w:r w:rsidRPr="000908C6">
        <w:rPr>
          <w:u w:color="000000"/>
        </w:rPr>
        <w:tab/>
        <w:t>Section 12</w:t>
      </w:r>
      <w:r w:rsidRPr="000908C6">
        <w:rPr>
          <w:u w:color="000000"/>
        </w:rPr>
        <w:noBreakHyphen/>
        <w:t>6</w:t>
      </w:r>
      <w:r w:rsidRPr="000908C6">
        <w:rPr>
          <w:u w:color="000000"/>
        </w:rPr>
        <w:noBreakHyphen/>
        <w:t>510 of the 1976 Code is amended to read:</w:t>
      </w:r>
    </w:p>
    <w:p w:rsidR="000908C6" w:rsidRPr="000908C6" w:rsidRDefault="000908C6" w:rsidP="000908C6">
      <w:pPr>
        <w:rPr>
          <w:u w:color="000000"/>
        </w:rPr>
      </w:pPr>
      <w:r w:rsidRPr="000908C6">
        <w:rPr>
          <w:u w:color="000000"/>
        </w:rPr>
        <w:tab/>
        <w:t>“Section 12</w:t>
      </w:r>
      <w:r w:rsidRPr="000908C6">
        <w:rPr>
          <w:u w:color="000000"/>
        </w:rPr>
        <w:noBreakHyphen/>
        <w:t>6</w:t>
      </w:r>
      <w:r w:rsidRPr="000908C6">
        <w:rPr>
          <w:u w:color="000000"/>
        </w:rPr>
        <w:noBreakHyphen/>
        <w:t>510.</w:t>
      </w:r>
      <w:r w:rsidRPr="000908C6">
        <w:rPr>
          <w:u w:color="000000"/>
        </w:rPr>
        <w:tab/>
        <w:t>(A)</w:t>
      </w:r>
      <w:r w:rsidRPr="000908C6">
        <w:rPr>
          <w:u w:color="000000"/>
        </w:rPr>
        <w:tab/>
      </w:r>
      <w:r w:rsidRPr="000908C6">
        <w:rPr>
          <w:u w:val="single" w:color="000000"/>
        </w:rPr>
        <w:t>Subject to the provisions of subsection (B),</w:t>
      </w:r>
      <w:r w:rsidRPr="000908C6">
        <w:rPr>
          <w:u w:color="000000"/>
        </w:rPr>
        <w:t xml:space="preserve"> for taxable years beginning after 1994, a tax is imposed on the South Carolina taxable income of individuals, estates, and trusts and any other entity except those taxed or exempted from taxation under Sections 12</w:t>
      </w:r>
      <w:r w:rsidRPr="000908C6">
        <w:rPr>
          <w:u w:color="000000"/>
        </w:rPr>
        <w:noBreakHyphen/>
        <w:t>6</w:t>
      </w:r>
      <w:r w:rsidRPr="000908C6">
        <w:rPr>
          <w:u w:color="000000"/>
        </w:rPr>
        <w:noBreakHyphen/>
        <w:t>530 through 12</w:t>
      </w:r>
      <w:r w:rsidRPr="000908C6">
        <w:rPr>
          <w:u w:color="000000"/>
        </w:rPr>
        <w:noBreakHyphen/>
        <w:t>6</w:t>
      </w:r>
      <w:r w:rsidRPr="000908C6">
        <w:rPr>
          <w:u w:color="000000"/>
        </w:rPr>
        <w:noBreakHyphen/>
        <w:t>550 computed at the following rates with the income brackets indexed in accordance with Section 12</w:t>
      </w:r>
      <w:r w:rsidRPr="000908C6">
        <w:rPr>
          <w:u w:color="000000"/>
        </w:rPr>
        <w:noBreakHyphen/>
        <w:t>6</w:t>
      </w:r>
      <w:r w:rsidRPr="000908C6">
        <w:rPr>
          <w:u w:color="000000"/>
        </w:rPr>
        <w:noBreakHyphen/>
        <w:t>520:</w:t>
      </w:r>
    </w:p>
    <w:p w:rsidR="000908C6" w:rsidRPr="000908C6" w:rsidRDefault="000908C6" w:rsidP="000908C6">
      <w:pPr>
        <w:rPr>
          <w:szCs w:val="24"/>
          <w:u w:color="000000"/>
        </w:rPr>
      </w:pPr>
      <w:r w:rsidRPr="000908C6">
        <w:rPr>
          <w:szCs w:val="24"/>
          <w:u w:color="000000"/>
        </w:rPr>
        <w:tab/>
        <w:t>Not over $2,220</w:t>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t>2.5 percent of taxable income</w:t>
      </w:r>
    </w:p>
    <w:p w:rsidR="000908C6" w:rsidRPr="000908C6" w:rsidRDefault="000908C6" w:rsidP="000908C6">
      <w:pPr>
        <w:rPr>
          <w:szCs w:val="24"/>
          <w:u w:color="000000"/>
        </w:rPr>
      </w:pPr>
      <w:r w:rsidRPr="000908C6">
        <w:rPr>
          <w:szCs w:val="24"/>
          <w:u w:color="000000"/>
        </w:rPr>
        <w:tab/>
        <w:t>Over $2,220 but not over $4,440</w:t>
      </w:r>
      <w:r w:rsidRPr="000908C6">
        <w:rPr>
          <w:szCs w:val="24"/>
          <w:u w:color="000000"/>
        </w:rPr>
        <w:tab/>
      </w:r>
      <w:r w:rsidRPr="000908C6">
        <w:rPr>
          <w:szCs w:val="24"/>
          <w:u w:color="000000"/>
        </w:rPr>
        <w:tab/>
      </w:r>
      <w:r w:rsidRPr="000908C6">
        <w:rPr>
          <w:szCs w:val="24"/>
          <w:u w:color="000000"/>
        </w:rPr>
        <w:tab/>
        <w:t>$56 plus 3 percent of the excess over $2,220;</w:t>
      </w:r>
    </w:p>
    <w:p w:rsidR="000908C6" w:rsidRPr="000908C6" w:rsidRDefault="000908C6" w:rsidP="000908C6">
      <w:pPr>
        <w:rPr>
          <w:szCs w:val="24"/>
          <w:u w:color="000000"/>
        </w:rPr>
      </w:pPr>
      <w:r w:rsidRPr="000908C6">
        <w:rPr>
          <w:szCs w:val="24"/>
          <w:u w:color="000000"/>
        </w:rPr>
        <w:tab/>
        <w:t>Over $4,440 but not over $6,660</w:t>
      </w:r>
      <w:r w:rsidRPr="000908C6">
        <w:rPr>
          <w:szCs w:val="24"/>
          <w:u w:color="000000"/>
        </w:rPr>
        <w:tab/>
      </w:r>
      <w:r w:rsidRPr="000908C6">
        <w:rPr>
          <w:szCs w:val="24"/>
          <w:u w:color="000000"/>
        </w:rPr>
        <w:tab/>
      </w:r>
      <w:r w:rsidRPr="000908C6">
        <w:rPr>
          <w:szCs w:val="24"/>
          <w:u w:color="000000"/>
        </w:rPr>
        <w:tab/>
        <w:t>$123 plus 4 percent of the excess over $4,440;</w:t>
      </w:r>
    </w:p>
    <w:p w:rsidR="000908C6" w:rsidRPr="000908C6" w:rsidRDefault="000908C6" w:rsidP="000908C6">
      <w:pPr>
        <w:rPr>
          <w:szCs w:val="24"/>
          <w:u w:color="000000"/>
        </w:rPr>
      </w:pPr>
      <w:r w:rsidRPr="000908C6">
        <w:rPr>
          <w:szCs w:val="24"/>
          <w:u w:color="000000"/>
        </w:rPr>
        <w:tab/>
        <w:t>Over $6,660 but not over $8,880</w:t>
      </w:r>
      <w:r w:rsidRPr="000908C6">
        <w:rPr>
          <w:szCs w:val="24"/>
          <w:u w:color="000000"/>
        </w:rPr>
        <w:tab/>
      </w:r>
      <w:r w:rsidRPr="000908C6">
        <w:rPr>
          <w:szCs w:val="24"/>
          <w:u w:color="000000"/>
        </w:rPr>
        <w:tab/>
      </w:r>
      <w:r w:rsidRPr="000908C6">
        <w:rPr>
          <w:szCs w:val="24"/>
          <w:u w:color="000000"/>
        </w:rPr>
        <w:tab/>
        <w:t>$212 plus 5 percent of the excess of $6,660;</w:t>
      </w:r>
    </w:p>
    <w:p w:rsidR="000908C6" w:rsidRPr="000908C6" w:rsidRDefault="000908C6" w:rsidP="000908C6">
      <w:pPr>
        <w:rPr>
          <w:szCs w:val="24"/>
          <w:u w:color="000000"/>
        </w:rPr>
      </w:pPr>
      <w:r w:rsidRPr="000908C6">
        <w:rPr>
          <w:szCs w:val="24"/>
          <w:u w:color="000000"/>
        </w:rPr>
        <w:tab/>
        <w:t>Over $8,880 but not over $11,100</w:t>
      </w:r>
      <w:r w:rsidRPr="000908C6">
        <w:rPr>
          <w:szCs w:val="24"/>
          <w:u w:color="000000"/>
        </w:rPr>
        <w:tab/>
      </w:r>
      <w:r w:rsidRPr="000908C6">
        <w:rPr>
          <w:szCs w:val="24"/>
          <w:u w:color="000000"/>
        </w:rPr>
        <w:tab/>
      </w:r>
      <w:r w:rsidRPr="000908C6">
        <w:rPr>
          <w:szCs w:val="24"/>
          <w:u w:color="000000"/>
        </w:rPr>
        <w:tab/>
        <w:t>$323 plus 6 percent of the excess over $8,880;</w:t>
      </w:r>
    </w:p>
    <w:p w:rsidR="000908C6" w:rsidRPr="000908C6" w:rsidRDefault="000908C6" w:rsidP="000908C6">
      <w:pPr>
        <w:rPr>
          <w:szCs w:val="24"/>
          <w:u w:color="000000"/>
        </w:rPr>
      </w:pPr>
      <w:r w:rsidRPr="000908C6">
        <w:rPr>
          <w:szCs w:val="24"/>
          <w:u w:color="000000"/>
        </w:rPr>
        <w:tab/>
        <w:t>Over $11,100</w:t>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t>$456 plus 7 percent of the excess over $11,100.</w:t>
      </w:r>
    </w:p>
    <w:p w:rsidR="000908C6" w:rsidRPr="000908C6" w:rsidRDefault="000908C6" w:rsidP="000908C6">
      <w:pPr>
        <w:rPr>
          <w:u w:val="single" w:color="000000"/>
        </w:rPr>
      </w:pPr>
      <w:r w:rsidRPr="000908C6">
        <w:rPr>
          <w:u w:color="000000"/>
        </w:rPr>
        <w:tab/>
        <w:t>(B)</w:t>
      </w:r>
      <w:r w:rsidRPr="000908C6">
        <w:rPr>
          <w:u w:val="single" w:color="000000"/>
        </w:rPr>
        <w:t>(1)</w:t>
      </w:r>
      <w:r w:rsidRPr="000908C6">
        <w:rPr>
          <w:u w:color="000000"/>
        </w:rPr>
        <w:tab/>
      </w:r>
      <w:r w:rsidRPr="000908C6">
        <w:rPr>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0908C6">
        <w:rPr>
          <w:u w:val="single" w:color="000000"/>
        </w:rPr>
        <w:noBreakHyphen/>
        <w:t>6</w:t>
      </w:r>
      <w:r w:rsidRPr="000908C6">
        <w:rPr>
          <w:u w:val="single" w:color="000000"/>
        </w:rPr>
        <w:noBreakHyphen/>
        <w:t>530 through 12</w:t>
      </w:r>
      <w:r w:rsidRPr="000908C6">
        <w:rPr>
          <w:u w:val="single" w:color="000000"/>
        </w:rPr>
        <w:noBreakHyphen/>
        <w:t>6</w:t>
      </w:r>
      <w:r w:rsidRPr="000908C6">
        <w:rPr>
          <w:u w:val="single" w:color="000000"/>
        </w:rPr>
        <w:noBreakHyphen/>
        <w:t>550 computed at the following rates with the income brackets indexed in accordance with Section 12</w:t>
      </w:r>
      <w:r w:rsidRPr="000908C6">
        <w:rPr>
          <w:u w:val="single" w:color="000000"/>
        </w:rPr>
        <w:noBreakHyphen/>
        <w:t>6</w:t>
      </w:r>
      <w:r w:rsidRPr="000908C6">
        <w:rPr>
          <w:u w:val="single" w:color="000000"/>
        </w:rPr>
        <w:noBreakHyphen/>
        <w:t>520:</w:t>
      </w:r>
    </w:p>
    <w:p w:rsidR="000908C6" w:rsidRPr="000908C6" w:rsidRDefault="000908C6" w:rsidP="000908C6">
      <w:pPr>
        <w:rPr>
          <w:szCs w:val="28"/>
          <w:u w:val="single" w:color="000000"/>
        </w:rPr>
      </w:pPr>
      <w:r w:rsidRPr="000908C6">
        <w:rPr>
          <w:szCs w:val="24"/>
          <w:u w:color="000000"/>
        </w:rPr>
        <w:tab/>
      </w:r>
      <w:r w:rsidRPr="000908C6">
        <w:rPr>
          <w:szCs w:val="28"/>
          <w:u w:val="single" w:color="000000"/>
        </w:rPr>
        <w:t>At Least</w:t>
      </w:r>
      <w:r w:rsidRPr="000908C6">
        <w:rPr>
          <w:szCs w:val="28"/>
          <w:u w:color="000000"/>
        </w:rPr>
        <w:tab/>
      </w:r>
      <w:r w:rsidRPr="000908C6">
        <w:rPr>
          <w:szCs w:val="28"/>
          <w:u w:color="000000"/>
        </w:rPr>
        <w:tab/>
      </w:r>
      <w:r w:rsidRPr="000908C6">
        <w:rPr>
          <w:szCs w:val="28"/>
          <w:u w:color="000000"/>
        </w:rPr>
        <w:tab/>
      </w:r>
      <w:r w:rsidRPr="000908C6">
        <w:rPr>
          <w:szCs w:val="28"/>
          <w:u w:val="single" w:color="000000"/>
        </w:rPr>
        <w:t>But less than</w:t>
      </w:r>
      <w:r w:rsidRPr="000908C6">
        <w:rPr>
          <w:szCs w:val="28"/>
          <w:u w:color="000000"/>
        </w:rPr>
        <w:tab/>
      </w:r>
      <w:r w:rsidRPr="000908C6">
        <w:rPr>
          <w:szCs w:val="28"/>
          <w:u w:color="000000"/>
        </w:rPr>
        <w:tab/>
      </w:r>
      <w:r w:rsidRPr="000908C6">
        <w:rPr>
          <w:szCs w:val="28"/>
          <w:u w:val="single" w:color="000000"/>
        </w:rPr>
        <w:t>Compute the tax as follows</w:t>
      </w:r>
    </w:p>
    <w:p w:rsidR="000908C6" w:rsidRPr="000908C6" w:rsidRDefault="000908C6" w:rsidP="000908C6">
      <w:pPr>
        <w:rPr>
          <w:szCs w:val="28"/>
          <w:u w:val="single" w:color="000000"/>
        </w:rPr>
      </w:pPr>
      <w:r w:rsidRPr="000908C6">
        <w:rPr>
          <w:szCs w:val="28"/>
          <w:u w:color="000000"/>
        </w:rPr>
        <w:tab/>
      </w:r>
      <w:r w:rsidRPr="000908C6">
        <w:rPr>
          <w:szCs w:val="28"/>
          <w:u w:val="single" w:color="000000"/>
        </w:rPr>
        <w:t>$0</w:t>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val="single" w:color="000000"/>
        </w:rPr>
        <w:t>$3,200</w:t>
      </w:r>
      <w:r w:rsidRPr="000908C6">
        <w:rPr>
          <w:szCs w:val="28"/>
          <w:u w:color="000000"/>
        </w:rPr>
        <w:tab/>
      </w:r>
      <w:r w:rsidRPr="000908C6">
        <w:rPr>
          <w:szCs w:val="28"/>
          <w:u w:color="000000"/>
        </w:rPr>
        <w:tab/>
      </w:r>
      <w:r w:rsidRPr="000908C6">
        <w:rPr>
          <w:szCs w:val="28"/>
          <w:u w:color="000000"/>
        </w:rPr>
        <w:tab/>
      </w:r>
      <w:r w:rsidRPr="000908C6">
        <w:rPr>
          <w:szCs w:val="28"/>
          <w:u w:val="single" w:color="000000"/>
        </w:rPr>
        <w:t>0% times the amount</w:t>
      </w:r>
    </w:p>
    <w:p w:rsidR="000908C6" w:rsidRPr="000908C6" w:rsidRDefault="000908C6" w:rsidP="000908C6">
      <w:pPr>
        <w:rPr>
          <w:szCs w:val="28"/>
          <w:u w:val="single" w:color="000000"/>
        </w:rPr>
      </w:pPr>
      <w:r w:rsidRPr="000908C6">
        <w:rPr>
          <w:szCs w:val="28"/>
          <w:u w:color="000000"/>
        </w:rPr>
        <w:tab/>
      </w:r>
      <w:r w:rsidRPr="000908C6">
        <w:rPr>
          <w:szCs w:val="28"/>
          <w:u w:val="single" w:color="000000"/>
        </w:rPr>
        <w:t>$3,200</w:t>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val="single" w:color="000000"/>
        </w:rPr>
        <w:t>$16,040</w:t>
      </w:r>
      <w:r w:rsidRPr="000908C6">
        <w:rPr>
          <w:szCs w:val="28"/>
          <w:u w:color="000000"/>
        </w:rPr>
        <w:tab/>
      </w:r>
      <w:r w:rsidRPr="000908C6">
        <w:rPr>
          <w:szCs w:val="28"/>
          <w:u w:color="000000"/>
        </w:rPr>
        <w:tab/>
      </w:r>
      <w:r w:rsidRPr="000908C6">
        <w:rPr>
          <w:szCs w:val="28"/>
          <w:u w:color="000000"/>
        </w:rPr>
        <w:tab/>
      </w:r>
      <w:r w:rsidRPr="000908C6">
        <w:rPr>
          <w:szCs w:val="28"/>
          <w:u w:val="single" w:color="000000"/>
        </w:rPr>
        <w:t>3% times the amount minus $96</w:t>
      </w:r>
    </w:p>
    <w:p w:rsidR="000908C6" w:rsidRPr="000908C6" w:rsidRDefault="000908C6" w:rsidP="000908C6">
      <w:pPr>
        <w:rPr>
          <w:szCs w:val="24"/>
          <w:u w:val="single" w:color="000000"/>
        </w:rPr>
      </w:pPr>
      <w:r w:rsidRPr="000908C6">
        <w:rPr>
          <w:szCs w:val="28"/>
          <w:u w:color="000000"/>
        </w:rPr>
        <w:tab/>
      </w:r>
      <w:r w:rsidRPr="000908C6">
        <w:rPr>
          <w:szCs w:val="28"/>
          <w:u w:val="single" w:color="000000"/>
        </w:rPr>
        <w:t>$16,040</w:t>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val="single" w:color="000000"/>
        </w:rPr>
        <w:t>or more</w:t>
      </w:r>
      <w:r w:rsidRPr="000908C6">
        <w:rPr>
          <w:szCs w:val="28"/>
          <w:u w:color="000000"/>
        </w:rPr>
        <w:tab/>
      </w:r>
      <w:r w:rsidRPr="000908C6">
        <w:rPr>
          <w:szCs w:val="28"/>
          <w:u w:color="000000"/>
        </w:rPr>
        <w:tab/>
      </w:r>
      <w:r w:rsidRPr="000908C6">
        <w:rPr>
          <w:szCs w:val="28"/>
          <w:u w:color="000000"/>
        </w:rPr>
        <w:tab/>
      </w:r>
      <w:r w:rsidRPr="000908C6">
        <w:rPr>
          <w:szCs w:val="28"/>
          <w:u w:val="single" w:color="000000"/>
        </w:rPr>
        <w:t>6% times the amount minus $577</w:t>
      </w:r>
    </w:p>
    <w:p w:rsidR="000908C6" w:rsidRPr="009A7AA9" w:rsidRDefault="000908C6" w:rsidP="000908C6">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Notwithstanding the provisions of item (1), the reduction in the top marginal rate contained in this item, as compared to the same in subsection (A), must be phased</w:t>
      </w:r>
      <w:r w:rsidRPr="000908C6">
        <w:rPr>
          <w:u w:val="single" w:color="000000"/>
        </w:rPr>
        <w:noBreakHyphen/>
        <w:t>in as provided in item (3).  Until the top marginal rate is fully phased</w:t>
      </w:r>
      <w:r w:rsidRPr="000908C6">
        <w:rPr>
          <w:u w:val="single" w:color="000000"/>
        </w:rPr>
        <w:noBreakHyphen/>
        <w:t>in, the bracket to which this reduced top marginal rate applies must be the same as the bracket for the top marginal rate provided in subsection (A).  All reductions are permanent and c</w:t>
      </w:r>
      <w:r w:rsidRPr="009A7AA9">
        <w:rPr>
          <w:u w:val="single"/>
        </w:rPr>
        <w:t>umulative.  During the phase</w:t>
      </w:r>
      <w:r w:rsidRPr="009A7AA9">
        <w:rPr>
          <w:u w:val="single"/>
        </w:rPr>
        <w:noBreakHyphen/>
        <w:t>in and after, the department shall continue to adjust the brackets as provided in Section 12</w:t>
      </w:r>
      <w:r w:rsidRPr="009A7AA9">
        <w:rPr>
          <w:u w:val="single"/>
        </w:rPr>
        <w:noBreakHyphen/>
        <w:t>6</w:t>
      </w:r>
      <w:r w:rsidRPr="009A7AA9">
        <w:rPr>
          <w:u w:val="single"/>
        </w:rPr>
        <w:noBreakHyphen/>
        <w:t>520.  Other than the top marginal rate, no other component of this item is phased-in.</w:t>
      </w:r>
    </w:p>
    <w:p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For Tax Year 2022, the top marginal rate shall equal 6.5%.  Beginning with Tax Year 2023, and each year thereafter until the top marginal rate equals 6%, the top marginal rate must decrease by one</w:t>
      </w:r>
      <w:r w:rsidRPr="000908C6">
        <w:rPr>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0908C6">
        <w:rPr>
          <w:u w:val="single" w:color="000000"/>
        </w:rPr>
        <w:noBreakHyphen/>
        <w:t>9</w:t>
      </w:r>
      <w:r w:rsidRPr="000908C6">
        <w:rPr>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0908C6">
        <w:rPr>
          <w:u w:val="single" w:color="000000"/>
        </w:rPr>
        <w:noBreakHyphen/>
        <w:t>27</w:t>
      </w:r>
      <w:r w:rsidRPr="000908C6">
        <w:rPr>
          <w:u w:val="single" w:color="000000"/>
        </w:rPr>
        <w:noBreakHyphen/>
        <w:t>30.</w:t>
      </w:r>
    </w:p>
    <w:p w:rsidR="000908C6" w:rsidRPr="000908C6" w:rsidRDefault="000908C6" w:rsidP="000908C6">
      <w:pPr>
        <w:rPr>
          <w:color w:val="000000"/>
          <w:u w:color="000000"/>
        </w:rPr>
      </w:pPr>
      <w:r w:rsidRPr="000908C6">
        <w:rPr>
          <w:u w:color="000000"/>
        </w:rPr>
        <w:tab/>
      </w:r>
      <w:r w:rsidRPr="000908C6">
        <w:rPr>
          <w:u w:val="single" w:color="000000"/>
        </w:rPr>
        <w:t>(C)</w:t>
      </w:r>
      <w:r w:rsidRPr="000908C6">
        <w:rPr>
          <w:u w:color="000000"/>
        </w:rPr>
        <w:tab/>
        <w:t xml:space="preserve">The department may prescribe tax tables consistent with the rates set pursuant to </w:t>
      </w:r>
      <w:r w:rsidRPr="000908C6">
        <w:rPr>
          <w:strike/>
          <w:u w:color="000000"/>
        </w:rPr>
        <w:t>subsection (A)</w:t>
      </w:r>
      <w:r w:rsidRPr="000908C6">
        <w:rPr>
          <w:u w:color="000000"/>
        </w:rPr>
        <w:t xml:space="preserve"> </w:t>
      </w:r>
      <w:r w:rsidRPr="000908C6">
        <w:rPr>
          <w:u w:val="single" w:color="000000"/>
        </w:rPr>
        <w:t>this section</w:t>
      </w:r>
      <w:r w:rsidRPr="000908C6">
        <w:rPr>
          <w:u w:color="000000"/>
        </w:rPr>
        <w:t>.”</w:t>
      </w:r>
      <w:r w:rsidRPr="000908C6">
        <w:rPr>
          <w:u w:color="000000"/>
        </w:rPr>
        <w:tab/>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 xml:space="preserve">A. </w:t>
      </w:r>
      <w:r w:rsidRPr="000908C6">
        <w:rPr>
          <w:color w:val="000000"/>
          <w:u w:color="000000"/>
        </w:rPr>
        <w:tab/>
        <w:t>Section 12</w:t>
      </w:r>
      <w:r w:rsidRPr="000908C6">
        <w:rPr>
          <w:color w:val="000000"/>
          <w:u w:color="000000"/>
        </w:rPr>
        <w:noBreakHyphen/>
        <w:t>6</w:t>
      </w:r>
      <w:r w:rsidRPr="000908C6">
        <w:rPr>
          <w:color w:val="000000"/>
          <w:u w:color="000000"/>
        </w:rPr>
        <w:noBreakHyphen/>
        <w:t>1171(A) of the 1976 Code is amended to read:</w:t>
      </w:r>
    </w:p>
    <w:p w:rsidR="000908C6" w:rsidRPr="000908C6" w:rsidRDefault="000908C6" w:rsidP="000908C6">
      <w:pPr>
        <w:rPr>
          <w:color w:val="000000"/>
          <w:u w:color="000000"/>
        </w:rPr>
      </w:pPr>
      <w:r w:rsidRPr="000908C6">
        <w:rPr>
          <w:color w:val="000000"/>
        </w:rPr>
        <w:tab/>
        <w:t>“</w:t>
      </w:r>
      <w:r w:rsidRPr="000908C6">
        <w:rPr>
          <w:color w:val="000000"/>
          <w:u w:color="000000"/>
        </w:rPr>
        <w:t>(A)</w:t>
      </w:r>
      <w:r w:rsidRPr="000908C6">
        <w:rPr>
          <w:strike/>
          <w:color w:val="000000"/>
          <w:u w:color="000000"/>
        </w:rPr>
        <w:t>(1)</w:t>
      </w:r>
      <w:r w:rsidRPr="000908C6">
        <w:rPr>
          <w:color w:val="000000"/>
          <w:u w:color="000000"/>
        </w:rPr>
        <w:tab/>
        <w:t xml:space="preserve">An individual taxpayer </w:t>
      </w:r>
      <w:r w:rsidRPr="000908C6">
        <w:rPr>
          <w:strike/>
          <w:color w:val="000000"/>
          <w:u w:color="000000"/>
        </w:rPr>
        <w:t>who has</w:t>
      </w:r>
      <w:r w:rsidRPr="000908C6">
        <w:rPr>
          <w:color w:val="000000"/>
          <w:u w:color="000000"/>
        </w:rPr>
        <w:t xml:space="preserve"> </w:t>
      </w:r>
      <w:r w:rsidRPr="000908C6">
        <w:rPr>
          <w:color w:val="000000"/>
          <w:u w:val="single" w:color="000000"/>
        </w:rPr>
        <w:t>may deduct all</w:t>
      </w:r>
      <w:r w:rsidRPr="000908C6">
        <w:rPr>
          <w:color w:val="000000"/>
          <w:u w:color="000000"/>
        </w:rPr>
        <w:t xml:space="preserve"> military retirement income</w:t>
      </w:r>
      <w:r w:rsidRPr="000908C6">
        <w:rPr>
          <w:strike/>
          <w:color w:val="000000"/>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0908C6">
        <w:rPr>
          <w:strike/>
          <w:color w:val="000000"/>
          <w:u w:color="000000"/>
        </w:rPr>
        <w:noBreakHyphen/>
        <w:t>6</w:t>
      </w:r>
      <w:r w:rsidRPr="000908C6">
        <w:rPr>
          <w:strike/>
          <w:color w:val="000000"/>
          <w:u w:color="000000"/>
        </w:rPr>
        <w:noBreakHyphen/>
        <w:t>3330.</w:t>
      </w:r>
    </w:p>
    <w:p w:rsidR="000908C6" w:rsidRPr="000908C6" w:rsidRDefault="000908C6" w:rsidP="000908C6">
      <w:pPr>
        <w:rPr>
          <w:color w:val="000000"/>
        </w:rPr>
      </w:pPr>
      <w:r w:rsidRPr="000908C6">
        <w:rPr>
          <w:color w:val="000000"/>
          <w:u w:color="000000"/>
        </w:rPr>
        <w:tab/>
      </w:r>
      <w:r w:rsidRPr="000908C6">
        <w:rPr>
          <w:color w:val="000000"/>
          <w:u w:color="000000"/>
        </w:rPr>
        <w:tab/>
      </w:r>
      <w:r w:rsidRPr="000908C6">
        <w:rPr>
          <w:strike/>
          <w:color w:val="000000"/>
          <w:u w:color="000000"/>
        </w:rPr>
        <w:t>(2)</w:t>
      </w:r>
      <w:r w:rsidRPr="000908C6">
        <w:rPr>
          <w:color w:val="000000"/>
          <w:u w:color="000000"/>
        </w:rPr>
        <w:tab/>
      </w:r>
      <w:r w:rsidRPr="000908C6">
        <w:rPr>
          <w:strike/>
          <w:color w:val="000000"/>
          <w:u w:color="000000"/>
        </w:rPr>
        <w:t>Notwithstanding item (1), beginning in the year in which an individual taxpayer reaches age sixty</w:t>
      </w:r>
      <w:r w:rsidRPr="000908C6">
        <w:rPr>
          <w:strike/>
          <w:color w:val="000000"/>
          <w:u w:color="000000"/>
        </w:rPr>
        <w:noBreakHyphen/>
        <w:t>five, an individual taxpayer who has military retirement income may deduct up to thirty thousand dollars of military retirement income</w:t>
      </w:r>
      <w:r w:rsidRPr="000908C6">
        <w:rPr>
          <w:color w:val="000000"/>
          <w:u w:color="000000"/>
        </w:rPr>
        <w:t xml:space="preserve"> that is included in South Carolina taxable income.”</w:t>
      </w:r>
    </w:p>
    <w:p w:rsidR="000908C6" w:rsidRPr="000908C6" w:rsidRDefault="000908C6" w:rsidP="000908C6">
      <w:pPr>
        <w:rPr>
          <w:color w:val="000000"/>
          <w:u w:color="000000"/>
        </w:rPr>
      </w:pPr>
      <w:r w:rsidRPr="000908C6">
        <w:rPr>
          <w:color w:val="000000"/>
          <w:u w:color="000000"/>
        </w:rPr>
        <w:t>B.</w:t>
      </w:r>
      <w:r w:rsidRPr="000908C6">
        <w:rPr>
          <w:color w:val="000000"/>
          <w:u w:color="000000"/>
        </w:rPr>
        <w:tab/>
        <w:t>This SECTION takes effect upon approval by the Governor and first applies to tax years beginning after 2021.</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A.</w:t>
      </w:r>
      <w:r w:rsidRPr="000908C6">
        <w:rPr>
          <w:color w:val="000000"/>
          <w:u w:color="000000"/>
        </w:rPr>
        <w:tab/>
        <w:t xml:space="preserve"> Section 12</w:t>
      </w:r>
      <w:r w:rsidRPr="000908C6">
        <w:rPr>
          <w:color w:val="000000"/>
          <w:u w:color="000000"/>
        </w:rPr>
        <w:noBreakHyphen/>
        <w:t>6</w:t>
      </w:r>
      <w:r w:rsidRPr="000908C6">
        <w:rPr>
          <w:color w:val="000000"/>
          <w:u w:color="000000"/>
        </w:rPr>
        <w:noBreakHyphen/>
        <w:t>515 of the 1976 Code is repealed.</w:t>
      </w:r>
    </w:p>
    <w:p w:rsidR="000908C6" w:rsidRPr="000908C6" w:rsidRDefault="000908C6" w:rsidP="000908C6">
      <w:pPr>
        <w:rPr>
          <w:color w:val="000000"/>
          <w:u w:color="000000"/>
        </w:rPr>
      </w:pPr>
      <w:r w:rsidRPr="000908C6">
        <w:rPr>
          <w:color w:val="000000"/>
          <w:u w:color="000000"/>
        </w:rPr>
        <w:t>B.</w:t>
      </w:r>
      <w:r w:rsidRPr="000908C6">
        <w:rPr>
          <w:color w:val="000000"/>
          <w:u w:color="000000"/>
        </w:rPr>
        <w:tab/>
        <w:t>This SECTION takes effect on January first of the first tax year in which the provisions of Section 12-6-510(B) are fully phased-in and the top marginal rate equals six percent.</w:t>
      </w:r>
    </w:p>
    <w:p w:rsidR="000908C6" w:rsidRPr="009A7AA9" w:rsidRDefault="000908C6" w:rsidP="000908C6">
      <w:r w:rsidRPr="000908C6">
        <w:rPr>
          <w:color w:val="000000"/>
          <w:u w:color="000000"/>
        </w:rPr>
        <w:t>SECTION</w:t>
      </w:r>
      <w:r w:rsidRPr="000908C6">
        <w:rPr>
          <w:color w:val="000000"/>
          <w:u w:color="000000"/>
        </w:rPr>
        <w:tab/>
        <w:t>4.</w:t>
      </w:r>
      <w:r w:rsidRPr="000908C6">
        <w:rPr>
          <w:color w:val="000000"/>
          <w:u w:color="000000"/>
        </w:rPr>
        <w:tab/>
        <w:t>This act takes effect</w:t>
      </w:r>
      <w:r w:rsidR="00B719F7">
        <w:rPr>
          <w:color w:val="000000"/>
          <w:u w:color="000000"/>
        </w:rPr>
        <w:t xml:space="preserve"> upon approval by the Governor.  </w:t>
      </w:r>
      <w:r w:rsidRPr="000908C6">
        <w:rPr>
          <w:color w:val="000000"/>
          <w:u w:color="000000"/>
        </w:rPr>
        <w:t>/</w:t>
      </w:r>
    </w:p>
    <w:p w:rsidR="000908C6" w:rsidRPr="009A7AA9" w:rsidRDefault="000908C6" w:rsidP="000908C6">
      <w:r w:rsidRPr="009A7AA9">
        <w:t>Renumber sections to conform.</w:t>
      </w:r>
    </w:p>
    <w:p w:rsidR="000908C6" w:rsidRDefault="000908C6" w:rsidP="000908C6">
      <w:r w:rsidRPr="009A7AA9">
        <w:t>Amend title to conform.</w:t>
      </w:r>
    </w:p>
    <w:p w:rsidR="000908C6" w:rsidRDefault="000908C6" w:rsidP="000908C6"/>
    <w:p w:rsidR="000908C6" w:rsidRDefault="000908C6" w:rsidP="000908C6">
      <w:r>
        <w:t>Rep. SIMRILL explained the amendment.</w:t>
      </w:r>
    </w:p>
    <w:p w:rsidR="000908C6" w:rsidRDefault="000908C6" w:rsidP="000908C6">
      <w:r>
        <w:t>The amendment was then adopted.</w:t>
      </w:r>
    </w:p>
    <w:p w:rsidR="000908C6" w:rsidRDefault="000908C6" w:rsidP="000908C6"/>
    <w:p w:rsidR="000908C6" w:rsidRPr="002E6829" w:rsidRDefault="000908C6" w:rsidP="000908C6">
      <w:r w:rsidRPr="002E6829">
        <w:t>Rep.</w:t>
      </w:r>
      <w:r w:rsidR="00B719F7" w:rsidRPr="002E6829">
        <w:t xml:space="preserve"> SIMRILL </w:t>
      </w:r>
      <w:r w:rsidRPr="002E6829">
        <w:t>proposed the following Amendment No. 2</w:t>
      </w:r>
      <w:r w:rsidR="00B719F7">
        <w:t xml:space="preserve"> to </w:t>
      </w:r>
      <w:r w:rsidRPr="002E6829">
        <w:t>S. 1087 (COUNCIL\DG\1087C004.NBD.DG22), which was adopted:</w:t>
      </w:r>
    </w:p>
    <w:p w:rsidR="000908C6" w:rsidRPr="002E6829" w:rsidRDefault="000908C6" w:rsidP="000908C6">
      <w:r w:rsidRPr="002E6829">
        <w:t>Amend the bill, as and if amended, by adding appropriately numbered SECTIONS to read:</w:t>
      </w:r>
    </w:p>
    <w:p w:rsidR="000908C6" w:rsidRPr="000908C6" w:rsidRDefault="000908C6" w:rsidP="000908C6">
      <w:pPr>
        <w:rPr>
          <w:color w:val="000000"/>
          <w:u w:color="000000"/>
        </w:rPr>
      </w:pPr>
      <w:r w:rsidRPr="002E6829">
        <w:t>/</w:t>
      </w:r>
      <w:r w:rsidRPr="002E6829">
        <w:tab/>
      </w:r>
      <w:r w:rsidRPr="000908C6">
        <w:rPr>
          <w:color w:val="000000"/>
          <w:u w:color="000000"/>
        </w:rPr>
        <w:t>SECTION</w:t>
      </w:r>
      <w:r w:rsidRPr="000908C6">
        <w:rPr>
          <w:color w:val="000000"/>
          <w:u w:color="000000"/>
        </w:rPr>
        <w:tab/>
        <w:t>___.</w:t>
      </w:r>
      <w:r w:rsidRPr="000908C6">
        <w:rPr>
          <w:color w:val="000000"/>
          <w:u w:color="000000"/>
        </w:rPr>
        <w:tab/>
        <w:t>A.</w:t>
      </w:r>
      <w:r w:rsidRPr="000908C6">
        <w:rPr>
          <w:color w:val="000000"/>
          <w:u w:color="000000"/>
        </w:rPr>
        <w:tab/>
        <w:t xml:space="preserve"> Section 12</w:t>
      </w:r>
      <w:r w:rsidRPr="000908C6">
        <w:rPr>
          <w:color w:val="000000"/>
          <w:u w:color="000000"/>
        </w:rPr>
        <w:noBreakHyphen/>
        <w:t>37</w:t>
      </w:r>
      <w:r w:rsidRPr="000908C6">
        <w:rPr>
          <w:color w:val="000000"/>
          <w:u w:color="000000"/>
        </w:rPr>
        <w:noBreakHyphen/>
        <w:t>220(52) of the 1976 Code, as last amended by Act 39 of 2021, is further amended to read:</w:t>
      </w:r>
    </w:p>
    <w:p w:rsidR="000908C6" w:rsidRPr="000908C6" w:rsidRDefault="000908C6" w:rsidP="000908C6">
      <w:pPr>
        <w:rPr>
          <w:color w:val="000000"/>
          <w:u w:color="000000"/>
        </w:rPr>
      </w:pPr>
      <w:r w:rsidRPr="000908C6">
        <w:rPr>
          <w:color w:val="000000"/>
          <w:u w:color="000000"/>
        </w:rPr>
        <w:tab/>
        <w:t>“(52)(a)(i)</w:t>
      </w:r>
      <w:r w:rsidRPr="000908C6">
        <w:rPr>
          <w:color w:val="000000"/>
          <w:u w:color="000000"/>
        </w:rPr>
        <w:tab/>
        <w:t>14.2857 percent of the property tax value of manufacturing property assessed for property tax purposes pursuant to Section 12</w:t>
      </w:r>
      <w:r w:rsidRPr="000908C6">
        <w:rPr>
          <w:color w:val="000000"/>
          <w:u w:color="000000"/>
        </w:rPr>
        <w:noBreakHyphen/>
        <w:t>43</w:t>
      </w:r>
      <w:r w:rsidRPr="000908C6">
        <w:rPr>
          <w:color w:val="000000"/>
          <w:u w:color="000000"/>
        </w:rPr>
        <w:noBreakHyphen/>
        <w:t>220(a)(1). The exemption allowed by this item does not apply to property owned or leased by a public utility, as defined in Section 58</w:t>
      </w:r>
      <w:r w:rsidRPr="000908C6">
        <w:rPr>
          <w:color w:val="000000"/>
          <w:u w:color="000000"/>
        </w:rPr>
        <w:noBreakHyphen/>
        <w:t>3</w:t>
      </w:r>
      <w:r w:rsidRPr="000908C6">
        <w:rPr>
          <w:color w:val="000000"/>
          <w:u w:color="000000"/>
        </w:rP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0908C6">
        <w:rPr>
          <w:strike/>
          <w:color w:val="000000"/>
          <w:u w:color="000000"/>
        </w:rPr>
        <w:t>eighty</w:t>
      </w:r>
      <w:r w:rsidRPr="000908C6">
        <w:rPr>
          <w:strike/>
          <w:color w:val="000000"/>
          <w:u w:color="000000"/>
        </w:rPr>
        <w:noBreakHyphen/>
        <w:t>five</w:t>
      </w:r>
      <w:r w:rsidRPr="000908C6">
        <w:rPr>
          <w:color w:val="000000"/>
          <w:u w:color="000000"/>
        </w:rPr>
        <w:t xml:space="preserve"> </w:t>
      </w:r>
      <w:r w:rsidRPr="000908C6">
        <w:rPr>
          <w:color w:val="000000"/>
          <w:u w:val="single"/>
        </w:rPr>
        <w:t>one hundred seventy</w:t>
      </w:r>
      <w:r w:rsidRPr="000908C6">
        <w:rPr>
          <w:color w:val="000000"/>
          <w:u w:color="000000"/>
        </w:rPr>
        <w:t xml:space="preserve"> million dollars per year. In calculating estimated state individual and corporate income tax revenues for a fiscal year, the Board of Economic Advisors shall deduct amounts sufficient to account for the reimbursement required by this item.</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0908C6" w:rsidRPr="000908C6" w:rsidRDefault="000908C6" w:rsidP="000908C6">
      <w:pPr>
        <w:keepNext/>
        <w:keepLines/>
        <w:rPr>
          <w:color w:val="000000"/>
          <w:u w:color="000000"/>
        </w:rPr>
      </w:pPr>
      <w:r w:rsidRPr="000908C6">
        <w:rPr>
          <w:color w:val="000000"/>
          <w:u w:color="000000"/>
        </w:rPr>
        <w:t>B.</w:t>
      </w:r>
      <w:r w:rsidRPr="000908C6">
        <w:rPr>
          <w:color w:val="000000"/>
          <w:u w:color="000000"/>
        </w:rPr>
        <w:tab/>
        <w:t>This SECTION takes effect upon approval by the Governor and applies to property tax years after 2021.</w:t>
      </w:r>
    </w:p>
    <w:p w:rsidR="000908C6" w:rsidRPr="000908C6" w:rsidRDefault="000908C6" w:rsidP="000908C6">
      <w:pPr>
        <w:rPr>
          <w:color w:val="000000"/>
          <w:u w:color="000000"/>
        </w:rPr>
      </w:pPr>
      <w:r w:rsidRPr="000908C6">
        <w:rPr>
          <w:color w:val="000000"/>
          <w:u w:color="000000"/>
        </w:rPr>
        <w:t>SECTION</w:t>
      </w:r>
      <w:r w:rsidRPr="000908C6">
        <w:rPr>
          <w:color w:val="000000"/>
          <w:u w:color="000000"/>
        </w:rPr>
        <w:tab/>
        <w:t>___.</w:t>
      </w:r>
      <w:r w:rsidRPr="000908C6">
        <w:rPr>
          <w:color w:val="000000"/>
          <w:u w:color="000000"/>
        </w:rPr>
        <w:tab/>
        <w:t>(A)</w:t>
      </w:r>
      <w:r w:rsidRPr="000908C6">
        <w:rPr>
          <w:color w:val="000000"/>
          <w:u w:color="000000"/>
        </w:rPr>
        <w:tab/>
        <w:t>From the Contingency Reserve Fund, there is appropriated one dollar to the Taxpayer Rebate Fund which is created in the State Treasury.  The fund is separate and distinct from the general fund and all other funds of the State.</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The fund must be used by the Department of Revenue to provide a one</w:t>
      </w:r>
      <w:r w:rsidRPr="000908C6">
        <w:rPr>
          <w:color w:val="000000"/>
          <w:u w:color="000000"/>
        </w:rPr>
        <w:noBreakHyphen/>
        <w:t>time rebate for individual income taxpayers that filed a return for tax year 2021.  Each return filed for 2021 shall receive a rebate equal to the amount of tax liability on the return, except that:</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if a return has one dollar or less of liability, the rebate shall equal one dollar,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if a return has one dollar or more of liability, the rebate shall equal one dollar.  </w:t>
      </w:r>
    </w:p>
    <w:p w:rsidR="000908C6" w:rsidRPr="000908C6" w:rsidRDefault="000908C6" w:rsidP="000908C6">
      <w:pPr>
        <w:rPr>
          <w:color w:val="000000"/>
          <w:u w:color="000000"/>
        </w:rPr>
      </w:pPr>
      <w:r w:rsidRPr="000908C6">
        <w:rPr>
          <w:color w:val="000000"/>
          <w:u w:color="000000"/>
        </w:rPr>
        <w:tab/>
        <w:t>The department must issue these refunds by December 31, 2022.</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The department may retain funds sufficient to administer the rebate, but not to exceed their actual costs.</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Any funds remaining in the fund after every rebate has been accounted for shall lapse to the Contingency Reserve Fund, at which time the fund is dissolved.</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Rebates in the amount of one dollar shall not be disbursed.</w:t>
      </w:r>
      <w:r w:rsidRPr="000908C6">
        <w:rPr>
          <w:color w:val="000000"/>
          <w:u w:color="000000"/>
        </w:rPr>
        <w:tab/>
      </w:r>
      <w:r w:rsidR="00B719F7">
        <w:rPr>
          <w:color w:val="000000"/>
          <w:u w:color="000000"/>
        </w:rPr>
        <w:t xml:space="preserve">  </w:t>
      </w:r>
      <w:r w:rsidRPr="000908C6">
        <w:rPr>
          <w:color w:val="000000"/>
          <w:u w:color="000000"/>
        </w:rPr>
        <w:t>/</w:t>
      </w:r>
    </w:p>
    <w:p w:rsidR="000908C6" w:rsidRPr="002E6829" w:rsidRDefault="000908C6" w:rsidP="000908C6">
      <w:r w:rsidRPr="002E6829">
        <w:t>Renumber sections to conform.</w:t>
      </w:r>
    </w:p>
    <w:p w:rsidR="000908C6" w:rsidRDefault="000908C6" w:rsidP="000908C6">
      <w:r w:rsidRPr="002E6829">
        <w:t>Amend title to conform.</w:t>
      </w:r>
    </w:p>
    <w:p w:rsidR="000908C6" w:rsidRDefault="000908C6" w:rsidP="000908C6"/>
    <w:p w:rsidR="000908C6" w:rsidRDefault="000908C6" w:rsidP="000908C6">
      <w:r>
        <w:t>Rep. SIMRILL explained the amendment.</w:t>
      </w:r>
    </w:p>
    <w:p w:rsidR="000908C6" w:rsidRDefault="000908C6" w:rsidP="000908C6">
      <w:r>
        <w:t>The amendment was then adopted.</w:t>
      </w:r>
    </w:p>
    <w:p w:rsidR="000908C6" w:rsidRDefault="000908C6" w:rsidP="000908C6"/>
    <w:p w:rsidR="000908C6" w:rsidRPr="0026020E" w:rsidRDefault="000908C6" w:rsidP="000908C6">
      <w:r w:rsidRPr="0026020E">
        <w:t>Rep. BRAWLEY proposed the following Amendment No. 3</w:t>
      </w:r>
      <w:r w:rsidR="00B719F7">
        <w:t xml:space="preserve"> to </w:t>
      </w:r>
      <w:r w:rsidR="00B719F7">
        <w:br/>
      </w:r>
      <w:r w:rsidRPr="0026020E">
        <w:t>S. 1087 (COUNCIL\SA\1087C001.JN.SA22), which was tabled:</w:t>
      </w:r>
    </w:p>
    <w:p w:rsidR="000908C6" w:rsidRPr="0026020E" w:rsidRDefault="000908C6" w:rsidP="000908C6">
      <w:r w:rsidRPr="0026020E">
        <w:t>Amend the bill, as and if amended, by adding an appropriately numbered SECTION to read:</w:t>
      </w:r>
    </w:p>
    <w:p w:rsidR="000908C6" w:rsidRPr="000908C6" w:rsidRDefault="000908C6" w:rsidP="000908C6">
      <w:pPr>
        <w:rPr>
          <w:color w:val="000000"/>
          <w:u w:color="000000"/>
        </w:rPr>
      </w:pPr>
      <w:r w:rsidRPr="0026020E">
        <w:t>/</w:t>
      </w:r>
      <w:r w:rsidRPr="0026020E">
        <w:tab/>
        <w:t>SECTION</w:t>
      </w:r>
      <w:r w:rsidRPr="0026020E">
        <w:tab/>
        <w:t>__.</w:t>
      </w:r>
      <w:r w:rsidRPr="0026020E">
        <w:tab/>
        <w:t>A.</w:t>
      </w:r>
      <w:r w:rsidRPr="0026020E">
        <w:tab/>
      </w:r>
      <w:r w:rsidRPr="000908C6">
        <w:rPr>
          <w:color w:val="000000"/>
          <w:u w:color="000000"/>
        </w:rPr>
        <w:t>Section 12</w:t>
      </w:r>
      <w:r w:rsidRPr="000908C6">
        <w:rPr>
          <w:color w:val="000000"/>
          <w:u w:color="000000"/>
        </w:rPr>
        <w:noBreakHyphen/>
        <w:t>37</w:t>
      </w:r>
      <w:r w:rsidRPr="000908C6">
        <w:rPr>
          <w:color w:val="000000"/>
          <w:u w:color="000000"/>
        </w:rPr>
        <w:noBreakHyphen/>
        <w:t>250(A)(1) of the 1976 Code is amended to read:</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The first </w:t>
      </w:r>
      <w:r w:rsidRPr="000908C6">
        <w:rPr>
          <w:strike/>
          <w:color w:val="000000"/>
          <w:u w:color="000000"/>
        </w:rPr>
        <w:t>fifty</w:t>
      </w:r>
      <w:r w:rsidRPr="000908C6">
        <w:rPr>
          <w:color w:val="000000"/>
          <w:u w:color="000000"/>
        </w:rPr>
        <w:t xml:space="preserve"> </w:t>
      </w:r>
      <w:r w:rsidRPr="000908C6">
        <w:rPr>
          <w:color w:val="000000"/>
          <w:u w:val="single" w:color="000000"/>
        </w:rPr>
        <w:t>seventy</w:t>
      </w:r>
      <w:r w:rsidRPr="000908C6">
        <w:rPr>
          <w:color w:val="000000"/>
          <w:u w:val="single" w:color="000000"/>
        </w:rPr>
        <w:noBreakHyphen/>
        <w:t>five</w:t>
      </w:r>
      <w:r w:rsidRPr="000908C6">
        <w:rPr>
          <w:color w:val="000000"/>
          <w:u w:color="000000"/>
        </w:rPr>
        <w:t xml:space="preserve"> thousand dollars of the fair market value of the dwelling place of a person is exempt from county, municipal, school, and special assessment real estate property taxes when the person: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has been a resident of this State for at least one year and has reached the age of sixty</w:t>
      </w:r>
      <w:r w:rsidRPr="000908C6">
        <w:rPr>
          <w:color w:val="000000"/>
          <w:u w:color="000000"/>
        </w:rPr>
        <w:noBreakHyphen/>
        <w:t>five years on or before December thirty</w:t>
      </w:r>
      <w:r w:rsidRPr="000908C6">
        <w:rPr>
          <w:color w:val="000000"/>
          <w:u w:color="000000"/>
        </w:rPr>
        <w:noBreakHyphen/>
        <w:t xml:space="preserve">first;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has been classified as totally and permanently disabled by a state or federal agency having the function of classifying persons; or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is legally blind as defined in Section 43</w:t>
      </w:r>
      <w:r w:rsidRPr="000908C6">
        <w:rPr>
          <w:color w:val="000000"/>
          <w:u w:color="000000"/>
        </w:rPr>
        <w:noBreakHyphen/>
        <w:t>25</w:t>
      </w:r>
      <w:r w:rsidRPr="000908C6">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0908C6" w:rsidRPr="000908C6" w:rsidRDefault="000908C6" w:rsidP="000908C6">
      <w:pPr>
        <w:rPr>
          <w:color w:val="000000"/>
          <w:u w:color="000000"/>
        </w:rPr>
      </w:pPr>
      <w:r w:rsidRPr="000908C6">
        <w:rPr>
          <w:color w:val="000000"/>
          <w:u w:color="000000"/>
        </w:rPr>
        <w:t>B.</w:t>
      </w:r>
      <w:r w:rsidRPr="000908C6">
        <w:rPr>
          <w:color w:val="000000"/>
          <w:u w:color="000000"/>
        </w:rPr>
        <w:tab/>
        <w:t>Section 12</w:t>
      </w:r>
      <w:r w:rsidRPr="000908C6">
        <w:rPr>
          <w:color w:val="000000"/>
          <w:u w:color="000000"/>
        </w:rPr>
        <w:noBreakHyphen/>
        <w:t>37</w:t>
      </w:r>
      <w:r w:rsidRPr="000908C6">
        <w:rPr>
          <w:color w:val="000000"/>
          <w:u w:color="000000"/>
        </w:rPr>
        <w:noBreakHyphen/>
        <w:t>245 of the 1976 Code is repealed.</w:t>
      </w:r>
    </w:p>
    <w:p w:rsidR="000908C6" w:rsidRPr="0026020E" w:rsidRDefault="000908C6" w:rsidP="000908C6">
      <w:pPr>
        <w:suppressAutoHyphens/>
      </w:pPr>
      <w:r w:rsidRPr="000908C6">
        <w:rPr>
          <w:color w:val="000000"/>
          <w:u w:color="000000"/>
        </w:rPr>
        <w:t>C.</w:t>
      </w:r>
      <w:r w:rsidRPr="000908C6">
        <w:rPr>
          <w:color w:val="000000"/>
          <w:u w:color="000000"/>
        </w:rPr>
        <w:tab/>
        <w:t>This SECTION takes effect upon approval by the Governor and applies for property tax years beginning after 2020.</w:t>
      </w:r>
      <w:r w:rsidRPr="000908C6">
        <w:rPr>
          <w:color w:val="000000"/>
          <w:u w:color="000000"/>
        </w:rPr>
        <w:tab/>
        <w:t>/</w:t>
      </w:r>
    </w:p>
    <w:p w:rsidR="000908C6" w:rsidRPr="0026020E" w:rsidRDefault="000908C6" w:rsidP="000908C6">
      <w:r w:rsidRPr="0026020E">
        <w:t>Renumber sections to conform.</w:t>
      </w:r>
    </w:p>
    <w:p w:rsidR="000908C6" w:rsidRDefault="000908C6" w:rsidP="000908C6">
      <w:r w:rsidRPr="0026020E">
        <w:t>Amend title to conform.</w:t>
      </w:r>
    </w:p>
    <w:p w:rsidR="000908C6" w:rsidRDefault="000908C6" w:rsidP="000908C6"/>
    <w:p w:rsidR="000908C6" w:rsidRDefault="000908C6" w:rsidP="000908C6">
      <w:r>
        <w:t>Rep. BRAWLEY explained the amendment.</w:t>
      </w:r>
    </w:p>
    <w:p w:rsidR="00B719F7" w:rsidRDefault="00B719F7" w:rsidP="000908C6"/>
    <w:p w:rsidR="000908C6" w:rsidRDefault="000908C6" w:rsidP="000908C6">
      <w:r>
        <w:t>Rep. SIMRILL moved to table the amendment.</w:t>
      </w:r>
    </w:p>
    <w:p w:rsidR="000908C6" w:rsidRDefault="000908C6" w:rsidP="000908C6"/>
    <w:p w:rsidR="000908C6" w:rsidRDefault="000908C6" w:rsidP="000908C6">
      <w:r>
        <w:t>Rep. COBB-HUNTER demanded the yeas and nays which were taken, resulting as follows:</w:t>
      </w:r>
    </w:p>
    <w:p w:rsidR="000908C6" w:rsidRDefault="000908C6" w:rsidP="000908C6">
      <w:pPr>
        <w:jc w:val="center"/>
      </w:pPr>
      <w:bookmarkStart w:id="110" w:name="vote_start335"/>
      <w:bookmarkEnd w:id="110"/>
      <w:r>
        <w:t>Yeas 68; Nays 41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Thigpen</w:t>
            </w:r>
          </w:p>
        </w:tc>
        <w:tc>
          <w:tcPr>
            <w:tcW w:w="2179" w:type="dxa"/>
            <w:shd w:val="clear" w:color="auto" w:fill="auto"/>
          </w:tcPr>
          <w:p w:rsidR="000908C6" w:rsidRPr="000908C6" w:rsidRDefault="000908C6" w:rsidP="000908C6">
            <w:pPr>
              <w:keepNext/>
              <w:ind w:firstLine="0"/>
            </w:pPr>
            <w:r>
              <w:t>Weeks</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Total--41</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11" w:name="vote_start338"/>
      <w:bookmarkEnd w:id="111"/>
      <w:r>
        <w:t>Yeas 110;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Hart</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Parks</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Rivers</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ind w:firstLine="0"/>
            </w:pPr>
            <w:r>
              <w:t>Rutherford</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Thigpen</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Weeks</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ind w:firstLine="0"/>
            </w:pPr>
            <w:r>
              <w:t>Wetmore</w:t>
            </w:r>
          </w:p>
        </w:tc>
        <w:tc>
          <w:tcPr>
            <w:tcW w:w="2179" w:type="dxa"/>
            <w:shd w:val="clear" w:color="auto" w:fill="auto"/>
          </w:tcPr>
          <w:p w:rsidR="000908C6" w:rsidRPr="000908C6" w:rsidRDefault="000908C6" w:rsidP="000908C6">
            <w:pPr>
              <w:ind w:firstLine="0"/>
            </w:pPr>
            <w:r>
              <w:t>Wheeler</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Total--110</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 xml:space="preserve">So, the Bill was read the second time and ordered to third reading.  </w:t>
      </w:r>
    </w:p>
    <w:p w:rsidR="000908C6" w:rsidRDefault="000908C6" w:rsidP="000908C6"/>
    <w:p w:rsidR="000908C6" w:rsidRDefault="000908C6" w:rsidP="000908C6">
      <w:r>
        <w:t xml:space="preserve">Further proceedings were interrupted by expiration of time on the uncontested Calendar.  </w:t>
      </w:r>
    </w:p>
    <w:p w:rsidR="000908C6" w:rsidRDefault="000908C6" w:rsidP="000908C6"/>
    <w:p w:rsidR="000908C6" w:rsidRDefault="000908C6" w:rsidP="000908C6">
      <w:pPr>
        <w:keepNext/>
        <w:jc w:val="center"/>
        <w:rPr>
          <w:b/>
        </w:rPr>
      </w:pPr>
      <w:r w:rsidRPr="000908C6">
        <w:rPr>
          <w:b/>
        </w:rPr>
        <w:t>S. 1314--RECALLED FROM COMMITTEE ON REGULATIONS AND ADMINISTRATIVE PROCEDURES</w:t>
      </w:r>
    </w:p>
    <w:p w:rsidR="000908C6" w:rsidRDefault="000908C6" w:rsidP="000908C6">
      <w:r>
        <w:t>On motion of Rep. HUGGINS, with unanimous consent, the following Joint Resolution was ordered recalled from the Committee on Regulations and Administrative Procedures:</w:t>
      </w:r>
    </w:p>
    <w:p w:rsidR="000908C6" w:rsidRDefault="000908C6" w:rsidP="000908C6">
      <w:bookmarkStart w:id="112" w:name="include_clip_start_342"/>
      <w:bookmarkEnd w:id="112"/>
    </w:p>
    <w:p w:rsidR="000908C6" w:rsidRDefault="000908C6" w:rsidP="000908C6">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0908C6" w:rsidRDefault="000908C6" w:rsidP="000908C6">
      <w:bookmarkStart w:id="113" w:name="include_clip_end_342"/>
      <w:bookmarkEnd w:id="113"/>
    </w:p>
    <w:p w:rsidR="000908C6" w:rsidRDefault="000908C6" w:rsidP="000908C6">
      <w:pPr>
        <w:keepNext/>
        <w:jc w:val="center"/>
        <w:rPr>
          <w:b/>
        </w:rPr>
      </w:pPr>
      <w:r w:rsidRPr="000908C6">
        <w:rPr>
          <w:b/>
        </w:rPr>
        <w:t>S. 152--REQUEST FOR DEBATE WITHDRAWN</w:t>
      </w:r>
    </w:p>
    <w:p w:rsidR="000908C6" w:rsidRDefault="000908C6" w:rsidP="000908C6">
      <w:r>
        <w:t xml:space="preserve">Rep. JEFFERSON , with unanimous consent, withdrew his request for debate on the following Bill:  </w:t>
      </w:r>
    </w:p>
    <w:p w:rsidR="000908C6" w:rsidRDefault="000908C6" w:rsidP="000908C6">
      <w:bookmarkStart w:id="114" w:name="include_clip_start_344"/>
      <w:bookmarkEnd w:id="114"/>
    </w:p>
    <w:p w:rsidR="000908C6" w:rsidRDefault="000908C6" w:rsidP="000908C6">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908C6" w:rsidRDefault="000908C6" w:rsidP="000908C6">
      <w:bookmarkStart w:id="115" w:name="include_clip_end_344"/>
      <w:bookmarkEnd w:id="115"/>
    </w:p>
    <w:p w:rsidR="000908C6" w:rsidRDefault="000908C6" w:rsidP="000908C6">
      <w:pPr>
        <w:keepNext/>
        <w:jc w:val="center"/>
        <w:rPr>
          <w:b/>
        </w:rPr>
      </w:pPr>
      <w:r w:rsidRPr="000908C6">
        <w:rPr>
          <w:b/>
        </w:rPr>
        <w:t>S. 152--REQUEST FOR DEBATE WITHDRAWN</w:t>
      </w:r>
    </w:p>
    <w:p w:rsidR="000908C6" w:rsidRDefault="000908C6" w:rsidP="000908C6">
      <w:r>
        <w:t xml:space="preserve">Rep. MURRAY , with unanimous consent, withdrew her request for debate on the following Bill:  </w:t>
      </w:r>
    </w:p>
    <w:p w:rsidR="000908C6" w:rsidRDefault="000908C6" w:rsidP="000908C6">
      <w:bookmarkStart w:id="116" w:name="include_clip_start_346"/>
      <w:bookmarkEnd w:id="116"/>
    </w:p>
    <w:p w:rsidR="000908C6" w:rsidRDefault="000908C6" w:rsidP="000908C6">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B719F7" w:rsidRDefault="00B719F7" w:rsidP="000908C6"/>
    <w:p w:rsidR="000908C6" w:rsidRDefault="000908C6" w:rsidP="000908C6">
      <w:pPr>
        <w:keepNext/>
        <w:jc w:val="center"/>
        <w:rPr>
          <w:b/>
        </w:rPr>
      </w:pPr>
      <w:bookmarkStart w:id="117" w:name="include_clip_end_346"/>
      <w:bookmarkEnd w:id="117"/>
      <w:r w:rsidRPr="000908C6">
        <w:rPr>
          <w:b/>
        </w:rPr>
        <w:t>S. 152--REQUEST FOR DEBATE WITHDRAWN</w:t>
      </w:r>
    </w:p>
    <w:p w:rsidR="000908C6" w:rsidRDefault="000908C6" w:rsidP="000908C6">
      <w:r>
        <w:t xml:space="preserve">Rep. HART , with unanimious consent, withdrew his request for debate on the following Bill:  </w:t>
      </w:r>
    </w:p>
    <w:p w:rsidR="000908C6" w:rsidRDefault="000908C6" w:rsidP="000908C6">
      <w:bookmarkStart w:id="118" w:name="include_clip_start_348"/>
      <w:bookmarkEnd w:id="118"/>
    </w:p>
    <w:p w:rsidR="000908C6" w:rsidRDefault="000908C6" w:rsidP="000908C6">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908C6" w:rsidRDefault="000908C6" w:rsidP="000908C6">
      <w:bookmarkStart w:id="119" w:name="include_clip_end_348"/>
      <w:bookmarkEnd w:id="119"/>
    </w:p>
    <w:p w:rsidR="000908C6" w:rsidRDefault="000908C6" w:rsidP="000908C6">
      <w:pPr>
        <w:keepNext/>
        <w:jc w:val="center"/>
        <w:rPr>
          <w:b/>
        </w:rPr>
      </w:pPr>
      <w:r w:rsidRPr="000908C6">
        <w:rPr>
          <w:b/>
        </w:rPr>
        <w:t>S. 152--REQUEST FOR DEBATE WITHDRAWN</w:t>
      </w:r>
    </w:p>
    <w:p w:rsidR="000908C6" w:rsidRDefault="000908C6" w:rsidP="000908C6">
      <w:r>
        <w:t xml:space="preserve">Reps. NUTT , with unanimous consent, withdrew his request for debate on the following Bill:  </w:t>
      </w:r>
    </w:p>
    <w:p w:rsidR="000908C6" w:rsidRDefault="000908C6" w:rsidP="000908C6">
      <w:bookmarkStart w:id="120" w:name="include_clip_start_350"/>
      <w:bookmarkEnd w:id="120"/>
    </w:p>
    <w:p w:rsidR="000908C6" w:rsidRDefault="000908C6" w:rsidP="000908C6">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B719F7" w:rsidRDefault="00B719F7" w:rsidP="000908C6"/>
    <w:p w:rsidR="000908C6" w:rsidRDefault="000908C6" w:rsidP="000908C6">
      <w:pPr>
        <w:keepNext/>
        <w:jc w:val="center"/>
        <w:rPr>
          <w:b/>
        </w:rPr>
      </w:pPr>
      <w:bookmarkStart w:id="121" w:name="include_clip_end_350"/>
      <w:bookmarkEnd w:id="121"/>
      <w:r w:rsidRPr="000908C6">
        <w:rPr>
          <w:b/>
        </w:rPr>
        <w:t>H. 3346--SENATE AMENDMENTS AMENDED AND RETURNED TO THE SENATE</w:t>
      </w:r>
    </w:p>
    <w:p w:rsidR="000908C6" w:rsidRDefault="000908C6" w:rsidP="000908C6">
      <w:r>
        <w:t xml:space="preserve">The Senate Amendments to the following Bill were taken up for consideration: </w:t>
      </w:r>
    </w:p>
    <w:p w:rsidR="000908C6" w:rsidRDefault="000908C6" w:rsidP="000908C6">
      <w:bookmarkStart w:id="122" w:name="include_clip_start_352"/>
      <w:bookmarkEnd w:id="122"/>
    </w:p>
    <w:p w:rsidR="000908C6" w:rsidRDefault="000908C6" w:rsidP="000908C6">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0908C6" w:rsidRDefault="000908C6" w:rsidP="000908C6"/>
    <w:p w:rsidR="000908C6" w:rsidRPr="003F2BBD" w:rsidRDefault="000908C6" w:rsidP="000908C6">
      <w:r w:rsidRPr="003F2BBD">
        <w:t>Rep. W. Cox proposed the following Amendment No. 1</w:t>
      </w:r>
      <w:r w:rsidR="00B719F7">
        <w:t xml:space="preserve"> to </w:t>
      </w:r>
      <w:r w:rsidRPr="003F2BBD">
        <w:t>H. 3346 (COUNCIL\DG\3346C001.NBD.DG22), which was adopted:</w:t>
      </w:r>
    </w:p>
    <w:p w:rsidR="000908C6" w:rsidRPr="003F2BBD" w:rsidRDefault="000908C6" w:rsidP="000908C6">
      <w:r w:rsidRPr="003F2BBD">
        <w:t>Amend the bill, as and if amended, by striking all after the enacting words and inserting:</w:t>
      </w:r>
    </w:p>
    <w:p w:rsidR="000908C6" w:rsidRPr="003F2BBD" w:rsidRDefault="000908C6" w:rsidP="000908C6">
      <w:pPr>
        <w:suppressAutoHyphens/>
      </w:pPr>
      <w:r w:rsidRPr="003F2BBD">
        <w:t>/</w:t>
      </w:r>
      <w:r w:rsidRPr="003F2BBD">
        <w:tab/>
        <w:t>SECTION</w:t>
      </w:r>
      <w:r w:rsidRPr="003F2BBD">
        <w:tab/>
        <w:t>1.</w:t>
      </w:r>
      <w:r w:rsidRPr="003F2BBD">
        <w:tab/>
        <w:t>Section 11</w:t>
      </w:r>
      <w:r w:rsidRPr="003F2BBD">
        <w:noBreakHyphen/>
        <w:t>11</w:t>
      </w:r>
      <w:r w:rsidRPr="003F2BBD">
        <w:noBreakHyphen/>
        <w:t>310 of the 1976 Code is amended to read:</w:t>
      </w:r>
    </w:p>
    <w:p w:rsidR="000908C6" w:rsidRPr="003F2BBD" w:rsidRDefault="000908C6" w:rsidP="000908C6">
      <w:r w:rsidRPr="003F2BBD">
        <w:tab/>
        <w:t>“Section 11</w:t>
      </w:r>
      <w:r w:rsidRPr="003F2BBD">
        <w:noBreakHyphen/>
        <w:t>11</w:t>
      </w:r>
      <w:r w:rsidRPr="003F2BBD">
        <w:noBreakHyphen/>
        <w:t>310.</w:t>
      </w:r>
      <w:r w:rsidRPr="003F2BBD">
        <w:tab/>
        <w:t>(A)</w:t>
      </w:r>
      <w:r w:rsidRPr="003F2BBD">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0908C6" w:rsidRPr="003F2BBD" w:rsidRDefault="000908C6" w:rsidP="000908C6">
      <w:r w:rsidRPr="003F2BBD">
        <w:tab/>
        <w:t>(B)</w:t>
      </w:r>
      <w:r w:rsidRPr="003F2BBD">
        <w:tab/>
        <w:t>If there is a year</w:t>
      </w:r>
      <w:r w:rsidRPr="003F2BBD">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0908C6" w:rsidRPr="003F2BBD" w:rsidRDefault="000908C6" w:rsidP="000908C6">
      <w:r w:rsidRPr="003F2BBD">
        <w:tab/>
        <w:t>(C)</w:t>
      </w:r>
      <w:r w:rsidRPr="003F2BBD">
        <w:tab/>
        <w:t>In the event of a year</w:t>
      </w:r>
      <w:r w:rsidRPr="003F2BBD">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0908C6" w:rsidRPr="003F2BBD" w:rsidRDefault="000908C6" w:rsidP="000908C6">
      <w:pPr>
        <w:suppressAutoHyphens/>
      </w:pPr>
      <w:r w:rsidRPr="003F2BBD">
        <w:tab/>
        <w:t>(D)</w:t>
      </w:r>
      <w:r w:rsidRPr="003F2BBD">
        <w:tab/>
        <w:t xml:space="preserve">For purposes of this section ‘applicable percentage amount’ means </w:t>
      </w:r>
      <w:r w:rsidRPr="003F2BBD">
        <w:rPr>
          <w:strike/>
        </w:rPr>
        <w:t>five</w:t>
      </w:r>
      <w:r w:rsidRPr="003F2BBD">
        <w:t xml:space="preserve"> </w:t>
      </w:r>
      <w:r w:rsidRPr="003F2BBD">
        <w:rPr>
          <w:u w:val="single"/>
        </w:rPr>
        <w:t>seven</w:t>
      </w:r>
      <w:r w:rsidRPr="003F2BBD">
        <w:t xml:space="preserve"> percent of general fund revenue of the latest completed fiscal year. The </w:t>
      </w:r>
      <w:r w:rsidRPr="003F2BBD">
        <w:rPr>
          <w:strike/>
        </w:rPr>
        <w:t>five</w:t>
      </w:r>
      <w:r w:rsidRPr="003F2BBD">
        <w:t xml:space="preserve"> </w:t>
      </w:r>
      <w:r w:rsidRPr="003F2BBD">
        <w:rPr>
          <w:u w:val="single"/>
        </w:rPr>
        <w:t>seven</w:t>
      </w:r>
      <w:r w:rsidRPr="003F2BBD">
        <w:t xml:space="preserve"> percent requirement shall be reached by adding a cumulative one</w:t>
      </w:r>
      <w:r w:rsidRPr="003F2BBD">
        <w:noBreakHyphen/>
        <w:t xml:space="preserve">half of one percent of such revenue in each fiscal year succeeding the last fiscal year to which the </w:t>
      </w:r>
      <w:r w:rsidRPr="003F2BBD">
        <w:rPr>
          <w:strike/>
        </w:rPr>
        <w:t>three</w:t>
      </w:r>
      <w:r w:rsidRPr="003F2BBD">
        <w:t xml:space="preserve"> </w:t>
      </w:r>
      <w:r w:rsidRPr="003F2BBD">
        <w:rPr>
          <w:u w:val="single"/>
        </w:rPr>
        <w:t>five</w:t>
      </w:r>
      <w:r w:rsidRPr="003F2BBD">
        <w:t xml:space="preserve"> percent limit applied until the percentage of such revenue equals </w:t>
      </w:r>
      <w:r w:rsidRPr="003F2BBD">
        <w:rPr>
          <w:strike/>
        </w:rPr>
        <w:t>five</w:t>
      </w:r>
      <w:r w:rsidRPr="003F2BBD">
        <w:t xml:space="preserve"> </w:t>
      </w:r>
      <w:r w:rsidRPr="003F2BBD">
        <w:rPr>
          <w:u w:val="single"/>
        </w:rPr>
        <w:t>seven</w:t>
      </w:r>
      <w:r w:rsidRPr="003F2BBD">
        <w:t xml:space="preserve"> percent which then and thereafter shall apply.”</w:t>
      </w:r>
    </w:p>
    <w:p w:rsidR="000908C6" w:rsidRPr="003F2BBD" w:rsidRDefault="000908C6" w:rsidP="000908C6">
      <w:pPr>
        <w:suppressAutoHyphens/>
      </w:pPr>
      <w:r w:rsidRPr="003F2BBD">
        <w:t>SECTION</w:t>
      </w:r>
      <w:r w:rsidRPr="003F2BBD">
        <w:tab/>
        <w:t>2.</w:t>
      </w:r>
      <w:r w:rsidRPr="003F2BBD">
        <w:tab/>
        <w:t>A.</w:t>
      </w:r>
      <w:r w:rsidRPr="003F2BBD">
        <w:tab/>
        <w:t>Section 11</w:t>
      </w:r>
      <w:r w:rsidRPr="003F2BBD">
        <w:noBreakHyphen/>
        <w:t>11</w:t>
      </w:r>
      <w:r w:rsidRPr="003F2BBD">
        <w:noBreakHyphen/>
        <w:t>320(A) of the 1976 Code is amended to read:</w:t>
      </w:r>
    </w:p>
    <w:p w:rsidR="000908C6" w:rsidRPr="003F2BBD" w:rsidRDefault="000908C6" w:rsidP="000908C6">
      <w:r w:rsidRPr="003F2BBD">
        <w:tab/>
        <w:t>“(A)</w:t>
      </w:r>
      <w:r w:rsidRPr="003F2BBD">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3F2BBD">
        <w:rPr>
          <w:strike/>
        </w:rPr>
        <w:t>two</w:t>
      </w:r>
      <w:r w:rsidRPr="003F2BBD">
        <w:t xml:space="preserve"> </w:t>
      </w:r>
      <w:r w:rsidRPr="003F2BBD">
        <w:rPr>
          <w:u w:val="single"/>
        </w:rPr>
        <w:t>three</w:t>
      </w:r>
      <w:r w:rsidRPr="003F2BBD">
        <w:t xml:space="preserve"> percent of the general fund revenue of the latest completed fiscal year.”</w:t>
      </w:r>
    </w:p>
    <w:p w:rsidR="000908C6" w:rsidRPr="003F2BBD" w:rsidRDefault="000908C6" w:rsidP="000908C6">
      <w:r w:rsidRPr="003F2BBD">
        <w:t>B.</w:t>
      </w:r>
      <w:r w:rsidRPr="003F2BBD">
        <w:tab/>
        <w:t>Notwithstanding the percentage of general fund revenue required pursuant to Section 11-11-320(A), as amended by this act, the increase in the percentage amount is phased-in in four equal and cumulative percentage installments.</w:t>
      </w:r>
    </w:p>
    <w:p w:rsidR="000908C6" w:rsidRPr="003F2BBD" w:rsidRDefault="000908C6" w:rsidP="000908C6">
      <w:pPr>
        <w:suppressAutoHyphens/>
      </w:pPr>
      <w:r w:rsidRPr="003F2BBD">
        <w:t>SECTION</w:t>
      </w:r>
      <w:r w:rsidRPr="003F2BBD">
        <w:tab/>
        <w:t>3.</w:t>
      </w:r>
      <w:r w:rsidRPr="003F2BBD">
        <w:tab/>
        <w:t>(A)</w:t>
      </w:r>
      <w:r w:rsidRPr="003F2BBD">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rsidR="000908C6" w:rsidRPr="003F2BBD" w:rsidRDefault="000908C6" w:rsidP="000908C6">
      <w:pPr>
        <w:suppressAutoHyphens/>
      </w:pPr>
      <w:r w:rsidRPr="003F2BBD">
        <w:tab/>
        <w:t>(B)</w:t>
      </w:r>
      <w:r w:rsidRPr="003F2BBD">
        <w:tab/>
        <w:t>The provisions of SECTION 2 of this act take effect upon the ratification of an amendment to Section 36(B), Article III of the Constitution of this State raising the capital reserve fund from two percent of the general fund revenue of the latest completed fiscal year to three percent of such revenues in the manner provided in SECTION 2.B. and first applies to the state fiscal year beginning thereafter.</w:t>
      </w:r>
      <w:r w:rsidRPr="003F2BBD">
        <w:tab/>
      </w:r>
      <w:r w:rsidRPr="003F2BBD">
        <w:tab/>
      </w:r>
      <w:r w:rsidRPr="003F2BBD">
        <w:tab/>
        <w:t>/</w:t>
      </w:r>
    </w:p>
    <w:p w:rsidR="000908C6" w:rsidRPr="003F2BBD" w:rsidRDefault="000908C6" w:rsidP="000908C6">
      <w:r w:rsidRPr="003F2BBD">
        <w:t>Renumber sections to conform.</w:t>
      </w:r>
    </w:p>
    <w:p w:rsidR="000908C6" w:rsidRDefault="000908C6" w:rsidP="000908C6">
      <w:r w:rsidRPr="003F2BBD">
        <w:t>Amend title to conform.</w:t>
      </w:r>
    </w:p>
    <w:p w:rsidR="000908C6" w:rsidRDefault="000908C6" w:rsidP="000908C6"/>
    <w:p w:rsidR="000908C6" w:rsidRDefault="000908C6" w:rsidP="000908C6">
      <w:r>
        <w:t>Rep. W. COX explained the amendment.</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23" w:name="vote_start355"/>
      <w:bookmarkEnd w:id="123"/>
      <w:r>
        <w:t>Yeas 108;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Bailey</w:t>
            </w:r>
          </w:p>
        </w:tc>
        <w:tc>
          <w:tcPr>
            <w:tcW w:w="2179" w:type="dxa"/>
            <w:shd w:val="clear" w:color="auto" w:fill="auto"/>
          </w:tcPr>
          <w:p w:rsidR="000908C6" w:rsidRPr="000908C6" w:rsidRDefault="000908C6" w:rsidP="000908C6">
            <w:pPr>
              <w:ind w:firstLine="0"/>
            </w:pPr>
            <w:r>
              <w:t>Ballentine</w:t>
            </w:r>
          </w:p>
        </w:tc>
        <w:tc>
          <w:tcPr>
            <w:tcW w:w="2180" w:type="dxa"/>
            <w:shd w:val="clear" w:color="auto" w:fill="auto"/>
          </w:tcPr>
          <w:p w:rsidR="000908C6" w:rsidRPr="000908C6" w:rsidRDefault="000908C6" w:rsidP="000908C6">
            <w:pPr>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Thigpen</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Weeks</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Wetmore</w:t>
            </w:r>
          </w:p>
        </w:tc>
        <w:tc>
          <w:tcPr>
            <w:tcW w:w="2180" w:type="dxa"/>
            <w:shd w:val="clear" w:color="auto" w:fill="auto"/>
          </w:tcPr>
          <w:p w:rsidR="000908C6" w:rsidRPr="000908C6" w:rsidRDefault="000908C6" w:rsidP="000908C6">
            <w:pPr>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R. Williams</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Total--108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The Senate Amendments were amended, and the Bill was ordered returned to the Senate.</w:t>
      </w:r>
    </w:p>
    <w:p w:rsidR="000908C6" w:rsidRDefault="000908C6" w:rsidP="000908C6"/>
    <w:p w:rsidR="00B719F7" w:rsidRDefault="00B719F7">
      <w:pPr>
        <w:ind w:firstLine="0"/>
        <w:jc w:val="left"/>
        <w:rPr>
          <w:b/>
        </w:rPr>
      </w:pPr>
      <w:r>
        <w:rPr>
          <w:b/>
        </w:rPr>
        <w:br w:type="page"/>
      </w:r>
    </w:p>
    <w:p w:rsidR="000908C6" w:rsidRDefault="000908C6" w:rsidP="000908C6">
      <w:pPr>
        <w:keepNext/>
        <w:jc w:val="center"/>
        <w:rPr>
          <w:b/>
        </w:rPr>
      </w:pPr>
      <w:r w:rsidRPr="000908C6">
        <w:rPr>
          <w:b/>
        </w:rPr>
        <w:t>H. 5150--DEBATE ADJOURNED</w:t>
      </w:r>
    </w:p>
    <w:p w:rsidR="000908C6" w:rsidRDefault="000908C6" w:rsidP="000908C6">
      <w:r>
        <w:t xml:space="preserve">The Senate Amendments to the following Bill were taken up for consideration: </w:t>
      </w:r>
    </w:p>
    <w:p w:rsidR="000908C6" w:rsidRDefault="000908C6" w:rsidP="000908C6">
      <w:bookmarkStart w:id="124" w:name="include_clip_start_358"/>
      <w:bookmarkEnd w:id="124"/>
    </w:p>
    <w:p w:rsidR="000908C6" w:rsidRDefault="000908C6" w:rsidP="000908C6">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0908C6" w:rsidRDefault="000908C6" w:rsidP="000908C6">
      <w:bookmarkStart w:id="125" w:name="include_clip_end_358"/>
      <w:bookmarkEnd w:id="125"/>
    </w:p>
    <w:p w:rsidR="000908C6" w:rsidRDefault="000908C6" w:rsidP="000908C6">
      <w:r>
        <w:t xml:space="preserve">Rep. SIMRILL moved to adjourn debate on the Senate Amendments, which was agreed to.  </w:t>
      </w:r>
    </w:p>
    <w:p w:rsidR="000908C6" w:rsidRDefault="000908C6" w:rsidP="000908C6"/>
    <w:p w:rsidR="000908C6" w:rsidRDefault="000908C6" w:rsidP="000908C6">
      <w:pPr>
        <w:keepNext/>
        <w:jc w:val="center"/>
        <w:rPr>
          <w:b/>
        </w:rPr>
      </w:pPr>
      <w:r w:rsidRPr="000908C6">
        <w:rPr>
          <w:b/>
        </w:rPr>
        <w:t>H. 4986--SENATE AMENDMENTS AMENDED AND RETURNED TO THE SENATE</w:t>
      </w:r>
    </w:p>
    <w:p w:rsidR="000908C6" w:rsidRDefault="000908C6" w:rsidP="000908C6">
      <w:r>
        <w:t xml:space="preserve">The Senate Amendments to the following Bill were taken up for consideration: </w:t>
      </w:r>
    </w:p>
    <w:p w:rsidR="000908C6" w:rsidRDefault="000908C6" w:rsidP="000908C6">
      <w:bookmarkStart w:id="126" w:name="include_clip_start_361"/>
      <w:bookmarkEnd w:id="126"/>
    </w:p>
    <w:p w:rsidR="000908C6" w:rsidRDefault="000908C6" w:rsidP="000908C6">
      <w:r>
        <w:t>H. 4986 -- Rep. Ott: A BILL TO AMEND SECTION 50-5-555, CODE OF LAWS OF SOUTH CAROLINA, 1976, RELATING TO TRAP PLACEMENT, SO AS TO PROHIBIT TRAPS IN THE WATERS OF THE GENERAL TRAWL ZONE WHEN THESE WATERS ARE OPEN TO TRAWLING FOR SHRIMP.</w:t>
      </w:r>
    </w:p>
    <w:p w:rsidR="000908C6" w:rsidRDefault="000908C6" w:rsidP="000908C6"/>
    <w:p w:rsidR="000908C6" w:rsidRPr="00A74748" w:rsidRDefault="000908C6" w:rsidP="000908C6">
      <w:r w:rsidRPr="00A74748">
        <w:t>Rep. OTT proposed the following Amendment No. 1A</w:t>
      </w:r>
      <w:r w:rsidR="00B719F7">
        <w:t xml:space="preserve"> to </w:t>
      </w:r>
      <w:r w:rsidRPr="00A74748">
        <w:t>H. 4986 (COUNCIL\PH\4986C004.JN.PH22), which was adopted:</w:t>
      </w:r>
    </w:p>
    <w:p w:rsidR="000908C6" w:rsidRPr="00A74748" w:rsidRDefault="000908C6" w:rsidP="000908C6">
      <w:r w:rsidRPr="00A74748">
        <w:t>Amend the bill, as and if amended, by adding an appropriately numbered SECTION to read:</w:t>
      </w:r>
    </w:p>
    <w:p w:rsidR="000908C6" w:rsidRPr="000908C6" w:rsidRDefault="000908C6" w:rsidP="000908C6">
      <w:pPr>
        <w:rPr>
          <w:u w:color="000000"/>
        </w:rPr>
      </w:pPr>
      <w:r w:rsidRPr="00A74748">
        <w:t>/</w:t>
      </w:r>
      <w:r w:rsidRPr="00A74748">
        <w:tab/>
      </w:r>
      <w:r w:rsidRPr="000908C6">
        <w:rPr>
          <w:u w:color="000000"/>
        </w:rPr>
        <w:t>SECTION</w:t>
      </w:r>
      <w:r w:rsidRPr="000908C6">
        <w:rPr>
          <w:u w:color="000000"/>
        </w:rPr>
        <w:tab/>
        <w:t>___.</w:t>
      </w:r>
      <w:r w:rsidRPr="000908C6">
        <w:rPr>
          <w:u w:color="000000"/>
        </w:rPr>
        <w:tab/>
        <w:t xml:space="preserve">Section </w:t>
      </w:r>
      <w:r w:rsidRPr="00A74748">
        <w:rPr>
          <w:szCs w:val="36"/>
        </w:rPr>
        <w:t>50</w:t>
      </w:r>
      <w:r w:rsidRPr="00A74748">
        <w:rPr>
          <w:szCs w:val="36"/>
        </w:rPr>
        <w:noBreakHyphen/>
        <w:t>11</w:t>
      </w:r>
      <w:r w:rsidRPr="00A74748">
        <w:rPr>
          <w:szCs w:val="36"/>
        </w:rPr>
        <w:noBreakHyphen/>
        <w:t>2540</w:t>
      </w:r>
      <w:r w:rsidRPr="000908C6">
        <w:rPr>
          <w:u w:color="000000"/>
        </w:rPr>
        <w:t xml:space="preserve"> of the 1976 Code is amended to read:</w:t>
      </w:r>
    </w:p>
    <w:p w:rsidR="000908C6" w:rsidRPr="000908C6" w:rsidRDefault="000908C6" w:rsidP="000908C6">
      <w:pPr>
        <w:rPr>
          <w:color w:val="000000"/>
          <w:szCs w:val="36"/>
          <w:u w:color="000000"/>
        </w:rPr>
      </w:pPr>
      <w:r w:rsidRPr="000908C6">
        <w:rPr>
          <w:u w:color="000000"/>
        </w:rPr>
        <w:tab/>
        <w:t>“Section 50</w:t>
      </w:r>
      <w:r w:rsidRPr="000908C6">
        <w:rPr>
          <w:u w:color="000000"/>
        </w:rPr>
        <w:noBreakHyphen/>
        <w:t>11</w:t>
      </w:r>
      <w:r w:rsidRPr="000908C6">
        <w:rPr>
          <w:u w:color="000000"/>
        </w:rPr>
        <w:noBreakHyphen/>
        <w:t>2540.</w:t>
      </w:r>
      <w:r w:rsidRPr="000908C6">
        <w:rPr>
          <w:u w:color="000000"/>
        </w:rPr>
        <w:tab/>
      </w:r>
      <w:r w:rsidRPr="000908C6">
        <w:rPr>
          <w:color w:val="000000"/>
          <w:szCs w:val="36"/>
          <w:u w:color="000000"/>
        </w:rPr>
        <w:t>(A)</w:t>
      </w:r>
      <w:r w:rsidRPr="000908C6">
        <w:rPr>
          <w:color w:val="000000"/>
          <w:szCs w:val="36"/>
          <w:u w:color="000000"/>
        </w:rPr>
        <w:tab/>
        <w:t xml:space="preserve">It is lawful to trap furbearing animals for commercial purposes from December first of each year to March first of the succeeding year. </w:t>
      </w:r>
      <w:r w:rsidRPr="000908C6">
        <w:rPr>
          <w:color w:val="000000"/>
          <w:szCs w:val="36"/>
          <w:u w:val="single" w:color="000000"/>
        </w:rPr>
        <w:t>It is lawful for an individual, or an individual’s agent, to trap furbearing animals on the individual’s private land for a noncommercial purpose with only a valid statewide hunting license during the established open hunting season.</w:t>
      </w:r>
      <w:r w:rsidRPr="000908C6">
        <w:rPr>
          <w:color w:val="000000"/>
          <w:szCs w:val="36"/>
          <w:u w:color="000000"/>
        </w:rPr>
        <w:t xml:space="preserve"> It is unlawful to trap any other times unless authorized by the department. It is lawful to take furbearing animals by other lawful means during the general open hunting seasons established therefor.</w:t>
      </w:r>
    </w:p>
    <w:p w:rsidR="000908C6" w:rsidRPr="000908C6" w:rsidRDefault="000908C6" w:rsidP="000908C6">
      <w:pPr>
        <w:rPr>
          <w:color w:val="000000"/>
          <w:szCs w:val="36"/>
          <w:u w:color="000000"/>
        </w:rPr>
      </w:pPr>
      <w:r w:rsidRPr="000908C6">
        <w:rPr>
          <w:color w:val="000000"/>
          <w:szCs w:val="36"/>
          <w:u w:color="000000"/>
        </w:rPr>
        <w:tab/>
        <w:t>(B)</w:t>
      </w:r>
      <w:r w:rsidRPr="000908C6">
        <w:rPr>
          <w:color w:val="000000"/>
          <w:szCs w:val="36"/>
          <w:u w:color="000000"/>
        </w:rPr>
        <w:tab/>
        <w:t>It is lawful to trap coyotes from December first of each year to March first of the succeeding year. It is unlawful to trap coyotes at any other time unless authorized by the department. Notwithstanding the provisions of Section 50</w:t>
      </w:r>
      <w:r w:rsidRPr="000908C6">
        <w:rPr>
          <w:color w:val="000000"/>
          <w:szCs w:val="36"/>
          <w:u w:color="000000"/>
        </w:rPr>
        <w:noBreakHyphen/>
        <w:t>11</w:t>
      </w:r>
      <w:r w:rsidRPr="000908C6">
        <w:rPr>
          <w:color w:val="000000"/>
          <w:szCs w:val="36"/>
          <w:u w:color="000000"/>
        </w:rPr>
        <w:noBreakHyphen/>
        <w:t>1080, it is lawful to take coyotes by other lawful means at any time during the year.</w:t>
      </w:r>
    </w:p>
    <w:p w:rsidR="000908C6" w:rsidRPr="000908C6" w:rsidRDefault="000908C6" w:rsidP="000908C6">
      <w:pPr>
        <w:rPr>
          <w:color w:val="000000"/>
          <w:szCs w:val="36"/>
          <w:u w:color="000000"/>
        </w:rPr>
      </w:pPr>
      <w:r w:rsidRPr="000908C6">
        <w:rPr>
          <w:color w:val="000000"/>
          <w:szCs w:val="36"/>
          <w:u w:color="000000"/>
        </w:rPr>
        <w:tab/>
      </w:r>
      <w:r w:rsidRPr="000908C6">
        <w:rPr>
          <w:color w:val="000000"/>
          <w:szCs w:val="36"/>
          <w:u w:val="single" w:color="000000"/>
        </w:rPr>
        <w:t>(C)</w:t>
      </w:r>
      <w:r w:rsidRPr="000908C6">
        <w:rPr>
          <w:color w:val="000000"/>
          <w:szCs w:val="36"/>
          <w:u w:color="000000"/>
        </w:rPr>
        <w:tab/>
      </w:r>
      <w:r w:rsidRPr="000908C6">
        <w:rPr>
          <w:color w:val="000000"/>
          <w:szCs w:val="36"/>
          <w:u w:val="single" w:color="000000"/>
        </w:rPr>
        <w:t>It is lawful for an individual, or an individual’s agent, to trap beavers on the individual’s private land for a noncommercial purpose with only a valid statewide hunting license year round.</w:t>
      </w:r>
      <w:r w:rsidRPr="000908C6">
        <w:rPr>
          <w:color w:val="000000"/>
          <w:szCs w:val="36"/>
          <w:u w:color="000000"/>
        </w:rPr>
        <w:t>”</w:t>
      </w:r>
      <w:r w:rsidRPr="000908C6">
        <w:rPr>
          <w:color w:val="000000"/>
          <w:szCs w:val="36"/>
          <w:u w:color="000000"/>
        </w:rPr>
        <w:tab/>
      </w:r>
      <w:r w:rsidRPr="000908C6">
        <w:rPr>
          <w:u w:color="000000"/>
        </w:rPr>
        <w:tab/>
        <w:t>/</w:t>
      </w:r>
    </w:p>
    <w:p w:rsidR="000908C6" w:rsidRPr="00A74748" w:rsidRDefault="000908C6" w:rsidP="000908C6">
      <w:r w:rsidRPr="00A74748">
        <w:t>Renumber sections to conform.</w:t>
      </w:r>
    </w:p>
    <w:p w:rsidR="000908C6" w:rsidRDefault="000908C6" w:rsidP="000908C6">
      <w:r w:rsidRPr="00A74748">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27" w:name="vote_start364"/>
      <w:bookmarkEnd w:id="127"/>
      <w:r>
        <w:t>Yeas 107; Nays 0</w:t>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Tedder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Weeks</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ind w:firstLine="0"/>
            </w:pPr>
            <w:r>
              <w:t>Wetmore</w:t>
            </w:r>
          </w:p>
        </w:tc>
        <w:tc>
          <w:tcPr>
            <w:tcW w:w="2179" w:type="dxa"/>
            <w:shd w:val="clear" w:color="auto" w:fill="auto"/>
          </w:tcPr>
          <w:p w:rsidR="000908C6" w:rsidRPr="000908C6" w:rsidRDefault="000908C6" w:rsidP="000908C6">
            <w:pPr>
              <w:ind w:firstLine="0"/>
            </w:pPr>
            <w:r>
              <w:t>Wheeler</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Total--107</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B719F7" w:rsidRDefault="00B719F7" w:rsidP="000908C6">
      <w:pPr>
        <w:ind w:firstLine="0"/>
      </w:pPr>
    </w:p>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The Senate Amendments were amended, and the Bill was ordered returned to the Senate.</w:t>
      </w:r>
    </w:p>
    <w:p w:rsidR="000908C6" w:rsidRDefault="000908C6" w:rsidP="000908C6"/>
    <w:p w:rsidR="000908C6" w:rsidRDefault="000908C6" w:rsidP="000908C6">
      <w:pPr>
        <w:keepNext/>
        <w:jc w:val="center"/>
        <w:rPr>
          <w:b/>
        </w:rPr>
      </w:pPr>
      <w:r w:rsidRPr="000908C6">
        <w:rPr>
          <w:b/>
        </w:rPr>
        <w:t>H. 3006--SENATE AMENDMENTS CONCURRED IN AND BILL ENROLLED</w:t>
      </w:r>
    </w:p>
    <w:p w:rsidR="000908C6" w:rsidRDefault="000908C6" w:rsidP="000908C6">
      <w:r>
        <w:t xml:space="preserve">The Senate Amendments to the following Bill were taken up for consideration: </w:t>
      </w:r>
    </w:p>
    <w:p w:rsidR="000908C6" w:rsidRDefault="000908C6" w:rsidP="000908C6">
      <w:bookmarkStart w:id="128" w:name="include_clip_start_367"/>
      <w:bookmarkEnd w:id="128"/>
    </w:p>
    <w:p w:rsidR="000908C6" w:rsidRDefault="000908C6" w:rsidP="000908C6">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0908C6" w:rsidRDefault="000908C6" w:rsidP="000908C6">
      <w:bookmarkStart w:id="129" w:name="include_clip_end_367"/>
      <w:bookmarkEnd w:id="129"/>
    </w:p>
    <w:p w:rsidR="000908C6" w:rsidRDefault="000908C6" w:rsidP="000908C6">
      <w:r>
        <w:t>Rep. FELDER explained the Senate Amendments.</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30" w:name="vote_start369"/>
      <w:bookmarkEnd w:id="130"/>
      <w:r>
        <w:t>Yeas 109; Nays 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Allison</w:t>
            </w:r>
          </w:p>
        </w:tc>
        <w:tc>
          <w:tcPr>
            <w:tcW w:w="2180" w:type="dxa"/>
            <w:shd w:val="clear" w:color="auto" w:fill="auto"/>
          </w:tcPr>
          <w:p w:rsidR="000908C6" w:rsidRPr="000908C6" w:rsidRDefault="000908C6" w:rsidP="000908C6">
            <w:pPr>
              <w:keepNext/>
              <w:ind w:firstLine="0"/>
            </w:pPr>
            <w:r>
              <w:t>Anderson</w:t>
            </w:r>
          </w:p>
        </w:tc>
      </w:tr>
      <w:tr w:rsidR="000908C6" w:rsidRPr="000908C6" w:rsidTr="000908C6">
        <w:tc>
          <w:tcPr>
            <w:tcW w:w="2179" w:type="dxa"/>
            <w:shd w:val="clear" w:color="auto" w:fill="auto"/>
          </w:tcPr>
          <w:p w:rsidR="000908C6" w:rsidRPr="000908C6" w:rsidRDefault="000908C6" w:rsidP="000908C6">
            <w:pPr>
              <w:ind w:firstLine="0"/>
            </w:pPr>
            <w:r>
              <w:t>Atkinson</w:t>
            </w:r>
          </w:p>
        </w:tc>
        <w:tc>
          <w:tcPr>
            <w:tcW w:w="2179" w:type="dxa"/>
            <w:shd w:val="clear" w:color="auto" w:fill="auto"/>
          </w:tcPr>
          <w:p w:rsidR="000908C6" w:rsidRPr="000908C6" w:rsidRDefault="000908C6" w:rsidP="000908C6">
            <w:pPr>
              <w:ind w:firstLine="0"/>
            </w:pPr>
            <w:r>
              <w:t>Bailey</w:t>
            </w:r>
          </w:p>
        </w:tc>
        <w:tc>
          <w:tcPr>
            <w:tcW w:w="2180" w:type="dxa"/>
            <w:shd w:val="clear" w:color="auto" w:fill="auto"/>
          </w:tcPr>
          <w:p w:rsidR="000908C6" w:rsidRPr="000908C6" w:rsidRDefault="000908C6" w:rsidP="000908C6">
            <w:pPr>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Bamberg</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Parks</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Rivers</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ind w:firstLine="0"/>
            </w:pPr>
            <w:r>
              <w:t>Rutherford</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Tedder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Weeks</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Wetmore</w:t>
            </w:r>
          </w:p>
        </w:tc>
      </w:tr>
      <w:tr w:rsidR="000908C6" w:rsidRPr="000908C6" w:rsidTr="000908C6">
        <w:tc>
          <w:tcPr>
            <w:tcW w:w="2179" w:type="dxa"/>
            <w:shd w:val="clear" w:color="auto" w:fill="auto"/>
          </w:tcPr>
          <w:p w:rsidR="000908C6" w:rsidRPr="000908C6" w:rsidRDefault="000908C6" w:rsidP="000908C6">
            <w:pPr>
              <w:ind w:firstLine="0"/>
            </w:pPr>
            <w:r>
              <w:t>Wheeler</w:t>
            </w:r>
          </w:p>
        </w:tc>
        <w:tc>
          <w:tcPr>
            <w:tcW w:w="2179" w:type="dxa"/>
            <w:shd w:val="clear" w:color="auto" w:fill="auto"/>
          </w:tcPr>
          <w:p w:rsidR="000908C6" w:rsidRPr="000908C6" w:rsidRDefault="000908C6" w:rsidP="000908C6">
            <w:pPr>
              <w:ind w:firstLine="0"/>
            </w:pPr>
            <w:r>
              <w:t>White</w:t>
            </w:r>
          </w:p>
        </w:tc>
        <w:tc>
          <w:tcPr>
            <w:tcW w:w="2180" w:type="dxa"/>
            <w:shd w:val="clear" w:color="auto" w:fill="auto"/>
          </w:tcPr>
          <w:p w:rsidR="000908C6" w:rsidRPr="000908C6" w:rsidRDefault="000908C6" w:rsidP="000908C6">
            <w:pPr>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Total--109</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p w:rsidR="000908C6" w:rsidRDefault="000908C6" w:rsidP="000908C6"/>
    <w:p w:rsidR="000908C6" w:rsidRDefault="000908C6" w:rsidP="000908C6">
      <w:pPr>
        <w:jc w:val="center"/>
        <w:rPr>
          <w:b/>
        </w:rPr>
      </w:pPr>
      <w:r w:rsidRPr="000908C6">
        <w:rPr>
          <w:b/>
        </w:rPr>
        <w:t>Total--0</w:t>
      </w:r>
    </w:p>
    <w:p w:rsidR="000908C6" w:rsidRDefault="000908C6" w:rsidP="000908C6">
      <w:pPr>
        <w:jc w:val="center"/>
        <w:rPr>
          <w:b/>
        </w:rPr>
      </w:pPr>
    </w:p>
    <w:p w:rsidR="000908C6" w:rsidRDefault="000908C6" w:rsidP="000908C6">
      <w:r>
        <w:t>The Senate Amendments were agreed to, and the Bill having received three readings in both Houses, it was ordered that the title be changed to that of an Act, and that it be enrolled for ratification.</w:t>
      </w:r>
    </w:p>
    <w:p w:rsidR="000908C6" w:rsidRDefault="000908C6" w:rsidP="000908C6"/>
    <w:p w:rsidR="000908C6" w:rsidRDefault="000908C6" w:rsidP="000908C6">
      <w:pPr>
        <w:keepNext/>
        <w:jc w:val="center"/>
        <w:rPr>
          <w:b/>
        </w:rPr>
      </w:pPr>
      <w:r w:rsidRPr="000908C6">
        <w:rPr>
          <w:b/>
        </w:rPr>
        <w:t>H. 4608--SENATE AMENDMENTS CONCURRED IN AND BILL ENROLLED</w:t>
      </w:r>
    </w:p>
    <w:p w:rsidR="000908C6" w:rsidRDefault="000908C6" w:rsidP="000908C6">
      <w:r>
        <w:t xml:space="preserve">The Senate Amendments to the following Bill were taken up for consideration: </w:t>
      </w:r>
    </w:p>
    <w:p w:rsidR="000908C6" w:rsidRDefault="000908C6" w:rsidP="000908C6">
      <w:bookmarkStart w:id="131" w:name="include_clip_start_372"/>
      <w:bookmarkEnd w:id="131"/>
    </w:p>
    <w:p w:rsidR="000908C6" w:rsidRDefault="000908C6" w:rsidP="000908C6">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0908C6" w:rsidRDefault="000908C6" w:rsidP="000908C6">
      <w:bookmarkStart w:id="132" w:name="include_clip_end_372"/>
      <w:bookmarkEnd w:id="132"/>
    </w:p>
    <w:p w:rsidR="000908C6" w:rsidRDefault="000908C6" w:rsidP="000908C6">
      <w:r>
        <w:t>Rep. TRANTHAM explained the Senate Amendments.</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33" w:name="vote_start374"/>
      <w:bookmarkEnd w:id="133"/>
      <w:r>
        <w:t>Yeas 70; Nays 33</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Atkinson</w:t>
            </w:r>
          </w:p>
        </w:tc>
        <w:tc>
          <w:tcPr>
            <w:tcW w:w="2180" w:type="dxa"/>
            <w:shd w:val="clear" w:color="auto" w:fill="auto"/>
          </w:tcPr>
          <w:p w:rsidR="000908C6" w:rsidRPr="000908C6" w:rsidRDefault="000908C6" w:rsidP="000908C6">
            <w:pPr>
              <w:keepNext/>
              <w:ind w:firstLine="0"/>
            </w:pPr>
            <w:r>
              <w:t>Bailey</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Bannister</w:t>
            </w:r>
          </w:p>
        </w:tc>
        <w:tc>
          <w:tcPr>
            <w:tcW w:w="2180" w:type="dxa"/>
            <w:shd w:val="clear" w:color="auto" w:fill="auto"/>
          </w:tcPr>
          <w:p w:rsidR="000908C6" w:rsidRPr="000908C6" w:rsidRDefault="000908C6" w:rsidP="000908C6">
            <w:pPr>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ind w:firstLine="0"/>
            </w:pPr>
            <w:r>
              <w:t>West</w:t>
            </w:r>
          </w:p>
        </w:tc>
        <w:tc>
          <w:tcPr>
            <w:tcW w:w="2179" w:type="dxa"/>
            <w:shd w:val="clear" w:color="auto" w:fill="auto"/>
          </w:tcPr>
          <w:p w:rsidR="000908C6" w:rsidRPr="000908C6" w:rsidRDefault="000908C6" w:rsidP="000908C6">
            <w:pPr>
              <w:ind w:firstLine="0"/>
            </w:pPr>
            <w:r>
              <w:t>Wheeler</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Total--70</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King</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Parks</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Weeks</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r>
              <w:t>R. Williams</w:t>
            </w:r>
          </w:p>
        </w:tc>
      </w:tr>
    </w:tbl>
    <w:p w:rsidR="000908C6" w:rsidRDefault="000908C6" w:rsidP="000908C6"/>
    <w:p w:rsidR="000908C6" w:rsidRDefault="000908C6" w:rsidP="000908C6">
      <w:pPr>
        <w:jc w:val="center"/>
        <w:rPr>
          <w:b/>
        </w:rPr>
      </w:pPr>
      <w:r w:rsidRPr="000908C6">
        <w:rPr>
          <w:b/>
        </w:rPr>
        <w:t>Total--33</w:t>
      </w:r>
    </w:p>
    <w:p w:rsidR="000908C6" w:rsidRDefault="000908C6" w:rsidP="000908C6">
      <w:pPr>
        <w:jc w:val="center"/>
        <w:rPr>
          <w:b/>
        </w:rPr>
      </w:pPr>
    </w:p>
    <w:p w:rsidR="000908C6" w:rsidRDefault="000908C6" w:rsidP="000908C6">
      <w:r>
        <w:t>The Senate Amendments were agreed to, and the Bill having received three readings in both Houses, it was ordered that the title be changed to that of an Act, and that it be enrolled for ratification.</w:t>
      </w:r>
    </w:p>
    <w:p w:rsidR="000908C6" w:rsidRDefault="000908C6" w:rsidP="000908C6"/>
    <w:p w:rsidR="000908C6" w:rsidRPr="00E4200A" w:rsidRDefault="000908C6" w:rsidP="000908C6">
      <w:pPr>
        <w:pStyle w:val="Title"/>
        <w:keepNext/>
      </w:pPr>
      <w:bookmarkStart w:id="134" w:name="file_start376"/>
      <w:bookmarkEnd w:id="134"/>
      <w:r w:rsidRPr="00E4200A">
        <w:t>STATEMENT FOR JOURNAL</w:t>
      </w:r>
    </w:p>
    <w:p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Throughout the debate on H. 4608, I have struggled with how to vote. It has been a difficult decision to make when I truly love children and the last thing I would want to do is to cause any harm to any child. </w:t>
      </w:r>
    </w:p>
    <w:p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Initially, I voted in favor of the Save Women’s Sports Act during the second and third reading of the bill. After my votes, I was contacted by parents of children struggling with their identity questioning why I did not support their children and explaining the potential harm that could be caused by this legislation. Although I still struggle with this issue, I have decided that it should be up to the parents to make important decisions for their children and not the government. </w:t>
      </w:r>
    </w:p>
    <w:p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For all the reasons I have mentioned above, I voted to nonconcur in the Senate Amendments to H. 4608. </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Rep. Patricia Henegan</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rsidR="000908C6" w:rsidRDefault="000908C6" w:rsidP="000908C6">
      <w:pPr>
        <w:keepNext/>
        <w:jc w:val="center"/>
        <w:rPr>
          <w:b/>
        </w:rPr>
      </w:pPr>
      <w:r w:rsidRPr="000908C6">
        <w:rPr>
          <w:b/>
        </w:rPr>
        <w:t>H. 4075--POINT OF ORDER</w:t>
      </w:r>
    </w:p>
    <w:p w:rsidR="000908C6" w:rsidRDefault="000908C6" w:rsidP="000908C6">
      <w:r>
        <w:t xml:space="preserve">The Senate Amendments to the following Bill were taken up for consideration: </w:t>
      </w:r>
    </w:p>
    <w:p w:rsidR="000908C6" w:rsidRDefault="000908C6" w:rsidP="000908C6">
      <w:bookmarkStart w:id="135" w:name="include_clip_start_378"/>
      <w:bookmarkEnd w:id="135"/>
    </w:p>
    <w:p w:rsidR="000908C6" w:rsidRDefault="000908C6" w:rsidP="000908C6">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0908C6" w:rsidRDefault="000908C6" w:rsidP="000908C6">
      <w:bookmarkStart w:id="136" w:name="include_clip_end_378"/>
      <w:bookmarkEnd w:id="136"/>
    </w:p>
    <w:p w:rsidR="000908C6" w:rsidRDefault="000908C6" w:rsidP="000908C6">
      <w:pPr>
        <w:keepNext/>
        <w:jc w:val="center"/>
        <w:rPr>
          <w:b/>
        </w:rPr>
      </w:pPr>
      <w:r w:rsidRPr="000908C6">
        <w:rPr>
          <w:b/>
        </w:rPr>
        <w:t>POINT OF ORDER</w:t>
      </w:r>
    </w:p>
    <w:p w:rsidR="000908C6" w:rsidRDefault="000908C6" w:rsidP="000908C6">
      <w:r>
        <w:t>Rep. MURPHY made the Point of Order that the Senate Amendments were improperly before the House for consideration since its number and title have not been printed in the House Calendar at least one statewide legislative day prior to such reading.</w:t>
      </w:r>
    </w:p>
    <w:p w:rsidR="000908C6" w:rsidRDefault="000908C6" w:rsidP="000908C6">
      <w:r>
        <w:t xml:space="preserve">The SPEAKER sustained the Point of Order. </w:t>
      </w:r>
    </w:p>
    <w:p w:rsidR="000908C6" w:rsidRDefault="000908C6" w:rsidP="000908C6"/>
    <w:p w:rsidR="000908C6" w:rsidRDefault="000908C6" w:rsidP="000908C6">
      <w:pPr>
        <w:keepNext/>
        <w:jc w:val="center"/>
        <w:rPr>
          <w:b/>
        </w:rPr>
      </w:pPr>
      <w:r w:rsidRPr="000908C6">
        <w:rPr>
          <w:b/>
        </w:rPr>
        <w:t>MOTION PERIOD</w:t>
      </w:r>
    </w:p>
    <w:p w:rsidR="000908C6" w:rsidRDefault="000908C6" w:rsidP="000908C6">
      <w:r>
        <w:t>The motion period was dispensed with on motion of Rep. SIMRILL.</w:t>
      </w:r>
    </w:p>
    <w:p w:rsidR="000908C6" w:rsidRDefault="000908C6" w:rsidP="000908C6"/>
    <w:p w:rsidR="000908C6" w:rsidRDefault="000908C6" w:rsidP="000908C6">
      <w:pPr>
        <w:keepNext/>
        <w:jc w:val="center"/>
        <w:rPr>
          <w:b/>
        </w:rPr>
      </w:pPr>
      <w:r w:rsidRPr="000908C6">
        <w:rPr>
          <w:b/>
        </w:rPr>
        <w:t>H. 4879--DEBATE ADJOURNED</w:t>
      </w:r>
    </w:p>
    <w:p w:rsidR="000908C6" w:rsidRDefault="000908C6" w:rsidP="000908C6">
      <w:pPr>
        <w:keepNext/>
      </w:pPr>
      <w:r>
        <w:t>The following Joint Resolution was taken up:</w:t>
      </w:r>
    </w:p>
    <w:p w:rsidR="000908C6" w:rsidRDefault="000908C6" w:rsidP="000908C6">
      <w:pPr>
        <w:keepNext/>
      </w:pPr>
      <w:bookmarkStart w:id="137" w:name="include_clip_start_384"/>
      <w:bookmarkEnd w:id="137"/>
    </w:p>
    <w:p w:rsidR="000908C6" w:rsidRDefault="000908C6" w:rsidP="000908C6">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B719F7" w:rsidRDefault="00B719F7" w:rsidP="000908C6">
      <w:pPr>
        <w:keepNext/>
      </w:pPr>
    </w:p>
    <w:p w:rsidR="000908C6" w:rsidRDefault="000908C6" w:rsidP="000908C6">
      <w:bookmarkStart w:id="138" w:name="include_clip_end_384"/>
      <w:bookmarkEnd w:id="138"/>
      <w:r>
        <w:t xml:space="preserve">Rep. SIMRILL moved to adjourn debate on the Joint Resolution, which was agreed to.  </w:t>
      </w:r>
    </w:p>
    <w:p w:rsidR="000908C6" w:rsidRDefault="000908C6" w:rsidP="000908C6"/>
    <w:p w:rsidR="000908C6" w:rsidRDefault="000908C6" w:rsidP="000908C6">
      <w:pPr>
        <w:keepNext/>
        <w:jc w:val="center"/>
        <w:rPr>
          <w:b/>
        </w:rPr>
      </w:pPr>
      <w:r w:rsidRPr="000908C6">
        <w:rPr>
          <w:b/>
        </w:rPr>
        <w:t>H. 4997--DEBATE ADJOURNED</w:t>
      </w:r>
    </w:p>
    <w:p w:rsidR="000908C6" w:rsidRDefault="000908C6" w:rsidP="000908C6">
      <w:pPr>
        <w:keepNext/>
      </w:pPr>
      <w:r>
        <w:t>The following Bill was taken up:</w:t>
      </w:r>
    </w:p>
    <w:p w:rsidR="000908C6" w:rsidRDefault="000908C6" w:rsidP="000908C6">
      <w:pPr>
        <w:keepNext/>
      </w:pPr>
      <w:bookmarkStart w:id="139" w:name="include_clip_start_387"/>
      <w:bookmarkEnd w:id="139"/>
    </w:p>
    <w:p w:rsidR="000908C6" w:rsidRDefault="000908C6" w:rsidP="000908C6">
      <w:pPr>
        <w:keepNext/>
      </w:pPr>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B719F7" w:rsidRDefault="00B719F7" w:rsidP="000908C6">
      <w:pPr>
        <w:keepNext/>
      </w:pPr>
    </w:p>
    <w:p w:rsidR="000908C6" w:rsidRDefault="000908C6" w:rsidP="000908C6">
      <w:bookmarkStart w:id="140" w:name="include_clip_end_387"/>
      <w:bookmarkEnd w:id="140"/>
      <w:r>
        <w:t xml:space="preserve">Rep. G. M. SMITH moved to adjourn debate on the Bill, which was agreed to.  </w:t>
      </w:r>
    </w:p>
    <w:p w:rsidR="000908C6" w:rsidRDefault="000908C6" w:rsidP="000908C6"/>
    <w:p w:rsidR="000908C6" w:rsidRDefault="000908C6" w:rsidP="000908C6">
      <w:pPr>
        <w:keepNext/>
        <w:jc w:val="center"/>
        <w:rPr>
          <w:b/>
        </w:rPr>
      </w:pPr>
      <w:r w:rsidRPr="000908C6">
        <w:rPr>
          <w:b/>
        </w:rPr>
        <w:t>S. 1136--DEBATE ADJOURNED</w:t>
      </w:r>
    </w:p>
    <w:p w:rsidR="000908C6" w:rsidRDefault="000908C6" w:rsidP="000908C6">
      <w:pPr>
        <w:keepNext/>
      </w:pPr>
      <w:r>
        <w:t>The following Bill was taken up:</w:t>
      </w:r>
    </w:p>
    <w:p w:rsidR="000908C6" w:rsidRDefault="000908C6" w:rsidP="000908C6">
      <w:pPr>
        <w:keepNext/>
      </w:pPr>
      <w:bookmarkStart w:id="141" w:name="include_clip_start_390"/>
      <w:bookmarkEnd w:id="141"/>
    </w:p>
    <w:p w:rsidR="000908C6" w:rsidRDefault="000908C6" w:rsidP="000908C6">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B719F7" w:rsidRDefault="00B719F7" w:rsidP="000908C6">
      <w:pPr>
        <w:keepNext/>
      </w:pPr>
    </w:p>
    <w:p w:rsidR="000908C6" w:rsidRDefault="000908C6" w:rsidP="000908C6">
      <w:bookmarkStart w:id="142" w:name="include_clip_end_390"/>
      <w:bookmarkEnd w:id="142"/>
      <w:r>
        <w:t xml:space="preserve">Rep. G. M. SMITH moved to adjourn debate on the Bill, which was agreed to.  </w:t>
      </w:r>
    </w:p>
    <w:p w:rsidR="000908C6" w:rsidRDefault="000908C6" w:rsidP="000908C6"/>
    <w:p w:rsidR="000908C6" w:rsidRDefault="000908C6" w:rsidP="000908C6">
      <w:pPr>
        <w:keepNext/>
        <w:jc w:val="center"/>
        <w:rPr>
          <w:b/>
        </w:rPr>
      </w:pPr>
      <w:r w:rsidRPr="000908C6">
        <w:rPr>
          <w:b/>
        </w:rPr>
        <w:t>S. 1011--DEBATE ADJOURNED</w:t>
      </w:r>
    </w:p>
    <w:p w:rsidR="000908C6" w:rsidRDefault="000908C6" w:rsidP="000908C6">
      <w:pPr>
        <w:keepNext/>
      </w:pPr>
      <w:r>
        <w:t>The following Bill was taken up:</w:t>
      </w:r>
    </w:p>
    <w:p w:rsidR="000908C6" w:rsidRDefault="000908C6" w:rsidP="000908C6">
      <w:pPr>
        <w:keepNext/>
      </w:pPr>
      <w:bookmarkStart w:id="143" w:name="include_clip_start_393"/>
      <w:bookmarkEnd w:id="143"/>
    </w:p>
    <w:p w:rsidR="000908C6" w:rsidRDefault="000908C6" w:rsidP="000908C6">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B719F7" w:rsidRDefault="00B719F7" w:rsidP="000908C6">
      <w:pPr>
        <w:keepNext/>
      </w:pPr>
    </w:p>
    <w:p w:rsidR="000908C6" w:rsidRDefault="000908C6" w:rsidP="000908C6">
      <w:bookmarkStart w:id="144" w:name="include_clip_end_393"/>
      <w:bookmarkEnd w:id="144"/>
      <w:r>
        <w:t xml:space="preserve">Rep. SIMRILL moved to adjourn debate on the Bill, which was agreed to.  </w:t>
      </w:r>
    </w:p>
    <w:p w:rsidR="000908C6" w:rsidRDefault="000908C6" w:rsidP="000908C6"/>
    <w:p w:rsidR="000908C6" w:rsidRDefault="000908C6" w:rsidP="000908C6">
      <w:pPr>
        <w:keepNext/>
        <w:jc w:val="center"/>
        <w:rPr>
          <w:b/>
        </w:rPr>
      </w:pPr>
      <w:r w:rsidRPr="000908C6">
        <w:rPr>
          <w:b/>
        </w:rPr>
        <w:t>S. 888--DEBATE ADJOURNED</w:t>
      </w:r>
    </w:p>
    <w:p w:rsidR="000908C6" w:rsidRDefault="000908C6" w:rsidP="000908C6">
      <w:pPr>
        <w:keepNext/>
      </w:pPr>
      <w:r>
        <w:t>The following Bill was taken up:</w:t>
      </w:r>
    </w:p>
    <w:p w:rsidR="000908C6" w:rsidRDefault="000908C6" w:rsidP="000908C6">
      <w:pPr>
        <w:keepNext/>
      </w:pPr>
      <w:bookmarkStart w:id="145" w:name="include_clip_start_396"/>
      <w:bookmarkEnd w:id="145"/>
    </w:p>
    <w:p w:rsidR="000908C6" w:rsidRDefault="000908C6" w:rsidP="000908C6">
      <w:pPr>
        <w:keepNext/>
      </w:pPr>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B719F7" w:rsidRDefault="00B719F7" w:rsidP="000908C6">
      <w:pPr>
        <w:keepNext/>
      </w:pPr>
    </w:p>
    <w:p w:rsidR="000908C6" w:rsidRDefault="000908C6" w:rsidP="000908C6">
      <w:bookmarkStart w:id="146" w:name="include_clip_end_396"/>
      <w:bookmarkEnd w:id="146"/>
      <w:r>
        <w:t xml:space="preserve">Rep. G. M. SMITH moved to adjourn debate on the Bill, which was agreed to.  </w:t>
      </w:r>
    </w:p>
    <w:p w:rsidR="000908C6" w:rsidRDefault="000908C6" w:rsidP="000908C6"/>
    <w:p w:rsidR="000908C6" w:rsidRDefault="000908C6" w:rsidP="000908C6">
      <w:pPr>
        <w:keepNext/>
        <w:jc w:val="center"/>
        <w:rPr>
          <w:b/>
        </w:rPr>
      </w:pPr>
      <w:r w:rsidRPr="000908C6">
        <w:rPr>
          <w:b/>
        </w:rPr>
        <w:t xml:space="preserve">SPEAKER </w:t>
      </w:r>
      <w:r w:rsidRPr="000908C6">
        <w:rPr>
          <w:b/>
          <w:i/>
        </w:rPr>
        <w:t>PRO TEMPORE</w:t>
      </w:r>
      <w:r w:rsidRPr="000908C6">
        <w:rPr>
          <w:b/>
        </w:rPr>
        <w:t xml:space="preserve"> IN CHAIR</w:t>
      </w:r>
    </w:p>
    <w:p w:rsidR="000908C6" w:rsidRDefault="000908C6" w:rsidP="000908C6"/>
    <w:p w:rsidR="000908C6" w:rsidRDefault="000908C6" w:rsidP="000908C6">
      <w:pPr>
        <w:keepNext/>
        <w:jc w:val="center"/>
        <w:rPr>
          <w:b/>
        </w:rPr>
      </w:pPr>
      <w:r w:rsidRPr="000908C6">
        <w:rPr>
          <w:b/>
        </w:rPr>
        <w:t>S. 1087--DEBATE ADJOURNED ON MOTION TO RECONSIDER</w:t>
      </w:r>
    </w:p>
    <w:p w:rsidR="000908C6" w:rsidRDefault="000908C6" w:rsidP="000908C6">
      <w:r>
        <w:t>Rep. G. M. SMITH moved to reconsider the vote whereby the following Bill was given second reading:</w:t>
      </w:r>
    </w:p>
    <w:p w:rsidR="000908C6" w:rsidRDefault="000908C6" w:rsidP="000908C6">
      <w:bookmarkStart w:id="147" w:name="include_clip_start_400"/>
      <w:bookmarkEnd w:id="147"/>
    </w:p>
    <w:p w:rsidR="000908C6" w:rsidRDefault="000908C6" w:rsidP="000908C6">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0908C6" w:rsidRDefault="000908C6" w:rsidP="000908C6">
      <w:bookmarkStart w:id="148" w:name="include_clip_end_400"/>
      <w:bookmarkEnd w:id="148"/>
    </w:p>
    <w:p w:rsidR="000908C6" w:rsidRDefault="000908C6" w:rsidP="000908C6">
      <w:r>
        <w:t>Rep. G. M. SMITH moved to adjourn debate on the motion to reconsider, which was agreed to.</w:t>
      </w:r>
    </w:p>
    <w:p w:rsidR="000908C6" w:rsidRDefault="000908C6" w:rsidP="000908C6"/>
    <w:p w:rsidR="000908C6" w:rsidRDefault="000908C6" w:rsidP="000908C6">
      <w:pPr>
        <w:keepNext/>
        <w:jc w:val="center"/>
        <w:rPr>
          <w:b/>
        </w:rPr>
      </w:pPr>
      <w:r w:rsidRPr="000908C6">
        <w:rPr>
          <w:b/>
        </w:rPr>
        <w:t>S. 935--AMENDED AND ORDERED TO THIRD READING</w:t>
      </w:r>
    </w:p>
    <w:p w:rsidR="000908C6" w:rsidRDefault="000908C6" w:rsidP="000908C6">
      <w:pPr>
        <w:keepNext/>
      </w:pPr>
      <w:r>
        <w:t>The following Bill was taken up:</w:t>
      </w:r>
    </w:p>
    <w:p w:rsidR="000908C6" w:rsidRDefault="000908C6" w:rsidP="000908C6">
      <w:pPr>
        <w:keepNext/>
      </w:pPr>
      <w:bookmarkStart w:id="149" w:name="include_clip_start_403"/>
      <w:bookmarkEnd w:id="149"/>
    </w:p>
    <w:p w:rsidR="000908C6" w:rsidRDefault="000908C6" w:rsidP="000908C6">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0908C6" w:rsidRDefault="000908C6" w:rsidP="000908C6"/>
    <w:p w:rsidR="000908C6" w:rsidRPr="005A46A2" w:rsidRDefault="000908C6" w:rsidP="000908C6">
      <w:r w:rsidRPr="005A46A2">
        <w:t>The Committee on Ways and Means proposed the following Amendment No. 1</w:t>
      </w:r>
      <w:r w:rsidR="006B4321">
        <w:t xml:space="preserve"> to </w:t>
      </w:r>
      <w:r w:rsidRPr="005A46A2">
        <w:t>S. 935 (COUNCIL\DG\935C001.NBD.DG22), which was adopted:</w:t>
      </w:r>
    </w:p>
    <w:p w:rsidR="000908C6" w:rsidRPr="005A46A2" w:rsidRDefault="000908C6" w:rsidP="000908C6">
      <w:r w:rsidRPr="005A46A2">
        <w:t>Amend the bill, as and if amended, by striking all after the enacting words and inserting:</w:t>
      </w:r>
    </w:p>
    <w:p w:rsidR="000908C6" w:rsidRPr="000908C6" w:rsidRDefault="000908C6" w:rsidP="000908C6">
      <w:pPr>
        <w:rPr>
          <w:u w:color="000000"/>
        </w:rPr>
      </w:pPr>
      <w:r w:rsidRPr="005A46A2">
        <w:t>/</w:t>
      </w:r>
      <w:r w:rsidRPr="005A46A2">
        <w:tab/>
      </w:r>
      <w:r w:rsidRPr="000908C6">
        <w:rPr>
          <w:color w:val="000000"/>
          <w:u w:color="000000"/>
        </w:rPr>
        <w:t>SECTION</w:t>
      </w:r>
      <w:r w:rsidRPr="000908C6">
        <w:rPr>
          <w:color w:val="000000"/>
          <w:u w:color="000000"/>
        </w:rPr>
        <w:tab/>
        <w:t>1.</w:t>
      </w:r>
      <w:r w:rsidRPr="000908C6">
        <w:rPr>
          <w:color w:val="000000"/>
          <w:u w:color="000000"/>
        </w:rPr>
        <w:tab/>
        <w:t>This act may be referred to as the “Parental Choice in Education Program”.</w:t>
      </w:r>
    </w:p>
    <w:p w:rsidR="000908C6" w:rsidRPr="000908C6" w:rsidRDefault="000908C6" w:rsidP="000908C6">
      <w:pPr>
        <w:rPr>
          <w:u w:color="000000"/>
        </w:rPr>
      </w:pPr>
      <w:r w:rsidRPr="000908C6">
        <w:rPr>
          <w:u w:color="000000"/>
        </w:rPr>
        <w:t>SECTION</w:t>
      </w:r>
      <w:r w:rsidRPr="000908C6">
        <w:rPr>
          <w:u w:color="000000"/>
        </w:rPr>
        <w:tab/>
        <w:t>2.</w:t>
      </w:r>
      <w:r w:rsidRPr="000908C6">
        <w:rPr>
          <w:u w:color="000000"/>
        </w:rPr>
        <w:tab/>
        <w:t>Title 59 of the 1976 Code is amended by adding:</w:t>
      </w:r>
    </w:p>
    <w:p w:rsidR="000908C6" w:rsidRPr="000908C6" w:rsidRDefault="000908C6" w:rsidP="000908C6">
      <w:pPr>
        <w:rPr>
          <w:u w:color="000000"/>
        </w:rPr>
      </w:pPr>
      <w:r w:rsidRPr="000908C6">
        <w:rPr>
          <w:u w:color="000000"/>
        </w:rPr>
        <w:t>“Chapter 8</w:t>
      </w:r>
    </w:p>
    <w:p w:rsidR="000908C6" w:rsidRPr="000908C6" w:rsidRDefault="000908C6" w:rsidP="000908C6">
      <w:pPr>
        <w:rPr>
          <w:u w:color="000000"/>
        </w:rPr>
      </w:pPr>
      <w:r w:rsidRPr="000908C6">
        <w:rPr>
          <w:u w:color="000000"/>
        </w:rPr>
        <w:t>Education Scholarship Trust Fund</w:t>
      </w:r>
    </w:p>
    <w:p w:rsidR="000908C6" w:rsidRPr="000908C6" w:rsidRDefault="000908C6" w:rsidP="000908C6">
      <w:pPr>
        <w:rPr>
          <w:u w:color="000000"/>
        </w:rPr>
      </w:pPr>
      <w:r w:rsidRPr="000908C6">
        <w:rPr>
          <w:u w:color="000000"/>
        </w:rPr>
        <w:tab/>
        <w:t>Section 59-8-110.</w:t>
      </w:r>
      <w:r w:rsidRPr="000908C6">
        <w:rPr>
          <w:u w:color="000000"/>
        </w:rPr>
        <w:tab/>
        <w:t>(A)</w:t>
      </w:r>
      <w:r w:rsidRPr="000908C6">
        <w:rPr>
          <w:u w:color="000000"/>
        </w:rPr>
        <w:tab/>
        <w:t>As used in this chapter:</w:t>
      </w:r>
    </w:p>
    <w:p w:rsidR="000908C6" w:rsidRPr="000908C6" w:rsidRDefault="000908C6" w:rsidP="000908C6">
      <w:pPr>
        <w:rPr>
          <w:u w:color="000000"/>
        </w:rPr>
      </w:pPr>
      <w:r w:rsidRPr="000908C6">
        <w:rPr>
          <w:u w:color="000000"/>
        </w:rPr>
        <w:tab/>
      </w:r>
      <w:r w:rsidRPr="000908C6">
        <w:rPr>
          <w:u w:color="000000"/>
        </w:rPr>
        <w:tab/>
      </w:r>
      <w:r w:rsidRPr="000908C6">
        <w:rPr>
          <w:color w:val="000000"/>
          <w:u w:color="000000"/>
        </w:rPr>
        <w:t>(1)</w:t>
      </w:r>
      <w:r w:rsidRPr="000908C6">
        <w:rPr>
          <w:color w:val="000000"/>
          <w:u w:color="000000"/>
        </w:rPr>
        <w:tab/>
        <w:t>‘Cost of attendance’ means the published tuition, fees, textbooks, and fees for transportation paid to a fee</w:t>
      </w:r>
      <w:r w:rsidRPr="000908C6">
        <w:rPr>
          <w:color w:val="000000"/>
          <w:u w:color="000000"/>
        </w:rPr>
        <w:noBreakHyphen/>
        <w:t>for</w:t>
      </w:r>
      <w:r w:rsidRPr="000908C6">
        <w:rPr>
          <w:color w:val="000000"/>
          <w:u w:color="000000"/>
        </w:rPr>
        <w:noBreakHyphen/>
        <w:t>service transportation provider as approved by the Education Oversight Committee for the student to travel to and from an eligible school as defined in this section, but not to exceed seven hundred and fifty dollars for each school year, but does not include tutoring.</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‘Department’ means the Department of Education.</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‘Eligible school’ means a South Carolina public school or an independent school that chooses to participate in the program, accepts qualifying students, and instructs students in grades kindergarten through eighth grade. An eligible school does not include charter schools.</w:t>
      </w:r>
    </w:p>
    <w:p w:rsidR="000908C6" w:rsidRPr="000908C6" w:rsidRDefault="000908C6" w:rsidP="000908C6">
      <w:pPr>
        <w:rPr>
          <w:color w:val="000000"/>
          <w:u w:color="000000"/>
        </w:rPr>
      </w:pPr>
      <w:r w:rsidRPr="000908C6">
        <w:rPr>
          <w:u w:color="000000"/>
        </w:rPr>
        <w:tab/>
      </w:r>
      <w:r w:rsidRPr="000908C6">
        <w:rPr>
          <w:u w:color="000000"/>
        </w:rPr>
        <w:tab/>
      </w:r>
      <w:r w:rsidRPr="000908C6">
        <w:rPr>
          <w:color w:val="000000"/>
          <w:u w:color="000000"/>
        </w:rPr>
        <w:t>(4)</w:t>
      </w:r>
      <w:r w:rsidRPr="000908C6">
        <w:rPr>
          <w:color w:val="000000"/>
          <w:u w:color="000000"/>
        </w:rPr>
        <w:tab/>
        <w:t>‘Independent school’ means a school, other than a public school at which the compulsory attendance requirements of Section 59</w:t>
      </w:r>
      <w:r w:rsidRPr="000908C6">
        <w:rPr>
          <w:color w:val="000000"/>
          <w:u w:color="000000"/>
        </w:rPr>
        <w:noBreakHyphen/>
        <w:t>65</w:t>
      </w:r>
      <w:r w:rsidRPr="000908C6">
        <w:rPr>
          <w:color w:val="000000"/>
          <w:u w:color="000000"/>
        </w:rPr>
        <w:noBreakHyphen/>
        <w:t>10 may be met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unlawfully discriminate in the admissions process on the basis of race, color, sex, religion, or national origin with the exception that schools serving a single sex may participate provided they meet all other requirements;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w:t>
      </w:r>
    </w:p>
    <w:p w:rsidR="000908C6" w:rsidRPr="000908C6" w:rsidRDefault="000908C6" w:rsidP="000908C6">
      <w:pPr>
        <w:rPr>
          <w:u w:color="000000"/>
        </w:rPr>
      </w:pPr>
      <w:r w:rsidRPr="000908C6">
        <w:rPr>
          <w:u w:color="000000"/>
        </w:rPr>
        <w:tab/>
      </w:r>
      <w:r w:rsidRPr="000908C6">
        <w:rPr>
          <w:u w:color="000000"/>
        </w:rPr>
        <w:tab/>
        <w:t>(5)</w:t>
      </w:r>
      <w:r w:rsidRPr="000908C6">
        <w:rPr>
          <w:u w:color="000000"/>
        </w:rPr>
        <w:tab/>
        <w:t>‘Parent’ means the natural or adoptive parent or legal guardian of a child or a foster parent pursuant to Section 59-63-31.</w:t>
      </w:r>
    </w:p>
    <w:p w:rsidR="000908C6" w:rsidRPr="000908C6" w:rsidRDefault="000908C6" w:rsidP="000908C6">
      <w:pPr>
        <w:rPr>
          <w:color w:val="000000"/>
          <w:u w:color="000000"/>
        </w:rPr>
      </w:pPr>
      <w:r w:rsidRPr="000908C6">
        <w:rPr>
          <w:u w:color="000000"/>
        </w:rPr>
        <w:tab/>
      </w:r>
      <w:r w:rsidRPr="000908C6">
        <w:rPr>
          <w:u w:color="000000"/>
        </w:rPr>
        <w:tab/>
      </w:r>
      <w:r w:rsidRPr="000908C6">
        <w:rPr>
          <w:color w:val="000000"/>
          <w:u w:color="000000"/>
        </w:rPr>
        <w:t>(6)(a)</w:t>
      </w:r>
      <w:r w:rsidRPr="000908C6">
        <w:rPr>
          <w:color w:val="000000"/>
          <w:u w:color="000000"/>
        </w:rPr>
        <w:tab/>
        <w:t>‘Qualifying student’ means a student who is a resident of this State who has not earned a high school diploma and is between kindergarten and eighth grade and is: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t>enrolled in the Children’s Health Insurance Program (CHIP) or Medicaid or be a member of a household with an income at or below the South Carolina upper income limit for CHIP;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is entering kindergarten or first grade; or </w:t>
      </w:r>
    </w:p>
    <w:p w:rsidR="000908C6" w:rsidRPr="000908C6" w:rsidRDefault="000908C6" w:rsidP="000908C6">
      <w:pPr>
        <w:rPr>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was previously enrolled in and attended a South Carolina public school during one of the three school years immediately preceding the school year in which the student would be enrolled under this program.</w:t>
      </w:r>
    </w:p>
    <w:p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For purposes of this item, a qualifying student’s sibling also is considered to be a qualifying student provided that he meets the qualifications set forth in this chapter, and his parent elects to enroll him in the program.</w:t>
      </w:r>
    </w:p>
    <w:p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Students participating in the Educational Credit for Exceptional Needs Children’s Fund program as provided in Section 12</w:t>
      </w:r>
      <w:r w:rsidRPr="000908C6">
        <w:rPr>
          <w:u w:color="000000"/>
        </w:rPr>
        <w:noBreakHyphen/>
        <w:t>6</w:t>
      </w:r>
      <w:r w:rsidRPr="000908C6">
        <w:rPr>
          <w:u w:color="000000"/>
        </w:rPr>
        <w:noBreakHyphen/>
        <w:t>3790 are not considered to be qualifying students for the purposes of this chapter.</w:t>
      </w:r>
    </w:p>
    <w:p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color w:val="000000"/>
          <w:u w:color="000000"/>
        </w:rPr>
        <w:t>(d)</w:t>
      </w:r>
      <w:r w:rsidRPr="000908C6">
        <w:rPr>
          <w:color w:val="000000"/>
          <w:u w:color="000000"/>
        </w:rPr>
        <w:tab/>
        <w:t>A qualifying student also includes up to five hundred students whose parent is an active duty member of the Armed Forces of the United States.</w:t>
      </w:r>
      <w:r w:rsidRPr="000908C6">
        <w:rPr>
          <w:color w:val="000000"/>
          <w:u w:color="000000"/>
        </w:rPr>
        <w:tab/>
      </w:r>
    </w:p>
    <w:p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A qualifying student also includes up to five hundred students that are entering kindergarten and were enrolled in the South Carolina Early Reading Development and Education program in the immediately previous school year.</w:t>
      </w:r>
    </w:p>
    <w:p w:rsidR="000908C6" w:rsidRPr="000908C6" w:rsidRDefault="000908C6" w:rsidP="000908C6">
      <w:pPr>
        <w:rPr>
          <w:u w:color="000000"/>
        </w:rPr>
      </w:pPr>
      <w:r w:rsidRPr="000908C6">
        <w:rPr>
          <w:u w:color="000000"/>
        </w:rPr>
        <w:tab/>
      </w:r>
      <w:r w:rsidRPr="000908C6">
        <w:rPr>
          <w:u w:color="000000"/>
        </w:rPr>
        <w:tab/>
        <w:t>(7)</w:t>
      </w:r>
      <w:r w:rsidRPr="000908C6">
        <w:rPr>
          <w:u w:color="000000"/>
        </w:rPr>
        <w:tab/>
        <w:t>‘Scholarship account’ means the individual student account that is established by the department for each qualifying student.</w:t>
      </w:r>
    </w:p>
    <w:p w:rsidR="000908C6" w:rsidRPr="000908C6" w:rsidRDefault="000908C6" w:rsidP="000908C6">
      <w:pPr>
        <w:rPr>
          <w:u w:color="000000"/>
        </w:rPr>
      </w:pPr>
      <w:r w:rsidRPr="000908C6">
        <w:rPr>
          <w:u w:color="000000"/>
        </w:rPr>
        <w:tab/>
      </w:r>
    </w:p>
    <w:p w:rsidR="000908C6" w:rsidRPr="000908C6" w:rsidRDefault="000908C6" w:rsidP="000908C6">
      <w:pPr>
        <w:rPr>
          <w:u w:color="000000"/>
        </w:rPr>
      </w:pPr>
      <w:r w:rsidRPr="000908C6">
        <w:rPr>
          <w:u w:color="000000"/>
        </w:rPr>
        <w:tab/>
        <w:t>Section 59-8-120.</w:t>
      </w:r>
      <w:r w:rsidRPr="000908C6">
        <w:rPr>
          <w:u w:color="000000"/>
        </w:rPr>
        <w:tab/>
        <w:t>(A)</w:t>
      </w:r>
      <w:r w:rsidRPr="000908C6">
        <w:rPr>
          <w:u w:color="000000"/>
        </w:rPr>
        <w:tab/>
        <w:t>There is created the ‘Parental Choice in Education Scholarship Fund’ that is separate and distinct from the state general fund. The fund must receive and hold all funds allocated for it as well as all earnings until disbursed as provided in this chapter. Monies received in the fund must be held by the Office of the State Treasurer and must be used to provide scholarships to qualifying students attending eligible schools to provide for the cost of attendance and qualifying expenses.</w:t>
      </w:r>
    </w:p>
    <w:p w:rsidR="000908C6" w:rsidRPr="000908C6" w:rsidRDefault="000908C6" w:rsidP="000908C6">
      <w:pPr>
        <w:rPr>
          <w:u w:color="000000"/>
        </w:rPr>
      </w:pPr>
      <w:r w:rsidRPr="000908C6">
        <w:rPr>
          <w:u w:color="000000"/>
        </w:rPr>
        <w:tab/>
        <w:t>(B)</w:t>
      </w:r>
      <w:r w:rsidRPr="000908C6">
        <w:rPr>
          <w:u w:color="000000"/>
        </w:rPr>
        <w:tab/>
        <w:t>The department is responsible for keeping records, managing accounts, and disbursing scholarships awarded pursuant to this chapter. Information contained in or produced from a tax return, document, or magnetically or electronically stored data utilized by the department in the exercise of its duties as provided in this chapter must remain confidential and is exempt from disclosure pursuant to the Freedom of Information Act. Personally identifiable information, as described in the Family Educational Rights and Privacy Act, of children applying for or receiving scholarships must remain confidential and is not subject to disclosure pursuant to the Freedom of Information Act.</w:t>
      </w:r>
    </w:p>
    <w:p w:rsidR="000908C6" w:rsidRPr="000908C6" w:rsidRDefault="000908C6" w:rsidP="000908C6">
      <w:pPr>
        <w:rPr>
          <w:u w:color="000000"/>
        </w:rPr>
      </w:pPr>
      <w:r w:rsidRPr="000908C6">
        <w:rPr>
          <w:u w:color="000000"/>
        </w:rPr>
        <w:tab/>
        <w:t>(C)</w:t>
      </w:r>
      <w:r w:rsidRPr="000908C6">
        <w:rPr>
          <w:u w:color="000000"/>
        </w:rPr>
        <w:tab/>
        <w:t>By January fifteenth of each year, the department shall report to the General Assembly and the Governor:</w:t>
      </w:r>
    </w:p>
    <w:p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and total amount of scholarships issued to qualifying students in each year;</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programmatic information that includes, but is not limited to, where qualifying students attend eligible schools;</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a copy of a compilation, review, or audit of the fund’s financial statements, conducted by a certified public accounting firm; and</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the number of applications for scholarships by county.</w:t>
      </w:r>
    </w:p>
    <w:p w:rsidR="000908C6" w:rsidRPr="000908C6" w:rsidRDefault="000908C6" w:rsidP="000908C6">
      <w:pPr>
        <w:rPr>
          <w:u w:color="000000"/>
        </w:rPr>
      </w:pPr>
      <w:r w:rsidRPr="000908C6">
        <w:rPr>
          <w:u w:color="000000"/>
        </w:rPr>
        <w:tab/>
      </w:r>
    </w:p>
    <w:p w:rsidR="000908C6" w:rsidRPr="000908C6" w:rsidRDefault="000908C6" w:rsidP="000908C6">
      <w:pPr>
        <w:rPr>
          <w:u w:color="000000"/>
        </w:rPr>
      </w:pPr>
      <w:r w:rsidRPr="000908C6">
        <w:rPr>
          <w:u w:color="000000"/>
        </w:rPr>
        <w:tab/>
        <w:t>Section 59-8-130.</w:t>
      </w:r>
      <w:r w:rsidRPr="000908C6">
        <w:rPr>
          <w:u w:color="000000"/>
        </w:rPr>
        <w:tab/>
        <w:t>(A)</w:t>
      </w:r>
      <w:r w:rsidRPr="000908C6">
        <w:rPr>
          <w:u w:color="000000"/>
        </w:rPr>
        <w:tab/>
        <w:t>The department shall ensure that qualifying students participating in the program and their parents annually are informed of which eligible schools are participating in the program. The department shall create a standard application process for parents to establish the eligibility of their student for the program. The department shall ensure that the application is readily available to interested parents through various sources, including the Internet.</w:t>
      </w:r>
    </w:p>
    <w:p w:rsidR="000908C6" w:rsidRPr="000908C6" w:rsidRDefault="000908C6" w:rsidP="000908C6">
      <w:pPr>
        <w:rPr>
          <w:u w:color="000000"/>
        </w:rPr>
      </w:pPr>
      <w:r w:rsidRPr="000908C6">
        <w:rPr>
          <w:u w:color="000000"/>
        </w:rPr>
        <w:tab/>
        <w:t>(B)(1)</w:t>
      </w:r>
      <w:r w:rsidRPr="000908C6">
        <w:rPr>
          <w:u w:color="000000"/>
        </w:rPr>
        <w:tab/>
        <w:t>The department shall set a deadline for the receipt of applications. In the event the number of eligible students exceeds five thousand by the deadline, the department shall use a lottery system to award scholarships. Students already participating in the program are automatically approved for participation in the immediate subsequent year.</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If the number of students is less than five thousand by the deadline, then any student meeting the requirements of Section 59-8-110(6)(A)(ii) or (iii) may apply to the program.  however, priority must be given to students who have an adjusted gross family income of four hundred percent or less of the federal poverty guidelines as promulgated annually by the United States Department of Health and Human Services.</w:t>
      </w:r>
    </w:p>
    <w:p w:rsidR="000908C6" w:rsidRPr="000908C6" w:rsidRDefault="000908C6" w:rsidP="000908C6">
      <w:pPr>
        <w:rPr>
          <w:u w:color="000000"/>
        </w:rPr>
      </w:pPr>
      <w:r w:rsidRPr="000908C6">
        <w:rPr>
          <w:u w:color="000000"/>
        </w:rPr>
        <w:tab/>
        <w:t>(C)</w:t>
      </w:r>
      <w:r w:rsidRPr="000908C6">
        <w:rPr>
          <w:u w:color="000000"/>
        </w:rPr>
        <w:tab/>
        <w:t>The department shall provide the parent of a qualifying student participating in the program with a written explanation of the allowable uses of an account, the responsibilities of the parent, and the duties of the department.</w:t>
      </w:r>
    </w:p>
    <w:p w:rsidR="000908C6" w:rsidRPr="000908C6" w:rsidRDefault="000908C6" w:rsidP="000908C6">
      <w:pPr>
        <w:rPr>
          <w:u w:color="000000"/>
        </w:rPr>
      </w:pPr>
      <w:r w:rsidRPr="000908C6">
        <w:rPr>
          <w:u w:color="000000"/>
        </w:rPr>
        <w:tab/>
        <w:t>(D)</w:t>
      </w:r>
      <w:r w:rsidRPr="000908C6">
        <w:rPr>
          <w:u w:color="000000"/>
        </w:rPr>
        <w:tab/>
        <w:t>Qualifying students participating in the program may return to their resident school districts at any time, providing the least disruptive process.</w:t>
      </w:r>
    </w:p>
    <w:p w:rsidR="000908C6" w:rsidRPr="000908C6" w:rsidRDefault="000908C6" w:rsidP="000908C6">
      <w:pPr>
        <w:rPr>
          <w:u w:color="000000"/>
        </w:rPr>
      </w:pPr>
      <w:r w:rsidRPr="000908C6">
        <w:rPr>
          <w:u w:color="000000"/>
        </w:rPr>
        <w:tab/>
        <w:t>(E)</w:t>
      </w:r>
      <w:r w:rsidRPr="000908C6">
        <w:rPr>
          <w:u w:color="000000"/>
        </w:rPr>
        <w:tab/>
        <w:t>A school shall report to the department if a student withdraws from the program.</w:t>
      </w:r>
    </w:p>
    <w:p w:rsidR="000908C6" w:rsidRPr="000908C6" w:rsidRDefault="000908C6" w:rsidP="000908C6">
      <w:pPr>
        <w:rPr>
          <w:u w:color="000000"/>
        </w:rPr>
      </w:pPr>
      <w:r w:rsidRPr="000908C6">
        <w:rPr>
          <w:u w:color="000000"/>
        </w:rPr>
        <w:tab/>
        <w:t>(F)</w:t>
      </w:r>
      <w:r w:rsidRPr="000908C6">
        <w:rPr>
          <w:u w:color="000000"/>
        </w:rPr>
        <w:tab/>
        <w:t>The department shall adopt rules and procedures as necessary for the administration of the program.</w:t>
      </w:r>
    </w:p>
    <w:p w:rsidR="000908C6" w:rsidRPr="000908C6" w:rsidRDefault="000908C6" w:rsidP="000908C6">
      <w:pPr>
        <w:rPr>
          <w:u w:color="000000"/>
        </w:rPr>
      </w:pPr>
      <w:r w:rsidRPr="000908C6">
        <w:rPr>
          <w:u w:color="000000"/>
        </w:rPr>
        <w:tab/>
      </w:r>
    </w:p>
    <w:p w:rsidR="000908C6" w:rsidRPr="000908C6" w:rsidRDefault="000908C6" w:rsidP="000908C6">
      <w:pPr>
        <w:rPr>
          <w:u w:color="000000"/>
        </w:rPr>
      </w:pPr>
      <w:r w:rsidRPr="000908C6">
        <w:rPr>
          <w:u w:color="000000"/>
        </w:rPr>
        <w:tab/>
        <w:t>Section 59-8-140.</w:t>
      </w:r>
      <w:r w:rsidRPr="000908C6">
        <w:rPr>
          <w:u w:color="000000"/>
        </w:rPr>
        <w:tab/>
        <w:t>An eligible school may not refund, rebate, or share the scholarship account of a qualifying student participating in the program with his parent or with the qualifying student.</w:t>
      </w:r>
    </w:p>
    <w:p w:rsidR="000908C6" w:rsidRPr="000908C6" w:rsidRDefault="000908C6" w:rsidP="000908C6">
      <w:pPr>
        <w:rPr>
          <w:u w:color="000000"/>
        </w:rPr>
      </w:pPr>
      <w:r w:rsidRPr="000908C6">
        <w:rPr>
          <w:u w:color="000000"/>
        </w:rPr>
        <w:tab/>
        <w:t>Section 59-8-150.</w:t>
      </w:r>
      <w:r w:rsidRPr="000908C6">
        <w:rPr>
          <w:u w:color="000000"/>
        </w:rPr>
        <w:tab/>
        <w:t>Funds received pursuant to this chapter do not constitute taxable income to the parent of a qualifying student participating in the program.</w:t>
      </w:r>
    </w:p>
    <w:p w:rsidR="000908C6" w:rsidRPr="000908C6" w:rsidRDefault="000908C6" w:rsidP="000908C6">
      <w:pPr>
        <w:rPr>
          <w:u w:color="000000"/>
        </w:rPr>
      </w:pPr>
      <w:r w:rsidRPr="000908C6">
        <w:rPr>
          <w:u w:color="000000"/>
        </w:rPr>
        <w:tab/>
      </w:r>
    </w:p>
    <w:p w:rsidR="000908C6" w:rsidRPr="000908C6" w:rsidRDefault="000908C6" w:rsidP="000908C6">
      <w:pPr>
        <w:rPr>
          <w:color w:val="000000"/>
          <w:u w:color="000000"/>
        </w:rPr>
      </w:pPr>
      <w:r w:rsidRPr="000908C6">
        <w:rPr>
          <w:u w:color="000000"/>
        </w:rPr>
        <w:tab/>
        <w:t>Section 59-8-160.</w:t>
      </w:r>
      <w:r w:rsidRPr="000908C6">
        <w:rPr>
          <w:u w:color="000000"/>
        </w:rPr>
        <w:tab/>
        <w:t>(A)</w:t>
      </w:r>
      <w:r w:rsidRPr="000908C6">
        <w:rPr>
          <w:u w:color="000000"/>
        </w:rPr>
        <w:tab/>
        <w:t>In the first year in which the account is funded, scholarships may be awarded in an amount not exceeding five thousand dollars to a qualifying student at an eligible school to be disbursed up to two thousand five hundred dollars each semester. The department may not issue debit cards, but shall distribute funds through an online system directly to a qualifying student. The department shall procure a system that can create the scholarship accounts and process cost of attendance and qualifying expenses.</w:t>
      </w:r>
    </w:p>
    <w:p w:rsidR="000908C6" w:rsidRPr="000908C6" w:rsidRDefault="000908C6" w:rsidP="000908C6">
      <w:pPr>
        <w:rPr>
          <w:color w:val="000000"/>
          <w:u w:color="000000"/>
        </w:rPr>
      </w:pPr>
      <w:r w:rsidRPr="000908C6">
        <w:rPr>
          <w:color w:val="000000"/>
          <w:u w:color="000000"/>
        </w:rPr>
        <w:tab/>
        <w:t>(B)(1)</w:t>
      </w:r>
      <w:r w:rsidRPr="000908C6">
        <w:rPr>
          <w:color w:val="000000"/>
          <w:u w:color="000000"/>
        </w:rPr>
        <w:tab/>
        <w:t>Before awarding a scholarship, the department shall document the student’s eligibility with the following documentation: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card issued in the student’s name from the Department of Health and Human Services for Medicaid eligibility or Children’s Health Insurance Program (CHIP) eligibility;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other documentation as the department may require to demonstrate that the family income is equal to the poverty level of Medicaid eligibility; </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a record to provide that the student’s parent is an active member of the Armed Forces of the United States;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documentation that the child was enrolled in the South Carolina Early Reading Development and Education program.</w:t>
      </w:r>
    </w:p>
    <w:p w:rsidR="000908C6" w:rsidRPr="000908C6" w:rsidRDefault="000908C6" w:rsidP="000908C6">
      <w:pPr>
        <w:rPr>
          <w:u w:color="000000"/>
        </w:rPr>
      </w:pPr>
      <w:r w:rsidRPr="000908C6">
        <w:rPr>
          <w:u w:color="000000"/>
        </w:rPr>
        <w:tab/>
      </w:r>
      <w:r w:rsidRPr="000908C6">
        <w:rPr>
          <w:u w:color="000000"/>
        </w:rPr>
        <w:tab/>
        <w:t>(2)</w:t>
      </w:r>
      <w:r w:rsidRPr="000908C6">
        <w:rPr>
          <w:u w:color="000000"/>
        </w:rPr>
        <w:tab/>
        <w:t>Upon approving the application, the department shall create an online account for the qualifying student that the parent or legal guardian can access using a secure portal. The individual student account must be created within thirty days of approval of the application.</w:t>
      </w:r>
    </w:p>
    <w:p w:rsidR="000908C6" w:rsidRPr="000908C6" w:rsidRDefault="000908C6" w:rsidP="000908C6">
      <w:pPr>
        <w:rPr>
          <w:u w:color="000000"/>
        </w:rPr>
      </w:pPr>
      <w:r w:rsidRPr="000908C6">
        <w:rPr>
          <w:u w:color="000000"/>
        </w:rPr>
        <w:tab/>
      </w:r>
      <w:r w:rsidRPr="000908C6">
        <w:rPr>
          <w:u w:color="000000"/>
        </w:rPr>
        <w:tab/>
        <w:t>(3)</w:t>
      </w:r>
      <w:r w:rsidRPr="000908C6">
        <w:rPr>
          <w:u w:color="000000"/>
        </w:rPr>
        <w:tab/>
        <w:t>If a qualifying student leaves or withdraws from the eligible school for any reason before the end of the semester or school year and does not reenroll within thirty days, or if the qualifying student graduates from or chooses to permanently leave a qualifying school, then the balance in the scholarship account must be credited to the Parental Choice in Education Scholarship Fund.</w:t>
      </w:r>
    </w:p>
    <w:p w:rsidR="000908C6" w:rsidRPr="000908C6" w:rsidRDefault="000908C6" w:rsidP="000908C6">
      <w:pPr>
        <w:rPr>
          <w:u w:color="000000"/>
        </w:rPr>
      </w:pPr>
      <w:r w:rsidRPr="000908C6">
        <w:rPr>
          <w:u w:color="000000"/>
        </w:rPr>
        <w:tab/>
      </w:r>
      <w:r w:rsidRPr="000908C6">
        <w:rPr>
          <w:u w:color="000000"/>
        </w:rPr>
        <w:tab/>
        <w:t>(4)</w:t>
      </w:r>
      <w:r w:rsidRPr="000908C6">
        <w:rPr>
          <w:u w:color="000000"/>
        </w:rPr>
        <w:tab/>
        <w:t>Any funds not expended in an individual student’s scholarship account at the end of the school year will be carried forward into the next school year and expended for the same purposes.</w:t>
      </w:r>
    </w:p>
    <w:p w:rsidR="000908C6" w:rsidRPr="000908C6" w:rsidRDefault="000908C6" w:rsidP="000908C6">
      <w:pPr>
        <w:rPr>
          <w:u w:color="000000"/>
        </w:rPr>
      </w:pPr>
      <w:r w:rsidRPr="000908C6">
        <w:rPr>
          <w:u w:color="000000"/>
        </w:rPr>
        <w:tab/>
        <w:t>Section 59-8-170.</w:t>
      </w:r>
      <w:r w:rsidRPr="000908C6">
        <w:rPr>
          <w:u w:color="000000"/>
        </w:rPr>
        <w:tab/>
        <w:t>(A)</w:t>
      </w:r>
      <w:r w:rsidRPr="000908C6">
        <w:rPr>
          <w:u w:color="000000"/>
        </w:rPr>
        <w:tab/>
        <w:t>The Education Oversight Committee will approve independent schools for participation in the program that meet all program requirements. Once a school is found eligible to participate in the program, it is presumed eligible for the remaining two years unless the Education Oversight Committee finds otherwise. The independent school shall certify to the Education Oversight Committee that it continues to meet all program requirements. The Education Oversight Committee shall develop an application to be completed by the independent schools.</w:t>
      </w:r>
    </w:p>
    <w:p w:rsidR="000908C6" w:rsidRPr="000908C6" w:rsidRDefault="000908C6" w:rsidP="000908C6">
      <w:pPr>
        <w:rPr>
          <w:u w:color="000000"/>
        </w:rPr>
      </w:pPr>
      <w:r w:rsidRPr="000908C6">
        <w:rPr>
          <w:u w:color="000000"/>
        </w:rPr>
        <w:tab/>
        <w:t>(B)</w:t>
      </w:r>
      <w:r w:rsidRPr="000908C6">
        <w:rPr>
          <w:u w:color="000000"/>
        </w:rPr>
        <w:tab/>
        <w:t>By March first of each year the Education Oversight Committee shall publish on its website a comprehensive list of independent and public schools certified as eligible schools. The list must include each eligible school’s name, addresses, telephone numbers, and, if available, website addresses.</w:t>
      </w:r>
    </w:p>
    <w:p w:rsidR="000908C6" w:rsidRPr="000908C6" w:rsidRDefault="000908C6" w:rsidP="000908C6">
      <w:pPr>
        <w:rPr>
          <w:u w:color="000000"/>
        </w:rPr>
      </w:pPr>
      <w:r w:rsidRPr="000908C6">
        <w:rPr>
          <w:u w:color="000000"/>
        </w:rPr>
        <w:tab/>
        <w:t>(C)</w:t>
      </w:r>
      <w:r w:rsidRPr="000908C6">
        <w:rPr>
          <w:u w:color="000000"/>
        </w:rPr>
        <w:tab/>
        <w:t>An independent school that is denied certification pursuant to this chapter may seek review by filing a request for a contested case hearing with the Administrative Law Court in accordance with the court’s rules of procedure.</w:t>
      </w:r>
    </w:p>
    <w:p w:rsidR="000908C6" w:rsidRPr="000908C6" w:rsidRDefault="000908C6" w:rsidP="000908C6">
      <w:pPr>
        <w:rPr>
          <w:u w:color="000000"/>
        </w:rPr>
      </w:pPr>
      <w:r w:rsidRPr="000908C6">
        <w:rPr>
          <w:u w:color="000000"/>
        </w:rPr>
        <w:tab/>
        <w:t>(D)</w:t>
      </w:r>
      <w:r w:rsidRPr="000908C6">
        <w:rPr>
          <w:u w:color="000000"/>
        </w:rPr>
        <w:tab/>
        <w:t>The Education Oversight Committee shall grant an exemption to an eligible school from participating in the program if the eligible school can show that it has space limitations and is unable to accept additional students.</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The Education Oversight Committee may prohibit a school from participating in the program if the Education Oversight Committee finds that the participating school has: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routinely failed to comply with the accountability standards established in this chapter;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failed to provide the eligible student participating in the program with the educational services funded by the account.</w:t>
      </w:r>
    </w:p>
    <w:p w:rsidR="000908C6" w:rsidRPr="000908C6" w:rsidRDefault="000908C6" w:rsidP="000908C6">
      <w:pPr>
        <w:rPr>
          <w:color w:val="000000"/>
          <w:u w:color="000000"/>
        </w:rPr>
      </w:pPr>
      <w:r w:rsidRPr="000908C6">
        <w:rPr>
          <w:color w:val="000000"/>
          <w:u w:color="000000"/>
        </w:rPr>
        <w:tab/>
        <w:t>(F)</w:t>
      </w:r>
      <w:r w:rsidRPr="000908C6">
        <w:rPr>
          <w:color w:val="000000"/>
          <w:u w:color="000000"/>
        </w:rPr>
        <w:tab/>
        <w:t>If the Education Oversight Committee decides to prohibit an eligible school from participating in the program, then the Education Oversight Committee shall notify qualifying students participating in the program and their parents of this decision as quickly as possible.</w:t>
      </w:r>
      <w:r w:rsidRPr="000908C6">
        <w:rPr>
          <w:color w:val="000000"/>
          <w:u w:color="000000"/>
        </w:rPr>
        <w:tab/>
      </w:r>
    </w:p>
    <w:p w:rsidR="000908C6" w:rsidRPr="000908C6" w:rsidRDefault="000908C6" w:rsidP="000908C6">
      <w:pPr>
        <w:rPr>
          <w:u w:color="000000"/>
        </w:rPr>
      </w:pPr>
      <w:r w:rsidRPr="000908C6">
        <w:rPr>
          <w:color w:val="000000"/>
          <w:u w:color="000000"/>
        </w:rPr>
        <w:tab/>
        <w:t>(G)</w:t>
      </w:r>
      <w:r w:rsidRPr="000908C6">
        <w:rPr>
          <w:color w:val="000000"/>
          <w:u w:color="000000"/>
        </w:rPr>
        <w:tab/>
        <w:t>The Education Oversight Committee shall approve a list of fee-for-service transportation providers that a qualifying student may utilize.</w:t>
      </w:r>
    </w:p>
    <w:p w:rsidR="000908C6" w:rsidRPr="000908C6" w:rsidRDefault="000908C6" w:rsidP="000908C6">
      <w:pPr>
        <w:rPr>
          <w:u w:color="000000"/>
        </w:rPr>
      </w:pPr>
      <w:r w:rsidRPr="000908C6">
        <w:rPr>
          <w:u w:color="000000"/>
        </w:rPr>
        <w:tab/>
      </w:r>
    </w:p>
    <w:p w:rsidR="000908C6" w:rsidRPr="000908C6" w:rsidRDefault="000908C6" w:rsidP="000908C6">
      <w:pPr>
        <w:rPr>
          <w:u w:color="000000"/>
        </w:rPr>
      </w:pPr>
      <w:r w:rsidRPr="000908C6">
        <w:rPr>
          <w:u w:color="000000"/>
        </w:rPr>
        <w:tab/>
        <w:t>Section 59-8-180.</w:t>
      </w:r>
      <w:r w:rsidRPr="000908C6">
        <w:rPr>
          <w:u w:color="000000"/>
        </w:rPr>
        <w:tab/>
        <w:t>Except as otherwise provided, the Department of Education and the Education Oversight Committee, or any other state agency, may not regulate the educational program of an independent school that accepts students receiving scholarship grants pursuant to this chapter.</w:t>
      </w:r>
    </w:p>
    <w:p w:rsidR="000908C6" w:rsidRPr="000908C6" w:rsidRDefault="000908C6" w:rsidP="000908C6">
      <w:pPr>
        <w:rPr>
          <w:u w:color="000000"/>
        </w:rPr>
      </w:pPr>
      <w:r w:rsidRPr="000908C6">
        <w:rPr>
          <w:u w:color="000000"/>
        </w:rPr>
        <w:tab/>
        <w:t>Section 59-8-190.</w:t>
      </w:r>
      <w:r w:rsidRPr="000908C6">
        <w:rPr>
          <w:u w:color="000000"/>
        </w:rPr>
        <w:tab/>
        <w:t>The Education Oversight Committee and the department shall collaborate to develop and administer an annual program survey to all parents of qualifying students regarding the effectiveness of the fund. Results must be provided to the General Assembly by December thirty-first of each year.</w:t>
      </w:r>
    </w:p>
    <w:p w:rsidR="000908C6" w:rsidRPr="000908C6" w:rsidRDefault="000908C6" w:rsidP="000908C6">
      <w:pPr>
        <w:rPr>
          <w:color w:val="000000"/>
          <w:u w:color="000000"/>
        </w:rPr>
      </w:pPr>
      <w:r w:rsidRPr="000908C6">
        <w:rPr>
          <w:u w:color="000000"/>
        </w:rPr>
        <w:tab/>
        <w:t>Section 59-8-200.</w:t>
      </w:r>
      <w:r w:rsidRPr="000908C6">
        <w:rPr>
          <w:u w:color="000000"/>
        </w:rPr>
        <w:tab/>
      </w:r>
      <w:r w:rsidRPr="000908C6">
        <w:rPr>
          <w:color w:val="000000"/>
          <w:u w:color="000000"/>
        </w:rPr>
        <w:t>Unless reauthorized by the General Assembly, the provisions of this act only apply to school year 2022</w:t>
      </w:r>
      <w:r w:rsidRPr="000908C6">
        <w:rPr>
          <w:color w:val="000000"/>
          <w:u w:color="000000"/>
        </w:rPr>
        <w:noBreakHyphen/>
        <w:t>2023 through school year 2025</w:t>
      </w:r>
      <w:r w:rsidRPr="000908C6">
        <w:rPr>
          <w:color w:val="000000"/>
          <w:u w:color="000000"/>
        </w:rPr>
        <w:noBreakHyphen/>
        <w:t>2026. Any funds remaining in the Parental Choice in Education Scholarship Fund after school year 2025</w:t>
      </w:r>
      <w:r w:rsidRPr="000908C6">
        <w:rPr>
          <w:color w:val="000000"/>
          <w:u w:color="000000"/>
        </w:rPr>
        <w:noBreakHyphen/>
        <w:t>2026, must be credited to the contingency reserve fund and the newly created fund must be dissolved.”</w:t>
      </w:r>
    </w:p>
    <w:p w:rsidR="000908C6" w:rsidRPr="000908C6" w:rsidRDefault="000908C6" w:rsidP="000908C6">
      <w:pPr>
        <w:rPr>
          <w:u w:color="000000"/>
        </w:rPr>
      </w:pPr>
      <w:r w:rsidRPr="000908C6">
        <w:rPr>
          <w:color w:val="000000"/>
          <w:u w:color="000000"/>
        </w:rPr>
        <w:t>SECTION</w:t>
      </w:r>
      <w:r w:rsidRPr="000908C6">
        <w:rPr>
          <w:color w:val="000000"/>
          <w:u w:color="000000"/>
        </w:rPr>
        <w:tab/>
        <w:t>3.</w:t>
      </w:r>
      <w:r w:rsidRPr="000908C6">
        <w:rPr>
          <w:color w:val="000000"/>
          <w:u w:color="000000"/>
        </w:rPr>
        <w:tab/>
      </w:r>
      <w:r w:rsidRPr="000908C6">
        <w:rPr>
          <w:u w:color="000000"/>
        </w:rPr>
        <w:t>There is allocated seventy-five million dollars from the contingency reserve fund to the Parental Choice in Education Fund to be used as described in this act.</w:t>
      </w:r>
    </w:p>
    <w:p w:rsidR="000908C6" w:rsidRPr="000908C6" w:rsidRDefault="000908C6" w:rsidP="000908C6">
      <w:pPr>
        <w:rPr>
          <w:u w:color="000000"/>
        </w:rPr>
      </w:pPr>
      <w:r w:rsidRPr="000908C6">
        <w:rPr>
          <w:u w:color="000000"/>
        </w:rPr>
        <w:t>SECTION</w:t>
      </w:r>
      <w:r w:rsidRPr="000908C6">
        <w:rPr>
          <w:u w:color="000000"/>
        </w:rPr>
        <w:tab/>
        <w:t>4.</w:t>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908C6" w:rsidRPr="000908C6" w:rsidRDefault="000908C6" w:rsidP="000908C6">
      <w:pPr>
        <w:rPr>
          <w:u w:color="000000"/>
        </w:rPr>
      </w:pPr>
      <w:r w:rsidRPr="000908C6">
        <w:rPr>
          <w:u w:color="000000"/>
        </w:rPr>
        <w:t>SECTION</w:t>
      </w:r>
      <w:r w:rsidRPr="000908C6">
        <w:rPr>
          <w:u w:color="000000"/>
        </w:rPr>
        <w:tab/>
        <w:t>5.</w:t>
      </w:r>
      <w:r w:rsidRPr="000908C6">
        <w:rPr>
          <w:u w:color="000000"/>
        </w:rPr>
        <w:tab/>
        <w:t>This act takes effect upon approval by the Governor.</w:t>
      </w:r>
      <w:r w:rsidRPr="000908C6">
        <w:rPr>
          <w:u w:color="000000"/>
        </w:rPr>
        <w:tab/>
      </w:r>
      <w:r w:rsidRPr="000908C6">
        <w:rPr>
          <w:u w:color="000000"/>
        </w:rPr>
        <w:tab/>
        <w:t>/</w:t>
      </w:r>
    </w:p>
    <w:p w:rsidR="000908C6" w:rsidRPr="000908C6" w:rsidRDefault="000908C6" w:rsidP="000908C6">
      <w:pPr>
        <w:rPr>
          <w:u w:color="000000"/>
        </w:rPr>
      </w:pPr>
      <w:r w:rsidRPr="000908C6">
        <w:rPr>
          <w:u w:color="000000"/>
        </w:rPr>
        <w:t>Amend the bill further, after the title but before the enacting words by inserting:</w:t>
      </w:r>
    </w:p>
    <w:p w:rsidR="000908C6" w:rsidRPr="000908C6" w:rsidRDefault="000908C6" w:rsidP="000908C6">
      <w:pPr>
        <w:rPr>
          <w:color w:val="000000"/>
          <w:szCs w:val="27"/>
          <w:u w:color="000000"/>
        </w:rPr>
      </w:pPr>
      <w:r w:rsidRPr="000908C6">
        <w:rPr>
          <w:color w:val="000000"/>
          <w:szCs w:val="27"/>
          <w:u w:color="000000"/>
        </w:rPr>
        <w:t>/</w:t>
      </w:r>
      <w:r w:rsidRPr="000908C6">
        <w:rPr>
          <w:color w:val="000000"/>
          <w:szCs w:val="27"/>
          <w:u w:color="000000"/>
        </w:rPr>
        <w:tab/>
        <w:t>Whereas, in 1970, the State of South Carolina enacted the Tuition Grants Program to award needs</w:t>
      </w:r>
      <w:r w:rsidRPr="000908C6">
        <w:rPr>
          <w:color w:val="000000"/>
          <w:szCs w:val="27"/>
          <w:u w:color="000000"/>
        </w:rPr>
        <w:noBreakHyphen/>
        <w:t>based grants for students to attend the independent college of their choice. Since 1970, 450,000 grants totaling $988 million have been awarded to deserving students; and</w:t>
      </w:r>
    </w:p>
    <w:p w:rsidR="000908C6" w:rsidRPr="000908C6" w:rsidRDefault="000908C6" w:rsidP="000908C6">
      <w:pPr>
        <w:rPr>
          <w:color w:val="000000"/>
          <w:szCs w:val="27"/>
          <w:u w:color="000000"/>
        </w:rPr>
      </w:pPr>
      <w:r w:rsidRPr="000908C6">
        <w:rPr>
          <w:color w:val="000000"/>
          <w:szCs w:val="27"/>
          <w:u w:color="000000"/>
        </w:rPr>
        <w:t>Whereas, in 1999, the State of South Carolina enacted First Steps to School Readiness, a program for low</w:t>
      </w:r>
      <w:r w:rsidRPr="000908C6">
        <w:rPr>
          <w:color w:val="000000"/>
          <w:szCs w:val="27"/>
          <w:u w:color="000000"/>
        </w:rPr>
        <w:noBreakHyphen/>
        <w:t>income children to attend independent, prekindergarten programs; and</w:t>
      </w:r>
    </w:p>
    <w:p w:rsidR="000908C6" w:rsidRPr="000908C6" w:rsidRDefault="000908C6" w:rsidP="000908C6">
      <w:pPr>
        <w:rPr>
          <w:color w:val="000000"/>
          <w:szCs w:val="27"/>
          <w:u w:color="000000"/>
        </w:rPr>
      </w:pPr>
      <w:r w:rsidRPr="000908C6">
        <w:rPr>
          <w:color w:val="000000"/>
          <w:szCs w:val="27"/>
          <w:u w:color="000000"/>
        </w:rPr>
        <w:t>Whereas, in 2013, the South Carolina General Assembly passed its first K</w:t>
      </w:r>
      <w:r w:rsidRPr="000908C6">
        <w:rPr>
          <w:color w:val="000000"/>
          <w:szCs w:val="27"/>
          <w:u w:color="000000"/>
        </w:rPr>
        <w:noBreakHyphen/>
        <w:t>12 choice program, the Exceptional SC Scholarship, a tax credit scholarship to assist children with special needs that was made permanent law in 2018; and</w:t>
      </w:r>
    </w:p>
    <w:p w:rsidR="000908C6" w:rsidRPr="000908C6" w:rsidRDefault="000908C6" w:rsidP="000908C6">
      <w:pPr>
        <w:rPr>
          <w:color w:val="000000"/>
          <w:szCs w:val="27"/>
          <w:u w:color="000000"/>
        </w:rPr>
      </w:pPr>
      <w:r w:rsidRPr="000908C6">
        <w:rPr>
          <w:color w:val="000000"/>
          <w:szCs w:val="27"/>
          <w:u w:color="000000"/>
        </w:rPr>
        <w:t>Whereas, in establishing the Education Scholarship Account Act, the South Carolina General Assembly intends to further enhance educational opportunity for all South Carolinians across the prekindergarten through higher education spectrum by providing parents with state funds that will allow them to access the K</w:t>
      </w:r>
      <w:r w:rsidRPr="000908C6">
        <w:rPr>
          <w:color w:val="000000"/>
          <w:szCs w:val="27"/>
          <w:u w:color="000000"/>
        </w:rPr>
        <w:noBreakHyphen/>
        <w:t>12 education that works best for their child; and</w:t>
      </w:r>
    </w:p>
    <w:p w:rsidR="000908C6" w:rsidRPr="000908C6" w:rsidRDefault="000908C6" w:rsidP="000908C6">
      <w:pPr>
        <w:rPr>
          <w:color w:val="000000"/>
          <w:szCs w:val="27"/>
          <w:u w:color="000000"/>
        </w:rPr>
      </w:pPr>
      <w:r w:rsidRPr="000908C6">
        <w:rPr>
          <w:color w:val="000000"/>
          <w:szCs w:val="27"/>
          <w:u w:color="000000"/>
        </w:rPr>
        <w:t>Whereas, the South Carolina General Assembly intends for these state funds to belong to parents, and for parents to use these funds in furtherance of personalized education to meet the needs of their child and as a direct benefit to their child; and</w:t>
      </w:r>
    </w:p>
    <w:p w:rsidR="000908C6" w:rsidRPr="000908C6" w:rsidRDefault="000908C6" w:rsidP="000908C6">
      <w:pPr>
        <w:rPr>
          <w:color w:val="000000"/>
          <w:szCs w:val="27"/>
          <w:u w:color="000000"/>
        </w:rPr>
      </w:pPr>
      <w:r w:rsidRPr="000908C6">
        <w:rPr>
          <w:color w:val="000000"/>
          <w:szCs w:val="27"/>
          <w:u w:color="000000"/>
        </w:rPr>
        <w:t>Whereas, the South Carolina General Assembly intends to promote student achievement by making South Carolina the most student</w:t>
      </w:r>
      <w:r w:rsidRPr="000908C6">
        <w:rPr>
          <w:color w:val="000000"/>
          <w:szCs w:val="27"/>
          <w:u w:color="000000"/>
        </w:rPr>
        <w:noBreakHyphen/>
        <w:t>centered State in the nation by increasing student participation in, and student access to, effective educational opportunities, both within and outside of their resident school district, regardless of where they live or their socioeconomic status; and</w:t>
      </w:r>
    </w:p>
    <w:p w:rsidR="000908C6" w:rsidRPr="000908C6" w:rsidRDefault="000908C6" w:rsidP="000908C6">
      <w:pPr>
        <w:rPr>
          <w:color w:val="000000"/>
          <w:szCs w:val="27"/>
          <w:u w:color="000000"/>
        </w:rPr>
      </w:pPr>
      <w:r w:rsidRPr="000908C6">
        <w:rPr>
          <w:color w:val="000000"/>
          <w:szCs w:val="27"/>
          <w:u w:color="000000"/>
        </w:rPr>
        <w:t>Whereas, the South Carolina General Assembly intends that the provisions of this chapter be construed broadly as a direct benefit to students to maximize parental choice options and student access to customized, high</w:t>
      </w:r>
      <w:r w:rsidRPr="000908C6">
        <w:rPr>
          <w:color w:val="000000"/>
          <w:szCs w:val="27"/>
          <w:u w:color="000000"/>
        </w:rPr>
        <w:noBreakHyphen/>
        <w:t>quality educational opportunities presently unavailable to their children. Now, therefore,</w:t>
      </w:r>
      <w:r w:rsidRPr="000908C6">
        <w:rPr>
          <w:color w:val="000000"/>
          <w:szCs w:val="27"/>
          <w:u w:color="000000"/>
        </w:rPr>
        <w:tab/>
        <w:t>/</w:t>
      </w:r>
    </w:p>
    <w:p w:rsidR="000908C6" w:rsidRPr="005A46A2" w:rsidRDefault="000908C6" w:rsidP="000908C6">
      <w:r w:rsidRPr="005A46A2">
        <w:t>Renumber sections to conform.</w:t>
      </w:r>
    </w:p>
    <w:p w:rsidR="000908C6" w:rsidRDefault="000908C6" w:rsidP="000908C6">
      <w:r w:rsidRPr="005A46A2">
        <w:t>Amend title to conform.</w:t>
      </w:r>
    </w:p>
    <w:p w:rsidR="000908C6" w:rsidRDefault="000908C6" w:rsidP="000908C6"/>
    <w:p w:rsidR="000908C6" w:rsidRDefault="000908C6" w:rsidP="000908C6">
      <w:r>
        <w:t>Rep. ERICKSON explained the amendment.</w:t>
      </w:r>
    </w:p>
    <w:p w:rsidR="006B4321" w:rsidRDefault="006B4321" w:rsidP="000908C6"/>
    <w:p w:rsidR="000908C6" w:rsidRDefault="000908C6" w:rsidP="000908C6">
      <w:r>
        <w:t>Rep. ERICKSON spoke in favor of the amendment.</w:t>
      </w:r>
    </w:p>
    <w:p w:rsidR="006B4321" w:rsidRDefault="006B4321" w:rsidP="000908C6"/>
    <w:p w:rsidR="000908C6" w:rsidRDefault="000908C6" w:rsidP="000908C6">
      <w:r>
        <w:t>The amendment was then adopted.</w:t>
      </w:r>
    </w:p>
    <w:p w:rsidR="000908C6" w:rsidRDefault="000908C6" w:rsidP="000908C6"/>
    <w:p w:rsidR="000908C6" w:rsidRPr="00CC1C5D" w:rsidRDefault="000908C6" w:rsidP="000908C6">
      <w:r w:rsidRPr="00CC1C5D">
        <w:t>Rep. ERICKSON proposed the following Amendment No. 2</w:t>
      </w:r>
      <w:r w:rsidR="006B4321">
        <w:t xml:space="preserve"> to </w:t>
      </w:r>
      <w:r w:rsidRPr="00CC1C5D">
        <w:t>S. 935 (COUNCIL\SA\935C001.JN.SA22), which was adopted:</w:t>
      </w:r>
    </w:p>
    <w:p w:rsidR="000908C6" w:rsidRPr="00CC1C5D" w:rsidRDefault="000908C6" w:rsidP="000908C6">
      <w:r w:rsidRPr="00CC1C5D">
        <w:t>Amend the bill, as and if amended, SECTION 2, by striking Section 59-8-110(A)(4)(a) and inserting:</w:t>
      </w:r>
    </w:p>
    <w:p w:rsidR="000908C6" w:rsidRPr="000908C6" w:rsidRDefault="000908C6" w:rsidP="000908C6">
      <w:pPr>
        <w:rPr>
          <w:u w:color="000000"/>
        </w:rPr>
      </w:pPr>
      <w:r w:rsidRPr="00CC1C5D">
        <w:t>/</w:t>
      </w:r>
      <w:r w:rsidRPr="00CC1C5D">
        <w:tab/>
      </w:r>
      <w:r w:rsidRPr="000908C6">
        <w:rPr>
          <w:u w:color="000000"/>
        </w:rPr>
        <w:t>(a)</w:t>
      </w:r>
      <w:r w:rsidRPr="000908C6">
        <w:rPr>
          <w:u w:color="000000"/>
        </w:rPr>
        <w:tab/>
        <w:t>offers a general education to elementary or middle school students;</w:t>
      </w:r>
      <w:r w:rsidRPr="000908C6">
        <w:rPr>
          <w:u w:color="000000"/>
        </w:rPr>
        <w:tab/>
        <w:t>/</w:t>
      </w:r>
    </w:p>
    <w:p w:rsidR="000908C6" w:rsidRPr="00CC1C5D" w:rsidRDefault="000908C6" w:rsidP="000908C6">
      <w:r w:rsidRPr="00CC1C5D">
        <w:t>Renumber sections to conform.</w:t>
      </w:r>
    </w:p>
    <w:p w:rsidR="000908C6" w:rsidRDefault="000908C6" w:rsidP="000908C6">
      <w:r w:rsidRPr="00CC1C5D">
        <w:t>Amend title to conform.</w:t>
      </w:r>
    </w:p>
    <w:p w:rsidR="000908C6" w:rsidRDefault="000908C6" w:rsidP="000908C6"/>
    <w:p w:rsidR="000908C6" w:rsidRDefault="000908C6" w:rsidP="000908C6">
      <w:r>
        <w:t>Rep. ERICKSON explained the amendment.</w:t>
      </w:r>
    </w:p>
    <w:p w:rsidR="000908C6" w:rsidRDefault="000908C6" w:rsidP="000908C6">
      <w:r>
        <w:t>The amendment was then adopted.</w:t>
      </w:r>
    </w:p>
    <w:p w:rsidR="000908C6" w:rsidRDefault="000908C6" w:rsidP="000908C6"/>
    <w:p w:rsidR="000908C6" w:rsidRPr="00013804" w:rsidRDefault="000908C6" w:rsidP="000908C6">
      <w:r w:rsidRPr="00013804">
        <w:t>Rep. OTT proposed the following Amendment No. 3</w:t>
      </w:r>
      <w:r w:rsidR="006B4321">
        <w:t xml:space="preserve"> to </w:t>
      </w:r>
      <w:r w:rsidRPr="00013804">
        <w:t>S. 935 (COUNCIL\WAB\935C002.RT.WAB22), which was tabled:</w:t>
      </w:r>
    </w:p>
    <w:p w:rsidR="000908C6" w:rsidRPr="00013804" w:rsidRDefault="000908C6" w:rsidP="000908C6">
      <w:r w:rsidRPr="00013804">
        <w:t>Amend the bill, as and if amended, SECTION 2, by striking Section 59</w:t>
      </w:r>
      <w:r w:rsidRPr="00013804">
        <w:noBreakHyphen/>
        <w:t>8</w:t>
      </w:r>
      <w:r w:rsidRPr="00013804">
        <w:noBreakHyphen/>
        <w:t xml:space="preserve">110(A)(4) and inserting: </w:t>
      </w:r>
    </w:p>
    <w:p w:rsidR="000908C6" w:rsidRPr="000908C6" w:rsidRDefault="000908C6" w:rsidP="000908C6">
      <w:pPr>
        <w:rPr>
          <w:color w:val="000000"/>
          <w:u w:color="000000"/>
        </w:rPr>
      </w:pPr>
      <w:r w:rsidRPr="00013804">
        <w:t>/</w:t>
      </w:r>
      <w:r w:rsidRPr="00013804">
        <w:tab/>
      </w:r>
      <w:r w:rsidRPr="00013804">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rsidR="000908C6" w:rsidRPr="000908C6" w:rsidRDefault="000908C6" w:rsidP="000908C6">
      <w:pPr>
        <w:rPr>
          <w:color w:val="000000"/>
          <w:u w:val="single"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discriminate in the admissions process on the basis of race, color, sex, religion, or national origin with the exception that schools serving a single sex may participate provided they meet all other requirements;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 including that students who must be assessed against alternate achievement standards take the South Carolina Alternate Assessment (SC</w:t>
      </w:r>
      <w:r w:rsidRPr="000908C6">
        <w:rPr>
          <w:color w:val="000000"/>
          <w:u w:color="000000"/>
        </w:rPr>
        <w:noBreakHyphen/>
        <w:t>Alt) or the current approved Alternate Assessment on Alternate Achievement Standards (AA</w:t>
      </w:r>
      <w:r w:rsidRPr="000908C6">
        <w:rPr>
          <w:color w:val="000000"/>
          <w:u w:color="000000"/>
        </w:rPr>
        <w:noBreakHyphen/>
        <w:t>AAS) for South Carolina public schools;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rsidR="000908C6" w:rsidRPr="00013804" w:rsidRDefault="000908C6" w:rsidP="000908C6">
      <w:r w:rsidRPr="00013804">
        <w:t>Renumber sections to conform.</w:t>
      </w:r>
    </w:p>
    <w:p w:rsidR="000908C6" w:rsidRDefault="000908C6" w:rsidP="000908C6">
      <w:r w:rsidRPr="00013804">
        <w:t>Amend title to conform.</w:t>
      </w:r>
    </w:p>
    <w:p w:rsidR="000908C6" w:rsidRDefault="000908C6" w:rsidP="000908C6"/>
    <w:p w:rsidR="000908C6" w:rsidRDefault="000908C6" w:rsidP="000908C6">
      <w:r>
        <w:t>Rep. OTT explained the amendment.</w:t>
      </w:r>
    </w:p>
    <w:p w:rsidR="006B4321" w:rsidRDefault="006B4321" w:rsidP="000908C6"/>
    <w:p w:rsidR="000908C6" w:rsidRDefault="000908C6" w:rsidP="000908C6">
      <w:r>
        <w:t>Rep. OTT spoke in favor of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COBB-HUNTER demanded the yeas and nays which were taken, resulting as follows:</w:t>
      </w:r>
    </w:p>
    <w:p w:rsidR="000908C6" w:rsidRDefault="000908C6" w:rsidP="000908C6">
      <w:pPr>
        <w:jc w:val="center"/>
      </w:pPr>
      <w:bookmarkStart w:id="150" w:name="vote_start415"/>
      <w:bookmarkEnd w:id="150"/>
      <w:r>
        <w:t>Yeas 68; Nays 34</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Collins</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6B4321" w:rsidRDefault="006B4321">
      <w:pPr>
        <w:ind w:firstLine="0"/>
        <w:jc w:val="left"/>
      </w:pPr>
      <w:r>
        <w:br w:type="page"/>
      </w: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J. L. Johnson</w:t>
            </w:r>
          </w:p>
        </w:tc>
        <w:tc>
          <w:tcPr>
            <w:tcW w:w="2179" w:type="dxa"/>
            <w:shd w:val="clear" w:color="auto" w:fill="auto"/>
          </w:tcPr>
          <w:p w:rsidR="000908C6" w:rsidRPr="000908C6" w:rsidRDefault="000908C6" w:rsidP="000908C6">
            <w:pPr>
              <w:ind w:firstLine="0"/>
            </w:pPr>
            <w:r>
              <w:t>K. O. Johnson</w:t>
            </w:r>
          </w:p>
        </w:tc>
        <w:tc>
          <w:tcPr>
            <w:tcW w:w="2180" w:type="dxa"/>
            <w:shd w:val="clear" w:color="auto" w:fill="auto"/>
          </w:tcPr>
          <w:p w:rsidR="000908C6" w:rsidRPr="000908C6" w:rsidRDefault="000908C6" w:rsidP="000908C6">
            <w:pPr>
              <w:ind w:firstLine="0"/>
            </w:pPr>
            <w:r>
              <w:t>King</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Weeks</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Total--34</w:t>
      </w:r>
    </w:p>
    <w:p w:rsidR="000908C6" w:rsidRDefault="000908C6" w:rsidP="000908C6">
      <w:r>
        <w:t>So, the amendment was tabled.</w:t>
      </w:r>
    </w:p>
    <w:p w:rsidR="000908C6" w:rsidRDefault="000908C6" w:rsidP="000908C6"/>
    <w:p w:rsidR="000908C6" w:rsidRPr="00960813" w:rsidRDefault="000908C6" w:rsidP="000908C6">
      <w:pPr>
        <w:pStyle w:val="Title"/>
        <w:keepNext/>
      </w:pPr>
      <w:bookmarkStart w:id="151" w:name="file_start417"/>
      <w:bookmarkEnd w:id="151"/>
      <w:r w:rsidRPr="00960813">
        <w:t>STATEMENT FOR JOURNAL</w:t>
      </w:r>
    </w:p>
    <w:p w:rsidR="000908C6" w:rsidRPr="00960813" w:rsidRDefault="000908C6" w:rsidP="000908C6">
      <w:pPr>
        <w:tabs>
          <w:tab w:val="left" w:pos="270"/>
          <w:tab w:val="left" w:pos="630"/>
          <w:tab w:val="left" w:pos="900"/>
          <w:tab w:val="left" w:pos="1260"/>
          <w:tab w:val="left" w:pos="1620"/>
          <w:tab w:val="left" w:pos="1980"/>
          <w:tab w:val="left" w:pos="2340"/>
          <w:tab w:val="left" w:pos="2700"/>
        </w:tabs>
        <w:ind w:firstLine="0"/>
      </w:pPr>
      <w:r w:rsidRPr="00960813">
        <w:tab/>
        <w:t>I was temporarily out of the Chamber on constituent business during the vote on S. 935, Amendment 3. If I had been present, I would have voted in favor of tabling the Amendment.</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960813">
        <w:tab/>
        <w:t>Rep. Craig Gagnon</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rsidR="000908C6" w:rsidRPr="003B4424" w:rsidRDefault="000908C6" w:rsidP="000908C6">
      <w:pPr>
        <w:pStyle w:val="Title"/>
        <w:keepNext/>
      </w:pPr>
      <w:bookmarkStart w:id="152" w:name="file_start418"/>
      <w:bookmarkEnd w:id="152"/>
      <w:r w:rsidRPr="003B4424">
        <w:t>STATEMENT FOR JOURNAL</w:t>
      </w:r>
    </w:p>
    <w:p w:rsidR="000908C6" w:rsidRPr="003B4424" w:rsidRDefault="000908C6" w:rsidP="000908C6">
      <w:pPr>
        <w:tabs>
          <w:tab w:val="left" w:pos="270"/>
          <w:tab w:val="left" w:pos="630"/>
          <w:tab w:val="left" w:pos="900"/>
          <w:tab w:val="left" w:pos="1260"/>
          <w:tab w:val="left" w:pos="1620"/>
          <w:tab w:val="left" w:pos="1980"/>
          <w:tab w:val="left" w:pos="2340"/>
          <w:tab w:val="left" w:pos="2700"/>
        </w:tabs>
        <w:ind w:firstLine="0"/>
      </w:pPr>
      <w:r w:rsidRPr="003B4424">
        <w:tab/>
        <w:t>I was temporarily out of the Chamber on constituent business during the vote on S. 935, Amendment 3. If I had been present, I would have voted in favor of tabling the Amendment.</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3B4424">
        <w:tab/>
        <w:t>Rep. John R. McCravy</w:t>
      </w:r>
    </w:p>
    <w:p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rsidR="000908C6" w:rsidRPr="00DF260C" w:rsidRDefault="000908C6" w:rsidP="000908C6">
      <w:r w:rsidRPr="00DF260C">
        <w:t>Rep. OTT proposed the following Amendment No. 4</w:t>
      </w:r>
      <w:r w:rsidR="006B4321">
        <w:t xml:space="preserve"> to </w:t>
      </w:r>
      <w:r w:rsidRPr="00DF260C">
        <w:t>S. 935 (COUNCIL\WAB\935C006.RT.WAB22), which was tabled:</w:t>
      </w:r>
    </w:p>
    <w:p w:rsidR="000908C6" w:rsidRPr="00DF260C" w:rsidRDefault="000908C6" w:rsidP="000908C6">
      <w:r w:rsidRPr="00DF260C">
        <w:t>Amend the bill, as and if amended, SECTION 2, by striking Section 59</w:t>
      </w:r>
      <w:r w:rsidRPr="00DF260C">
        <w:noBreakHyphen/>
        <w:t>8</w:t>
      </w:r>
      <w:r w:rsidRPr="00DF260C">
        <w:noBreakHyphen/>
        <w:t xml:space="preserve">110(A)(4) and inserting: </w:t>
      </w:r>
    </w:p>
    <w:p w:rsidR="000908C6" w:rsidRPr="000908C6" w:rsidRDefault="000908C6" w:rsidP="000908C6">
      <w:pPr>
        <w:rPr>
          <w:color w:val="000000"/>
          <w:u w:color="000000"/>
        </w:rPr>
      </w:pPr>
      <w:r w:rsidRPr="00DF260C">
        <w:t>/</w:t>
      </w:r>
      <w:r w:rsidRPr="00DF260C">
        <w:tab/>
      </w:r>
      <w:r w:rsidRPr="00DF260C">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discriminate in the admissions process on the basis of race, color, sex, religion, creed, gender identity, ethnicity, sexual orientation, mental or physical disability, athletic performance, proficiency in the English language, past academic or disciplinary history, or national origin with the exception that schools serving a single sex may participate provided they meet all other requirements;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rsidR="000908C6" w:rsidRPr="00DF260C" w:rsidRDefault="000908C6" w:rsidP="000908C6">
      <w:r w:rsidRPr="00DF260C">
        <w:t>Renumber sections to conform.</w:t>
      </w:r>
    </w:p>
    <w:p w:rsidR="000908C6" w:rsidRDefault="000908C6" w:rsidP="000908C6">
      <w:r w:rsidRPr="00DF260C">
        <w:t>Amend title to conform.</w:t>
      </w:r>
    </w:p>
    <w:p w:rsidR="006B4321" w:rsidRDefault="006B4321"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BRAWLEY demanded the yeas and nays which were taken, resulting as follows:</w:t>
      </w:r>
    </w:p>
    <w:p w:rsidR="000908C6" w:rsidRDefault="000908C6" w:rsidP="000908C6">
      <w:pPr>
        <w:jc w:val="center"/>
      </w:pPr>
      <w:bookmarkStart w:id="153" w:name="vote_start422"/>
      <w:bookmarkEnd w:id="153"/>
      <w:r>
        <w:t>Yeas 68; Nays 30</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Bailey</w:t>
            </w:r>
          </w:p>
        </w:tc>
        <w:tc>
          <w:tcPr>
            <w:tcW w:w="2179" w:type="dxa"/>
            <w:shd w:val="clear" w:color="auto" w:fill="auto"/>
          </w:tcPr>
          <w:p w:rsidR="000908C6" w:rsidRPr="000908C6" w:rsidRDefault="000908C6" w:rsidP="000908C6">
            <w:pPr>
              <w:keepNext/>
              <w:ind w:firstLine="0"/>
            </w:pPr>
            <w:r>
              <w:t>Bannister</w:t>
            </w:r>
          </w:p>
        </w:tc>
        <w:tc>
          <w:tcPr>
            <w:tcW w:w="2180" w:type="dxa"/>
            <w:shd w:val="clear" w:color="auto" w:fill="auto"/>
          </w:tcPr>
          <w:p w:rsidR="000908C6" w:rsidRPr="000908C6" w:rsidRDefault="000908C6" w:rsidP="000908C6">
            <w:pPr>
              <w:keepNext/>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Collins</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Felder</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Bernstein</w:t>
            </w:r>
          </w:p>
        </w:tc>
        <w:tc>
          <w:tcPr>
            <w:tcW w:w="2180" w:type="dxa"/>
            <w:shd w:val="clear" w:color="auto" w:fill="auto"/>
          </w:tcPr>
          <w:p w:rsidR="000908C6" w:rsidRPr="000908C6" w:rsidRDefault="000908C6" w:rsidP="000908C6">
            <w:pPr>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Weeks</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r>
              <w:t>R. Williams</w:t>
            </w:r>
          </w:p>
        </w:tc>
      </w:tr>
    </w:tbl>
    <w:p w:rsidR="000908C6" w:rsidRDefault="000908C6" w:rsidP="000908C6"/>
    <w:p w:rsidR="000908C6" w:rsidRDefault="000908C6" w:rsidP="000908C6">
      <w:pPr>
        <w:jc w:val="center"/>
        <w:rPr>
          <w:b/>
        </w:rPr>
      </w:pPr>
      <w:r w:rsidRPr="000908C6">
        <w:rPr>
          <w:b/>
        </w:rPr>
        <w:t>Total--30</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837760" w:rsidRDefault="000908C6" w:rsidP="000908C6">
      <w:r w:rsidRPr="00837760">
        <w:t>Rep. OTT proposed the following Amendment No. 5S. 935 (COUNCIL\WAB\935C005.RT.WAB22), which was tabled:</w:t>
      </w:r>
    </w:p>
    <w:p w:rsidR="000908C6" w:rsidRPr="00837760" w:rsidRDefault="000908C6" w:rsidP="000908C6">
      <w:r w:rsidRPr="00837760">
        <w:t>Amend the bill, as and if amended, SECTION 2, by striking Section 59</w:t>
      </w:r>
      <w:r w:rsidRPr="00837760">
        <w:noBreakHyphen/>
        <w:t>8</w:t>
      </w:r>
      <w:r w:rsidRPr="00837760">
        <w:noBreakHyphen/>
        <w:t xml:space="preserve">110(A)(4) and inserting: </w:t>
      </w:r>
    </w:p>
    <w:p w:rsidR="000908C6" w:rsidRPr="000908C6" w:rsidRDefault="000908C6" w:rsidP="000908C6">
      <w:pPr>
        <w:rPr>
          <w:color w:val="000000"/>
          <w:u w:color="000000"/>
        </w:rPr>
      </w:pPr>
      <w:r w:rsidRPr="00837760">
        <w:t>/</w:t>
      </w:r>
      <w:r w:rsidRPr="00837760">
        <w:tab/>
      </w:r>
      <w:r w:rsidRPr="00837760">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accept scholarship students on a random and religion</w:t>
      </w:r>
      <w:r w:rsidRPr="000908C6">
        <w:rPr>
          <w:color w:val="000000"/>
          <w:u w:color="000000"/>
        </w:rPr>
        <w:noBreakHyphen/>
        <w:t>neutral basis without regard to the student’s race, color, national origin, creed, sex, gender identity, ethnicity, sexual orientation, mental or physical disability, athletic performance, proficiency in the English language, or past academic or disciplinary history;</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rsidR="000908C6" w:rsidRPr="00837760" w:rsidRDefault="000908C6" w:rsidP="000908C6">
      <w:r w:rsidRPr="00837760">
        <w:t>Renumber sections to conform.</w:t>
      </w:r>
    </w:p>
    <w:p w:rsidR="000908C6" w:rsidRDefault="000908C6" w:rsidP="000908C6">
      <w:r w:rsidRPr="00837760">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6B4321" w:rsidRDefault="006B4321" w:rsidP="000908C6"/>
    <w:p w:rsidR="000908C6" w:rsidRDefault="000908C6" w:rsidP="000908C6">
      <w:r>
        <w:t>Rep. GOVAN demanded the yeas and nays which were taken, resulting as follows:</w:t>
      </w:r>
    </w:p>
    <w:p w:rsidR="000908C6" w:rsidRDefault="000908C6" w:rsidP="000908C6">
      <w:pPr>
        <w:jc w:val="center"/>
      </w:pPr>
      <w:bookmarkStart w:id="154" w:name="vote_start427"/>
      <w:bookmarkEnd w:id="154"/>
      <w:r>
        <w:t>Yeas 67; Nays 31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Bailey</w:t>
            </w:r>
          </w:p>
        </w:tc>
        <w:tc>
          <w:tcPr>
            <w:tcW w:w="2179" w:type="dxa"/>
            <w:shd w:val="clear" w:color="auto" w:fill="auto"/>
          </w:tcPr>
          <w:p w:rsidR="000908C6" w:rsidRPr="000908C6" w:rsidRDefault="000908C6" w:rsidP="000908C6">
            <w:pPr>
              <w:keepNext/>
              <w:ind w:firstLine="0"/>
            </w:pPr>
            <w:r>
              <w:t>Bennett</w:t>
            </w:r>
          </w:p>
        </w:tc>
        <w:tc>
          <w:tcPr>
            <w:tcW w:w="2180" w:type="dxa"/>
            <w:shd w:val="clear" w:color="auto" w:fill="auto"/>
          </w:tcPr>
          <w:p w:rsidR="000908C6" w:rsidRPr="000908C6" w:rsidRDefault="000908C6" w:rsidP="000908C6">
            <w:pPr>
              <w:keepNext/>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Taylor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Total--67</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Atkinson</w:t>
            </w:r>
          </w:p>
        </w:tc>
      </w:tr>
      <w:tr w:rsidR="000908C6" w:rsidRPr="000908C6" w:rsidTr="000908C6">
        <w:tc>
          <w:tcPr>
            <w:tcW w:w="2179" w:type="dxa"/>
            <w:shd w:val="clear" w:color="auto" w:fill="auto"/>
          </w:tcPr>
          <w:p w:rsidR="000908C6" w:rsidRPr="000908C6" w:rsidRDefault="000908C6" w:rsidP="000908C6">
            <w:pPr>
              <w:ind w:firstLine="0"/>
            </w:pPr>
            <w:r>
              <w:t>Ballentine</w:t>
            </w:r>
          </w:p>
        </w:tc>
        <w:tc>
          <w:tcPr>
            <w:tcW w:w="2179" w:type="dxa"/>
            <w:shd w:val="clear" w:color="auto" w:fill="auto"/>
          </w:tcPr>
          <w:p w:rsidR="000908C6" w:rsidRPr="000908C6" w:rsidRDefault="000908C6" w:rsidP="000908C6">
            <w:pPr>
              <w:ind w:firstLine="0"/>
            </w:pPr>
            <w:r>
              <w:t>Bamberg</w:t>
            </w:r>
          </w:p>
        </w:tc>
        <w:tc>
          <w:tcPr>
            <w:tcW w:w="2180" w:type="dxa"/>
            <w:shd w:val="clear" w:color="auto" w:fill="auto"/>
          </w:tcPr>
          <w:p w:rsidR="000908C6" w:rsidRPr="000908C6" w:rsidRDefault="000908C6" w:rsidP="000908C6">
            <w:pPr>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Hart</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J. Moore</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keepNext/>
              <w:ind w:firstLine="0"/>
            </w:pPr>
            <w:r>
              <w:t>Tedder</w:t>
            </w:r>
          </w:p>
        </w:tc>
        <w:tc>
          <w:tcPr>
            <w:tcW w:w="2179" w:type="dxa"/>
            <w:shd w:val="clear" w:color="auto" w:fill="auto"/>
          </w:tcPr>
          <w:p w:rsidR="000908C6" w:rsidRPr="000908C6" w:rsidRDefault="000908C6" w:rsidP="000908C6">
            <w:pPr>
              <w:keepNext/>
              <w:ind w:firstLine="0"/>
            </w:pPr>
            <w:r>
              <w:t>Weeks</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Total--31</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4E5A8F" w:rsidRDefault="000908C6" w:rsidP="000908C6">
      <w:r w:rsidRPr="004E5A8F">
        <w:t>Rep. OTT proposed the following Amendment No. 9</w:t>
      </w:r>
      <w:r w:rsidR="006B4321">
        <w:t xml:space="preserve"> to </w:t>
      </w:r>
      <w:r w:rsidRPr="004E5A8F">
        <w:t>S. 935 (COUNCIL\WAB\935C008.RT.WAB22), which was tabled:</w:t>
      </w:r>
    </w:p>
    <w:p w:rsidR="000908C6" w:rsidRPr="004E5A8F" w:rsidRDefault="000908C6" w:rsidP="000908C6">
      <w:pPr>
        <w:rPr>
          <w:color w:val="000000"/>
        </w:rPr>
      </w:pPr>
      <w:r w:rsidRPr="004E5A8F">
        <w:t>Amend the bill, as and if amended, SECTION 2,</w:t>
      </w:r>
      <w:r w:rsidRPr="004E5A8F">
        <w:rPr>
          <w:color w:val="000000"/>
        </w:rPr>
        <w:t xml:space="preserve"> by striking Section 59-8 -110(A)(6)(d) and (e).</w:t>
      </w:r>
    </w:p>
    <w:p w:rsidR="000908C6" w:rsidRPr="004E5A8F" w:rsidRDefault="000908C6" w:rsidP="000908C6">
      <w:r w:rsidRPr="004E5A8F">
        <w:t>Renumber sections to conform.</w:t>
      </w:r>
    </w:p>
    <w:p w:rsidR="000908C6" w:rsidRDefault="000908C6" w:rsidP="000908C6">
      <w:r w:rsidRPr="004E5A8F">
        <w:t>Amend title to conform.</w:t>
      </w:r>
    </w:p>
    <w:p w:rsidR="000908C6" w:rsidRDefault="000908C6" w:rsidP="000908C6"/>
    <w:p w:rsidR="000908C6" w:rsidRDefault="000908C6" w:rsidP="000908C6">
      <w:r>
        <w:t>Rep. OTT explained the amendment.</w:t>
      </w:r>
    </w:p>
    <w:p w:rsidR="000908C6" w:rsidRDefault="000908C6" w:rsidP="000908C6">
      <w:r>
        <w:t>Rep. OTT spoke in favor of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GOVAN demanded the yeas and nays which were taken, resulting as follows:</w:t>
      </w:r>
    </w:p>
    <w:p w:rsidR="000908C6" w:rsidRDefault="000908C6" w:rsidP="000908C6">
      <w:pPr>
        <w:jc w:val="center"/>
      </w:pPr>
      <w:bookmarkStart w:id="155" w:name="vote_start433"/>
      <w:bookmarkEnd w:id="155"/>
      <w:r>
        <w:t>Yeas 69; Nays 35</w:t>
      </w:r>
    </w:p>
    <w:p w:rsidR="000908C6" w:rsidRDefault="000908C6" w:rsidP="000908C6">
      <w:pPr>
        <w:jc w:val="center"/>
      </w:pPr>
    </w:p>
    <w:p w:rsidR="006B4321" w:rsidRDefault="006B4321">
      <w:pPr>
        <w:ind w:firstLine="0"/>
        <w:jc w:val="left"/>
      </w:pPr>
      <w:r>
        <w:br w:type="page"/>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Hill</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keepNext/>
              <w:ind w:firstLine="0"/>
            </w:pPr>
            <w:r>
              <w:t>West</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Total--69</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Felder</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Robinson</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6B4321">
            <w:pPr>
              <w:keepNext/>
              <w:ind w:firstLine="0"/>
            </w:pPr>
            <w:r>
              <w:t>Thigpen</w:t>
            </w:r>
          </w:p>
        </w:tc>
        <w:tc>
          <w:tcPr>
            <w:tcW w:w="2179" w:type="dxa"/>
            <w:shd w:val="clear" w:color="auto" w:fill="auto"/>
          </w:tcPr>
          <w:p w:rsidR="000908C6" w:rsidRPr="000908C6" w:rsidRDefault="000908C6" w:rsidP="006B4321">
            <w:pPr>
              <w:keepNext/>
              <w:ind w:firstLine="0"/>
            </w:pPr>
            <w:r>
              <w:t>Weeks</w:t>
            </w:r>
          </w:p>
        </w:tc>
        <w:tc>
          <w:tcPr>
            <w:tcW w:w="2180" w:type="dxa"/>
            <w:shd w:val="clear" w:color="auto" w:fill="auto"/>
          </w:tcPr>
          <w:p w:rsidR="000908C6" w:rsidRPr="000908C6" w:rsidRDefault="000908C6" w:rsidP="006B4321">
            <w:pPr>
              <w:keepNext/>
              <w:ind w:firstLine="0"/>
            </w:pPr>
            <w:r>
              <w:t>Wetmore</w:t>
            </w:r>
          </w:p>
        </w:tc>
      </w:tr>
      <w:tr w:rsidR="000908C6" w:rsidRPr="000908C6" w:rsidTr="000908C6">
        <w:tc>
          <w:tcPr>
            <w:tcW w:w="2179" w:type="dxa"/>
            <w:shd w:val="clear" w:color="auto" w:fill="auto"/>
          </w:tcPr>
          <w:p w:rsidR="000908C6" w:rsidRPr="000908C6" w:rsidRDefault="000908C6" w:rsidP="006B4321">
            <w:pPr>
              <w:keepNext/>
              <w:ind w:firstLine="0"/>
            </w:pPr>
            <w:r>
              <w:t>Wheeler</w:t>
            </w:r>
          </w:p>
        </w:tc>
        <w:tc>
          <w:tcPr>
            <w:tcW w:w="2179" w:type="dxa"/>
            <w:shd w:val="clear" w:color="auto" w:fill="auto"/>
          </w:tcPr>
          <w:p w:rsidR="000908C6" w:rsidRPr="000908C6" w:rsidRDefault="000908C6" w:rsidP="006B4321">
            <w:pPr>
              <w:keepNext/>
              <w:ind w:firstLine="0"/>
            </w:pPr>
            <w:r>
              <w:t>R. Williams</w:t>
            </w:r>
          </w:p>
        </w:tc>
        <w:tc>
          <w:tcPr>
            <w:tcW w:w="2180" w:type="dxa"/>
            <w:shd w:val="clear" w:color="auto" w:fill="auto"/>
          </w:tcPr>
          <w:p w:rsidR="000908C6" w:rsidRPr="000908C6" w:rsidRDefault="000908C6" w:rsidP="006B4321">
            <w:pPr>
              <w:keepNext/>
              <w:ind w:firstLine="0"/>
            </w:pPr>
          </w:p>
        </w:tc>
      </w:tr>
    </w:tbl>
    <w:p w:rsidR="000908C6" w:rsidRDefault="000908C6" w:rsidP="006B4321">
      <w:pPr>
        <w:keepNext/>
      </w:pPr>
    </w:p>
    <w:p w:rsidR="000908C6" w:rsidRDefault="000908C6" w:rsidP="006B4321">
      <w:pPr>
        <w:keepNext/>
        <w:jc w:val="center"/>
        <w:rPr>
          <w:b/>
        </w:rPr>
      </w:pPr>
      <w:r w:rsidRPr="000908C6">
        <w:rPr>
          <w:b/>
        </w:rPr>
        <w:t>Total--35</w:t>
      </w:r>
    </w:p>
    <w:p w:rsidR="000908C6" w:rsidRDefault="000908C6" w:rsidP="006B4321">
      <w:pPr>
        <w:keepNext/>
        <w:jc w:val="center"/>
        <w:rPr>
          <w:b/>
        </w:rPr>
      </w:pPr>
    </w:p>
    <w:p w:rsidR="000908C6" w:rsidRDefault="000908C6" w:rsidP="000908C6">
      <w:r>
        <w:t>So, the amendment was tabled.</w:t>
      </w:r>
    </w:p>
    <w:p w:rsidR="000908C6" w:rsidRDefault="000908C6" w:rsidP="000908C6"/>
    <w:p w:rsidR="000908C6" w:rsidRPr="004C08B3" w:rsidRDefault="000908C6" w:rsidP="000908C6">
      <w:r w:rsidRPr="004C08B3">
        <w:t>Rep. OTT proposed the following Amendment No. 10</w:t>
      </w:r>
      <w:r w:rsidR="006B4321">
        <w:t xml:space="preserve"> to </w:t>
      </w:r>
      <w:r w:rsidRPr="004C08B3">
        <w:t>S. 935 (COUNCIL\WAB\935C009.RT.WAB22), which was tabled:</w:t>
      </w:r>
    </w:p>
    <w:p w:rsidR="000908C6" w:rsidRPr="004C08B3" w:rsidRDefault="000908C6" w:rsidP="000908C6">
      <w:pPr>
        <w:rPr>
          <w:color w:val="000000"/>
        </w:rPr>
      </w:pPr>
      <w:r w:rsidRPr="004C08B3">
        <w:t>Amend the bill, as and if amended, SECTION 2,</w:t>
      </w:r>
      <w:r w:rsidRPr="004C08B3">
        <w:rPr>
          <w:color w:val="000000"/>
        </w:rPr>
        <w:t xml:space="preserve"> by striking Section 59-8 -110(F)(2)(iii).</w:t>
      </w:r>
    </w:p>
    <w:p w:rsidR="000908C6" w:rsidRPr="004C08B3" w:rsidRDefault="000908C6" w:rsidP="000908C6">
      <w:r w:rsidRPr="004C08B3">
        <w:t>Renumber sections to conform.</w:t>
      </w:r>
    </w:p>
    <w:p w:rsidR="000908C6" w:rsidRDefault="000908C6" w:rsidP="000908C6">
      <w:r w:rsidRPr="004C08B3">
        <w:t>Amend title to conform.</w:t>
      </w:r>
    </w:p>
    <w:p w:rsidR="000908C6" w:rsidRDefault="000908C6" w:rsidP="000908C6"/>
    <w:p w:rsidR="000908C6" w:rsidRDefault="000908C6" w:rsidP="000908C6">
      <w:r>
        <w:t>Rep. WETMORE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BRAWLEY demanded the yeas and nays which were taken, resulting as follows:</w:t>
      </w:r>
    </w:p>
    <w:p w:rsidR="000908C6" w:rsidRDefault="000908C6" w:rsidP="000908C6">
      <w:pPr>
        <w:jc w:val="center"/>
      </w:pPr>
      <w:bookmarkStart w:id="156" w:name="vote_start438"/>
      <w:bookmarkEnd w:id="156"/>
      <w:r>
        <w:t>Yeas 70; Nays 32</w:t>
      </w:r>
    </w:p>
    <w:p w:rsidR="006B4321" w:rsidRDefault="006B4321"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Hill</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Taylor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Total--70</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Rivers</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keepNext/>
              <w:ind w:firstLine="0"/>
            </w:pPr>
            <w:r>
              <w:t>Rutherford</w:t>
            </w:r>
          </w:p>
        </w:tc>
        <w:tc>
          <w:tcPr>
            <w:tcW w:w="2179" w:type="dxa"/>
            <w:shd w:val="clear" w:color="auto" w:fill="auto"/>
          </w:tcPr>
          <w:p w:rsidR="000908C6" w:rsidRPr="000908C6" w:rsidRDefault="000908C6" w:rsidP="000908C6">
            <w:pPr>
              <w:keepNext/>
              <w:ind w:firstLine="0"/>
            </w:pPr>
            <w:r>
              <w:t>Tedder</w:t>
            </w:r>
          </w:p>
        </w:tc>
        <w:tc>
          <w:tcPr>
            <w:tcW w:w="2180" w:type="dxa"/>
            <w:shd w:val="clear" w:color="auto" w:fill="auto"/>
          </w:tcPr>
          <w:p w:rsidR="000908C6" w:rsidRPr="000908C6" w:rsidRDefault="000908C6" w:rsidP="000908C6">
            <w:pPr>
              <w:keepNext/>
              <w:ind w:firstLine="0"/>
            </w:pPr>
            <w:r>
              <w:t>Thigpen</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Total--32</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345837" w:rsidRDefault="000908C6" w:rsidP="000908C6">
      <w:r w:rsidRPr="00345837">
        <w:t>Rep. OTT proposed the following Amendment No. 12</w:t>
      </w:r>
      <w:r w:rsidR="006B4321">
        <w:t xml:space="preserve"> to </w:t>
      </w:r>
      <w:r w:rsidRPr="00345837">
        <w:t>S. 935 (COUNCIL\WAB\935C011.RT.WAB22), which was tabled:</w:t>
      </w:r>
    </w:p>
    <w:p w:rsidR="000908C6" w:rsidRPr="00345837" w:rsidRDefault="000908C6" w:rsidP="000908C6">
      <w:pPr>
        <w:rPr>
          <w:color w:val="000000"/>
        </w:rPr>
      </w:pPr>
      <w:r w:rsidRPr="00345837">
        <w:t>Amend the bill, as and if amended, SECTION 2,</w:t>
      </w:r>
      <w:r w:rsidRPr="00345837">
        <w:rPr>
          <w:color w:val="000000"/>
        </w:rPr>
        <w:t xml:space="preserve"> Section 59-8-110(A)(4), by inserting an appropriately lettered subitem to read:</w:t>
      </w:r>
    </w:p>
    <w:p w:rsidR="000908C6" w:rsidRPr="00345837" w:rsidRDefault="000908C6" w:rsidP="000908C6">
      <w:pPr>
        <w:rPr>
          <w:color w:val="000000"/>
        </w:rPr>
      </w:pPr>
      <w:r w:rsidRPr="00345837">
        <w:rPr>
          <w:color w:val="000000"/>
        </w:rPr>
        <w:t>/</w:t>
      </w:r>
      <w:r w:rsidRPr="00345837">
        <w:rPr>
          <w:color w:val="000000"/>
        </w:rPr>
        <w:tab/>
      </w:r>
      <w:r w:rsidRPr="00345837">
        <w:t>(  )</w:t>
      </w:r>
      <w:r w:rsidRPr="00345837">
        <w:tab/>
        <w:t>a school must be ineligible from the program if its curriculum includes religious instruction.</w:t>
      </w:r>
      <w:r w:rsidRPr="00345837">
        <w:tab/>
      </w:r>
      <w:r w:rsidRPr="00345837">
        <w:tab/>
        <w:t>/</w:t>
      </w:r>
    </w:p>
    <w:p w:rsidR="000908C6" w:rsidRPr="00345837" w:rsidRDefault="000908C6" w:rsidP="000908C6">
      <w:r w:rsidRPr="00345837">
        <w:t>Renumber sections to conform.</w:t>
      </w:r>
    </w:p>
    <w:p w:rsidR="000908C6" w:rsidRDefault="000908C6" w:rsidP="000908C6">
      <w:r w:rsidRPr="00345837">
        <w:t>Amend title to conform.</w:t>
      </w:r>
    </w:p>
    <w:p w:rsidR="000908C6" w:rsidRDefault="000908C6" w:rsidP="000908C6"/>
    <w:p w:rsidR="000908C6" w:rsidRDefault="000908C6" w:rsidP="000908C6">
      <w:r>
        <w:t>Rep. WETMORE explained the amendment.</w:t>
      </w:r>
    </w:p>
    <w:p w:rsidR="000908C6" w:rsidRDefault="000908C6" w:rsidP="000908C6"/>
    <w:p w:rsidR="000908C6" w:rsidRDefault="000908C6" w:rsidP="000908C6">
      <w:r>
        <w:t>Rep. ERICKSON moved to table the amendment.</w:t>
      </w:r>
    </w:p>
    <w:p w:rsidR="000908C6" w:rsidRDefault="000908C6" w:rsidP="000908C6"/>
    <w:p w:rsidR="006B4321" w:rsidRDefault="006B4321">
      <w:pPr>
        <w:ind w:firstLine="0"/>
        <w:jc w:val="left"/>
      </w:pPr>
      <w:r>
        <w:br w:type="page"/>
      </w:r>
    </w:p>
    <w:p w:rsidR="000908C6" w:rsidRDefault="000908C6" w:rsidP="000908C6">
      <w:r>
        <w:t>Rep. BRAWLEY demanded the yeas and nays which were taken, resulting as follows:</w:t>
      </w:r>
    </w:p>
    <w:p w:rsidR="000908C6" w:rsidRDefault="000908C6" w:rsidP="000908C6">
      <w:pPr>
        <w:jc w:val="center"/>
      </w:pPr>
      <w:bookmarkStart w:id="157" w:name="vote_start443"/>
      <w:bookmarkEnd w:id="157"/>
      <w:r>
        <w:t>Yeas 68; Nays 32</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Hill</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Alexander</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Robinson</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keepNext/>
              <w:ind w:firstLine="0"/>
            </w:pPr>
            <w:r>
              <w:t>Tedder</w:t>
            </w:r>
          </w:p>
        </w:tc>
        <w:tc>
          <w:tcPr>
            <w:tcW w:w="2179" w:type="dxa"/>
            <w:shd w:val="clear" w:color="auto" w:fill="auto"/>
          </w:tcPr>
          <w:p w:rsidR="000908C6" w:rsidRPr="000908C6" w:rsidRDefault="000908C6" w:rsidP="000908C6">
            <w:pPr>
              <w:keepNext/>
              <w:ind w:firstLine="0"/>
            </w:pPr>
            <w:r>
              <w:t>Thigpen</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Total--32</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475476" w:rsidRDefault="000908C6" w:rsidP="000908C6">
      <w:r w:rsidRPr="00475476">
        <w:t>Rep. OTT proposed the following Amendment No. 13</w:t>
      </w:r>
      <w:r w:rsidR="006B4321">
        <w:t xml:space="preserve"> to </w:t>
      </w:r>
      <w:r w:rsidRPr="00475476">
        <w:t>S. 935 (COUNCIL\WAB\935C012.RT.WAB22), which was tabled:</w:t>
      </w:r>
    </w:p>
    <w:p w:rsidR="000908C6" w:rsidRPr="00475476" w:rsidRDefault="000908C6" w:rsidP="000908C6">
      <w:pPr>
        <w:rPr>
          <w:color w:val="000000"/>
        </w:rPr>
      </w:pPr>
      <w:r w:rsidRPr="00475476">
        <w:t>Amend the bill, as and if amended, SECTION 2,</w:t>
      </w:r>
      <w:r w:rsidRPr="00475476">
        <w:rPr>
          <w:color w:val="000000"/>
        </w:rPr>
        <w:t xml:space="preserve"> Section 59</w:t>
      </w:r>
      <w:r w:rsidRPr="00475476">
        <w:rPr>
          <w:color w:val="000000"/>
        </w:rPr>
        <w:noBreakHyphen/>
        <w:t>8</w:t>
      </w:r>
      <w:r w:rsidRPr="00475476">
        <w:rPr>
          <w:color w:val="000000"/>
        </w:rPr>
        <w:noBreakHyphen/>
        <w:t>110(A)(4), by inserting an appropriately lettered subitems to read:</w:t>
      </w:r>
    </w:p>
    <w:p w:rsidR="000908C6" w:rsidRPr="00475476" w:rsidRDefault="000908C6" w:rsidP="000908C6">
      <w:r w:rsidRPr="00475476">
        <w:rPr>
          <w:color w:val="000000"/>
        </w:rPr>
        <w:t>/</w:t>
      </w:r>
      <w:r w:rsidRPr="00475476">
        <w:rPr>
          <w:color w:val="000000"/>
        </w:rPr>
        <w:tab/>
      </w:r>
      <w:r w:rsidRPr="00475476">
        <w:rPr>
          <w:color w:val="000000"/>
        </w:rPr>
        <w:tab/>
      </w:r>
      <w:r w:rsidRPr="00475476">
        <w:rPr>
          <w:color w:val="000000"/>
        </w:rPr>
        <w:tab/>
      </w:r>
      <w:r w:rsidRPr="00475476">
        <w:t>(  )</w:t>
      </w:r>
      <w:r w:rsidRPr="00475476">
        <w:tab/>
        <w:t>the number of scholarship students denied admission to an independent school with the reason each scholarship student was not admitted;</w:t>
      </w:r>
    </w:p>
    <w:p w:rsidR="000908C6" w:rsidRPr="00475476" w:rsidRDefault="000908C6" w:rsidP="000908C6">
      <w:r w:rsidRPr="00475476">
        <w:tab/>
      </w:r>
      <w:r w:rsidRPr="00475476">
        <w:tab/>
      </w:r>
      <w:r w:rsidRPr="00475476">
        <w:tab/>
        <w:t>(  )</w:t>
      </w:r>
      <w:r w:rsidRPr="00475476">
        <w:tab/>
        <w:t xml:space="preserve">data on scholarship students who leave the program prior to graduation. Data tracked must include whether the student’s education service provider or the student initiated leaving the program and the reason why. This data must be compiled and disaggregated by education service provider showing: </w:t>
      </w:r>
    </w:p>
    <w:p w:rsidR="000908C6" w:rsidRPr="00475476" w:rsidRDefault="000908C6" w:rsidP="000908C6">
      <w:r w:rsidRPr="00475476">
        <w:tab/>
      </w:r>
      <w:r w:rsidRPr="00475476">
        <w:tab/>
      </w:r>
      <w:r w:rsidRPr="00475476">
        <w:tab/>
      </w:r>
      <w:r w:rsidRPr="00475476">
        <w:tab/>
        <w:t>(i)</w:t>
      </w:r>
      <w:r w:rsidRPr="00475476">
        <w:tab/>
        <w:t>the number of students leaving;</w:t>
      </w:r>
    </w:p>
    <w:p w:rsidR="000908C6" w:rsidRPr="00475476" w:rsidRDefault="000908C6" w:rsidP="000908C6">
      <w:r w:rsidRPr="00475476">
        <w:tab/>
      </w:r>
      <w:r w:rsidRPr="00475476">
        <w:tab/>
      </w:r>
      <w:r w:rsidRPr="00475476">
        <w:tab/>
      </w:r>
      <w:r w:rsidRPr="00475476">
        <w:tab/>
        <w:t>(ii)</w:t>
      </w:r>
      <w:r w:rsidRPr="00475476">
        <w:tab/>
        <w:t>the number of students leaving initiated by the education service provider as compared to the number leaving initiated by the student;</w:t>
      </w:r>
    </w:p>
    <w:p w:rsidR="000908C6" w:rsidRPr="00475476" w:rsidRDefault="000908C6" w:rsidP="000908C6">
      <w:r w:rsidRPr="00475476">
        <w:tab/>
      </w:r>
      <w:r w:rsidRPr="00475476">
        <w:tab/>
      </w:r>
      <w:r w:rsidRPr="00475476">
        <w:tab/>
      </w:r>
      <w:r w:rsidRPr="00475476">
        <w:tab/>
        <w:t>(iii)</w:t>
      </w:r>
      <w:r w:rsidRPr="00475476">
        <w:tab/>
        <w:t xml:space="preserve">reasons cited for leaving the program; </w:t>
      </w:r>
    </w:p>
    <w:p w:rsidR="000908C6" w:rsidRPr="00475476" w:rsidRDefault="000908C6" w:rsidP="000908C6">
      <w:r w:rsidRPr="00475476">
        <w:tab/>
      </w:r>
      <w:r w:rsidRPr="00475476">
        <w:tab/>
      </w:r>
      <w:r w:rsidRPr="00475476">
        <w:tab/>
      </w:r>
      <w:r w:rsidRPr="00475476">
        <w:tab/>
        <w:t>(iv)</w:t>
      </w:r>
      <w:r w:rsidRPr="00475476">
        <w:tab/>
        <w:t>demographic data for scholarship students leaving;</w:t>
      </w:r>
    </w:p>
    <w:p w:rsidR="000908C6" w:rsidRPr="00475476" w:rsidRDefault="000908C6" w:rsidP="000908C6">
      <w:r w:rsidRPr="00475476">
        <w:tab/>
      </w:r>
      <w:r w:rsidRPr="00475476">
        <w:tab/>
      </w:r>
      <w:r w:rsidRPr="00475476">
        <w:tab/>
      </w:r>
      <w:r w:rsidRPr="00475476">
        <w:tab/>
        <w:t>(v)</w:t>
      </w:r>
      <w:r w:rsidRPr="00475476">
        <w:tab/>
        <w:t xml:space="preserve">demographic data for scholarship students remaining; </w:t>
      </w:r>
    </w:p>
    <w:p w:rsidR="000908C6" w:rsidRPr="00475476" w:rsidRDefault="000908C6" w:rsidP="000908C6">
      <w:r w:rsidRPr="00475476">
        <w:tab/>
      </w:r>
      <w:r w:rsidRPr="00475476">
        <w:tab/>
      </w:r>
      <w:r w:rsidRPr="00475476">
        <w:tab/>
      </w:r>
      <w:r w:rsidRPr="00475476">
        <w:tab/>
        <w:t>(vi)</w:t>
      </w:r>
      <w:r w:rsidRPr="00475476">
        <w:tab/>
        <w:t xml:space="preserve">achievement data for scholarship students leaving; and </w:t>
      </w:r>
    </w:p>
    <w:p w:rsidR="000908C6" w:rsidRPr="00475476" w:rsidRDefault="000908C6" w:rsidP="000908C6">
      <w:r w:rsidRPr="00475476">
        <w:tab/>
      </w:r>
      <w:r w:rsidRPr="00475476">
        <w:tab/>
      </w:r>
      <w:r w:rsidRPr="00475476">
        <w:tab/>
      </w:r>
      <w:r w:rsidRPr="00475476">
        <w:tab/>
        <w:t>(vii)</w:t>
      </w:r>
      <w:r w:rsidRPr="00475476">
        <w:tab/>
        <w:t>achievement data for scholarship students remaining.</w:t>
      </w:r>
      <w:r w:rsidRPr="00475476">
        <w:tab/>
      </w:r>
      <w:r w:rsidRPr="00475476">
        <w:tab/>
        <w:t>/</w:t>
      </w:r>
    </w:p>
    <w:p w:rsidR="000908C6" w:rsidRPr="00475476" w:rsidRDefault="000908C6" w:rsidP="000908C6">
      <w:r w:rsidRPr="00475476">
        <w:t>Renumber sections to conform.</w:t>
      </w:r>
    </w:p>
    <w:p w:rsidR="000908C6" w:rsidRDefault="000908C6" w:rsidP="000908C6">
      <w:r w:rsidRPr="00475476">
        <w:t>Amend title to conform.</w:t>
      </w:r>
    </w:p>
    <w:p w:rsidR="000908C6" w:rsidRDefault="000908C6" w:rsidP="000908C6"/>
    <w:p w:rsidR="000908C6" w:rsidRDefault="000908C6" w:rsidP="000908C6">
      <w:r>
        <w:t>Rep. GOVAN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KING demanded the yeas and nays which were taken, resulting as follows:</w:t>
      </w:r>
    </w:p>
    <w:p w:rsidR="000908C6" w:rsidRDefault="000908C6" w:rsidP="000908C6">
      <w:pPr>
        <w:jc w:val="center"/>
      </w:pPr>
      <w:bookmarkStart w:id="158" w:name="vote_start448"/>
      <w:bookmarkEnd w:id="158"/>
      <w:r>
        <w:t>Yeas 67; Nays 26</w:t>
      </w:r>
    </w:p>
    <w:p w:rsidR="000908C6" w:rsidRDefault="000908C6" w:rsidP="000908C6">
      <w:pPr>
        <w:jc w:val="center"/>
      </w:pPr>
    </w:p>
    <w:p w:rsidR="006B4321" w:rsidRDefault="006B4321">
      <w:pPr>
        <w:ind w:firstLine="0"/>
        <w:jc w:val="left"/>
      </w:pPr>
      <w:r>
        <w:br w:type="page"/>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Total--67</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Bernstein</w:t>
            </w:r>
          </w:p>
        </w:tc>
        <w:tc>
          <w:tcPr>
            <w:tcW w:w="2180" w:type="dxa"/>
            <w:shd w:val="clear" w:color="auto" w:fill="auto"/>
          </w:tcPr>
          <w:p w:rsidR="000908C6" w:rsidRPr="000908C6" w:rsidRDefault="000908C6" w:rsidP="000908C6">
            <w:pPr>
              <w:keepNext/>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J. Moore</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Thigpen</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Total--26</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740339" w:rsidRDefault="000908C6" w:rsidP="000908C6">
      <w:r w:rsidRPr="00740339">
        <w:t>Rep. OTT proposed the following Amendment No. 14</w:t>
      </w:r>
      <w:r w:rsidR="006B4321">
        <w:t xml:space="preserve"> to </w:t>
      </w:r>
      <w:r w:rsidRPr="00740339">
        <w:t>S. 935 (COUNCIL\WAB\935C013.RT.WAB22), which was tabled:</w:t>
      </w:r>
    </w:p>
    <w:p w:rsidR="000908C6" w:rsidRPr="00740339" w:rsidRDefault="000908C6" w:rsidP="000908C6">
      <w:r w:rsidRPr="00740339">
        <w:t>Amend the bill, as and if amended, SECTION 2,</w:t>
      </w:r>
      <w:r w:rsidRPr="00740339">
        <w:rPr>
          <w:color w:val="000000"/>
        </w:rPr>
        <w:t xml:space="preserve"> by striking Section 59-8-130(E) and inserting:</w:t>
      </w:r>
    </w:p>
    <w:p w:rsidR="000908C6" w:rsidRPr="00740339" w:rsidRDefault="000908C6" w:rsidP="000908C6">
      <w:r w:rsidRPr="00740339">
        <w:t>/</w:t>
      </w:r>
      <w:r w:rsidRPr="00740339">
        <w:tab/>
        <w:t>(E)</w:t>
      </w:r>
      <w:r w:rsidRPr="00740339">
        <w:tab/>
        <w:t>A school shall report to the department if a student withdraws or is dismissed from the program and must include the reason why a student withdrew or was dismissed. The department must track this data for annual reporting to the Governor and the General Assembly.</w:t>
      </w:r>
      <w:r w:rsidRPr="00740339">
        <w:tab/>
      </w:r>
      <w:r w:rsidRPr="00740339">
        <w:tab/>
        <w:t>/</w:t>
      </w:r>
    </w:p>
    <w:p w:rsidR="000908C6" w:rsidRPr="00740339" w:rsidRDefault="000908C6" w:rsidP="000908C6">
      <w:r w:rsidRPr="00740339">
        <w:t>Renumber sections to conform.</w:t>
      </w:r>
    </w:p>
    <w:p w:rsidR="000908C6" w:rsidRDefault="000908C6" w:rsidP="000908C6">
      <w:r w:rsidRPr="00740339">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The amendment was then tabled by a division vote of 61 to 35.</w:t>
      </w:r>
    </w:p>
    <w:p w:rsidR="000908C6" w:rsidRDefault="000908C6" w:rsidP="000908C6"/>
    <w:p w:rsidR="000908C6" w:rsidRPr="00294010" w:rsidRDefault="000908C6" w:rsidP="000908C6">
      <w:r w:rsidRPr="00294010">
        <w:t>Rep. OTT proposed the following Amendment No. 15S. 935 (COUNCIL\WAB\935C014.RT.WAB22), which was tabled:</w:t>
      </w:r>
    </w:p>
    <w:p w:rsidR="000908C6" w:rsidRPr="00294010" w:rsidRDefault="000908C6" w:rsidP="000908C6">
      <w:r w:rsidRPr="00294010">
        <w:t>Amend the bill, as and if amended, SECTION 2,</w:t>
      </w:r>
      <w:r w:rsidRPr="00294010">
        <w:rPr>
          <w:color w:val="000000"/>
        </w:rPr>
        <w:t xml:space="preserve"> </w:t>
      </w:r>
      <w:r w:rsidRPr="00294010">
        <w:t>by striking Section 59-8-170(A) and inserting:</w:t>
      </w:r>
    </w:p>
    <w:p w:rsidR="000908C6" w:rsidRPr="00294010" w:rsidRDefault="000908C6" w:rsidP="000908C6">
      <w:r w:rsidRPr="00294010">
        <w:t>/</w:t>
      </w:r>
      <w:r w:rsidRPr="00294010">
        <w:tab/>
        <w:t>(A)(1)</w:t>
      </w:r>
      <w:r w:rsidRPr="00294010">
        <w:tab/>
        <w:t>The Education Oversight Committee will approve independent schools for participation in the program that meet all program requirements. In addition to program requirements for independent schools in Section 59-8-170, independent schools must agree to:</w:t>
      </w:r>
    </w:p>
    <w:p w:rsidR="000908C6" w:rsidRPr="00294010" w:rsidRDefault="000908C6" w:rsidP="000908C6">
      <w:r w:rsidRPr="00294010">
        <w:tab/>
      </w:r>
      <w:r w:rsidRPr="00294010">
        <w:tab/>
      </w:r>
      <w:r w:rsidRPr="00294010">
        <w:tab/>
        <w:t>(a)</w:t>
      </w:r>
      <w:r w:rsidRPr="00294010">
        <w:tab/>
        <w:t>allow on-site compliance inspections;</w:t>
      </w:r>
    </w:p>
    <w:p w:rsidR="000908C6" w:rsidRPr="00294010" w:rsidRDefault="000908C6" w:rsidP="000908C6">
      <w:r w:rsidRPr="00294010">
        <w:tab/>
      </w:r>
      <w:r w:rsidRPr="00294010">
        <w:tab/>
      </w:r>
      <w:r w:rsidRPr="00294010">
        <w:tab/>
        <w:t>(b)</w:t>
      </w:r>
      <w:r w:rsidRPr="00294010">
        <w:tab/>
        <w:t xml:space="preserve">obtain and provide a copy of an annual certified financial audit; </w:t>
      </w:r>
    </w:p>
    <w:p w:rsidR="000908C6" w:rsidRPr="00294010" w:rsidRDefault="000908C6" w:rsidP="000908C6">
      <w:r w:rsidRPr="00294010">
        <w:tab/>
      </w:r>
      <w:r w:rsidRPr="00294010">
        <w:tab/>
      </w:r>
      <w:r w:rsidRPr="00294010">
        <w:tab/>
        <w:t>(c)</w:t>
      </w:r>
      <w:r w:rsidRPr="00294010">
        <w:tab/>
        <w:t>provide to the department a copy of their operating budget; and</w:t>
      </w:r>
    </w:p>
    <w:p w:rsidR="000908C6" w:rsidRPr="00294010" w:rsidRDefault="000908C6" w:rsidP="000908C6">
      <w:r w:rsidRPr="00294010">
        <w:tab/>
      </w:r>
      <w:r w:rsidRPr="00294010">
        <w:tab/>
      </w:r>
      <w:r w:rsidRPr="00294010">
        <w:tab/>
        <w:t>(d)</w:t>
      </w:r>
      <w:r w:rsidRPr="00294010">
        <w:tab/>
        <w:t>be subject to freedom of information or open records requests with respect to program components using scholarship funds; and</w:t>
      </w:r>
    </w:p>
    <w:p w:rsidR="000908C6" w:rsidRPr="00294010" w:rsidRDefault="000908C6" w:rsidP="000908C6">
      <w:r w:rsidRPr="00294010">
        <w:tab/>
      </w:r>
      <w:r w:rsidRPr="00294010">
        <w:tab/>
        <w:t>(2)</w:t>
      </w:r>
      <w:r w:rsidRPr="00294010">
        <w:tab/>
        <w:t>Once a school is found eligible to participate in the program, it is presumed eligible for the remaining two years unless the Education Oversight Committee finds otherwise. The independent school shall certify to the Education Oversight Committee that it continues to meet all program requirements. The Education Oversight Committee shall develop an application to be completed by the independent schools.</w:t>
      </w:r>
      <w:r w:rsidRPr="00294010">
        <w:tab/>
        <w:t>/</w:t>
      </w:r>
    </w:p>
    <w:p w:rsidR="000908C6" w:rsidRPr="00294010" w:rsidRDefault="000908C6" w:rsidP="000908C6">
      <w:r w:rsidRPr="00294010">
        <w:t>Renumber sections to conform.</w:t>
      </w:r>
    </w:p>
    <w:p w:rsidR="000908C6" w:rsidRDefault="000908C6" w:rsidP="000908C6">
      <w:r w:rsidRPr="00294010">
        <w:t>Amend title to conform.</w:t>
      </w:r>
    </w:p>
    <w:p w:rsidR="000908C6" w:rsidRDefault="000908C6" w:rsidP="000908C6"/>
    <w:p w:rsidR="000908C6" w:rsidRDefault="000908C6" w:rsidP="000908C6">
      <w:r>
        <w:t>Rep. OTT explained the amendment.</w:t>
      </w:r>
    </w:p>
    <w:p w:rsidR="000908C6" w:rsidRDefault="000908C6" w:rsidP="000908C6">
      <w:r>
        <w:t>Rep. OTT spoke in favor of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MAY demanded the yeas and nays which were taken, resulting as follows:</w:t>
      </w:r>
    </w:p>
    <w:p w:rsidR="000908C6" w:rsidRDefault="000908C6" w:rsidP="000908C6">
      <w:pPr>
        <w:jc w:val="center"/>
      </w:pPr>
      <w:bookmarkStart w:id="159" w:name="vote_start458"/>
      <w:bookmarkEnd w:id="159"/>
      <w:r>
        <w:t>Yeas 68; Nays 29</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6B4321" w:rsidRDefault="006B4321">
      <w:pPr>
        <w:ind w:firstLine="0"/>
        <w:jc w:val="left"/>
      </w:pPr>
      <w:r>
        <w:br w:type="page"/>
      </w: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Bernstein</w:t>
            </w:r>
          </w:p>
        </w:tc>
        <w:tc>
          <w:tcPr>
            <w:tcW w:w="2180" w:type="dxa"/>
            <w:shd w:val="clear" w:color="auto" w:fill="auto"/>
          </w:tcPr>
          <w:p w:rsidR="000908C6" w:rsidRPr="000908C6" w:rsidRDefault="000908C6" w:rsidP="000908C6">
            <w:pPr>
              <w:keepNext/>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Robinson</w:t>
            </w:r>
          </w:p>
        </w:tc>
        <w:tc>
          <w:tcPr>
            <w:tcW w:w="2179" w:type="dxa"/>
            <w:shd w:val="clear" w:color="auto" w:fill="auto"/>
          </w:tcPr>
          <w:p w:rsidR="000908C6" w:rsidRPr="000908C6" w:rsidRDefault="000908C6" w:rsidP="000908C6">
            <w:pPr>
              <w:keepNext/>
              <w:ind w:firstLine="0"/>
            </w:pPr>
            <w:r>
              <w:t>Thigpen</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Total--29</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F84214" w:rsidRDefault="000908C6" w:rsidP="000908C6">
      <w:r w:rsidRPr="00F84214">
        <w:t>Rep. OTT proposed the following Amendment No. 18</w:t>
      </w:r>
      <w:r w:rsidR="006B4321">
        <w:t xml:space="preserve"> to </w:t>
      </w:r>
      <w:r w:rsidRPr="00F84214">
        <w:t>S. 935 (COUNCIL\WAB\935C039.RT.WAB22), which was tabled:</w:t>
      </w:r>
    </w:p>
    <w:p w:rsidR="000908C6" w:rsidRPr="000908C6" w:rsidRDefault="000908C6" w:rsidP="000908C6">
      <w:pPr>
        <w:rPr>
          <w:color w:val="000000"/>
          <w:u w:color="000000"/>
        </w:rPr>
      </w:pPr>
      <w:r w:rsidRPr="00F84214">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110 (A)(1)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(1)</w:t>
      </w:r>
      <w:r w:rsidRPr="000908C6">
        <w:rPr>
          <w:color w:val="000000"/>
          <w:u w:color="000000"/>
        </w:rPr>
        <w:tab/>
        <w:t>‘Cost of attendance’ means the published tuition, fees, textbooks, and fees for transportation paid to a fee</w:t>
      </w:r>
      <w:r w:rsidRPr="000908C6">
        <w:rPr>
          <w:color w:val="000000"/>
          <w:u w:color="000000"/>
        </w:rPr>
        <w:noBreakHyphen/>
        <w:t>for</w:t>
      </w:r>
      <w:r w:rsidRPr="000908C6">
        <w:rPr>
          <w:color w:val="000000"/>
          <w:u w:color="000000"/>
        </w:rPr>
        <w:noBreakHyphen/>
        <w:t>service transportation provider as approved by the Department for the student to travel to and from an eligible school as defined in this section, but not to exceed seven hundred and fifty dollars for each school year, but does not include tutoring.</w:t>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170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t>Section 59</w:t>
      </w:r>
      <w:r w:rsidRPr="000908C6">
        <w:rPr>
          <w:color w:val="000000"/>
          <w:u w:color="000000"/>
        </w:rPr>
        <w:noBreakHyphen/>
        <w:t>8</w:t>
      </w:r>
      <w:r w:rsidRPr="000908C6">
        <w:rPr>
          <w:color w:val="000000"/>
          <w:u w:color="000000"/>
        </w:rPr>
        <w:noBreakHyphen/>
        <w:t>170.</w:t>
      </w:r>
      <w:r w:rsidRPr="000908C6">
        <w:rPr>
          <w:color w:val="000000"/>
          <w:u w:color="000000"/>
        </w:rPr>
        <w:tab/>
        <w:t>(A)</w:t>
      </w:r>
      <w:r w:rsidRPr="000908C6">
        <w:rPr>
          <w:color w:val="000000"/>
          <w:u w:color="000000"/>
        </w:rPr>
        <w:tab/>
        <w:t>The Department will approve independent schools for participation in the program that meet all program requirements. Once a school is found eligible to participate in the program, it is presumed eligible for the remaining two years unless the department finds otherwise. The independent school shall certify to the department that it continues to meet all program requirements. The department shall develop an application to be completed by the independent schools.</w:t>
      </w:r>
    </w:p>
    <w:p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March first of each year, the department shall publish on its website a comprehensive list of independent and public schools certified as eligible schools. The list must include each eligible school’s name, addresses, telephone numbers, and, if available, website addresses.</w:t>
      </w:r>
    </w:p>
    <w:p w:rsidR="000908C6" w:rsidRPr="000908C6" w:rsidRDefault="000908C6" w:rsidP="000908C6">
      <w:pPr>
        <w:rPr>
          <w:color w:val="000000"/>
          <w:u w:color="000000"/>
        </w:rPr>
      </w:pPr>
      <w:r w:rsidRPr="000908C6">
        <w:rPr>
          <w:color w:val="000000"/>
          <w:u w:color="000000"/>
        </w:rPr>
        <w:tab/>
        <w:t>(C)</w:t>
      </w:r>
      <w:r w:rsidRPr="000908C6">
        <w:rPr>
          <w:color w:val="000000"/>
          <w:u w:color="000000"/>
        </w:rPr>
        <w:tab/>
        <w:t>An independent school that is denied certification pursuant to this chapter may seek review by filing a request for a contested case hearing with the Administrative Law Court in accordance with the court’s rules of procedure.</w:t>
      </w:r>
    </w:p>
    <w:p w:rsidR="000908C6" w:rsidRPr="000908C6" w:rsidRDefault="000908C6" w:rsidP="000908C6">
      <w:pPr>
        <w:rPr>
          <w:color w:val="000000"/>
          <w:u w:color="000000"/>
        </w:rPr>
      </w:pPr>
      <w:r w:rsidRPr="000908C6">
        <w:rPr>
          <w:color w:val="000000"/>
          <w:u w:color="000000"/>
        </w:rPr>
        <w:tab/>
        <w:t>(D)</w:t>
      </w:r>
      <w:r w:rsidRPr="000908C6">
        <w:rPr>
          <w:color w:val="000000"/>
          <w:u w:color="000000"/>
        </w:rPr>
        <w:tab/>
        <w:t>The department shall grant an exemption to an eligible school from participating in the program if the eligible school can show that it has space limitations and is unable to accept additional students.</w:t>
      </w:r>
    </w:p>
    <w:p w:rsidR="000908C6" w:rsidRPr="000908C6" w:rsidRDefault="000908C6" w:rsidP="000908C6">
      <w:pPr>
        <w:rPr>
          <w:color w:val="000000"/>
          <w:u w:color="000000"/>
        </w:rPr>
      </w:pPr>
      <w:r w:rsidRPr="000908C6">
        <w:rPr>
          <w:color w:val="000000"/>
          <w:u w:color="000000"/>
        </w:rPr>
        <w:tab/>
        <w:t>(E)</w:t>
      </w:r>
      <w:r w:rsidRPr="000908C6">
        <w:rPr>
          <w:color w:val="000000"/>
          <w:u w:color="000000"/>
        </w:rPr>
        <w:tab/>
        <w:t>The department may prohibit a school from participating in the program if the department finds that the participating school has:</w:t>
      </w:r>
    </w:p>
    <w:p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routinely failed to comply with the accountability standards established in this chapter;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failed to provide the eligible student participating in the program with the educational services funded by the account.</w:t>
      </w:r>
    </w:p>
    <w:p w:rsidR="000908C6" w:rsidRPr="000908C6" w:rsidRDefault="000908C6" w:rsidP="000908C6">
      <w:pPr>
        <w:rPr>
          <w:color w:val="000000"/>
          <w:u w:color="000000"/>
        </w:rPr>
      </w:pPr>
      <w:r w:rsidRPr="000908C6">
        <w:rPr>
          <w:color w:val="000000"/>
          <w:u w:color="000000"/>
        </w:rPr>
        <w:tab/>
        <w:t>(F)</w:t>
      </w:r>
      <w:r w:rsidRPr="000908C6">
        <w:rPr>
          <w:color w:val="000000"/>
          <w:u w:color="000000"/>
        </w:rPr>
        <w:tab/>
        <w:t xml:space="preserve">If the department decides to prohibit an eligible school from participating in the program, then the department shall notify qualifying students participating in the program and their parents of this decision as quickly as possible.   </w:t>
      </w:r>
    </w:p>
    <w:p w:rsidR="000908C6" w:rsidRPr="000908C6" w:rsidRDefault="000908C6" w:rsidP="000908C6">
      <w:pPr>
        <w:rPr>
          <w:color w:val="000000"/>
          <w:u w:color="000000"/>
        </w:rPr>
      </w:pPr>
      <w:r w:rsidRPr="000908C6">
        <w:rPr>
          <w:color w:val="000000"/>
          <w:u w:color="000000"/>
        </w:rPr>
        <w:tab/>
        <w:t>(G)</w:t>
      </w:r>
      <w:r w:rsidRPr="000908C6">
        <w:rPr>
          <w:color w:val="000000"/>
          <w:u w:color="000000"/>
        </w:rPr>
        <w:tab/>
        <w:t>The department shall approve a list of fee</w:t>
      </w:r>
      <w:r w:rsidRPr="000908C6">
        <w:rPr>
          <w:color w:val="000000"/>
          <w:u w:color="000000"/>
        </w:rPr>
        <w:noBreakHyphen/>
        <w:t>for</w:t>
      </w:r>
      <w:r w:rsidRPr="000908C6">
        <w:rPr>
          <w:color w:val="000000"/>
          <w:u w:color="000000"/>
        </w:rPr>
        <w:noBreakHyphen/>
        <w:t>service transportation providers that a qualifying student may use.</w:t>
      </w:r>
      <w:r w:rsidRPr="000908C6">
        <w:rPr>
          <w:color w:val="000000"/>
          <w:u w:color="000000"/>
        </w:rPr>
        <w:tab/>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190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t>Section 59</w:t>
      </w:r>
      <w:r w:rsidRPr="000908C6">
        <w:rPr>
          <w:color w:val="000000"/>
          <w:u w:color="000000"/>
        </w:rPr>
        <w:noBreakHyphen/>
        <w:t>8</w:t>
      </w:r>
      <w:r w:rsidRPr="000908C6">
        <w:rPr>
          <w:color w:val="000000"/>
          <w:u w:color="000000"/>
        </w:rPr>
        <w:noBreakHyphen/>
        <w:t>190.</w:t>
      </w:r>
      <w:r w:rsidRPr="000908C6">
        <w:rPr>
          <w:color w:val="000000"/>
          <w:u w:color="000000"/>
        </w:rPr>
        <w:tab/>
        <w:t>The department shall develop and administer an annual program survey to all parents of qualifying students regarding the effectiveness of the fund. Results must be provided to the General Assembly before December thirty</w:t>
      </w:r>
      <w:r w:rsidRPr="000908C6">
        <w:rPr>
          <w:color w:val="000000"/>
          <w:u w:color="000000"/>
        </w:rPr>
        <w:noBreakHyphen/>
        <w:t>first of each year.</w:t>
      </w:r>
      <w:r w:rsidRPr="000908C6">
        <w:rPr>
          <w:color w:val="000000"/>
          <w:u w:color="000000"/>
        </w:rPr>
        <w:tab/>
        <w:t>/</w:t>
      </w:r>
    </w:p>
    <w:p w:rsidR="000908C6" w:rsidRPr="00F84214" w:rsidRDefault="000908C6" w:rsidP="000908C6">
      <w:r w:rsidRPr="00F84214">
        <w:t>Renumber sections to conform.</w:t>
      </w:r>
    </w:p>
    <w:p w:rsidR="000908C6" w:rsidRDefault="000908C6" w:rsidP="000908C6">
      <w:r w:rsidRPr="00F84214">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GOVAN demanded the yeas and nays which were taken, resulting as follows:</w:t>
      </w:r>
    </w:p>
    <w:p w:rsidR="000908C6" w:rsidRDefault="000908C6" w:rsidP="000908C6">
      <w:pPr>
        <w:jc w:val="center"/>
      </w:pPr>
      <w:bookmarkStart w:id="160" w:name="vote_start463"/>
      <w:bookmarkEnd w:id="160"/>
      <w:r>
        <w:t>Yeas 68; Nays 29</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Davis</w:t>
            </w:r>
          </w:p>
        </w:tc>
        <w:tc>
          <w:tcPr>
            <w:tcW w:w="2179" w:type="dxa"/>
            <w:shd w:val="clear" w:color="auto" w:fill="auto"/>
          </w:tcPr>
          <w:p w:rsidR="000908C6" w:rsidRPr="000908C6" w:rsidRDefault="000908C6" w:rsidP="000908C6">
            <w:pPr>
              <w:ind w:firstLine="0"/>
            </w:pPr>
            <w:r>
              <w:t>Elliott</w:t>
            </w:r>
          </w:p>
        </w:tc>
        <w:tc>
          <w:tcPr>
            <w:tcW w:w="2180" w:type="dxa"/>
            <w:shd w:val="clear" w:color="auto" w:fill="auto"/>
          </w:tcPr>
          <w:p w:rsidR="000908C6" w:rsidRPr="000908C6" w:rsidRDefault="000908C6" w:rsidP="000908C6">
            <w:pPr>
              <w:ind w:firstLine="0"/>
            </w:pPr>
            <w:r>
              <w:t>Erickson</w:t>
            </w:r>
          </w:p>
        </w:tc>
      </w:tr>
      <w:tr w:rsidR="000908C6" w:rsidRPr="000908C6" w:rsidTr="000908C6">
        <w:tc>
          <w:tcPr>
            <w:tcW w:w="2179" w:type="dxa"/>
            <w:shd w:val="clear" w:color="auto" w:fill="auto"/>
          </w:tcPr>
          <w:p w:rsidR="000908C6" w:rsidRPr="000908C6" w:rsidRDefault="000908C6" w:rsidP="000908C6">
            <w:pPr>
              <w:ind w:firstLine="0"/>
            </w:pPr>
            <w:r>
              <w:t>Finlay</w:t>
            </w:r>
          </w:p>
        </w:tc>
        <w:tc>
          <w:tcPr>
            <w:tcW w:w="2179" w:type="dxa"/>
            <w:shd w:val="clear" w:color="auto" w:fill="auto"/>
          </w:tcPr>
          <w:p w:rsidR="000908C6" w:rsidRPr="000908C6" w:rsidRDefault="000908C6" w:rsidP="000908C6">
            <w:pPr>
              <w:ind w:firstLine="0"/>
            </w:pPr>
            <w:r>
              <w:t>Forrest</w:t>
            </w:r>
          </w:p>
        </w:tc>
        <w:tc>
          <w:tcPr>
            <w:tcW w:w="2180" w:type="dxa"/>
            <w:shd w:val="clear" w:color="auto" w:fill="auto"/>
          </w:tcPr>
          <w:p w:rsidR="000908C6" w:rsidRPr="000908C6" w:rsidRDefault="000908C6" w:rsidP="000908C6">
            <w:pPr>
              <w:ind w:firstLine="0"/>
            </w:pPr>
            <w:r>
              <w:t>Fry</w:t>
            </w:r>
          </w:p>
        </w:tc>
      </w:tr>
      <w:tr w:rsidR="000908C6" w:rsidRPr="000908C6" w:rsidTr="000908C6">
        <w:tc>
          <w:tcPr>
            <w:tcW w:w="2179" w:type="dxa"/>
            <w:shd w:val="clear" w:color="auto" w:fill="auto"/>
          </w:tcPr>
          <w:p w:rsidR="000908C6" w:rsidRPr="000908C6" w:rsidRDefault="000908C6" w:rsidP="000908C6">
            <w:pPr>
              <w:ind w:firstLine="0"/>
            </w:pPr>
            <w:r>
              <w:t>Gagnon</w:t>
            </w:r>
          </w:p>
        </w:tc>
        <w:tc>
          <w:tcPr>
            <w:tcW w:w="2179" w:type="dxa"/>
            <w:shd w:val="clear" w:color="auto" w:fill="auto"/>
          </w:tcPr>
          <w:p w:rsidR="000908C6" w:rsidRPr="000908C6" w:rsidRDefault="000908C6" w:rsidP="000908C6">
            <w:pPr>
              <w:ind w:firstLine="0"/>
            </w:pPr>
            <w:r>
              <w:t>Gilliam</w:t>
            </w:r>
          </w:p>
        </w:tc>
        <w:tc>
          <w:tcPr>
            <w:tcW w:w="2180" w:type="dxa"/>
            <w:shd w:val="clear" w:color="auto" w:fill="auto"/>
          </w:tcPr>
          <w:p w:rsidR="000908C6" w:rsidRPr="000908C6" w:rsidRDefault="000908C6" w:rsidP="000908C6">
            <w:pPr>
              <w:ind w:firstLine="0"/>
            </w:pPr>
            <w:r>
              <w:t>Haddon</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Hewitt</w:t>
            </w:r>
          </w:p>
        </w:tc>
      </w:tr>
      <w:tr w:rsidR="000908C6" w:rsidRPr="000908C6" w:rsidTr="000908C6">
        <w:tc>
          <w:tcPr>
            <w:tcW w:w="2179" w:type="dxa"/>
            <w:shd w:val="clear" w:color="auto" w:fill="auto"/>
          </w:tcPr>
          <w:p w:rsidR="000908C6" w:rsidRPr="000908C6" w:rsidRDefault="000908C6" w:rsidP="000908C6">
            <w:pPr>
              <w:ind w:firstLine="0"/>
            </w:pPr>
            <w:r>
              <w:t>Hiott</w:t>
            </w:r>
          </w:p>
        </w:tc>
        <w:tc>
          <w:tcPr>
            <w:tcW w:w="2179" w:type="dxa"/>
            <w:shd w:val="clear" w:color="auto" w:fill="auto"/>
          </w:tcPr>
          <w:p w:rsidR="000908C6" w:rsidRPr="000908C6" w:rsidRDefault="000908C6" w:rsidP="000908C6">
            <w:pPr>
              <w:ind w:firstLine="0"/>
            </w:pPr>
            <w:r>
              <w:t>Hixon</w:t>
            </w:r>
          </w:p>
        </w:tc>
        <w:tc>
          <w:tcPr>
            <w:tcW w:w="2180" w:type="dxa"/>
            <w:shd w:val="clear" w:color="auto" w:fill="auto"/>
          </w:tcPr>
          <w:p w:rsidR="000908C6" w:rsidRPr="000908C6" w:rsidRDefault="000908C6" w:rsidP="000908C6">
            <w:pPr>
              <w:ind w:firstLine="0"/>
            </w:pPr>
            <w:r>
              <w:t>Huggins</w:t>
            </w:r>
          </w:p>
        </w:tc>
      </w:tr>
      <w:tr w:rsidR="000908C6" w:rsidRPr="000908C6" w:rsidTr="000908C6">
        <w:tc>
          <w:tcPr>
            <w:tcW w:w="2179" w:type="dxa"/>
            <w:shd w:val="clear" w:color="auto" w:fill="auto"/>
          </w:tcPr>
          <w:p w:rsidR="000908C6" w:rsidRPr="000908C6" w:rsidRDefault="000908C6" w:rsidP="000908C6">
            <w:pPr>
              <w:ind w:firstLine="0"/>
            </w:pPr>
            <w:r>
              <w:t>Hyde</w:t>
            </w:r>
          </w:p>
        </w:tc>
        <w:tc>
          <w:tcPr>
            <w:tcW w:w="2179" w:type="dxa"/>
            <w:shd w:val="clear" w:color="auto" w:fill="auto"/>
          </w:tcPr>
          <w:p w:rsidR="000908C6" w:rsidRPr="000908C6" w:rsidRDefault="000908C6" w:rsidP="000908C6">
            <w:pPr>
              <w:ind w:firstLine="0"/>
            </w:pPr>
            <w:r>
              <w:t>J. E. Johnson</w:t>
            </w:r>
          </w:p>
        </w:tc>
        <w:tc>
          <w:tcPr>
            <w:tcW w:w="2180" w:type="dxa"/>
            <w:shd w:val="clear" w:color="auto" w:fill="auto"/>
          </w:tcPr>
          <w:p w:rsidR="000908C6" w:rsidRPr="000908C6" w:rsidRDefault="000908C6" w:rsidP="000908C6">
            <w:pPr>
              <w:ind w:firstLine="0"/>
            </w:pPr>
            <w:r>
              <w:t>Jones</w:t>
            </w:r>
          </w:p>
        </w:tc>
      </w:tr>
      <w:tr w:rsidR="000908C6" w:rsidRPr="000908C6" w:rsidTr="000908C6">
        <w:tc>
          <w:tcPr>
            <w:tcW w:w="2179" w:type="dxa"/>
            <w:shd w:val="clear" w:color="auto" w:fill="auto"/>
          </w:tcPr>
          <w:p w:rsidR="000908C6" w:rsidRPr="000908C6" w:rsidRDefault="000908C6" w:rsidP="000908C6">
            <w:pPr>
              <w:ind w:firstLine="0"/>
            </w:pPr>
            <w:r>
              <w:t>Jordan</w:t>
            </w:r>
          </w:p>
        </w:tc>
        <w:tc>
          <w:tcPr>
            <w:tcW w:w="2179" w:type="dxa"/>
            <w:shd w:val="clear" w:color="auto" w:fill="auto"/>
          </w:tcPr>
          <w:p w:rsidR="000908C6" w:rsidRPr="000908C6" w:rsidRDefault="000908C6" w:rsidP="000908C6">
            <w:pPr>
              <w:ind w:firstLine="0"/>
            </w:pPr>
            <w:r>
              <w:t>Ligon</w:t>
            </w:r>
          </w:p>
        </w:tc>
        <w:tc>
          <w:tcPr>
            <w:tcW w:w="2180" w:type="dxa"/>
            <w:shd w:val="clear" w:color="auto" w:fill="auto"/>
          </w:tcPr>
          <w:p w:rsidR="000908C6" w:rsidRPr="000908C6" w:rsidRDefault="000908C6" w:rsidP="000908C6">
            <w:pPr>
              <w:ind w:firstLine="0"/>
            </w:pPr>
            <w:r>
              <w:t>Long</w:t>
            </w:r>
          </w:p>
        </w:tc>
      </w:tr>
      <w:tr w:rsidR="000908C6" w:rsidRPr="000908C6" w:rsidTr="000908C6">
        <w:tc>
          <w:tcPr>
            <w:tcW w:w="2179" w:type="dxa"/>
            <w:shd w:val="clear" w:color="auto" w:fill="auto"/>
          </w:tcPr>
          <w:p w:rsidR="000908C6" w:rsidRPr="000908C6" w:rsidRDefault="000908C6" w:rsidP="000908C6">
            <w:pPr>
              <w:ind w:firstLine="0"/>
            </w:pPr>
            <w:r>
              <w:t>Lowe</w:t>
            </w:r>
          </w:p>
        </w:tc>
        <w:tc>
          <w:tcPr>
            <w:tcW w:w="2179" w:type="dxa"/>
            <w:shd w:val="clear" w:color="auto" w:fill="auto"/>
          </w:tcPr>
          <w:p w:rsidR="000908C6" w:rsidRPr="000908C6" w:rsidRDefault="000908C6" w:rsidP="000908C6">
            <w:pPr>
              <w:ind w:firstLine="0"/>
            </w:pPr>
            <w:r>
              <w:t>Lucas</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May</w:t>
            </w:r>
          </w:p>
        </w:tc>
        <w:tc>
          <w:tcPr>
            <w:tcW w:w="2179" w:type="dxa"/>
            <w:shd w:val="clear" w:color="auto" w:fill="auto"/>
          </w:tcPr>
          <w:p w:rsidR="000908C6" w:rsidRPr="000908C6" w:rsidRDefault="000908C6" w:rsidP="000908C6">
            <w:pPr>
              <w:ind w:firstLine="0"/>
            </w:pPr>
            <w:r>
              <w:t>McCabe</w:t>
            </w:r>
          </w:p>
        </w:tc>
        <w:tc>
          <w:tcPr>
            <w:tcW w:w="2180" w:type="dxa"/>
            <w:shd w:val="clear" w:color="auto" w:fill="auto"/>
          </w:tcPr>
          <w:p w:rsidR="000908C6" w:rsidRPr="000908C6" w:rsidRDefault="000908C6" w:rsidP="000908C6">
            <w:pPr>
              <w:ind w:firstLine="0"/>
            </w:pPr>
            <w:r>
              <w:t>McCravy</w:t>
            </w:r>
          </w:p>
        </w:tc>
      </w:tr>
      <w:tr w:rsidR="000908C6" w:rsidRPr="000908C6" w:rsidTr="000908C6">
        <w:tc>
          <w:tcPr>
            <w:tcW w:w="2179" w:type="dxa"/>
            <w:shd w:val="clear" w:color="auto" w:fill="auto"/>
          </w:tcPr>
          <w:p w:rsidR="000908C6" w:rsidRPr="000908C6" w:rsidRDefault="000908C6" w:rsidP="000908C6">
            <w:pPr>
              <w:ind w:firstLine="0"/>
            </w:pPr>
            <w:r>
              <w:t>McGarry</w:t>
            </w:r>
          </w:p>
        </w:tc>
        <w:tc>
          <w:tcPr>
            <w:tcW w:w="2179" w:type="dxa"/>
            <w:shd w:val="clear" w:color="auto" w:fill="auto"/>
          </w:tcPr>
          <w:p w:rsidR="000908C6" w:rsidRPr="000908C6" w:rsidRDefault="000908C6" w:rsidP="000908C6">
            <w:pPr>
              <w:ind w:firstLine="0"/>
            </w:pPr>
            <w:r>
              <w:t>T. Moore</w:t>
            </w:r>
          </w:p>
        </w:tc>
        <w:tc>
          <w:tcPr>
            <w:tcW w:w="2180" w:type="dxa"/>
            <w:shd w:val="clear" w:color="auto" w:fill="auto"/>
          </w:tcPr>
          <w:p w:rsidR="000908C6" w:rsidRPr="000908C6" w:rsidRDefault="000908C6" w:rsidP="000908C6">
            <w:pPr>
              <w:ind w:firstLine="0"/>
            </w:pPr>
            <w:r>
              <w:t>Morgan</w:t>
            </w:r>
          </w:p>
        </w:tc>
      </w:tr>
      <w:tr w:rsidR="000908C6" w:rsidRPr="000908C6" w:rsidTr="000908C6">
        <w:tc>
          <w:tcPr>
            <w:tcW w:w="2179" w:type="dxa"/>
            <w:shd w:val="clear" w:color="auto" w:fill="auto"/>
          </w:tcPr>
          <w:p w:rsidR="000908C6" w:rsidRPr="000908C6" w:rsidRDefault="000908C6" w:rsidP="000908C6">
            <w:pPr>
              <w:ind w:firstLine="0"/>
            </w:pPr>
            <w:r>
              <w:t>D. C. Moss</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Total--68</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Bernstein</w:t>
            </w:r>
          </w:p>
        </w:tc>
        <w:tc>
          <w:tcPr>
            <w:tcW w:w="2180" w:type="dxa"/>
            <w:shd w:val="clear" w:color="auto" w:fill="auto"/>
          </w:tcPr>
          <w:p w:rsidR="000908C6" w:rsidRPr="000908C6" w:rsidRDefault="000908C6" w:rsidP="000908C6">
            <w:pPr>
              <w:keepNext/>
              <w:ind w:firstLine="0"/>
            </w:pPr>
            <w:r>
              <w:t>Brawley</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Dillard</w:t>
            </w:r>
          </w:p>
        </w:tc>
      </w:tr>
      <w:tr w:rsidR="000908C6" w:rsidRPr="000908C6" w:rsidTr="000908C6">
        <w:tc>
          <w:tcPr>
            <w:tcW w:w="2179" w:type="dxa"/>
            <w:shd w:val="clear" w:color="auto" w:fill="auto"/>
          </w:tcPr>
          <w:p w:rsidR="000908C6" w:rsidRPr="000908C6" w:rsidRDefault="000908C6" w:rsidP="000908C6">
            <w:pPr>
              <w:ind w:firstLine="0"/>
            </w:pPr>
            <w:r>
              <w:t>Garvin</w:t>
            </w:r>
          </w:p>
        </w:tc>
        <w:tc>
          <w:tcPr>
            <w:tcW w:w="2179" w:type="dxa"/>
            <w:shd w:val="clear" w:color="auto" w:fill="auto"/>
          </w:tcPr>
          <w:p w:rsidR="000908C6" w:rsidRPr="000908C6" w:rsidRDefault="000908C6" w:rsidP="000908C6">
            <w:pPr>
              <w:ind w:firstLine="0"/>
            </w:pPr>
            <w:r>
              <w:t>Gilliard</w:t>
            </w:r>
          </w:p>
        </w:tc>
        <w:tc>
          <w:tcPr>
            <w:tcW w:w="2180" w:type="dxa"/>
            <w:shd w:val="clear" w:color="auto" w:fill="auto"/>
          </w:tcPr>
          <w:p w:rsidR="000908C6" w:rsidRPr="000908C6" w:rsidRDefault="000908C6" w:rsidP="000908C6">
            <w:pPr>
              <w:ind w:firstLine="0"/>
            </w:pPr>
            <w:r>
              <w:t>Govan</w:t>
            </w:r>
          </w:p>
        </w:tc>
      </w:tr>
      <w:tr w:rsidR="000908C6" w:rsidRPr="000908C6" w:rsidTr="000908C6">
        <w:tc>
          <w:tcPr>
            <w:tcW w:w="2179" w:type="dxa"/>
            <w:shd w:val="clear" w:color="auto" w:fill="auto"/>
          </w:tcPr>
          <w:p w:rsidR="000908C6" w:rsidRPr="000908C6" w:rsidRDefault="000908C6" w:rsidP="000908C6">
            <w:pPr>
              <w:ind w:firstLine="0"/>
            </w:pPr>
            <w:r>
              <w:t>Henderson-Myers</w:t>
            </w:r>
          </w:p>
        </w:tc>
        <w:tc>
          <w:tcPr>
            <w:tcW w:w="2179" w:type="dxa"/>
            <w:shd w:val="clear" w:color="auto" w:fill="auto"/>
          </w:tcPr>
          <w:p w:rsidR="000908C6" w:rsidRPr="000908C6" w:rsidRDefault="000908C6" w:rsidP="000908C6">
            <w:pPr>
              <w:ind w:firstLine="0"/>
            </w:pPr>
            <w:r>
              <w:t>Henegan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Kirby</w:t>
            </w:r>
          </w:p>
        </w:tc>
        <w:tc>
          <w:tcPr>
            <w:tcW w:w="2179" w:type="dxa"/>
            <w:shd w:val="clear" w:color="auto" w:fill="auto"/>
          </w:tcPr>
          <w:p w:rsidR="000908C6" w:rsidRPr="000908C6" w:rsidRDefault="000908C6" w:rsidP="000908C6">
            <w:pPr>
              <w:ind w:firstLine="0"/>
            </w:pPr>
            <w:r>
              <w:t>Matthews</w:t>
            </w:r>
          </w:p>
        </w:tc>
        <w:tc>
          <w:tcPr>
            <w:tcW w:w="2180" w:type="dxa"/>
            <w:shd w:val="clear" w:color="auto" w:fill="auto"/>
          </w:tcPr>
          <w:p w:rsidR="000908C6" w:rsidRPr="000908C6" w:rsidRDefault="000908C6" w:rsidP="000908C6">
            <w:pPr>
              <w:ind w:firstLine="0"/>
            </w:pPr>
            <w:r>
              <w:t>McDaniel</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Rivers</w:t>
            </w:r>
          </w:p>
        </w:tc>
        <w:tc>
          <w:tcPr>
            <w:tcW w:w="2179" w:type="dxa"/>
            <w:shd w:val="clear" w:color="auto" w:fill="auto"/>
          </w:tcPr>
          <w:p w:rsidR="000908C6" w:rsidRPr="000908C6" w:rsidRDefault="000908C6" w:rsidP="000908C6">
            <w:pPr>
              <w:ind w:firstLine="0"/>
            </w:pPr>
            <w:r>
              <w:t>Robinson</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keepNext/>
              <w:ind w:firstLine="0"/>
            </w:pPr>
            <w:r>
              <w:t>Tedder</w:t>
            </w:r>
          </w:p>
        </w:tc>
        <w:tc>
          <w:tcPr>
            <w:tcW w:w="2179" w:type="dxa"/>
            <w:shd w:val="clear" w:color="auto" w:fill="auto"/>
          </w:tcPr>
          <w:p w:rsidR="000908C6" w:rsidRPr="000908C6" w:rsidRDefault="000908C6" w:rsidP="000908C6">
            <w:pPr>
              <w:keepNext/>
              <w:ind w:firstLine="0"/>
            </w:pPr>
            <w:r>
              <w:t>Thigpen</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Total--29</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A83CB8" w:rsidRDefault="000908C6" w:rsidP="000908C6">
      <w:r w:rsidRPr="00A83CB8">
        <w:t>Rep. OTT proposed the following Amendment No. 19</w:t>
      </w:r>
      <w:r w:rsidR="006B4321">
        <w:t xml:space="preserve"> to </w:t>
      </w:r>
      <w:r w:rsidRPr="00A83CB8">
        <w:t>S. 935 (COUNCIL\WAB\935C040.RT.WAB22), which was tabled:</w:t>
      </w:r>
    </w:p>
    <w:p w:rsidR="000908C6" w:rsidRPr="000908C6" w:rsidRDefault="000908C6" w:rsidP="000908C6">
      <w:pPr>
        <w:rPr>
          <w:color w:val="000000"/>
          <w:u w:color="000000"/>
        </w:rPr>
      </w:pPr>
      <w:r w:rsidRPr="00A83CB8">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 xml:space="preserve">110(A)(6) and inserting: </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(6)(a)</w:t>
      </w:r>
      <w:r w:rsidRPr="000908C6">
        <w:rPr>
          <w:color w:val="000000"/>
          <w:u w:color="000000"/>
        </w:rPr>
        <w:tab/>
        <w:t>‘Qualifying student’ means a student who is a resident of this State who will enter sixth grade in School Year 2023</w:t>
      </w:r>
      <w:r w:rsidRPr="000908C6">
        <w:rPr>
          <w:color w:val="000000"/>
          <w:u w:color="000000"/>
        </w:rPr>
        <w:noBreakHyphen/>
        <w:t>2024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is enrolled in the Children’s Health Insurance Program (CHIP) or Medicaid or is a member of a household with an income at or below the South Carolina upper income limit for CHIP; and</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was previously enrolled in and attended a South Carolina public school during one of the three school years immediately preceding the school year in which the student would be enrolled under this program.</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Students participating in the Educational Credit for Exceptional Needs Children’s Fund program as provided in Section 12</w:t>
      </w:r>
      <w:r w:rsidRPr="000908C6">
        <w:rPr>
          <w:color w:val="000000"/>
          <w:u w:color="000000"/>
        </w:rPr>
        <w:noBreakHyphen/>
        <w:t>6</w:t>
      </w:r>
      <w:r w:rsidRPr="000908C6">
        <w:rPr>
          <w:color w:val="000000"/>
          <w:u w:color="000000"/>
        </w:rPr>
        <w:noBreakHyphen/>
        <w:t>3790 are not considered to be qualifying students for the purposes of this chapter.</w:t>
      </w:r>
      <w:r w:rsidRPr="000908C6">
        <w:rPr>
          <w:color w:val="000000"/>
          <w:u w:color="000000"/>
        </w:rPr>
        <w:tab/>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130(A) and inserting: </w:t>
      </w:r>
    </w:p>
    <w:p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The department shall ensure that qualifying students and their parents are informed of which eligible schools are participating in the program. In School Year 2022</w:t>
      </w:r>
      <w:r w:rsidRPr="000908C6">
        <w:rPr>
          <w:color w:val="000000"/>
          <w:u w:color="000000"/>
        </w:rPr>
        <w:noBreakHyphen/>
        <w:t>2023, the department shall create a standard application process for parents to establish the eligibility of their student to participate in the program through School Year 2025</w:t>
      </w:r>
      <w:r w:rsidRPr="000908C6">
        <w:rPr>
          <w:color w:val="000000"/>
          <w:u w:color="000000"/>
        </w:rPr>
        <w:noBreakHyphen/>
        <w:t>2026. The department shall ensure that the application is readily available to interested parents through various sources, including the Internet.</w:t>
      </w:r>
      <w:r w:rsidRPr="000908C6">
        <w:rPr>
          <w:color w:val="000000"/>
          <w:u w:color="000000"/>
        </w:rPr>
        <w:tab/>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130(B)(1) and inserting: </w:t>
      </w:r>
    </w:p>
    <w:p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(1)</w:t>
      </w:r>
      <w:r w:rsidRPr="000908C6">
        <w:rPr>
          <w:color w:val="000000"/>
          <w:u w:color="000000"/>
        </w:rPr>
        <w:tab/>
        <w:t>The department shall set a deadline for the receipt of applications in School Year 2022</w:t>
      </w:r>
      <w:r w:rsidRPr="000908C6">
        <w:rPr>
          <w:color w:val="000000"/>
          <w:u w:color="000000"/>
        </w:rPr>
        <w:noBreakHyphen/>
        <w:t>2023. Applications are restricted to the first year of the program and new applications will not be accepted in School Years 2023</w:t>
      </w:r>
      <w:r w:rsidRPr="000908C6">
        <w:rPr>
          <w:color w:val="000000"/>
          <w:u w:color="000000"/>
        </w:rPr>
        <w:noBreakHyphen/>
        <w:t>2024 through 2025</w:t>
      </w:r>
      <w:r w:rsidRPr="000908C6">
        <w:rPr>
          <w:color w:val="000000"/>
          <w:u w:color="000000"/>
        </w:rPr>
        <w:noBreakHyphen/>
        <w:t>2026. In the event the number of eligible students exceeds five hundred by the deadline, the department shall award on a first come first served basis to award scholarships. Students already participating in the program are automatically approved for participation through School Year 2025</w:t>
      </w:r>
      <w:r w:rsidRPr="000908C6">
        <w:rPr>
          <w:color w:val="000000"/>
          <w:u w:color="000000"/>
        </w:rPr>
        <w:noBreakHyphen/>
        <w:t xml:space="preserve">2026. </w:t>
      </w:r>
      <w:r w:rsidRPr="000908C6">
        <w:rPr>
          <w:color w:val="000000"/>
          <w:u w:color="000000"/>
        </w:rPr>
        <w:tab/>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 (B)(2). </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160(A) and inserting:</w:t>
      </w:r>
    </w:p>
    <w:p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In the first year in which the account is funded, up to five hundred scholarships may be awarded in an amount that fully funds tuition and all associated fees to a qualifying student at an eligible school each semester. The department may not issue debit cards, but shall distribute funds through an online system directly to a qualifying student. The department shall procure a system that can create the scholarship accounts and process cost of attendance and qualifying expenses.</w:t>
      </w:r>
      <w:r w:rsidRPr="000908C6">
        <w:rPr>
          <w:color w:val="000000"/>
          <w:u w:color="000000"/>
        </w:rPr>
        <w:tab/>
      </w:r>
      <w:r w:rsidRPr="000908C6">
        <w:rPr>
          <w:color w:val="000000"/>
          <w:u w:color="000000"/>
        </w:rPr>
        <w:tab/>
        <w:t>/</w:t>
      </w:r>
    </w:p>
    <w:p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160(B) and inserting: </w:t>
      </w:r>
    </w:p>
    <w:p w:rsidR="000908C6" w:rsidRPr="000908C6" w:rsidRDefault="000908C6" w:rsidP="000908C6">
      <w:pPr>
        <w:rPr>
          <w:color w:val="000000"/>
          <w:u w:color="000000"/>
        </w:rPr>
      </w:pPr>
      <w:r w:rsidRPr="000908C6">
        <w:rPr>
          <w:color w:val="000000"/>
          <w:u w:color="000000"/>
        </w:rPr>
        <w:t>/</w:t>
      </w:r>
      <w:r w:rsidRPr="000908C6">
        <w:rPr>
          <w:color w:val="000000"/>
          <w:u w:color="000000"/>
        </w:rPr>
        <w:tab/>
        <w:t>(B)(1)</w:t>
      </w:r>
      <w:r w:rsidRPr="000908C6">
        <w:rPr>
          <w:color w:val="000000"/>
          <w:u w:color="000000"/>
        </w:rPr>
        <w:tab/>
        <w:t>Before awarding a scholarship, the department shall document the student’s eligibility with the following documentation: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card issued in the student’s name from the Department of Health and Human Services for Medicaid eligibility or Children’s Health Insurance Program (CHIP) eligibility; or</w:t>
      </w:r>
    </w:p>
    <w:p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other documentation as the department may require to demonstrate that the family income is equal to the poverty level of Medicaid eligibility.</w:t>
      </w:r>
    </w:p>
    <w:p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Upon approving the application, the department shall create an online account for the qualifying student that the parent or legal guardian can access using a secure portal. The individual student account must be created within thirty days of approval of the application.</w:t>
      </w:r>
    </w:p>
    <w:p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If a qualifying student leaves or withdraws from the eligible school for any reason before the end of the semester or school year and does not reenroll within thirty days, or if the qualifying student graduates from or chooses to permanently leave a qualifying school, then the balance in the scholarship account must revert to the contingency reserve fund.</w:t>
      </w:r>
    </w:p>
    <w:p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Any funds not expended in an individual student’s scholarship account at the end of the school year will be carried forward into the next school year and expended for the same student for the same purposes.</w:t>
      </w:r>
      <w:r w:rsidRPr="000908C6">
        <w:rPr>
          <w:color w:val="000000"/>
          <w:u w:color="000000"/>
        </w:rPr>
        <w:tab/>
      </w:r>
      <w:r w:rsidRPr="000908C6">
        <w:rPr>
          <w:color w:val="000000"/>
          <w:u w:color="000000"/>
        </w:rPr>
        <w:tab/>
        <w:t>/</w:t>
      </w:r>
    </w:p>
    <w:p w:rsidR="000908C6" w:rsidRPr="00A83CB8" w:rsidRDefault="000908C6" w:rsidP="000908C6">
      <w:r w:rsidRPr="00A83CB8">
        <w:t>Renumber sections to conform.</w:t>
      </w:r>
    </w:p>
    <w:p w:rsidR="000908C6" w:rsidRDefault="000908C6" w:rsidP="000908C6">
      <w:r w:rsidRPr="00A83CB8">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OTT demanded the yeas and nays which were taken, resulting as follows:</w:t>
      </w:r>
    </w:p>
    <w:p w:rsidR="000908C6" w:rsidRDefault="000908C6" w:rsidP="000908C6">
      <w:pPr>
        <w:jc w:val="center"/>
      </w:pPr>
      <w:bookmarkStart w:id="161" w:name="vote_start468"/>
      <w:bookmarkEnd w:id="161"/>
      <w:r>
        <w:t>Yeas 66; Nays 29</w:t>
      </w:r>
    </w:p>
    <w:p w:rsidR="000908C6" w:rsidRDefault="000908C6" w:rsidP="000908C6">
      <w:pPr>
        <w:jc w:val="center"/>
      </w:pPr>
    </w:p>
    <w:p w:rsidR="006B4321" w:rsidRDefault="006B4321">
      <w:pPr>
        <w:ind w:firstLine="0"/>
        <w:jc w:val="left"/>
      </w:pPr>
      <w:r>
        <w:br w:type="page"/>
      </w: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Bailey</w:t>
            </w:r>
          </w:p>
        </w:tc>
        <w:tc>
          <w:tcPr>
            <w:tcW w:w="2179" w:type="dxa"/>
            <w:shd w:val="clear" w:color="auto" w:fill="auto"/>
          </w:tcPr>
          <w:p w:rsidR="000908C6" w:rsidRPr="000908C6" w:rsidRDefault="000908C6" w:rsidP="000908C6">
            <w:pPr>
              <w:keepNext/>
              <w:ind w:firstLine="0"/>
            </w:pPr>
            <w:r>
              <w:t>Ballentine</w:t>
            </w:r>
          </w:p>
        </w:tc>
        <w:tc>
          <w:tcPr>
            <w:tcW w:w="2180" w:type="dxa"/>
            <w:shd w:val="clear" w:color="auto" w:fill="auto"/>
          </w:tcPr>
          <w:p w:rsidR="000908C6" w:rsidRPr="000908C6" w:rsidRDefault="000908C6" w:rsidP="000908C6">
            <w:pPr>
              <w:keepNext/>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keepNext/>
              <w:ind w:firstLine="0"/>
            </w:pPr>
            <w:r>
              <w:t>West</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Total--66</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Bamberg</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Hosey</w:t>
            </w:r>
          </w:p>
        </w:tc>
        <w:tc>
          <w:tcPr>
            <w:tcW w:w="2179" w:type="dxa"/>
            <w:shd w:val="clear" w:color="auto" w:fill="auto"/>
          </w:tcPr>
          <w:p w:rsidR="000908C6" w:rsidRPr="000908C6" w:rsidRDefault="000908C6" w:rsidP="000908C6">
            <w:pPr>
              <w:ind w:firstLine="0"/>
            </w:pPr>
            <w:r>
              <w:t>Howard</w:t>
            </w:r>
          </w:p>
        </w:tc>
        <w:tc>
          <w:tcPr>
            <w:tcW w:w="2180" w:type="dxa"/>
            <w:shd w:val="clear" w:color="auto" w:fill="auto"/>
          </w:tcPr>
          <w:p w:rsidR="000908C6" w:rsidRPr="000908C6" w:rsidRDefault="000908C6" w:rsidP="000908C6">
            <w:pPr>
              <w:ind w:firstLine="0"/>
            </w:pPr>
            <w:r>
              <w:t>Jefferson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Robinson</w:t>
            </w:r>
          </w:p>
        </w:tc>
        <w:tc>
          <w:tcPr>
            <w:tcW w:w="2179" w:type="dxa"/>
            <w:shd w:val="clear" w:color="auto" w:fill="auto"/>
          </w:tcPr>
          <w:p w:rsidR="000908C6" w:rsidRPr="000908C6" w:rsidRDefault="000908C6" w:rsidP="000908C6">
            <w:pPr>
              <w:keepNext/>
              <w:ind w:firstLine="0"/>
            </w:pPr>
            <w:r>
              <w:t>Thigpen</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Total--29</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014F82" w:rsidRDefault="000908C6" w:rsidP="000908C6">
      <w:r w:rsidRPr="00014F82">
        <w:t>Rep. OTT proposed the following Amendment No. 20</w:t>
      </w:r>
      <w:r w:rsidR="006B4321">
        <w:t xml:space="preserve"> to </w:t>
      </w:r>
      <w:r w:rsidRPr="00014F82">
        <w:t>S. 935 (COUNCIL\WAB\935C022.RT.WAB22), which was tabled:</w:t>
      </w:r>
    </w:p>
    <w:p w:rsidR="000908C6" w:rsidRPr="000908C6" w:rsidRDefault="000908C6" w:rsidP="000908C6">
      <w:pPr>
        <w:rPr>
          <w:color w:val="000000"/>
          <w:u w:color="000000"/>
        </w:rPr>
      </w:pPr>
      <w:r w:rsidRPr="00014F82">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130(B)(2).</w:t>
      </w:r>
    </w:p>
    <w:p w:rsidR="000908C6" w:rsidRPr="00014F82" w:rsidRDefault="000908C6" w:rsidP="000908C6">
      <w:r w:rsidRPr="00014F82">
        <w:t>Renumber sections to conform.</w:t>
      </w:r>
    </w:p>
    <w:p w:rsidR="000908C6" w:rsidRDefault="000908C6" w:rsidP="000908C6">
      <w:r w:rsidRPr="00014F82">
        <w:t>Amend title to conform.</w:t>
      </w:r>
    </w:p>
    <w:p w:rsidR="000908C6" w:rsidRDefault="000908C6" w:rsidP="000908C6"/>
    <w:p w:rsidR="000908C6" w:rsidRDefault="000908C6" w:rsidP="000908C6">
      <w:r>
        <w:t>Rep. OTT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COBB-HUNTER demanded the yeas and nays which were taken, resulting as follows:</w:t>
      </w:r>
    </w:p>
    <w:p w:rsidR="000908C6" w:rsidRDefault="000908C6" w:rsidP="000908C6">
      <w:pPr>
        <w:jc w:val="center"/>
      </w:pPr>
      <w:bookmarkStart w:id="162" w:name="vote_start473"/>
      <w:bookmarkEnd w:id="162"/>
      <w:r>
        <w:t>Yeas 66; Nays 33</w:t>
      </w:r>
    </w:p>
    <w:p w:rsidR="006B4321" w:rsidRDefault="006B4321"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Bennett</w:t>
            </w:r>
          </w:p>
        </w:tc>
        <w:tc>
          <w:tcPr>
            <w:tcW w:w="2179" w:type="dxa"/>
            <w:shd w:val="clear" w:color="auto" w:fill="auto"/>
          </w:tcPr>
          <w:p w:rsidR="000908C6" w:rsidRPr="000908C6" w:rsidRDefault="000908C6" w:rsidP="000908C6">
            <w:pPr>
              <w:ind w:firstLine="0"/>
            </w:pPr>
            <w:r>
              <w:t>Blackwell</w:t>
            </w:r>
          </w:p>
        </w:tc>
        <w:tc>
          <w:tcPr>
            <w:tcW w:w="2180" w:type="dxa"/>
            <w:shd w:val="clear" w:color="auto" w:fill="auto"/>
          </w:tcPr>
          <w:p w:rsidR="000908C6" w:rsidRPr="000908C6" w:rsidRDefault="000908C6" w:rsidP="000908C6">
            <w:pPr>
              <w:ind w:firstLine="0"/>
            </w:pPr>
            <w:r>
              <w:t>Bradley</w:t>
            </w:r>
          </w:p>
        </w:tc>
      </w:tr>
      <w:tr w:rsidR="000908C6" w:rsidRPr="000908C6" w:rsidTr="000908C6">
        <w:tc>
          <w:tcPr>
            <w:tcW w:w="2179" w:type="dxa"/>
            <w:shd w:val="clear" w:color="auto" w:fill="auto"/>
          </w:tcPr>
          <w:p w:rsidR="000908C6" w:rsidRPr="000908C6" w:rsidRDefault="000908C6" w:rsidP="000908C6">
            <w:pPr>
              <w:ind w:firstLine="0"/>
            </w:pPr>
            <w:r>
              <w:t>Brittain</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Caskey</w:t>
            </w:r>
          </w:p>
        </w:tc>
        <w:tc>
          <w:tcPr>
            <w:tcW w:w="2179" w:type="dxa"/>
            <w:shd w:val="clear" w:color="auto" w:fill="auto"/>
          </w:tcPr>
          <w:p w:rsidR="000908C6" w:rsidRPr="000908C6" w:rsidRDefault="000908C6" w:rsidP="000908C6">
            <w:pPr>
              <w:ind w:firstLine="0"/>
            </w:pPr>
            <w:r>
              <w:t>Chumley</w:t>
            </w:r>
          </w:p>
        </w:tc>
        <w:tc>
          <w:tcPr>
            <w:tcW w:w="2180" w:type="dxa"/>
            <w:shd w:val="clear" w:color="auto" w:fill="auto"/>
          </w:tcPr>
          <w:p w:rsidR="000908C6" w:rsidRPr="000908C6" w:rsidRDefault="000908C6" w:rsidP="000908C6">
            <w:pPr>
              <w:ind w:firstLine="0"/>
            </w:pPr>
            <w:r>
              <w:t>W. Cox</w:t>
            </w:r>
          </w:p>
        </w:tc>
      </w:tr>
      <w:tr w:rsidR="000908C6" w:rsidRPr="000908C6" w:rsidTr="000908C6">
        <w:tc>
          <w:tcPr>
            <w:tcW w:w="2179" w:type="dxa"/>
            <w:shd w:val="clear" w:color="auto" w:fill="auto"/>
          </w:tcPr>
          <w:p w:rsidR="000908C6" w:rsidRPr="000908C6" w:rsidRDefault="000908C6" w:rsidP="000908C6">
            <w:pPr>
              <w:ind w:firstLine="0"/>
            </w:pPr>
            <w:r>
              <w:t>Crawford</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keepNext/>
              <w:ind w:firstLine="0"/>
            </w:pPr>
            <w:r>
              <w:t>West</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Total--66</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Bamberg</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Clyburn</w:t>
            </w:r>
          </w:p>
        </w:tc>
        <w:tc>
          <w:tcPr>
            <w:tcW w:w="2180" w:type="dxa"/>
            <w:shd w:val="clear" w:color="auto" w:fill="auto"/>
          </w:tcPr>
          <w:p w:rsidR="000908C6" w:rsidRPr="000908C6" w:rsidRDefault="000908C6" w:rsidP="000908C6">
            <w:pPr>
              <w:ind w:firstLine="0"/>
            </w:pPr>
            <w:r>
              <w:t>Cobb-Hunter</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Dillard</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Murray</w:t>
            </w:r>
          </w:p>
        </w:tc>
        <w:tc>
          <w:tcPr>
            <w:tcW w:w="2180" w:type="dxa"/>
            <w:shd w:val="clear" w:color="auto" w:fill="auto"/>
          </w:tcPr>
          <w:p w:rsidR="000908C6" w:rsidRPr="000908C6" w:rsidRDefault="000908C6" w:rsidP="000908C6">
            <w:pPr>
              <w:ind w:firstLine="0"/>
            </w:pPr>
            <w:r>
              <w:t>Ott</w:t>
            </w:r>
          </w:p>
        </w:tc>
      </w:tr>
      <w:tr w:rsidR="000908C6" w:rsidRPr="000908C6" w:rsidTr="000908C6">
        <w:tc>
          <w:tcPr>
            <w:tcW w:w="2179" w:type="dxa"/>
            <w:shd w:val="clear" w:color="auto" w:fill="auto"/>
          </w:tcPr>
          <w:p w:rsidR="000908C6" w:rsidRPr="000908C6" w:rsidRDefault="000908C6" w:rsidP="000908C6">
            <w:pPr>
              <w:ind w:firstLine="0"/>
            </w:pPr>
            <w:r>
              <w:t>Pendarvis</w:t>
            </w:r>
          </w:p>
        </w:tc>
        <w:tc>
          <w:tcPr>
            <w:tcW w:w="2179" w:type="dxa"/>
            <w:shd w:val="clear" w:color="auto" w:fill="auto"/>
          </w:tcPr>
          <w:p w:rsidR="000908C6" w:rsidRPr="000908C6" w:rsidRDefault="000908C6" w:rsidP="000908C6">
            <w:pPr>
              <w:ind w:firstLine="0"/>
            </w:pPr>
            <w:r>
              <w:t>Rivers</w:t>
            </w:r>
          </w:p>
        </w:tc>
        <w:tc>
          <w:tcPr>
            <w:tcW w:w="2180" w:type="dxa"/>
            <w:shd w:val="clear" w:color="auto" w:fill="auto"/>
          </w:tcPr>
          <w:p w:rsidR="000908C6" w:rsidRPr="000908C6" w:rsidRDefault="000908C6" w:rsidP="000908C6">
            <w:pPr>
              <w:ind w:firstLine="0"/>
            </w:pPr>
            <w:r>
              <w:t>Rose</w:t>
            </w:r>
          </w:p>
        </w:tc>
      </w:tr>
      <w:tr w:rsidR="000908C6" w:rsidRPr="000908C6" w:rsidTr="000908C6">
        <w:tc>
          <w:tcPr>
            <w:tcW w:w="2179" w:type="dxa"/>
            <w:shd w:val="clear" w:color="auto" w:fill="auto"/>
          </w:tcPr>
          <w:p w:rsidR="000908C6" w:rsidRPr="000908C6" w:rsidRDefault="000908C6" w:rsidP="000908C6">
            <w:pPr>
              <w:keepNext/>
              <w:ind w:firstLine="0"/>
            </w:pPr>
            <w:r>
              <w:t>Rutherford</w:t>
            </w:r>
          </w:p>
        </w:tc>
        <w:tc>
          <w:tcPr>
            <w:tcW w:w="2179" w:type="dxa"/>
            <w:shd w:val="clear" w:color="auto" w:fill="auto"/>
          </w:tcPr>
          <w:p w:rsidR="000908C6" w:rsidRPr="000908C6" w:rsidRDefault="000908C6" w:rsidP="000908C6">
            <w:pPr>
              <w:keepNext/>
              <w:ind w:firstLine="0"/>
            </w:pPr>
            <w:r>
              <w:t>Tedder</w:t>
            </w:r>
          </w:p>
        </w:tc>
        <w:tc>
          <w:tcPr>
            <w:tcW w:w="2180" w:type="dxa"/>
            <w:shd w:val="clear" w:color="auto" w:fill="auto"/>
          </w:tcPr>
          <w:p w:rsidR="000908C6" w:rsidRPr="000908C6" w:rsidRDefault="000908C6" w:rsidP="000908C6">
            <w:pPr>
              <w:keepNext/>
              <w:ind w:firstLine="0"/>
            </w:pPr>
            <w:r>
              <w:t>Thigpen</w:t>
            </w:r>
          </w:p>
        </w:tc>
      </w:tr>
      <w:tr w:rsidR="000908C6" w:rsidRPr="000908C6" w:rsidTr="000908C6">
        <w:tc>
          <w:tcPr>
            <w:tcW w:w="2179" w:type="dxa"/>
            <w:shd w:val="clear" w:color="auto" w:fill="auto"/>
          </w:tcPr>
          <w:p w:rsidR="000908C6" w:rsidRPr="000908C6" w:rsidRDefault="000908C6" w:rsidP="000908C6">
            <w:pPr>
              <w:keepNext/>
              <w:ind w:firstLine="0"/>
            </w:pPr>
            <w:r>
              <w:t>Wetmore</w:t>
            </w:r>
          </w:p>
        </w:tc>
        <w:tc>
          <w:tcPr>
            <w:tcW w:w="2179" w:type="dxa"/>
            <w:shd w:val="clear" w:color="auto" w:fill="auto"/>
          </w:tcPr>
          <w:p w:rsidR="000908C6" w:rsidRPr="000908C6" w:rsidRDefault="000908C6" w:rsidP="000908C6">
            <w:pPr>
              <w:keepNext/>
              <w:ind w:firstLine="0"/>
            </w:pPr>
            <w:r>
              <w:t>Wheeler</w:t>
            </w:r>
          </w:p>
        </w:tc>
        <w:tc>
          <w:tcPr>
            <w:tcW w:w="2180" w:type="dxa"/>
            <w:shd w:val="clear" w:color="auto" w:fill="auto"/>
          </w:tcPr>
          <w:p w:rsidR="000908C6" w:rsidRPr="000908C6" w:rsidRDefault="000908C6" w:rsidP="000908C6">
            <w:pPr>
              <w:keepNext/>
              <w:ind w:firstLine="0"/>
            </w:pPr>
            <w:r>
              <w:t>R. Williams</w:t>
            </w:r>
          </w:p>
        </w:tc>
      </w:tr>
    </w:tbl>
    <w:p w:rsidR="000908C6" w:rsidRDefault="000908C6" w:rsidP="000908C6"/>
    <w:p w:rsidR="000908C6" w:rsidRDefault="000908C6" w:rsidP="000908C6">
      <w:pPr>
        <w:jc w:val="center"/>
        <w:rPr>
          <w:b/>
        </w:rPr>
      </w:pPr>
      <w:r w:rsidRPr="000908C6">
        <w:rPr>
          <w:b/>
        </w:rPr>
        <w:t>Total--33</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9C7D04" w:rsidRDefault="000908C6" w:rsidP="000908C6">
      <w:r w:rsidRPr="009C7D04">
        <w:t>Rep. KING proposed the following Amendment No. 21</w:t>
      </w:r>
      <w:r w:rsidR="006B4321">
        <w:t xml:space="preserve"> to </w:t>
      </w:r>
      <w:r w:rsidRPr="009C7D04">
        <w:t>S. 935 (COUNCIL\DG\935C002.NBD.DG22), which was tabled:</w:t>
      </w:r>
    </w:p>
    <w:p w:rsidR="000908C6" w:rsidRPr="009C7D04" w:rsidRDefault="000908C6" w:rsidP="000908C6">
      <w:r w:rsidRPr="009C7D04">
        <w:t>Amend the bill, as and if amended, SECTION 2, by adding a Section at the end to read:</w:t>
      </w:r>
    </w:p>
    <w:p w:rsidR="000908C6" w:rsidRPr="009C7D04" w:rsidRDefault="000908C6" w:rsidP="000908C6">
      <w:r w:rsidRPr="009C7D04">
        <w:t>/</w:t>
      </w:r>
      <w:r w:rsidRPr="009C7D04">
        <w:tab/>
        <w:t>Section 59-8-210.</w:t>
      </w:r>
      <w:r w:rsidRPr="009C7D04">
        <w:tab/>
        <w:t>Any member of the General Assembly that receives scholarship money pursuant to this chapter, must report the receipt to their respective ethics committee within ten days of receipt.  The report must include the amount of scholarship money received.</w:t>
      </w:r>
      <w:r w:rsidRPr="009C7D04">
        <w:tab/>
        <w:t>/</w:t>
      </w:r>
    </w:p>
    <w:p w:rsidR="000908C6" w:rsidRPr="009C7D04" w:rsidRDefault="000908C6" w:rsidP="000908C6">
      <w:r w:rsidRPr="009C7D04">
        <w:t>Renumber sections to conform.</w:t>
      </w:r>
    </w:p>
    <w:p w:rsidR="000908C6" w:rsidRDefault="000908C6" w:rsidP="000908C6">
      <w:r w:rsidRPr="009C7D04">
        <w:t>Amend title to conform.</w:t>
      </w:r>
    </w:p>
    <w:p w:rsidR="000908C6" w:rsidRDefault="000908C6" w:rsidP="000908C6"/>
    <w:p w:rsidR="000908C6" w:rsidRDefault="000908C6" w:rsidP="000908C6">
      <w:r>
        <w:t>Rep. KING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KING demanded the yeas and nays which were taken, resulting as follows:</w:t>
      </w:r>
    </w:p>
    <w:p w:rsidR="000908C6" w:rsidRDefault="000908C6" w:rsidP="000908C6">
      <w:pPr>
        <w:jc w:val="center"/>
      </w:pPr>
      <w:bookmarkStart w:id="163" w:name="vote_start478"/>
      <w:bookmarkEnd w:id="163"/>
      <w:r>
        <w:t>Yeas 65; Nays 31</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Bailey</w:t>
            </w:r>
          </w:p>
        </w:tc>
        <w:tc>
          <w:tcPr>
            <w:tcW w:w="2179" w:type="dxa"/>
            <w:shd w:val="clear" w:color="auto" w:fill="auto"/>
          </w:tcPr>
          <w:p w:rsidR="000908C6" w:rsidRPr="000908C6" w:rsidRDefault="000908C6" w:rsidP="000908C6">
            <w:pPr>
              <w:keepNext/>
              <w:ind w:firstLine="0"/>
            </w:pPr>
            <w:r>
              <w:t>Ballentine</w:t>
            </w:r>
          </w:p>
        </w:tc>
        <w:tc>
          <w:tcPr>
            <w:tcW w:w="2180" w:type="dxa"/>
            <w:shd w:val="clear" w:color="auto" w:fill="auto"/>
          </w:tcPr>
          <w:p w:rsidR="000908C6" w:rsidRPr="000908C6" w:rsidRDefault="000908C6" w:rsidP="000908C6">
            <w:pPr>
              <w:keepNext/>
              <w:ind w:firstLine="0"/>
            </w:pPr>
            <w:r>
              <w:t>Bennett</w:t>
            </w:r>
          </w:p>
        </w:tc>
      </w:tr>
      <w:tr w:rsidR="000908C6" w:rsidRPr="000908C6" w:rsidTr="000908C6">
        <w:tc>
          <w:tcPr>
            <w:tcW w:w="2179" w:type="dxa"/>
            <w:shd w:val="clear" w:color="auto" w:fill="auto"/>
          </w:tcPr>
          <w:p w:rsidR="000908C6" w:rsidRPr="000908C6" w:rsidRDefault="000908C6" w:rsidP="000908C6">
            <w:pPr>
              <w:ind w:firstLine="0"/>
            </w:pPr>
            <w:r>
              <w:t>Blackwell</w:t>
            </w:r>
          </w:p>
        </w:tc>
        <w:tc>
          <w:tcPr>
            <w:tcW w:w="2179" w:type="dxa"/>
            <w:shd w:val="clear" w:color="auto" w:fill="auto"/>
          </w:tcPr>
          <w:p w:rsidR="000908C6" w:rsidRPr="000908C6" w:rsidRDefault="000908C6" w:rsidP="000908C6">
            <w:pPr>
              <w:ind w:firstLine="0"/>
            </w:pPr>
            <w:r>
              <w:t>Bradley</w:t>
            </w:r>
          </w:p>
        </w:tc>
        <w:tc>
          <w:tcPr>
            <w:tcW w:w="2180" w:type="dxa"/>
            <w:shd w:val="clear" w:color="auto" w:fill="auto"/>
          </w:tcPr>
          <w:p w:rsidR="000908C6" w:rsidRPr="000908C6" w:rsidRDefault="000908C6" w:rsidP="000908C6">
            <w:pPr>
              <w:ind w:firstLine="0"/>
            </w:pPr>
            <w:r>
              <w:t>Brittain</w:t>
            </w:r>
          </w:p>
        </w:tc>
      </w:tr>
      <w:tr w:rsidR="000908C6" w:rsidRPr="000908C6" w:rsidTr="000908C6">
        <w:tc>
          <w:tcPr>
            <w:tcW w:w="2179" w:type="dxa"/>
            <w:shd w:val="clear" w:color="auto" w:fill="auto"/>
          </w:tcPr>
          <w:p w:rsidR="000908C6" w:rsidRPr="000908C6" w:rsidRDefault="000908C6" w:rsidP="000908C6">
            <w:pPr>
              <w:ind w:firstLine="0"/>
            </w:pPr>
            <w:r>
              <w:t>Bryant</w:t>
            </w:r>
          </w:p>
        </w:tc>
        <w:tc>
          <w:tcPr>
            <w:tcW w:w="2179" w:type="dxa"/>
            <w:shd w:val="clear" w:color="auto" w:fill="auto"/>
          </w:tcPr>
          <w:p w:rsidR="000908C6" w:rsidRPr="000908C6" w:rsidRDefault="000908C6" w:rsidP="000908C6">
            <w:pPr>
              <w:ind w:firstLine="0"/>
            </w:pPr>
            <w:r>
              <w:t>Burns</w:t>
            </w:r>
          </w:p>
        </w:tc>
        <w:tc>
          <w:tcPr>
            <w:tcW w:w="2180" w:type="dxa"/>
            <w:shd w:val="clear" w:color="auto" w:fill="auto"/>
          </w:tcPr>
          <w:p w:rsidR="000908C6" w:rsidRPr="000908C6" w:rsidRDefault="000908C6" w:rsidP="000908C6">
            <w:pPr>
              <w:ind w:firstLine="0"/>
            </w:pPr>
            <w:r>
              <w:t>Bustos</w:t>
            </w:r>
          </w:p>
        </w:tc>
      </w:tr>
      <w:tr w:rsidR="000908C6" w:rsidRPr="000908C6" w:rsidTr="000908C6">
        <w:tc>
          <w:tcPr>
            <w:tcW w:w="2179" w:type="dxa"/>
            <w:shd w:val="clear" w:color="auto" w:fill="auto"/>
          </w:tcPr>
          <w:p w:rsidR="000908C6" w:rsidRPr="000908C6" w:rsidRDefault="000908C6" w:rsidP="000908C6">
            <w:pPr>
              <w:ind w:firstLine="0"/>
            </w:pPr>
            <w:r>
              <w:t>Calhoon</w:t>
            </w:r>
          </w:p>
        </w:tc>
        <w:tc>
          <w:tcPr>
            <w:tcW w:w="2179" w:type="dxa"/>
            <w:shd w:val="clear" w:color="auto" w:fill="auto"/>
          </w:tcPr>
          <w:p w:rsidR="000908C6" w:rsidRPr="000908C6" w:rsidRDefault="000908C6" w:rsidP="000908C6">
            <w:pPr>
              <w:ind w:firstLine="0"/>
            </w:pPr>
            <w:r>
              <w:t>Carter</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Daning</w:t>
            </w:r>
          </w:p>
        </w:tc>
        <w:tc>
          <w:tcPr>
            <w:tcW w:w="2179" w:type="dxa"/>
            <w:shd w:val="clear" w:color="auto" w:fill="auto"/>
          </w:tcPr>
          <w:p w:rsidR="000908C6" w:rsidRPr="000908C6" w:rsidRDefault="000908C6" w:rsidP="000908C6">
            <w:pPr>
              <w:ind w:firstLine="0"/>
            </w:pPr>
            <w:r>
              <w:t>Davis</w:t>
            </w:r>
          </w:p>
        </w:tc>
        <w:tc>
          <w:tcPr>
            <w:tcW w:w="2180" w:type="dxa"/>
            <w:shd w:val="clear" w:color="auto" w:fill="auto"/>
          </w:tcPr>
          <w:p w:rsidR="000908C6" w:rsidRPr="000908C6" w:rsidRDefault="000908C6" w:rsidP="000908C6">
            <w:pPr>
              <w:ind w:firstLine="0"/>
            </w:pPr>
            <w:r>
              <w:t>Elliott</w:t>
            </w:r>
          </w:p>
        </w:tc>
      </w:tr>
      <w:tr w:rsidR="000908C6" w:rsidRPr="000908C6" w:rsidTr="000908C6">
        <w:tc>
          <w:tcPr>
            <w:tcW w:w="2179" w:type="dxa"/>
            <w:shd w:val="clear" w:color="auto" w:fill="auto"/>
          </w:tcPr>
          <w:p w:rsidR="000908C6" w:rsidRPr="000908C6" w:rsidRDefault="000908C6" w:rsidP="000908C6">
            <w:pPr>
              <w:ind w:firstLine="0"/>
            </w:pPr>
            <w:r>
              <w:t>Erickson</w:t>
            </w:r>
          </w:p>
        </w:tc>
        <w:tc>
          <w:tcPr>
            <w:tcW w:w="2179" w:type="dxa"/>
            <w:shd w:val="clear" w:color="auto" w:fill="auto"/>
          </w:tcPr>
          <w:p w:rsidR="000908C6" w:rsidRPr="000908C6" w:rsidRDefault="000908C6" w:rsidP="000908C6">
            <w:pPr>
              <w:ind w:firstLine="0"/>
            </w:pPr>
            <w:r>
              <w:t>Finlay</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Haddon</w:t>
            </w:r>
          </w:p>
        </w:tc>
        <w:tc>
          <w:tcPr>
            <w:tcW w:w="2179" w:type="dxa"/>
            <w:shd w:val="clear" w:color="auto" w:fill="auto"/>
          </w:tcPr>
          <w:p w:rsidR="000908C6" w:rsidRPr="000908C6" w:rsidRDefault="000908C6" w:rsidP="000908C6">
            <w:pPr>
              <w:ind w:firstLine="0"/>
            </w:pPr>
            <w:r>
              <w:t>Hardee</w:t>
            </w:r>
          </w:p>
        </w:tc>
        <w:tc>
          <w:tcPr>
            <w:tcW w:w="2180" w:type="dxa"/>
            <w:shd w:val="clear" w:color="auto" w:fill="auto"/>
          </w:tcPr>
          <w:p w:rsidR="000908C6" w:rsidRPr="000908C6" w:rsidRDefault="000908C6" w:rsidP="000908C6">
            <w:pPr>
              <w:ind w:firstLine="0"/>
            </w:pPr>
            <w:r>
              <w:t>Herbkersman</w:t>
            </w:r>
          </w:p>
        </w:tc>
      </w:tr>
      <w:tr w:rsidR="000908C6" w:rsidRPr="000908C6" w:rsidTr="000908C6">
        <w:tc>
          <w:tcPr>
            <w:tcW w:w="2179" w:type="dxa"/>
            <w:shd w:val="clear" w:color="auto" w:fill="auto"/>
          </w:tcPr>
          <w:p w:rsidR="000908C6" w:rsidRPr="000908C6" w:rsidRDefault="000908C6" w:rsidP="000908C6">
            <w:pPr>
              <w:ind w:firstLine="0"/>
            </w:pPr>
            <w:r>
              <w:t>Hewitt</w:t>
            </w:r>
          </w:p>
        </w:tc>
        <w:tc>
          <w:tcPr>
            <w:tcW w:w="2179" w:type="dxa"/>
            <w:shd w:val="clear" w:color="auto" w:fill="auto"/>
          </w:tcPr>
          <w:p w:rsidR="000908C6" w:rsidRPr="000908C6" w:rsidRDefault="000908C6" w:rsidP="000908C6">
            <w:pPr>
              <w:ind w:firstLine="0"/>
            </w:pPr>
            <w:r>
              <w:t>Hiott</w:t>
            </w:r>
          </w:p>
        </w:tc>
        <w:tc>
          <w:tcPr>
            <w:tcW w:w="2180" w:type="dxa"/>
            <w:shd w:val="clear" w:color="auto" w:fill="auto"/>
          </w:tcPr>
          <w:p w:rsidR="000908C6" w:rsidRPr="000908C6" w:rsidRDefault="000908C6" w:rsidP="000908C6">
            <w:pPr>
              <w:ind w:firstLine="0"/>
            </w:pPr>
            <w:r>
              <w:t>Hixon</w:t>
            </w:r>
          </w:p>
        </w:tc>
      </w:tr>
      <w:tr w:rsidR="000908C6" w:rsidRPr="000908C6" w:rsidTr="000908C6">
        <w:tc>
          <w:tcPr>
            <w:tcW w:w="2179" w:type="dxa"/>
            <w:shd w:val="clear" w:color="auto" w:fill="auto"/>
          </w:tcPr>
          <w:p w:rsidR="000908C6" w:rsidRPr="000908C6" w:rsidRDefault="000908C6" w:rsidP="000908C6">
            <w:pPr>
              <w:ind w:firstLine="0"/>
            </w:pPr>
            <w:r>
              <w:t>Huggins</w:t>
            </w:r>
          </w:p>
        </w:tc>
        <w:tc>
          <w:tcPr>
            <w:tcW w:w="2179" w:type="dxa"/>
            <w:shd w:val="clear" w:color="auto" w:fill="auto"/>
          </w:tcPr>
          <w:p w:rsidR="000908C6" w:rsidRPr="000908C6" w:rsidRDefault="000908C6" w:rsidP="000908C6">
            <w:pPr>
              <w:ind w:firstLine="0"/>
            </w:pPr>
            <w:r>
              <w:t>Hyde</w:t>
            </w:r>
          </w:p>
        </w:tc>
        <w:tc>
          <w:tcPr>
            <w:tcW w:w="2180" w:type="dxa"/>
            <w:shd w:val="clear" w:color="auto" w:fill="auto"/>
          </w:tcPr>
          <w:p w:rsidR="000908C6" w:rsidRPr="000908C6" w:rsidRDefault="000908C6" w:rsidP="000908C6">
            <w:pPr>
              <w:ind w:firstLine="0"/>
            </w:pPr>
            <w:r>
              <w:t>J. E. Johnson</w:t>
            </w:r>
          </w:p>
        </w:tc>
      </w:tr>
      <w:tr w:rsidR="000908C6" w:rsidRPr="000908C6" w:rsidTr="000908C6">
        <w:tc>
          <w:tcPr>
            <w:tcW w:w="2179" w:type="dxa"/>
            <w:shd w:val="clear" w:color="auto" w:fill="auto"/>
          </w:tcPr>
          <w:p w:rsidR="000908C6" w:rsidRPr="000908C6" w:rsidRDefault="000908C6" w:rsidP="000908C6">
            <w:pPr>
              <w:ind w:firstLine="0"/>
            </w:pPr>
            <w:r>
              <w:t>Jones</w:t>
            </w:r>
          </w:p>
        </w:tc>
        <w:tc>
          <w:tcPr>
            <w:tcW w:w="2179" w:type="dxa"/>
            <w:shd w:val="clear" w:color="auto" w:fill="auto"/>
          </w:tcPr>
          <w:p w:rsidR="000908C6" w:rsidRPr="000908C6" w:rsidRDefault="000908C6" w:rsidP="000908C6">
            <w:pPr>
              <w:ind w:firstLine="0"/>
            </w:pPr>
            <w:r>
              <w:t>Jordan</w:t>
            </w:r>
          </w:p>
        </w:tc>
        <w:tc>
          <w:tcPr>
            <w:tcW w:w="2180" w:type="dxa"/>
            <w:shd w:val="clear" w:color="auto" w:fill="auto"/>
          </w:tcPr>
          <w:p w:rsidR="000908C6" w:rsidRPr="000908C6" w:rsidRDefault="000908C6" w:rsidP="000908C6">
            <w:pPr>
              <w:ind w:firstLine="0"/>
            </w:pPr>
            <w:r>
              <w:t>Ligon</w:t>
            </w:r>
          </w:p>
        </w:tc>
      </w:tr>
      <w:tr w:rsidR="000908C6" w:rsidRPr="000908C6" w:rsidTr="000908C6">
        <w:tc>
          <w:tcPr>
            <w:tcW w:w="2179" w:type="dxa"/>
            <w:shd w:val="clear" w:color="auto" w:fill="auto"/>
          </w:tcPr>
          <w:p w:rsidR="000908C6" w:rsidRPr="000908C6" w:rsidRDefault="000908C6" w:rsidP="000908C6">
            <w:pPr>
              <w:ind w:firstLine="0"/>
            </w:pPr>
            <w:r>
              <w:t>Long</w:t>
            </w:r>
          </w:p>
        </w:tc>
        <w:tc>
          <w:tcPr>
            <w:tcW w:w="2179" w:type="dxa"/>
            <w:shd w:val="clear" w:color="auto" w:fill="auto"/>
          </w:tcPr>
          <w:p w:rsidR="000908C6" w:rsidRPr="000908C6" w:rsidRDefault="000908C6" w:rsidP="000908C6">
            <w:pPr>
              <w:ind w:firstLine="0"/>
            </w:pPr>
            <w:r>
              <w:t>Lowe</w:t>
            </w:r>
          </w:p>
        </w:tc>
        <w:tc>
          <w:tcPr>
            <w:tcW w:w="2180" w:type="dxa"/>
            <w:shd w:val="clear" w:color="auto" w:fill="auto"/>
          </w:tcPr>
          <w:p w:rsidR="000908C6" w:rsidRPr="000908C6" w:rsidRDefault="000908C6" w:rsidP="000908C6">
            <w:pPr>
              <w:ind w:firstLine="0"/>
            </w:pPr>
            <w:r>
              <w:t>Lucas</w:t>
            </w:r>
          </w:p>
        </w:tc>
      </w:tr>
      <w:tr w:rsidR="000908C6" w:rsidRPr="000908C6" w:rsidTr="000908C6">
        <w:tc>
          <w:tcPr>
            <w:tcW w:w="2179" w:type="dxa"/>
            <w:shd w:val="clear" w:color="auto" w:fill="auto"/>
          </w:tcPr>
          <w:p w:rsidR="000908C6" w:rsidRPr="000908C6" w:rsidRDefault="000908C6" w:rsidP="000908C6">
            <w:pPr>
              <w:ind w:firstLine="0"/>
            </w:pPr>
            <w:r>
              <w:t>McCabe</w:t>
            </w:r>
          </w:p>
        </w:tc>
        <w:tc>
          <w:tcPr>
            <w:tcW w:w="2179" w:type="dxa"/>
            <w:shd w:val="clear" w:color="auto" w:fill="auto"/>
          </w:tcPr>
          <w:p w:rsidR="000908C6" w:rsidRPr="000908C6" w:rsidRDefault="000908C6" w:rsidP="000908C6">
            <w:pPr>
              <w:ind w:firstLine="0"/>
            </w:pPr>
            <w:r>
              <w:t>McCravy</w:t>
            </w:r>
          </w:p>
        </w:tc>
        <w:tc>
          <w:tcPr>
            <w:tcW w:w="2180" w:type="dxa"/>
            <w:shd w:val="clear" w:color="auto" w:fill="auto"/>
          </w:tcPr>
          <w:p w:rsidR="000908C6" w:rsidRPr="000908C6" w:rsidRDefault="000908C6" w:rsidP="000908C6">
            <w:pPr>
              <w:ind w:firstLine="0"/>
            </w:pPr>
            <w:r>
              <w:t>McGarry</w:t>
            </w:r>
          </w:p>
        </w:tc>
      </w:tr>
      <w:tr w:rsidR="000908C6" w:rsidRPr="000908C6" w:rsidTr="000908C6">
        <w:tc>
          <w:tcPr>
            <w:tcW w:w="2179" w:type="dxa"/>
            <w:shd w:val="clear" w:color="auto" w:fill="auto"/>
          </w:tcPr>
          <w:p w:rsidR="000908C6" w:rsidRPr="000908C6" w:rsidRDefault="000908C6" w:rsidP="000908C6">
            <w:pPr>
              <w:ind w:firstLine="0"/>
            </w:pPr>
            <w:r>
              <w:t>T. Moore</w:t>
            </w:r>
          </w:p>
        </w:tc>
        <w:tc>
          <w:tcPr>
            <w:tcW w:w="2179" w:type="dxa"/>
            <w:shd w:val="clear" w:color="auto" w:fill="auto"/>
          </w:tcPr>
          <w:p w:rsidR="000908C6" w:rsidRPr="000908C6" w:rsidRDefault="000908C6" w:rsidP="000908C6">
            <w:pPr>
              <w:ind w:firstLine="0"/>
            </w:pPr>
            <w:r>
              <w:t>Morgan</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V. S. Moss</w:t>
            </w:r>
          </w:p>
        </w:tc>
        <w:tc>
          <w:tcPr>
            <w:tcW w:w="2179" w:type="dxa"/>
            <w:shd w:val="clear" w:color="auto" w:fill="auto"/>
          </w:tcPr>
          <w:p w:rsidR="000908C6" w:rsidRPr="000908C6" w:rsidRDefault="000908C6" w:rsidP="000908C6">
            <w:pPr>
              <w:ind w:firstLine="0"/>
            </w:pPr>
            <w:r>
              <w:t>Murphy</w:t>
            </w:r>
          </w:p>
        </w:tc>
        <w:tc>
          <w:tcPr>
            <w:tcW w:w="2180" w:type="dxa"/>
            <w:shd w:val="clear" w:color="auto" w:fill="auto"/>
          </w:tcPr>
          <w:p w:rsidR="000908C6" w:rsidRPr="000908C6" w:rsidRDefault="000908C6" w:rsidP="000908C6">
            <w:pPr>
              <w:ind w:firstLine="0"/>
            </w:pPr>
            <w:r>
              <w:t>B. Newton</w:t>
            </w:r>
          </w:p>
        </w:tc>
      </w:tr>
      <w:tr w:rsidR="000908C6" w:rsidRPr="000908C6" w:rsidTr="000908C6">
        <w:tc>
          <w:tcPr>
            <w:tcW w:w="2179" w:type="dxa"/>
            <w:shd w:val="clear" w:color="auto" w:fill="auto"/>
          </w:tcPr>
          <w:p w:rsidR="000908C6" w:rsidRPr="000908C6" w:rsidRDefault="000908C6" w:rsidP="000908C6">
            <w:pPr>
              <w:ind w:firstLine="0"/>
            </w:pPr>
            <w:r>
              <w:t>W. Newton</w:t>
            </w:r>
          </w:p>
        </w:tc>
        <w:tc>
          <w:tcPr>
            <w:tcW w:w="2179" w:type="dxa"/>
            <w:shd w:val="clear" w:color="auto" w:fill="auto"/>
          </w:tcPr>
          <w:p w:rsidR="000908C6" w:rsidRPr="000908C6" w:rsidRDefault="000908C6" w:rsidP="000908C6">
            <w:pPr>
              <w:ind w:firstLine="0"/>
            </w:pPr>
            <w:r>
              <w:t>Nutt</w:t>
            </w:r>
          </w:p>
        </w:tc>
        <w:tc>
          <w:tcPr>
            <w:tcW w:w="2180" w:type="dxa"/>
            <w:shd w:val="clear" w:color="auto" w:fill="auto"/>
          </w:tcPr>
          <w:p w:rsidR="000908C6" w:rsidRPr="000908C6" w:rsidRDefault="000908C6" w:rsidP="000908C6">
            <w:pPr>
              <w:ind w:firstLine="0"/>
            </w:pPr>
            <w:r>
              <w:t>Oremus</w:t>
            </w:r>
          </w:p>
        </w:tc>
      </w:tr>
      <w:tr w:rsidR="000908C6" w:rsidRPr="000908C6" w:rsidTr="000908C6">
        <w:tc>
          <w:tcPr>
            <w:tcW w:w="2179" w:type="dxa"/>
            <w:shd w:val="clear" w:color="auto" w:fill="auto"/>
          </w:tcPr>
          <w:p w:rsidR="000908C6" w:rsidRPr="000908C6" w:rsidRDefault="000908C6" w:rsidP="000908C6">
            <w:pPr>
              <w:ind w:firstLine="0"/>
            </w:pPr>
            <w:r>
              <w:t>Pope</w:t>
            </w:r>
          </w:p>
        </w:tc>
        <w:tc>
          <w:tcPr>
            <w:tcW w:w="2179" w:type="dxa"/>
            <w:shd w:val="clear" w:color="auto" w:fill="auto"/>
          </w:tcPr>
          <w:p w:rsidR="000908C6" w:rsidRPr="000908C6" w:rsidRDefault="000908C6" w:rsidP="000908C6">
            <w:pPr>
              <w:ind w:firstLine="0"/>
            </w:pPr>
            <w:r>
              <w:t>Sandifer</w:t>
            </w:r>
          </w:p>
        </w:tc>
        <w:tc>
          <w:tcPr>
            <w:tcW w:w="2180" w:type="dxa"/>
            <w:shd w:val="clear" w:color="auto" w:fill="auto"/>
          </w:tcPr>
          <w:p w:rsidR="000908C6" w:rsidRPr="000908C6" w:rsidRDefault="000908C6" w:rsidP="000908C6">
            <w:pPr>
              <w:ind w:firstLine="0"/>
            </w:pPr>
            <w:r>
              <w:t>Simrill</w:t>
            </w:r>
          </w:p>
        </w:tc>
      </w:tr>
      <w:tr w:rsidR="000908C6" w:rsidRPr="000908C6" w:rsidTr="000908C6">
        <w:tc>
          <w:tcPr>
            <w:tcW w:w="2179" w:type="dxa"/>
            <w:shd w:val="clear" w:color="auto" w:fill="auto"/>
          </w:tcPr>
          <w:p w:rsidR="000908C6" w:rsidRPr="000908C6" w:rsidRDefault="000908C6" w:rsidP="000908C6">
            <w:pPr>
              <w:ind w:firstLine="0"/>
            </w:pPr>
            <w:r>
              <w:t>G. M. Smith</w:t>
            </w:r>
          </w:p>
        </w:tc>
        <w:tc>
          <w:tcPr>
            <w:tcW w:w="2179" w:type="dxa"/>
            <w:shd w:val="clear" w:color="auto" w:fill="auto"/>
          </w:tcPr>
          <w:p w:rsidR="000908C6" w:rsidRPr="000908C6" w:rsidRDefault="000908C6" w:rsidP="000908C6">
            <w:pPr>
              <w:ind w:firstLine="0"/>
            </w:pPr>
            <w:r>
              <w:t>M. M. Smith</w:t>
            </w:r>
          </w:p>
        </w:tc>
        <w:tc>
          <w:tcPr>
            <w:tcW w:w="2180" w:type="dxa"/>
            <w:shd w:val="clear" w:color="auto" w:fill="auto"/>
          </w:tcPr>
          <w:p w:rsidR="000908C6" w:rsidRPr="000908C6" w:rsidRDefault="000908C6" w:rsidP="000908C6">
            <w:pPr>
              <w:ind w:firstLine="0"/>
            </w:pPr>
            <w:r>
              <w:t>Taylor</w:t>
            </w:r>
          </w:p>
        </w:tc>
      </w:tr>
      <w:tr w:rsidR="000908C6" w:rsidRPr="000908C6" w:rsidTr="000908C6">
        <w:tc>
          <w:tcPr>
            <w:tcW w:w="2179" w:type="dxa"/>
            <w:shd w:val="clear" w:color="auto" w:fill="auto"/>
          </w:tcPr>
          <w:p w:rsidR="000908C6" w:rsidRPr="000908C6" w:rsidRDefault="000908C6" w:rsidP="000908C6">
            <w:pPr>
              <w:ind w:firstLine="0"/>
            </w:pPr>
            <w:r>
              <w:t>Thayer</w:t>
            </w:r>
          </w:p>
        </w:tc>
        <w:tc>
          <w:tcPr>
            <w:tcW w:w="2179" w:type="dxa"/>
            <w:shd w:val="clear" w:color="auto" w:fill="auto"/>
          </w:tcPr>
          <w:p w:rsidR="000908C6" w:rsidRPr="000908C6" w:rsidRDefault="000908C6" w:rsidP="000908C6">
            <w:pPr>
              <w:ind w:firstLine="0"/>
            </w:pPr>
            <w:r>
              <w:t>Trantham</w:t>
            </w:r>
          </w:p>
        </w:tc>
        <w:tc>
          <w:tcPr>
            <w:tcW w:w="2180" w:type="dxa"/>
            <w:shd w:val="clear" w:color="auto" w:fill="auto"/>
          </w:tcPr>
          <w:p w:rsidR="000908C6" w:rsidRPr="000908C6" w:rsidRDefault="000908C6" w:rsidP="000908C6">
            <w:pPr>
              <w:ind w:firstLine="0"/>
            </w:pPr>
            <w:r>
              <w:t>West</w:t>
            </w:r>
          </w:p>
        </w:tc>
      </w:tr>
      <w:tr w:rsidR="000908C6" w:rsidRPr="000908C6" w:rsidTr="000908C6">
        <w:tc>
          <w:tcPr>
            <w:tcW w:w="2179" w:type="dxa"/>
            <w:shd w:val="clear" w:color="auto" w:fill="auto"/>
          </w:tcPr>
          <w:p w:rsidR="000908C6" w:rsidRPr="000908C6" w:rsidRDefault="000908C6" w:rsidP="000908C6">
            <w:pPr>
              <w:keepNext/>
              <w:ind w:firstLine="0"/>
            </w:pPr>
            <w:r>
              <w:t>White</w:t>
            </w:r>
          </w:p>
        </w:tc>
        <w:tc>
          <w:tcPr>
            <w:tcW w:w="2179" w:type="dxa"/>
            <w:shd w:val="clear" w:color="auto" w:fill="auto"/>
          </w:tcPr>
          <w:p w:rsidR="000908C6" w:rsidRPr="000908C6" w:rsidRDefault="000908C6" w:rsidP="000908C6">
            <w:pPr>
              <w:keepNext/>
              <w:ind w:firstLine="0"/>
            </w:pPr>
            <w:r>
              <w:t>Whitmire</w:t>
            </w:r>
          </w:p>
        </w:tc>
        <w:tc>
          <w:tcPr>
            <w:tcW w:w="2180" w:type="dxa"/>
            <w:shd w:val="clear" w:color="auto" w:fill="auto"/>
          </w:tcPr>
          <w:p w:rsidR="000908C6" w:rsidRPr="000908C6" w:rsidRDefault="000908C6" w:rsidP="000908C6">
            <w:pPr>
              <w:keepNext/>
              <w:ind w:firstLine="0"/>
            </w:pPr>
            <w:r>
              <w:t>Willis</w:t>
            </w:r>
          </w:p>
        </w:tc>
      </w:tr>
      <w:tr w:rsidR="000908C6" w:rsidRPr="000908C6" w:rsidTr="000908C6">
        <w:tc>
          <w:tcPr>
            <w:tcW w:w="2179" w:type="dxa"/>
            <w:shd w:val="clear" w:color="auto" w:fill="auto"/>
          </w:tcPr>
          <w:p w:rsidR="000908C6" w:rsidRPr="000908C6" w:rsidRDefault="000908C6" w:rsidP="000908C6">
            <w:pPr>
              <w:keepNext/>
              <w:ind w:firstLine="0"/>
            </w:pPr>
            <w:r>
              <w:t>Wooten</w:t>
            </w:r>
          </w:p>
        </w:tc>
        <w:tc>
          <w:tcPr>
            <w:tcW w:w="2179" w:type="dxa"/>
            <w:shd w:val="clear" w:color="auto" w:fill="auto"/>
          </w:tcPr>
          <w:p w:rsidR="000908C6" w:rsidRPr="000908C6" w:rsidRDefault="000908C6" w:rsidP="000908C6">
            <w:pPr>
              <w:keepNext/>
              <w:ind w:firstLine="0"/>
            </w:pPr>
            <w:r>
              <w:t>Yow</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Total--65</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Bamberg</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Dabney</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Henderson-Myers</w:t>
            </w:r>
          </w:p>
        </w:tc>
        <w:tc>
          <w:tcPr>
            <w:tcW w:w="2180" w:type="dxa"/>
            <w:shd w:val="clear" w:color="auto" w:fill="auto"/>
          </w:tcPr>
          <w:p w:rsidR="000908C6" w:rsidRPr="000908C6" w:rsidRDefault="000908C6" w:rsidP="000908C6">
            <w:pPr>
              <w:ind w:firstLine="0"/>
            </w:pPr>
            <w:r>
              <w:t>Henegan</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Magnuson</w:t>
            </w:r>
          </w:p>
        </w:tc>
      </w:tr>
      <w:tr w:rsidR="000908C6" w:rsidRPr="000908C6" w:rsidTr="000908C6">
        <w:tc>
          <w:tcPr>
            <w:tcW w:w="2179" w:type="dxa"/>
            <w:shd w:val="clear" w:color="auto" w:fill="auto"/>
          </w:tcPr>
          <w:p w:rsidR="000908C6" w:rsidRPr="000908C6" w:rsidRDefault="000908C6" w:rsidP="000908C6">
            <w:pPr>
              <w:ind w:firstLine="0"/>
            </w:pPr>
            <w:r>
              <w:t>Matthews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ind w:firstLine="0"/>
            </w:pPr>
            <w:r>
              <w:t>Rose</w:t>
            </w:r>
          </w:p>
        </w:tc>
        <w:tc>
          <w:tcPr>
            <w:tcW w:w="2179" w:type="dxa"/>
            <w:shd w:val="clear" w:color="auto" w:fill="auto"/>
          </w:tcPr>
          <w:p w:rsidR="000908C6" w:rsidRPr="000908C6" w:rsidRDefault="000908C6" w:rsidP="000908C6">
            <w:pPr>
              <w:ind w:firstLine="0"/>
            </w:pPr>
            <w:r>
              <w:t>Rutherford</w:t>
            </w:r>
          </w:p>
        </w:tc>
        <w:tc>
          <w:tcPr>
            <w:tcW w:w="2180" w:type="dxa"/>
            <w:shd w:val="clear" w:color="auto" w:fill="auto"/>
          </w:tcPr>
          <w:p w:rsidR="000908C6" w:rsidRPr="000908C6" w:rsidRDefault="000908C6" w:rsidP="000908C6">
            <w:pPr>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Thigpen</w:t>
            </w:r>
          </w:p>
        </w:tc>
        <w:tc>
          <w:tcPr>
            <w:tcW w:w="2179" w:type="dxa"/>
            <w:shd w:val="clear" w:color="auto" w:fill="auto"/>
          </w:tcPr>
          <w:p w:rsidR="000908C6" w:rsidRPr="000908C6" w:rsidRDefault="000908C6" w:rsidP="000908C6">
            <w:pPr>
              <w:keepNext/>
              <w:ind w:firstLine="0"/>
            </w:pPr>
            <w:r>
              <w:t>Wetmore</w:t>
            </w:r>
          </w:p>
        </w:tc>
        <w:tc>
          <w:tcPr>
            <w:tcW w:w="2180" w:type="dxa"/>
            <w:shd w:val="clear" w:color="auto" w:fill="auto"/>
          </w:tcPr>
          <w:p w:rsidR="000908C6" w:rsidRPr="000908C6" w:rsidRDefault="000908C6" w:rsidP="000908C6">
            <w:pPr>
              <w:keepNext/>
              <w:ind w:firstLine="0"/>
            </w:pPr>
            <w:r>
              <w:t>Wheeler</w:t>
            </w:r>
          </w:p>
        </w:tc>
      </w:tr>
      <w:tr w:rsidR="000908C6" w:rsidRPr="000908C6" w:rsidTr="000908C6">
        <w:tc>
          <w:tcPr>
            <w:tcW w:w="2179" w:type="dxa"/>
            <w:shd w:val="clear" w:color="auto" w:fill="auto"/>
          </w:tcPr>
          <w:p w:rsidR="000908C6" w:rsidRPr="000908C6" w:rsidRDefault="000908C6" w:rsidP="000908C6">
            <w:pPr>
              <w:keepNext/>
              <w:ind w:firstLine="0"/>
            </w:pPr>
            <w:r>
              <w:t>R. Williams</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Total--31</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Pr="00ED094E" w:rsidRDefault="000908C6" w:rsidP="000908C6">
      <w:r w:rsidRPr="00ED094E">
        <w:t>Rep. KING proposed the following Amendment No. 22</w:t>
      </w:r>
      <w:r w:rsidR="006B4321">
        <w:t xml:space="preserve"> to </w:t>
      </w:r>
      <w:r w:rsidRPr="00ED094E">
        <w:t>S. 935 (COUNCIL\HB\935C001.NBD.HB22), which was tabled:</w:t>
      </w:r>
    </w:p>
    <w:p w:rsidR="000908C6" w:rsidRPr="00ED094E" w:rsidRDefault="000908C6" w:rsidP="000908C6">
      <w:r w:rsidRPr="00ED094E">
        <w:t>Amend the bill, as and if amended, SECTION 2, by adding Section 59-8-210 at the end to read:</w:t>
      </w:r>
    </w:p>
    <w:p w:rsidR="000908C6" w:rsidRPr="00ED094E" w:rsidRDefault="000908C6" w:rsidP="000908C6">
      <w:r w:rsidRPr="00ED094E">
        <w:t>/</w:t>
      </w:r>
      <w:r w:rsidRPr="00ED094E">
        <w:tab/>
        <w:t>Section 59-8-210.</w:t>
      </w:r>
      <w:r w:rsidRPr="00ED094E">
        <w:tab/>
        <w:t xml:space="preserve">Any eligible school that receives scholarship money pursuant to this chapter must provide free school lunch for any qualifying student participating in the program. </w:t>
      </w:r>
      <w:r w:rsidRPr="00ED094E">
        <w:tab/>
        <w:t>/</w:t>
      </w:r>
    </w:p>
    <w:p w:rsidR="000908C6" w:rsidRPr="00ED094E" w:rsidRDefault="000908C6" w:rsidP="000908C6">
      <w:r w:rsidRPr="00ED094E">
        <w:t>Renumber sections to conform.</w:t>
      </w:r>
    </w:p>
    <w:p w:rsidR="000908C6" w:rsidRDefault="000908C6" w:rsidP="000908C6">
      <w:r w:rsidRPr="00ED094E">
        <w:t>Amend title to conform.</w:t>
      </w:r>
    </w:p>
    <w:p w:rsidR="000908C6" w:rsidRDefault="000908C6" w:rsidP="000908C6"/>
    <w:p w:rsidR="000908C6" w:rsidRDefault="000908C6" w:rsidP="000908C6">
      <w:r>
        <w:t>Rep. KING explained the amendment.</w:t>
      </w:r>
    </w:p>
    <w:p w:rsidR="000908C6" w:rsidRDefault="000908C6" w:rsidP="000908C6"/>
    <w:p w:rsidR="000908C6" w:rsidRDefault="000908C6" w:rsidP="000908C6">
      <w:r>
        <w:t>Rep. ERICKSON moved to table the amendment.</w:t>
      </w:r>
    </w:p>
    <w:p w:rsidR="000908C6" w:rsidRDefault="000908C6" w:rsidP="000908C6"/>
    <w:p w:rsidR="000908C6" w:rsidRDefault="000908C6" w:rsidP="000908C6">
      <w:r>
        <w:t>Rep. MCDANIEL demanded the yeas and nays which were taken, resulting as follows:</w:t>
      </w:r>
    </w:p>
    <w:p w:rsidR="000908C6" w:rsidRDefault="000908C6" w:rsidP="000908C6">
      <w:pPr>
        <w:jc w:val="center"/>
      </w:pPr>
      <w:bookmarkStart w:id="164" w:name="vote_start483"/>
      <w:bookmarkEnd w:id="164"/>
      <w:r>
        <w:t>Yeas 61; Nays 36</w:t>
      </w:r>
    </w:p>
    <w:p w:rsidR="006B4321" w:rsidRDefault="006B4321"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Bailey</w:t>
            </w:r>
          </w:p>
        </w:tc>
        <w:tc>
          <w:tcPr>
            <w:tcW w:w="2179" w:type="dxa"/>
            <w:shd w:val="clear" w:color="auto" w:fill="auto"/>
          </w:tcPr>
          <w:p w:rsidR="000908C6" w:rsidRPr="000908C6" w:rsidRDefault="000908C6" w:rsidP="000908C6">
            <w:pPr>
              <w:keepNext/>
              <w:ind w:firstLine="0"/>
            </w:pPr>
            <w:r>
              <w:t>Ballentine</w:t>
            </w:r>
          </w:p>
        </w:tc>
        <w:tc>
          <w:tcPr>
            <w:tcW w:w="2180" w:type="dxa"/>
            <w:shd w:val="clear" w:color="auto" w:fill="auto"/>
          </w:tcPr>
          <w:p w:rsidR="000908C6" w:rsidRPr="000908C6" w:rsidRDefault="000908C6" w:rsidP="000908C6">
            <w:pPr>
              <w:keepNext/>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Bryant</w:t>
            </w:r>
          </w:p>
        </w:tc>
      </w:tr>
      <w:tr w:rsidR="000908C6" w:rsidRPr="000908C6" w:rsidTr="000908C6">
        <w:tc>
          <w:tcPr>
            <w:tcW w:w="2179" w:type="dxa"/>
            <w:shd w:val="clear" w:color="auto" w:fill="auto"/>
          </w:tcPr>
          <w:p w:rsidR="000908C6" w:rsidRPr="000908C6" w:rsidRDefault="000908C6" w:rsidP="000908C6">
            <w:pPr>
              <w:ind w:firstLine="0"/>
            </w:pPr>
            <w:r>
              <w:t>Burns</w:t>
            </w:r>
          </w:p>
        </w:tc>
        <w:tc>
          <w:tcPr>
            <w:tcW w:w="2179" w:type="dxa"/>
            <w:shd w:val="clear" w:color="auto" w:fill="auto"/>
          </w:tcPr>
          <w:p w:rsidR="000908C6" w:rsidRPr="000908C6" w:rsidRDefault="000908C6" w:rsidP="000908C6">
            <w:pPr>
              <w:ind w:firstLine="0"/>
            </w:pPr>
            <w:r>
              <w:t>Bustos</w:t>
            </w:r>
          </w:p>
        </w:tc>
        <w:tc>
          <w:tcPr>
            <w:tcW w:w="2180" w:type="dxa"/>
            <w:shd w:val="clear" w:color="auto" w:fill="auto"/>
          </w:tcPr>
          <w:p w:rsidR="000908C6" w:rsidRPr="000908C6" w:rsidRDefault="000908C6" w:rsidP="000908C6">
            <w:pPr>
              <w:ind w:firstLine="0"/>
            </w:pPr>
            <w:r>
              <w:t>Calhoon</w:t>
            </w:r>
          </w:p>
        </w:tc>
      </w:tr>
      <w:tr w:rsidR="000908C6" w:rsidRPr="000908C6" w:rsidTr="000908C6">
        <w:tc>
          <w:tcPr>
            <w:tcW w:w="2179" w:type="dxa"/>
            <w:shd w:val="clear" w:color="auto" w:fill="auto"/>
          </w:tcPr>
          <w:p w:rsidR="000908C6" w:rsidRPr="000908C6" w:rsidRDefault="000908C6" w:rsidP="000908C6">
            <w:pPr>
              <w:ind w:firstLine="0"/>
            </w:pPr>
            <w:r>
              <w:t>Carter</w:t>
            </w:r>
          </w:p>
        </w:tc>
        <w:tc>
          <w:tcPr>
            <w:tcW w:w="2179" w:type="dxa"/>
            <w:shd w:val="clear" w:color="auto" w:fill="auto"/>
          </w:tcPr>
          <w:p w:rsidR="000908C6" w:rsidRPr="000908C6" w:rsidRDefault="000908C6" w:rsidP="000908C6">
            <w:pPr>
              <w:ind w:firstLine="0"/>
            </w:pPr>
            <w:r>
              <w:t>Caskey</w:t>
            </w:r>
          </w:p>
        </w:tc>
        <w:tc>
          <w:tcPr>
            <w:tcW w:w="2180" w:type="dxa"/>
            <w:shd w:val="clear" w:color="auto" w:fill="auto"/>
          </w:tcPr>
          <w:p w:rsidR="000908C6" w:rsidRPr="000908C6" w:rsidRDefault="000908C6" w:rsidP="000908C6">
            <w:pPr>
              <w:ind w:firstLine="0"/>
            </w:pPr>
            <w:r>
              <w:t>Chumley</w:t>
            </w:r>
          </w:p>
        </w:tc>
      </w:tr>
      <w:tr w:rsidR="000908C6" w:rsidRPr="000908C6" w:rsidTr="000908C6">
        <w:tc>
          <w:tcPr>
            <w:tcW w:w="2179" w:type="dxa"/>
            <w:shd w:val="clear" w:color="auto" w:fill="auto"/>
          </w:tcPr>
          <w:p w:rsidR="000908C6" w:rsidRPr="000908C6" w:rsidRDefault="000908C6" w:rsidP="000908C6">
            <w:pPr>
              <w:ind w:firstLine="0"/>
            </w:pPr>
            <w:r>
              <w:t>W. Cox</w:t>
            </w:r>
          </w:p>
        </w:tc>
        <w:tc>
          <w:tcPr>
            <w:tcW w:w="2179" w:type="dxa"/>
            <w:shd w:val="clear" w:color="auto" w:fill="auto"/>
          </w:tcPr>
          <w:p w:rsidR="000908C6" w:rsidRPr="000908C6" w:rsidRDefault="000908C6" w:rsidP="000908C6">
            <w:pPr>
              <w:ind w:firstLine="0"/>
            </w:pPr>
            <w:r>
              <w:t>Crawford</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Forrest</w:t>
            </w:r>
          </w:p>
        </w:tc>
      </w:tr>
      <w:tr w:rsidR="000908C6" w:rsidRPr="000908C6" w:rsidTr="000908C6">
        <w:tc>
          <w:tcPr>
            <w:tcW w:w="2179" w:type="dxa"/>
            <w:shd w:val="clear" w:color="auto" w:fill="auto"/>
          </w:tcPr>
          <w:p w:rsidR="000908C6" w:rsidRPr="000908C6" w:rsidRDefault="000908C6" w:rsidP="000908C6">
            <w:pPr>
              <w:ind w:firstLine="0"/>
            </w:pPr>
            <w:r>
              <w:t>Fry</w:t>
            </w:r>
          </w:p>
        </w:tc>
        <w:tc>
          <w:tcPr>
            <w:tcW w:w="2179" w:type="dxa"/>
            <w:shd w:val="clear" w:color="auto" w:fill="auto"/>
          </w:tcPr>
          <w:p w:rsidR="000908C6" w:rsidRPr="000908C6" w:rsidRDefault="000908C6" w:rsidP="000908C6">
            <w:pPr>
              <w:ind w:firstLine="0"/>
            </w:pPr>
            <w:r>
              <w:t>Gagnon</w:t>
            </w:r>
          </w:p>
        </w:tc>
        <w:tc>
          <w:tcPr>
            <w:tcW w:w="2180" w:type="dxa"/>
            <w:shd w:val="clear" w:color="auto" w:fill="auto"/>
          </w:tcPr>
          <w:p w:rsidR="000908C6" w:rsidRPr="000908C6" w:rsidRDefault="000908C6" w:rsidP="000908C6">
            <w:pPr>
              <w:ind w:firstLine="0"/>
            </w:pPr>
            <w:r>
              <w:t>Gilliam</w:t>
            </w:r>
          </w:p>
        </w:tc>
      </w:tr>
      <w:tr w:rsidR="000908C6" w:rsidRPr="000908C6" w:rsidTr="000908C6">
        <w:tc>
          <w:tcPr>
            <w:tcW w:w="2179" w:type="dxa"/>
            <w:shd w:val="clear" w:color="auto" w:fill="auto"/>
          </w:tcPr>
          <w:p w:rsidR="000908C6" w:rsidRPr="000908C6" w:rsidRDefault="000908C6" w:rsidP="000908C6">
            <w:pPr>
              <w:ind w:firstLine="0"/>
            </w:pPr>
            <w:r>
              <w:t>Hardee</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May</w:t>
            </w:r>
          </w:p>
        </w:tc>
        <w:tc>
          <w:tcPr>
            <w:tcW w:w="2180" w:type="dxa"/>
            <w:shd w:val="clear" w:color="auto" w:fill="auto"/>
          </w:tcPr>
          <w:p w:rsidR="000908C6" w:rsidRPr="000908C6" w:rsidRDefault="000908C6" w:rsidP="000908C6">
            <w:pPr>
              <w:ind w:firstLine="0"/>
            </w:pPr>
            <w:r>
              <w:t>McCabe</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D. C. Moss</w:t>
            </w:r>
          </w:p>
        </w:tc>
        <w:tc>
          <w:tcPr>
            <w:tcW w:w="2180" w:type="dxa"/>
            <w:shd w:val="clear" w:color="auto" w:fill="auto"/>
          </w:tcPr>
          <w:p w:rsidR="000908C6" w:rsidRPr="000908C6" w:rsidRDefault="000908C6" w:rsidP="000908C6">
            <w:pPr>
              <w:ind w:firstLine="0"/>
            </w:pPr>
            <w:r>
              <w:t>V. S. Moss</w:t>
            </w:r>
          </w:p>
        </w:tc>
      </w:tr>
      <w:tr w:rsidR="000908C6" w:rsidRPr="000908C6" w:rsidTr="000908C6">
        <w:tc>
          <w:tcPr>
            <w:tcW w:w="2179" w:type="dxa"/>
            <w:shd w:val="clear" w:color="auto" w:fill="auto"/>
          </w:tcPr>
          <w:p w:rsidR="000908C6" w:rsidRPr="000908C6" w:rsidRDefault="000908C6" w:rsidP="000908C6">
            <w:pPr>
              <w:ind w:firstLine="0"/>
            </w:pPr>
            <w:r>
              <w:t>Murphy</w:t>
            </w:r>
          </w:p>
        </w:tc>
        <w:tc>
          <w:tcPr>
            <w:tcW w:w="2179" w:type="dxa"/>
            <w:shd w:val="clear" w:color="auto" w:fill="auto"/>
          </w:tcPr>
          <w:p w:rsidR="000908C6" w:rsidRPr="000908C6" w:rsidRDefault="000908C6" w:rsidP="000908C6">
            <w:pPr>
              <w:ind w:firstLine="0"/>
            </w:pPr>
            <w:r>
              <w:t>B. Newton</w:t>
            </w:r>
          </w:p>
        </w:tc>
        <w:tc>
          <w:tcPr>
            <w:tcW w:w="2180" w:type="dxa"/>
            <w:shd w:val="clear" w:color="auto" w:fill="auto"/>
          </w:tcPr>
          <w:p w:rsidR="000908C6" w:rsidRPr="000908C6" w:rsidRDefault="000908C6" w:rsidP="000908C6">
            <w:pPr>
              <w:ind w:firstLine="0"/>
            </w:pPr>
            <w:r>
              <w:t>W. Newton</w:t>
            </w:r>
          </w:p>
        </w:tc>
      </w:tr>
      <w:tr w:rsidR="000908C6" w:rsidRPr="000908C6" w:rsidTr="000908C6">
        <w:tc>
          <w:tcPr>
            <w:tcW w:w="2179" w:type="dxa"/>
            <w:shd w:val="clear" w:color="auto" w:fill="auto"/>
          </w:tcPr>
          <w:p w:rsidR="000908C6" w:rsidRPr="000908C6" w:rsidRDefault="000908C6" w:rsidP="000908C6">
            <w:pPr>
              <w:ind w:firstLine="0"/>
            </w:pPr>
            <w:r>
              <w:t>Nutt</w:t>
            </w:r>
          </w:p>
        </w:tc>
        <w:tc>
          <w:tcPr>
            <w:tcW w:w="2179" w:type="dxa"/>
            <w:shd w:val="clear" w:color="auto" w:fill="auto"/>
          </w:tcPr>
          <w:p w:rsidR="000908C6" w:rsidRPr="000908C6" w:rsidRDefault="000908C6" w:rsidP="000908C6">
            <w:pPr>
              <w:ind w:firstLine="0"/>
            </w:pPr>
            <w:r>
              <w:t>Oremus</w:t>
            </w:r>
          </w:p>
        </w:tc>
        <w:tc>
          <w:tcPr>
            <w:tcW w:w="2180" w:type="dxa"/>
            <w:shd w:val="clear" w:color="auto" w:fill="auto"/>
          </w:tcPr>
          <w:p w:rsidR="000908C6" w:rsidRPr="000908C6" w:rsidRDefault="000908C6" w:rsidP="000908C6">
            <w:pPr>
              <w:ind w:firstLine="0"/>
            </w:pPr>
            <w:r>
              <w:t>Pope</w:t>
            </w:r>
          </w:p>
        </w:tc>
      </w:tr>
      <w:tr w:rsidR="000908C6" w:rsidRPr="000908C6" w:rsidTr="000908C6">
        <w:tc>
          <w:tcPr>
            <w:tcW w:w="2179" w:type="dxa"/>
            <w:shd w:val="clear" w:color="auto" w:fill="auto"/>
          </w:tcPr>
          <w:p w:rsidR="000908C6" w:rsidRPr="000908C6" w:rsidRDefault="000908C6" w:rsidP="000908C6">
            <w:pPr>
              <w:ind w:firstLine="0"/>
            </w:pPr>
            <w:r>
              <w:t>Sandifer</w:t>
            </w:r>
          </w:p>
        </w:tc>
        <w:tc>
          <w:tcPr>
            <w:tcW w:w="2179" w:type="dxa"/>
            <w:shd w:val="clear" w:color="auto" w:fill="auto"/>
          </w:tcPr>
          <w:p w:rsidR="000908C6" w:rsidRPr="000908C6" w:rsidRDefault="000908C6" w:rsidP="000908C6">
            <w:pPr>
              <w:ind w:firstLine="0"/>
            </w:pPr>
            <w:r>
              <w:t>Simrill</w:t>
            </w:r>
          </w:p>
        </w:tc>
        <w:tc>
          <w:tcPr>
            <w:tcW w:w="2180" w:type="dxa"/>
            <w:shd w:val="clear" w:color="auto" w:fill="auto"/>
          </w:tcPr>
          <w:p w:rsidR="000908C6" w:rsidRPr="000908C6" w:rsidRDefault="000908C6" w:rsidP="000908C6">
            <w:pPr>
              <w:ind w:firstLine="0"/>
            </w:pPr>
            <w:r>
              <w:t>G. M. Smith</w:t>
            </w:r>
          </w:p>
        </w:tc>
      </w:tr>
      <w:tr w:rsidR="000908C6" w:rsidRPr="000908C6" w:rsidTr="000908C6">
        <w:tc>
          <w:tcPr>
            <w:tcW w:w="2179" w:type="dxa"/>
            <w:shd w:val="clear" w:color="auto" w:fill="auto"/>
          </w:tcPr>
          <w:p w:rsidR="000908C6" w:rsidRPr="000908C6" w:rsidRDefault="000908C6" w:rsidP="000908C6">
            <w:pPr>
              <w:ind w:firstLine="0"/>
            </w:pPr>
            <w:r>
              <w:t>M. M. Smith</w:t>
            </w:r>
          </w:p>
        </w:tc>
        <w:tc>
          <w:tcPr>
            <w:tcW w:w="2179" w:type="dxa"/>
            <w:shd w:val="clear" w:color="auto" w:fill="auto"/>
          </w:tcPr>
          <w:p w:rsidR="000908C6" w:rsidRPr="000908C6" w:rsidRDefault="000908C6" w:rsidP="000908C6">
            <w:pPr>
              <w:ind w:firstLine="0"/>
            </w:pPr>
            <w:r>
              <w:t>Taylor</w:t>
            </w:r>
          </w:p>
        </w:tc>
        <w:tc>
          <w:tcPr>
            <w:tcW w:w="2180" w:type="dxa"/>
            <w:shd w:val="clear" w:color="auto" w:fill="auto"/>
          </w:tcPr>
          <w:p w:rsidR="000908C6" w:rsidRPr="000908C6" w:rsidRDefault="000908C6" w:rsidP="000908C6">
            <w:pPr>
              <w:ind w:firstLine="0"/>
            </w:pPr>
            <w:r>
              <w:t>Thayer</w:t>
            </w:r>
          </w:p>
        </w:tc>
      </w:tr>
      <w:tr w:rsidR="000908C6" w:rsidRPr="000908C6" w:rsidTr="000908C6">
        <w:tc>
          <w:tcPr>
            <w:tcW w:w="2179" w:type="dxa"/>
            <w:shd w:val="clear" w:color="auto" w:fill="auto"/>
          </w:tcPr>
          <w:p w:rsidR="000908C6" w:rsidRPr="000908C6" w:rsidRDefault="000908C6" w:rsidP="000908C6">
            <w:pPr>
              <w:ind w:firstLine="0"/>
            </w:pPr>
            <w:r>
              <w:t>Trantham</w:t>
            </w:r>
          </w:p>
        </w:tc>
        <w:tc>
          <w:tcPr>
            <w:tcW w:w="2179" w:type="dxa"/>
            <w:shd w:val="clear" w:color="auto" w:fill="auto"/>
          </w:tcPr>
          <w:p w:rsidR="000908C6" w:rsidRPr="000908C6" w:rsidRDefault="000908C6" w:rsidP="000908C6">
            <w:pPr>
              <w:ind w:firstLine="0"/>
            </w:pPr>
            <w:r>
              <w:t>West</w:t>
            </w:r>
          </w:p>
        </w:tc>
        <w:tc>
          <w:tcPr>
            <w:tcW w:w="2180" w:type="dxa"/>
            <w:shd w:val="clear" w:color="auto" w:fill="auto"/>
          </w:tcPr>
          <w:p w:rsidR="000908C6" w:rsidRPr="000908C6" w:rsidRDefault="000908C6" w:rsidP="000908C6">
            <w:pPr>
              <w:ind w:firstLine="0"/>
            </w:pPr>
            <w:r>
              <w:t>White</w:t>
            </w:r>
          </w:p>
        </w:tc>
      </w:tr>
      <w:tr w:rsidR="000908C6" w:rsidRPr="000908C6" w:rsidTr="000908C6">
        <w:tc>
          <w:tcPr>
            <w:tcW w:w="2179" w:type="dxa"/>
            <w:shd w:val="clear" w:color="auto" w:fill="auto"/>
          </w:tcPr>
          <w:p w:rsidR="000908C6" w:rsidRPr="000908C6" w:rsidRDefault="000908C6" w:rsidP="000908C6">
            <w:pPr>
              <w:keepNext/>
              <w:ind w:firstLine="0"/>
            </w:pPr>
            <w:r>
              <w:t>Whitmire</w:t>
            </w:r>
          </w:p>
        </w:tc>
        <w:tc>
          <w:tcPr>
            <w:tcW w:w="2179" w:type="dxa"/>
            <w:shd w:val="clear" w:color="auto" w:fill="auto"/>
          </w:tcPr>
          <w:p w:rsidR="000908C6" w:rsidRPr="000908C6" w:rsidRDefault="000908C6" w:rsidP="000908C6">
            <w:pPr>
              <w:keepNext/>
              <w:ind w:firstLine="0"/>
            </w:pPr>
            <w:r>
              <w:t>Willis</w:t>
            </w:r>
          </w:p>
        </w:tc>
        <w:tc>
          <w:tcPr>
            <w:tcW w:w="2180" w:type="dxa"/>
            <w:shd w:val="clear" w:color="auto" w:fill="auto"/>
          </w:tcPr>
          <w:p w:rsidR="000908C6" w:rsidRPr="000908C6" w:rsidRDefault="000908C6" w:rsidP="000908C6">
            <w:pPr>
              <w:keepNext/>
              <w:ind w:firstLine="0"/>
            </w:pPr>
            <w:r>
              <w:t>Wooten</w:t>
            </w:r>
          </w:p>
        </w:tc>
      </w:tr>
      <w:tr w:rsidR="000908C6" w:rsidRPr="000908C6" w:rsidTr="000908C6">
        <w:tc>
          <w:tcPr>
            <w:tcW w:w="2179" w:type="dxa"/>
            <w:shd w:val="clear" w:color="auto" w:fill="auto"/>
          </w:tcPr>
          <w:p w:rsidR="000908C6" w:rsidRPr="000908C6" w:rsidRDefault="000908C6" w:rsidP="000908C6">
            <w:pPr>
              <w:keepNext/>
              <w:ind w:firstLine="0"/>
            </w:pPr>
            <w:r>
              <w:t>Yow</w:t>
            </w:r>
          </w:p>
        </w:tc>
        <w:tc>
          <w:tcPr>
            <w:tcW w:w="2179" w:type="dxa"/>
            <w:shd w:val="clear" w:color="auto" w:fill="auto"/>
          </w:tcPr>
          <w:p w:rsidR="000908C6" w:rsidRPr="000908C6" w:rsidRDefault="000908C6" w:rsidP="000908C6">
            <w:pPr>
              <w:keepNext/>
              <w:ind w:firstLine="0"/>
            </w:pP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Total--61</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Anderson</w:t>
            </w:r>
          </w:p>
        </w:tc>
        <w:tc>
          <w:tcPr>
            <w:tcW w:w="2180" w:type="dxa"/>
            <w:shd w:val="clear" w:color="auto" w:fill="auto"/>
          </w:tcPr>
          <w:p w:rsidR="000908C6" w:rsidRPr="000908C6" w:rsidRDefault="000908C6" w:rsidP="000908C6">
            <w:pPr>
              <w:keepNext/>
              <w:ind w:firstLine="0"/>
            </w:pPr>
            <w:r>
              <w:t>Bamberg</w:t>
            </w:r>
          </w:p>
        </w:tc>
      </w:tr>
      <w:tr w:rsidR="000908C6" w:rsidRPr="000908C6" w:rsidTr="000908C6">
        <w:tc>
          <w:tcPr>
            <w:tcW w:w="2179" w:type="dxa"/>
            <w:shd w:val="clear" w:color="auto" w:fill="auto"/>
          </w:tcPr>
          <w:p w:rsidR="000908C6" w:rsidRPr="000908C6" w:rsidRDefault="000908C6" w:rsidP="000908C6">
            <w:pPr>
              <w:ind w:firstLine="0"/>
            </w:pPr>
            <w:r>
              <w:t>Bernstein</w:t>
            </w:r>
          </w:p>
        </w:tc>
        <w:tc>
          <w:tcPr>
            <w:tcW w:w="2179" w:type="dxa"/>
            <w:shd w:val="clear" w:color="auto" w:fill="auto"/>
          </w:tcPr>
          <w:p w:rsidR="000908C6" w:rsidRPr="000908C6" w:rsidRDefault="000908C6" w:rsidP="000908C6">
            <w:pPr>
              <w:ind w:firstLine="0"/>
            </w:pPr>
            <w:r>
              <w:t>Brawley</w:t>
            </w:r>
          </w:p>
        </w:tc>
        <w:tc>
          <w:tcPr>
            <w:tcW w:w="2180" w:type="dxa"/>
            <w:shd w:val="clear" w:color="auto" w:fill="auto"/>
          </w:tcPr>
          <w:p w:rsidR="000908C6" w:rsidRPr="000908C6" w:rsidRDefault="000908C6" w:rsidP="000908C6">
            <w:pPr>
              <w:ind w:firstLine="0"/>
            </w:pPr>
            <w:r>
              <w:t>Clyburn</w:t>
            </w:r>
          </w:p>
        </w:tc>
      </w:tr>
      <w:tr w:rsidR="000908C6" w:rsidRPr="000908C6" w:rsidTr="000908C6">
        <w:tc>
          <w:tcPr>
            <w:tcW w:w="2179" w:type="dxa"/>
            <w:shd w:val="clear" w:color="auto" w:fill="auto"/>
          </w:tcPr>
          <w:p w:rsidR="000908C6" w:rsidRPr="000908C6" w:rsidRDefault="000908C6" w:rsidP="000908C6">
            <w:pPr>
              <w:ind w:firstLine="0"/>
            </w:pPr>
            <w:r>
              <w:t>Cobb-Hunter</w:t>
            </w:r>
          </w:p>
        </w:tc>
        <w:tc>
          <w:tcPr>
            <w:tcW w:w="2179" w:type="dxa"/>
            <w:shd w:val="clear" w:color="auto" w:fill="auto"/>
          </w:tcPr>
          <w:p w:rsidR="000908C6" w:rsidRPr="000908C6" w:rsidRDefault="000908C6" w:rsidP="000908C6">
            <w:pPr>
              <w:ind w:firstLine="0"/>
            </w:pPr>
            <w:r>
              <w:t>Dabney</w:t>
            </w:r>
          </w:p>
        </w:tc>
        <w:tc>
          <w:tcPr>
            <w:tcW w:w="2180" w:type="dxa"/>
            <w:shd w:val="clear" w:color="auto" w:fill="auto"/>
          </w:tcPr>
          <w:p w:rsidR="000908C6" w:rsidRPr="000908C6" w:rsidRDefault="000908C6" w:rsidP="000908C6">
            <w:pPr>
              <w:ind w:firstLine="0"/>
            </w:pPr>
            <w:r>
              <w:t>Daning</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Garvin</w:t>
            </w:r>
          </w:p>
        </w:tc>
        <w:tc>
          <w:tcPr>
            <w:tcW w:w="2180" w:type="dxa"/>
            <w:shd w:val="clear" w:color="auto" w:fill="auto"/>
          </w:tcPr>
          <w:p w:rsidR="000908C6" w:rsidRPr="000908C6" w:rsidRDefault="000908C6" w:rsidP="000908C6">
            <w:pPr>
              <w:ind w:firstLine="0"/>
            </w:pPr>
            <w:r>
              <w:t>Gilliard</w:t>
            </w:r>
          </w:p>
        </w:tc>
      </w:tr>
      <w:tr w:rsidR="000908C6" w:rsidRPr="000908C6" w:rsidTr="000908C6">
        <w:tc>
          <w:tcPr>
            <w:tcW w:w="2179" w:type="dxa"/>
            <w:shd w:val="clear" w:color="auto" w:fill="auto"/>
          </w:tcPr>
          <w:p w:rsidR="000908C6" w:rsidRPr="000908C6" w:rsidRDefault="000908C6" w:rsidP="000908C6">
            <w:pPr>
              <w:ind w:firstLine="0"/>
            </w:pPr>
            <w:r>
              <w:t>Govan</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Herbkersman</w:t>
            </w:r>
          </w:p>
        </w:tc>
        <w:tc>
          <w:tcPr>
            <w:tcW w:w="2180" w:type="dxa"/>
            <w:shd w:val="clear" w:color="auto" w:fill="auto"/>
          </w:tcPr>
          <w:p w:rsidR="000908C6" w:rsidRPr="000908C6" w:rsidRDefault="000908C6" w:rsidP="000908C6">
            <w:pPr>
              <w:ind w:firstLine="0"/>
            </w:pPr>
            <w:r>
              <w:t>Hosey</w:t>
            </w:r>
          </w:p>
        </w:tc>
      </w:tr>
      <w:tr w:rsidR="000908C6" w:rsidRPr="000908C6" w:rsidTr="000908C6">
        <w:tc>
          <w:tcPr>
            <w:tcW w:w="2179" w:type="dxa"/>
            <w:shd w:val="clear" w:color="auto" w:fill="auto"/>
          </w:tcPr>
          <w:p w:rsidR="000908C6" w:rsidRPr="000908C6" w:rsidRDefault="000908C6" w:rsidP="000908C6">
            <w:pPr>
              <w:ind w:firstLine="0"/>
            </w:pPr>
            <w:r>
              <w:t>Howard</w:t>
            </w:r>
          </w:p>
        </w:tc>
        <w:tc>
          <w:tcPr>
            <w:tcW w:w="2179" w:type="dxa"/>
            <w:shd w:val="clear" w:color="auto" w:fill="auto"/>
          </w:tcPr>
          <w:p w:rsidR="000908C6" w:rsidRPr="000908C6" w:rsidRDefault="000908C6" w:rsidP="000908C6">
            <w:pPr>
              <w:ind w:firstLine="0"/>
            </w:pPr>
            <w:r>
              <w:t>Jefferson</w:t>
            </w:r>
          </w:p>
        </w:tc>
        <w:tc>
          <w:tcPr>
            <w:tcW w:w="2180" w:type="dxa"/>
            <w:shd w:val="clear" w:color="auto" w:fill="auto"/>
          </w:tcPr>
          <w:p w:rsidR="000908C6" w:rsidRPr="000908C6" w:rsidRDefault="000908C6" w:rsidP="000908C6">
            <w:pPr>
              <w:ind w:firstLine="0"/>
            </w:pPr>
            <w:r>
              <w:t>J. L. Johnson</w:t>
            </w:r>
          </w:p>
        </w:tc>
      </w:tr>
      <w:tr w:rsidR="000908C6" w:rsidRPr="000908C6" w:rsidTr="000908C6">
        <w:tc>
          <w:tcPr>
            <w:tcW w:w="2179" w:type="dxa"/>
            <w:shd w:val="clear" w:color="auto" w:fill="auto"/>
          </w:tcPr>
          <w:p w:rsidR="000908C6" w:rsidRPr="000908C6" w:rsidRDefault="000908C6" w:rsidP="000908C6">
            <w:pPr>
              <w:ind w:firstLine="0"/>
            </w:pPr>
            <w:r>
              <w:t>K. O. Johnson</w:t>
            </w:r>
          </w:p>
        </w:tc>
        <w:tc>
          <w:tcPr>
            <w:tcW w:w="2179" w:type="dxa"/>
            <w:shd w:val="clear" w:color="auto" w:fill="auto"/>
          </w:tcPr>
          <w:p w:rsidR="000908C6" w:rsidRPr="000908C6" w:rsidRDefault="000908C6" w:rsidP="000908C6">
            <w:pPr>
              <w:ind w:firstLine="0"/>
            </w:pPr>
            <w:r>
              <w:t>King</w:t>
            </w:r>
          </w:p>
        </w:tc>
        <w:tc>
          <w:tcPr>
            <w:tcW w:w="2180" w:type="dxa"/>
            <w:shd w:val="clear" w:color="auto" w:fill="auto"/>
          </w:tcPr>
          <w:p w:rsidR="000908C6" w:rsidRPr="000908C6" w:rsidRDefault="000908C6" w:rsidP="000908C6">
            <w:pPr>
              <w:ind w:firstLine="0"/>
            </w:pPr>
            <w:r>
              <w:t>Kirby</w:t>
            </w:r>
          </w:p>
        </w:tc>
      </w:tr>
      <w:tr w:rsidR="000908C6" w:rsidRPr="000908C6" w:rsidTr="000908C6">
        <w:tc>
          <w:tcPr>
            <w:tcW w:w="2179" w:type="dxa"/>
            <w:shd w:val="clear" w:color="auto" w:fill="auto"/>
          </w:tcPr>
          <w:p w:rsidR="000908C6" w:rsidRPr="000908C6" w:rsidRDefault="000908C6" w:rsidP="000908C6">
            <w:pPr>
              <w:ind w:firstLine="0"/>
            </w:pPr>
            <w:r>
              <w:t>Magnuson</w:t>
            </w:r>
          </w:p>
        </w:tc>
        <w:tc>
          <w:tcPr>
            <w:tcW w:w="2179" w:type="dxa"/>
            <w:shd w:val="clear" w:color="auto" w:fill="auto"/>
          </w:tcPr>
          <w:p w:rsidR="000908C6" w:rsidRPr="000908C6" w:rsidRDefault="000908C6" w:rsidP="000908C6">
            <w:pPr>
              <w:ind w:firstLine="0"/>
            </w:pPr>
            <w:r>
              <w:t>McDaniel</w:t>
            </w:r>
          </w:p>
        </w:tc>
        <w:tc>
          <w:tcPr>
            <w:tcW w:w="2180" w:type="dxa"/>
            <w:shd w:val="clear" w:color="auto" w:fill="auto"/>
          </w:tcPr>
          <w:p w:rsidR="000908C6" w:rsidRPr="000908C6" w:rsidRDefault="000908C6" w:rsidP="000908C6">
            <w:pPr>
              <w:ind w:firstLine="0"/>
            </w:pPr>
            <w:r>
              <w:t>Murray</w:t>
            </w:r>
          </w:p>
        </w:tc>
      </w:tr>
      <w:tr w:rsidR="000908C6" w:rsidRPr="000908C6" w:rsidTr="000908C6">
        <w:tc>
          <w:tcPr>
            <w:tcW w:w="2179" w:type="dxa"/>
            <w:shd w:val="clear" w:color="auto" w:fill="auto"/>
          </w:tcPr>
          <w:p w:rsidR="000908C6" w:rsidRPr="000908C6" w:rsidRDefault="000908C6" w:rsidP="000908C6">
            <w:pPr>
              <w:ind w:firstLine="0"/>
            </w:pPr>
            <w:r>
              <w:t>Ott</w:t>
            </w:r>
          </w:p>
        </w:tc>
        <w:tc>
          <w:tcPr>
            <w:tcW w:w="2179" w:type="dxa"/>
            <w:shd w:val="clear" w:color="auto" w:fill="auto"/>
          </w:tcPr>
          <w:p w:rsidR="000908C6" w:rsidRPr="000908C6" w:rsidRDefault="000908C6" w:rsidP="000908C6">
            <w:pPr>
              <w:ind w:firstLine="0"/>
            </w:pPr>
            <w:r>
              <w:t>Pendarvis</w:t>
            </w:r>
          </w:p>
        </w:tc>
        <w:tc>
          <w:tcPr>
            <w:tcW w:w="2180" w:type="dxa"/>
            <w:shd w:val="clear" w:color="auto" w:fill="auto"/>
          </w:tcPr>
          <w:p w:rsidR="000908C6" w:rsidRPr="000908C6" w:rsidRDefault="000908C6" w:rsidP="000908C6">
            <w:pPr>
              <w:ind w:firstLine="0"/>
            </w:pPr>
            <w:r>
              <w:t>Rivers</w:t>
            </w:r>
          </w:p>
        </w:tc>
      </w:tr>
      <w:tr w:rsidR="000908C6" w:rsidRPr="000908C6" w:rsidTr="000908C6">
        <w:tc>
          <w:tcPr>
            <w:tcW w:w="2179" w:type="dxa"/>
            <w:shd w:val="clear" w:color="auto" w:fill="auto"/>
          </w:tcPr>
          <w:p w:rsidR="000908C6" w:rsidRPr="000908C6" w:rsidRDefault="000908C6" w:rsidP="000908C6">
            <w:pPr>
              <w:keepNext/>
              <w:ind w:firstLine="0"/>
            </w:pPr>
            <w:r>
              <w:t>Rose</w:t>
            </w:r>
          </w:p>
        </w:tc>
        <w:tc>
          <w:tcPr>
            <w:tcW w:w="2179" w:type="dxa"/>
            <w:shd w:val="clear" w:color="auto" w:fill="auto"/>
          </w:tcPr>
          <w:p w:rsidR="000908C6" w:rsidRPr="000908C6" w:rsidRDefault="000908C6" w:rsidP="000908C6">
            <w:pPr>
              <w:keepNext/>
              <w:ind w:firstLine="0"/>
            </w:pPr>
            <w:r>
              <w:t>Rutherford</w:t>
            </w:r>
          </w:p>
        </w:tc>
        <w:tc>
          <w:tcPr>
            <w:tcW w:w="2180" w:type="dxa"/>
            <w:shd w:val="clear" w:color="auto" w:fill="auto"/>
          </w:tcPr>
          <w:p w:rsidR="000908C6" w:rsidRPr="000908C6" w:rsidRDefault="000908C6" w:rsidP="000908C6">
            <w:pPr>
              <w:keepNext/>
              <w:ind w:firstLine="0"/>
            </w:pPr>
            <w:r>
              <w:t>Tedder</w:t>
            </w:r>
          </w:p>
        </w:tc>
      </w:tr>
      <w:tr w:rsidR="000908C6" w:rsidRPr="000908C6" w:rsidTr="000908C6">
        <w:tc>
          <w:tcPr>
            <w:tcW w:w="2179" w:type="dxa"/>
            <w:shd w:val="clear" w:color="auto" w:fill="auto"/>
          </w:tcPr>
          <w:p w:rsidR="000908C6" w:rsidRPr="000908C6" w:rsidRDefault="000908C6" w:rsidP="000908C6">
            <w:pPr>
              <w:keepNext/>
              <w:ind w:firstLine="0"/>
            </w:pPr>
            <w:r>
              <w:t>Wetmore</w:t>
            </w:r>
          </w:p>
        </w:tc>
        <w:tc>
          <w:tcPr>
            <w:tcW w:w="2179" w:type="dxa"/>
            <w:shd w:val="clear" w:color="auto" w:fill="auto"/>
          </w:tcPr>
          <w:p w:rsidR="000908C6" w:rsidRPr="000908C6" w:rsidRDefault="000908C6" w:rsidP="000908C6">
            <w:pPr>
              <w:keepNext/>
              <w:ind w:firstLine="0"/>
            </w:pPr>
            <w:r>
              <w:t>Wheeler</w:t>
            </w:r>
          </w:p>
        </w:tc>
        <w:tc>
          <w:tcPr>
            <w:tcW w:w="2180" w:type="dxa"/>
            <w:shd w:val="clear" w:color="auto" w:fill="auto"/>
          </w:tcPr>
          <w:p w:rsidR="000908C6" w:rsidRPr="000908C6" w:rsidRDefault="000908C6" w:rsidP="000908C6">
            <w:pPr>
              <w:keepNext/>
              <w:ind w:firstLine="0"/>
            </w:pPr>
            <w:r>
              <w:t>R. Williams</w:t>
            </w:r>
          </w:p>
        </w:tc>
      </w:tr>
    </w:tbl>
    <w:p w:rsidR="000908C6" w:rsidRDefault="000908C6" w:rsidP="000908C6"/>
    <w:p w:rsidR="000908C6" w:rsidRDefault="000908C6" w:rsidP="000908C6">
      <w:pPr>
        <w:jc w:val="center"/>
        <w:rPr>
          <w:b/>
        </w:rPr>
      </w:pPr>
      <w:r w:rsidRPr="000908C6">
        <w:rPr>
          <w:b/>
        </w:rPr>
        <w:t>Total--36</w:t>
      </w:r>
    </w:p>
    <w:p w:rsidR="000908C6" w:rsidRDefault="000908C6" w:rsidP="000908C6">
      <w:pPr>
        <w:jc w:val="center"/>
        <w:rPr>
          <w:b/>
        </w:rPr>
      </w:pPr>
    </w:p>
    <w:p w:rsidR="000908C6" w:rsidRDefault="000908C6" w:rsidP="000908C6">
      <w:r>
        <w:t>So, the amendment was tabled.</w:t>
      </w:r>
    </w:p>
    <w:p w:rsidR="000908C6" w:rsidRDefault="000908C6" w:rsidP="000908C6"/>
    <w:p w:rsidR="000908C6" w:rsidRDefault="000908C6" w:rsidP="000908C6">
      <w:r>
        <w:t>Rep. GOVAN spoke against the Bill.</w:t>
      </w:r>
    </w:p>
    <w:p w:rsidR="000908C6" w:rsidRDefault="000908C6" w:rsidP="000908C6">
      <w:r>
        <w:t>Rep. MCDANIEL spoke against the Bill.</w:t>
      </w:r>
    </w:p>
    <w:p w:rsidR="000908C6" w:rsidRDefault="000908C6" w:rsidP="000908C6">
      <w:r>
        <w:t>Rep. HENDERSON-MYERS spoke against the Bill.</w:t>
      </w:r>
    </w:p>
    <w:p w:rsidR="000908C6" w:rsidRDefault="000908C6" w:rsidP="000908C6"/>
    <w:p w:rsidR="000908C6" w:rsidRDefault="000908C6" w:rsidP="000908C6">
      <w:r>
        <w:t>The question recurred to the passage of the Bill.</w:t>
      </w:r>
    </w:p>
    <w:p w:rsidR="000908C6" w:rsidRDefault="000908C6" w:rsidP="000908C6"/>
    <w:p w:rsidR="000908C6" w:rsidRDefault="000908C6" w:rsidP="000908C6">
      <w:r>
        <w:t xml:space="preserve">The yeas and nays were taken resulting as follows: </w:t>
      </w:r>
    </w:p>
    <w:p w:rsidR="000908C6" w:rsidRDefault="000908C6" w:rsidP="000908C6">
      <w:pPr>
        <w:jc w:val="center"/>
      </w:pPr>
      <w:r>
        <w:t xml:space="preserve"> </w:t>
      </w:r>
      <w:bookmarkStart w:id="165" w:name="vote_start489"/>
      <w:bookmarkEnd w:id="165"/>
      <w:r>
        <w:t>Yeas 66; Nays 38</w:t>
      </w:r>
    </w:p>
    <w:p w:rsidR="000908C6" w:rsidRDefault="000908C6" w:rsidP="000908C6">
      <w:pPr>
        <w:jc w:val="center"/>
      </w:pPr>
    </w:p>
    <w:p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Allison</w:t>
            </w:r>
          </w:p>
        </w:tc>
        <w:tc>
          <w:tcPr>
            <w:tcW w:w="2179" w:type="dxa"/>
            <w:shd w:val="clear" w:color="auto" w:fill="auto"/>
          </w:tcPr>
          <w:p w:rsidR="000908C6" w:rsidRPr="000908C6" w:rsidRDefault="000908C6" w:rsidP="000908C6">
            <w:pPr>
              <w:keepNext/>
              <w:ind w:firstLine="0"/>
            </w:pPr>
            <w:r>
              <w:t>Bailey</w:t>
            </w:r>
          </w:p>
        </w:tc>
        <w:tc>
          <w:tcPr>
            <w:tcW w:w="2180" w:type="dxa"/>
            <w:shd w:val="clear" w:color="auto" w:fill="auto"/>
          </w:tcPr>
          <w:p w:rsidR="000908C6" w:rsidRPr="000908C6" w:rsidRDefault="000908C6" w:rsidP="000908C6">
            <w:pPr>
              <w:keepNext/>
              <w:ind w:firstLine="0"/>
            </w:pPr>
            <w:r>
              <w:t>Ballentine</w:t>
            </w:r>
          </w:p>
        </w:tc>
      </w:tr>
      <w:tr w:rsidR="000908C6" w:rsidRPr="000908C6" w:rsidTr="000908C6">
        <w:tc>
          <w:tcPr>
            <w:tcW w:w="2179" w:type="dxa"/>
            <w:shd w:val="clear" w:color="auto" w:fill="auto"/>
          </w:tcPr>
          <w:p w:rsidR="000908C6" w:rsidRPr="000908C6" w:rsidRDefault="000908C6" w:rsidP="000908C6">
            <w:pPr>
              <w:ind w:firstLine="0"/>
            </w:pPr>
            <w:r>
              <w:t>Bannister</w:t>
            </w:r>
          </w:p>
        </w:tc>
        <w:tc>
          <w:tcPr>
            <w:tcW w:w="2179" w:type="dxa"/>
            <w:shd w:val="clear" w:color="auto" w:fill="auto"/>
          </w:tcPr>
          <w:p w:rsidR="000908C6" w:rsidRPr="000908C6" w:rsidRDefault="000908C6" w:rsidP="000908C6">
            <w:pPr>
              <w:ind w:firstLine="0"/>
            </w:pPr>
            <w:r>
              <w:t>Bennett</w:t>
            </w:r>
          </w:p>
        </w:tc>
        <w:tc>
          <w:tcPr>
            <w:tcW w:w="2180" w:type="dxa"/>
            <w:shd w:val="clear" w:color="auto" w:fill="auto"/>
          </w:tcPr>
          <w:p w:rsidR="000908C6" w:rsidRPr="000908C6" w:rsidRDefault="000908C6" w:rsidP="000908C6">
            <w:pPr>
              <w:ind w:firstLine="0"/>
            </w:pPr>
            <w:r>
              <w:t>Blackwell</w:t>
            </w:r>
          </w:p>
        </w:tc>
      </w:tr>
      <w:tr w:rsidR="000908C6" w:rsidRPr="000908C6" w:rsidTr="000908C6">
        <w:tc>
          <w:tcPr>
            <w:tcW w:w="2179" w:type="dxa"/>
            <w:shd w:val="clear" w:color="auto" w:fill="auto"/>
          </w:tcPr>
          <w:p w:rsidR="000908C6" w:rsidRPr="000908C6" w:rsidRDefault="000908C6" w:rsidP="000908C6">
            <w:pPr>
              <w:ind w:firstLine="0"/>
            </w:pPr>
            <w:r>
              <w:t>Bradley</w:t>
            </w:r>
          </w:p>
        </w:tc>
        <w:tc>
          <w:tcPr>
            <w:tcW w:w="2179" w:type="dxa"/>
            <w:shd w:val="clear" w:color="auto" w:fill="auto"/>
          </w:tcPr>
          <w:p w:rsidR="000908C6" w:rsidRPr="000908C6" w:rsidRDefault="000908C6" w:rsidP="000908C6">
            <w:pPr>
              <w:ind w:firstLine="0"/>
            </w:pPr>
            <w:r>
              <w:t>Brittain</w:t>
            </w:r>
          </w:p>
        </w:tc>
        <w:tc>
          <w:tcPr>
            <w:tcW w:w="2180" w:type="dxa"/>
            <w:shd w:val="clear" w:color="auto" w:fill="auto"/>
          </w:tcPr>
          <w:p w:rsidR="000908C6" w:rsidRPr="000908C6" w:rsidRDefault="000908C6" w:rsidP="000908C6">
            <w:pPr>
              <w:ind w:firstLine="0"/>
            </w:pPr>
            <w:r>
              <w:t>Burns</w:t>
            </w:r>
          </w:p>
        </w:tc>
      </w:tr>
      <w:tr w:rsidR="000908C6" w:rsidRPr="000908C6" w:rsidTr="000908C6">
        <w:tc>
          <w:tcPr>
            <w:tcW w:w="2179" w:type="dxa"/>
            <w:shd w:val="clear" w:color="auto" w:fill="auto"/>
          </w:tcPr>
          <w:p w:rsidR="000908C6" w:rsidRPr="000908C6" w:rsidRDefault="000908C6" w:rsidP="000908C6">
            <w:pPr>
              <w:ind w:firstLine="0"/>
            </w:pPr>
            <w:r>
              <w:t>Bustos</w:t>
            </w:r>
          </w:p>
        </w:tc>
        <w:tc>
          <w:tcPr>
            <w:tcW w:w="2179" w:type="dxa"/>
            <w:shd w:val="clear" w:color="auto" w:fill="auto"/>
          </w:tcPr>
          <w:p w:rsidR="000908C6" w:rsidRPr="000908C6" w:rsidRDefault="000908C6" w:rsidP="000908C6">
            <w:pPr>
              <w:ind w:firstLine="0"/>
            </w:pPr>
            <w:r>
              <w:t>Calhoon</w:t>
            </w:r>
          </w:p>
        </w:tc>
        <w:tc>
          <w:tcPr>
            <w:tcW w:w="2180" w:type="dxa"/>
            <w:shd w:val="clear" w:color="auto" w:fill="auto"/>
          </w:tcPr>
          <w:p w:rsidR="000908C6" w:rsidRPr="000908C6" w:rsidRDefault="000908C6" w:rsidP="000908C6">
            <w:pPr>
              <w:ind w:firstLine="0"/>
            </w:pPr>
            <w:r>
              <w:t>Caskey</w:t>
            </w:r>
          </w:p>
        </w:tc>
      </w:tr>
      <w:tr w:rsidR="000908C6" w:rsidRPr="000908C6" w:rsidTr="000908C6">
        <w:tc>
          <w:tcPr>
            <w:tcW w:w="2179" w:type="dxa"/>
            <w:shd w:val="clear" w:color="auto" w:fill="auto"/>
          </w:tcPr>
          <w:p w:rsidR="000908C6" w:rsidRPr="000908C6" w:rsidRDefault="000908C6" w:rsidP="000908C6">
            <w:pPr>
              <w:ind w:firstLine="0"/>
            </w:pPr>
            <w:r>
              <w:t>Chumley</w:t>
            </w:r>
          </w:p>
        </w:tc>
        <w:tc>
          <w:tcPr>
            <w:tcW w:w="2179" w:type="dxa"/>
            <w:shd w:val="clear" w:color="auto" w:fill="auto"/>
          </w:tcPr>
          <w:p w:rsidR="000908C6" w:rsidRPr="000908C6" w:rsidRDefault="000908C6" w:rsidP="000908C6">
            <w:pPr>
              <w:ind w:firstLine="0"/>
            </w:pPr>
            <w:r>
              <w:t>W. Cox</w:t>
            </w:r>
          </w:p>
        </w:tc>
        <w:tc>
          <w:tcPr>
            <w:tcW w:w="2180" w:type="dxa"/>
            <w:shd w:val="clear" w:color="auto" w:fill="auto"/>
          </w:tcPr>
          <w:p w:rsidR="000908C6" w:rsidRPr="000908C6" w:rsidRDefault="000908C6" w:rsidP="000908C6">
            <w:pPr>
              <w:ind w:firstLine="0"/>
            </w:pPr>
            <w:r>
              <w:t>Crawford</w:t>
            </w:r>
          </w:p>
        </w:tc>
      </w:tr>
      <w:tr w:rsidR="000908C6" w:rsidRPr="000908C6" w:rsidTr="000908C6">
        <w:tc>
          <w:tcPr>
            <w:tcW w:w="2179" w:type="dxa"/>
            <w:shd w:val="clear" w:color="auto" w:fill="auto"/>
          </w:tcPr>
          <w:p w:rsidR="000908C6" w:rsidRPr="000908C6" w:rsidRDefault="000908C6" w:rsidP="000908C6">
            <w:pPr>
              <w:ind w:firstLine="0"/>
            </w:pPr>
            <w:r>
              <w:t>Dabney</w:t>
            </w:r>
          </w:p>
        </w:tc>
        <w:tc>
          <w:tcPr>
            <w:tcW w:w="2179" w:type="dxa"/>
            <w:shd w:val="clear" w:color="auto" w:fill="auto"/>
          </w:tcPr>
          <w:p w:rsidR="000908C6" w:rsidRPr="000908C6" w:rsidRDefault="000908C6" w:rsidP="000908C6">
            <w:pPr>
              <w:ind w:firstLine="0"/>
            </w:pPr>
            <w:r>
              <w:t>Daning</w:t>
            </w:r>
          </w:p>
        </w:tc>
        <w:tc>
          <w:tcPr>
            <w:tcW w:w="2180" w:type="dxa"/>
            <w:shd w:val="clear" w:color="auto" w:fill="auto"/>
          </w:tcPr>
          <w:p w:rsidR="000908C6" w:rsidRPr="000908C6" w:rsidRDefault="000908C6" w:rsidP="000908C6">
            <w:pPr>
              <w:ind w:firstLine="0"/>
            </w:pPr>
            <w:r>
              <w:t>Davis</w:t>
            </w:r>
          </w:p>
        </w:tc>
      </w:tr>
      <w:tr w:rsidR="000908C6" w:rsidRPr="000908C6" w:rsidTr="000908C6">
        <w:tc>
          <w:tcPr>
            <w:tcW w:w="2179" w:type="dxa"/>
            <w:shd w:val="clear" w:color="auto" w:fill="auto"/>
          </w:tcPr>
          <w:p w:rsidR="000908C6" w:rsidRPr="000908C6" w:rsidRDefault="000908C6" w:rsidP="000908C6">
            <w:pPr>
              <w:ind w:firstLine="0"/>
            </w:pPr>
            <w:r>
              <w:t>Elliott</w:t>
            </w:r>
          </w:p>
        </w:tc>
        <w:tc>
          <w:tcPr>
            <w:tcW w:w="2179" w:type="dxa"/>
            <w:shd w:val="clear" w:color="auto" w:fill="auto"/>
          </w:tcPr>
          <w:p w:rsidR="000908C6" w:rsidRPr="000908C6" w:rsidRDefault="000908C6" w:rsidP="000908C6">
            <w:pPr>
              <w:ind w:firstLine="0"/>
            </w:pPr>
            <w:r>
              <w:t>Erickson</w:t>
            </w:r>
          </w:p>
        </w:tc>
        <w:tc>
          <w:tcPr>
            <w:tcW w:w="2180" w:type="dxa"/>
            <w:shd w:val="clear" w:color="auto" w:fill="auto"/>
          </w:tcPr>
          <w:p w:rsidR="000908C6" w:rsidRPr="000908C6" w:rsidRDefault="000908C6" w:rsidP="000908C6">
            <w:pPr>
              <w:ind w:firstLine="0"/>
            </w:pPr>
            <w:r>
              <w:t>Finlay</w:t>
            </w:r>
          </w:p>
        </w:tc>
      </w:tr>
      <w:tr w:rsidR="000908C6" w:rsidRPr="000908C6" w:rsidTr="000908C6">
        <w:tc>
          <w:tcPr>
            <w:tcW w:w="2179" w:type="dxa"/>
            <w:shd w:val="clear" w:color="auto" w:fill="auto"/>
          </w:tcPr>
          <w:p w:rsidR="000908C6" w:rsidRPr="000908C6" w:rsidRDefault="000908C6" w:rsidP="000908C6">
            <w:pPr>
              <w:ind w:firstLine="0"/>
            </w:pPr>
            <w:r>
              <w:t>Forrest</w:t>
            </w:r>
          </w:p>
        </w:tc>
        <w:tc>
          <w:tcPr>
            <w:tcW w:w="2179" w:type="dxa"/>
            <w:shd w:val="clear" w:color="auto" w:fill="auto"/>
          </w:tcPr>
          <w:p w:rsidR="000908C6" w:rsidRPr="000908C6" w:rsidRDefault="000908C6" w:rsidP="000908C6">
            <w:pPr>
              <w:ind w:firstLine="0"/>
            </w:pPr>
            <w:r>
              <w:t>Fry</w:t>
            </w:r>
          </w:p>
        </w:tc>
        <w:tc>
          <w:tcPr>
            <w:tcW w:w="2180" w:type="dxa"/>
            <w:shd w:val="clear" w:color="auto" w:fill="auto"/>
          </w:tcPr>
          <w:p w:rsidR="000908C6" w:rsidRPr="000908C6" w:rsidRDefault="000908C6" w:rsidP="000908C6">
            <w:pPr>
              <w:ind w:firstLine="0"/>
            </w:pPr>
            <w:r>
              <w:t>Gagnon</w:t>
            </w:r>
          </w:p>
        </w:tc>
      </w:tr>
      <w:tr w:rsidR="000908C6" w:rsidRPr="000908C6" w:rsidTr="000908C6">
        <w:tc>
          <w:tcPr>
            <w:tcW w:w="2179" w:type="dxa"/>
            <w:shd w:val="clear" w:color="auto" w:fill="auto"/>
          </w:tcPr>
          <w:p w:rsidR="000908C6" w:rsidRPr="000908C6" w:rsidRDefault="000908C6" w:rsidP="000908C6">
            <w:pPr>
              <w:ind w:firstLine="0"/>
            </w:pPr>
            <w:r>
              <w:t>Gilliam</w:t>
            </w:r>
          </w:p>
        </w:tc>
        <w:tc>
          <w:tcPr>
            <w:tcW w:w="2179" w:type="dxa"/>
            <w:shd w:val="clear" w:color="auto" w:fill="auto"/>
          </w:tcPr>
          <w:p w:rsidR="000908C6" w:rsidRPr="000908C6" w:rsidRDefault="000908C6" w:rsidP="000908C6">
            <w:pPr>
              <w:ind w:firstLine="0"/>
            </w:pPr>
            <w:r>
              <w:t>Haddon</w:t>
            </w:r>
          </w:p>
        </w:tc>
        <w:tc>
          <w:tcPr>
            <w:tcW w:w="2180" w:type="dxa"/>
            <w:shd w:val="clear" w:color="auto" w:fill="auto"/>
          </w:tcPr>
          <w:p w:rsidR="000908C6" w:rsidRPr="000908C6" w:rsidRDefault="000908C6" w:rsidP="000908C6">
            <w:pPr>
              <w:ind w:firstLine="0"/>
            </w:pPr>
            <w:r>
              <w:t>Hardee</w:t>
            </w:r>
          </w:p>
        </w:tc>
      </w:tr>
      <w:tr w:rsidR="000908C6" w:rsidRPr="000908C6" w:rsidTr="000908C6">
        <w:tc>
          <w:tcPr>
            <w:tcW w:w="2179" w:type="dxa"/>
            <w:shd w:val="clear" w:color="auto" w:fill="auto"/>
          </w:tcPr>
          <w:p w:rsidR="000908C6" w:rsidRPr="000908C6" w:rsidRDefault="000908C6" w:rsidP="000908C6">
            <w:pPr>
              <w:ind w:firstLine="0"/>
            </w:pPr>
            <w:r>
              <w:t>Herbkersman</w:t>
            </w:r>
          </w:p>
        </w:tc>
        <w:tc>
          <w:tcPr>
            <w:tcW w:w="2179" w:type="dxa"/>
            <w:shd w:val="clear" w:color="auto" w:fill="auto"/>
          </w:tcPr>
          <w:p w:rsidR="000908C6" w:rsidRPr="000908C6" w:rsidRDefault="000908C6" w:rsidP="000908C6">
            <w:pPr>
              <w:ind w:firstLine="0"/>
            </w:pPr>
            <w:r>
              <w:t>Hewitt</w:t>
            </w:r>
          </w:p>
        </w:tc>
        <w:tc>
          <w:tcPr>
            <w:tcW w:w="2180" w:type="dxa"/>
            <w:shd w:val="clear" w:color="auto" w:fill="auto"/>
          </w:tcPr>
          <w:p w:rsidR="000908C6" w:rsidRPr="000908C6" w:rsidRDefault="000908C6" w:rsidP="000908C6">
            <w:pPr>
              <w:ind w:firstLine="0"/>
            </w:pPr>
            <w:r>
              <w:t>Hiott</w:t>
            </w:r>
          </w:p>
        </w:tc>
      </w:tr>
      <w:tr w:rsidR="000908C6" w:rsidRPr="000908C6" w:rsidTr="000908C6">
        <w:tc>
          <w:tcPr>
            <w:tcW w:w="2179" w:type="dxa"/>
            <w:shd w:val="clear" w:color="auto" w:fill="auto"/>
          </w:tcPr>
          <w:p w:rsidR="000908C6" w:rsidRPr="000908C6" w:rsidRDefault="000908C6" w:rsidP="000908C6">
            <w:pPr>
              <w:ind w:firstLine="0"/>
            </w:pPr>
            <w:r>
              <w:t>Hixon</w:t>
            </w:r>
          </w:p>
        </w:tc>
        <w:tc>
          <w:tcPr>
            <w:tcW w:w="2179" w:type="dxa"/>
            <w:shd w:val="clear" w:color="auto" w:fill="auto"/>
          </w:tcPr>
          <w:p w:rsidR="000908C6" w:rsidRPr="000908C6" w:rsidRDefault="000908C6" w:rsidP="000908C6">
            <w:pPr>
              <w:ind w:firstLine="0"/>
            </w:pPr>
            <w:r>
              <w:t>Huggins</w:t>
            </w:r>
          </w:p>
        </w:tc>
        <w:tc>
          <w:tcPr>
            <w:tcW w:w="2180" w:type="dxa"/>
            <w:shd w:val="clear" w:color="auto" w:fill="auto"/>
          </w:tcPr>
          <w:p w:rsidR="000908C6" w:rsidRPr="000908C6" w:rsidRDefault="000908C6" w:rsidP="000908C6">
            <w:pPr>
              <w:ind w:firstLine="0"/>
            </w:pPr>
            <w:r>
              <w:t>Hyde</w:t>
            </w:r>
          </w:p>
        </w:tc>
      </w:tr>
      <w:tr w:rsidR="000908C6" w:rsidRPr="000908C6" w:rsidTr="000908C6">
        <w:tc>
          <w:tcPr>
            <w:tcW w:w="2179" w:type="dxa"/>
            <w:shd w:val="clear" w:color="auto" w:fill="auto"/>
          </w:tcPr>
          <w:p w:rsidR="000908C6" w:rsidRPr="000908C6" w:rsidRDefault="000908C6" w:rsidP="000908C6">
            <w:pPr>
              <w:ind w:firstLine="0"/>
            </w:pPr>
            <w:r>
              <w:t>J. E. Johnson</w:t>
            </w:r>
          </w:p>
        </w:tc>
        <w:tc>
          <w:tcPr>
            <w:tcW w:w="2179" w:type="dxa"/>
            <w:shd w:val="clear" w:color="auto" w:fill="auto"/>
          </w:tcPr>
          <w:p w:rsidR="000908C6" w:rsidRPr="000908C6" w:rsidRDefault="000908C6" w:rsidP="000908C6">
            <w:pPr>
              <w:ind w:firstLine="0"/>
            </w:pPr>
            <w:r>
              <w:t>Jones</w:t>
            </w:r>
          </w:p>
        </w:tc>
        <w:tc>
          <w:tcPr>
            <w:tcW w:w="2180" w:type="dxa"/>
            <w:shd w:val="clear" w:color="auto" w:fill="auto"/>
          </w:tcPr>
          <w:p w:rsidR="000908C6" w:rsidRPr="000908C6" w:rsidRDefault="000908C6" w:rsidP="000908C6">
            <w:pPr>
              <w:ind w:firstLine="0"/>
            </w:pPr>
            <w:r>
              <w:t>Jordan</w:t>
            </w:r>
          </w:p>
        </w:tc>
      </w:tr>
      <w:tr w:rsidR="000908C6" w:rsidRPr="000908C6" w:rsidTr="000908C6">
        <w:tc>
          <w:tcPr>
            <w:tcW w:w="2179" w:type="dxa"/>
            <w:shd w:val="clear" w:color="auto" w:fill="auto"/>
          </w:tcPr>
          <w:p w:rsidR="000908C6" w:rsidRPr="000908C6" w:rsidRDefault="000908C6" w:rsidP="000908C6">
            <w:pPr>
              <w:ind w:firstLine="0"/>
            </w:pPr>
            <w:r>
              <w:t>Ligon</w:t>
            </w:r>
          </w:p>
        </w:tc>
        <w:tc>
          <w:tcPr>
            <w:tcW w:w="2179" w:type="dxa"/>
            <w:shd w:val="clear" w:color="auto" w:fill="auto"/>
          </w:tcPr>
          <w:p w:rsidR="000908C6" w:rsidRPr="000908C6" w:rsidRDefault="000908C6" w:rsidP="000908C6">
            <w:pPr>
              <w:ind w:firstLine="0"/>
            </w:pPr>
            <w:r>
              <w:t>Long</w:t>
            </w:r>
          </w:p>
        </w:tc>
        <w:tc>
          <w:tcPr>
            <w:tcW w:w="2180" w:type="dxa"/>
            <w:shd w:val="clear" w:color="auto" w:fill="auto"/>
          </w:tcPr>
          <w:p w:rsidR="000908C6" w:rsidRPr="000908C6" w:rsidRDefault="000908C6" w:rsidP="000908C6">
            <w:pPr>
              <w:ind w:firstLine="0"/>
            </w:pPr>
            <w:r>
              <w:t>Lowe</w:t>
            </w:r>
          </w:p>
        </w:tc>
      </w:tr>
      <w:tr w:rsidR="000908C6" w:rsidRPr="000908C6" w:rsidTr="000908C6">
        <w:tc>
          <w:tcPr>
            <w:tcW w:w="2179" w:type="dxa"/>
            <w:shd w:val="clear" w:color="auto" w:fill="auto"/>
          </w:tcPr>
          <w:p w:rsidR="000908C6" w:rsidRPr="000908C6" w:rsidRDefault="000908C6" w:rsidP="000908C6">
            <w:pPr>
              <w:ind w:firstLine="0"/>
            </w:pPr>
            <w:r>
              <w:t>Lucas</w:t>
            </w:r>
          </w:p>
        </w:tc>
        <w:tc>
          <w:tcPr>
            <w:tcW w:w="2179" w:type="dxa"/>
            <w:shd w:val="clear" w:color="auto" w:fill="auto"/>
          </w:tcPr>
          <w:p w:rsidR="000908C6" w:rsidRPr="000908C6" w:rsidRDefault="000908C6" w:rsidP="000908C6">
            <w:pPr>
              <w:ind w:firstLine="0"/>
            </w:pPr>
            <w:r>
              <w:t>Magnuson</w:t>
            </w:r>
          </w:p>
        </w:tc>
        <w:tc>
          <w:tcPr>
            <w:tcW w:w="2180" w:type="dxa"/>
            <w:shd w:val="clear" w:color="auto" w:fill="auto"/>
          </w:tcPr>
          <w:p w:rsidR="000908C6" w:rsidRPr="000908C6" w:rsidRDefault="000908C6" w:rsidP="000908C6">
            <w:pPr>
              <w:ind w:firstLine="0"/>
            </w:pPr>
            <w:r>
              <w:t>May</w:t>
            </w:r>
          </w:p>
        </w:tc>
      </w:tr>
      <w:tr w:rsidR="000908C6" w:rsidRPr="000908C6" w:rsidTr="000908C6">
        <w:tc>
          <w:tcPr>
            <w:tcW w:w="2179" w:type="dxa"/>
            <w:shd w:val="clear" w:color="auto" w:fill="auto"/>
          </w:tcPr>
          <w:p w:rsidR="000908C6" w:rsidRPr="000908C6" w:rsidRDefault="000908C6" w:rsidP="000908C6">
            <w:pPr>
              <w:ind w:firstLine="0"/>
            </w:pPr>
            <w:r>
              <w:t>McCravy</w:t>
            </w:r>
          </w:p>
        </w:tc>
        <w:tc>
          <w:tcPr>
            <w:tcW w:w="2179" w:type="dxa"/>
            <w:shd w:val="clear" w:color="auto" w:fill="auto"/>
          </w:tcPr>
          <w:p w:rsidR="000908C6" w:rsidRPr="000908C6" w:rsidRDefault="000908C6" w:rsidP="000908C6">
            <w:pPr>
              <w:ind w:firstLine="0"/>
            </w:pPr>
            <w:r>
              <w:t>McGarry</w:t>
            </w:r>
          </w:p>
        </w:tc>
        <w:tc>
          <w:tcPr>
            <w:tcW w:w="2180" w:type="dxa"/>
            <w:shd w:val="clear" w:color="auto" w:fill="auto"/>
          </w:tcPr>
          <w:p w:rsidR="000908C6" w:rsidRPr="000908C6" w:rsidRDefault="000908C6" w:rsidP="000908C6">
            <w:pPr>
              <w:ind w:firstLine="0"/>
            </w:pPr>
            <w:r>
              <w:t>T. Moore</w:t>
            </w:r>
          </w:p>
        </w:tc>
      </w:tr>
      <w:tr w:rsidR="000908C6" w:rsidRPr="000908C6" w:rsidTr="000908C6">
        <w:tc>
          <w:tcPr>
            <w:tcW w:w="2179" w:type="dxa"/>
            <w:shd w:val="clear" w:color="auto" w:fill="auto"/>
          </w:tcPr>
          <w:p w:rsidR="000908C6" w:rsidRPr="000908C6" w:rsidRDefault="000908C6" w:rsidP="000908C6">
            <w:pPr>
              <w:ind w:firstLine="0"/>
            </w:pPr>
            <w:r>
              <w:t>Morgan</w:t>
            </w:r>
          </w:p>
        </w:tc>
        <w:tc>
          <w:tcPr>
            <w:tcW w:w="2179" w:type="dxa"/>
            <w:shd w:val="clear" w:color="auto" w:fill="auto"/>
          </w:tcPr>
          <w:p w:rsidR="000908C6" w:rsidRPr="000908C6" w:rsidRDefault="000908C6" w:rsidP="000908C6">
            <w:pPr>
              <w:ind w:firstLine="0"/>
            </w:pPr>
            <w:r>
              <w:t>V. S. Moss</w:t>
            </w:r>
          </w:p>
        </w:tc>
        <w:tc>
          <w:tcPr>
            <w:tcW w:w="2180" w:type="dxa"/>
            <w:shd w:val="clear" w:color="auto" w:fill="auto"/>
          </w:tcPr>
          <w:p w:rsidR="000908C6" w:rsidRPr="000908C6" w:rsidRDefault="000908C6" w:rsidP="000908C6">
            <w:pPr>
              <w:ind w:firstLine="0"/>
            </w:pPr>
            <w:r>
              <w:t>Murphy</w:t>
            </w:r>
          </w:p>
        </w:tc>
      </w:tr>
      <w:tr w:rsidR="000908C6" w:rsidRPr="000908C6" w:rsidTr="000908C6">
        <w:tc>
          <w:tcPr>
            <w:tcW w:w="2179" w:type="dxa"/>
            <w:shd w:val="clear" w:color="auto" w:fill="auto"/>
          </w:tcPr>
          <w:p w:rsidR="000908C6" w:rsidRPr="000908C6" w:rsidRDefault="000908C6" w:rsidP="000908C6">
            <w:pPr>
              <w:ind w:firstLine="0"/>
            </w:pPr>
            <w:r>
              <w:t>B. Newton</w:t>
            </w:r>
          </w:p>
        </w:tc>
        <w:tc>
          <w:tcPr>
            <w:tcW w:w="2179" w:type="dxa"/>
            <w:shd w:val="clear" w:color="auto" w:fill="auto"/>
          </w:tcPr>
          <w:p w:rsidR="000908C6" w:rsidRPr="000908C6" w:rsidRDefault="000908C6" w:rsidP="000908C6">
            <w:pPr>
              <w:ind w:firstLine="0"/>
            </w:pPr>
            <w:r>
              <w:t>W. Newton</w:t>
            </w:r>
          </w:p>
        </w:tc>
        <w:tc>
          <w:tcPr>
            <w:tcW w:w="2180" w:type="dxa"/>
            <w:shd w:val="clear" w:color="auto" w:fill="auto"/>
          </w:tcPr>
          <w:p w:rsidR="000908C6" w:rsidRPr="000908C6" w:rsidRDefault="000908C6" w:rsidP="000908C6">
            <w:pPr>
              <w:ind w:firstLine="0"/>
            </w:pPr>
            <w:r>
              <w:t>Nutt</w:t>
            </w:r>
          </w:p>
        </w:tc>
      </w:tr>
      <w:tr w:rsidR="000908C6" w:rsidRPr="000908C6" w:rsidTr="000908C6">
        <w:tc>
          <w:tcPr>
            <w:tcW w:w="2179" w:type="dxa"/>
            <w:shd w:val="clear" w:color="auto" w:fill="auto"/>
          </w:tcPr>
          <w:p w:rsidR="000908C6" w:rsidRPr="000908C6" w:rsidRDefault="000908C6" w:rsidP="000908C6">
            <w:pPr>
              <w:ind w:firstLine="0"/>
            </w:pPr>
            <w:r>
              <w:t>Oremus</w:t>
            </w:r>
          </w:p>
        </w:tc>
        <w:tc>
          <w:tcPr>
            <w:tcW w:w="2179" w:type="dxa"/>
            <w:shd w:val="clear" w:color="auto" w:fill="auto"/>
          </w:tcPr>
          <w:p w:rsidR="000908C6" w:rsidRPr="000908C6" w:rsidRDefault="000908C6" w:rsidP="000908C6">
            <w:pPr>
              <w:ind w:firstLine="0"/>
            </w:pPr>
            <w:r>
              <w:t>Pope</w:t>
            </w:r>
          </w:p>
        </w:tc>
        <w:tc>
          <w:tcPr>
            <w:tcW w:w="2180" w:type="dxa"/>
            <w:shd w:val="clear" w:color="auto" w:fill="auto"/>
          </w:tcPr>
          <w:p w:rsidR="000908C6" w:rsidRPr="000908C6" w:rsidRDefault="000908C6" w:rsidP="000908C6">
            <w:pPr>
              <w:ind w:firstLine="0"/>
            </w:pPr>
            <w:r>
              <w:t>Sandifer</w:t>
            </w:r>
          </w:p>
        </w:tc>
      </w:tr>
      <w:tr w:rsidR="000908C6" w:rsidRPr="000908C6" w:rsidTr="000908C6">
        <w:tc>
          <w:tcPr>
            <w:tcW w:w="2179" w:type="dxa"/>
            <w:shd w:val="clear" w:color="auto" w:fill="auto"/>
          </w:tcPr>
          <w:p w:rsidR="000908C6" w:rsidRPr="000908C6" w:rsidRDefault="000908C6" w:rsidP="000908C6">
            <w:pPr>
              <w:ind w:firstLine="0"/>
            </w:pPr>
            <w:r>
              <w:t>Simrill</w:t>
            </w:r>
          </w:p>
        </w:tc>
        <w:tc>
          <w:tcPr>
            <w:tcW w:w="2179" w:type="dxa"/>
            <w:shd w:val="clear" w:color="auto" w:fill="auto"/>
          </w:tcPr>
          <w:p w:rsidR="000908C6" w:rsidRPr="000908C6" w:rsidRDefault="000908C6" w:rsidP="000908C6">
            <w:pPr>
              <w:ind w:firstLine="0"/>
            </w:pPr>
            <w:r>
              <w:t>G. M. Smith</w:t>
            </w:r>
          </w:p>
        </w:tc>
        <w:tc>
          <w:tcPr>
            <w:tcW w:w="2180" w:type="dxa"/>
            <w:shd w:val="clear" w:color="auto" w:fill="auto"/>
          </w:tcPr>
          <w:p w:rsidR="000908C6" w:rsidRPr="000908C6" w:rsidRDefault="000908C6" w:rsidP="000908C6">
            <w:pPr>
              <w:ind w:firstLine="0"/>
            </w:pPr>
            <w:r>
              <w:t>M. M. Smith</w:t>
            </w:r>
          </w:p>
        </w:tc>
      </w:tr>
      <w:tr w:rsidR="000908C6" w:rsidRPr="000908C6" w:rsidTr="000908C6">
        <w:tc>
          <w:tcPr>
            <w:tcW w:w="2179" w:type="dxa"/>
            <w:shd w:val="clear" w:color="auto" w:fill="auto"/>
          </w:tcPr>
          <w:p w:rsidR="000908C6" w:rsidRPr="000908C6" w:rsidRDefault="000908C6" w:rsidP="000908C6">
            <w:pPr>
              <w:ind w:firstLine="0"/>
            </w:pPr>
            <w:r>
              <w:t>Taylor</w:t>
            </w:r>
          </w:p>
        </w:tc>
        <w:tc>
          <w:tcPr>
            <w:tcW w:w="2179" w:type="dxa"/>
            <w:shd w:val="clear" w:color="auto" w:fill="auto"/>
          </w:tcPr>
          <w:p w:rsidR="000908C6" w:rsidRPr="000908C6" w:rsidRDefault="000908C6" w:rsidP="000908C6">
            <w:pPr>
              <w:ind w:firstLine="0"/>
            </w:pPr>
            <w:r>
              <w:t>Thayer</w:t>
            </w:r>
          </w:p>
        </w:tc>
        <w:tc>
          <w:tcPr>
            <w:tcW w:w="2180" w:type="dxa"/>
            <w:shd w:val="clear" w:color="auto" w:fill="auto"/>
          </w:tcPr>
          <w:p w:rsidR="000908C6" w:rsidRPr="000908C6" w:rsidRDefault="000908C6" w:rsidP="000908C6">
            <w:pPr>
              <w:ind w:firstLine="0"/>
            </w:pPr>
            <w:r>
              <w:t>Trantham</w:t>
            </w:r>
          </w:p>
        </w:tc>
      </w:tr>
      <w:tr w:rsidR="000908C6" w:rsidRPr="000908C6" w:rsidTr="000908C6">
        <w:tc>
          <w:tcPr>
            <w:tcW w:w="2179" w:type="dxa"/>
            <w:shd w:val="clear" w:color="auto" w:fill="auto"/>
          </w:tcPr>
          <w:p w:rsidR="000908C6" w:rsidRPr="000908C6" w:rsidRDefault="000908C6" w:rsidP="000908C6">
            <w:pPr>
              <w:keepNext/>
              <w:ind w:firstLine="0"/>
            </w:pPr>
            <w:r>
              <w:t>West</w:t>
            </w:r>
          </w:p>
        </w:tc>
        <w:tc>
          <w:tcPr>
            <w:tcW w:w="2179" w:type="dxa"/>
            <w:shd w:val="clear" w:color="auto" w:fill="auto"/>
          </w:tcPr>
          <w:p w:rsidR="000908C6" w:rsidRPr="000908C6" w:rsidRDefault="000908C6" w:rsidP="000908C6">
            <w:pPr>
              <w:keepNext/>
              <w:ind w:firstLine="0"/>
            </w:pPr>
            <w:r>
              <w:t>White</w:t>
            </w:r>
          </w:p>
        </w:tc>
        <w:tc>
          <w:tcPr>
            <w:tcW w:w="2180" w:type="dxa"/>
            <w:shd w:val="clear" w:color="auto" w:fill="auto"/>
          </w:tcPr>
          <w:p w:rsidR="000908C6" w:rsidRPr="000908C6" w:rsidRDefault="000908C6" w:rsidP="000908C6">
            <w:pPr>
              <w:keepNext/>
              <w:ind w:firstLine="0"/>
            </w:pPr>
            <w:r>
              <w:t>Whitmire</w:t>
            </w:r>
          </w:p>
        </w:tc>
      </w:tr>
      <w:tr w:rsidR="000908C6" w:rsidRPr="000908C6" w:rsidTr="000908C6">
        <w:tc>
          <w:tcPr>
            <w:tcW w:w="2179" w:type="dxa"/>
            <w:shd w:val="clear" w:color="auto" w:fill="auto"/>
          </w:tcPr>
          <w:p w:rsidR="000908C6" w:rsidRPr="000908C6" w:rsidRDefault="000908C6" w:rsidP="000908C6">
            <w:pPr>
              <w:keepNext/>
              <w:ind w:firstLine="0"/>
            </w:pPr>
            <w:r>
              <w:t>Willis</w:t>
            </w:r>
          </w:p>
        </w:tc>
        <w:tc>
          <w:tcPr>
            <w:tcW w:w="2179" w:type="dxa"/>
            <w:shd w:val="clear" w:color="auto" w:fill="auto"/>
          </w:tcPr>
          <w:p w:rsidR="000908C6" w:rsidRPr="000908C6" w:rsidRDefault="000908C6" w:rsidP="000908C6">
            <w:pPr>
              <w:keepNext/>
              <w:ind w:firstLine="0"/>
            </w:pPr>
            <w:r>
              <w:t>Wooten</w:t>
            </w:r>
          </w:p>
        </w:tc>
        <w:tc>
          <w:tcPr>
            <w:tcW w:w="2180" w:type="dxa"/>
            <w:shd w:val="clear" w:color="auto" w:fill="auto"/>
          </w:tcPr>
          <w:p w:rsidR="000908C6" w:rsidRPr="000908C6" w:rsidRDefault="000908C6" w:rsidP="000908C6">
            <w:pPr>
              <w:keepNext/>
              <w:ind w:firstLine="0"/>
            </w:pPr>
            <w:r>
              <w:t>Yow</w:t>
            </w:r>
          </w:p>
        </w:tc>
      </w:tr>
    </w:tbl>
    <w:p w:rsidR="000908C6" w:rsidRDefault="000908C6" w:rsidP="000908C6"/>
    <w:p w:rsidR="000908C6" w:rsidRDefault="000908C6" w:rsidP="000908C6">
      <w:pPr>
        <w:jc w:val="center"/>
        <w:rPr>
          <w:b/>
        </w:rPr>
      </w:pPr>
      <w:r w:rsidRPr="000908C6">
        <w:rPr>
          <w:b/>
        </w:rPr>
        <w:t>Total--66</w:t>
      </w:r>
    </w:p>
    <w:p w:rsidR="000908C6" w:rsidRDefault="000908C6" w:rsidP="000908C6">
      <w:pPr>
        <w:jc w:val="center"/>
        <w:rPr>
          <w:b/>
        </w:rPr>
      </w:pPr>
    </w:p>
    <w:p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rsidTr="000908C6">
        <w:tc>
          <w:tcPr>
            <w:tcW w:w="2179" w:type="dxa"/>
            <w:shd w:val="clear" w:color="auto" w:fill="auto"/>
          </w:tcPr>
          <w:p w:rsidR="000908C6" w:rsidRPr="000908C6" w:rsidRDefault="000908C6" w:rsidP="000908C6">
            <w:pPr>
              <w:keepNext/>
              <w:ind w:firstLine="0"/>
            </w:pPr>
            <w:r>
              <w:t>Anderson</w:t>
            </w:r>
          </w:p>
        </w:tc>
        <w:tc>
          <w:tcPr>
            <w:tcW w:w="2179" w:type="dxa"/>
            <w:shd w:val="clear" w:color="auto" w:fill="auto"/>
          </w:tcPr>
          <w:p w:rsidR="000908C6" w:rsidRPr="000908C6" w:rsidRDefault="000908C6" w:rsidP="000908C6">
            <w:pPr>
              <w:keepNext/>
              <w:ind w:firstLine="0"/>
            </w:pPr>
            <w:r>
              <w:t>Bamberg</w:t>
            </w:r>
          </w:p>
        </w:tc>
        <w:tc>
          <w:tcPr>
            <w:tcW w:w="2180" w:type="dxa"/>
            <w:shd w:val="clear" w:color="auto" w:fill="auto"/>
          </w:tcPr>
          <w:p w:rsidR="000908C6" w:rsidRPr="000908C6" w:rsidRDefault="000908C6" w:rsidP="000908C6">
            <w:pPr>
              <w:keepNext/>
              <w:ind w:firstLine="0"/>
            </w:pPr>
            <w:r>
              <w:t>Bernstein</w:t>
            </w:r>
          </w:p>
        </w:tc>
      </w:tr>
      <w:tr w:rsidR="000908C6" w:rsidRPr="000908C6" w:rsidTr="000908C6">
        <w:tc>
          <w:tcPr>
            <w:tcW w:w="2179" w:type="dxa"/>
            <w:shd w:val="clear" w:color="auto" w:fill="auto"/>
          </w:tcPr>
          <w:p w:rsidR="000908C6" w:rsidRPr="000908C6" w:rsidRDefault="000908C6" w:rsidP="000908C6">
            <w:pPr>
              <w:ind w:firstLine="0"/>
            </w:pPr>
            <w:r>
              <w:t>Brawley</w:t>
            </w:r>
          </w:p>
        </w:tc>
        <w:tc>
          <w:tcPr>
            <w:tcW w:w="2179" w:type="dxa"/>
            <w:shd w:val="clear" w:color="auto" w:fill="auto"/>
          </w:tcPr>
          <w:p w:rsidR="000908C6" w:rsidRPr="000908C6" w:rsidRDefault="000908C6" w:rsidP="000908C6">
            <w:pPr>
              <w:ind w:firstLine="0"/>
            </w:pPr>
            <w:r>
              <w:t>Bryant</w:t>
            </w:r>
          </w:p>
        </w:tc>
        <w:tc>
          <w:tcPr>
            <w:tcW w:w="2180" w:type="dxa"/>
            <w:shd w:val="clear" w:color="auto" w:fill="auto"/>
          </w:tcPr>
          <w:p w:rsidR="000908C6" w:rsidRPr="000908C6" w:rsidRDefault="000908C6" w:rsidP="000908C6">
            <w:pPr>
              <w:ind w:firstLine="0"/>
            </w:pPr>
            <w:r>
              <w:t>Carter</w:t>
            </w:r>
          </w:p>
        </w:tc>
      </w:tr>
      <w:tr w:rsidR="000908C6" w:rsidRPr="000908C6" w:rsidTr="000908C6">
        <w:tc>
          <w:tcPr>
            <w:tcW w:w="2179" w:type="dxa"/>
            <w:shd w:val="clear" w:color="auto" w:fill="auto"/>
          </w:tcPr>
          <w:p w:rsidR="000908C6" w:rsidRPr="000908C6" w:rsidRDefault="000908C6" w:rsidP="000908C6">
            <w:pPr>
              <w:ind w:firstLine="0"/>
            </w:pPr>
            <w:r>
              <w:t>Clyburn</w:t>
            </w:r>
          </w:p>
        </w:tc>
        <w:tc>
          <w:tcPr>
            <w:tcW w:w="2179" w:type="dxa"/>
            <w:shd w:val="clear" w:color="auto" w:fill="auto"/>
          </w:tcPr>
          <w:p w:rsidR="000908C6" w:rsidRPr="000908C6" w:rsidRDefault="000908C6" w:rsidP="000908C6">
            <w:pPr>
              <w:ind w:firstLine="0"/>
            </w:pPr>
            <w:r>
              <w:t>Cobb-Hunter</w:t>
            </w:r>
          </w:p>
        </w:tc>
        <w:tc>
          <w:tcPr>
            <w:tcW w:w="2180" w:type="dxa"/>
            <w:shd w:val="clear" w:color="auto" w:fill="auto"/>
          </w:tcPr>
          <w:p w:rsidR="000908C6" w:rsidRPr="000908C6" w:rsidRDefault="000908C6" w:rsidP="000908C6">
            <w:pPr>
              <w:ind w:firstLine="0"/>
            </w:pPr>
            <w:r>
              <w:t>Collins</w:t>
            </w:r>
          </w:p>
        </w:tc>
      </w:tr>
      <w:tr w:rsidR="000908C6" w:rsidRPr="000908C6" w:rsidTr="000908C6">
        <w:tc>
          <w:tcPr>
            <w:tcW w:w="2179" w:type="dxa"/>
            <w:shd w:val="clear" w:color="auto" w:fill="auto"/>
          </w:tcPr>
          <w:p w:rsidR="000908C6" w:rsidRPr="000908C6" w:rsidRDefault="000908C6" w:rsidP="000908C6">
            <w:pPr>
              <w:ind w:firstLine="0"/>
            </w:pPr>
            <w:r>
              <w:t>Dillard</w:t>
            </w:r>
          </w:p>
        </w:tc>
        <w:tc>
          <w:tcPr>
            <w:tcW w:w="2179" w:type="dxa"/>
            <w:shd w:val="clear" w:color="auto" w:fill="auto"/>
          </w:tcPr>
          <w:p w:rsidR="000908C6" w:rsidRPr="000908C6" w:rsidRDefault="000908C6" w:rsidP="000908C6">
            <w:pPr>
              <w:ind w:firstLine="0"/>
            </w:pPr>
            <w:r>
              <w:t>Felder</w:t>
            </w:r>
          </w:p>
        </w:tc>
        <w:tc>
          <w:tcPr>
            <w:tcW w:w="2180" w:type="dxa"/>
            <w:shd w:val="clear" w:color="auto" w:fill="auto"/>
          </w:tcPr>
          <w:p w:rsidR="000908C6" w:rsidRPr="000908C6" w:rsidRDefault="000908C6" w:rsidP="000908C6">
            <w:pPr>
              <w:ind w:firstLine="0"/>
            </w:pPr>
            <w:r>
              <w:t>Garvin</w:t>
            </w:r>
          </w:p>
        </w:tc>
      </w:tr>
      <w:tr w:rsidR="000908C6" w:rsidRPr="000908C6" w:rsidTr="000908C6">
        <w:tc>
          <w:tcPr>
            <w:tcW w:w="2179" w:type="dxa"/>
            <w:shd w:val="clear" w:color="auto" w:fill="auto"/>
          </w:tcPr>
          <w:p w:rsidR="000908C6" w:rsidRPr="000908C6" w:rsidRDefault="000908C6" w:rsidP="000908C6">
            <w:pPr>
              <w:ind w:firstLine="0"/>
            </w:pPr>
            <w:r>
              <w:t>Gilliard</w:t>
            </w:r>
          </w:p>
        </w:tc>
        <w:tc>
          <w:tcPr>
            <w:tcW w:w="2179" w:type="dxa"/>
            <w:shd w:val="clear" w:color="auto" w:fill="auto"/>
          </w:tcPr>
          <w:p w:rsidR="000908C6" w:rsidRPr="000908C6" w:rsidRDefault="000908C6" w:rsidP="000908C6">
            <w:pPr>
              <w:ind w:firstLine="0"/>
            </w:pPr>
            <w:r>
              <w:t>Govan</w:t>
            </w:r>
          </w:p>
        </w:tc>
        <w:tc>
          <w:tcPr>
            <w:tcW w:w="2180" w:type="dxa"/>
            <w:shd w:val="clear" w:color="auto" w:fill="auto"/>
          </w:tcPr>
          <w:p w:rsidR="000908C6" w:rsidRPr="000908C6" w:rsidRDefault="000908C6" w:rsidP="000908C6">
            <w:pPr>
              <w:ind w:firstLine="0"/>
            </w:pPr>
            <w:r>
              <w:t>Henderson-Myers</w:t>
            </w:r>
          </w:p>
        </w:tc>
      </w:tr>
      <w:tr w:rsidR="000908C6" w:rsidRPr="000908C6" w:rsidTr="000908C6">
        <w:tc>
          <w:tcPr>
            <w:tcW w:w="2179" w:type="dxa"/>
            <w:shd w:val="clear" w:color="auto" w:fill="auto"/>
          </w:tcPr>
          <w:p w:rsidR="000908C6" w:rsidRPr="000908C6" w:rsidRDefault="000908C6" w:rsidP="000908C6">
            <w:pPr>
              <w:ind w:firstLine="0"/>
            </w:pPr>
            <w:r>
              <w:t>Henegan</w:t>
            </w:r>
          </w:p>
        </w:tc>
        <w:tc>
          <w:tcPr>
            <w:tcW w:w="2179" w:type="dxa"/>
            <w:shd w:val="clear" w:color="auto" w:fill="auto"/>
          </w:tcPr>
          <w:p w:rsidR="000908C6" w:rsidRPr="000908C6" w:rsidRDefault="000908C6" w:rsidP="000908C6">
            <w:pPr>
              <w:ind w:firstLine="0"/>
            </w:pPr>
            <w:r>
              <w:t>Hosey</w:t>
            </w:r>
          </w:p>
        </w:tc>
        <w:tc>
          <w:tcPr>
            <w:tcW w:w="2180" w:type="dxa"/>
            <w:shd w:val="clear" w:color="auto" w:fill="auto"/>
          </w:tcPr>
          <w:p w:rsidR="000908C6" w:rsidRPr="000908C6" w:rsidRDefault="000908C6" w:rsidP="000908C6">
            <w:pPr>
              <w:ind w:firstLine="0"/>
            </w:pPr>
            <w:r>
              <w:t>Howard</w:t>
            </w:r>
          </w:p>
        </w:tc>
      </w:tr>
      <w:tr w:rsidR="000908C6" w:rsidRPr="000908C6" w:rsidTr="000908C6">
        <w:tc>
          <w:tcPr>
            <w:tcW w:w="2179" w:type="dxa"/>
            <w:shd w:val="clear" w:color="auto" w:fill="auto"/>
          </w:tcPr>
          <w:p w:rsidR="000908C6" w:rsidRPr="000908C6" w:rsidRDefault="000908C6" w:rsidP="000908C6">
            <w:pPr>
              <w:ind w:firstLine="0"/>
            </w:pPr>
            <w:r>
              <w:t>Jefferson</w:t>
            </w:r>
          </w:p>
        </w:tc>
        <w:tc>
          <w:tcPr>
            <w:tcW w:w="2179" w:type="dxa"/>
            <w:shd w:val="clear" w:color="auto" w:fill="auto"/>
          </w:tcPr>
          <w:p w:rsidR="000908C6" w:rsidRPr="000908C6" w:rsidRDefault="000908C6" w:rsidP="000908C6">
            <w:pPr>
              <w:ind w:firstLine="0"/>
            </w:pPr>
            <w:r>
              <w:t>J. L. Johnson</w:t>
            </w:r>
          </w:p>
        </w:tc>
        <w:tc>
          <w:tcPr>
            <w:tcW w:w="2180" w:type="dxa"/>
            <w:shd w:val="clear" w:color="auto" w:fill="auto"/>
          </w:tcPr>
          <w:p w:rsidR="000908C6" w:rsidRPr="000908C6" w:rsidRDefault="000908C6" w:rsidP="000908C6">
            <w:pPr>
              <w:ind w:firstLine="0"/>
            </w:pPr>
            <w:r>
              <w:t>K. O. Johnson</w:t>
            </w:r>
          </w:p>
        </w:tc>
      </w:tr>
      <w:tr w:rsidR="000908C6" w:rsidRPr="000908C6" w:rsidTr="000908C6">
        <w:tc>
          <w:tcPr>
            <w:tcW w:w="2179" w:type="dxa"/>
            <w:shd w:val="clear" w:color="auto" w:fill="auto"/>
          </w:tcPr>
          <w:p w:rsidR="000908C6" w:rsidRPr="000908C6" w:rsidRDefault="000908C6" w:rsidP="000908C6">
            <w:pPr>
              <w:ind w:firstLine="0"/>
            </w:pPr>
            <w:r>
              <w:t>King</w:t>
            </w:r>
          </w:p>
        </w:tc>
        <w:tc>
          <w:tcPr>
            <w:tcW w:w="2179" w:type="dxa"/>
            <w:shd w:val="clear" w:color="auto" w:fill="auto"/>
          </w:tcPr>
          <w:p w:rsidR="000908C6" w:rsidRPr="000908C6" w:rsidRDefault="000908C6" w:rsidP="000908C6">
            <w:pPr>
              <w:ind w:firstLine="0"/>
            </w:pPr>
            <w:r>
              <w:t>Kirby</w:t>
            </w:r>
          </w:p>
        </w:tc>
        <w:tc>
          <w:tcPr>
            <w:tcW w:w="2180" w:type="dxa"/>
            <w:shd w:val="clear" w:color="auto" w:fill="auto"/>
          </w:tcPr>
          <w:p w:rsidR="000908C6" w:rsidRPr="000908C6" w:rsidRDefault="000908C6" w:rsidP="000908C6">
            <w:pPr>
              <w:ind w:firstLine="0"/>
            </w:pPr>
            <w:r>
              <w:t>Matthews</w:t>
            </w:r>
          </w:p>
        </w:tc>
      </w:tr>
      <w:tr w:rsidR="000908C6" w:rsidRPr="000908C6" w:rsidTr="000908C6">
        <w:tc>
          <w:tcPr>
            <w:tcW w:w="2179" w:type="dxa"/>
            <w:shd w:val="clear" w:color="auto" w:fill="auto"/>
          </w:tcPr>
          <w:p w:rsidR="000908C6" w:rsidRPr="000908C6" w:rsidRDefault="000908C6" w:rsidP="000908C6">
            <w:pPr>
              <w:ind w:firstLine="0"/>
            </w:pPr>
            <w:r>
              <w:t>McDaniel</w:t>
            </w:r>
          </w:p>
        </w:tc>
        <w:tc>
          <w:tcPr>
            <w:tcW w:w="2179" w:type="dxa"/>
            <w:shd w:val="clear" w:color="auto" w:fill="auto"/>
          </w:tcPr>
          <w:p w:rsidR="000908C6" w:rsidRPr="000908C6" w:rsidRDefault="000908C6" w:rsidP="000908C6">
            <w:pPr>
              <w:ind w:firstLine="0"/>
            </w:pPr>
            <w:r>
              <w:t>J. Moore</w:t>
            </w:r>
          </w:p>
        </w:tc>
        <w:tc>
          <w:tcPr>
            <w:tcW w:w="2180" w:type="dxa"/>
            <w:shd w:val="clear" w:color="auto" w:fill="auto"/>
          </w:tcPr>
          <w:p w:rsidR="000908C6" w:rsidRPr="000908C6" w:rsidRDefault="000908C6" w:rsidP="000908C6">
            <w:pPr>
              <w:ind w:firstLine="0"/>
            </w:pPr>
            <w:r>
              <w:t>D. C. Moss</w:t>
            </w:r>
          </w:p>
        </w:tc>
      </w:tr>
      <w:tr w:rsidR="000908C6" w:rsidRPr="000908C6" w:rsidTr="000908C6">
        <w:tc>
          <w:tcPr>
            <w:tcW w:w="2179" w:type="dxa"/>
            <w:shd w:val="clear" w:color="auto" w:fill="auto"/>
          </w:tcPr>
          <w:p w:rsidR="000908C6" w:rsidRPr="000908C6" w:rsidRDefault="000908C6" w:rsidP="000908C6">
            <w:pPr>
              <w:ind w:firstLine="0"/>
            </w:pPr>
            <w:r>
              <w:t>Murray</w:t>
            </w:r>
          </w:p>
        </w:tc>
        <w:tc>
          <w:tcPr>
            <w:tcW w:w="2179" w:type="dxa"/>
            <w:shd w:val="clear" w:color="auto" w:fill="auto"/>
          </w:tcPr>
          <w:p w:rsidR="000908C6" w:rsidRPr="000908C6" w:rsidRDefault="000908C6" w:rsidP="000908C6">
            <w:pPr>
              <w:ind w:firstLine="0"/>
            </w:pPr>
            <w:r>
              <w:t>Ott</w:t>
            </w:r>
          </w:p>
        </w:tc>
        <w:tc>
          <w:tcPr>
            <w:tcW w:w="2180" w:type="dxa"/>
            <w:shd w:val="clear" w:color="auto" w:fill="auto"/>
          </w:tcPr>
          <w:p w:rsidR="000908C6" w:rsidRPr="000908C6" w:rsidRDefault="000908C6" w:rsidP="000908C6">
            <w:pPr>
              <w:ind w:firstLine="0"/>
            </w:pPr>
            <w:r>
              <w:t>Pendarvis</w:t>
            </w:r>
          </w:p>
        </w:tc>
      </w:tr>
      <w:tr w:rsidR="000908C6" w:rsidRPr="000908C6" w:rsidTr="000908C6">
        <w:tc>
          <w:tcPr>
            <w:tcW w:w="2179" w:type="dxa"/>
            <w:shd w:val="clear" w:color="auto" w:fill="auto"/>
          </w:tcPr>
          <w:p w:rsidR="000908C6" w:rsidRPr="000908C6" w:rsidRDefault="000908C6" w:rsidP="000908C6">
            <w:pPr>
              <w:ind w:firstLine="0"/>
            </w:pPr>
            <w:r>
              <w:t>Rivers</w:t>
            </w:r>
          </w:p>
        </w:tc>
        <w:tc>
          <w:tcPr>
            <w:tcW w:w="2179" w:type="dxa"/>
            <w:shd w:val="clear" w:color="auto" w:fill="auto"/>
          </w:tcPr>
          <w:p w:rsidR="000908C6" w:rsidRPr="000908C6" w:rsidRDefault="000908C6" w:rsidP="000908C6">
            <w:pPr>
              <w:ind w:firstLine="0"/>
            </w:pPr>
            <w:r>
              <w:t>Rose</w:t>
            </w:r>
          </w:p>
        </w:tc>
        <w:tc>
          <w:tcPr>
            <w:tcW w:w="2180" w:type="dxa"/>
            <w:shd w:val="clear" w:color="auto" w:fill="auto"/>
          </w:tcPr>
          <w:p w:rsidR="000908C6" w:rsidRPr="000908C6" w:rsidRDefault="000908C6" w:rsidP="000908C6">
            <w:pPr>
              <w:ind w:firstLine="0"/>
            </w:pPr>
            <w:r>
              <w:t>Rutherford</w:t>
            </w:r>
          </w:p>
        </w:tc>
      </w:tr>
      <w:tr w:rsidR="000908C6" w:rsidRPr="000908C6" w:rsidTr="000908C6">
        <w:tc>
          <w:tcPr>
            <w:tcW w:w="2179" w:type="dxa"/>
            <w:shd w:val="clear" w:color="auto" w:fill="auto"/>
          </w:tcPr>
          <w:p w:rsidR="000908C6" w:rsidRPr="000908C6" w:rsidRDefault="000908C6" w:rsidP="000908C6">
            <w:pPr>
              <w:keepNext/>
              <w:ind w:firstLine="0"/>
            </w:pPr>
            <w:r>
              <w:t>Tedder</w:t>
            </w:r>
          </w:p>
        </w:tc>
        <w:tc>
          <w:tcPr>
            <w:tcW w:w="2179" w:type="dxa"/>
            <w:shd w:val="clear" w:color="auto" w:fill="auto"/>
          </w:tcPr>
          <w:p w:rsidR="000908C6" w:rsidRPr="000908C6" w:rsidRDefault="000908C6" w:rsidP="000908C6">
            <w:pPr>
              <w:keepNext/>
              <w:ind w:firstLine="0"/>
            </w:pPr>
            <w:r>
              <w:t>Thigpen</w:t>
            </w:r>
          </w:p>
        </w:tc>
        <w:tc>
          <w:tcPr>
            <w:tcW w:w="2180" w:type="dxa"/>
            <w:shd w:val="clear" w:color="auto" w:fill="auto"/>
          </w:tcPr>
          <w:p w:rsidR="000908C6" w:rsidRPr="000908C6" w:rsidRDefault="000908C6" w:rsidP="000908C6">
            <w:pPr>
              <w:keepNext/>
              <w:ind w:firstLine="0"/>
            </w:pPr>
            <w:r>
              <w:t>Wetmore</w:t>
            </w:r>
          </w:p>
        </w:tc>
      </w:tr>
      <w:tr w:rsidR="000908C6" w:rsidRPr="000908C6" w:rsidTr="000908C6">
        <w:tc>
          <w:tcPr>
            <w:tcW w:w="2179" w:type="dxa"/>
            <w:shd w:val="clear" w:color="auto" w:fill="auto"/>
          </w:tcPr>
          <w:p w:rsidR="000908C6" w:rsidRPr="000908C6" w:rsidRDefault="000908C6" w:rsidP="000908C6">
            <w:pPr>
              <w:keepNext/>
              <w:ind w:firstLine="0"/>
            </w:pPr>
            <w:r>
              <w:t>Wheeler</w:t>
            </w:r>
          </w:p>
        </w:tc>
        <w:tc>
          <w:tcPr>
            <w:tcW w:w="2179" w:type="dxa"/>
            <w:shd w:val="clear" w:color="auto" w:fill="auto"/>
          </w:tcPr>
          <w:p w:rsidR="000908C6" w:rsidRPr="000908C6" w:rsidRDefault="000908C6" w:rsidP="000908C6">
            <w:pPr>
              <w:keepNext/>
              <w:ind w:firstLine="0"/>
            </w:pPr>
            <w:r>
              <w:t>R. Williams</w:t>
            </w:r>
          </w:p>
        </w:tc>
        <w:tc>
          <w:tcPr>
            <w:tcW w:w="2180" w:type="dxa"/>
            <w:shd w:val="clear" w:color="auto" w:fill="auto"/>
          </w:tcPr>
          <w:p w:rsidR="000908C6" w:rsidRPr="000908C6" w:rsidRDefault="000908C6" w:rsidP="000908C6">
            <w:pPr>
              <w:keepNext/>
              <w:ind w:firstLine="0"/>
            </w:pPr>
          </w:p>
        </w:tc>
      </w:tr>
    </w:tbl>
    <w:p w:rsidR="000908C6" w:rsidRDefault="000908C6" w:rsidP="000908C6"/>
    <w:p w:rsidR="000908C6" w:rsidRDefault="000908C6" w:rsidP="000908C6">
      <w:pPr>
        <w:jc w:val="center"/>
        <w:rPr>
          <w:b/>
        </w:rPr>
      </w:pPr>
      <w:r w:rsidRPr="000908C6">
        <w:rPr>
          <w:b/>
        </w:rPr>
        <w:t>Total--38</w:t>
      </w:r>
    </w:p>
    <w:p w:rsidR="000908C6" w:rsidRDefault="000908C6" w:rsidP="000908C6">
      <w:pPr>
        <w:jc w:val="center"/>
        <w:rPr>
          <w:b/>
        </w:rPr>
      </w:pPr>
    </w:p>
    <w:p w:rsidR="000908C6" w:rsidRDefault="000908C6" w:rsidP="000908C6">
      <w:r>
        <w:t>So, the Bill, as amended, was read the second time and ordered to third reading.</w:t>
      </w:r>
    </w:p>
    <w:p w:rsidR="000908C6" w:rsidRDefault="000908C6" w:rsidP="000908C6"/>
    <w:p w:rsidR="000908C6" w:rsidRDefault="000908C6" w:rsidP="000908C6">
      <w:pPr>
        <w:keepNext/>
        <w:jc w:val="center"/>
        <w:rPr>
          <w:b/>
        </w:rPr>
      </w:pPr>
      <w:r w:rsidRPr="000908C6">
        <w:rPr>
          <w:b/>
        </w:rPr>
        <w:t>RECURRENCE TO THE MORNING HOUR</w:t>
      </w:r>
    </w:p>
    <w:p w:rsidR="000908C6" w:rsidRDefault="000908C6" w:rsidP="000908C6">
      <w:r>
        <w:t>Rep. CARTER moved that the House recur to the morning hour, which was agreed to.</w:t>
      </w:r>
    </w:p>
    <w:p w:rsidR="000908C6" w:rsidRDefault="000908C6" w:rsidP="000908C6"/>
    <w:p w:rsidR="000908C6" w:rsidRDefault="000908C6" w:rsidP="000908C6">
      <w:pPr>
        <w:keepNext/>
        <w:jc w:val="center"/>
        <w:rPr>
          <w:b/>
        </w:rPr>
      </w:pPr>
      <w:r w:rsidRPr="000908C6">
        <w:rPr>
          <w:b/>
        </w:rPr>
        <w:t>MESSAGE FROM THE SENATE</w:t>
      </w:r>
    </w:p>
    <w:p w:rsidR="000908C6" w:rsidRDefault="000908C6" w:rsidP="000908C6">
      <w:r>
        <w:t>The following was received:</w:t>
      </w:r>
    </w:p>
    <w:p w:rsidR="000908C6" w:rsidRDefault="000908C6" w:rsidP="000908C6"/>
    <w:p w:rsidR="000908C6" w:rsidRDefault="000908C6" w:rsidP="000908C6">
      <w:r>
        <w:t>Columbia, S.C., Tuesday, May 10</w:t>
      </w:r>
      <w:r w:rsidR="006B4321">
        <w:t>, 2022</w:t>
      </w:r>
      <w:r>
        <w:t xml:space="preserve"> </w:t>
      </w:r>
    </w:p>
    <w:p w:rsidR="000908C6" w:rsidRDefault="000908C6" w:rsidP="000908C6">
      <w:r>
        <w:t>Mr. Speaker and Members of the House:</w:t>
      </w:r>
    </w:p>
    <w:p w:rsidR="000908C6" w:rsidRDefault="000908C6" w:rsidP="000908C6">
      <w:r>
        <w:t>The Senate respectfully informs your Honorable Body that it concurs in the amendments proposed by the House to H. 5075:</w:t>
      </w:r>
    </w:p>
    <w:p w:rsidR="000908C6" w:rsidRDefault="000908C6" w:rsidP="000908C6"/>
    <w:p w:rsidR="000908C6" w:rsidRDefault="000908C6" w:rsidP="000908C6">
      <w:pPr>
        <w:keepNext/>
      </w:pPr>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0908C6" w:rsidRDefault="000908C6" w:rsidP="000908C6">
      <w:r>
        <w:t xml:space="preserve"> </w:t>
      </w:r>
    </w:p>
    <w:p w:rsidR="000908C6" w:rsidRDefault="000908C6" w:rsidP="000908C6">
      <w:r>
        <w:t>and has ordered the Bill enrolled for ratification.</w:t>
      </w:r>
    </w:p>
    <w:p w:rsidR="000908C6" w:rsidRDefault="000908C6" w:rsidP="000908C6"/>
    <w:p w:rsidR="000908C6" w:rsidRDefault="000908C6" w:rsidP="000908C6">
      <w:r>
        <w:t>Very respectfully,</w:t>
      </w:r>
    </w:p>
    <w:p w:rsidR="000908C6" w:rsidRDefault="000908C6" w:rsidP="000908C6">
      <w:r>
        <w:t>President</w:t>
      </w:r>
    </w:p>
    <w:p w:rsidR="000908C6" w:rsidRDefault="000908C6" w:rsidP="000908C6">
      <w:r>
        <w:t xml:space="preserve"> Received as information.  </w:t>
      </w:r>
    </w:p>
    <w:p w:rsidR="000908C6" w:rsidRDefault="000908C6" w:rsidP="000908C6"/>
    <w:p w:rsidR="000908C6" w:rsidRDefault="000908C6" w:rsidP="000908C6">
      <w:pPr>
        <w:keepNext/>
        <w:jc w:val="center"/>
        <w:rPr>
          <w:b/>
        </w:rPr>
      </w:pPr>
      <w:r w:rsidRPr="000908C6">
        <w:rPr>
          <w:b/>
        </w:rPr>
        <w:t>MESSAGE FROM THE SENATE</w:t>
      </w:r>
    </w:p>
    <w:p w:rsidR="000908C6" w:rsidRDefault="000908C6" w:rsidP="000908C6">
      <w:r>
        <w:t>The following was received:</w:t>
      </w:r>
    </w:p>
    <w:p w:rsidR="000908C6" w:rsidRDefault="000908C6" w:rsidP="000908C6"/>
    <w:p w:rsidR="000908C6" w:rsidRDefault="000908C6" w:rsidP="000908C6">
      <w:r>
        <w:t>Columbia, S.C., Tuesday, May 10</w:t>
      </w:r>
      <w:r w:rsidR="006B4321">
        <w:t>, 2022</w:t>
      </w:r>
      <w:r>
        <w:t xml:space="preserve"> </w:t>
      </w:r>
    </w:p>
    <w:p w:rsidR="000908C6" w:rsidRDefault="000908C6" w:rsidP="000908C6">
      <w:r>
        <w:t>Mr. Speaker and Members of the House:</w:t>
      </w:r>
    </w:p>
    <w:p w:rsidR="000908C6" w:rsidRDefault="000908C6" w:rsidP="000908C6">
      <w:r>
        <w:t>The Senate respectfully informs your Honorable Body that it concurs in the amendments proposed by the House to H. 4408:</w:t>
      </w:r>
    </w:p>
    <w:p w:rsidR="000908C6" w:rsidRDefault="000908C6" w:rsidP="000908C6"/>
    <w:p w:rsidR="000908C6" w:rsidRDefault="000908C6" w:rsidP="000908C6">
      <w:pPr>
        <w:keepNext/>
      </w:pPr>
      <w:r>
        <w:t>H. 4408 -- Rep. G. M. Smith: A JOINT RESOLUTION TO AUTHORIZE THE EXPENDITURE OF FEDERAL FUNDS DISBURSED TO THE STATE IN THE AMERICAN RESCUE PLAN ACT OF 2021, AND TO SPECIFY THE MANNER IN WHICH THE FUNDS MAY BE EXPENDED.</w:t>
      </w:r>
    </w:p>
    <w:p w:rsidR="000908C6" w:rsidRDefault="000908C6" w:rsidP="000908C6">
      <w:r>
        <w:t xml:space="preserve"> </w:t>
      </w:r>
    </w:p>
    <w:p w:rsidR="000908C6" w:rsidRDefault="000908C6" w:rsidP="000908C6">
      <w:r>
        <w:t>and has ordered the Bill enrolled for ratification.</w:t>
      </w:r>
    </w:p>
    <w:p w:rsidR="000908C6" w:rsidRDefault="000908C6" w:rsidP="000908C6"/>
    <w:p w:rsidR="006B4321" w:rsidRDefault="006B4321">
      <w:pPr>
        <w:ind w:firstLine="0"/>
        <w:jc w:val="left"/>
      </w:pPr>
      <w:r>
        <w:br w:type="page"/>
      </w:r>
    </w:p>
    <w:p w:rsidR="000908C6" w:rsidRDefault="000908C6" w:rsidP="000908C6">
      <w:r>
        <w:t>Very respectfully,</w:t>
      </w:r>
    </w:p>
    <w:p w:rsidR="000908C6" w:rsidRDefault="000908C6" w:rsidP="000908C6">
      <w:r>
        <w:t>President</w:t>
      </w:r>
    </w:p>
    <w:p w:rsidR="000908C6" w:rsidRDefault="000908C6" w:rsidP="000908C6">
      <w:r>
        <w:t xml:space="preserve"> Received as information.  </w:t>
      </w:r>
    </w:p>
    <w:p w:rsidR="000908C6" w:rsidRDefault="000908C6" w:rsidP="000908C6"/>
    <w:p w:rsidR="000908C6" w:rsidRDefault="000908C6" w:rsidP="000908C6">
      <w:pPr>
        <w:keepNext/>
        <w:jc w:val="center"/>
        <w:rPr>
          <w:b/>
        </w:rPr>
      </w:pPr>
      <w:r w:rsidRPr="000908C6">
        <w:rPr>
          <w:b/>
        </w:rPr>
        <w:t>MESSAGE FROM THE SENATE</w:t>
      </w:r>
    </w:p>
    <w:p w:rsidR="000908C6" w:rsidRDefault="000908C6" w:rsidP="000908C6">
      <w:pPr>
        <w:keepNext/>
      </w:pPr>
      <w:r>
        <w:t>The following was received:</w:t>
      </w:r>
    </w:p>
    <w:p w:rsidR="000908C6" w:rsidRPr="00AE68BB" w:rsidRDefault="000908C6" w:rsidP="000908C6">
      <w:pPr>
        <w:keepLines/>
        <w:tabs>
          <w:tab w:val="left" w:pos="216"/>
        </w:tabs>
        <w:ind w:firstLine="0"/>
      </w:pPr>
      <w:bookmarkStart w:id="166" w:name="file_start498"/>
      <w:bookmarkEnd w:id="166"/>
      <w:r w:rsidRPr="00AE68BB">
        <w:t>Columbia, S.C., May 10, 2022</w:t>
      </w:r>
    </w:p>
    <w:p w:rsidR="000908C6" w:rsidRPr="00AE68BB" w:rsidRDefault="000908C6" w:rsidP="000908C6">
      <w:pPr>
        <w:keepLines/>
        <w:tabs>
          <w:tab w:val="left" w:pos="216"/>
        </w:tabs>
        <w:ind w:firstLine="0"/>
      </w:pPr>
      <w:r w:rsidRPr="00AE68BB">
        <w:t>Mr. Speaker and Members of the House of Representatives:</w:t>
      </w:r>
    </w:p>
    <w:p w:rsidR="000908C6" w:rsidRPr="00AE68BB" w:rsidRDefault="000908C6" w:rsidP="000908C6">
      <w:pPr>
        <w:keepLines/>
        <w:tabs>
          <w:tab w:val="left" w:pos="216"/>
        </w:tabs>
        <w:ind w:firstLine="0"/>
      </w:pPr>
    </w:p>
    <w:p w:rsidR="000908C6" w:rsidRPr="00AE68BB" w:rsidRDefault="000908C6" w:rsidP="000908C6">
      <w:pPr>
        <w:keepLines/>
        <w:tabs>
          <w:tab w:val="left" w:pos="216"/>
        </w:tabs>
        <w:ind w:firstLine="0"/>
      </w:pPr>
      <w:r w:rsidRPr="00AE68BB">
        <w:tab/>
        <w:t>The Senate respectfully informs your Honorable Body that it has confirmed the Governor’s reappointment of:</w:t>
      </w:r>
    </w:p>
    <w:p w:rsidR="000908C6" w:rsidRPr="00AE68BB" w:rsidRDefault="000908C6" w:rsidP="000908C6">
      <w:pPr>
        <w:keepLines/>
        <w:tabs>
          <w:tab w:val="left" w:pos="216"/>
        </w:tabs>
        <w:ind w:firstLine="0"/>
      </w:pPr>
    </w:p>
    <w:p w:rsidR="000908C6" w:rsidRPr="00AE68BB" w:rsidRDefault="000908C6" w:rsidP="000908C6">
      <w:pPr>
        <w:keepLines/>
        <w:tabs>
          <w:tab w:val="left" w:pos="216"/>
        </w:tabs>
        <w:ind w:firstLine="0"/>
      </w:pPr>
      <w:r w:rsidRPr="00AE68BB">
        <w:t>LOCAL APPOINTMENT</w:t>
      </w:r>
    </w:p>
    <w:p w:rsidR="000908C6" w:rsidRPr="00AE68BB" w:rsidRDefault="000908C6" w:rsidP="000908C6">
      <w:pPr>
        <w:keepLines/>
        <w:tabs>
          <w:tab w:val="left" w:pos="216"/>
        </w:tabs>
        <w:ind w:firstLine="0"/>
      </w:pPr>
      <w:r w:rsidRPr="00AE68BB">
        <w:t>Sumter County Master-in-Equity</w:t>
      </w:r>
    </w:p>
    <w:p w:rsidR="000908C6" w:rsidRPr="00AE68BB" w:rsidRDefault="000908C6" w:rsidP="000908C6">
      <w:pPr>
        <w:keepLines/>
        <w:tabs>
          <w:tab w:val="left" w:pos="216"/>
        </w:tabs>
        <w:ind w:firstLine="0"/>
      </w:pPr>
      <w:r w:rsidRPr="00AE68BB">
        <w:t>Term Commencing: 12/31/2022</w:t>
      </w:r>
    </w:p>
    <w:p w:rsidR="000908C6" w:rsidRPr="00AE68BB" w:rsidRDefault="000908C6" w:rsidP="000908C6">
      <w:pPr>
        <w:keepLines/>
        <w:tabs>
          <w:tab w:val="left" w:pos="216"/>
        </w:tabs>
        <w:ind w:firstLine="0"/>
      </w:pPr>
      <w:r w:rsidRPr="00AE68BB">
        <w:t>Term Expiring: 12/31/2028</w:t>
      </w:r>
    </w:p>
    <w:p w:rsidR="000908C6" w:rsidRPr="00AE68BB" w:rsidRDefault="000908C6" w:rsidP="000908C6">
      <w:pPr>
        <w:keepLines/>
        <w:tabs>
          <w:tab w:val="left" w:pos="216"/>
        </w:tabs>
        <w:ind w:firstLine="0"/>
      </w:pPr>
      <w:r w:rsidRPr="00AE68BB">
        <w:t>The Honorable Michael M. Jordan</w:t>
      </w:r>
    </w:p>
    <w:p w:rsidR="000908C6" w:rsidRPr="00AE68BB" w:rsidRDefault="000908C6" w:rsidP="000908C6">
      <w:pPr>
        <w:keepLines/>
        <w:tabs>
          <w:tab w:val="left" w:pos="216"/>
        </w:tabs>
        <w:ind w:firstLine="0"/>
      </w:pPr>
      <w:r w:rsidRPr="00AE68BB">
        <w:t>10 Law Range</w:t>
      </w:r>
    </w:p>
    <w:p w:rsidR="000908C6" w:rsidRPr="00AE68BB" w:rsidRDefault="000908C6" w:rsidP="000908C6">
      <w:pPr>
        <w:keepLines/>
        <w:tabs>
          <w:tab w:val="left" w:pos="216"/>
        </w:tabs>
        <w:ind w:firstLine="0"/>
      </w:pPr>
      <w:r w:rsidRPr="00AE68BB">
        <w:t>Sumter, South Carolina 29150</w:t>
      </w:r>
    </w:p>
    <w:p w:rsidR="000908C6" w:rsidRPr="00AE68BB" w:rsidRDefault="000908C6" w:rsidP="000908C6">
      <w:pPr>
        <w:keepLines/>
        <w:tabs>
          <w:tab w:val="left" w:pos="216"/>
        </w:tabs>
        <w:ind w:firstLine="0"/>
      </w:pPr>
    </w:p>
    <w:p w:rsidR="000908C6" w:rsidRPr="00AE68BB" w:rsidRDefault="000908C6" w:rsidP="000908C6">
      <w:pPr>
        <w:keepLines/>
        <w:tabs>
          <w:tab w:val="left" w:pos="216"/>
        </w:tabs>
        <w:ind w:firstLine="0"/>
      </w:pPr>
      <w:r w:rsidRPr="00AE68BB">
        <w:t>Very Respectfully,</w:t>
      </w:r>
    </w:p>
    <w:p w:rsidR="000908C6" w:rsidRPr="00AE68BB" w:rsidRDefault="000908C6" w:rsidP="000908C6">
      <w:pPr>
        <w:keepLines/>
        <w:tabs>
          <w:tab w:val="left" w:pos="216"/>
        </w:tabs>
        <w:ind w:firstLine="0"/>
      </w:pPr>
      <w:r w:rsidRPr="00AE68BB">
        <w:t>President of the Senate</w:t>
      </w:r>
    </w:p>
    <w:p w:rsidR="000908C6" w:rsidRDefault="000908C6" w:rsidP="000908C6">
      <w:pPr>
        <w:keepNext/>
        <w:ind w:firstLine="0"/>
      </w:pPr>
    </w:p>
    <w:p w:rsidR="000908C6" w:rsidRDefault="000908C6" w:rsidP="000908C6">
      <w:bookmarkStart w:id="167" w:name="file_end498"/>
      <w:bookmarkEnd w:id="167"/>
      <w:r>
        <w:t>Received as information.</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68" w:name="include_clip_start_501"/>
      <w:bookmarkEnd w:id="168"/>
    </w:p>
    <w:p w:rsidR="000908C6" w:rsidRDefault="000908C6" w:rsidP="000908C6">
      <w:r>
        <w:t>H. 5375 -- Rep. Davis: A HOUSE RESOLUTION TO RECOGNIZE AND HONOR THE ST. JOHN'S CHRISTIAN ACADEMY VARSITY BASEBALL TEAM, COACHES, AND SCHOOL OFFICIALS FOR AN OUTSTANDING SEASON AND TO CONGRATULATE THEM FOR WINNING THE 2021 SOUTH CAROLINA INDEPENDENT SCHOOL ASSOCIATION CLASS A STATE CHAMPIONSHIP TITLE.</w:t>
      </w:r>
    </w:p>
    <w:p w:rsidR="000908C6" w:rsidRDefault="000908C6" w:rsidP="000908C6">
      <w:bookmarkStart w:id="169" w:name="include_clip_end_501"/>
      <w:bookmarkEnd w:id="169"/>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0" w:name="include_clip_start_504"/>
      <w:bookmarkEnd w:id="170"/>
    </w:p>
    <w:p w:rsidR="000908C6" w:rsidRDefault="000908C6" w:rsidP="000908C6">
      <w:r>
        <w:t>H. 5376 --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STRATFORD HIGH SCHOOL BOYS TRACK AND FIELD TEAM ON WINNING THE 2022 BERKELEY COUNTY CHAMPIONSHIP TITLE AND TO APPLAUD THESE FINE ATHLETES AND THEIR COACHES ON AN IMPRESSIVE SEASON.</w:t>
      </w:r>
    </w:p>
    <w:p w:rsidR="000908C6" w:rsidRDefault="000908C6" w:rsidP="000908C6">
      <w:bookmarkStart w:id="171" w:name="include_clip_end_504"/>
      <w:bookmarkEnd w:id="171"/>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2" w:name="include_clip_start_507"/>
      <w:bookmarkEnd w:id="172"/>
    </w:p>
    <w:p w:rsidR="000908C6" w:rsidRDefault="000908C6" w:rsidP="000908C6">
      <w:r>
        <w:t>H. 5377 --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MASTER SERGEANT DAVID L. OUTING, SR., UPON THE OCCASION OF HIS RETIREMENT FROM THE UNITED STATES AIR FORCE ON APRIL 16, 2022, TO COMMEND HIM FOR THREE DECADES OF DEDICATED SERVICE, AND TO WISH HIM MUCH HAPPINESS AND FULFILLMENT IN ALL HIS FUTURE ENDEAVORS.</w:t>
      </w:r>
    </w:p>
    <w:p w:rsidR="000908C6" w:rsidRDefault="000908C6" w:rsidP="000908C6">
      <w:bookmarkStart w:id="173" w:name="include_clip_end_507"/>
      <w:bookmarkEnd w:id="173"/>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4" w:name="include_clip_start_510"/>
      <w:bookmarkEnd w:id="174"/>
    </w:p>
    <w:p w:rsidR="000908C6" w:rsidRDefault="000908C6" w:rsidP="000908C6">
      <w:r>
        <w:t>H. 5378 -- Reps. Ligon,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King, Kirby,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DR. IVA B. HUGHES OF ROCK HILL FOR HER MANY ACCOMPLISHMENTS AND TO WISH HER MUCH CONTINUED SUCCESS AND HAPPINESS FOR MANY YEARS TO COME.</w:t>
      </w:r>
    </w:p>
    <w:p w:rsidR="000908C6" w:rsidRDefault="000908C6" w:rsidP="000908C6">
      <w:bookmarkStart w:id="175" w:name="include_clip_end_510"/>
      <w:bookmarkEnd w:id="175"/>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6" w:name="include_clip_start_513"/>
      <w:bookmarkEnd w:id="176"/>
    </w:p>
    <w:p w:rsidR="000908C6" w:rsidRDefault="000908C6" w:rsidP="000908C6">
      <w:r>
        <w:t>H. 5379 --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MID CAROLINA YOUTH SHOOTING TEAM ON AN OUTSTANDING SEASON AND TO HONOR THEM FOR WINNING THE 2022 GOVERNOR'S CUP.</w:t>
      </w:r>
    </w:p>
    <w:p w:rsidR="000908C6" w:rsidRDefault="000908C6" w:rsidP="000908C6">
      <w:bookmarkStart w:id="177" w:name="include_clip_end_513"/>
      <w:bookmarkEnd w:id="177"/>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HOUSE RESOLUTION</w:t>
      </w:r>
    </w:p>
    <w:p w:rsidR="000908C6" w:rsidRDefault="000908C6" w:rsidP="000908C6">
      <w:pPr>
        <w:keepNext/>
      </w:pPr>
      <w:r>
        <w:t>The following was introduced:</w:t>
      </w:r>
    </w:p>
    <w:p w:rsidR="000908C6" w:rsidRDefault="000908C6" w:rsidP="000908C6">
      <w:pPr>
        <w:keepNext/>
      </w:pPr>
      <w:bookmarkStart w:id="178" w:name="include_clip_start_516"/>
      <w:bookmarkEnd w:id="178"/>
    </w:p>
    <w:p w:rsidR="000908C6" w:rsidRDefault="000908C6" w:rsidP="000908C6">
      <w:r>
        <w:t>H. 5380 -- Reps. Rivers, Herbkersman, W. Newton, Erickson, Bradley,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Robinson, Rose, Rutherford, Sandifer, Simrill, G. M. Smith, G. R. Smith, M. M. Smith, Stavrinakis, Taylor, Tedder, Thayer, Thigpen, Trantham, Weeks, West, Wetmore, Wheeler, White, Whitmire, R. Williams, S. Williams, Willis, Wooten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rsidR="000908C6" w:rsidRDefault="000908C6" w:rsidP="000908C6">
      <w:bookmarkStart w:id="179" w:name="include_clip_end_516"/>
      <w:bookmarkEnd w:id="179"/>
    </w:p>
    <w:p w:rsidR="000908C6" w:rsidRDefault="000908C6" w:rsidP="000908C6">
      <w:r>
        <w:t>The Resolution was adopted.</w:t>
      </w:r>
    </w:p>
    <w:p w:rsidR="000908C6" w:rsidRDefault="000908C6" w:rsidP="000908C6"/>
    <w:p w:rsidR="000908C6" w:rsidRDefault="000908C6" w:rsidP="000908C6">
      <w:pPr>
        <w:keepNext/>
        <w:jc w:val="center"/>
        <w:rPr>
          <w:b/>
        </w:rPr>
      </w:pPr>
      <w:r w:rsidRPr="000908C6">
        <w:rPr>
          <w:b/>
        </w:rPr>
        <w:t>CONCURRENT RESOLUTION</w:t>
      </w:r>
    </w:p>
    <w:p w:rsidR="000908C6" w:rsidRDefault="000908C6" w:rsidP="000908C6">
      <w:pPr>
        <w:keepNext/>
      </w:pPr>
      <w:r>
        <w:t>The following was introduced:</w:t>
      </w:r>
    </w:p>
    <w:p w:rsidR="000908C6" w:rsidRDefault="000908C6" w:rsidP="000908C6">
      <w:pPr>
        <w:keepNext/>
      </w:pPr>
      <w:bookmarkStart w:id="180" w:name="include_clip_start_519"/>
      <w:bookmarkEnd w:id="180"/>
    </w:p>
    <w:p w:rsidR="000908C6" w:rsidRDefault="000908C6" w:rsidP="000908C6">
      <w:pPr>
        <w:keepNext/>
      </w:pPr>
      <w:r>
        <w:t>S. 1325 --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SUNDAY, NOVEMBER 13, 2022, THE GENERAL ASSEMBLY SHALL STAND ADJOURNED SINE DIE.</w:t>
      </w:r>
    </w:p>
    <w:p w:rsidR="006B4321" w:rsidRDefault="006B4321" w:rsidP="000908C6">
      <w:pPr>
        <w:keepNext/>
      </w:pPr>
    </w:p>
    <w:p w:rsidR="000908C6" w:rsidRDefault="000908C6" w:rsidP="000908C6">
      <w:bookmarkStart w:id="181" w:name="include_clip_end_519"/>
      <w:bookmarkEnd w:id="181"/>
      <w:r>
        <w:t xml:space="preserve">The Concurrent Resolution was ordered placed on the calendar.  </w:t>
      </w:r>
    </w:p>
    <w:p w:rsidR="000908C6" w:rsidRDefault="000908C6" w:rsidP="000908C6"/>
    <w:p w:rsidR="006B4321" w:rsidRDefault="006B4321" w:rsidP="006B4321">
      <w:pPr>
        <w:keepNext/>
        <w:jc w:val="center"/>
        <w:rPr>
          <w:b/>
        </w:rPr>
      </w:pPr>
      <w:r w:rsidRPr="000908C6">
        <w:rPr>
          <w:b/>
        </w:rPr>
        <w:t xml:space="preserve">INTRODUCTION OF BILLS  </w:t>
      </w:r>
    </w:p>
    <w:p w:rsidR="006B4321" w:rsidRDefault="006B4321" w:rsidP="006B4321">
      <w:r>
        <w:t>The following Joint Resolution was introduced, read the first time, and referred to appropriate committees:</w:t>
      </w:r>
    </w:p>
    <w:p w:rsidR="006B4321" w:rsidRDefault="006B4321" w:rsidP="006B4321"/>
    <w:p w:rsidR="006B4321" w:rsidRDefault="006B4321" w:rsidP="006B4321">
      <w:pPr>
        <w:keepNext/>
      </w:pPr>
      <w:bookmarkStart w:id="182" w:name="include_clip_start_524"/>
      <w:bookmarkEnd w:id="182"/>
      <w:r>
        <w:t>H. 5381 -- Reps. Govan, Robinson and J. L. Johnson: A JOINT RESOLUTION TO CREATE THE "STUDY COMMITTEE ON YOUTH VIOLENCE AND DELINQUENCY" TO INVESTIGATE THE CAUSES OF YOUTH VIOLENCE AND DELINQUENCY IN THIS STATE AND TO MAKE RECOMMENDATIONS FOR PROPOSED CHANGES TO STATE LAWS AND OTHER REMEDIES TO ADDRESS SYSTEMIC ISSUES INCLUDING, BUT NOT LIMITED TO, GANG VIOLENCE AND THE SCHOOL HOUSE TO JAIL HOUSE PIPELINE.</w:t>
      </w:r>
    </w:p>
    <w:p w:rsidR="006B4321" w:rsidRDefault="006B4321" w:rsidP="006B4321">
      <w:bookmarkStart w:id="183" w:name="include_clip_end_524"/>
      <w:bookmarkEnd w:id="183"/>
      <w:r>
        <w:t>Referred to Committee on Judiciary</w:t>
      </w:r>
    </w:p>
    <w:p w:rsidR="006B4321" w:rsidRDefault="006B4321" w:rsidP="006B4321"/>
    <w:p w:rsidR="000908C6" w:rsidRDefault="000908C6" w:rsidP="000908C6">
      <w:r>
        <w:t>Rep. JEFFERSON moved that the House do now adjourn, which was agreed to.</w:t>
      </w:r>
    </w:p>
    <w:p w:rsidR="006B4321" w:rsidRDefault="006B4321" w:rsidP="000908C6">
      <w:pPr>
        <w:keepNext/>
        <w:jc w:val="center"/>
        <w:rPr>
          <w:b/>
        </w:rPr>
      </w:pPr>
    </w:p>
    <w:p w:rsidR="000908C6" w:rsidRDefault="000908C6" w:rsidP="000908C6">
      <w:pPr>
        <w:keepNext/>
        <w:jc w:val="center"/>
        <w:rPr>
          <w:b/>
        </w:rPr>
      </w:pPr>
      <w:r w:rsidRPr="000908C6">
        <w:rPr>
          <w:b/>
        </w:rPr>
        <w:t>RETURNED WITH CONCURRENCE</w:t>
      </w:r>
    </w:p>
    <w:p w:rsidR="000908C6" w:rsidRDefault="000908C6" w:rsidP="000908C6">
      <w:r>
        <w:t>The Senate returned to the House with concurrence the following:</w:t>
      </w:r>
    </w:p>
    <w:p w:rsidR="000908C6" w:rsidRDefault="000908C6" w:rsidP="000908C6">
      <w:bookmarkStart w:id="184" w:name="include_clip_start_528"/>
      <w:bookmarkEnd w:id="184"/>
    </w:p>
    <w:p w:rsidR="000908C6" w:rsidRDefault="000908C6" w:rsidP="000908C6">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0908C6" w:rsidRDefault="000908C6" w:rsidP="000908C6">
      <w:bookmarkStart w:id="185" w:name="include_clip_end_528"/>
      <w:bookmarkStart w:id="186" w:name="include_clip_start_529"/>
      <w:bookmarkEnd w:id="185"/>
      <w:bookmarkEnd w:id="186"/>
    </w:p>
    <w:p w:rsidR="000908C6" w:rsidRDefault="000908C6" w:rsidP="000908C6">
      <w:r>
        <w:t>H. 5155 --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rsidR="000908C6" w:rsidRDefault="000908C6" w:rsidP="000908C6">
      <w:bookmarkStart w:id="187" w:name="include_clip_end_529"/>
      <w:bookmarkStart w:id="188" w:name="include_clip_start_530"/>
      <w:bookmarkEnd w:id="187"/>
      <w:bookmarkEnd w:id="188"/>
    </w:p>
    <w:p w:rsidR="000908C6" w:rsidRDefault="000908C6" w:rsidP="000908C6">
      <w:r>
        <w:t>H. 5157 --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rsidR="000908C6" w:rsidRDefault="000908C6" w:rsidP="000908C6">
      <w:bookmarkStart w:id="189" w:name="include_clip_end_530"/>
      <w:bookmarkEnd w:id="189"/>
    </w:p>
    <w:p w:rsidR="000908C6" w:rsidRDefault="000908C6" w:rsidP="000908C6">
      <w:pPr>
        <w:keepNext/>
        <w:pBdr>
          <w:top w:val="single" w:sz="4" w:space="1" w:color="auto"/>
          <w:left w:val="single" w:sz="4" w:space="4" w:color="auto"/>
          <w:right w:val="single" w:sz="4" w:space="4" w:color="auto"/>
          <w:between w:val="single" w:sz="4" w:space="1" w:color="auto"/>
          <w:bar w:val="single" w:sz="4" w:color="auto"/>
        </w:pBdr>
        <w:jc w:val="center"/>
        <w:rPr>
          <w:b/>
        </w:rPr>
      </w:pPr>
      <w:r w:rsidRPr="000908C6">
        <w:rPr>
          <w:b/>
        </w:rPr>
        <w:t>ADJOURNMENT</w:t>
      </w:r>
    </w:p>
    <w:p w:rsidR="000908C6" w:rsidRDefault="000908C6" w:rsidP="000908C6">
      <w:pPr>
        <w:keepNext/>
        <w:pBdr>
          <w:left w:val="single" w:sz="4" w:space="4" w:color="auto"/>
          <w:right w:val="single" w:sz="4" w:space="4" w:color="auto"/>
          <w:between w:val="single" w:sz="4" w:space="1" w:color="auto"/>
          <w:bar w:val="single" w:sz="4" w:color="auto"/>
        </w:pBdr>
      </w:pPr>
      <w:r>
        <w:t>At 8:52 p.m. the House, in accordance with the motion of Rep. COBB-HUNTER, adjourned in memory of the Honorable James Carlyle Williams,</w:t>
      </w:r>
      <w:r w:rsidR="006B4321">
        <w:t xml:space="preserve"> Jr.,</w:t>
      </w:r>
      <w:r>
        <w:t xml:space="preserve"> to meet at 10:00 a.m. tomorrow.</w:t>
      </w:r>
    </w:p>
    <w:p w:rsidR="000908C6" w:rsidRDefault="000908C6" w:rsidP="000908C6">
      <w:pPr>
        <w:pBdr>
          <w:left w:val="single" w:sz="4" w:space="4" w:color="auto"/>
          <w:bottom w:val="single" w:sz="4" w:space="1" w:color="auto"/>
          <w:right w:val="single" w:sz="4" w:space="4" w:color="auto"/>
          <w:between w:val="single" w:sz="4" w:space="1" w:color="auto"/>
          <w:bar w:val="single" w:sz="4" w:color="auto"/>
        </w:pBdr>
        <w:jc w:val="center"/>
      </w:pPr>
      <w:r>
        <w:t>***</w:t>
      </w:r>
    </w:p>
    <w:p w:rsidR="00A3410E" w:rsidRDefault="00A3410E" w:rsidP="00A3410E">
      <w:pPr>
        <w:jc w:val="center"/>
      </w:pPr>
    </w:p>
    <w:p w:rsidR="00A3410E" w:rsidRDefault="00A3410E" w:rsidP="00A3410E">
      <w:pPr>
        <w:jc w:val="center"/>
        <w:sectPr w:rsidR="00A3410E">
          <w:headerReference w:type="first" r:id="rId14"/>
          <w:footerReference w:type="first" r:id="rId15"/>
          <w:pgSz w:w="12240" w:h="15840" w:code="1"/>
          <w:pgMar w:top="1008" w:right="4694" w:bottom="3499" w:left="1224" w:header="1008" w:footer="3499" w:gutter="0"/>
          <w:pgNumType w:start="1"/>
          <w:cols w:space="720"/>
          <w:titlePg/>
        </w:sectPr>
      </w:pPr>
    </w:p>
    <w:p w:rsidR="00A3410E" w:rsidRPr="00A3410E" w:rsidRDefault="00A3410E" w:rsidP="00A3410E">
      <w:pPr>
        <w:tabs>
          <w:tab w:val="right" w:leader="dot" w:pos="2520"/>
        </w:tabs>
        <w:rPr>
          <w:sz w:val="20"/>
        </w:rPr>
      </w:pPr>
      <w:bookmarkStart w:id="190" w:name="index_start"/>
      <w:bookmarkEnd w:id="190"/>
      <w:r w:rsidRPr="00A3410E">
        <w:rPr>
          <w:sz w:val="20"/>
        </w:rPr>
        <w:t>H. 3006</w:t>
      </w:r>
      <w:r w:rsidRPr="00A3410E">
        <w:rPr>
          <w:sz w:val="20"/>
        </w:rPr>
        <w:tab/>
        <w:t>604</w:t>
      </w:r>
    </w:p>
    <w:p w:rsidR="00A3410E" w:rsidRPr="00A3410E" w:rsidRDefault="00A3410E" w:rsidP="00A3410E">
      <w:pPr>
        <w:tabs>
          <w:tab w:val="right" w:leader="dot" w:pos="2520"/>
        </w:tabs>
        <w:rPr>
          <w:sz w:val="20"/>
        </w:rPr>
      </w:pPr>
      <w:r w:rsidRPr="00A3410E">
        <w:rPr>
          <w:sz w:val="20"/>
        </w:rPr>
        <w:t>H. 3346</w:t>
      </w:r>
      <w:r w:rsidRPr="00A3410E">
        <w:rPr>
          <w:sz w:val="20"/>
        </w:rPr>
        <w:tab/>
        <w:t>598, 599</w:t>
      </w:r>
    </w:p>
    <w:p w:rsidR="00A3410E" w:rsidRPr="00A3410E" w:rsidRDefault="00A3410E" w:rsidP="00A3410E">
      <w:pPr>
        <w:tabs>
          <w:tab w:val="right" w:leader="dot" w:pos="2520"/>
        </w:tabs>
        <w:rPr>
          <w:sz w:val="20"/>
        </w:rPr>
      </w:pPr>
      <w:r w:rsidRPr="00A3410E">
        <w:rPr>
          <w:sz w:val="20"/>
        </w:rPr>
        <w:t>H. 4075</w:t>
      </w:r>
      <w:r w:rsidRPr="00A3410E">
        <w:rPr>
          <w:sz w:val="20"/>
        </w:rPr>
        <w:tab/>
        <w:t>608</w:t>
      </w:r>
    </w:p>
    <w:p w:rsidR="00A3410E" w:rsidRPr="00A3410E" w:rsidRDefault="00A3410E" w:rsidP="00A3410E">
      <w:pPr>
        <w:tabs>
          <w:tab w:val="right" w:leader="dot" w:pos="2520"/>
        </w:tabs>
        <w:rPr>
          <w:sz w:val="20"/>
        </w:rPr>
      </w:pPr>
      <w:r w:rsidRPr="00A3410E">
        <w:rPr>
          <w:sz w:val="20"/>
        </w:rPr>
        <w:t>H. 4408</w:t>
      </w:r>
      <w:r w:rsidRPr="00A3410E">
        <w:rPr>
          <w:sz w:val="20"/>
        </w:rPr>
        <w:tab/>
        <w:t>647</w:t>
      </w:r>
    </w:p>
    <w:p w:rsidR="00A3410E" w:rsidRPr="00A3410E" w:rsidRDefault="00A3410E" w:rsidP="00A3410E">
      <w:pPr>
        <w:tabs>
          <w:tab w:val="right" w:leader="dot" w:pos="2520"/>
        </w:tabs>
        <w:rPr>
          <w:sz w:val="20"/>
        </w:rPr>
      </w:pPr>
      <w:r w:rsidRPr="00A3410E">
        <w:rPr>
          <w:sz w:val="20"/>
        </w:rPr>
        <w:t>H. 4555</w:t>
      </w:r>
      <w:r w:rsidRPr="00A3410E">
        <w:rPr>
          <w:sz w:val="20"/>
        </w:rPr>
        <w:tab/>
        <w:t>14</w:t>
      </w:r>
    </w:p>
    <w:p w:rsidR="00A3410E" w:rsidRPr="00A3410E" w:rsidRDefault="00A3410E" w:rsidP="00A3410E">
      <w:pPr>
        <w:tabs>
          <w:tab w:val="right" w:leader="dot" w:pos="2520"/>
        </w:tabs>
        <w:rPr>
          <w:sz w:val="20"/>
        </w:rPr>
      </w:pPr>
      <w:r w:rsidRPr="00A3410E">
        <w:rPr>
          <w:sz w:val="20"/>
        </w:rPr>
        <w:t>H. 4608</w:t>
      </w:r>
      <w:r w:rsidRPr="00A3410E">
        <w:rPr>
          <w:sz w:val="20"/>
        </w:rPr>
        <w:tab/>
        <w:t>606, 608</w:t>
      </w:r>
    </w:p>
    <w:p w:rsidR="00A3410E" w:rsidRPr="00A3410E" w:rsidRDefault="00A3410E" w:rsidP="00A3410E">
      <w:pPr>
        <w:tabs>
          <w:tab w:val="right" w:leader="dot" w:pos="2520"/>
        </w:tabs>
        <w:rPr>
          <w:sz w:val="20"/>
        </w:rPr>
      </w:pPr>
      <w:r w:rsidRPr="00A3410E">
        <w:rPr>
          <w:sz w:val="20"/>
        </w:rPr>
        <w:t>H. 4879</w:t>
      </w:r>
      <w:r w:rsidRPr="00A3410E">
        <w:rPr>
          <w:sz w:val="20"/>
        </w:rPr>
        <w:tab/>
        <w:t>609</w:t>
      </w:r>
    </w:p>
    <w:p w:rsidR="00A3410E" w:rsidRPr="00A3410E" w:rsidRDefault="00A3410E" w:rsidP="00A3410E">
      <w:pPr>
        <w:tabs>
          <w:tab w:val="right" w:leader="dot" w:pos="2520"/>
        </w:tabs>
        <w:rPr>
          <w:sz w:val="20"/>
        </w:rPr>
      </w:pPr>
      <w:r w:rsidRPr="00A3410E">
        <w:rPr>
          <w:sz w:val="20"/>
        </w:rPr>
        <w:t>H. 4986</w:t>
      </w:r>
      <w:r w:rsidRPr="00A3410E">
        <w:rPr>
          <w:sz w:val="20"/>
        </w:rPr>
        <w:tab/>
        <w:t>602</w:t>
      </w:r>
    </w:p>
    <w:p w:rsidR="00A3410E" w:rsidRPr="00A3410E" w:rsidRDefault="00A3410E" w:rsidP="00A3410E">
      <w:pPr>
        <w:tabs>
          <w:tab w:val="right" w:leader="dot" w:pos="2520"/>
        </w:tabs>
        <w:rPr>
          <w:sz w:val="20"/>
        </w:rPr>
      </w:pPr>
      <w:r w:rsidRPr="00A3410E">
        <w:rPr>
          <w:sz w:val="20"/>
        </w:rPr>
        <w:t>H. 4992</w:t>
      </w:r>
      <w:r w:rsidRPr="00A3410E">
        <w:rPr>
          <w:sz w:val="20"/>
        </w:rPr>
        <w:tab/>
        <w:t>653</w:t>
      </w:r>
    </w:p>
    <w:p w:rsidR="00A3410E" w:rsidRPr="00A3410E" w:rsidRDefault="00A3410E" w:rsidP="00A3410E">
      <w:pPr>
        <w:tabs>
          <w:tab w:val="right" w:leader="dot" w:pos="2520"/>
        </w:tabs>
        <w:rPr>
          <w:sz w:val="20"/>
        </w:rPr>
      </w:pPr>
      <w:r w:rsidRPr="00A3410E">
        <w:rPr>
          <w:sz w:val="20"/>
        </w:rPr>
        <w:t>H. 4997</w:t>
      </w:r>
      <w:r w:rsidRPr="00A3410E">
        <w:rPr>
          <w:sz w:val="20"/>
        </w:rPr>
        <w:tab/>
        <w:t>609</w:t>
      </w:r>
    </w:p>
    <w:p w:rsidR="00A3410E" w:rsidRPr="00A3410E" w:rsidRDefault="00A3410E" w:rsidP="00A3410E">
      <w:pPr>
        <w:tabs>
          <w:tab w:val="right" w:leader="dot" w:pos="2520"/>
        </w:tabs>
        <w:rPr>
          <w:sz w:val="20"/>
        </w:rPr>
      </w:pPr>
      <w:r w:rsidRPr="00A3410E">
        <w:rPr>
          <w:sz w:val="20"/>
        </w:rPr>
        <w:t>H. 5075</w:t>
      </w:r>
      <w:r w:rsidRPr="00A3410E">
        <w:rPr>
          <w:sz w:val="20"/>
        </w:rPr>
        <w:tab/>
        <w:t>647</w:t>
      </w:r>
    </w:p>
    <w:p w:rsidR="00A3410E" w:rsidRPr="00A3410E" w:rsidRDefault="00A3410E" w:rsidP="00A3410E">
      <w:pPr>
        <w:tabs>
          <w:tab w:val="right" w:leader="dot" w:pos="2520"/>
        </w:tabs>
        <w:rPr>
          <w:sz w:val="20"/>
        </w:rPr>
      </w:pPr>
      <w:r w:rsidRPr="00A3410E">
        <w:rPr>
          <w:sz w:val="20"/>
        </w:rPr>
        <w:t>H. 5150</w:t>
      </w:r>
      <w:r w:rsidRPr="00A3410E">
        <w:rPr>
          <w:sz w:val="20"/>
        </w:rPr>
        <w:tab/>
        <w:t>602</w:t>
      </w:r>
    </w:p>
    <w:p w:rsidR="00A3410E" w:rsidRPr="00A3410E" w:rsidRDefault="00A3410E" w:rsidP="00A3410E">
      <w:pPr>
        <w:tabs>
          <w:tab w:val="right" w:leader="dot" w:pos="2520"/>
        </w:tabs>
        <w:rPr>
          <w:sz w:val="20"/>
        </w:rPr>
      </w:pPr>
      <w:r w:rsidRPr="00A3410E">
        <w:rPr>
          <w:sz w:val="20"/>
        </w:rPr>
        <w:t>H. 5155</w:t>
      </w:r>
      <w:r w:rsidRPr="00A3410E">
        <w:rPr>
          <w:sz w:val="20"/>
        </w:rPr>
        <w:tab/>
        <w:t>654</w:t>
      </w:r>
    </w:p>
    <w:p w:rsidR="00A3410E" w:rsidRPr="00A3410E" w:rsidRDefault="00A3410E" w:rsidP="00A3410E">
      <w:pPr>
        <w:tabs>
          <w:tab w:val="right" w:leader="dot" w:pos="2520"/>
        </w:tabs>
        <w:rPr>
          <w:sz w:val="20"/>
        </w:rPr>
      </w:pPr>
      <w:r w:rsidRPr="00A3410E">
        <w:rPr>
          <w:sz w:val="20"/>
        </w:rPr>
        <w:t>H. 5157</w:t>
      </w:r>
      <w:r w:rsidRPr="00A3410E">
        <w:rPr>
          <w:sz w:val="20"/>
        </w:rPr>
        <w:tab/>
        <w:t>654</w:t>
      </w:r>
    </w:p>
    <w:p w:rsidR="00A3410E" w:rsidRPr="00A3410E" w:rsidRDefault="00A3410E" w:rsidP="00A3410E">
      <w:pPr>
        <w:tabs>
          <w:tab w:val="right" w:leader="dot" w:pos="2520"/>
        </w:tabs>
        <w:rPr>
          <w:sz w:val="20"/>
        </w:rPr>
      </w:pPr>
      <w:r w:rsidRPr="00A3410E">
        <w:rPr>
          <w:sz w:val="20"/>
        </w:rPr>
        <w:t>H. 5278</w:t>
      </w:r>
      <w:r w:rsidRPr="00A3410E">
        <w:rPr>
          <w:sz w:val="20"/>
        </w:rPr>
        <w:tab/>
        <w:t>586</w:t>
      </w:r>
    </w:p>
    <w:p w:rsidR="00A3410E" w:rsidRPr="00A3410E" w:rsidRDefault="00A3410E" w:rsidP="00A3410E">
      <w:pPr>
        <w:tabs>
          <w:tab w:val="right" w:leader="dot" w:pos="2520"/>
        </w:tabs>
        <w:rPr>
          <w:sz w:val="20"/>
        </w:rPr>
      </w:pPr>
      <w:r w:rsidRPr="00A3410E">
        <w:rPr>
          <w:sz w:val="20"/>
        </w:rPr>
        <w:t>H. 5352</w:t>
      </w:r>
      <w:r w:rsidRPr="00A3410E">
        <w:rPr>
          <w:sz w:val="20"/>
        </w:rPr>
        <w:tab/>
        <w:t>4</w:t>
      </w:r>
    </w:p>
    <w:p w:rsidR="00A3410E" w:rsidRPr="00A3410E" w:rsidRDefault="00A3410E" w:rsidP="00A3410E">
      <w:pPr>
        <w:tabs>
          <w:tab w:val="right" w:leader="dot" w:pos="2520"/>
        </w:tabs>
        <w:rPr>
          <w:sz w:val="20"/>
        </w:rPr>
      </w:pPr>
      <w:r w:rsidRPr="00A3410E">
        <w:rPr>
          <w:sz w:val="20"/>
        </w:rPr>
        <w:t>H. 5353</w:t>
      </w:r>
      <w:r w:rsidRPr="00A3410E">
        <w:rPr>
          <w:sz w:val="20"/>
        </w:rPr>
        <w:tab/>
        <w:t>4</w:t>
      </w:r>
    </w:p>
    <w:p w:rsidR="00A3410E" w:rsidRPr="00A3410E" w:rsidRDefault="00A3410E" w:rsidP="00A3410E">
      <w:pPr>
        <w:tabs>
          <w:tab w:val="right" w:leader="dot" w:pos="2520"/>
        </w:tabs>
        <w:rPr>
          <w:sz w:val="20"/>
        </w:rPr>
      </w:pPr>
      <w:r w:rsidRPr="00A3410E">
        <w:rPr>
          <w:sz w:val="20"/>
        </w:rPr>
        <w:t>H. 5354</w:t>
      </w:r>
      <w:r w:rsidRPr="00A3410E">
        <w:rPr>
          <w:sz w:val="20"/>
        </w:rPr>
        <w:tab/>
        <w:t>5</w:t>
      </w:r>
    </w:p>
    <w:p w:rsidR="00A3410E" w:rsidRPr="00A3410E" w:rsidRDefault="00A3410E" w:rsidP="00A3410E">
      <w:pPr>
        <w:tabs>
          <w:tab w:val="right" w:leader="dot" w:pos="2520"/>
        </w:tabs>
        <w:rPr>
          <w:sz w:val="20"/>
        </w:rPr>
      </w:pPr>
      <w:r w:rsidRPr="00A3410E">
        <w:rPr>
          <w:sz w:val="20"/>
        </w:rPr>
        <w:t>H. 5355</w:t>
      </w:r>
      <w:r w:rsidRPr="00A3410E">
        <w:rPr>
          <w:sz w:val="20"/>
        </w:rPr>
        <w:tab/>
        <w:t>6</w:t>
      </w:r>
    </w:p>
    <w:p w:rsidR="00A3410E" w:rsidRPr="00A3410E" w:rsidRDefault="00A3410E" w:rsidP="00A3410E">
      <w:pPr>
        <w:tabs>
          <w:tab w:val="right" w:leader="dot" w:pos="2520"/>
        </w:tabs>
        <w:rPr>
          <w:sz w:val="20"/>
        </w:rPr>
      </w:pPr>
      <w:r w:rsidRPr="00A3410E">
        <w:rPr>
          <w:sz w:val="20"/>
        </w:rPr>
        <w:t>H. 5356</w:t>
      </w:r>
      <w:r w:rsidRPr="00A3410E">
        <w:rPr>
          <w:sz w:val="20"/>
        </w:rPr>
        <w:tab/>
        <w:t>6</w:t>
      </w:r>
    </w:p>
    <w:p w:rsidR="00A3410E" w:rsidRPr="00A3410E" w:rsidRDefault="00A3410E" w:rsidP="00A3410E">
      <w:pPr>
        <w:tabs>
          <w:tab w:val="right" w:leader="dot" w:pos="2520"/>
        </w:tabs>
        <w:rPr>
          <w:sz w:val="20"/>
        </w:rPr>
      </w:pPr>
      <w:r w:rsidRPr="00A3410E">
        <w:rPr>
          <w:sz w:val="20"/>
        </w:rPr>
        <w:t>H. 5357</w:t>
      </w:r>
      <w:r w:rsidRPr="00A3410E">
        <w:rPr>
          <w:sz w:val="20"/>
        </w:rPr>
        <w:tab/>
        <w:t>6</w:t>
      </w:r>
    </w:p>
    <w:p w:rsidR="00A3410E" w:rsidRPr="00A3410E" w:rsidRDefault="00A3410E" w:rsidP="00A3410E">
      <w:pPr>
        <w:tabs>
          <w:tab w:val="right" w:leader="dot" w:pos="2520"/>
        </w:tabs>
        <w:rPr>
          <w:sz w:val="20"/>
        </w:rPr>
      </w:pPr>
      <w:r w:rsidRPr="00A3410E">
        <w:rPr>
          <w:sz w:val="20"/>
        </w:rPr>
        <w:t>H. 5358</w:t>
      </w:r>
      <w:r w:rsidRPr="00A3410E">
        <w:rPr>
          <w:sz w:val="20"/>
        </w:rPr>
        <w:tab/>
        <w:t>7</w:t>
      </w:r>
    </w:p>
    <w:p w:rsidR="00A3410E" w:rsidRPr="00A3410E" w:rsidRDefault="00A3410E" w:rsidP="00A3410E">
      <w:pPr>
        <w:tabs>
          <w:tab w:val="right" w:leader="dot" w:pos="2520"/>
        </w:tabs>
        <w:rPr>
          <w:sz w:val="20"/>
        </w:rPr>
      </w:pPr>
      <w:r w:rsidRPr="00A3410E">
        <w:rPr>
          <w:sz w:val="20"/>
        </w:rPr>
        <w:t>H. 5359</w:t>
      </w:r>
      <w:r w:rsidRPr="00A3410E">
        <w:rPr>
          <w:sz w:val="20"/>
        </w:rPr>
        <w:tab/>
        <w:t>8</w:t>
      </w:r>
    </w:p>
    <w:p w:rsidR="00A3410E" w:rsidRPr="00A3410E" w:rsidRDefault="00A3410E" w:rsidP="00A3410E">
      <w:pPr>
        <w:tabs>
          <w:tab w:val="right" w:leader="dot" w:pos="2520"/>
        </w:tabs>
        <w:rPr>
          <w:sz w:val="20"/>
        </w:rPr>
      </w:pPr>
      <w:r w:rsidRPr="00A3410E">
        <w:rPr>
          <w:sz w:val="20"/>
        </w:rPr>
        <w:t>H. 5360</w:t>
      </w:r>
      <w:r w:rsidRPr="00A3410E">
        <w:rPr>
          <w:sz w:val="20"/>
        </w:rPr>
        <w:tab/>
        <w:t>10</w:t>
      </w:r>
    </w:p>
    <w:p w:rsidR="00A3410E" w:rsidRPr="00A3410E" w:rsidRDefault="00A3410E" w:rsidP="00A3410E">
      <w:pPr>
        <w:tabs>
          <w:tab w:val="right" w:leader="dot" w:pos="2520"/>
        </w:tabs>
        <w:rPr>
          <w:sz w:val="20"/>
        </w:rPr>
      </w:pPr>
      <w:r w:rsidRPr="00A3410E">
        <w:rPr>
          <w:sz w:val="20"/>
        </w:rPr>
        <w:t>H. 5361</w:t>
      </w:r>
      <w:r w:rsidRPr="00A3410E">
        <w:rPr>
          <w:sz w:val="20"/>
        </w:rPr>
        <w:tab/>
        <w:t>9</w:t>
      </w:r>
    </w:p>
    <w:p w:rsidR="00A3410E" w:rsidRPr="00A3410E" w:rsidRDefault="00A3410E" w:rsidP="00A3410E">
      <w:pPr>
        <w:tabs>
          <w:tab w:val="right" w:leader="dot" w:pos="2520"/>
        </w:tabs>
        <w:rPr>
          <w:sz w:val="20"/>
        </w:rPr>
      </w:pPr>
      <w:r w:rsidRPr="00A3410E">
        <w:rPr>
          <w:sz w:val="20"/>
        </w:rPr>
        <w:t>H. 5362</w:t>
      </w:r>
      <w:r w:rsidRPr="00A3410E">
        <w:rPr>
          <w:sz w:val="20"/>
        </w:rPr>
        <w:tab/>
        <w:t>9</w:t>
      </w:r>
    </w:p>
    <w:p w:rsidR="00A3410E" w:rsidRPr="00A3410E" w:rsidRDefault="00A3410E" w:rsidP="00A3410E">
      <w:pPr>
        <w:tabs>
          <w:tab w:val="right" w:leader="dot" w:pos="2520"/>
        </w:tabs>
        <w:rPr>
          <w:sz w:val="20"/>
        </w:rPr>
      </w:pPr>
      <w:r w:rsidRPr="00A3410E">
        <w:rPr>
          <w:sz w:val="20"/>
        </w:rPr>
        <w:t>H. 5363</w:t>
      </w:r>
      <w:r w:rsidRPr="00A3410E">
        <w:rPr>
          <w:sz w:val="20"/>
        </w:rPr>
        <w:tab/>
        <w:t>10</w:t>
      </w:r>
    </w:p>
    <w:p w:rsidR="00A3410E" w:rsidRPr="00A3410E" w:rsidRDefault="00A3410E" w:rsidP="00A3410E">
      <w:pPr>
        <w:tabs>
          <w:tab w:val="right" w:leader="dot" w:pos="2520"/>
        </w:tabs>
        <w:rPr>
          <w:sz w:val="20"/>
        </w:rPr>
      </w:pPr>
      <w:r w:rsidRPr="00A3410E">
        <w:rPr>
          <w:sz w:val="20"/>
        </w:rPr>
        <w:t>H. 5364</w:t>
      </w:r>
      <w:r w:rsidRPr="00A3410E">
        <w:rPr>
          <w:sz w:val="20"/>
        </w:rPr>
        <w:tab/>
        <w:t>125</w:t>
      </w:r>
    </w:p>
    <w:p w:rsidR="00A3410E" w:rsidRPr="00A3410E" w:rsidRDefault="00A3410E" w:rsidP="00A3410E">
      <w:pPr>
        <w:tabs>
          <w:tab w:val="right" w:leader="dot" w:pos="2520"/>
        </w:tabs>
        <w:rPr>
          <w:sz w:val="20"/>
        </w:rPr>
      </w:pPr>
      <w:r w:rsidRPr="00A3410E">
        <w:rPr>
          <w:sz w:val="20"/>
        </w:rPr>
        <w:t>H. 5365</w:t>
      </w:r>
      <w:r w:rsidRPr="00A3410E">
        <w:rPr>
          <w:sz w:val="20"/>
        </w:rPr>
        <w:tab/>
        <w:t>126</w:t>
      </w:r>
    </w:p>
    <w:p w:rsidR="00A3410E" w:rsidRPr="00A3410E" w:rsidRDefault="00A3410E" w:rsidP="00A3410E">
      <w:pPr>
        <w:tabs>
          <w:tab w:val="right" w:leader="dot" w:pos="2520"/>
        </w:tabs>
        <w:rPr>
          <w:sz w:val="20"/>
        </w:rPr>
      </w:pPr>
      <w:r w:rsidRPr="00A3410E">
        <w:rPr>
          <w:sz w:val="20"/>
        </w:rPr>
        <w:t>H. 5366</w:t>
      </w:r>
      <w:r w:rsidRPr="00A3410E">
        <w:rPr>
          <w:sz w:val="20"/>
        </w:rPr>
        <w:tab/>
        <w:t>127</w:t>
      </w:r>
    </w:p>
    <w:p w:rsidR="00A3410E" w:rsidRPr="00A3410E" w:rsidRDefault="00A3410E" w:rsidP="00A3410E">
      <w:pPr>
        <w:tabs>
          <w:tab w:val="right" w:leader="dot" w:pos="2520"/>
        </w:tabs>
        <w:rPr>
          <w:sz w:val="20"/>
        </w:rPr>
      </w:pPr>
      <w:r w:rsidRPr="00A3410E">
        <w:rPr>
          <w:sz w:val="20"/>
        </w:rPr>
        <w:t>H. 5367</w:t>
      </w:r>
      <w:r w:rsidRPr="00A3410E">
        <w:rPr>
          <w:sz w:val="20"/>
        </w:rPr>
        <w:tab/>
        <w:t>128</w:t>
      </w:r>
    </w:p>
    <w:p w:rsidR="00A3410E" w:rsidRPr="00A3410E" w:rsidRDefault="00A3410E" w:rsidP="00A3410E">
      <w:pPr>
        <w:tabs>
          <w:tab w:val="right" w:leader="dot" w:pos="2520"/>
        </w:tabs>
        <w:rPr>
          <w:sz w:val="20"/>
        </w:rPr>
      </w:pPr>
      <w:r w:rsidRPr="00A3410E">
        <w:rPr>
          <w:sz w:val="20"/>
        </w:rPr>
        <w:t>H. 5368</w:t>
      </w:r>
      <w:r w:rsidRPr="00A3410E">
        <w:rPr>
          <w:sz w:val="20"/>
        </w:rPr>
        <w:tab/>
        <w:t>128</w:t>
      </w:r>
    </w:p>
    <w:p w:rsidR="00A3410E" w:rsidRPr="00A3410E" w:rsidRDefault="00A3410E" w:rsidP="00A3410E">
      <w:pPr>
        <w:tabs>
          <w:tab w:val="right" w:leader="dot" w:pos="2520"/>
        </w:tabs>
        <w:rPr>
          <w:sz w:val="20"/>
        </w:rPr>
      </w:pPr>
      <w:r w:rsidRPr="00A3410E">
        <w:rPr>
          <w:sz w:val="20"/>
        </w:rPr>
        <w:t>H. 5369</w:t>
      </w:r>
      <w:r w:rsidRPr="00A3410E">
        <w:rPr>
          <w:sz w:val="20"/>
        </w:rPr>
        <w:tab/>
        <w:t>129</w:t>
      </w:r>
    </w:p>
    <w:p w:rsidR="00A3410E" w:rsidRPr="00A3410E" w:rsidRDefault="00A3410E" w:rsidP="00A3410E">
      <w:pPr>
        <w:tabs>
          <w:tab w:val="right" w:leader="dot" w:pos="2520"/>
        </w:tabs>
        <w:rPr>
          <w:sz w:val="20"/>
        </w:rPr>
      </w:pPr>
      <w:r w:rsidRPr="00A3410E">
        <w:rPr>
          <w:sz w:val="20"/>
        </w:rPr>
        <w:t>H. 5370</w:t>
      </w:r>
      <w:r w:rsidRPr="00A3410E">
        <w:rPr>
          <w:sz w:val="20"/>
        </w:rPr>
        <w:tab/>
        <w:t>130</w:t>
      </w:r>
    </w:p>
    <w:p w:rsidR="00A3410E" w:rsidRPr="00A3410E" w:rsidRDefault="00A3410E" w:rsidP="00A3410E">
      <w:pPr>
        <w:tabs>
          <w:tab w:val="right" w:leader="dot" w:pos="2520"/>
        </w:tabs>
        <w:rPr>
          <w:sz w:val="20"/>
        </w:rPr>
      </w:pPr>
      <w:r w:rsidRPr="00A3410E">
        <w:rPr>
          <w:sz w:val="20"/>
        </w:rPr>
        <w:t>H. 5371</w:t>
      </w:r>
      <w:r w:rsidRPr="00A3410E">
        <w:rPr>
          <w:sz w:val="20"/>
        </w:rPr>
        <w:tab/>
        <w:t>130</w:t>
      </w:r>
    </w:p>
    <w:p w:rsidR="00A3410E" w:rsidRPr="00A3410E" w:rsidRDefault="00A3410E" w:rsidP="00A3410E">
      <w:pPr>
        <w:tabs>
          <w:tab w:val="right" w:leader="dot" w:pos="2520"/>
        </w:tabs>
        <w:rPr>
          <w:sz w:val="20"/>
        </w:rPr>
      </w:pPr>
      <w:r w:rsidRPr="00A3410E">
        <w:rPr>
          <w:sz w:val="20"/>
        </w:rPr>
        <w:t>H. 5372</w:t>
      </w:r>
      <w:r w:rsidRPr="00A3410E">
        <w:rPr>
          <w:sz w:val="20"/>
        </w:rPr>
        <w:tab/>
        <w:t>131</w:t>
      </w:r>
    </w:p>
    <w:p w:rsidR="00A3410E" w:rsidRPr="00A3410E" w:rsidRDefault="00A3410E" w:rsidP="00A3410E">
      <w:pPr>
        <w:tabs>
          <w:tab w:val="right" w:leader="dot" w:pos="2520"/>
        </w:tabs>
        <w:rPr>
          <w:sz w:val="20"/>
        </w:rPr>
      </w:pPr>
      <w:r w:rsidRPr="00A3410E">
        <w:rPr>
          <w:sz w:val="20"/>
        </w:rPr>
        <w:t>H. 5373</w:t>
      </w:r>
      <w:r w:rsidRPr="00A3410E">
        <w:rPr>
          <w:sz w:val="20"/>
        </w:rPr>
        <w:tab/>
        <w:t>131</w:t>
      </w:r>
    </w:p>
    <w:p w:rsidR="00A3410E" w:rsidRPr="00A3410E" w:rsidRDefault="00A3410E" w:rsidP="00A3410E">
      <w:pPr>
        <w:tabs>
          <w:tab w:val="right" w:leader="dot" w:pos="2520"/>
        </w:tabs>
        <w:rPr>
          <w:sz w:val="20"/>
        </w:rPr>
      </w:pPr>
      <w:r w:rsidRPr="00A3410E">
        <w:rPr>
          <w:sz w:val="20"/>
        </w:rPr>
        <w:t>H. 5374</w:t>
      </w:r>
      <w:r w:rsidRPr="00A3410E">
        <w:rPr>
          <w:sz w:val="20"/>
        </w:rPr>
        <w:tab/>
        <w:t>511</w:t>
      </w:r>
    </w:p>
    <w:p w:rsidR="00A3410E" w:rsidRPr="00A3410E" w:rsidRDefault="00A3410E" w:rsidP="00A3410E">
      <w:pPr>
        <w:tabs>
          <w:tab w:val="right" w:leader="dot" w:pos="2520"/>
        </w:tabs>
        <w:rPr>
          <w:sz w:val="20"/>
        </w:rPr>
      </w:pPr>
      <w:r w:rsidRPr="00A3410E">
        <w:rPr>
          <w:sz w:val="20"/>
        </w:rPr>
        <w:t>H. 5375</w:t>
      </w:r>
      <w:r w:rsidRPr="00A3410E">
        <w:rPr>
          <w:sz w:val="20"/>
        </w:rPr>
        <w:tab/>
        <w:t>648</w:t>
      </w:r>
    </w:p>
    <w:p w:rsidR="00A3410E" w:rsidRPr="00A3410E" w:rsidRDefault="00A3410E" w:rsidP="00A3410E">
      <w:pPr>
        <w:tabs>
          <w:tab w:val="right" w:leader="dot" w:pos="2520"/>
        </w:tabs>
        <w:rPr>
          <w:sz w:val="20"/>
        </w:rPr>
      </w:pPr>
      <w:r>
        <w:rPr>
          <w:sz w:val="20"/>
        </w:rPr>
        <w:br w:type="column"/>
      </w:r>
      <w:r w:rsidRPr="00A3410E">
        <w:rPr>
          <w:sz w:val="20"/>
        </w:rPr>
        <w:t>H. 5376</w:t>
      </w:r>
      <w:r w:rsidRPr="00A3410E">
        <w:rPr>
          <w:sz w:val="20"/>
        </w:rPr>
        <w:tab/>
        <w:t>649</w:t>
      </w:r>
    </w:p>
    <w:p w:rsidR="00A3410E" w:rsidRPr="00A3410E" w:rsidRDefault="00A3410E" w:rsidP="00A3410E">
      <w:pPr>
        <w:tabs>
          <w:tab w:val="right" w:leader="dot" w:pos="2520"/>
        </w:tabs>
        <w:rPr>
          <w:sz w:val="20"/>
        </w:rPr>
      </w:pPr>
      <w:r w:rsidRPr="00A3410E">
        <w:rPr>
          <w:sz w:val="20"/>
        </w:rPr>
        <w:t>H. 5377</w:t>
      </w:r>
      <w:r w:rsidRPr="00A3410E">
        <w:rPr>
          <w:sz w:val="20"/>
        </w:rPr>
        <w:tab/>
        <w:t>649</w:t>
      </w:r>
    </w:p>
    <w:p w:rsidR="00A3410E" w:rsidRPr="00A3410E" w:rsidRDefault="00A3410E" w:rsidP="00A3410E">
      <w:pPr>
        <w:tabs>
          <w:tab w:val="right" w:leader="dot" w:pos="2520"/>
        </w:tabs>
        <w:rPr>
          <w:sz w:val="20"/>
        </w:rPr>
      </w:pPr>
      <w:r w:rsidRPr="00A3410E">
        <w:rPr>
          <w:sz w:val="20"/>
        </w:rPr>
        <w:t>H. 5378</w:t>
      </w:r>
      <w:r w:rsidRPr="00A3410E">
        <w:rPr>
          <w:sz w:val="20"/>
        </w:rPr>
        <w:tab/>
        <w:t>650</w:t>
      </w:r>
    </w:p>
    <w:p w:rsidR="00A3410E" w:rsidRPr="00A3410E" w:rsidRDefault="00A3410E" w:rsidP="00A3410E">
      <w:pPr>
        <w:tabs>
          <w:tab w:val="right" w:leader="dot" w:pos="2520"/>
        </w:tabs>
        <w:rPr>
          <w:sz w:val="20"/>
        </w:rPr>
      </w:pPr>
      <w:r w:rsidRPr="00A3410E">
        <w:rPr>
          <w:sz w:val="20"/>
        </w:rPr>
        <w:t>H. 5379</w:t>
      </w:r>
      <w:r w:rsidRPr="00A3410E">
        <w:rPr>
          <w:sz w:val="20"/>
        </w:rPr>
        <w:tab/>
        <w:t>651</w:t>
      </w:r>
    </w:p>
    <w:p w:rsidR="00A3410E" w:rsidRPr="00A3410E" w:rsidRDefault="00A3410E" w:rsidP="00A3410E">
      <w:pPr>
        <w:tabs>
          <w:tab w:val="right" w:leader="dot" w:pos="2520"/>
        </w:tabs>
        <w:rPr>
          <w:sz w:val="20"/>
        </w:rPr>
      </w:pPr>
      <w:r w:rsidRPr="00A3410E">
        <w:rPr>
          <w:sz w:val="20"/>
        </w:rPr>
        <w:t>H. 5380</w:t>
      </w:r>
      <w:r w:rsidRPr="00A3410E">
        <w:rPr>
          <w:sz w:val="20"/>
        </w:rPr>
        <w:tab/>
        <w:t>651</w:t>
      </w:r>
    </w:p>
    <w:p w:rsidR="00A3410E" w:rsidRPr="00A3410E" w:rsidRDefault="00A3410E" w:rsidP="00A3410E">
      <w:pPr>
        <w:tabs>
          <w:tab w:val="right" w:leader="dot" w:pos="2520"/>
        </w:tabs>
        <w:rPr>
          <w:sz w:val="20"/>
        </w:rPr>
      </w:pPr>
      <w:r w:rsidRPr="00A3410E">
        <w:rPr>
          <w:sz w:val="20"/>
        </w:rPr>
        <w:t>H. 5381</w:t>
      </w:r>
      <w:r w:rsidRPr="00A3410E">
        <w:rPr>
          <w:sz w:val="20"/>
        </w:rPr>
        <w:tab/>
        <w:t>653</w:t>
      </w:r>
    </w:p>
    <w:p w:rsidR="00A3410E" w:rsidRPr="00A3410E" w:rsidRDefault="00A3410E" w:rsidP="00A3410E">
      <w:pPr>
        <w:tabs>
          <w:tab w:val="right" w:leader="dot" w:pos="2520"/>
        </w:tabs>
        <w:rPr>
          <w:sz w:val="20"/>
        </w:rPr>
      </w:pPr>
    </w:p>
    <w:p w:rsidR="00A3410E" w:rsidRPr="00A3410E" w:rsidRDefault="00A3410E" w:rsidP="00A3410E">
      <w:pPr>
        <w:tabs>
          <w:tab w:val="right" w:leader="dot" w:pos="2520"/>
        </w:tabs>
        <w:rPr>
          <w:sz w:val="20"/>
        </w:rPr>
      </w:pPr>
      <w:r w:rsidRPr="00A3410E">
        <w:rPr>
          <w:sz w:val="20"/>
        </w:rPr>
        <w:t xml:space="preserve">S. 17 </w:t>
      </w:r>
      <w:r w:rsidRPr="00A3410E">
        <w:rPr>
          <w:sz w:val="20"/>
        </w:rPr>
        <w:tab/>
        <w:t>19</w:t>
      </w:r>
    </w:p>
    <w:p w:rsidR="00A3410E" w:rsidRPr="00A3410E" w:rsidRDefault="00A3410E" w:rsidP="00A3410E">
      <w:pPr>
        <w:tabs>
          <w:tab w:val="right" w:leader="dot" w:pos="2520"/>
        </w:tabs>
        <w:rPr>
          <w:sz w:val="20"/>
        </w:rPr>
      </w:pPr>
      <w:r w:rsidRPr="00A3410E">
        <w:rPr>
          <w:sz w:val="20"/>
        </w:rPr>
        <w:t>S. 133</w:t>
      </w:r>
      <w:r w:rsidRPr="00A3410E">
        <w:rPr>
          <w:sz w:val="20"/>
        </w:rPr>
        <w:tab/>
        <w:t>132</w:t>
      </w:r>
    </w:p>
    <w:p w:rsidR="00A3410E" w:rsidRPr="00A3410E" w:rsidRDefault="00A3410E" w:rsidP="00A3410E">
      <w:pPr>
        <w:tabs>
          <w:tab w:val="right" w:leader="dot" w:pos="2520"/>
        </w:tabs>
        <w:rPr>
          <w:sz w:val="20"/>
        </w:rPr>
      </w:pPr>
      <w:r w:rsidRPr="00A3410E">
        <w:rPr>
          <w:sz w:val="20"/>
        </w:rPr>
        <w:t>S. 152</w:t>
      </w:r>
      <w:r w:rsidRPr="00A3410E">
        <w:rPr>
          <w:sz w:val="20"/>
        </w:rPr>
        <w:tab/>
        <w:t>596, 597, 598</w:t>
      </w:r>
    </w:p>
    <w:p w:rsidR="00A3410E" w:rsidRPr="00A3410E" w:rsidRDefault="00A3410E" w:rsidP="00A3410E">
      <w:pPr>
        <w:tabs>
          <w:tab w:val="right" w:leader="dot" w:pos="2520"/>
        </w:tabs>
        <w:rPr>
          <w:sz w:val="20"/>
        </w:rPr>
      </w:pPr>
      <w:r w:rsidRPr="00A3410E">
        <w:rPr>
          <w:sz w:val="20"/>
        </w:rPr>
        <w:t>S. 202</w:t>
      </w:r>
      <w:r w:rsidRPr="00A3410E">
        <w:rPr>
          <w:sz w:val="20"/>
        </w:rPr>
        <w:tab/>
        <w:t>182</w:t>
      </w:r>
    </w:p>
    <w:p w:rsidR="00A3410E" w:rsidRPr="00A3410E" w:rsidRDefault="00A3410E" w:rsidP="00A3410E">
      <w:pPr>
        <w:tabs>
          <w:tab w:val="right" w:leader="dot" w:pos="2520"/>
        </w:tabs>
        <w:rPr>
          <w:sz w:val="20"/>
        </w:rPr>
      </w:pPr>
      <w:r w:rsidRPr="00A3410E">
        <w:rPr>
          <w:sz w:val="20"/>
        </w:rPr>
        <w:t>S. 236</w:t>
      </w:r>
      <w:r w:rsidRPr="00A3410E">
        <w:rPr>
          <w:sz w:val="20"/>
        </w:rPr>
        <w:tab/>
        <w:t>19, 132, 222, 512</w:t>
      </w:r>
    </w:p>
    <w:p w:rsidR="00A3410E" w:rsidRPr="00A3410E" w:rsidRDefault="00A3410E" w:rsidP="00A3410E">
      <w:pPr>
        <w:tabs>
          <w:tab w:val="right" w:leader="dot" w:pos="2520"/>
        </w:tabs>
        <w:rPr>
          <w:sz w:val="20"/>
        </w:rPr>
      </w:pPr>
      <w:r w:rsidRPr="00A3410E">
        <w:rPr>
          <w:sz w:val="20"/>
        </w:rPr>
        <w:t>S. 243</w:t>
      </w:r>
      <w:r w:rsidRPr="00A3410E">
        <w:rPr>
          <w:sz w:val="20"/>
        </w:rPr>
        <w:tab/>
        <w:t>46</w:t>
      </w:r>
    </w:p>
    <w:p w:rsidR="00A3410E" w:rsidRPr="00A3410E" w:rsidRDefault="00A3410E" w:rsidP="00A3410E">
      <w:pPr>
        <w:tabs>
          <w:tab w:val="right" w:leader="dot" w:pos="2520"/>
        </w:tabs>
        <w:rPr>
          <w:sz w:val="20"/>
        </w:rPr>
      </w:pPr>
      <w:r w:rsidRPr="00A3410E">
        <w:rPr>
          <w:sz w:val="20"/>
        </w:rPr>
        <w:t>S. 460</w:t>
      </w:r>
      <w:r w:rsidRPr="00A3410E">
        <w:rPr>
          <w:sz w:val="20"/>
        </w:rPr>
        <w:tab/>
        <w:t>17</w:t>
      </w:r>
    </w:p>
    <w:p w:rsidR="00A3410E" w:rsidRPr="00A3410E" w:rsidRDefault="00A3410E" w:rsidP="00A3410E">
      <w:pPr>
        <w:tabs>
          <w:tab w:val="right" w:leader="dot" w:pos="2520"/>
        </w:tabs>
        <w:rPr>
          <w:sz w:val="20"/>
        </w:rPr>
      </w:pPr>
      <w:r w:rsidRPr="00A3410E">
        <w:rPr>
          <w:sz w:val="20"/>
        </w:rPr>
        <w:t>S. 560</w:t>
      </w:r>
      <w:r w:rsidRPr="00A3410E">
        <w:rPr>
          <w:sz w:val="20"/>
        </w:rPr>
        <w:tab/>
        <w:t>73</w:t>
      </w:r>
    </w:p>
    <w:p w:rsidR="00A3410E" w:rsidRPr="00A3410E" w:rsidRDefault="00A3410E" w:rsidP="00A3410E">
      <w:pPr>
        <w:tabs>
          <w:tab w:val="right" w:leader="dot" w:pos="2520"/>
        </w:tabs>
        <w:rPr>
          <w:sz w:val="20"/>
        </w:rPr>
      </w:pPr>
      <w:r w:rsidRPr="00A3410E">
        <w:rPr>
          <w:sz w:val="20"/>
        </w:rPr>
        <w:t>S. 613</w:t>
      </w:r>
      <w:r w:rsidRPr="00A3410E">
        <w:rPr>
          <w:sz w:val="20"/>
        </w:rPr>
        <w:tab/>
        <w:t>3</w:t>
      </w:r>
    </w:p>
    <w:p w:rsidR="00A3410E" w:rsidRPr="00A3410E" w:rsidRDefault="00A3410E" w:rsidP="00A3410E">
      <w:pPr>
        <w:tabs>
          <w:tab w:val="right" w:leader="dot" w:pos="2520"/>
        </w:tabs>
        <w:rPr>
          <w:sz w:val="20"/>
        </w:rPr>
      </w:pPr>
      <w:r w:rsidRPr="00A3410E">
        <w:rPr>
          <w:sz w:val="20"/>
        </w:rPr>
        <w:t>S. 888</w:t>
      </w:r>
      <w:r w:rsidRPr="00A3410E">
        <w:rPr>
          <w:sz w:val="20"/>
        </w:rPr>
        <w:tab/>
        <w:t>611</w:t>
      </w:r>
    </w:p>
    <w:p w:rsidR="00A3410E" w:rsidRPr="00A3410E" w:rsidRDefault="00A3410E" w:rsidP="00A3410E">
      <w:pPr>
        <w:tabs>
          <w:tab w:val="right" w:leader="dot" w:pos="2520"/>
        </w:tabs>
        <w:rPr>
          <w:sz w:val="20"/>
        </w:rPr>
      </w:pPr>
      <w:r w:rsidRPr="00A3410E">
        <w:rPr>
          <w:sz w:val="20"/>
        </w:rPr>
        <w:t>S. 906</w:t>
      </w:r>
      <w:r w:rsidRPr="00A3410E">
        <w:rPr>
          <w:sz w:val="20"/>
        </w:rPr>
        <w:tab/>
        <w:t>207</w:t>
      </w:r>
    </w:p>
    <w:p w:rsidR="00A3410E" w:rsidRPr="00A3410E" w:rsidRDefault="00A3410E" w:rsidP="00A3410E">
      <w:pPr>
        <w:tabs>
          <w:tab w:val="right" w:leader="dot" w:pos="2520"/>
        </w:tabs>
        <w:rPr>
          <w:sz w:val="20"/>
        </w:rPr>
      </w:pPr>
      <w:r w:rsidRPr="00A3410E">
        <w:rPr>
          <w:sz w:val="20"/>
        </w:rPr>
        <w:t>S. 935</w:t>
      </w:r>
      <w:r w:rsidRPr="00A3410E">
        <w:rPr>
          <w:sz w:val="20"/>
        </w:rPr>
        <w:tab/>
        <w:t>612</w:t>
      </w:r>
    </w:p>
    <w:p w:rsidR="00A3410E" w:rsidRPr="00A3410E" w:rsidRDefault="00A3410E" w:rsidP="00A3410E">
      <w:pPr>
        <w:tabs>
          <w:tab w:val="right" w:leader="dot" w:pos="2520"/>
        </w:tabs>
        <w:rPr>
          <w:sz w:val="20"/>
        </w:rPr>
      </w:pPr>
      <w:r w:rsidRPr="00A3410E">
        <w:rPr>
          <w:sz w:val="20"/>
        </w:rPr>
        <w:t>S. 945</w:t>
      </w:r>
      <w:r w:rsidRPr="00A3410E">
        <w:rPr>
          <w:sz w:val="20"/>
        </w:rPr>
        <w:tab/>
        <w:t>233</w:t>
      </w:r>
    </w:p>
    <w:p w:rsidR="00A3410E" w:rsidRPr="00A3410E" w:rsidRDefault="00A3410E" w:rsidP="00A3410E">
      <w:pPr>
        <w:tabs>
          <w:tab w:val="right" w:leader="dot" w:pos="2520"/>
        </w:tabs>
        <w:rPr>
          <w:sz w:val="20"/>
        </w:rPr>
      </w:pPr>
      <w:r w:rsidRPr="00A3410E">
        <w:rPr>
          <w:sz w:val="20"/>
        </w:rPr>
        <w:t>S. 969</w:t>
      </w:r>
      <w:r w:rsidRPr="00A3410E">
        <w:rPr>
          <w:sz w:val="20"/>
        </w:rPr>
        <w:tab/>
        <w:t>245</w:t>
      </w:r>
    </w:p>
    <w:p w:rsidR="00A3410E" w:rsidRPr="00A3410E" w:rsidRDefault="00A3410E" w:rsidP="00A3410E">
      <w:pPr>
        <w:tabs>
          <w:tab w:val="right" w:leader="dot" w:pos="2520"/>
        </w:tabs>
        <w:rPr>
          <w:sz w:val="20"/>
        </w:rPr>
      </w:pPr>
      <w:r w:rsidRPr="00A3410E">
        <w:rPr>
          <w:sz w:val="20"/>
        </w:rPr>
        <w:t>S. 1011</w:t>
      </w:r>
      <w:r w:rsidRPr="00A3410E">
        <w:rPr>
          <w:sz w:val="20"/>
        </w:rPr>
        <w:tab/>
        <w:t>611</w:t>
      </w:r>
    </w:p>
    <w:p w:rsidR="00A3410E" w:rsidRPr="00A3410E" w:rsidRDefault="00A3410E" w:rsidP="00A3410E">
      <w:pPr>
        <w:tabs>
          <w:tab w:val="right" w:leader="dot" w:pos="2520"/>
        </w:tabs>
        <w:rPr>
          <w:sz w:val="20"/>
        </w:rPr>
      </w:pPr>
      <w:r w:rsidRPr="00A3410E">
        <w:rPr>
          <w:sz w:val="20"/>
        </w:rPr>
        <w:t>S. 1024</w:t>
      </w:r>
      <w:r w:rsidRPr="00A3410E">
        <w:rPr>
          <w:sz w:val="20"/>
        </w:rPr>
        <w:tab/>
        <w:t>262, 511</w:t>
      </w:r>
    </w:p>
    <w:p w:rsidR="00A3410E" w:rsidRPr="00A3410E" w:rsidRDefault="00A3410E" w:rsidP="00A3410E">
      <w:pPr>
        <w:tabs>
          <w:tab w:val="right" w:leader="dot" w:pos="2520"/>
        </w:tabs>
        <w:rPr>
          <w:sz w:val="20"/>
        </w:rPr>
      </w:pPr>
      <w:r w:rsidRPr="00A3410E">
        <w:rPr>
          <w:sz w:val="20"/>
        </w:rPr>
        <w:t>S. 1025</w:t>
      </w:r>
      <w:r w:rsidRPr="00A3410E">
        <w:rPr>
          <w:sz w:val="20"/>
        </w:rPr>
        <w:tab/>
        <w:t>19, 44</w:t>
      </w:r>
    </w:p>
    <w:p w:rsidR="00A3410E" w:rsidRPr="00A3410E" w:rsidRDefault="00A3410E" w:rsidP="00A3410E">
      <w:pPr>
        <w:tabs>
          <w:tab w:val="right" w:leader="dot" w:pos="2520"/>
        </w:tabs>
        <w:rPr>
          <w:sz w:val="20"/>
        </w:rPr>
      </w:pPr>
      <w:r w:rsidRPr="00A3410E">
        <w:rPr>
          <w:sz w:val="20"/>
        </w:rPr>
        <w:t>S. 1031</w:t>
      </w:r>
      <w:r w:rsidRPr="00A3410E">
        <w:rPr>
          <w:sz w:val="20"/>
        </w:rPr>
        <w:tab/>
        <w:t>157</w:t>
      </w:r>
    </w:p>
    <w:p w:rsidR="00A3410E" w:rsidRPr="00A3410E" w:rsidRDefault="00A3410E" w:rsidP="00A3410E">
      <w:pPr>
        <w:tabs>
          <w:tab w:val="right" w:leader="dot" w:pos="2520"/>
        </w:tabs>
        <w:rPr>
          <w:sz w:val="20"/>
        </w:rPr>
      </w:pPr>
      <w:r w:rsidRPr="00A3410E">
        <w:rPr>
          <w:sz w:val="20"/>
        </w:rPr>
        <w:t>S. 1032</w:t>
      </w:r>
      <w:r w:rsidRPr="00A3410E">
        <w:rPr>
          <w:sz w:val="20"/>
        </w:rPr>
        <w:tab/>
        <w:t>587</w:t>
      </w:r>
    </w:p>
    <w:p w:rsidR="00A3410E" w:rsidRPr="00A3410E" w:rsidRDefault="00A3410E" w:rsidP="00A3410E">
      <w:pPr>
        <w:tabs>
          <w:tab w:val="right" w:leader="dot" w:pos="2520"/>
        </w:tabs>
        <w:rPr>
          <w:sz w:val="20"/>
        </w:rPr>
      </w:pPr>
      <w:r w:rsidRPr="00A3410E">
        <w:rPr>
          <w:sz w:val="20"/>
        </w:rPr>
        <w:t>S. 1045</w:t>
      </w:r>
      <w:r w:rsidRPr="00A3410E">
        <w:rPr>
          <w:sz w:val="20"/>
        </w:rPr>
        <w:tab/>
        <w:t>223, 224, 230</w:t>
      </w:r>
    </w:p>
    <w:p w:rsidR="00A3410E" w:rsidRPr="00A3410E" w:rsidRDefault="00A3410E" w:rsidP="00A3410E">
      <w:pPr>
        <w:tabs>
          <w:tab w:val="right" w:leader="dot" w:pos="2520"/>
        </w:tabs>
        <w:rPr>
          <w:sz w:val="20"/>
        </w:rPr>
      </w:pPr>
      <w:r w:rsidRPr="00A3410E">
        <w:rPr>
          <w:sz w:val="20"/>
        </w:rPr>
        <w:t>S. 1077</w:t>
      </w:r>
      <w:r w:rsidRPr="00A3410E">
        <w:rPr>
          <w:sz w:val="20"/>
        </w:rPr>
        <w:tab/>
        <w:t>215, 216, 217, 218</w:t>
      </w:r>
    </w:p>
    <w:p w:rsidR="00A3410E" w:rsidRPr="00A3410E" w:rsidRDefault="00A3410E" w:rsidP="00A3410E">
      <w:pPr>
        <w:tabs>
          <w:tab w:val="right" w:leader="dot" w:pos="2520"/>
        </w:tabs>
        <w:rPr>
          <w:sz w:val="20"/>
        </w:rPr>
      </w:pPr>
      <w:r w:rsidRPr="00A3410E">
        <w:rPr>
          <w:sz w:val="20"/>
        </w:rPr>
        <w:t>S. 1077</w:t>
      </w:r>
      <w:r w:rsidRPr="00A3410E">
        <w:rPr>
          <w:sz w:val="20"/>
        </w:rPr>
        <w:tab/>
        <w:t>220, 221</w:t>
      </w:r>
    </w:p>
    <w:p w:rsidR="00A3410E" w:rsidRPr="00A3410E" w:rsidRDefault="00A3410E" w:rsidP="00A3410E">
      <w:pPr>
        <w:tabs>
          <w:tab w:val="right" w:leader="dot" w:pos="2520"/>
        </w:tabs>
        <w:rPr>
          <w:sz w:val="20"/>
        </w:rPr>
      </w:pPr>
      <w:r w:rsidRPr="00A3410E">
        <w:rPr>
          <w:sz w:val="20"/>
        </w:rPr>
        <w:t>S. 1087</w:t>
      </w:r>
      <w:r w:rsidRPr="00A3410E">
        <w:rPr>
          <w:sz w:val="20"/>
        </w:rPr>
        <w:tab/>
        <w:t>588, 591, 612</w:t>
      </w:r>
    </w:p>
    <w:p w:rsidR="00A3410E" w:rsidRPr="00A3410E" w:rsidRDefault="00A3410E" w:rsidP="00A3410E">
      <w:pPr>
        <w:tabs>
          <w:tab w:val="right" w:leader="dot" w:pos="2520"/>
        </w:tabs>
        <w:rPr>
          <w:sz w:val="20"/>
        </w:rPr>
      </w:pPr>
      <w:r w:rsidRPr="00A3410E">
        <w:rPr>
          <w:sz w:val="20"/>
        </w:rPr>
        <w:t>S. 1092</w:t>
      </w:r>
      <w:r w:rsidRPr="00A3410E">
        <w:rPr>
          <w:sz w:val="20"/>
        </w:rPr>
        <w:tab/>
        <w:t>98, 99</w:t>
      </w:r>
    </w:p>
    <w:p w:rsidR="00A3410E" w:rsidRPr="00A3410E" w:rsidRDefault="00A3410E" w:rsidP="00A3410E">
      <w:pPr>
        <w:tabs>
          <w:tab w:val="right" w:leader="dot" w:pos="2520"/>
        </w:tabs>
        <w:rPr>
          <w:sz w:val="20"/>
        </w:rPr>
      </w:pPr>
      <w:r w:rsidRPr="00A3410E">
        <w:rPr>
          <w:sz w:val="20"/>
        </w:rPr>
        <w:t>S. 1117</w:t>
      </w:r>
      <w:r w:rsidRPr="00A3410E">
        <w:rPr>
          <w:sz w:val="20"/>
        </w:rPr>
        <w:tab/>
        <w:t>2</w:t>
      </w:r>
    </w:p>
    <w:p w:rsidR="00A3410E" w:rsidRPr="00A3410E" w:rsidRDefault="00A3410E" w:rsidP="00A3410E">
      <w:pPr>
        <w:tabs>
          <w:tab w:val="right" w:leader="dot" w:pos="2520"/>
        </w:tabs>
        <w:rPr>
          <w:sz w:val="20"/>
        </w:rPr>
      </w:pPr>
      <w:r w:rsidRPr="00A3410E">
        <w:rPr>
          <w:sz w:val="20"/>
        </w:rPr>
        <w:t>S. 1136</w:t>
      </w:r>
      <w:r w:rsidRPr="00A3410E">
        <w:rPr>
          <w:sz w:val="20"/>
        </w:rPr>
        <w:tab/>
        <w:t>610</w:t>
      </w:r>
    </w:p>
    <w:p w:rsidR="00A3410E" w:rsidRPr="00A3410E" w:rsidRDefault="00A3410E" w:rsidP="00A3410E">
      <w:pPr>
        <w:tabs>
          <w:tab w:val="right" w:leader="dot" w:pos="2520"/>
        </w:tabs>
        <w:rPr>
          <w:sz w:val="20"/>
        </w:rPr>
      </w:pPr>
      <w:r w:rsidRPr="00A3410E">
        <w:rPr>
          <w:sz w:val="20"/>
        </w:rPr>
        <w:t>S. 1237</w:t>
      </w:r>
      <w:r w:rsidRPr="00A3410E">
        <w:rPr>
          <w:sz w:val="20"/>
        </w:rPr>
        <w:tab/>
        <w:t>207, 211</w:t>
      </w:r>
    </w:p>
    <w:p w:rsidR="00A3410E" w:rsidRPr="00A3410E" w:rsidRDefault="00A3410E" w:rsidP="00A3410E">
      <w:pPr>
        <w:tabs>
          <w:tab w:val="right" w:leader="dot" w:pos="2520"/>
        </w:tabs>
        <w:rPr>
          <w:sz w:val="20"/>
        </w:rPr>
      </w:pPr>
      <w:r w:rsidRPr="00A3410E">
        <w:rPr>
          <w:sz w:val="20"/>
        </w:rPr>
        <w:t>S. 1270</w:t>
      </w:r>
      <w:r w:rsidRPr="00A3410E">
        <w:rPr>
          <w:sz w:val="20"/>
        </w:rPr>
        <w:tab/>
        <w:t>14</w:t>
      </w:r>
    </w:p>
    <w:p w:rsidR="00A3410E" w:rsidRPr="00A3410E" w:rsidRDefault="00A3410E" w:rsidP="00A3410E">
      <w:pPr>
        <w:tabs>
          <w:tab w:val="right" w:leader="dot" w:pos="2520"/>
        </w:tabs>
        <w:rPr>
          <w:sz w:val="20"/>
        </w:rPr>
      </w:pPr>
      <w:r w:rsidRPr="00A3410E">
        <w:rPr>
          <w:sz w:val="20"/>
        </w:rPr>
        <w:t>S. 1304</w:t>
      </w:r>
      <w:r w:rsidRPr="00A3410E">
        <w:rPr>
          <w:sz w:val="20"/>
        </w:rPr>
        <w:tab/>
        <w:t>125</w:t>
      </w:r>
    </w:p>
    <w:p w:rsidR="00A3410E" w:rsidRPr="00A3410E" w:rsidRDefault="00A3410E" w:rsidP="00A3410E">
      <w:pPr>
        <w:tabs>
          <w:tab w:val="right" w:leader="dot" w:pos="2520"/>
        </w:tabs>
        <w:rPr>
          <w:sz w:val="20"/>
        </w:rPr>
      </w:pPr>
      <w:r w:rsidRPr="00A3410E">
        <w:rPr>
          <w:sz w:val="20"/>
        </w:rPr>
        <w:t>S. 1314</w:t>
      </w:r>
      <w:r w:rsidRPr="00A3410E">
        <w:rPr>
          <w:sz w:val="20"/>
        </w:rPr>
        <w:tab/>
        <w:t>11, 596</w:t>
      </w:r>
    </w:p>
    <w:p w:rsidR="00A3410E" w:rsidRPr="00A3410E" w:rsidRDefault="00A3410E" w:rsidP="00A3410E">
      <w:pPr>
        <w:tabs>
          <w:tab w:val="right" w:leader="dot" w:pos="2520"/>
        </w:tabs>
        <w:rPr>
          <w:sz w:val="20"/>
        </w:rPr>
      </w:pPr>
      <w:r w:rsidRPr="00A3410E">
        <w:rPr>
          <w:sz w:val="20"/>
        </w:rPr>
        <w:t>S. 1315</w:t>
      </w:r>
      <w:r w:rsidRPr="00A3410E">
        <w:rPr>
          <w:sz w:val="20"/>
        </w:rPr>
        <w:tab/>
        <w:t>11</w:t>
      </w:r>
    </w:p>
    <w:p w:rsidR="00A3410E" w:rsidRDefault="00A3410E" w:rsidP="00A3410E">
      <w:pPr>
        <w:tabs>
          <w:tab w:val="right" w:leader="dot" w:pos="2520"/>
        </w:tabs>
        <w:rPr>
          <w:sz w:val="20"/>
        </w:rPr>
      </w:pPr>
      <w:r w:rsidRPr="00A3410E">
        <w:rPr>
          <w:sz w:val="20"/>
        </w:rPr>
        <w:t>S. 1325</w:t>
      </w:r>
      <w:r w:rsidRPr="00A3410E">
        <w:rPr>
          <w:sz w:val="20"/>
        </w:rPr>
        <w:tab/>
        <w:t>652</w:t>
      </w:r>
    </w:p>
    <w:p w:rsidR="00A3410E" w:rsidRPr="00A3410E" w:rsidRDefault="00A3410E" w:rsidP="00A3410E">
      <w:pPr>
        <w:tabs>
          <w:tab w:val="right" w:leader="dot" w:pos="2520"/>
        </w:tabs>
        <w:rPr>
          <w:sz w:val="20"/>
        </w:rPr>
      </w:pPr>
    </w:p>
    <w:sectPr w:rsidR="00A3410E" w:rsidRPr="00A3410E" w:rsidSect="00A3410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F7" w:rsidRDefault="00B719F7">
      <w:r>
        <w:separator/>
      </w:r>
    </w:p>
  </w:endnote>
  <w:endnote w:type="continuationSeparator" w:id="0">
    <w:p w:rsidR="00B719F7" w:rsidRDefault="00B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19F7" w:rsidRDefault="00B71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3410E">
      <w:rPr>
        <w:rStyle w:val="PageNumber"/>
        <w:noProof/>
      </w:rPr>
      <w:t>656</w:t>
    </w:r>
    <w:r>
      <w:rPr>
        <w:rStyle w:val="PageNumber"/>
      </w:rPr>
      <w:fldChar w:fldCharType="end"/>
    </w:r>
  </w:p>
  <w:p w:rsidR="00B719F7" w:rsidRDefault="00B719F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B3D8E">
      <w:rPr>
        <w:rStyle w:val="PageNumber"/>
        <w:noProof/>
      </w:rPr>
      <w:t>1</w:t>
    </w:r>
    <w:r>
      <w:rPr>
        <w:rStyle w:val="PageNumber"/>
      </w:rPr>
      <w:fldChar w:fldCharType="end"/>
    </w:r>
  </w:p>
  <w:p w:rsidR="00B719F7" w:rsidRDefault="00B71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F7" w:rsidRDefault="00B719F7">
      <w:r>
        <w:separator/>
      </w:r>
    </w:p>
  </w:footnote>
  <w:footnote w:type="continuationSeparator" w:id="0">
    <w:p w:rsidR="00B719F7" w:rsidRDefault="00B7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Header"/>
      <w:jc w:val="center"/>
      <w:rPr>
        <w:b/>
      </w:rPr>
    </w:pPr>
    <w:r>
      <w:rPr>
        <w:b/>
      </w:rPr>
      <w:t>TUESDAY, MAY 10, 2022</w:t>
    </w:r>
  </w:p>
  <w:p w:rsidR="00B719F7" w:rsidRDefault="00B719F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Header"/>
      <w:jc w:val="center"/>
      <w:rPr>
        <w:b/>
      </w:rPr>
    </w:pPr>
    <w:r>
      <w:rPr>
        <w:b/>
      </w:rPr>
      <w:t>Tuesday, May 10, 2022</w:t>
    </w:r>
  </w:p>
  <w:p w:rsidR="00B719F7" w:rsidRDefault="00B719F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C6"/>
    <w:rsid w:val="000908C6"/>
    <w:rsid w:val="00116855"/>
    <w:rsid w:val="00442253"/>
    <w:rsid w:val="006B4321"/>
    <w:rsid w:val="00970965"/>
    <w:rsid w:val="00A3410E"/>
    <w:rsid w:val="00B719F7"/>
    <w:rsid w:val="00C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9B816C-552F-4E01-8B5D-11A2EDC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908C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908C6"/>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908C6"/>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0908C6"/>
    <w:rPr>
      <w:rFonts w:ascii="Courier New" w:hAnsi="Courier New"/>
    </w:rPr>
  </w:style>
  <w:style w:type="paragraph" w:customStyle="1" w:styleId="p1">
    <w:name w:val="p1"/>
    <w:basedOn w:val="Normal"/>
    <w:rsid w:val="000908C6"/>
    <w:pPr>
      <w:spacing w:before="100" w:beforeAutospacing="1" w:after="100" w:afterAutospacing="1"/>
      <w:ind w:firstLine="0"/>
      <w:jc w:val="left"/>
    </w:pPr>
    <w:rPr>
      <w:rFonts w:ascii="Calibri" w:eastAsia="Calibri" w:hAnsi="Calibri" w:cs="Calibri"/>
      <w:szCs w:val="22"/>
    </w:rPr>
  </w:style>
  <w:style w:type="character" w:customStyle="1" w:styleId="s1">
    <w:name w:val="s1"/>
    <w:rsid w:val="000908C6"/>
  </w:style>
  <w:style w:type="paragraph" w:styleId="Title">
    <w:name w:val="Title"/>
    <w:basedOn w:val="Normal"/>
    <w:link w:val="TitleChar"/>
    <w:qFormat/>
    <w:rsid w:val="000908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908C6"/>
    <w:rPr>
      <w:b/>
      <w:sz w:val="22"/>
    </w:rPr>
  </w:style>
  <w:style w:type="character" w:customStyle="1" w:styleId="Heading1Char">
    <w:name w:val="Heading 1 Char"/>
    <w:basedOn w:val="DefaultParagraphFont"/>
    <w:link w:val="Heading1"/>
    <w:uiPriority w:val="9"/>
    <w:rsid w:val="000908C6"/>
    <w:rPr>
      <w:b/>
      <w:sz w:val="30"/>
    </w:rPr>
  </w:style>
  <w:style w:type="paragraph" w:styleId="BodyText">
    <w:name w:val="Body Text"/>
    <w:basedOn w:val="Normal"/>
    <w:link w:val="BodyTextChar"/>
    <w:uiPriority w:val="99"/>
    <w:rsid w:val="000908C6"/>
    <w:pPr>
      <w:ind w:firstLine="0"/>
    </w:pPr>
    <w:rPr>
      <w:rFonts w:eastAsia="Calibri"/>
      <w:szCs w:val="22"/>
    </w:rPr>
  </w:style>
  <w:style w:type="character" w:customStyle="1" w:styleId="BodyTextChar">
    <w:name w:val="Body Text Char"/>
    <w:basedOn w:val="DefaultParagraphFont"/>
    <w:link w:val="BodyText"/>
    <w:uiPriority w:val="99"/>
    <w:rsid w:val="000908C6"/>
    <w:rPr>
      <w:rFonts w:eastAsia="Calibri"/>
      <w:sz w:val="22"/>
      <w:szCs w:val="22"/>
    </w:rPr>
  </w:style>
  <w:style w:type="paragraph" w:styleId="BalloonText">
    <w:name w:val="Balloon Text"/>
    <w:next w:val="Normal"/>
    <w:link w:val="BalloonTextChar"/>
    <w:uiPriority w:val="99"/>
    <w:unhideWhenUsed/>
    <w:rsid w:val="000908C6"/>
    <w:pPr>
      <w:jc w:val="both"/>
    </w:pPr>
    <w:rPr>
      <w:rFonts w:eastAsia="Calibri" w:cs="Tahoma"/>
      <w:sz w:val="22"/>
      <w:szCs w:val="16"/>
    </w:rPr>
  </w:style>
  <w:style w:type="character" w:customStyle="1" w:styleId="BalloonTextChar">
    <w:name w:val="Balloon Text Char"/>
    <w:basedOn w:val="DefaultParagraphFont"/>
    <w:link w:val="BalloonText"/>
    <w:uiPriority w:val="99"/>
    <w:rsid w:val="000908C6"/>
    <w:rPr>
      <w:rFonts w:eastAsia="Calibri" w:cs="Tahoma"/>
      <w:sz w:val="22"/>
      <w:szCs w:val="16"/>
    </w:rPr>
  </w:style>
  <w:style w:type="character" w:styleId="LineNumber">
    <w:name w:val="line number"/>
    <w:uiPriority w:val="99"/>
    <w:semiHidden/>
    <w:unhideWhenUsed/>
    <w:rsid w:val="000908C6"/>
  </w:style>
  <w:style w:type="character" w:styleId="Hyperlink">
    <w:name w:val="Hyperlink"/>
    <w:uiPriority w:val="99"/>
    <w:unhideWhenUsed/>
    <w:rsid w:val="000908C6"/>
    <w:rPr>
      <w:color w:val="0000FF"/>
      <w:u w:val="single"/>
    </w:rPr>
  </w:style>
  <w:style w:type="character" w:styleId="CommentReference">
    <w:name w:val="annotation reference"/>
    <w:uiPriority w:val="99"/>
    <w:semiHidden/>
    <w:unhideWhenUsed/>
    <w:rsid w:val="000908C6"/>
    <w:rPr>
      <w:sz w:val="16"/>
      <w:szCs w:val="16"/>
    </w:rPr>
  </w:style>
  <w:style w:type="paragraph" w:styleId="CommentText">
    <w:name w:val="annotation text"/>
    <w:basedOn w:val="Normal"/>
    <w:link w:val="CommentTextChar"/>
    <w:uiPriority w:val="99"/>
    <w:semiHidden/>
    <w:unhideWhenUsed/>
    <w:rsid w:val="000908C6"/>
    <w:pPr>
      <w:ind w:firstLine="0"/>
    </w:pPr>
    <w:rPr>
      <w:rFonts w:eastAsia="Calibri"/>
      <w:sz w:val="20"/>
    </w:rPr>
  </w:style>
  <w:style w:type="character" w:customStyle="1" w:styleId="CommentTextChar">
    <w:name w:val="Comment Text Char"/>
    <w:basedOn w:val="DefaultParagraphFont"/>
    <w:link w:val="CommentText"/>
    <w:uiPriority w:val="99"/>
    <w:semiHidden/>
    <w:rsid w:val="000908C6"/>
    <w:rPr>
      <w:rFonts w:eastAsia="Calibri"/>
    </w:rPr>
  </w:style>
  <w:style w:type="paragraph" w:styleId="CommentSubject">
    <w:name w:val="annotation subject"/>
    <w:basedOn w:val="CommentText"/>
    <w:next w:val="CommentText"/>
    <w:link w:val="CommentSubjectChar"/>
    <w:uiPriority w:val="99"/>
    <w:semiHidden/>
    <w:unhideWhenUsed/>
    <w:rsid w:val="000908C6"/>
    <w:rPr>
      <w:b/>
      <w:bCs/>
    </w:rPr>
  </w:style>
  <w:style w:type="character" w:customStyle="1" w:styleId="CommentSubjectChar">
    <w:name w:val="Comment Subject Char"/>
    <w:basedOn w:val="CommentTextChar"/>
    <w:link w:val="CommentSubject"/>
    <w:uiPriority w:val="99"/>
    <w:semiHidden/>
    <w:rsid w:val="000908C6"/>
    <w:rPr>
      <w:rFonts w:eastAsia="Calibri"/>
      <w:b/>
      <w:bCs/>
    </w:rPr>
  </w:style>
  <w:style w:type="paragraph" w:customStyle="1" w:styleId="Amend">
    <w:name w:val="Amend"/>
    <w:basedOn w:val="Normal"/>
    <w:qFormat/>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eastAsia="Calibri"/>
      <w:szCs w:val="22"/>
      <w:u w:color="000000"/>
    </w:rPr>
  </w:style>
  <w:style w:type="paragraph" w:customStyle="1" w:styleId="amend0">
    <w:name w:val="amend"/>
    <w:basedOn w:val="Normal"/>
    <w:qFormat/>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rPr>
      <w:rFonts w:eastAsia="Calibri"/>
      <w:szCs w:val="22"/>
    </w:rPr>
  </w:style>
  <w:style w:type="character" w:customStyle="1" w:styleId="apple-converted-space">
    <w:name w:val="apple-converted-space"/>
    <w:rsid w:val="000908C6"/>
  </w:style>
  <w:style w:type="paragraph" w:customStyle="1" w:styleId="Cover1">
    <w:name w:val="Cover1"/>
    <w:basedOn w:val="Normal"/>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908C6"/>
    <w:pPr>
      <w:ind w:firstLine="0"/>
      <w:jc w:val="left"/>
    </w:pPr>
    <w:rPr>
      <w:sz w:val="20"/>
    </w:rPr>
  </w:style>
  <w:style w:type="paragraph" w:customStyle="1" w:styleId="Cover3">
    <w:name w:val="Cover3"/>
    <w:basedOn w:val="Normal"/>
    <w:rsid w:val="000908C6"/>
    <w:pPr>
      <w:ind w:firstLine="0"/>
      <w:jc w:val="center"/>
    </w:pPr>
    <w:rPr>
      <w:b/>
    </w:rPr>
  </w:style>
  <w:style w:type="paragraph" w:customStyle="1" w:styleId="Cover4">
    <w:name w:val="Cover4"/>
    <w:basedOn w:val="Cover1"/>
    <w:rsid w:val="000908C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191385</Words>
  <Characters>996807</Characters>
  <Application>Microsoft Office Word</Application>
  <DocSecurity>0</DocSecurity>
  <Lines>29293</Lines>
  <Paragraphs>15039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5/10/2022 - South Carolina Legislature Online</dc:title>
  <dc:subject/>
  <dc:creator>Olivia Faile</dc:creator>
  <cp:keywords/>
  <dc:description/>
  <cp:lastModifiedBy>Olivia Faile</cp:lastModifiedBy>
  <cp:revision>3</cp:revision>
  <cp:lastPrinted>2022-05-11T03:44:00Z</cp:lastPrinted>
  <dcterms:created xsi:type="dcterms:W3CDTF">2022-05-11T04:01:00Z</dcterms:created>
  <dcterms:modified xsi:type="dcterms:W3CDTF">2022-05-11T04:10:00Z</dcterms:modified>
</cp:coreProperties>
</file>