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C9A87C" w14:textId="77777777" w:rsidR="00E81FC3" w:rsidRPr="00522CE0" w:rsidRDefault="00E81F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8E04C0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D2D3D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1674C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8B495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8A68C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E254A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D6C45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371B7D" w14:textId="77777777" w:rsidR="00522CE0" w:rsidRPr="008F023B" w:rsidRDefault="00522CE0" w:rsidP="00E81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0175D">
        <w:rPr>
          <w:rFonts w:eastAsia="Times New Roman"/>
          <w:b/>
          <w:sz w:val="30"/>
          <w:szCs w:val="30"/>
        </w:rPr>
        <w:t>SENATE RESOLUTION</w:t>
      </w:r>
    </w:p>
    <w:p w14:paraId="6C267B1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B98939" w14:textId="09F335D4" w:rsidR="00886DD6" w:rsidRPr="00522CE0" w:rsidRDefault="00886DD6" w:rsidP="0088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DF4D7B">
        <w:rPr>
          <w:color w:val="000000" w:themeColor="text1"/>
          <w:u w:color="000000" w:themeColor="text1"/>
        </w:rPr>
        <w:t>LAURA TAYLOR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886DD6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PROMOTION TO </w:t>
      </w:r>
      <w:r w:rsidRPr="00DF4D7B">
        <w:rPr>
          <w:color w:val="000000" w:themeColor="text1"/>
          <w:u w:color="000000" w:themeColor="text1"/>
        </w:rPr>
        <w:t>SENIOR VICE PRESIDENT OF AMERICAS AUTO/XLERATE AUCTION GROUP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886DD6"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886DD6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EIGHTEEN YEARS OF DEDICATED SERVICE TO </w:t>
      </w:r>
      <w:r w:rsidRPr="00DF4D7B">
        <w:rPr>
          <w:color w:val="000000" w:themeColor="text1"/>
          <w:u w:color="000000" w:themeColor="text1"/>
        </w:rPr>
        <w:t>CHARLESTON AUTO AUCTION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886DD6"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6ED22832" w14:textId="77777777" w:rsidR="00886DD6" w:rsidRDefault="00886DD6" w:rsidP="0088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4D757B" w14:textId="2A1BC8C7" w:rsidR="00522CE0" w:rsidRDefault="00886D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DF4D7B">
        <w:rPr>
          <w:color w:val="000000" w:themeColor="text1"/>
          <w:u w:color="000000" w:themeColor="text1"/>
        </w:rPr>
        <w:t>Laura Taylor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 xml:space="preserve">upon the occasion of </w:t>
      </w:r>
      <w:r w:rsidRPr="00886DD6">
        <w:rPr>
          <w:rFonts w:eastAsia="Times New Roman"/>
        </w:rPr>
        <w:t>her</w:t>
      </w:r>
      <w:r>
        <w:rPr>
          <w:rFonts w:eastAsia="Times New Roman"/>
        </w:rPr>
        <w:t xml:space="preserve"> </w:t>
      </w:r>
      <w:r w:rsidR="002A437C">
        <w:rPr>
          <w:rFonts w:eastAsia="Times New Roman"/>
        </w:rPr>
        <w:t>promotion</w:t>
      </w:r>
      <w:r>
        <w:rPr>
          <w:rFonts w:eastAsia="Times New Roman"/>
        </w:rPr>
        <w:t xml:space="preserve"> </w:t>
      </w:r>
      <w:r w:rsidRPr="00DF4D7B">
        <w:rPr>
          <w:color w:val="000000" w:themeColor="text1"/>
          <w:u w:color="000000" w:themeColor="text1"/>
        </w:rPr>
        <w:t>Senior Vice President of Americas Auto/Xlerate Auction Group</w:t>
      </w:r>
      <w:r w:rsidR="00453372">
        <w:rPr>
          <w:color w:val="000000" w:themeColor="text1"/>
          <w:u w:color="000000" w:themeColor="text1"/>
        </w:rPr>
        <w:t xml:space="preserve"> on March 18, 2022</w:t>
      </w:r>
      <w:r>
        <w:rPr>
          <w:color w:val="000000" w:themeColor="text1"/>
          <w:u w:color="000000" w:themeColor="text1"/>
        </w:rPr>
        <w:t xml:space="preserve">; </w:t>
      </w:r>
      <w:r>
        <w:rPr>
          <w:rFonts w:eastAsia="Times New Roman"/>
        </w:rPr>
        <w:t>and</w:t>
      </w:r>
    </w:p>
    <w:p w14:paraId="63FB775A" w14:textId="34C04217" w:rsidR="00886DD6" w:rsidRDefault="00886D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BFD8DE" w14:textId="5BD9EAAE" w:rsidR="00453372" w:rsidRPr="00522CE0" w:rsidRDefault="00453372" w:rsidP="00453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F4D7B">
        <w:rPr>
          <w:color w:val="000000" w:themeColor="text1"/>
          <w:u w:color="000000" w:themeColor="text1"/>
        </w:rPr>
        <w:t xml:space="preserve">Taylor </w:t>
      </w:r>
      <w:r>
        <w:rPr>
          <w:color w:val="000000" w:themeColor="text1"/>
          <w:u w:color="000000" w:themeColor="text1"/>
        </w:rPr>
        <w:t>is an alumna of</w:t>
      </w:r>
      <w:r w:rsidRPr="00DF4D7B">
        <w:rPr>
          <w:color w:val="000000" w:themeColor="text1"/>
          <w:u w:color="000000" w:themeColor="text1"/>
        </w:rPr>
        <w:t xml:space="preserve"> Northwoods University</w:t>
      </w:r>
      <w:r>
        <w:rPr>
          <w:color w:val="000000" w:themeColor="text1"/>
          <w:u w:color="000000" w:themeColor="text1"/>
        </w:rPr>
        <w:t>. She is</w:t>
      </w:r>
      <w:r w:rsidRPr="00DF4D7B">
        <w:rPr>
          <w:color w:val="000000" w:themeColor="text1"/>
          <w:u w:color="000000" w:themeColor="text1"/>
        </w:rPr>
        <w:t xml:space="preserve"> a Warren Young recipient and has served on numerous International Auto Recyclers Association</w:t>
      </w:r>
      <w:r>
        <w:rPr>
          <w:color w:val="000000" w:themeColor="text1"/>
          <w:u w:color="000000" w:themeColor="text1"/>
        </w:rPr>
        <w:t xml:space="preserve"> </w:t>
      </w:r>
      <w:r w:rsidRPr="00DF4D7B">
        <w:rPr>
          <w:color w:val="000000" w:themeColor="text1"/>
          <w:u w:color="000000" w:themeColor="text1"/>
        </w:rPr>
        <w:t>and National Auto Auction Association committees</w:t>
      </w:r>
      <w:r>
        <w:rPr>
          <w:color w:val="000000" w:themeColor="text1"/>
          <w:u w:color="000000" w:themeColor="text1"/>
        </w:rPr>
        <w:t>; and</w:t>
      </w:r>
    </w:p>
    <w:p w14:paraId="4EB43962" w14:textId="77777777" w:rsidR="00453372" w:rsidRDefault="004533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76A9E4" w14:textId="1EB65F4D" w:rsidR="00886DD6" w:rsidRDefault="00886D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DF4D7B">
        <w:rPr>
          <w:color w:val="000000" w:themeColor="text1"/>
          <w:u w:color="000000" w:themeColor="text1"/>
        </w:rPr>
        <w:t xml:space="preserve">Taylor joined Charleston </w:t>
      </w:r>
      <w:r w:rsidR="001B1E96">
        <w:rPr>
          <w:color w:val="000000" w:themeColor="text1"/>
          <w:u w:color="000000" w:themeColor="text1"/>
        </w:rPr>
        <w:t>A</w:t>
      </w:r>
      <w:r w:rsidRPr="00DF4D7B">
        <w:rPr>
          <w:color w:val="000000" w:themeColor="text1"/>
          <w:u w:color="000000" w:themeColor="text1"/>
        </w:rPr>
        <w:t xml:space="preserve">uto </w:t>
      </w:r>
      <w:r w:rsidR="001B1E96">
        <w:rPr>
          <w:color w:val="000000" w:themeColor="text1"/>
          <w:u w:color="000000" w:themeColor="text1"/>
        </w:rPr>
        <w:t>A</w:t>
      </w:r>
      <w:r w:rsidRPr="00DF4D7B">
        <w:rPr>
          <w:color w:val="000000" w:themeColor="text1"/>
          <w:u w:color="000000" w:themeColor="text1"/>
        </w:rPr>
        <w:t xml:space="preserve">uction in 2004 and has </w:t>
      </w:r>
      <w:r>
        <w:rPr>
          <w:color w:val="000000" w:themeColor="text1"/>
          <w:u w:color="000000" w:themeColor="text1"/>
        </w:rPr>
        <w:t>worked as</w:t>
      </w:r>
      <w:r w:rsidRPr="00DF4D7B">
        <w:rPr>
          <w:color w:val="000000" w:themeColor="text1"/>
          <w:u w:color="000000" w:themeColor="text1"/>
        </w:rPr>
        <w:t xml:space="preserve"> G</w:t>
      </w:r>
      <w:r>
        <w:rPr>
          <w:color w:val="000000" w:themeColor="text1"/>
          <w:u w:color="000000" w:themeColor="text1"/>
        </w:rPr>
        <w:t xml:space="preserve">eneral </w:t>
      </w:r>
      <w:r w:rsidRPr="00DF4D7B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anager</w:t>
      </w:r>
      <w:r w:rsidRPr="00DF4D7B">
        <w:rPr>
          <w:color w:val="000000" w:themeColor="text1"/>
          <w:u w:color="000000" w:themeColor="text1"/>
        </w:rPr>
        <w:t xml:space="preserve"> since 2009</w:t>
      </w:r>
      <w:r>
        <w:rPr>
          <w:color w:val="000000" w:themeColor="text1"/>
          <w:u w:color="000000" w:themeColor="text1"/>
        </w:rPr>
        <w:t>; and</w:t>
      </w:r>
    </w:p>
    <w:p w14:paraId="7C7F4F88" w14:textId="6C98B549" w:rsidR="00453372" w:rsidRDefault="004533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396F9D6B" w14:textId="7BDE82F4" w:rsidR="00453372" w:rsidRPr="00453372" w:rsidRDefault="00453372" w:rsidP="00453372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t>Whereas, T</w:t>
      </w:r>
      <w:r w:rsidRPr="00DF4D7B">
        <w:rPr>
          <w:rFonts w:ascii="Times New Roman" w:hAnsi="Times New Roman" w:cs="Times New Roman"/>
          <w:color w:val="000000" w:themeColor="text1"/>
          <w:u w:color="000000" w:themeColor="text1"/>
        </w:rPr>
        <w:t>aylor’s years of commitment to the auto auction industry have led to an impressive array of achievements, including her tenure as 2020</w:t>
      </w:r>
      <w:r>
        <w:rPr>
          <w:color w:val="000000" w:themeColor="text1"/>
          <w:u w:color="000000" w:themeColor="text1"/>
        </w:rPr>
        <w:t xml:space="preserve"> </w:t>
      </w:r>
      <w:r w:rsidRPr="00DF4D7B">
        <w:rPr>
          <w:rFonts w:ascii="Times New Roman" w:hAnsi="Times New Roman" w:cs="Times New Roman"/>
          <w:color w:val="000000" w:themeColor="text1"/>
          <w:u w:color="000000" w:themeColor="text1"/>
        </w:rPr>
        <w:t>National Auto Auction Association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president, and her current role on the executive board of the </w:t>
      </w:r>
      <w:r w:rsidRPr="00DF4D7B">
        <w:rPr>
          <w:rFonts w:ascii="Times New Roman" w:hAnsi="Times New Roman" w:cs="Times New Roman"/>
          <w:color w:val="000000" w:themeColor="text1"/>
          <w:u w:color="000000" w:themeColor="text1"/>
        </w:rPr>
        <w:t>International Auto Recyclers Association</w:t>
      </w:r>
      <w:r w:rsidR="001B1E96">
        <w:rPr>
          <w:rFonts w:ascii="Times New Roman" w:hAnsi="Times New Roman" w:cs="Times New Roman"/>
          <w:color w:val="000000" w:themeColor="text1"/>
          <w:u w:color="000000" w:themeColor="text1"/>
        </w:rPr>
        <w:t>; and</w:t>
      </w:r>
    </w:p>
    <w:p w14:paraId="05A0ABDB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742F345" w14:textId="2335007F" w:rsidR="00886DD6" w:rsidRDefault="00886DD6" w:rsidP="0088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="001B1E96" w:rsidRPr="00DF4D7B">
        <w:rPr>
          <w:color w:val="000000" w:themeColor="text1"/>
          <w:u w:color="000000" w:themeColor="text1"/>
        </w:rPr>
        <w:t>Laura Taylor</w:t>
      </w:r>
      <w:r>
        <w:rPr>
          <w:rFonts w:eastAsia="Times New Roman"/>
        </w:rPr>
        <w:t xml:space="preserve"> has shown in serving the people and the State of South Carolina.  Now, therefore,</w:t>
      </w:r>
    </w:p>
    <w:p w14:paraId="59E8E862" w14:textId="77777777" w:rsidR="00C0175D" w:rsidRDefault="00C017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27CAFF" w14:textId="77777777" w:rsidR="00C0175D" w:rsidRDefault="00C017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2CA378D9" w14:textId="77777777" w:rsidR="00C0175D" w:rsidRDefault="00C017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B57EF2" w14:textId="0688770A" w:rsidR="00886DD6" w:rsidRDefault="00886DD6" w:rsidP="0088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DF4D7B">
        <w:rPr>
          <w:color w:val="000000" w:themeColor="text1"/>
          <w:u w:color="000000" w:themeColor="text1"/>
        </w:rPr>
        <w:t>Laura Taylor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886DD6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promotion to </w:t>
      </w:r>
      <w:r w:rsidRPr="00DF4D7B">
        <w:rPr>
          <w:color w:val="000000" w:themeColor="text1"/>
          <w:u w:color="000000" w:themeColor="text1"/>
        </w:rPr>
        <w:t>Senior Vice President of Americas Auto/Xlerate Auction Group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886DD6"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886DD6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eighteen years of dedicated service to </w:t>
      </w:r>
      <w:r w:rsidRPr="00DF4D7B">
        <w:rPr>
          <w:color w:val="000000" w:themeColor="text1"/>
          <w:u w:color="000000" w:themeColor="text1"/>
        </w:rPr>
        <w:t>Charleston Auto Auction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886DD6"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7614A95E" w14:textId="77777777" w:rsidR="00C0175D" w:rsidRDefault="00C017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B26939" w14:textId="46B462D4" w:rsidR="00C0175D" w:rsidRPr="00522CE0" w:rsidRDefault="00C017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86DD6" w:rsidRPr="00DF4D7B">
        <w:rPr>
          <w:color w:val="000000" w:themeColor="text1"/>
          <w:u w:color="000000" w:themeColor="text1"/>
        </w:rPr>
        <w:t>Laura Taylor</w:t>
      </w:r>
      <w:r>
        <w:rPr>
          <w:rFonts w:eastAsia="Times New Roman"/>
        </w:rPr>
        <w:t>.</w:t>
      </w:r>
    </w:p>
    <w:p w14:paraId="0E884528" w14:textId="1E2754D6" w:rsidR="00D7069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2B227A24" w14:textId="77777777" w:rsidR="00E81FC3" w:rsidRDefault="00E81FC3" w:rsidP="00E81FC3">
      <w:pPr>
        <w:suppressAutoHyphens/>
        <w:jc w:val="both"/>
        <w:rPr>
          <w:rFonts w:eastAsia="Times New Roman"/>
        </w:rPr>
      </w:pPr>
    </w:p>
    <w:sectPr w:rsidR="00E81FC3" w:rsidSect="00E81FC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518544" w14:textId="77777777" w:rsidR="00C0175D" w:rsidRDefault="00C0175D" w:rsidP="00522CE0">
      <w:r>
        <w:separator/>
      </w:r>
    </w:p>
  </w:endnote>
  <w:endnote w:type="continuationSeparator" w:id="0">
    <w:p w14:paraId="01EFDA8A" w14:textId="77777777" w:rsidR="00C0175D" w:rsidRDefault="00C0175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305120-6ECD-4E82-8430-8AD5BBEA2D57}"/>
    <w:embedBold r:id="rId2" w:fontKey="{7DC4A598-AF06-464D-A90A-E0DFFB2F11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98E4967-A848-48F1-B695-2815171EE9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9D87CEF-1CDD-43C7-873A-952D6C4C57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37E94D" w14:textId="525AD49E" w:rsidR="00D7069A" w:rsidRPr="00E81FC3" w:rsidRDefault="00E81FC3" w:rsidP="00E81F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6B9E0" w14:textId="77777777" w:rsidR="00C0175D" w:rsidRDefault="00C0175D" w:rsidP="00522CE0">
      <w:r>
        <w:separator/>
      </w:r>
    </w:p>
  </w:footnote>
  <w:footnote w:type="continuationSeparator" w:id="0">
    <w:p w14:paraId="32B5B97B" w14:textId="77777777" w:rsidR="00C0175D" w:rsidRDefault="00C0175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4LAUR.KMM.LKG"/>
    <w:docVar w:name="CoverAttorneyInitials" w:val="KMM"/>
    <w:docVar w:name="CoverAttorneyLastName" w:val="Moffitt"/>
    <w:docVar w:name="CoverBillType" w:val="r"/>
    <w:docVar w:name="CoverSenator" w:val="LKG"/>
    <w:docVar w:name="dvBillNumber" w:val="1155"/>
    <w:docVar w:name="dvBillNumberPrefix" w:val="S. "/>
    <w:docVar w:name="dvOriginalBody" w:val="Senate"/>
    <w:docVar w:name="fulldraftpath" w:val="L:\S-RES\LKG\044LAUR.KMM.LKG.DOCX"/>
    <w:docVar w:name="NameofBody" w:val="S"/>
    <w:docVar w:name="vgroup2" w:val="S-RES"/>
  </w:docVars>
  <w:rsids>
    <w:rsidRoot w:val="00C0175D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1E96"/>
    <w:rsid w:val="001B3DD9"/>
    <w:rsid w:val="001B7E5D"/>
    <w:rsid w:val="001D3BAC"/>
    <w:rsid w:val="00216025"/>
    <w:rsid w:val="00245C4E"/>
    <w:rsid w:val="002A437C"/>
    <w:rsid w:val="002C1321"/>
    <w:rsid w:val="002C2031"/>
    <w:rsid w:val="002C5896"/>
    <w:rsid w:val="002D3BED"/>
    <w:rsid w:val="002D4BCD"/>
    <w:rsid w:val="00307C2B"/>
    <w:rsid w:val="00315A09"/>
    <w:rsid w:val="00315D04"/>
    <w:rsid w:val="00383247"/>
    <w:rsid w:val="003D6E2B"/>
    <w:rsid w:val="003E7597"/>
    <w:rsid w:val="00413EBF"/>
    <w:rsid w:val="0044020F"/>
    <w:rsid w:val="00450668"/>
    <w:rsid w:val="00453372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30EB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86DD6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A3BA3"/>
    <w:rsid w:val="00BB5AFC"/>
    <w:rsid w:val="00BC026E"/>
    <w:rsid w:val="00BC0A56"/>
    <w:rsid w:val="00C0175D"/>
    <w:rsid w:val="00C45366"/>
    <w:rsid w:val="00C57023"/>
    <w:rsid w:val="00C74052"/>
    <w:rsid w:val="00CB187A"/>
    <w:rsid w:val="00CC0EC7"/>
    <w:rsid w:val="00CC251A"/>
    <w:rsid w:val="00CC3119"/>
    <w:rsid w:val="00CF178F"/>
    <w:rsid w:val="00CF2C98"/>
    <w:rsid w:val="00D1088B"/>
    <w:rsid w:val="00D1286F"/>
    <w:rsid w:val="00D14DE6"/>
    <w:rsid w:val="00D156D2"/>
    <w:rsid w:val="00D35486"/>
    <w:rsid w:val="00D53E29"/>
    <w:rsid w:val="00D7069A"/>
    <w:rsid w:val="00D77A2B"/>
    <w:rsid w:val="00D86943"/>
    <w:rsid w:val="00DA3C6B"/>
    <w:rsid w:val="00DA47B9"/>
    <w:rsid w:val="00DE4D9D"/>
    <w:rsid w:val="00DE5635"/>
    <w:rsid w:val="00E058D3"/>
    <w:rsid w:val="00E12CA0"/>
    <w:rsid w:val="00E2236D"/>
    <w:rsid w:val="00E56684"/>
    <w:rsid w:val="00E76AD9"/>
    <w:rsid w:val="00E81FC3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7B0399"/>
  <w15:docId w15:val="{E07CF259-13F6-4B50-944E-89900502D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PlainText">
    <w:name w:val="Plain Text"/>
    <w:basedOn w:val="Normal"/>
    <w:link w:val="PlainTextChar"/>
    <w:uiPriority w:val="99"/>
    <w:unhideWhenUsed/>
    <w:rsid w:val="00453372"/>
    <w:rPr>
      <w:rFonts w:ascii="Calibr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53372"/>
    <w:rPr>
      <w:rFonts w:ascii="Calibri" w:hAnsi="Calibri" w:cstheme="min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1488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1155 Text of Previous Version (Mar. 15,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2022-03-15T18:14:00Z</dcterms:created>
  <dcterms:modified xsi:type="dcterms:W3CDTF">2022-03-15T18:14:00Z</dcterms:modified>
</cp:coreProperties>
</file>