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04A6" w:rsidRDefault="00A204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C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Pr="00F14FE8"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TO PROCLAIM JUNE 21 TO 26, 2022</w:t>
      </w:r>
      <w:r w:rsidRPr="00F14FE8">
        <w:rPr>
          <w:color w:val="000000" w:themeColor="text1"/>
          <w:u w:color="000000" w:themeColor="text1"/>
        </w:rPr>
        <w:t>, AS AMATEUR RADIO WEEK AND JUNE 2</w:t>
      </w:r>
      <w:r>
        <w:rPr>
          <w:color w:val="000000" w:themeColor="text1"/>
          <w:u w:color="000000" w:themeColor="text1"/>
        </w:rPr>
        <w:t>5</w:t>
      </w:r>
      <w:r w:rsidRPr="00F14FE8">
        <w:rPr>
          <w:color w:val="000000" w:themeColor="text1"/>
          <w:u w:color="000000" w:themeColor="text1"/>
        </w:rPr>
        <w:t xml:space="preserve"> AND 2</w:t>
      </w:r>
      <w:r>
        <w:rPr>
          <w:color w:val="000000" w:themeColor="text1"/>
          <w:u w:color="000000" w:themeColor="text1"/>
        </w:rPr>
        <w:t>6</w:t>
      </w:r>
      <w:r w:rsidRPr="00F14FE8">
        <w:rPr>
          <w:color w:val="000000" w:themeColor="text1"/>
          <w:u w:color="000000" w:themeColor="text1"/>
        </w:rPr>
        <w:t>, 202</w:t>
      </w:r>
      <w:r>
        <w:rPr>
          <w:color w:val="000000" w:themeColor="text1"/>
          <w:u w:color="000000" w:themeColor="text1"/>
        </w:rPr>
        <w:t>2</w:t>
      </w:r>
      <w:r w:rsidRPr="00F14FE8">
        <w:rPr>
          <w:color w:val="000000" w:themeColor="text1"/>
          <w:u w:color="000000" w:themeColor="text1"/>
        </w:rPr>
        <w:t>,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are celebrating over a century of the miracle of transmitting the human voice over the airwaves;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has continued to provide a bridge between people, societies, and countries by creating friendships and the sharing of ideas;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have also provided countless hours of community services both in emergencies and to other local organizations throughout these decades;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amateur radio services are provided wholly uncompensated;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also recognizes the services amateur radio </w:t>
      </w:r>
      <w:r w:rsidR="000F64FE">
        <w:t>operators</w:t>
      </w:r>
      <w:r>
        <w:t xml:space="preserve"> provide to our many Emergency Response organizations, including South Carolina Emergency Management and local and government served agencies;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same individuals have further demonstrated their value in public assistance by providing free radio communications </w:t>
      </w:r>
      <w:r>
        <w:lastRenderedPageBreak/>
        <w:t>for local parades, bike</w:t>
      </w:r>
      <w:r w:rsidR="00573A41">
        <w:noBreakHyphen/>
      </w:r>
      <w:r>
        <w:t>a</w:t>
      </w:r>
      <w:r w:rsidR="00573A41">
        <w:noBreakHyphen/>
      </w:r>
      <w:r>
        <w:t xml:space="preserve">thons, marathons, fairs, and other charitable public events;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studies can provide a “real world” compliment to STEM education;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recognizes and appreciates the diligence of these “hams” who also serve as weather spotters in the Skywarn program of the National Weather Service;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Radio Relay League (ARRL) is the national association for amateur radio in the United States; and </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ARRL Amateur Radio Field Day exercise will take place on June 25</w:t>
      </w:r>
      <w:r w:rsidR="00573A41">
        <w:noBreakHyphen/>
      </w:r>
      <w:r>
        <w:t>26, 2022, and is a twenty</w:t>
      </w:r>
      <w:r w:rsidR="00573A41">
        <w:noBreakHyphen/>
      </w:r>
      <w:r>
        <w:t>four hour emergency preparedness exercise and demonstration of the radio amateurs</w:t>
      </w:r>
      <w:r w:rsidR="00573A41">
        <w:t>’</w:t>
      </w:r>
      <w:r>
        <w:t xml:space="preserve"> skills and readiness to provide self</w:t>
      </w:r>
      <w:r w:rsidR="00573A41">
        <w:noBreakHyphen/>
      </w:r>
      <w:r>
        <w:t>supporting communications without further infrastructure being required. Now, therefore,</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7E7" w:rsidRDefault="00F867E7" w:rsidP="00F8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proclaim June 21 to 26, 2022, as Amateur Radio Week and June 25 and 26, 2022, as American Radio Relay League Amateur Radio Field Day throughout the State and encourage all South Carolinians to recognize the many contributions of amateur radio operators, including emergency communications and other public service work, for the continued safety of the residents of the Palmetto State.</w:t>
      </w:r>
    </w:p>
    <w:p w:rsidR="00BE7F05" w:rsidRDefault="00573A41" w:rsidP="00BE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A6" w:rsidRDefault="00A204A6" w:rsidP="00A204A6">
      <w:pPr>
        <w:suppressAutoHyphens/>
      </w:pPr>
    </w:p>
    <w:sectPr w:rsidR="00A204A6" w:rsidSect="00A204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3CC3" w:rsidRDefault="004B3CC3" w:rsidP="009F0C77">
      <w:r>
        <w:separator/>
      </w:r>
    </w:p>
  </w:endnote>
  <w:endnote w:type="continuationSeparator" w:id="0">
    <w:p w:rsidR="004B3CC3" w:rsidRDefault="004B3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29CF197-4DDC-4966-A54B-703D547F854D}"/>
    <w:embedBold r:id="rId2" w:fontKey="{92845433-7021-43B9-9E77-4957090346B2}"/>
  </w:font>
  <w:font w:name="Calibri">
    <w:panose1 w:val="020F0502020204030204"/>
    <w:charset w:val="00"/>
    <w:family w:val="swiss"/>
    <w:pitch w:val="variable"/>
    <w:sig w:usb0="E4002EFF" w:usb1="C000247B" w:usb2="00000009" w:usb3="00000000" w:csb0="000001FF" w:csb1="00000000"/>
    <w:embedRegular r:id="rId3" w:fontKey="{CA09A3A6-CBDC-4024-80A3-3D87D473C73F}"/>
  </w:font>
  <w:font w:name="Segoe UI">
    <w:panose1 w:val="020B0502040204020203"/>
    <w:charset w:val="00"/>
    <w:family w:val="swiss"/>
    <w:pitch w:val="variable"/>
    <w:sig w:usb0="E4002EFF" w:usb1="C000E47F" w:usb2="00000009" w:usb3="00000000" w:csb0="000001FF" w:csb1="00000000"/>
    <w:embedRegular r:id="rId4" w:fontKey="{04C58704-4A8B-4ADF-9747-CD762F848962}"/>
  </w:font>
  <w:font w:name="Cambria">
    <w:panose1 w:val="02040503050406030204"/>
    <w:charset w:val="00"/>
    <w:family w:val="roman"/>
    <w:pitch w:val="variable"/>
    <w:sig w:usb0="E00006FF" w:usb1="420024FF" w:usb2="02000000" w:usb3="00000000" w:csb0="0000019F" w:csb1="00000000"/>
    <w:embedRegular r:id="rId5" w:fontKey="{64AF1128-864F-4CCA-91D0-BC3EAACED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7F05" w:rsidRPr="00A204A6" w:rsidRDefault="00A204A6" w:rsidP="00A204A6">
    <w:pPr>
      <w:pStyle w:val="Footer"/>
      <w:tabs>
        <w:tab w:val="clear" w:pos="4680"/>
        <w:tab w:val="clear" w:pos="9360"/>
        <w:tab w:val="center" w:pos="2995"/>
      </w:tabs>
      <w:spacing w:before="120"/>
    </w:pPr>
    <w:r>
      <w:t>[1265]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3CC3" w:rsidRDefault="004B3CC3" w:rsidP="009F0C77">
      <w:r>
        <w:separator/>
      </w:r>
    </w:p>
  </w:footnote>
  <w:footnote w:type="continuationSeparator" w:id="0">
    <w:p w:rsidR="004B3CC3" w:rsidRDefault="004B3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83PH22"/>
    <w:docVar w:name="CoverBillType" w:val="r"/>
    <w:docVar w:name="DocPath" w:val="L:\Council\bills\JN\3583PH22.DOCX"/>
    <w:docVar w:name="dvBillNumber" w:val="1265"/>
    <w:docVar w:name="dvBillNumberPrefix" w:val="S. "/>
    <w:docVar w:name="dvOriginalBody" w:val="Senate"/>
    <w:docVar w:name="dvSteno" w:val="JN"/>
    <w:docVar w:name="NameofBody" w:val="s"/>
    <w:docVar w:name="vGroup2" w:val="Council"/>
  </w:docVars>
  <w:rsids>
    <w:rsidRoot w:val="004B3CC3"/>
    <w:rsid w:val="000263D9"/>
    <w:rsid w:val="00026C9A"/>
    <w:rsid w:val="000965A1"/>
    <w:rsid w:val="000C487D"/>
    <w:rsid w:val="000E1785"/>
    <w:rsid w:val="000F39F2"/>
    <w:rsid w:val="000F64FE"/>
    <w:rsid w:val="001023A4"/>
    <w:rsid w:val="0010776B"/>
    <w:rsid w:val="00133E66"/>
    <w:rsid w:val="00134ACF"/>
    <w:rsid w:val="00144E15"/>
    <w:rsid w:val="001A4A62"/>
    <w:rsid w:val="001A681E"/>
    <w:rsid w:val="001D08F2"/>
    <w:rsid w:val="001F0E09"/>
    <w:rsid w:val="002037CA"/>
    <w:rsid w:val="002047A2"/>
    <w:rsid w:val="002321B6"/>
    <w:rsid w:val="0023696B"/>
    <w:rsid w:val="00250967"/>
    <w:rsid w:val="002759C5"/>
    <w:rsid w:val="00277DEE"/>
    <w:rsid w:val="00280D88"/>
    <w:rsid w:val="00294ABE"/>
    <w:rsid w:val="002A3EB4"/>
    <w:rsid w:val="002B1F54"/>
    <w:rsid w:val="00325348"/>
    <w:rsid w:val="00393688"/>
    <w:rsid w:val="003D411E"/>
    <w:rsid w:val="003E3C1E"/>
    <w:rsid w:val="003E6148"/>
    <w:rsid w:val="003E7D04"/>
    <w:rsid w:val="00400EAA"/>
    <w:rsid w:val="0041760A"/>
    <w:rsid w:val="004203D7"/>
    <w:rsid w:val="00423F46"/>
    <w:rsid w:val="00461588"/>
    <w:rsid w:val="004809EE"/>
    <w:rsid w:val="004B2A8B"/>
    <w:rsid w:val="004B3CC3"/>
    <w:rsid w:val="00511EE9"/>
    <w:rsid w:val="00521E00"/>
    <w:rsid w:val="00573A4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DD0"/>
    <w:rsid w:val="008F4429"/>
    <w:rsid w:val="00910037"/>
    <w:rsid w:val="00932670"/>
    <w:rsid w:val="009352BB"/>
    <w:rsid w:val="00990668"/>
    <w:rsid w:val="009B397B"/>
    <w:rsid w:val="009F0C77"/>
    <w:rsid w:val="009F4DD1"/>
    <w:rsid w:val="00A204A6"/>
    <w:rsid w:val="00A64E80"/>
    <w:rsid w:val="00A741D9"/>
    <w:rsid w:val="00A85589"/>
    <w:rsid w:val="00A9741D"/>
    <w:rsid w:val="00AB0576"/>
    <w:rsid w:val="00AD4B17"/>
    <w:rsid w:val="00B26FA6"/>
    <w:rsid w:val="00B741CB"/>
    <w:rsid w:val="00B87AF8"/>
    <w:rsid w:val="00B934F3"/>
    <w:rsid w:val="00BB6347"/>
    <w:rsid w:val="00BD2134"/>
    <w:rsid w:val="00BE7036"/>
    <w:rsid w:val="00BE7F05"/>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67E7"/>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2B883-AC02-4207-AE03-0EE274D9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0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62E25-CCAC-44FE-BF92-53129455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388</Words>
  <Characters>2206</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1265 Text of Previous Version (Apr. 19, 2022) - South Carolina Legislature Online</dc:title>
  <dc:subject/>
  <dc:creator>Julie Newboult</dc:creator>
  <cp:keywords/>
  <dc:description/>
  <cp:lastModifiedBy>Sade Wilson</cp:lastModifiedBy>
  <cp:revision>2</cp:revision>
  <cp:lastPrinted>2022-04-11T14:56:00Z</cp:lastPrinted>
  <dcterms:created xsi:type="dcterms:W3CDTF">2022-04-19T16:45:00Z</dcterms:created>
  <dcterms:modified xsi:type="dcterms:W3CDTF">2022-04-19T16:45:00Z</dcterms:modified>
</cp:coreProperties>
</file>