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AF2B0" w14:textId="77777777" w:rsidR="002546C4" w:rsidRPr="00522CE0" w:rsidRDefault="002546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6C3D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84EA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20817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13F0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0E72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3D91D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10B8E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91460F" w14:textId="77777777" w:rsidR="00522CE0" w:rsidRPr="008F023B" w:rsidRDefault="00522CE0" w:rsidP="00254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537D6">
        <w:rPr>
          <w:rFonts w:eastAsia="Times New Roman"/>
          <w:b/>
          <w:sz w:val="30"/>
          <w:szCs w:val="30"/>
        </w:rPr>
        <w:t>SENATE RESOLUTION</w:t>
      </w:r>
    </w:p>
    <w:p w14:paraId="2939A1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FEA5E8" w14:textId="61EEA764" w:rsidR="00522CE0" w:rsidRPr="00522CE0" w:rsidRDefault="00192E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66570">
        <w:rPr>
          <w:color w:val="000000" w:themeColor="text1"/>
          <w:u w:color="000000" w:themeColor="text1"/>
        </w:rPr>
        <w:t>MYRA GIBSON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166F1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RETIREMENT </w:t>
      </w:r>
      <w:r w:rsidRPr="00E13862">
        <w:rPr>
          <w:color w:val="000000" w:themeColor="text1"/>
          <w:u w:color="000000" w:themeColor="text1"/>
        </w:rPr>
        <w:t>AS BENEFITS ADMINISTRATOR</w:t>
      </w:r>
      <w:r>
        <w:rPr>
          <w:color w:val="000000" w:themeColor="text1"/>
          <w:u w:color="000000" w:themeColor="text1"/>
        </w:rPr>
        <w:t xml:space="preserve"> IN </w:t>
      </w:r>
      <w:r w:rsidRPr="00666570">
        <w:rPr>
          <w:color w:val="000000" w:themeColor="text1"/>
          <w:u w:color="000000" w:themeColor="text1"/>
        </w:rPr>
        <w:t>OCONEE COUNTY</w:t>
      </w:r>
      <w:r>
        <w:rPr>
          <w:color w:val="000000" w:themeColor="text1"/>
          <w:u w:color="000000" w:themeColor="text1"/>
        </w:rPr>
        <w:t>’S HUMAN RESOURCES DEPARTMENT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166F1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166F1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NEARLY TWENTY YEARS OF DEDICATED SERVICE TO </w:t>
      </w:r>
      <w:r w:rsidRPr="00666570">
        <w:rPr>
          <w:color w:val="000000" w:themeColor="text1"/>
          <w:u w:color="000000" w:themeColor="text1"/>
        </w:rPr>
        <w:t>OCONEE COUNTY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1166F1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1E2F6B62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4F059AB9" w14:textId="77777777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666570">
        <w:rPr>
          <w:color w:val="000000" w:themeColor="text1"/>
          <w:u w:color="000000" w:themeColor="text1"/>
        </w:rPr>
        <w:t>Myra Gibson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1166F1">
        <w:rPr>
          <w:rFonts w:eastAsia="Times New Roman"/>
        </w:rPr>
        <w:t>her</w:t>
      </w:r>
      <w:r>
        <w:rPr>
          <w:rFonts w:eastAsia="Times New Roman"/>
        </w:rPr>
        <w:t xml:space="preserve"> retirement from Oconee County’s Human Resources Department on April 2, 2022; and</w:t>
      </w:r>
    </w:p>
    <w:p w14:paraId="6D0B7D84" w14:textId="77777777" w:rsidR="00192E07" w:rsidRDefault="00192E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AC19A1" w14:textId="0E46C3F6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Mrs. Gibson </w:t>
      </w:r>
      <w:r w:rsidRPr="00666570">
        <w:rPr>
          <w:color w:val="000000" w:themeColor="text1"/>
          <w:u w:color="000000" w:themeColor="text1"/>
        </w:rPr>
        <w:t>was originally hired in the Oconee County Treasurer’s office in 2003</w:t>
      </w:r>
      <w:r>
        <w:rPr>
          <w:color w:val="000000" w:themeColor="text1"/>
          <w:u w:color="000000" w:themeColor="text1"/>
        </w:rPr>
        <w:t xml:space="preserve"> and she </w:t>
      </w:r>
      <w:r w:rsidRPr="00666570">
        <w:rPr>
          <w:color w:val="000000" w:themeColor="text1"/>
          <w:u w:color="000000" w:themeColor="text1"/>
        </w:rPr>
        <w:t xml:space="preserve">joined the Human Resources </w:t>
      </w:r>
      <w:r>
        <w:rPr>
          <w:color w:val="000000" w:themeColor="text1"/>
          <w:u w:color="000000" w:themeColor="text1"/>
        </w:rPr>
        <w:t>D</w:t>
      </w:r>
      <w:r w:rsidRPr="00666570">
        <w:rPr>
          <w:color w:val="000000" w:themeColor="text1"/>
          <w:u w:color="000000" w:themeColor="text1"/>
        </w:rPr>
        <w:t>epartment in May of 2006</w:t>
      </w:r>
      <w:r>
        <w:rPr>
          <w:color w:val="000000" w:themeColor="text1"/>
          <w:u w:color="000000" w:themeColor="text1"/>
        </w:rPr>
        <w:t>; and</w:t>
      </w:r>
    </w:p>
    <w:p w14:paraId="4BD863F2" w14:textId="428E3D31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71B5FA67" w14:textId="77777777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Gibson worked in the Planning Department for six months at the end of 2006, and then in 2007 she returned </w:t>
      </w:r>
      <w:r w:rsidRPr="00666570">
        <w:rPr>
          <w:color w:val="000000" w:themeColor="text1"/>
          <w:u w:color="000000" w:themeColor="text1"/>
        </w:rPr>
        <w:t>to Human Resources</w:t>
      </w:r>
      <w:r>
        <w:rPr>
          <w:color w:val="000000" w:themeColor="text1"/>
          <w:u w:color="000000" w:themeColor="text1"/>
        </w:rPr>
        <w:t>, where she worked until her retirement; and</w:t>
      </w:r>
    </w:p>
    <w:p w14:paraId="65CE5FBC" w14:textId="4283CA09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51F5181" w14:textId="77777777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Mrs. Gibson </w:t>
      </w:r>
      <w:r w:rsidRPr="00666570">
        <w:rPr>
          <w:color w:val="000000" w:themeColor="text1"/>
          <w:u w:color="000000" w:themeColor="text1"/>
        </w:rPr>
        <w:t>is married to Mark Gibson of Seneca</w:t>
      </w:r>
      <w:r>
        <w:rPr>
          <w:color w:val="000000" w:themeColor="text1"/>
          <w:u w:color="000000" w:themeColor="text1"/>
        </w:rPr>
        <w:t xml:space="preserve"> and together, they have</w:t>
      </w:r>
      <w:r w:rsidRPr="00666570">
        <w:rPr>
          <w:color w:val="000000" w:themeColor="text1"/>
          <w:u w:color="000000" w:themeColor="text1"/>
        </w:rPr>
        <w:t xml:space="preserve"> one son</w:t>
      </w:r>
      <w:r>
        <w:rPr>
          <w:color w:val="000000" w:themeColor="text1"/>
          <w:u w:color="000000" w:themeColor="text1"/>
        </w:rPr>
        <w:t>,</w:t>
      </w:r>
      <w:r w:rsidRPr="00666570">
        <w:rPr>
          <w:color w:val="000000" w:themeColor="text1"/>
          <w:u w:color="000000" w:themeColor="text1"/>
        </w:rPr>
        <w:t xml:space="preserve"> J</w:t>
      </w:r>
      <w:r>
        <w:rPr>
          <w:color w:val="000000" w:themeColor="text1"/>
          <w:u w:color="000000" w:themeColor="text1"/>
        </w:rPr>
        <w:t>onathan Elliott, who serves our c</w:t>
      </w:r>
      <w:r w:rsidRPr="00666570">
        <w:rPr>
          <w:color w:val="000000" w:themeColor="text1"/>
          <w:u w:color="000000" w:themeColor="text1"/>
        </w:rPr>
        <w:t>ountry in the military reserves</w:t>
      </w:r>
      <w:r>
        <w:rPr>
          <w:color w:val="000000" w:themeColor="text1"/>
          <w:u w:color="000000" w:themeColor="text1"/>
        </w:rPr>
        <w:t>, and she has three grandchildren; and</w:t>
      </w:r>
    </w:p>
    <w:p w14:paraId="54EAA5F7" w14:textId="77777777" w:rsidR="00192E07" w:rsidRDefault="00192E07" w:rsidP="00192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1C3747A0" w14:textId="7D77492B" w:rsidR="006537D6" w:rsidRDefault="00192E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Pr="00666570">
        <w:rPr>
          <w:color w:val="000000" w:themeColor="text1"/>
          <w:u w:color="000000" w:themeColor="text1"/>
        </w:rPr>
        <w:t>Myra Gibson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0FC3815F" w14:textId="77777777" w:rsidR="006537D6" w:rsidRDefault="006537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46CE7C" w14:textId="77777777" w:rsidR="006537D6" w:rsidRDefault="006537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96C54FE" w14:textId="77777777" w:rsidR="006537D6" w:rsidRDefault="006537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058E54" w14:textId="7ABEE86E" w:rsidR="006537D6" w:rsidRDefault="00192E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66570">
        <w:rPr>
          <w:color w:val="000000" w:themeColor="text1"/>
          <w:u w:color="000000" w:themeColor="text1"/>
        </w:rPr>
        <w:t>Myra Gibson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166F1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retirement </w:t>
      </w:r>
      <w:r w:rsidRPr="00E1386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b</w:t>
      </w:r>
      <w:r w:rsidRPr="00E13862">
        <w:rPr>
          <w:color w:val="000000" w:themeColor="text1"/>
          <w:u w:color="000000" w:themeColor="text1"/>
        </w:rPr>
        <w:t xml:space="preserve">enefits </w:t>
      </w:r>
      <w:r>
        <w:rPr>
          <w:color w:val="000000" w:themeColor="text1"/>
          <w:u w:color="000000" w:themeColor="text1"/>
        </w:rPr>
        <w:t>a</w:t>
      </w:r>
      <w:r w:rsidRPr="00E13862">
        <w:rPr>
          <w:color w:val="000000" w:themeColor="text1"/>
          <w:u w:color="000000" w:themeColor="text1"/>
        </w:rPr>
        <w:t>dministrator</w:t>
      </w:r>
      <w:r>
        <w:rPr>
          <w:color w:val="000000" w:themeColor="text1"/>
          <w:u w:color="000000" w:themeColor="text1"/>
        </w:rPr>
        <w:t xml:space="preserve"> in </w:t>
      </w:r>
      <w:r w:rsidRPr="00666570">
        <w:rPr>
          <w:color w:val="000000" w:themeColor="text1"/>
          <w:u w:color="000000" w:themeColor="text1"/>
        </w:rPr>
        <w:t>Oconee County</w:t>
      </w:r>
      <w:r>
        <w:rPr>
          <w:color w:val="000000" w:themeColor="text1"/>
          <w:u w:color="000000" w:themeColor="text1"/>
        </w:rPr>
        <w:t>’s</w:t>
      </w:r>
      <w:r>
        <w:rPr>
          <w:rFonts w:eastAsia="Times New Roman"/>
        </w:rPr>
        <w:t xml:space="preserve"> Human Resources Department,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166F1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166F1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nearly twenty years of dedicated service to </w:t>
      </w:r>
      <w:r w:rsidRPr="00666570">
        <w:rPr>
          <w:color w:val="000000" w:themeColor="text1"/>
          <w:u w:color="000000" w:themeColor="text1"/>
        </w:rPr>
        <w:t>Oconee County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1166F1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7C322898" w14:textId="77777777" w:rsidR="006537D6" w:rsidRDefault="006537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4C47A1" w14:textId="55E7DC8B" w:rsidR="006537D6" w:rsidRPr="00522CE0" w:rsidRDefault="006537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92E07" w:rsidRPr="00666570">
        <w:rPr>
          <w:color w:val="000000" w:themeColor="text1"/>
          <w:u w:color="000000" w:themeColor="text1"/>
        </w:rPr>
        <w:t>Myra Gibson</w:t>
      </w:r>
      <w:r>
        <w:rPr>
          <w:rFonts w:eastAsia="Times New Roman"/>
        </w:rPr>
        <w:t>.</w:t>
      </w:r>
    </w:p>
    <w:p w14:paraId="0865E035" w14:textId="3EC56121" w:rsidR="00DA343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32B677A6" w14:textId="77777777" w:rsidR="002546C4" w:rsidRDefault="002546C4" w:rsidP="002546C4">
      <w:pPr>
        <w:suppressAutoHyphens/>
        <w:jc w:val="both"/>
        <w:rPr>
          <w:rFonts w:eastAsia="Times New Roman"/>
        </w:rPr>
      </w:pPr>
    </w:p>
    <w:sectPr w:rsidR="002546C4" w:rsidSect="002546C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809FA" w14:textId="77777777" w:rsidR="006537D6" w:rsidRDefault="006537D6" w:rsidP="00522CE0">
      <w:r>
        <w:separator/>
      </w:r>
    </w:p>
  </w:endnote>
  <w:endnote w:type="continuationSeparator" w:id="0">
    <w:p w14:paraId="1403D953" w14:textId="77777777" w:rsidR="006537D6" w:rsidRDefault="006537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374CF3-3CE1-44AF-815C-0A71FCDA447F}"/>
    <w:embedBold r:id="rId2" w:fontKey="{FBC0F600-6369-4D57-8700-7354BFE598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FB60A64-87E4-45B6-A484-FEEDF7063A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40C510-D5A9-4399-9C02-57BE4E2A1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2AD4F" w14:textId="0F10D822" w:rsidR="00DA343A" w:rsidRPr="002546C4" w:rsidRDefault="002546C4" w:rsidP="002546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A404C" w14:textId="77777777" w:rsidR="006537D6" w:rsidRDefault="006537D6" w:rsidP="00522CE0">
      <w:r>
        <w:separator/>
      </w:r>
    </w:p>
  </w:footnote>
  <w:footnote w:type="continuationSeparator" w:id="0">
    <w:p w14:paraId="5901F1AE" w14:textId="77777777" w:rsidR="006537D6" w:rsidRDefault="006537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lipname" w:val="073MYRA.KMM.TCA"/>
    <w:docVar w:name="CoverAttorneyInitials" w:val="KMM"/>
    <w:docVar w:name="CoverAttorneyLastName" w:val="Moffitt"/>
    <w:docVar w:name="CoverBillType" w:val="r"/>
    <w:docVar w:name="CoverSenator" w:val="TCA"/>
    <w:docVar w:name="dvBillNumber" w:val="1285"/>
    <w:docVar w:name="dvBillNumberPrefix" w:val="S. "/>
    <w:docVar w:name="dvOriginalBody" w:val="Senate"/>
    <w:docVar w:name="fulldraftpath" w:val="L:\S-RES\TCA\073MYRA.KMM.TCA.DOCX"/>
    <w:docVar w:name="NameofBody" w:val="S"/>
    <w:docVar w:name="vgroup2" w:val="S-RES"/>
  </w:docVars>
  <w:rsids>
    <w:rsidRoot w:val="006537D6"/>
    <w:rsid w:val="00013CF5"/>
    <w:rsid w:val="00042AC1"/>
    <w:rsid w:val="00046516"/>
    <w:rsid w:val="00072458"/>
    <w:rsid w:val="0007601D"/>
    <w:rsid w:val="000B0720"/>
    <w:rsid w:val="000B5EAF"/>
    <w:rsid w:val="000D4BB8"/>
    <w:rsid w:val="001315B2"/>
    <w:rsid w:val="00170561"/>
    <w:rsid w:val="00174988"/>
    <w:rsid w:val="00186AC9"/>
    <w:rsid w:val="00192E07"/>
    <w:rsid w:val="00197DF1"/>
    <w:rsid w:val="001B3DD9"/>
    <w:rsid w:val="001B7E5D"/>
    <w:rsid w:val="001D3BAC"/>
    <w:rsid w:val="00216025"/>
    <w:rsid w:val="00245C4E"/>
    <w:rsid w:val="002546C4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37D6"/>
    <w:rsid w:val="00695397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43A"/>
    <w:rsid w:val="00DA3C6B"/>
    <w:rsid w:val="00DA47B9"/>
    <w:rsid w:val="00DB2D2F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182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2F311"/>
  <w15:docId w15:val="{87A24ACC-74A9-4540-B903-37DBD872B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1412</Characters>
  <Application>Microsoft Office Word</Application>
  <DocSecurity>0</DocSecurity>
  <Lines>52</Lines>
  <Paragraphs>11</Paragraphs>
  <ScaleCrop>false</ScaleCrop>
  <Company> 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1285 Text of Previous Version (Apr. 26,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2022-04-26T16:00:00Z</dcterms:created>
  <dcterms:modified xsi:type="dcterms:W3CDTF">2022-04-26T16:00:00Z</dcterms:modified>
</cp:coreProperties>
</file>