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8D66B" w14:textId="77777777" w:rsidR="00563B85" w:rsidRPr="00522CE0" w:rsidRDefault="00563B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59017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E735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FE80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22E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32B0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A10F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8D3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45BF6" w14:textId="77777777" w:rsidR="00522CE0" w:rsidRPr="008F023B" w:rsidRDefault="00522CE0" w:rsidP="0056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0471">
        <w:rPr>
          <w:rFonts w:eastAsia="Times New Roman"/>
          <w:b/>
          <w:sz w:val="30"/>
          <w:szCs w:val="30"/>
        </w:rPr>
        <w:t>SENATE RESOLUTION</w:t>
      </w:r>
    </w:p>
    <w:p w14:paraId="1B48B1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DDB3F9" w14:textId="4B101603" w:rsidR="00522CE0" w:rsidRPr="00522CE0" w:rsidRDefault="00D27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DEPUTY FIRST CLASS AUSTIN DEREK ALDRIDGE, TO HONOR HIM FOR HIS SERVICE TO HIS COMMUNITY AND THE STATE OF SOUTH CAROLINA,</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TEND THE DEEPEST SYMPATHY TO HIS</w:t>
      </w:r>
      <w:r w:rsidRPr="00E83715">
        <w:rPr>
          <w:bCs/>
          <w:color w:val="000000" w:themeColor="text1"/>
          <w:szCs w:val="24"/>
          <w:u w:color="000000" w:themeColor="text1"/>
          <w:shd w:val="clear" w:color="auto" w:fill="FFFFFF"/>
        </w:rPr>
        <w:t xml:space="preserve"> FAMILY AND MANY FRIENDS.</w:t>
      </w:r>
    </w:p>
    <w:p w14:paraId="2A4E351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5589BB0" w14:textId="40F9953A"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color w:val="000000" w:themeColor="text1"/>
          <w:szCs w:val="28"/>
          <w:u w:color="000000" w:themeColor="text1"/>
        </w:rPr>
        <w:t>Deputy First Class Austin Derek Aldridge</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36"/>
          <w:u w:color="000000" w:themeColor="text1"/>
        </w:rPr>
        <w:t xml:space="preserve">Tuesday, </w:t>
      </w:r>
      <w:r>
        <w:rPr>
          <w:color w:val="000000" w:themeColor="text1"/>
          <w:szCs w:val="28"/>
          <w:u w:color="000000" w:themeColor="text1"/>
        </w:rPr>
        <w:t>June 21, 2022</w:t>
      </w:r>
      <w:r>
        <w:rPr>
          <w:color w:val="000000" w:themeColor="text1"/>
          <w:szCs w:val="36"/>
          <w:u w:color="000000" w:themeColor="text1"/>
        </w:rPr>
        <w:t>; and</w:t>
      </w:r>
    </w:p>
    <w:p w14:paraId="035975F9"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1A0F8C6E" w14:textId="12BC4E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Deputy Aldridge was killed in the line of duty. He was shot while bravely responding to a domestic violence call in Spartanburg County; and</w:t>
      </w:r>
    </w:p>
    <w:p w14:paraId="5D1AF5B5" w14:textId="7EB99CEE" w:rsidR="00D75ACB" w:rsidRDefault="00D75ACB"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31C644FB" w14:textId="2EA51CF7" w:rsidR="00D75ACB" w:rsidRDefault="00D75ACB"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according to the Spartanburg County Sheriff, Deputy Aldridge, a three-year veteran of the sheriff’s office, was ambushed as he approached a Chaffee Road residence; and</w:t>
      </w:r>
    </w:p>
    <w:p w14:paraId="618B0990"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14:paraId="2DFABC98" w14:textId="6B844E23"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sidR="006B3197">
        <w:rPr>
          <w:color w:val="000000" w:themeColor="text1"/>
          <w:szCs w:val="28"/>
          <w:u w:color="000000" w:themeColor="text1"/>
        </w:rPr>
        <w:t>Greenville County</w:t>
      </w:r>
      <w:r>
        <w:rPr>
          <w:color w:val="000000" w:themeColor="text1"/>
          <w:szCs w:val="28"/>
          <w:u w:color="000000" w:themeColor="text1"/>
        </w:rPr>
        <w:t xml:space="preserve">, </w:t>
      </w:r>
      <w:r w:rsidR="0031528D">
        <w:rPr>
          <w:color w:val="000000" w:themeColor="text1"/>
          <w:szCs w:val="28"/>
          <w:u w:color="000000" w:themeColor="text1"/>
        </w:rPr>
        <w:t>Deputy Aldridge</w:t>
      </w:r>
      <w:r w:rsidRPr="00AE17F6">
        <w:rPr>
          <w:color w:val="000000" w:themeColor="text1"/>
          <w:szCs w:val="28"/>
          <w:u w:color="000000" w:themeColor="text1"/>
        </w:rPr>
        <w:t xml:space="preserve"> was born </w:t>
      </w:r>
      <w:r>
        <w:rPr>
          <w:color w:val="000000" w:themeColor="text1"/>
          <w:szCs w:val="28"/>
          <w:u w:color="000000" w:themeColor="text1"/>
        </w:rPr>
        <w:t xml:space="preserve">on </w:t>
      </w:r>
      <w:r w:rsidR="0031528D">
        <w:rPr>
          <w:color w:val="000000" w:themeColor="text1"/>
          <w:szCs w:val="28"/>
          <w:u w:color="000000" w:themeColor="text1"/>
        </w:rPr>
        <w:t>May 20, 1997</w:t>
      </w:r>
      <w:r>
        <w:rPr>
          <w:color w:val="000000" w:themeColor="text1"/>
          <w:szCs w:val="28"/>
          <w:u w:color="000000" w:themeColor="text1"/>
        </w:rPr>
        <w:t xml:space="preserve">. </w:t>
      </w:r>
      <w:r w:rsidRPr="006B3197">
        <w:rPr>
          <w:color w:val="000000" w:themeColor="text1"/>
          <w:szCs w:val="28"/>
          <w:u w:color="000000" w:themeColor="text1"/>
        </w:rPr>
        <w:t>He</w:t>
      </w:r>
      <w:r>
        <w:rPr>
          <w:color w:val="000000" w:themeColor="text1"/>
          <w:szCs w:val="28"/>
          <w:u w:color="000000" w:themeColor="text1"/>
        </w:rPr>
        <w:t xml:space="preserve"> </w:t>
      </w:r>
      <w:r w:rsidR="0031528D">
        <w:rPr>
          <w:color w:val="000000" w:themeColor="text1"/>
          <w:szCs w:val="28"/>
          <w:u w:color="000000" w:themeColor="text1"/>
        </w:rPr>
        <w:t xml:space="preserve">attended Byrnes High School in ninth grade before transferring and graduating from Wren High School in </w:t>
      </w:r>
      <w:r w:rsidR="006B3197">
        <w:rPr>
          <w:color w:val="000000" w:themeColor="text1"/>
          <w:szCs w:val="28"/>
          <w:u w:color="000000" w:themeColor="text1"/>
        </w:rPr>
        <w:t>2016</w:t>
      </w:r>
      <w:r w:rsidR="0031528D">
        <w:rPr>
          <w:color w:val="000000" w:themeColor="text1"/>
          <w:szCs w:val="28"/>
          <w:u w:color="000000" w:themeColor="text1"/>
        </w:rPr>
        <w:t>. He played football at both Byrnes and Wren</w:t>
      </w:r>
      <w:r w:rsidRPr="00AE17F6">
        <w:rPr>
          <w:color w:val="000000" w:themeColor="text1"/>
          <w:szCs w:val="28"/>
          <w:u w:color="000000" w:themeColor="text1"/>
        </w:rPr>
        <w:t>;</w:t>
      </w:r>
      <w:r>
        <w:rPr>
          <w:color w:val="000000" w:themeColor="text1"/>
          <w:szCs w:val="28"/>
          <w:u w:color="000000" w:themeColor="text1"/>
        </w:rPr>
        <w:t xml:space="preserve"> and</w:t>
      </w:r>
    </w:p>
    <w:p w14:paraId="0721E08C" w14:textId="77777777" w:rsidR="00D2766C" w:rsidRPr="00AE17F6"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9B01FB8" w14:textId="723FFCAC"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261889">
        <w:rPr>
          <w:color w:val="000000" w:themeColor="text1"/>
          <w:szCs w:val="28"/>
          <w:u w:color="000000" w:themeColor="text1"/>
        </w:rPr>
        <w:t>an alumnus of North Greenville University, Deputy Aldridge went on to graduate from the South Carolina Criminal Justice Academy in 2019 and began his law enforcement career with the Spartanburg County Sheriff’s Office on April 8, 2019; and</w:t>
      </w:r>
    </w:p>
    <w:p w14:paraId="34BDACE9"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5F26727A" w14:textId="5FEE0DB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261889">
        <w:rPr>
          <w:color w:val="000000" w:themeColor="text1"/>
          <w:szCs w:val="28"/>
          <w:u w:color="000000" w:themeColor="text1"/>
        </w:rPr>
        <w:t>Deputy Aldridge married his loving wife, Jessica Link Aldridge, on September 14, 2019. She is expecting their first child in February of 2023; and</w:t>
      </w:r>
    </w:p>
    <w:p w14:paraId="61029A9E"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F2999B" w14:textId="44F7A490" w:rsidR="00D2766C" w:rsidRPr="00335D3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5D3C">
        <w:rPr>
          <w:color w:val="000000" w:themeColor="text1"/>
          <w:szCs w:val="28"/>
          <w:u w:color="000000" w:themeColor="text1"/>
        </w:rPr>
        <w:t xml:space="preserve">Whereas, </w:t>
      </w:r>
      <w:r>
        <w:rPr>
          <w:color w:val="000000" w:themeColor="text1"/>
          <w:szCs w:val="28"/>
          <w:u w:color="000000" w:themeColor="text1"/>
        </w:rPr>
        <w:t xml:space="preserve">a devout </w:t>
      </w:r>
      <w:r w:rsidR="00261889">
        <w:rPr>
          <w:color w:val="000000" w:themeColor="text1"/>
          <w:szCs w:val="28"/>
          <w:u w:color="000000" w:themeColor="text1"/>
        </w:rPr>
        <w:t>Christian, he</w:t>
      </w:r>
      <w:r>
        <w:rPr>
          <w:color w:val="000000" w:themeColor="text1"/>
          <w:szCs w:val="28"/>
          <w:u w:color="000000" w:themeColor="text1"/>
        </w:rPr>
        <w:t xml:space="preserve"> was a member</w:t>
      </w:r>
      <w:r w:rsidR="00261889">
        <w:rPr>
          <w:color w:val="000000" w:themeColor="text1"/>
          <w:szCs w:val="28"/>
          <w:u w:color="000000" w:themeColor="text1"/>
        </w:rPr>
        <w:t xml:space="preserve"> of First Baptist Lyman, where he served on the security team</w:t>
      </w:r>
      <w:r w:rsidRPr="00335D3C">
        <w:rPr>
          <w:color w:val="000000" w:themeColor="text1"/>
          <w:szCs w:val="28"/>
          <w:u w:color="000000" w:themeColor="text1"/>
        </w:rPr>
        <w:t>; and</w:t>
      </w:r>
    </w:p>
    <w:p w14:paraId="64FBB2F6" w14:textId="77777777" w:rsidR="00D2766C" w:rsidRPr="00335D3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9C43E7" w14:textId="4874DDB3" w:rsidR="00D2766C" w:rsidRDefault="00D2766C" w:rsidP="0026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61889">
        <w:rPr>
          <w:rFonts w:eastAsia="Times New Roman"/>
        </w:rPr>
        <w:t xml:space="preserve">Deputy Aldridge treasured time with family and his abundance of dedicated friends. He enjoyed tabletop and video games, </w:t>
      </w:r>
      <w:r w:rsidR="00261889" w:rsidRPr="00261889">
        <w:rPr>
          <w:rFonts w:eastAsia="Times New Roman"/>
          <w:i/>
        </w:rPr>
        <w:t>The Lord of the Rings</w:t>
      </w:r>
      <w:r w:rsidR="00261889">
        <w:rPr>
          <w:rFonts w:eastAsia="Times New Roman"/>
        </w:rPr>
        <w:t>, reading, and working out; and</w:t>
      </w:r>
    </w:p>
    <w:p w14:paraId="4669EA7A" w14:textId="2D886B2A" w:rsidR="00261889" w:rsidRDefault="00261889" w:rsidP="0026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83EF0A" w14:textId="10791011" w:rsidR="00261889" w:rsidRDefault="00261889" w:rsidP="0026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wife and unborn child, Deputy Aldridge leaves to cherish his memory his mother, Deborah Spearman Aldridge of Simpsonville, and his father, Derek Alan Aldridge of Fountain Inn; his sister and brother-in-law, Stephanie Arntz Tenbrink and Victor Tenbrink</w:t>
      </w:r>
      <w:r w:rsidR="007959F2">
        <w:rPr>
          <w:rFonts w:eastAsia="Times New Roman"/>
        </w:rPr>
        <w:t xml:space="preserve"> and his nephews, James and Luke Tenbrink, all of Virginia Beach, Virginia</w:t>
      </w:r>
      <w:r>
        <w:rPr>
          <w:rFonts w:eastAsia="Times New Roman"/>
        </w:rPr>
        <w:t>; his father-in-law and mother-in-law, Mark Wesley Link and Monica Kent Link of Spartanburg; and his sister-in-law and brother-in-law, Hannah Link Lassiter and John Lassiter of Pensacola, Florida; and</w:t>
      </w:r>
    </w:p>
    <w:p w14:paraId="7EE5E60E"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B7B1ED" w14:textId="16D6EC73"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Deputy Aldridge </w:t>
      </w:r>
      <w:r w:rsidR="00261889">
        <w:rPr>
          <w:rFonts w:eastAsia="Times New Roman"/>
        </w:rPr>
        <w:t>was kindhearted, slow to anger, patient, genuine, witty, and loyal to his family, friends, and community.</w:t>
      </w:r>
      <w:r>
        <w:rPr>
          <w:color w:val="000000" w:themeColor="text1"/>
          <w:szCs w:val="28"/>
          <w:u w:color="000000" w:themeColor="text1"/>
        </w:rPr>
        <w:t xml:space="preserve"> He</w:t>
      </w:r>
      <w:r>
        <w:rPr>
          <w:rFonts w:eastAsia="Times New Roman"/>
        </w:rPr>
        <w:t xml:space="preserve"> will be greatly missed. Now, therefore,</w:t>
      </w:r>
    </w:p>
    <w:p w14:paraId="2631C144"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02452"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50E36BB"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66EB6"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Deputy Aldridge, honor him for his service to his community and the State of South Carolina,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pest sympathy to his</w:t>
      </w:r>
      <w:r w:rsidRPr="008C2DCF">
        <w:rPr>
          <w:color w:val="000000" w:themeColor="text1"/>
          <w:u w:color="000000" w:themeColor="text1"/>
        </w:rPr>
        <w:t xml:space="preserve"> family and many friends</w:t>
      </w:r>
      <w:r>
        <w:rPr>
          <w:rFonts w:eastAsia="Times New Roman"/>
        </w:rPr>
        <w:t>.</w:t>
      </w:r>
    </w:p>
    <w:p w14:paraId="57E22098"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6767B7" w14:textId="6EE0414A" w:rsidR="00C50471" w:rsidRPr="00522CE0" w:rsidRDefault="00D27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Pr>
          <w:color w:val="000000" w:themeColor="text1"/>
          <w:szCs w:val="28"/>
          <w:u w:color="000000" w:themeColor="text1"/>
        </w:rPr>
        <w:t>Deputy Aldridge</w:t>
      </w:r>
      <w:r>
        <w:rPr>
          <w:rFonts w:eastAsia="Times New Roman"/>
        </w:rPr>
        <w:t>.</w:t>
      </w:r>
    </w:p>
    <w:p w14:paraId="10A3790A" w14:textId="668D231B" w:rsidR="008219EC" w:rsidRDefault="000247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E6897C6" w14:textId="77777777" w:rsidR="00563B85" w:rsidRDefault="00563B85" w:rsidP="00563B85">
      <w:pPr>
        <w:suppressAutoHyphens/>
        <w:jc w:val="both"/>
        <w:rPr>
          <w:rFonts w:eastAsia="Times New Roman"/>
        </w:rPr>
      </w:pPr>
    </w:p>
    <w:sectPr w:rsidR="00563B85" w:rsidSect="00563B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5C2CC" w14:textId="77777777" w:rsidR="00261889" w:rsidRDefault="00261889" w:rsidP="00522CE0">
      <w:r>
        <w:separator/>
      </w:r>
    </w:p>
  </w:endnote>
  <w:endnote w:type="continuationSeparator" w:id="0">
    <w:p w14:paraId="6E293A32" w14:textId="77777777" w:rsidR="00261889" w:rsidRDefault="002618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ADD5B9-7F1E-4063-B49D-B004C13FEDB9}"/>
    <w:embedBold r:id="rId2" w:fontKey="{B3CBBCB1-30E1-4049-878E-EADFC2DE8EAA}"/>
    <w:embedItalic r:id="rId3" w:fontKey="{59A6BE6B-134B-4D19-B1D8-9E5ACA5E5815}"/>
  </w:font>
  <w:font w:name="Calibri">
    <w:panose1 w:val="020F0502020204030204"/>
    <w:charset w:val="00"/>
    <w:family w:val="swiss"/>
    <w:pitch w:val="variable"/>
    <w:sig w:usb0="E4002EFF" w:usb1="C000247B" w:usb2="00000009" w:usb3="00000000" w:csb0="000001FF" w:csb1="00000000"/>
    <w:embedRegular r:id="rId4" w:fontKey="{0B6E37D2-9FDB-415C-A812-5D288C1B15C1}"/>
  </w:font>
  <w:font w:name="Cambria">
    <w:panose1 w:val="02040503050406030204"/>
    <w:charset w:val="00"/>
    <w:family w:val="roman"/>
    <w:pitch w:val="variable"/>
    <w:sig w:usb0="E00006FF" w:usb1="420024FF" w:usb2="02000000" w:usb3="00000000" w:csb0="0000019F" w:csb1="00000000"/>
    <w:embedRegular r:id="rId5" w:fontKey="{94BF7544-0B22-467D-9597-6242525DC7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A0886" w14:textId="2FD66C02" w:rsidR="008219EC" w:rsidRPr="00563B85" w:rsidRDefault="00563B85" w:rsidP="00563B85">
    <w:pPr>
      <w:pStyle w:val="Footer"/>
      <w:tabs>
        <w:tab w:val="clear" w:pos="4680"/>
        <w:tab w:val="clear" w:pos="9360"/>
        <w:tab w:val="center" w:pos="2995"/>
      </w:tabs>
      <w:spacing w:before="120"/>
    </w:pPr>
    <w:r>
      <w:t>[1367]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5451E" w14:textId="77777777" w:rsidR="00261889" w:rsidRDefault="00261889" w:rsidP="00522CE0">
      <w:r>
        <w:separator/>
      </w:r>
    </w:p>
  </w:footnote>
  <w:footnote w:type="continuationSeparator" w:id="0">
    <w:p w14:paraId="5C89D31A" w14:textId="77777777" w:rsidR="00261889" w:rsidRDefault="002618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DEPU.KMM.JK"/>
    <w:docVar w:name="CoverAttorneyInitials" w:val="KMM"/>
    <w:docVar w:name="CoverAttorneyLastName" w:val="Moffitt"/>
    <w:docVar w:name="CoverBillType" w:val="r"/>
    <w:docVar w:name="CoverSenator" w:val="JK"/>
    <w:docVar w:name="dvBillNumber" w:val="1367"/>
    <w:docVar w:name="dvBillNumberPrefix" w:val="S. "/>
    <w:docVar w:name="dvOriginalBody" w:val="Senate"/>
    <w:docVar w:name="fulldraftpath" w:val="L:\S-RES\JK\023DEPU.KMM.JK.DOCX"/>
    <w:docVar w:name="NameofBody" w:val="S"/>
    <w:docVar w:name="vgroup2" w:val="S-RES"/>
  </w:docVars>
  <w:rsids>
    <w:rsidRoot w:val="00C50471"/>
    <w:rsid w:val="00024764"/>
    <w:rsid w:val="00042AC1"/>
    <w:rsid w:val="0004563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1889"/>
    <w:rsid w:val="002C1321"/>
    <w:rsid w:val="002C2031"/>
    <w:rsid w:val="002C5896"/>
    <w:rsid w:val="002D3BED"/>
    <w:rsid w:val="002D4BCD"/>
    <w:rsid w:val="00307C2B"/>
    <w:rsid w:val="0031528D"/>
    <w:rsid w:val="00315D04"/>
    <w:rsid w:val="00383247"/>
    <w:rsid w:val="003D6E2B"/>
    <w:rsid w:val="003E6827"/>
    <w:rsid w:val="003E7597"/>
    <w:rsid w:val="003F4EB5"/>
    <w:rsid w:val="00413EBF"/>
    <w:rsid w:val="0044020F"/>
    <w:rsid w:val="00450668"/>
    <w:rsid w:val="00454138"/>
    <w:rsid w:val="004813A2"/>
    <w:rsid w:val="004952FA"/>
    <w:rsid w:val="004B490D"/>
    <w:rsid w:val="004B6A22"/>
    <w:rsid w:val="004D7F37"/>
    <w:rsid w:val="00522CE0"/>
    <w:rsid w:val="00541951"/>
    <w:rsid w:val="00563B85"/>
    <w:rsid w:val="00565148"/>
    <w:rsid w:val="00570403"/>
    <w:rsid w:val="00577450"/>
    <w:rsid w:val="00593361"/>
    <w:rsid w:val="005A413B"/>
    <w:rsid w:val="005A5017"/>
    <w:rsid w:val="005A648C"/>
    <w:rsid w:val="005F07AC"/>
    <w:rsid w:val="005F1745"/>
    <w:rsid w:val="006A1802"/>
    <w:rsid w:val="006B3197"/>
    <w:rsid w:val="006C0CBB"/>
    <w:rsid w:val="006C74EA"/>
    <w:rsid w:val="006F56CF"/>
    <w:rsid w:val="00720D40"/>
    <w:rsid w:val="007318D4"/>
    <w:rsid w:val="00765784"/>
    <w:rsid w:val="007959F2"/>
    <w:rsid w:val="007A4390"/>
    <w:rsid w:val="007E5CB7"/>
    <w:rsid w:val="008219EC"/>
    <w:rsid w:val="008314D2"/>
    <w:rsid w:val="00870F6F"/>
    <w:rsid w:val="00896491"/>
    <w:rsid w:val="008B2F42"/>
    <w:rsid w:val="008C3697"/>
    <w:rsid w:val="008E185F"/>
    <w:rsid w:val="008F023B"/>
    <w:rsid w:val="00904E16"/>
    <w:rsid w:val="009162B3"/>
    <w:rsid w:val="00927C62"/>
    <w:rsid w:val="00983951"/>
    <w:rsid w:val="00984124"/>
    <w:rsid w:val="00984640"/>
    <w:rsid w:val="00995C37"/>
    <w:rsid w:val="009B0312"/>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0471"/>
    <w:rsid w:val="00C50DD0"/>
    <w:rsid w:val="00C57023"/>
    <w:rsid w:val="00C74052"/>
    <w:rsid w:val="00CB187A"/>
    <w:rsid w:val="00CC0EC7"/>
    <w:rsid w:val="00CC251A"/>
    <w:rsid w:val="00CF178F"/>
    <w:rsid w:val="00CF2C98"/>
    <w:rsid w:val="00D00AFD"/>
    <w:rsid w:val="00D1088B"/>
    <w:rsid w:val="00D1286F"/>
    <w:rsid w:val="00D14DE6"/>
    <w:rsid w:val="00D156D2"/>
    <w:rsid w:val="00D2693B"/>
    <w:rsid w:val="00D2766C"/>
    <w:rsid w:val="00D35486"/>
    <w:rsid w:val="00D53E29"/>
    <w:rsid w:val="00D75ACB"/>
    <w:rsid w:val="00D86943"/>
    <w:rsid w:val="00DA3C6B"/>
    <w:rsid w:val="00DA47B9"/>
    <w:rsid w:val="00DE5635"/>
    <w:rsid w:val="00E058D3"/>
    <w:rsid w:val="00E12CA0"/>
    <w:rsid w:val="00E2236D"/>
    <w:rsid w:val="00E76AD9"/>
    <w:rsid w:val="00E86EE2"/>
    <w:rsid w:val="00E91E2F"/>
    <w:rsid w:val="00EA3546"/>
    <w:rsid w:val="00EB47AE"/>
    <w:rsid w:val="00EC34E1"/>
    <w:rsid w:val="00ED2CCD"/>
    <w:rsid w:val="00F0234A"/>
    <w:rsid w:val="00F05CF2"/>
    <w:rsid w:val="00F51241"/>
    <w:rsid w:val="00F52959"/>
    <w:rsid w:val="00F55884"/>
    <w:rsid w:val="00F5606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31A7EE"/>
  <w15:docId w15:val="{EF7520F3-32F5-4BB0-B919-BC64724C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315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2373</Characters>
  <Application>Microsoft Office Word</Application>
  <DocSecurity>0</DocSecurity>
  <Lines>75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1367 Text of Previous Version (Jun. 28, 2022) - South Carolina Legislature Online</dc:title>
  <dc:subject/>
  <dc:creator>Hannah Warner</dc:creator>
  <cp:keywords/>
  <dc:description/>
  <cp:lastModifiedBy>S Wilson</cp:lastModifiedBy>
  <cp:revision>2</cp:revision>
  <dcterms:created xsi:type="dcterms:W3CDTF">2022-06-28T17:15:00Z</dcterms:created>
  <dcterms:modified xsi:type="dcterms:W3CDTF">2022-06-28T17:15:00Z</dcterms:modified>
</cp:coreProperties>
</file>