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07B3B" w14:textId="77777777" w:rsidR="001B72C7" w:rsidRDefault="001B72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49879C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4A50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BBE04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98AC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2D3BC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5C48A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5BB09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936C99" w14:textId="77777777" w:rsidR="0010776B" w:rsidRPr="00325348" w:rsidRDefault="0010776B"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0139">
        <w:rPr>
          <w:b/>
          <w:sz w:val="30"/>
          <w:szCs w:val="30"/>
        </w:rPr>
        <w:t>SENATE RESOLUTION</w:t>
      </w:r>
    </w:p>
    <w:p w14:paraId="5CBA033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9784B" w14:textId="550A3EA0" w:rsidR="0010776B" w:rsidRDefault="0048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SENATE UPON THE PASSING OF </w:t>
      </w:r>
      <w:r w:rsidRPr="009533D2">
        <w:rPr>
          <w:color w:val="000000" w:themeColor="text1"/>
          <w:u w:color="000000" w:themeColor="text1"/>
        </w:rPr>
        <w:t>CORPORAL SARA KINSY WEAVER</w:t>
      </w:r>
      <w:r>
        <w:rPr>
          <w:color w:val="000000" w:themeColor="text1"/>
          <w:u w:color="000000" w:themeColor="text1"/>
        </w:rPr>
        <w:t xml:space="preserve"> </w:t>
      </w:r>
      <w:r>
        <w:t xml:space="preserve">OF </w:t>
      </w:r>
      <w:r w:rsidRPr="009533D2">
        <w:rPr>
          <w:color w:val="000000" w:themeColor="text1"/>
          <w:u w:color="000000" w:themeColor="text1"/>
        </w:rPr>
        <w:t>FLORENCE COUNTY</w:t>
      </w:r>
      <w:r>
        <w:rPr>
          <w:color w:val="000000" w:themeColor="text1"/>
          <w:u w:color="000000" w:themeColor="text1"/>
        </w:rPr>
        <w:t xml:space="preserve"> </w:t>
      </w:r>
      <w:r>
        <w:t>AND TO EXTEND THEIR DEEPEST SYMPATHY TO HER LARGE AND LOVING FAMILY AND HER MANY FRIENDS AND COWORKERS.</w:t>
      </w:r>
    </w:p>
    <w:p w14:paraId="5728BAF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A275EDB"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South Carolina Senate honor,</w:t>
      </w:r>
      <w:r w:rsidRPr="00994D2A">
        <w:rPr>
          <w:color w:val="000000" w:themeColor="text1"/>
          <w:u w:color="000000" w:themeColor="text1"/>
        </w:rPr>
        <w:t xml:space="preserve"> on behalf of </w:t>
      </w:r>
      <w:r>
        <w:rPr>
          <w:color w:val="000000" w:themeColor="text1"/>
          <w:u w:color="000000" w:themeColor="text1"/>
        </w:rPr>
        <w:t>all</w:t>
      </w:r>
      <w:r w:rsidRPr="00994D2A">
        <w:rPr>
          <w:color w:val="000000" w:themeColor="text1"/>
          <w:u w:color="000000" w:themeColor="text1"/>
        </w:rPr>
        <w:t xml:space="preserve"> South Carolin</w:t>
      </w:r>
      <w:r>
        <w:rPr>
          <w:color w:val="000000" w:themeColor="text1"/>
          <w:u w:color="000000" w:themeColor="text1"/>
        </w:rPr>
        <w:t>i</w:t>
      </w:r>
      <w:r w:rsidRPr="00994D2A">
        <w:rPr>
          <w:color w:val="000000" w:themeColor="text1"/>
          <w:u w:color="000000" w:themeColor="text1"/>
        </w:rPr>
        <w:t>a</w:t>
      </w:r>
      <w:r>
        <w:rPr>
          <w:color w:val="000000" w:themeColor="text1"/>
          <w:u w:color="000000" w:themeColor="text1"/>
        </w:rPr>
        <w:t>ns,</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 xml:space="preserve">he great sacrifice that </w:t>
      </w:r>
      <w:r>
        <w:rPr>
          <w:color w:val="000000" w:themeColor="text1"/>
          <w:u w:color="000000" w:themeColor="text1"/>
        </w:rPr>
        <w:t>first responders</w:t>
      </w:r>
      <w:r w:rsidRPr="00994D2A">
        <w:rPr>
          <w:color w:val="000000" w:themeColor="text1"/>
          <w:u w:color="000000" w:themeColor="text1"/>
        </w:rPr>
        <w:t xml:space="preserve"> make for th</w:t>
      </w:r>
      <w:r>
        <w:rPr>
          <w:color w:val="000000" w:themeColor="text1"/>
          <w:u w:color="000000" w:themeColor="text1"/>
        </w:rPr>
        <w:t>e safety and well-being of our citizens; and</w:t>
      </w:r>
    </w:p>
    <w:p w14:paraId="336EECE6"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82F844"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Senate was saddened to learn of the death of thirty-two-year-old </w:t>
      </w:r>
      <w:r w:rsidRPr="009533D2">
        <w:rPr>
          <w:color w:val="000000" w:themeColor="text1"/>
          <w:u w:color="000000" w:themeColor="text1"/>
        </w:rPr>
        <w:t>Corporal Sara Kinsy Weaver</w:t>
      </w:r>
      <w:r>
        <w:rPr>
          <w:color w:val="000000" w:themeColor="text1"/>
          <w:u w:color="000000" w:themeColor="text1"/>
        </w:rPr>
        <w:t xml:space="preserve"> who was fatally injured in the line of duty while assisting an injured motorcyclist </w:t>
      </w:r>
      <w:r>
        <w:t xml:space="preserve">on </w:t>
      </w:r>
      <w:r w:rsidRPr="009533D2">
        <w:rPr>
          <w:color w:val="000000" w:themeColor="text1"/>
          <w:u w:color="000000" w:themeColor="text1"/>
        </w:rPr>
        <w:t>Tuesday,</w:t>
      </w:r>
      <w:r>
        <w:rPr>
          <w:color w:val="000000" w:themeColor="text1"/>
          <w:u w:color="000000" w:themeColor="text1"/>
        </w:rPr>
        <w:t xml:space="preserve"> </w:t>
      </w:r>
      <w:r w:rsidRPr="009533D2">
        <w:rPr>
          <w:color w:val="000000" w:themeColor="text1"/>
          <w:u w:color="000000" w:themeColor="text1"/>
        </w:rPr>
        <w:t>August 9, 2022</w:t>
      </w:r>
      <w:r>
        <w:t>; and</w:t>
      </w:r>
    </w:p>
    <w:p w14:paraId="587B11D5"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67FD03"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9533D2">
        <w:rPr>
          <w:color w:val="000000" w:themeColor="text1"/>
          <w:u w:color="000000" w:themeColor="text1"/>
        </w:rPr>
        <w:t>Florence County</w:t>
      </w:r>
      <w:r>
        <w:rPr>
          <w:color w:val="000000" w:themeColor="text1"/>
          <w:u w:color="000000" w:themeColor="text1"/>
        </w:rPr>
        <w:t xml:space="preserve"> </w:t>
      </w:r>
      <w:r>
        <w:t xml:space="preserve">on </w:t>
      </w:r>
      <w:r w:rsidRPr="009533D2">
        <w:rPr>
          <w:color w:val="000000" w:themeColor="text1"/>
          <w:u w:color="000000" w:themeColor="text1"/>
        </w:rPr>
        <w:t>May 30, 1990</w:t>
      </w:r>
      <w:r>
        <w:t>,</w:t>
      </w:r>
      <w:r w:rsidRPr="009533D2">
        <w:rPr>
          <w:color w:val="000000" w:themeColor="text1"/>
          <w:u w:color="000000" w:themeColor="text1"/>
        </w:rPr>
        <w:t xml:space="preserve"> </w:t>
      </w:r>
      <w:r>
        <w:rPr>
          <w:color w:val="000000" w:themeColor="text1"/>
          <w:u w:color="000000" w:themeColor="text1"/>
        </w:rPr>
        <w:t xml:space="preserve">she was the </w:t>
      </w:r>
      <w:r w:rsidRPr="009533D2">
        <w:rPr>
          <w:color w:val="000000" w:themeColor="text1"/>
          <w:u w:color="000000" w:themeColor="text1"/>
        </w:rPr>
        <w:t>daughter of Darman Wayne Weaver and Christine Helen O’Neill Weaver</w:t>
      </w:r>
      <w:r>
        <w:rPr>
          <w:color w:val="000000" w:themeColor="text1"/>
          <w:u w:color="000000" w:themeColor="text1"/>
        </w:rPr>
        <w:t>; and</w:t>
      </w:r>
    </w:p>
    <w:p w14:paraId="24620D65"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A8A319"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Weaver graduated from</w:t>
      </w:r>
      <w:r w:rsidRPr="009533D2">
        <w:rPr>
          <w:color w:val="000000" w:themeColor="text1"/>
          <w:u w:color="000000" w:themeColor="text1"/>
        </w:rPr>
        <w:t xml:space="preserve"> East Clarendon High School</w:t>
      </w:r>
      <w:r>
        <w:rPr>
          <w:color w:val="000000" w:themeColor="text1"/>
          <w:u w:color="000000" w:themeColor="text1"/>
        </w:rPr>
        <w:t xml:space="preserve"> in </w:t>
      </w:r>
      <w:r w:rsidRPr="009533D2">
        <w:rPr>
          <w:color w:val="000000" w:themeColor="text1"/>
          <w:u w:color="000000" w:themeColor="text1"/>
        </w:rPr>
        <w:t>2008, where she played basketball</w:t>
      </w:r>
      <w:r>
        <w:rPr>
          <w:color w:val="000000" w:themeColor="text1"/>
          <w:u w:color="000000" w:themeColor="text1"/>
        </w:rPr>
        <w:t xml:space="preserve"> and</w:t>
      </w:r>
      <w:r w:rsidRPr="009533D2">
        <w:rPr>
          <w:color w:val="000000" w:themeColor="text1"/>
          <w:u w:color="000000" w:themeColor="text1"/>
        </w:rPr>
        <w:t xml:space="preserve"> softball and was a cheerleader</w:t>
      </w:r>
      <w:r>
        <w:rPr>
          <w:color w:val="000000" w:themeColor="text1"/>
          <w:u w:color="000000" w:themeColor="text1"/>
        </w:rPr>
        <w:t>; and</w:t>
      </w:r>
    </w:p>
    <w:p w14:paraId="4085D3E4"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1EBB8D" w14:textId="77777777" w:rsidR="00482ADE" w:rsidRPr="000D4F88"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w:t>
      </w:r>
      <w:r w:rsidRPr="009533D2">
        <w:rPr>
          <w:color w:val="000000" w:themeColor="text1"/>
          <w:u w:color="000000" w:themeColor="text1"/>
        </w:rPr>
        <w:t>he served briefly in the United States Air Force</w:t>
      </w:r>
      <w:r>
        <w:rPr>
          <w:color w:val="000000" w:themeColor="text1"/>
          <w:u w:color="000000" w:themeColor="text1"/>
        </w:rPr>
        <w:t xml:space="preserve"> and</w:t>
      </w:r>
      <w:r w:rsidRPr="009533D2">
        <w:rPr>
          <w:color w:val="000000" w:themeColor="text1"/>
          <w:u w:color="000000" w:themeColor="text1"/>
        </w:rPr>
        <w:t xml:space="preserve"> was a Nationally Certified Paramedic and an acting crew chief with Florence County EMS</w:t>
      </w:r>
      <w:r>
        <w:rPr>
          <w:color w:val="000000" w:themeColor="text1"/>
          <w:u w:color="000000" w:themeColor="text1"/>
        </w:rPr>
        <w:t>; and</w:t>
      </w:r>
    </w:p>
    <w:p w14:paraId="5B0DF560"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8B45F5"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533D2">
        <w:rPr>
          <w:color w:val="000000" w:themeColor="text1"/>
          <w:u w:color="000000" w:themeColor="text1"/>
        </w:rPr>
        <w:t>a member of Lake City Pentecostal Holiness Church</w:t>
      </w:r>
      <w:r>
        <w:rPr>
          <w:color w:val="000000" w:themeColor="text1"/>
          <w:u w:color="000000" w:themeColor="text1"/>
        </w:rPr>
        <w:t>, Ms. Weaver was s</w:t>
      </w:r>
      <w:r w:rsidRPr="009533D2">
        <w:rPr>
          <w:color w:val="000000" w:themeColor="text1"/>
          <w:u w:color="000000" w:themeColor="text1"/>
        </w:rPr>
        <w:t xml:space="preserve">aved and </w:t>
      </w:r>
      <w:r>
        <w:rPr>
          <w:color w:val="000000" w:themeColor="text1"/>
          <w:u w:color="000000" w:themeColor="text1"/>
        </w:rPr>
        <w:t>b</w:t>
      </w:r>
      <w:r w:rsidRPr="009533D2">
        <w:rPr>
          <w:color w:val="000000" w:themeColor="text1"/>
          <w:u w:color="000000" w:themeColor="text1"/>
        </w:rPr>
        <w:t>aptized at Great Commission Ministries</w:t>
      </w:r>
      <w:r>
        <w:rPr>
          <w:color w:val="000000" w:themeColor="text1"/>
          <w:u w:color="000000" w:themeColor="text1"/>
        </w:rPr>
        <w:t>; and</w:t>
      </w:r>
    </w:p>
    <w:p w14:paraId="170798EE"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829C88"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well as her parents, she leaves to cherish her memory</w:t>
      </w:r>
      <w:r w:rsidRPr="009533D2">
        <w:rPr>
          <w:color w:val="000000" w:themeColor="text1"/>
          <w:u w:color="000000" w:themeColor="text1"/>
        </w:rPr>
        <w:t xml:space="preserve"> her fianc</w:t>
      </w:r>
      <w:r>
        <w:rPr>
          <w:color w:val="000000" w:themeColor="text1"/>
          <w:u w:color="000000" w:themeColor="text1"/>
        </w:rPr>
        <w:t>é</w:t>
      </w:r>
      <w:r w:rsidRPr="009533D2">
        <w:rPr>
          <w:color w:val="000000" w:themeColor="text1"/>
          <w:u w:color="000000" w:themeColor="text1"/>
        </w:rPr>
        <w:t>, Ashley Marie Welch</w:t>
      </w:r>
      <w:r>
        <w:rPr>
          <w:color w:val="000000" w:themeColor="text1"/>
          <w:u w:color="000000" w:themeColor="text1"/>
        </w:rPr>
        <w:t>, and siblings</w:t>
      </w:r>
      <w:r w:rsidRPr="009533D2">
        <w:rPr>
          <w:color w:val="000000" w:themeColor="text1"/>
          <w:u w:color="000000" w:themeColor="text1"/>
        </w:rPr>
        <w:t xml:space="preserve"> Jessica Michelle Weaver</w:t>
      </w:r>
      <w:r>
        <w:rPr>
          <w:color w:val="000000" w:themeColor="text1"/>
          <w:u w:color="000000" w:themeColor="text1"/>
        </w:rPr>
        <w:t>;</w:t>
      </w:r>
      <w:r w:rsidRPr="009533D2">
        <w:rPr>
          <w:color w:val="000000" w:themeColor="text1"/>
          <w:u w:color="000000" w:themeColor="text1"/>
        </w:rPr>
        <w:t xml:space="preserve"> Kenneth Christian “KC” Weaver, </w:t>
      </w:r>
      <w:r>
        <w:rPr>
          <w:color w:val="000000" w:themeColor="text1"/>
          <w:u w:color="000000" w:themeColor="text1"/>
        </w:rPr>
        <w:t>whom she lovingly referred to as</w:t>
      </w:r>
      <w:r w:rsidRPr="009533D2">
        <w:rPr>
          <w:color w:val="000000" w:themeColor="text1"/>
          <w:u w:color="000000" w:themeColor="text1"/>
        </w:rPr>
        <w:t xml:space="preserve"> Bubba; Nikolas Chase Stone</w:t>
      </w:r>
      <w:r>
        <w:rPr>
          <w:color w:val="000000" w:themeColor="text1"/>
          <w:u w:color="000000" w:themeColor="text1"/>
        </w:rPr>
        <w:t>;</w:t>
      </w:r>
      <w:r w:rsidRPr="009533D2">
        <w:rPr>
          <w:color w:val="000000" w:themeColor="text1"/>
          <w:u w:color="000000" w:themeColor="text1"/>
        </w:rPr>
        <w:t xml:space="preserve"> and Taylor Elizabeth Wise; </w:t>
      </w:r>
      <w:r>
        <w:rPr>
          <w:color w:val="000000" w:themeColor="text1"/>
          <w:u w:color="000000" w:themeColor="text1"/>
        </w:rPr>
        <w:t>and</w:t>
      </w:r>
    </w:p>
    <w:p w14:paraId="42BBDE7B"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52DCB1"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first responders from across the State came to pay their respects and show their support for the loss of Sara Weaver, the friend and colleague of the Florence County EMS; and</w:t>
      </w:r>
    </w:p>
    <w:p w14:paraId="51E93B21"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B8E501B"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life and legacy of Sara Weaver and for the example of service, sacrifice, and joy she set for all who knew her.  Now, therefore,</w:t>
      </w:r>
    </w:p>
    <w:p w14:paraId="1DA403F6"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38BA6D"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7354BB11"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99625B"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w:t>
      </w:r>
      <w:r w:rsidRPr="00C90AA3">
        <w:t>he members of the South Carolina</w:t>
      </w:r>
      <w:r>
        <w:t xml:space="preserve"> Senate</w:t>
      </w:r>
      <w:r w:rsidRPr="00C90AA3">
        <w:t xml:space="preserve">, by this resolution, </w:t>
      </w:r>
      <w:r>
        <w:t xml:space="preserve">express their profound sorrow upon the passing of </w:t>
      </w:r>
      <w:r w:rsidRPr="009533D2">
        <w:rPr>
          <w:color w:val="000000" w:themeColor="text1"/>
          <w:u w:color="000000" w:themeColor="text1"/>
        </w:rPr>
        <w:t>Corporal Sara Kinsy Weaver</w:t>
      </w:r>
      <w:r>
        <w:rPr>
          <w:color w:val="000000" w:themeColor="text1"/>
          <w:u w:color="000000" w:themeColor="text1"/>
        </w:rPr>
        <w:t xml:space="preserve"> </w:t>
      </w:r>
      <w:r>
        <w:t xml:space="preserve">of </w:t>
      </w:r>
      <w:r w:rsidRPr="009533D2">
        <w:rPr>
          <w:color w:val="000000" w:themeColor="text1"/>
          <w:u w:color="000000" w:themeColor="text1"/>
        </w:rPr>
        <w:t>Florence County</w:t>
      </w:r>
      <w:r>
        <w:rPr>
          <w:color w:val="000000" w:themeColor="text1"/>
          <w:u w:color="000000" w:themeColor="text1"/>
        </w:rPr>
        <w:t xml:space="preserve"> </w:t>
      </w:r>
      <w:r>
        <w:t>and extend their deepest sympathy to her large and loving family and her many friends and coworkers.</w:t>
      </w:r>
    </w:p>
    <w:p w14:paraId="5B5EF52E"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E0ABAFC" w14:textId="35CF277A" w:rsidR="00A30139"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the family of </w:t>
      </w:r>
      <w:r w:rsidRPr="009533D2">
        <w:rPr>
          <w:color w:val="000000" w:themeColor="text1"/>
          <w:u w:color="000000" w:themeColor="text1"/>
        </w:rPr>
        <w:t>Corporal Sara Kinsy Weav</w:t>
      </w:r>
      <w:r>
        <w:t>er</w:t>
      </w:r>
      <w:r w:rsidR="00A30139">
        <w:t>.</w:t>
      </w:r>
    </w:p>
    <w:p w14:paraId="1DB71B5B" w14:textId="2A45F81B" w:rsidR="001C3B5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2FC60ADE" w14:textId="77777777" w:rsidR="001B72C7" w:rsidRDefault="001B72C7" w:rsidP="001B72C7">
      <w:pPr>
        <w:suppressAutoHyphens/>
      </w:pPr>
    </w:p>
    <w:sectPr w:rsidR="001B72C7" w:rsidSect="001B72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F3ABB" w14:textId="77777777" w:rsidR="00A30139" w:rsidRDefault="00A30139" w:rsidP="009F0C77">
      <w:r>
        <w:separator/>
      </w:r>
    </w:p>
  </w:endnote>
  <w:endnote w:type="continuationSeparator" w:id="0">
    <w:p w14:paraId="487BEBC5" w14:textId="77777777" w:rsidR="00A30139" w:rsidRDefault="00A30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9C7AAD-4F9F-446C-9FAA-33C68E921A6C}"/>
    <w:embedBold r:id="rId2" w:fontKey="{5F4CC294-F1CD-4FC5-942C-B7E15C46BD35}"/>
  </w:font>
  <w:font w:name="Calibri">
    <w:panose1 w:val="020F0502020204030204"/>
    <w:charset w:val="00"/>
    <w:family w:val="swiss"/>
    <w:pitch w:val="variable"/>
    <w:sig w:usb0="E4002EFF" w:usb1="C000247B" w:usb2="00000009" w:usb3="00000000" w:csb0="000001FF" w:csb1="00000000"/>
    <w:embedRegular r:id="rId3" w:fontKey="{CFBC05ED-2D98-4629-91D0-D594B8465F6C}"/>
  </w:font>
  <w:font w:name="Cambria">
    <w:panose1 w:val="02040503050406030204"/>
    <w:charset w:val="00"/>
    <w:family w:val="roman"/>
    <w:pitch w:val="variable"/>
    <w:sig w:usb0="E00006FF" w:usb1="420024FF" w:usb2="02000000" w:usb3="00000000" w:csb0="0000019F" w:csb1="00000000"/>
    <w:embedRegular r:id="rId4" w:fontKey="{49B5AA10-6282-495C-9137-0D1776201A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BD1E7" w14:textId="305CC300" w:rsidR="001C3B5A" w:rsidRPr="001B72C7" w:rsidRDefault="001B72C7" w:rsidP="001B72C7">
    <w:pPr>
      <w:pStyle w:val="Footer"/>
      <w:tabs>
        <w:tab w:val="clear" w:pos="4680"/>
        <w:tab w:val="clear" w:pos="9360"/>
        <w:tab w:val="center" w:pos="2995"/>
      </w:tabs>
      <w:spacing w:before="120"/>
    </w:pPr>
    <w:r>
      <w:t>[1384]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3EF36" w14:textId="77777777" w:rsidR="00A30139" w:rsidRDefault="00A30139" w:rsidP="009F0C77">
      <w:r>
        <w:separator/>
      </w:r>
    </w:p>
  </w:footnote>
  <w:footnote w:type="continuationSeparator" w:id="0">
    <w:p w14:paraId="78DEE217" w14:textId="77777777" w:rsidR="00A30139" w:rsidRDefault="00A30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829DG22"/>
    <w:docVar w:name="CoverBillType" w:val="r"/>
    <w:docVar w:name="DocPath" w:val="L:\Council\bills\GM\24829DG22.DOCX"/>
    <w:docVar w:name="dvBillNumber" w:val="1384"/>
    <w:docVar w:name="dvBillNumberPrefix" w:val="S. "/>
    <w:docVar w:name="dvOriginalBody" w:val="Senate"/>
    <w:docVar w:name="dvSteno" w:val="GM"/>
    <w:docVar w:name="NameofBody" w:val="s"/>
    <w:docVar w:name="vGroup2" w:val="Council"/>
  </w:docVars>
  <w:rsids>
    <w:rsidRoot w:val="00A30139"/>
    <w:rsid w:val="000263D9"/>
    <w:rsid w:val="00026C9A"/>
    <w:rsid w:val="000965A1"/>
    <w:rsid w:val="000C487D"/>
    <w:rsid w:val="000E1785"/>
    <w:rsid w:val="000F39F2"/>
    <w:rsid w:val="001023A4"/>
    <w:rsid w:val="0010776B"/>
    <w:rsid w:val="00133E66"/>
    <w:rsid w:val="00134ACF"/>
    <w:rsid w:val="00144E15"/>
    <w:rsid w:val="001A4A62"/>
    <w:rsid w:val="001A681E"/>
    <w:rsid w:val="001B72C7"/>
    <w:rsid w:val="001C3B5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2AD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013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6E7C"/>
    <w:rsid w:val="00C3136F"/>
    <w:rsid w:val="00C3483A"/>
    <w:rsid w:val="00C74E9D"/>
    <w:rsid w:val="00C82FD3"/>
    <w:rsid w:val="00CC6B7B"/>
    <w:rsid w:val="00CD3619"/>
    <w:rsid w:val="00CF4447"/>
    <w:rsid w:val="00D15E6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79283"/>
  <w15:docId w15:val="{EDC117BB-20CD-4E47-8E84-3BA9D9B8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65A75-6C21-4F04-B82A-DAB689C6C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1933</Characters>
  <Application>Microsoft Office Word</Application>
  <DocSecurity>0</DocSecurity>
  <Lines>68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1384 Text of Previous Version (Sep. 7, 2022) - South Carolina Legislature Online</dc:title>
  <dc:subject/>
  <dc:creator>Niki Downey</dc:creator>
  <cp:keywords/>
  <dc:description/>
  <cp:lastModifiedBy>S Wilson</cp:lastModifiedBy>
  <cp:revision>2</cp:revision>
  <cp:lastPrinted>2022-08-29T12:57:00Z</cp:lastPrinted>
  <dcterms:created xsi:type="dcterms:W3CDTF">2022-09-07T14:26:00Z</dcterms:created>
  <dcterms:modified xsi:type="dcterms:W3CDTF">2022-09-07T14:26:00Z</dcterms:modified>
</cp:coreProperties>
</file>