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7AB6E" w14:textId="77777777" w:rsidR="00B2295F" w:rsidRPr="00522CE0" w:rsidRDefault="00B229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B09F2F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BB0D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F285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FFE3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B5E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69B1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C478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9B4D8" w14:textId="77777777" w:rsidR="00522CE0" w:rsidRPr="008F023B" w:rsidRDefault="00522CE0" w:rsidP="00B22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303A">
        <w:rPr>
          <w:rFonts w:eastAsia="Times New Roman"/>
          <w:b/>
          <w:sz w:val="30"/>
          <w:szCs w:val="30"/>
        </w:rPr>
        <w:t>SENATE RESOLUTION</w:t>
      </w:r>
    </w:p>
    <w:p w14:paraId="03AB73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bookmarkStart w:id="3" w:name="titletop" w:displacedByCustomXml="next"/>
    <w:bookmarkEnd w:id="3" w:displacedByCustomXml="next"/>
    <w:sdt>
      <w:sdtPr>
        <w:rPr>
          <w:rFonts w:cs="Times New Roman"/>
          <w:caps w:val="0"/>
          <w:szCs w:val="20"/>
        </w:rPr>
        <w:alias w:val="Bill_Title"/>
        <w:tag w:val="Bill_Title"/>
        <w:id w:val="-221606972"/>
        <w:placeholder>
          <w:docPart w:val="2EC8B7DFA3F3461B963572A2B9B090F3"/>
        </w:placeholder>
        <w:dataBinding w:prefixMappings="xmlns:ns0='http://schemas.openxmlformats.org/package/2006/metadata/lwb360-metadata' " w:xpath="/ns0:lwb360Metadata[1]/ns0:T_BILL_T_BILLTITLE[1]" w:storeItemID="{A70AC2F9-CF59-46A9-A8A7-29CBD0ED4110}"/>
        <w:text/>
      </w:sdtPr>
      <w:sdtEndPr/>
      <w:sdtContent>
        <w:p w14:paraId="636B5B80" w14:textId="15F2432F" w:rsidR="00522CE0" w:rsidRPr="00613415" w:rsidRDefault="004A0766" w:rsidP="00B2295F">
          <w:pPr>
            <w:pStyle w:val="scresolutiontitle"/>
            <w:tabs>
              <w:tab w:val="left" w:pos="216"/>
              <w:tab w:val="left" w:pos="432"/>
              <w:tab w:val="left" w:pos="648"/>
              <w:tab w:val="left" w:pos="864"/>
              <w:tab w:val="left" w:pos="1080"/>
              <w:tab w:val="left" w:pos="1296"/>
              <w:tab w:val="left" w:pos="1512"/>
              <w:tab w:val="left" w:pos="1728"/>
              <w:tab w:val="left" w:pos="1944"/>
              <w:tab w:val="left" w:pos="2160"/>
              <w:tab w:val="left" w:pos="2376"/>
              <w:tab w:val="left" w:pos="2592"/>
              <w:tab w:val="left" w:pos="2808"/>
              <w:tab w:val="left" w:pos="3024"/>
              <w:tab w:val="left" w:pos="3240"/>
              <w:tab w:val="left" w:pos="3456"/>
              <w:tab w:val="left" w:pos="3672"/>
              <w:tab w:val="left" w:pos="3888"/>
              <w:tab w:val="left" w:pos="4104"/>
              <w:tab w:val="left" w:pos="4320"/>
              <w:tab w:val="left" w:pos="4536"/>
              <w:tab w:val="left" w:pos="4752"/>
              <w:tab w:val="left" w:pos="4968"/>
              <w:tab w:val="left" w:pos="5184"/>
              <w:tab w:val="left" w:pos="5400"/>
              <w:tab w:val="left" w:pos="5616"/>
            </w:tabs>
            <w:rPr>
              <w:rFonts w:eastAsia="Times New Roman" w:cs="Times New Roman"/>
              <w:caps w:val="0"/>
              <w:szCs w:val="20"/>
            </w:rPr>
          </w:pPr>
          <w:r w:rsidRPr="00613415">
            <w:rPr>
              <w:rFonts w:cs="Times New Roman"/>
              <w:caps w:val="0"/>
              <w:szCs w:val="20"/>
            </w:rPr>
            <w:t xml:space="preserve">TO EXPRESS PROFOUND SORROW UPON THE PASSING OF </w:t>
          </w:r>
          <w:r w:rsidR="008436D4">
            <w:rPr>
              <w:rFonts w:cs="Times New Roman"/>
              <w:caps w:val="0"/>
              <w:szCs w:val="20"/>
            </w:rPr>
            <w:t>MR. PETER MILLER</w:t>
          </w:r>
          <w:r w:rsidRPr="00613415">
            <w:rPr>
              <w:rFonts w:cs="Times New Roman"/>
              <w:caps w:val="0"/>
              <w:szCs w:val="20"/>
            </w:rPr>
            <w:t xml:space="preserve"> AND TO EXTEND THE DEEPEST SYMPATHY TO HIS FAMILY AND MANY FRIENDS.</w:t>
          </w:r>
        </w:p>
      </w:sdtContent>
    </w:sdt>
    <w:p w14:paraId="28A225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36F3314" w14:textId="3A1392A3" w:rsidR="00511D57" w:rsidRPr="00750605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members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South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Carolina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Senate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were</w:t>
      </w:r>
      <w:r w:rsidRPr="003937B6">
        <w:rPr>
          <w:color w:val="000000" w:themeColor="text1"/>
          <w:spacing w:val="18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deeply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saddened</w:t>
      </w:r>
      <w:r w:rsidRPr="003937B6">
        <w:rPr>
          <w:color w:val="000000" w:themeColor="text1"/>
          <w:spacing w:val="1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learn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death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on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October</w:t>
      </w:r>
      <w:r w:rsidRPr="003937B6">
        <w:rPr>
          <w:color w:val="000000" w:themeColor="text1"/>
          <w:spacing w:val="13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29,</w:t>
      </w:r>
      <w:r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2022;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5646F8A3" w14:textId="1FFF002F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628A9651" w14:textId="62474655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Miller’s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life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inspirational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story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courage</w:t>
      </w:r>
      <w:r w:rsidRPr="003937B6">
        <w:rPr>
          <w:color w:val="000000" w:themeColor="text1"/>
          <w:spacing w:val="8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perseverance;</w:t>
      </w:r>
      <w:r w:rsidRPr="003937B6">
        <w:rPr>
          <w:color w:val="000000" w:themeColor="text1"/>
          <w:spacing w:val="67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4B6BEA1" w14:textId="58CA748E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91075BC" w14:textId="37F736F6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operated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several</w:t>
      </w:r>
      <w:r w:rsidRPr="003937B6">
        <w:rPr>
          <w:color w:val="000000" w:themeColor="text1"/>
          <w:spacing w:val="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businesses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along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7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Savannah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Highway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corridor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Charleston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County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more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than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fifty</w:t>
      </w:r>
      <w:r w:rsidRPr="003937B6">
        <w:rPr>
          <w:color w:val="000000" w:themeColor="text1"/>
          <w:spacing w:val="-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years;</w:t>
      </w:r>
      <w:r w:rsidRPr="003937B6">
        <w:rPr>
          <w:color w:val="000000" w:themeColor="text1"/>
          <w:spacing w:val="-9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69E6584E" w14:textId="488B14C2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CCEA394" w14:textId="742A8515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during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this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period,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5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made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major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contributions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local,</w:t>
      </w:r>
      <w:r w:rsidRPr="003937B6">
        <w:rPr>
          <w:color w:val="000000" w:themeColor="text1"/>
          <w:spacing w:val="5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,</w:t>
      </w:r>
      <w:r w:rsidRPr="003937B6">
        <w:rPr>
          <w:color w:val="000000" w:themeColor="text1"/>
          <w:spacing w:val="54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state economies through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 gasoline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station,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grocery and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convenience stores,</w:t>
      </w:r>
      <w:r w:rsidRPr="003937B6">
        <w:rPr>
          <w:color w:val="000000" w:themeColor="text1"/>
          <w:spacing w:val="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 xml:space="preserve">trucking </w:t>
      </w:r>
      <w:r w:rsidRPr="003937B6">
        <w:rPr>
          <w:color w:val="000000" w:themeColor="text1"/>
          <w:spacing w:val="-2"/>
          <w:u w:color="000000" w:themeColor="text1"/>
        </w:rPr>
        <w:t>company,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motel,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nightclub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liquor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store;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AA82ED2" w14:textId="77777777" w:rsidR="00750605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CF76B9E" w14:textId="747A465A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1950’s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1960’s</w:t>
      </w:r>
      <w:r>
        <w:rPr>
          <w:color w:val="000000" w:themeColor="text1"/>
          <w:u w:color="000000" w:themeColor="text1"/>
        </w:rPr>
        <w:t>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during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days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State’s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segregated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past,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10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Miller’s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Pavilion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one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few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entertainment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nightclub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establishments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that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African</w:t>
      </w:r>
      <w:r w:rsidRPr="003937B6">
        <w:rPr>
          <w:color w:val="000000" w:themeColor="text1"/>
          <w:spacing w:val="1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Americans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could</w:t>
      </w:r>
      <w:r w:rsidRPr="003937B6">
        <w:rPr>
          <w:color w:val="000000" w:themeColor="text1"/>
          <w:spacing w:val="-3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patronize in Charleston</w:t>
      </w:r>
      <w:r w:rsidRPr="003937B6">
        <w:rPr>
          <w:color w:val="000000" w:themeColor="text1"/>
          <w:spacing w:val="-3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 xml:space="preserve">County;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169C287B" w14:textId="7BFD32C7" w:rsidR="00511D57" w:rsidRDefault="00511D57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641CD87" w14:textId="57139E5A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many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aspiring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owners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who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came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after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gained</w:t>
      </w:r>
      <w:r w:rsidRPr="003937B6">
        <w:rPr>
          <w:color w:val="000000" w:themeColor="text1"/>
          <w:spacing w:val="1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insight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from</w:t>
      </w:r>
      <w:r w:rsidRPr="003937B6">
        <w:rPr>
          <w:color w:val="000000" w:themeColor="text1"/>
          <w:spacing w:val="1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in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their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pursuit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of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obtaining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similar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business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endeavors</w:t>
      </w:r>
      <w:r>
        <w:rPr>
          <w:color w:val="000000" w:themeColor="text1"/>
          <w:spacing w:val="-2"/>
          <w:u w:color="000000" w:themeColor="text1"/>
        </w:rPr>
        <w:t>.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Mr.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Miller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made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it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possible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many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have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opportunity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at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>
        <w:rPr>
          <w:color w:val="000000" w:themeColor="text1"/>
          <w:spacing w:val="-1"/>
          <w:u w:color="000000" w:themeColor="text1"/>
        </w:rPr>
        <w:t xml:space="preserve">attaining </w:t>
      </w:r>
      <w:r w:rsidRPr="003937B6">
        <w:rPr>
          <w:color w:val="000000" w:themeColor="text1"/>
          <w:u w:color="000000" w:themeColor="text1"/>
        </w:rPr>
        <w:t>their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unimaginable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dreams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success: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3B91E5F1" w14:textId="06512D82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619D13E4" w14:textId="40B3C4A8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lastRenderedPageBreak/>
        <w:t>Whereas,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residents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of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Charleston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area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benefited</w:t>
      </w:r>
      <w:r w:rsidRPr="003937B6">
        <w:rPr>
          <w:color w:val="000000" w:themeColor="text1"/>
          <w:spacing w:val="-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greatly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spacing w:val="-4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Miller’s</w:t>
      </w:r>
      <w:r w:rsidRPr="003937B6">
        <w:rPr>
          <w:color w:val="000000" w:themeColor="text1"/>
          <w:spacing w:val="19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business</w:t>
      </w:r>
      <w:r w:rsidRPr="003937B6">
        <w:rPr>
          <w:color w:val="000000" w:themeColor="text1"/>
          <w:spacing w:val="2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acumen,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philanthropy,</w:t>
      </w:r>
      <w:r w:rsidRPr="003937B6">
        <w:rPr>
          <w:color w:val="000000" w:themeColor="text1"/>
          <w:spacing w:val="2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kindness,</w:t>
      </w:r>
      <w:r w:rsidRPr="003937B6">
        <w:rPr>
          <w:color w:val="000000" w:themeColor="text1"/>
          <w:spacing w:val="20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willingness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to be of</w:t>
      </w:r>
      <w:r w:rsidRPr="003937B6">
        <w:rPr>
          <w:color w:val="000000" w:themeColor="text1"/>
          <w:spacing w:val="-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 xml:space="preserve">support to others;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734B9B1B" w14:textId="65DF70CA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1C46CDC" w14:textId="79991723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2008,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Wallace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Creek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renamed</w:t>
      </w:r>
      <w:r w:rsidRPr="003937B6">
        <w:rPr>
          <w:color w:val="000000" w:themeColor="text1"/>
          <w:spacing w:val="-2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</w:t>
      </w:r>
      <w:r w:rsidRPr="003937B6">
        <w:rPr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Peter</w:t>
      </w:r>
      <w:r w:rsidRPr="003937B6">
        <w:rPr>
          <w:color w:val="000000" w:themeColor="text1"/>
          <w:spacing w:val="-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Bridge.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This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bridge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naming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recognized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his</w:t>
      </w:r>
      <w:r w:rsidRPr="003937B6">
        <w:rPr>
          <w:color w:val="000000" w:themeColor="text1"/>
          <w:spacing w:val="-8"/>
          <w:u w:color="000000" w:themeColor="text1"/>
        </w:rPr>
        <w:t xml:space="preserve"> </w:t>
      </w:r>
      <w:r w:rsidRPr="003937B6">
        <w:rPr>
          <w:color w:val="000000" w:themeColor="text1"/>
          <w:spacing w:val="-2"/>
          <w:u w:color="000000" w:themeColor="text1"/>
        </w:rPr>
        <w:t>place</w:t>
      </w:r>
      <w:r>
        <w:rPr>
          <w:color w:val="000000" w:themeColor="text1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as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pillar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in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the</w:t>
      </w:r>
      <w:r w:rsidRPr="003937B6">
        <w:rPr>
          <w:color w:val="000000" w:themeColor="text1"/>
          <w:spacing w:val="64"/>
          <w:w w:val="150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community;</w:t>
      </w:r>
      <w:r w:rsidRPr="003937B6">
        <w:rPr>
          <w:color w:val="000000" w:themeColor="text1"/>
          <w:spacing w:val="65"/>
          <w:w w:val="150"/>
          <w:u w:color="000000" w:themeColor="text1"/>
        </w:rPr>
        <w:t xml:space="preserve"> </w:t>
      </w:r>
      <w:r w:rsidRPr="003937B6">
        <w:rPr>
          <w:color w:val="000000" w:themeColor="text1"/>
          <w:spacing w:val="-5"/>
          <w:u w:color="000000" w:themeColor="text1"/>
        </w:rPr>
        <w:t>and</w:t>
      </w:r>
    </w:p>
    <w:p w14:paraId="47F6E3D4" w14:textId="64FB023E" w:rsidR="00750605" w:rsidRDefault="00750605" w:rsidP="00511D57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5894B750" w14:textId="77777777" w:rsidR="00750605" w:rsidRPr="003937B6" w:rsidRDefault="00750605" w:rsidP="00750605">
      <w:pPr>
        <w:pStyle w:val="ListParagraph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 w:firstLine="0"/>
        <w:jc w:val="both"/>
        <w:rPr>
          <w:color w:val="000000" w:themeColor="text1"/>
          <w:u w:color="000000" w:themeColor="text1"/>
        </w:rPr>
      </w:pPr>
      <w:r w:rsidRPr="003937B6">
        <w:rPr>
          <w:color w:val="000000" w:themeColor="text1"/>
          <w:u w:color="000000" w:themeColor="text1"/>
        </w:rPr>
        <w:t>Whereas,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Mr.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Miller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was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man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for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all</w:t>
      </w:r>
      <w:r w:rsidRPr="003937B6">
        <w:rPr>
          <w:color w:val="000000" w:themeColor="text1"/>
          <w:spacing w:val="17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time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seasons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u w:color="000000" w:themeColor="text1"/>
        </w:rPr>
        <w:t>and</w:t>
      </w:r>
      <w:r w:rsidRPr="003937B6">
        <w:rPr>
          <w:color w:val="000000" w:themeColor="text1"/>
          <w:spacing w:val="16"/>
          <w:u w:color="000000" w:themeColor="text1"/>
        </w:rPr>
        <w:t xml:space="preserve"> </w:t>
      </w:r>
      <w:r w:rsidRPr="003937B6">
        <w:rPr>
          <w:color w:val="000000" w:themeColor="text1"/>
          <w:spacing w:val="-4"/>
          <w:u w:color="000000" w:themeColor="text1"/>
        </w:rPr>
        <w:t>will</w:t>
      </w:r>
    </w:p>
    <w:p w14:paraId="433A0AB6" w14:textId="5C4952E0" w:rsidR="00511D57" w:rsidRPr="00A10E9D" w:rsidRDefault="00750605" w:rsidP="00750605">
      <w:pPr>
        <w:pStyle w:val="scresolutionwherea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3937B6">
        <w:rPr>
          <w:rFonts w:cs="Times New Roman"/>
          <w:color w:val="000000" w:themeColor="text1"/>
          <w:u w:color="000000" w:themeColor="text1"/>
        </w:rPr>
        <w:t>be</w:t>
      </w:r>
      <w:r w:rsidRPr="003937B6">
        <w:rPr>
          <w:rFonts w:cs="Times New Roman"/>
          <w:color w:val="000000" w:themeColor="text1"/>
          <w:spacing w:val="-5"/>
          <w:u w:color="000000" w:themeColor="text1"/>
        </w:rPr>
        <w:t xml:space="preserve"> </w:t>
      </w:r>
      <w:r w:rsidRPr="003937B6">
        <w:rPr>
          <w:rFonts w:cs="Times New Roman"/>
          <w:color w:val="000000" w:themeColor="text1"/>
          <w:u w:color="000000" w:themeColor="text1"/>
        </w:rPr>
        <w:t>truly</w:t>
      </w:r>
      <w:r w:rsidRPr="003937B6">
        <w:rPr>
          <w:rFonts w:cs="Times New Roman"/>
          <w:color w:val="000000" w:themeColor="text1"/>
          <w:spacing w:val="-4"/>
          <w:u w:color="000000" w:themeColor="text1"/>
        </w:rPr>
        <w:t xml:space="preserve"> </w:t>
      </w:r>
      <w:r w:rsidRPr="003937B6">
        <w:rPr>
          <w:rFonts w:cs="Times New Roman"/>
          <w:color w:val="000000" w:themeColor="text1"/>
          <w:spacing w:val="-2"/>
          <w:u w:color="000000" w:themeColor="text1"/>
        </w:rPr>
        <w:t>missed</w:t>
      </w:r>
      <w:r w:rsidR="00511D57" w:rsidRPr="00A10E9D">
        <w:rPr>
          <w:rFonts w:cs="Times New Roman"/>
          <w:color w:val="000000" w:themeColor="text1"/>
          <w:u w:color="000000" w:themeColor="text1"/>
        </w:rPr>
        <w:t>. Now, therefore,</w:t>
      </w:r>
    </w:p>
    <w:p w14:paraId="24B9D3A4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7F90729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 xml:space="preserve">Be it resolved by the </w:t>
      </w:r>
      <w:sdt>
        <w:sdtPr>
          <w:rPr>
            <w:rFonts w:cs="Times New Roman"/>
            <w:color w:val="000000" w:themeColor="text1"/>
            <w:u w:color="000000" w:themeColor="text1"/>
          </w:rPr>
          <w:alias w:val="chamber"/>
          <w:tag w:val="chamber"/>
          <w:id w:val="668532851"/>
          <w:placeholder>
            <w:docPart w:val="77EEC10E6BE74D7CB56F787CA9AA16CF"/>
          </w:placeholder>
          <w:dataBinding w:prefixMappings="xmlns:ns0='http://schemas.openxmlformats.org/package/2006/metadata/lwb360-metadata' " w:xpath="/ns0:lwb360Metadata[1]/ns0:CHAMBER_DISPLAY[1]" w:storeItemID="{A70AC2F9-CF59-46A9-A8A7-29CBD0ED4110}"/>
          <w:text/>
        </w:sdtPr>
        <w:sdtEndPr/>
        <w:sdtContent>
          <w:r w:rsidRPr="00A10E9D">
            <w:rPr>
              <w:rFonts w:cs="Times New Roman"/>
              <w:color w:val="000000" w:themeColor="text1"/>
              <w:u w:color="000000" w:themeColor="text1"/>
            </w:rPr>
            <w:t>Senate</w:t>
          </w:r>
        </w:sdtContent>
      </w:sdt>
      <w:r w:rsidRPr="00A10E9D">
        <w:rPr>
          <w:rFonts w:cs="Times New Roman"/>
          <w:color w:val="000000" w:themeColor="text1"/>
          <w:u w:color="000000" w:themeColor="text1"/>
        </w:rPr>
        <w:t>:</w:t>
      </w:r>
    </w:p>
    <w:p w14:paraId="7794556E" w14:textId="77777777" w:rsidR="00511D57" w:rsidRPr="00A10E9D" w:rsidRDefault="00511D57" w:rsidP="00511D57">
      <w:pPr>
        <w:pStyle w:val="scresolutionbody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109E5D3E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 xml:space="preserve">That the members of the South Carolina </w:t>
      </w:r>
      <w:sdt>
        <w:sdtPr>
          <w:rPr>
            <w:rFonts w:cs="Times New Roman"/>
            <w:color w:val="000000" w:themeColor="text1"/>
            <w:u w:color="000000" w:themeColor="text1"/>
          </w:rPr>
          <w:alias w:val="chamber"/>
          <w:tag w:val="chamber"/>
          <w:id w:val="2048253626"/>
          <w:placeholder>
            <w:docPart w:val="77EEC10E6BE74D7CB56F787CA9AA16CF"/>
          </w:placeholder>
          <w:dataBinding w:prefixMappings="xmlns:ns0='http://schemas.openxmlformats.org/package/2006/metadata/lwb360-metadata' " w:xpath="/ns0:lwb360Metadata[1]/ns0:CHAMBER_DISPLAY[1]" w:storeItemID="{A70AC2F9-CF59-46A9-A8A7-29CBD0ED4110}"/>
          <w:text/>
        </w:sdtPr>
        <w:sdtEndPr/>
        <w:sdtContent>
          <w:r w:rsidRPr="00A10E9D">
            <w:rPr>
              <w:rFonts w:cs="Times New Roman"/>
              <w:color w:val="000000" w:themeColor="text1"/>
              <w:u w:color="000000" w:themeColor="text1"/>
            </w:rPr>
            <w:t>Senate</w:t>
          </w:r>
        </w:sdtContent>
      </w:sdt>
      <w:r w:rsidRPr="00A10E9D">
        <w:rPr>
          <w:rFonts w:cs="Times New Roman"/>
          <w:color w:val="000000" w:themeColor="text1"/>
          <w:u w:color="000000" w:themeColor="text1"/>
        </w:rPr>
        <w:t>, by this resolution, express profound sorrow upon the passing of Mr. Peter Miller and extend the deepest sympathy to his family and many friends.</w:t>
      </w:r>
    </w:p>
    <w:p w14:paraId="266BC5CD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</w:p>
    <w:p w14:paraId="0F901EBF" w14:textId="77777777" w:rsidR="00511D57" w:rsidRPr="00A10E9D" w:rsidRDefault="00511D57" w:rsidP="00511D57">
      <w:pPr>
        <w:pStyle w:val="scresolutionmembers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rPr>
          <w:rFonts w:cs="Times New Roman"/>
          <w:color w:val="000000" w:themeColor="text1"/>
          <w:u w:color="000000" w:themeColor="text1"/>
        </w:rPr>
      </w:pPr>
      <w:r w:rsidRPr="00A10E9D">
        <w:rPr>
          <w:rFonts w:cs="Times New Roman"/>
          <w:color w:val="000000" w:themeColor="text1"/>
          <w:u w:color="000000" w:themeColor="text1"/>
        </w:rPr>
        <w:t>Be it further resolved that a copy of this resolution be presented to the family of Mr. Peter Miller.</w:t>
      </w:r>
    </w:p>
    <w:p w14:paraId="360BE957" w14:textId="5E9DCA4E" w:rsidR="008F07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2D48174" w14:textId="77777777" w:rsidR="00B2295F" w:rsidRDefault="00B2295F" w:rsidP="00B2295F">
      <w:pPr>
        <w:suppressAutoHyphens/>
        <w:jc w:val="both"/>
        <w:rPr>
          <w:rFonts w:eastAsia="Times New Roman"/>
        </w:rPr>
      </w:pPr>
    </w:p>
    <w:sectPr w:rsidR="00B2295F" w:rsidSect="00B229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756BE" w14:textId="77777777" w:rsidR="0027303A" w:rsidRDefault="0027303A" w:rsidP="00522CE0">
      <w:r>
        <w:separator/>
      </w:r>
    </w:p>
  </w:endnote>
  <w:endnote w:type="continuationSeparator" w:id="0">
    <w:p w14:paraId="03FBFC7C" w14:textId="77777777" w:rsidR="0027303A" w:rsidRDefault="0027303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D91E94-A4D3-43B6-A5C3-D62C4842EE3B}"/>
    <w:embedBold r:id="rId2" w:fontKey="{E339718F-A7BB-4EE8-B2F1-591DFCFFFD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687894-A998-48E9-9E61-C8FD4BBE5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4D416F-5780-40BA-B339-A08421B8A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90F17" w14:textId="4423EF8F" w:rsidR="008F07CD" w:rsidRPr="00B2295F" w:rsidRDefault="00B2295F" w:rsidP="00B22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4E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1AFBB" w14:textId="77777777" w:rsidR="0027303A" w:rsidRDefault="0027303A" w:rsidP="00522CE0">
      <w:r>
        <w:separator/>
      </w:r>
    </w:p>
  </w:footnote>
  <w:footnote w:type="continuationSeparator" w:id="0">
    <w:p w14:paraId="268E1C5E" w14:textId="77777777" w:rsidR="0027303A" w:rsidRDefault="0027303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PETE.KMM.MEK"/>
    <w:docVar w:name="CoverAttorneyInitials" w:val="KMM"/>
    <w:docVar w:name="CoverAttorneyLastName" w:val="Moffitt"/>
    <w:docVar w:name="CoverBillType" w:val="r"/>
    <w:docVar w:name="CoverSenator" w:val="MEK"/>
    <w:docVar w:name="dvBillNumber" w:val="1399"/>
    <w:docVar w:name="dvBillNumberPrefix" w:val="S. "/>
    <w:docVar w:name="dvOriginalBody" w:val="Senate"/>
    <w:docVar w:name="fulldraftpath" w:val="L:\S-RES\MEK\015PETE.KMM.MEK.DOCX"/>
    <w:docVar w:name="NameofBody" w:val="S"/>
    <w:docVar w:name="vgroup2" w:val="S-RES"/>
  </w:docVars>
  <w:rsids>
    <w:rsidRoot w:val="0027303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2E32"/>
    <w:rsid w:val="00216025"/>
    <w:rsid w:val="00245C4E"/>
    <w:rsid w:val="0027303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766"/>
    <w:rsid w:val="004B490D"/>
    <w:rsid w:val="004B6A22"/>
    <w:rsid w:val="004B6FAB"/>
    <w:rsid w:val="004D7F37"/>
    <w:rsid w:val="004E4EF4"/>
    <w:rsid w:val="00511D57"/>
    <w:rsid w:val="00522CE0"/>
    <w:rsid w:val="00541951"/>
    <w:rsid w:val="00565148"/>
    <w:rsid w:val="00570403"/>
    <w:rsid w:val="00571840"/>
    <w:rsid w:val="00577450"/>
    <w:rsid w:val="00593361"/>
    <w:rsid w:val="005A413B"/>
    <w:rsid w:val="005A5017"/>
    <w:rsid w:val="005A648C"/>
    <w:rsid w:val="005F07AC"/>
    <w:rsid w:val="005F1745"/>
    <w:rsid w:val="00613415"/>
    <w:rsid w:val="0063462C"/>
    <w:rsid w:val="006A1802"/>
    <w:rsid w:val="006C0CBB"/>
    <w:rsid w:val="006C74EA"/>
    <w:rsid w:val="006F56CF"/>
    <w:rsid w:val="00720D40"/>
    <w:rsid w:val="007318D4"/>
    <w:rsid w:val="00750605"/>
    <w:rsid w:val="00765784"/>
    <w:rsid w:val="007A4390"/>
    <w:rsid w:val="007E5CB7"/>
    <w:rsid w:val="008277F4"/>
    <w:rsid w:val="008314D2"/>
    <w:rsid w:val="008436D4"/>
    <w:rsid w:val="00870F6F"/>
    <w:rsid w:val="008B2F42"/>
    <w:rsid w:val="008C3697"/>
    <w:rsid w:val="008C431C"/>
    <w:rsid w:val="008E185F"/>
    <w:rsid w:val="008F023B"/>
    <w:rsid w:val="008F07CD"/>
    <w:rsid w:val="008F523D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7BD"/>
    <w:rsid w:val="00A4011E"/>
    <w:rsid w:val="00A86015"/>
    <w:rsid w:val="00A9594E"/>
    <w:rsid w:val="00AE59C8"/>
    <w:rsid w:val="00B10098"/>
    <w:rsid w:val="00B2295F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8B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B2286"/>
  <w15:docId w15:val="{4B90AA3C-B7BF-4372-9EA0-192E5094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cresolutiontitle">
    <w:name w:val="sc_resolution_title"/>
    <w:qFormat/>
    <w:rsid w:val="004A0766"/>
    <w:pPr>
      <w:widowControl w:val="0"/>
      <w:suppressAutoHyphens/>
      <w:jc w:val="both"/>
    </w:pPr>
    <w:rPr>
      <w:rFonts w:cstheme="minorBidi"/>
      <w:caps/>
    </w:rPr>
  </w:style>
  <w:style w:type="paragraph" w:customStyle="1" w:styleId="scresolutionwhereas">
    <w:name w:val="sc_resolution_whereas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customStyle="1" w:styleId="scresolutionbody">
    <w:name w:val="sc_resolution_body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customStyle="1" w:styleId="scresolutionmembers">
    <w:name w:val="sc_resolution_members"/>
    <w:qFormat/>
    <w:rsid w:val="004A0766"/>
    <w:pPr>
      <w:widowControl w:val="0"/>
      <w:suppressAutoHyphens/>
      <w:spacing w:line="360" w:lineRule="auto"/>
      <w:jc w:val="both"/>
    </w:pPr>
    <w:rPr>
      <w:rFonts w:cstheme="minorBidi"/>
    </w:rPr>
  </w:style>
  <w:style w:type="paragraph" w:styleId="ListParagraph">
    <w:name w:val="List Paragraph"/>
    <w:basedOn w:val="Normal"/>
    <w:uiPriority w:val="1"/>
    <w:qFormat/>
    <w:rsid w:val="00750605"/>
    <w:pPr>
      <w:widowControl w:val="0"/>
      <w:autoSpaceDE w:val="0"/>
      <w:autoSpaceDN w:val="0"/>
      <w:spacing w:line="252" w:lineRule="exact"/>
      <w:ind w:left="1519" w:hanging="509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EC8B7DFA3F3461B963572A2B9B0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F459F-771D-4987-BD2F-2CAC1091BAB0}"/>
      </w:docPartPr>
      <w:docPartBody>
        <w:p w:rsidR="000B169A" w:rsidRDefault="0083266A" w:rsidP="0083266A">
          <w:pPr>
            <w:pStyle w:val="2EC8B7DFA3F3461B963572A2B9B090F3"/>
          </w:pPr>
          <w:r w:rsidRPr="001852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EEC10E6BE74D7CB56F787CA9AA1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DDB53-D26F-4129-8834-4E0130FFDA7F}"/>
      </w:docPartPr>
      <w:docPartBody>
        <w:p w:rsidR="00A758EA" w:rsidRDefault="000B169A" w:rsidP="000B169A">
          <w:pPr>
            <w:pStyle w:val="77EEC10E6BE74D7CB56F787CA9AA16CF"/>
          </w:pPr>
          <w:r w:rsidRPr="0018520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6A"/>
    <w:rsid w:val="000B169A"/>
    <w:rsid w:val="002A4BDA"/>
    <w:rsid w:val="0083266A"/>
    <w:rsid w:val="00A7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8EA"/>
    <w:rPr>
      <w:color w:val="808080"/>
    </w:rPr>
  </w:style>
  <w:style w:type="paragraph" w:customStyle="1" w:styleId="2EC8B7DFA3F3461B963572A2B9B090F3">
    <w:name w:val="2EC8B7DFA3F3461B963572A2B9B090F3"/>
    <w:rsid w:val="0083266A"/>
  </w:style>
  <w:style w:type="paragraph" w:customStyle="1" w:styleId="77EEC10E6BE74D7CB56F787CA9AA16CF">
    <w:name w:val="77EEC10E6BE74D7CB56F787CA9AA16CF"/>
    <w:rsid w:val="000B169A"/>
  </w:style>
  <w:style w:type="paragraph" w:customStyle="1" w:styleId="7216AE18578D4C7A93D894F7E08D8E1F">
    <w:name w:val="7216AE18578D4C7A93D894F7E08D8E1F"/>
    <w:rsid w:val="00A758EA"/>
  </w:style>
  <w:style w:type="paragraph" w:customStyle="1" w:styleId="435666DD02144CE5A4F9A22BB9B0C395">
    <w:name w:val="435666DD02144CE5A4F9A22BB9B0C395"/>
    <w:rsid w:val="00A758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1703</Characters>
  <Application>Microsoft Office Word</Application>
  <DocSecurity>0</DocSecurity>
  <Lines>60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1399 Text of Previous Version (Nov. 9,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2022-11-09T16:14:00Z</dcterms:created>
  <dcterms:modified xsi:type="dcterms:W3CDTF">2022-11-09T16:14:00Z</dcterms:modified>
</cp:coreProperties>
</file>