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25DE" w:rsidRDefault="00F725D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3DB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F5C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EXPRESS THE PROFOUND SORROW OF THE MEMBERS OF THE SOUTH CAROLINA HOUSE OF REPRESENTATIVES UPON THE PASSING OF GEORGE NAPOLEON THOMAS MARTIN 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</w:t>
      </w:r>
      <w:r w:rsidR="003A121F">
        <w:t>IS</w:t>
      </w:r>
      <w:r>
        <w:t xml:space="preserve">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F5CF8" w:rsidRDefault="002C3DB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F5CF8">
        <w:t>the members of the South Carolina House of Representatives were saddened to learn of the death of George Napoleon Thomas Martin at the age of fifty</w:t>
      </w:r>
      <w:r w:rsidR="000D7C56">
        <w:noBreakHyphen/>
      </w:r>
      <w:r w:rsidR="00BF5CF8">
        <w:t>five on Saturday, December 26, 2020; and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5CF8" w:rsidRDefault="003A121F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born o</w:t>
      </w:r>
      <w:r w:rsidR="00BF5CF8">
        <w:t xml:space="preserve">n April 22, 1965, </w:t>
      </w:r>
      <w:r>
        <w:t>he was the son of Lillian Crumel</w:t>
      </w:r>
      <w:r w:rsidR="000D7C56">
        <w:noBreakHyphen/>
      </w:r>
      <w:r>
        <w:t>Curtis and George N. Martin.  H</w:t>
      </w:r>
      <w:r w:rsidR="00E03885">
        <w:t>e lived in Washington, D.</w:t>
      </w:r>
      <w:r w:rsidR="00BF5CF8">
        <w:t>C.</w:t>
      </w:r>
      <w:r>
        <w:t>,</w:t>
      </w:r>
      <w:r w:rsidR="00BF5CF8">
        <w:t xml:space="preserve"> from the age of two until he was seven</w:t>
      </w:r>
      <w:r>
        <w:t>,</w:t>
      </w:r>
      <w:r w:rsidR="00BF5CF8">
        <w:t xml:space="preserve"> </w:t>
      </w:r>
      <w:r w:rsidR="00E91B8D">
        <w:t xml:space="preserve">and </w:t>
      </w:r>
      <w:r>
        <w:t xml:space="preserve">he </w:t>
      </w:r>
      <w:r w:rsidR="00E91B8D">
        <w:t>spent the last forty</w:t>
      </w:r>
      <w:r w:rsidR="000D7C56">
        <w:noBreakHyphen/>
      </w:r>
      <w:r w:rsidR="00E91B8D">
        <w:t>eight years in Columbia</w:t>
      </w:r>
      <w:r w:rsidR="00BF5CF8">
        <w:t xml:space="preserve">; and 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7E7A">
        <w:t>Mr. Martin</w:t>
      </w:r>
      <w:r w:rsidR="00E91B8D">
        <w:t xml:space="preserve"> attended Richland Northeast High Sch</w:t>
      </w:r>
      <w:r w:rsidR="001B1188">
        <w:t xml:space="preserve">ool </w:t>
      </w:r>
      <w:r w:rsidR="005A0A70">
        <w:t>graduating</w:t>
      </w:r>
      <w:r w:rsidR="001B1188">
        <w:t xml:space="preserve"> in the Class of 1985. </w:t>
      </w:r>
      <w:r w:rsidR="00E91B8D">
        <w:t>He attended South Carolina State University</w:t>
      </w:r>
      <w:r w:rsidR="001B1188">
        <w:t xml:space="preserve"> in Orangeburg</w:t>
      </w:r>
      <w:r w:rsidR="005A0A70">
        <w:t>,</w:t>
      </w:r>
      <w:r w:rsidR="001B1188">
        <w:t xml:space="preserve"> </w:t>
      </w:r>
      <w:r w:rsidR="00E91B8D">
        <w:t xml:space="preserve">and </w:t>
      </w:r>
      <w:r w:rsidR="001B1188">
        <w:t xml:space="preserve">attended </w:t>
      </w:r>
      <w:r w:rsidR="00E91B8D">
        <w:t>truck driver training school at N. E. I. Institute</w:t>
      </w:r>
      <w:r w:rsidR="001B1188">
        <w:t xml:space="preserve"> in Charleston</w:t>
      </w:r>
      <w:r w:rsidR="00E91B8D">
        <w:t>; and</w:t>
      </w:r>
    </w:p>
    <w:p w:rsidR="00E91B8D" w:rsidRDefault="00E91B8D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had a </w:t>
      </w:r>
      <w:r w:rsidR="005A0A70">
        <w:t>fifteen-year-</w:t>
      </w:r>
      <w:r>
        <w:t xml:space="preserve">career </w:t>
      </w:r>
      <w:r w:rsidR="001B1188">
        <w:t>as a truck driver</w:t>
      </w:r>
      <w:r>
        <w:t>; and</w:t>
      </w: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91B8D" w:rsidRDefault="00E91B8D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97E7A">
        <w:t>Mr. Martin</w:t>
      </w:r>
      <w:r>
        <w:t xml:space="preserve"> </w:t>
      </w:r>
      <w:r w:rsidR="001B1188">
        <w:t>leaves behind</w:t>
      </w:r>
      <w:r>
        <w:t xml:space="preserve"> f</w:t>
      </w:r>
      <w:r w:rsidR="003A121F">
        <w:t>our</w:t>
      </w:r>
      <w:r>
        <w:t xml:space="preserve"> precious childr</w:t>
      </w:r>
      <w:r w:rsidR="001B1188">
        <w:t>en:</w:t>
      </w:r>
      <w:r>
        <w:t xml:space="preserve"> </w:t>
      </w:r>
      <w:r w:rsidR="00597E7A">
        <w:t xml:space="preserve">Lauryn Makenzie Martin </w:t>
      </w:r>
      <w:r>
        <w:t xml:space="preserve">of Auburn, Georgia; </w:t>
      </w:r>
      <w:r w:rsidR="00597E7A">
        <w:t>and Leighelle Nalaam Martin, Lark Evelina Martin, and George Napoleon Thomas Martin, Jr., all of Columbia; and</w:t>
      </w: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97E7A" w:rsidRDefault="00597E7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he also leaves to mourn his passing </w:t>
      </w:r>
      <w:r w:rsidR="001B1188">
        <w:t xml:space="preserve">two special friends: </w:t>
      </w:r>
      <w:r>
        <w:t>Lawanda Den</w:t>
      </w:r>
      <w:r w:rsidR="001B1188">
        <w:t>ice Champaign and Angela Murray;</w:t>
      </w:r>
      <w:r>
        <w:t xml:space="preserve"> </w:t>
      </w:r>
      <w:r w:rsidR="001B1188">
        <w:t>a</w:t>
      </w:r>
      <w:r>
        <w:t xml:space="preserve"> sister</w:t>
      </w:r>
      <w:r w:rsidR="001B1188">
        <w:t>, Bridgett Dion Martin;</w:t>
      </w:r>
      <w:r>
        <w:t xml:space="preserve"> </w:t>
      </w:r>
      <w:r w:rsidR="001B1188">
        <w:t>a</w:t>
      </w:r>
      <w:r>
        <w:t xml:space="preserve"> brother</w:t>
      </w:r>
      <w:r w:rsidR="001B1188">
        <w:t>, Chris Curtis;</w:t>
      </w:r>
      <w:r>
        <w:t xml:space="preserve"> stepsister V. Michelle Curtis, </w:t>
      </w:r>
      <w:r w:rsidR="001B1188">
        <w:lastRenderedPageBreak/>
        <w:t>and</w:t>
      </w:r>
      <w:r>
        <w:t xml:space="preserve"> stepbrother Wendel Ricky Curtis, along with many nieces</w:t>
      </w:r>
      <w:r w:rsidR="001B1188">
        <w:t>,</w:t>
      </w:r>
      <w:r>
        <w:t xml:space="preserve"> nephews</w:t>
      </w:r>
      <w:r w:rsidR="000D7C56">
        <w:t>,</w:t>
      </w:r>
      <w:r>
        <w:t xml:space="preserve"> and a grand</w:t>
      </w:r>
      <w:r w:rsidR="000D7C56">
        <w:noBreakHyphen/>
      </w:r>
      <w:r>
        <w:t>niece; and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3DBA" w:rsidRDefault="00BF5CF8" w:rsidP="00BF5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E91B8D">
        <w:t xml:space="preserve">vibrant </w:t>
      </w:r>
      <w:r>
        <w:t xml:space="preserve">life of </w:t>
      </w:r>
      <w:r w:rsidR="00E91B8D">
        <w:t xml:space="preserve">Napoleon Martin </w:t>
      </w:r>
      <w:r w:rsidR="003A121F">
        <w:t xml:space="preserve">filled with his great sense of humor </w:t>
      </w:r>
      <w:r>
        <w:t>and for the example of kindness he set for all who knew him</w:t>
      </w:r>
      <w:r w:rsidR="002C3DBA">
        <w:t>.  Now, therefore,</w:t>
      </w:r>
    </w:p>
    <w:p w:rsidR="002C3DBA" w:rsidRDefault="002C3D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3DBA" w:rsidRDefault="002C3D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3DBA" w:rsidRDefault="002C3D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F5CF8" w:rsidRDefault="002C3DBA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BF5CF8">
        <w:t xml:space="preserve"> </w:t>
      </w:r>
      <w:r w:rsidR="00BF5CF8" w:rsidRPr="00C90AA3">
        <w:t xml:space="preserve">the members of the South Carolina House of Representatives, by this resolution, </w:t>
      </w:r>
      <w:r w:rsidR="00BF5CF8">
        <w:t>express their profound sorrow upon the passing of George Napoleon Thomas Martin of Richland County</w:t>
      </w:r>
      <w:r w:rsidR="00BF5CF8">
        <w:rPr>
          <w:color w:val="000000" w:themeColor="text1"/>
          <w:u w:color="000000" w:themeColor="text1"/>
        </w:rPr>
        <w:t xml:space="preserve"> </w:t>
      </w:r>
      <w:r w:rsidR="00BF5CF8">
        <w:t xml:space="preserve">and extend their deepest sympathy to his large and loving family and his many </w:t>
      </w:r>
      <w:r w:rsidR="003A121F">
        <w:t>f</w:t>
      </w:r>
      <w:r w:rsidR="00BF5CF8">
        <w:t>riends.</w:t>
      </w:r>
    </w:p>
    <w:p w:rsidR="00BF5CF8" w:rsidRDefault="00BF5CF8" w:rsidP="00F725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3DBA" w:rsidRDefault="00BF5CF8" w:rsidP="00BF5C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family of George Napoleon Thomas Martin.</w:t>
      </w:r>
    </w:p>
    <w:p w:rsidR="00360F36" w:rsidRDefault="000D7C5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25DE" w:rsidRDefault="00F725DE" w:rsidP="00F725DE">
      <w:pPr>
        <w:suppressAutoHyphens/>
      </w:pPr>
    </w:p>
    <w:sectPr w:rsidR="00F725DE" w:rsidSect="00F725D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DBA" w:rsidRDefault="002C3DBA" w:rsidP="009F0C77">
      <w:r>
        <w:separator/>
      </w:r>
    </w:p>
  </w:endnote>
  <w:endnote w:type="continuationSeparator" w:id="0">
    <w:p w:rsidR="002C3DBA" w:rsidRDefault="002C3DB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0F7E10C-DD95-429F-9586-614A3246D2F1}"/>
    <w:embedBold r:id="rId2" w:fontKey="{4C558414-F616-4F57-8968-8A4A27B60E4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59849DE-D309-414A-A7F6-D0E339A06BD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792A8DC-643A-47B1-827C-8AC5BFE4D8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3DFBBD-03B8-4965-8025-8D62A1B856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0F36" w:rsidRPr="00F725DE" w:rsidRDefault="00F725DE" w:rsidP="00F725D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DBA" w:rsidRDefault="002C3DBA" w:rsidP="009F0C77">
      <w:r>
        <w:separator/>
      </w:r>
    </w:p>
  </w:footnote>
  <w:footnote w:type="continuationSeparator" w:id="0">
    <w:p w:rsidR="002C3DBA" w:rsidRDefault="002C3DB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49CM21"/>
    <w:docVar w:name="CoverBillType" w:val="r"/>
    <w:docVar w:name="DocPath" w:val="L:\Council\bills\GM\24449CM21.DOCX"/>
    <w:docVar w:name="dvBillNumber" w:val="37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3DBA"/>
    <w:rsid w:val="00011869"/>
    <w:rsid w:val="00015CD6"/>
    <w:rsid w:val="000D7C5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1188"/>
    <w:rsid w:val="001B27A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3DBA"/>
    <w:rsid w:val="002E5912"/>
    <w:rsid w:val="00301B21"/>
    <w:rsid w:val="003200A2"/>
    <w:rsid w:val="00325348"/>
    <w:rsid w:val="0032732C"/>
    <w:rsid w:val="00336AD0"/>
    <w:rsid w:val="00360F36"/>
    <w:rsid w:val="0037079A"/>
    <w:rsid w:val="003A121F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7E7A"/>
    <w:rsid w:val="005A0A70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B103C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F5CF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3885"/>
    <w:rsid w:val="00E41911"/>
    <w:rsid w:val="00E44B57"/>
    <w:rsid w:val="00E91B8D"/>
    <w:rsid w:val="00E92EEF"/>
    <w:rsid w:val="00EF2368"/>
    <w:rsid w:val="00F24442"/>
    <w:rsid w:val="00F50AE3"/>
    <w:rsid w:val="00F655B7"/>
    <w:rsid w:val="00F656BA"/>
    <w:rsid w:val="00F65F86"/>
    <w:rsid w:val="00F67CF1"/>
    <w:rsid w:val="00F725DE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F43FC0-1312-455A-8E2E-6A0849941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121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121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6ECED-EF84-448B-9405-4C7CCC72D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354</Words>
  <Characters>1817</Characters>
  <Application>Microsoft Office Word</Application>
  <DocSecurity>0</DocSecurity>
  <Lines>61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3736 Text of Previous Version (Jan. 27, 2021) - South Carolina Legislature Online</dc:title>
  <dc:creator>Gail Moore</dc:creator>
  <cp:lastModifiedBy>S Wilson</cp:lastModifiedBy>
  <cp:revision>2</cp:revision>
  <cp:lastPrinted>2021-01-25T14:50:00Z</cp:lastPrinted>
  <dcterms:created xsi:type="dcterms:W3CDTF">2021-01-27T21:38:00Z</dcterms:created>
  <dcterms:modified xsi:type="dcterms:W3CDTF">2021-01-27T21:38:00Z</dcterms:modified>
</cp:coreProperties>
</file>