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03B" w:rsidRDefault="001F60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7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F9" w:rsidRDefault="00B4149A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D1EF9">
        <w:rPr>
          <w:color w:val="000000" w:themeColor="text1"/>
          <w:u w:color="000000" w:themeColor="text1"/>
        </w:rPr>
        <w:t>HONO</w:t>
      </w:r>
      <w:r w:rsidR="006B2A3F">
        <w:rPr>
          <w:color w:val="000000" w:themeColor="text1"/>
          <w:u w:color="000000" w:themeColor="text1"/>
        </w:rPr>
        <w:t xml:space="preserve">R </w:t>
      </w:r>
      <w:r w:rsidR="006B2A3F" w:rsidRPr="00F67AF1">
        <w:rPr>
          <w:color w:val="000000" w:themeColor="text1"/>
          <w:u w:color="000000" w:themeColor="text1"/>
        </w:rPr>
        <w:t>DEB</w:t>
      </w:r>
      <w:r w:rsidR="006F5A1E" w:rsidRPr="00F67AF1">
        <w:rPr>
          <w:color w:val="000000" w:themeColor="text1"/>
          <w:u w:color="000000" w:themeColor="text1"/>
        </w:rPr>
        <w:t>ORAH WHELAN</w:t>
      </w:r>
      <w:r w:rsidR="006F5A1E">
        <w:rPr>
          <w:color w:val="000000" w:themeColor="text1"/>
          <w:u w:color="000000" w:themeColor="text1"/>
        </w:rPr>
        <w:t xml:space="preserve"> OF PAWLEYS ISLAND FOR HER STRONG SUPPORT OF </w:t>
      </w:r>
      <w:r w:rsidR="00682271">
        <w:rPr>
          <w:color w:val="000000" w:themeColor="text1"/>
          <w:u w:color="000000" w:themeColor="text1"/>
        </w:rPr>
        <w:t xml:space="preserve">RESEARCH OPPORTUNITIES FOR </w:t>
      </w:r>
      <w:r w:rsidR="006F5A1E">
        <w:rPr>
          <w:color w:val="000000" w:themeColor="text1"/>
          <w:u w:color="000000" w:themeColor="text1"/>
        </w:rPr>
        <w:t>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6F5A1E">
        <w:rPr>
          <w:color w:val="000000" w:themeColor="text1"/>
          <w:u w:color="000000" w:themeColor="text1"/>
        </w:rPr>
        <w:t>S DISEASE AND TO</w:t>
      </w:r>
      <w:r w:rsidR="00D16E81">
        <w:rPr>
          <w:color w:val="000000" w:themeColor="text1"/>
          <w:u w:color="000000" w:themeColor="text1"/>
        </w:rPr>
        <w:t xml:space="preserve"> CONGRATULATE HER ON RECEIVING THE</w:t>
      </w:r>
      <w:r w:rsidR="006F5A1E">
        <w:rPr>
          <w:color w:val="000000" w:themeColor="text1"/>
          <w:u w:color="000000" w:themeColor="text1"/>
        </w:rPr>
        <w:t xml:space="preserve"> </w:t>
      </w:r>
      <w:r w:rsidR="006F5A1E" w:rsidRPr="00F4195A">
        <w:rPr>
          <w:color w:val="000000" w:themeColor="text1"/>
          <w:u w:color="000000" w:themeColor="text1"/>
        </w:rPr>
        <w:t>NATIONAL C</w:t>
      </w:r>
      <w:r w:rsidR="00711BB9">
        <w:rPr>
          <w:color w:val="000000" w:themeColor="text1"/>
          <w:u w:color="000000" w:themeColor="text1"/>
        </w:rPr>
        <w:t>ITIZEN SCIENTIST CHAMPION AWARD</w:t>
      </w:r>
      <w:r w:rsidR="006F5A1E" w:rsidRPr="00F4195A">
        <w:rPr>
          <w:color w:val="000000" w:themeColor="text1"/>
          <w:u w:color="000000" w:themeColor="text1"/>
        </w:rPr>
        <w:t xml:space="preserve"> </w:t>
      </w:r>
      <w:r w:rsidR="006F5A1E" w:rsidRPr="00F67AF1">
        <w:rPr>
          <w:color w:val="000000" w:themeColor="text1"/>
          <w:u w:color="000000" w:themeColor="text1"/>
        </w:rPr>
        <w:t>FROM THE GLOBAL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6F5A1E" w:rsidRPr="00F67AF1">
        <w:rPr>
          <w:color w:val="000000" w:themeColor="text1"/>
          <w:u w:color="000000" w:themeColor="text1"/>
        </w:rPr>
        <w:t>S PLATFORM FOUNDATION</w:t>
      </w:r>
      <w:r w:rsidR="006F5A1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3473" w:rsidRDefault="00C01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34CB">
        <w:t xml:space="preserve">the South Carolina House of Representatives is pleased to learn that </w:t>
      </w:r>
      <w:r w:rsidR="001C0BCF">
        <w:rPr>
          <w:color w:val="000000" w:themeColor="text1"/>
          <w:u w:color="000000" w:themeColor="text1"/>
        </w:rPr>
        <w:t>on T</w:t>
      </w:r>
      <w:r w:rsidR="001C0BCF" w:rsidRPr="00F67AF1">
        <w:rPr>
          <w:color w:val="000000" w:themeColor="text1"/>
          <w:u w:color="000000" w:themeColor="text1"/>
        </w:rPr>
        <w:t>hursday, February 11, 2021</w:t>
      </w:r>
      <w:r w:rsidR="001C0BCF">
        <w:rPr>
          <w:color w:val="000000" w:themeColor="text1"/>
          <w:u w:color="000000" w:themeColor="text1"/>
        </w:rPr>
        <w:t xml:space="preserve">, </w:t>
      </w:r>
      <w:r w:rsidR="009734CB" w:rsidRPr="00F67AF1">
        <w:rPr>
          <w:color w:val="000000" w:themeColor="text1"/>
          <w:u w:color="000000" w:themeColor="text1"/>
        </w:rPr>
        <w:t xml:space="preserve">Deborah </w:t>
      </w:r>
      <w:r w:rsidR="009734CB">
        <w:rPr>
          <w:color w:val="000000" w:themeColor="text1"/>
          <w:u w:color="000000" w:themeColor="text1"/>
        </w:rPr>
        <w:t>W</w:t>
      </w:r>
      <w:r w:rsidR="009734CB" w:rsidRPr="00F67AF1">
        <w:rPr>
          <w:color w:val="000000" w:themeColor="text1"/>
          <w:u w:color="000000" w:themeColor="text1"/>
        </w:rPr>
        <w:t>helan</w:t>
      </w:r>
      <w:r w:rsidR="009734CB">
        <w:rPr>
          <w:color w:val="000000" w:themeColor="text1"/>
          <w:u w:color="000000" w:themeColor="text1"/>
        </w:rPr>
        <w:t xml:space="preserve"> of Pawleys Island will be presented with the </w:t>
      </w:r>
      <w:r w:rsidR="009734CB" w:rsidRPr="00F4195A">
        <w:rPr>
          <w:color w:val="000000" w:themeColor="text1"/>
          <w:u w:color="000000" w:themeColor="text1"/>
        </w:rPr>
        <w:t>National C</w:t>
      </w:r>
      <w:r w:rsidR="00711BB9">
        <w:rPr>
          <w:color w:val="000000" w:themeColor="text1"/>
          <w:u w:color="000000" w:themeColor="text1"/>
        </w:rPr>
        <w:t>itizen Scientist Champion Award</w:t>
      </w:r>
      <w:r w:rsidR="009734CB" w:rsidRPr="00F4195A">
        <w:rPr>
          <w:color w:val="000000" w:themeColor="text1"/>
          <w:u w:color="000000" w:themeColor="text1"/>
        </w:rPr>
        <w:t xml:space="preserve"> </w:t>
      </w:r>
      <w:r w:rsidR="009734CB" w:rsidRPr="00F67AF1">
        <w:rPr>
          <w:color w:val="000000" w:themeColor="text1"/>
          <w:u w:color="000000" w:themeColor="text1"/>
        </w:rPr>
        <w:t>from the Global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9734CB" w:rsidRPr="00F67AF1">
        <w:rPr>
          <w:color w:val="000000" w:themeColor="text1"/>
          <w:u w:color="000000" w:themeColor="text1"/>
        </w:rPr>
        <w:t>s Platform Foundation</w:t>
      </w:r>
      <w:r w:rsidR="009D2B12">
        <w:rPr>
          <w:color w:val="000000" w:themeColor="text1"/>
          <w:u w:color="000000" w:themeColor="text1"/>
        </w:rPr>
        <w:t xml:space="preserve"> for her </w:t>
      </w:r>
      <w:r w:rsidR="004A2BAB">
        <w:rPr>
          <w:color w:val="000000" w:themeColor="text1"/>
          <w:u w:color="000000" w:themeColor="text1"/>
        </w:rPr>
        <w:t>commit</w:t>
      </w:r>
      <w:r w:rsidR="005C3DB4">
        <w:rPr>
          <w:color w:val="000000" w:themeColor="text1"/>
          <w:u w:color="000000" w:themeColor="text1"/>
        </w:rPr>
        <w:t xml:space="preserve">ment to </w:t>
      </w:r>
      <w:r w:rsidR="009D2B12">
        <w:rPr>
          <w:color w:val="000000" w:themeColor="text1"/>
          <w:u w:color="000000" w:themeColor="text1"/>
        </w:rPr>
        <w:t>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9D2B12">
        <w:rPr>
          <w:color w:val="000000" w:themeColor="text1"/>
          <w:u w:color="000000" w:themeColor="text1"/>
        </w:rPr>
        <w:t xml:space="preserve">s </w:t>
      </w:r>
      <w:r w:rsidR="003C13F5">
        <w:rPr>
          <w:color w:val="000000" w:themeColor="text1"/>
          <w:u w:color="000000" w:themeColor="text1"/>
        </w:rPr>
        <w:t>research</w:t>
      </w:r>
      <w:r w:rsidR="009734CB" w:rsidRPr="00F67AF1">
        <w:rPr>
          <w:color w:val="000000" w:themeColor="text1"/>
          <w:u w:color="000000" w:themeColor="text1"/>
        </w:rPr>
        <w:t>; and</w:t>
      </w:r>
    </w:p>
    <w:p w:rsidR="000D3473" w:rsidRDefault="000D3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3B02" w:rsidRPr="00F67AF1" w:rsidRDefault="00803B02" w:rsidP="008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7AF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67AF1">
        <w:rPr>
          <w:color w:val="000000" w:themeColor="text1"/>
          <w:u w:color="000000" w:themeColor="text1"/>
        </w:rPr>
        <w:t>,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Pr="00F67AF1">
        <w:rPr>
          <w:color w:val="000000" w:themeColor="text1"/>
          <w:u w:color="000000" w:themeColor="text1"/>
        </w:rPr>
        <w:t xml:space="preserve">s disease is a national public health crisis affecting 5.8 million Americans, including </w:t>
      </w:r>
      <w:r w:rsidR="00025C8F">
        <w:rPr>
          <w:color w:val="000000" w:themeColor="text1"/>
          <w:u w:color="000000" w:themeColor="text1"/>
        </w:rPr>
        <w:t>ninety</w:t>
      </w:r>
      <w:r w:rsidR="00711BB9">
        <w:rPr>
          <w:color w:val="000000" w:themeColor="text1"/>
          <w:u w:color="000000" w:themeColor="text1"/>
        </w:rPr>
        <w:noBreakHyphen/>
      </w:r>
      <w:r w:rsidR="00025C8F">
        <w:rPr>
          <w:color w:val="000000" w:themeColor="text1"/>
          <w:u w:color="000000" w:themeColor="text1"/>
        </w:rPr>
        <w:t xml:space="preserve">five thousand </w:t>
      </w:r>
      <w:r w:rsidRPr="00F67AF1">
        <w:rPr>
          <w:color w:val="000000" w:themeColor="text1"/>
          <w:u w:color="000000" w:themeColor="text1"/>
        </w:rPr>
        <w:t>South Carolinians. Ninety percent of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Pr="00F67AF1">
        <w:rPr>
          <w:color w:val="000000" w:themeColor="text1"/>
          <w:u w:color="000000" w:themeColor="text1"/>
        </w:rPr>
        <w:t>s studies are delayed</w:t>
      </w:r>
      <w:r w:rsidR="00155D78">
        <w:rPr>
          <w:color w:val="000000" w:themeColor="text1"/>
          <w:u w:color="000000" w:themeColor="text1"/>
        </w:rPr>
        <w:t>,</w:t>
      </w:r>
      <w:r w:rsidRPr="00F67AF1">
        <w:rPr>
          <w:color w:val="000000" w:themeColor="text1"/>
          <w:u w:color="000000" w:themeColor="text1"/>
        </w:rPr>
        <w:t xml:space="preserve"> due to insufficient participant recruitment, making research participants the key to finding a cure; and</w:t>
      </w:r>
    </w:p>
    <w:p w:rsidR="00803B02" w:rsidRPr="00F67AF1" w:rsidRDefault="00803B02" w:rsidP="008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B02" w:rsidRPr="00F67AF1" w:rsidRDefault="00803B02" w:rsidP="008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7AF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F67AF1">
        <w:rPr>
          <w:color w:val="000000" w:themeColor="text1"/>
          <w:u w:color="000000" w:themeColor="text1"/>
        </w:rPr>
        <w:t xml:space="preserve"> the Global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Pr="00F67AF1">
        <w:rPr>
          <w:color w:val="000000" w:themeColor="text1"/>
          <w:u w:color="000000" w:themeColor="text1"/>
        </w:rPr>
        <w:t xml:space="preserve">s Platform Foundation </w:t>
      </w:r>
      <w:r w:rsidR="00711BB9">
        <w:rPr>
          <w:color w:val="000000" w:themeColor="text1"/>
          <w:u w:color="000000" w:themeColor="text1"/>
        </w:rPr>
        <w:t xml:space="preserve">National </w:t>
      </w:r>
      <w:r w:rsidRPr="00F67AF1">
        <w:rPr>
          <w:color w:val="000000" w:themeColor="text1"/>
          <w:u w:color="000000" w:themeColor="text1"/>
        </w:rPr>
        <w:t>C</w:t>
      </w:r>
      <w:r w:rsidR="00711BB9">
        <w:rPr>
          <w:color w:val="000000" w:themeColor="text1"/>
          <w:u w:color="000000" w:themeColor="text1"/>
        </w:rPr>
        <w:t>itizen Scientist Champion Award</w:t>
      </w:r>
      <w:r w:rsidRPr="00F67AF1">
        <w:rPr>
          <w:color w:val="000000" w:themeColor="text1"/>
          <w:u w:color="000000" w:themeColor="text1"/>
        </w:rPr>
        <w:t xml:space="preserve"> honors a clinical trial volunteer who fights for a cause and is an advocate for trial participation in the community; </w:t>
      </w:r>
      <w:r>
        <w:rPr>
          <w:color w:val="000000" w:themeColor="text1"/>
          <w:u w:color="000000" w:themeColor="text1"/>
        </w:rPr>
        <w:t>and</w:t>
      </w:r>
    </w:p>
    <w:p w:rsidR="00803B02" w:rsidRPr="00F67AF1" w:rsidRDefault="00803B02" w:rsidP="008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DF" w:rsidRDefault="00803B02" w:rsidP="00E1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7AF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67AF1">
        <w:rPr>
          <w:color w:val="000000" w:themeColor="text1"/>
          <w:u w:color="000000" w:themeColor="text1"/>
        </w:rPr>
        <w:t xml:space="preserve">, </w:t>
      </w:r>
      <w:r w:rsidR="00E11CDF">
        <w:rPr>
          <w:color w:val="000000" w:themeColor="text1"/>
          <w:u w:color="000000" w:themeColor="text1"/>
        </w:rPr>
        <w:t>a v</w:t>
      </w:r>
      <w:r w:rsidR="00E11CDF" w:rsidRPr="003C1187">
        <w:rPr>
          <w:color w:val="000000" w:themeColor="text1"/>
          <w:u w:color="000000" w:themeColor="text1"/>
        </w:rPr>
        <w:t>olunteer at Roper St. Francis Research and Innovation Center in Charleston</w:t>
      </w:r>
      <w:r w:rsidR="00E11CDF">
        <w:rPr>
          <w:color w:val="000000" w:themeColor="text1"/>
          <w:u w:color="000000" w:themeColor="text1"/>
        </w:rPr>
        <w:t xml:space="preserve">, </w:t>
      </w:r>
      <w:r w:rsidRPr="00F67AF1">
        <w:rPr>
          <w:color w:val="000000" w:themeColor="text1"/>
          <w:u w:color="000000" w:themeColor="text1"/>
        </w:rPr>
        <w:t xml:space="preserve">Deborah Whelan personally </w:t>
      </w:r>
      <w:r w:rsidR="00323F53">
        <w:rPr>
          <w:color w:val="000000" w:themeColor="text1"/>
          <w:u w:color="000000" w:themeColor="text1"/>
        </w:rPr>
        <w:t xml:space="preserve">has </w:t>
      </w:r>
      <w:r w:rsidRPr="00F67AF1">
        <w:rPr>
          <w:color w:val="000000" w:themeColor="text1"/>
          <w:u w:color="000000" w:themeColor="text1"/>
        </w:rPr>
        <w:t>made extraordinary efforts to support local research and participate in an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Pr="00F67AF1">
        <w:rPr>
          <w:color w:val="000000" w:themeColor="text1"/>
          <w:u w:color="000000" w:themeColor="text1"/>
        </w:rPr>
        <w:t xml:space="preserve">s trial. </w:t>
      </w:r>
      <w:r w:rsidR="00E11CDF">
        <w:rPr>
          <w:color w:val="000000" w:themeColor="text1"/>
          <w:u w:color="000000" w:themeColor="text1"/>
        </w:rPr>
        <w:t>Indeed, t</w:t>
      </w:r>
      <w:r w:rsidR="00E11CDF" w:rsidRPr="003C1187">
        <w:rPr>
          <w:color w:val="000000" w:themeColor="text1"/>
          <w:u w:color="000000" w:themeColor="text1"/>
        </w:rPr>
        <w:t>o</w:t>
      </w:r>
      <w:r w:rsidR="00E11CDF">
        <w:rPr>
          <w:color w:val="000000" w:themeColor="text1"/>
          <w:u w:color="000000" w:themeColor="text1"/>
        </w:rPr>
        <w:t xml:space="preserve"> this point</w:t>
      </w:r>
      <w:r w:rsidR="00E11CDF" w:rsidRPr="003C1187">
        <w:rPr>
          <w:color w:val="000000" w:themeColor="text1"/>
          <w:u w:color="000000" w:themeColor="text1"/>
        </w:rPr>
        <w:t xml:space="preserve"> she has participated in four studies</w:t>
      </w:r>
      <w:r w:rsidR="00E11CDF">
        <w:rPr>
          <w:color w:val="000000" w:themeColor="text1"/>
          <w:u w:color="000000" w:themeColor="text1"/>
        </w:rPr>
        <w:t xml:space="preserve">. She also </w:t>
      </w:r>
      <w:r w:rsidR="00E11CDF" w:rsidRPr="003C1187">
        <w:rPr>
          <w:color w:val="000000" w:themeColor="text1"/>
          <w:u w:color="000000" w:themeColor="text1"/>
        </w:rPr>
        <w:t xml:space="preserve">travels </w:t>
      </w:r>
      <w:r w:rsidR="00E11CDF">
        <w:rPr>
          <w:color w:val="000000" w:themeColor="text1"/>
          <w:u w:color="000000" w:themeColor="text1"/>
        </w:rPr>
        <w:t>one hundred fifty</w:t>
      </w:r>
      <w:r w:rsidR="00E11CDF" w:rsidRPr="003C1187">
        <w:rPr>
          <w:color w:val="000000" w:themeColor="text1"/>
          <w:u w:color="000000" w:themeColor="text1"/>
        </w:rPr>
        <w:t xml:space="preserve"> miles every month for appointments and has spoken about her experience at multiple RSF Research and In</w:t>
      </w:r>
      <w:r w:rsidR="00E11CDF">
        <w:rPr>
          <w:color w:val="000000" w:themeColor="text1"/>
          <w:u w:color="000000" w:themeColor="text1"/>
        </w:rPr>
        <w:t xml:space="preserve">novation Center outreach events, making her </w:t>
      </w:r>
      <w:r>
        <w:rPr>
          <w:color w:val="000000" w:themeColor="text1"/>
          <w:u w:color="000000" w:themeColor="text1"/>
        </w:rPr>
        <w:t>a</w:t>
      </w:r>
      <w:r w:rsidR="00E11CDF">
        <w:rPr>
          <w:color w:val="000000" w:themeColor="text1"/>
          <w:u w:color="000000" w:themeColor="text1"/>
        </w:rPr>
        <w:t xml:space="preserve"> </w:t>
      </w:r>
      <w:r w:rsidR="00E11CDF">
        <w:rPr>
          <w:color w:val="000000" w:themeColor="text1"/>
          <w:u w:color="000000" w:themeColor="text1"/>
        </w:rPr>
        <w:lastRenderedPageBreak/>
        <w:t>leading advocate in educating</w:t>
      </w:r>
      <w:r w:rsidRPr="00F67AF1">
        <w:rPr>
          <w:color w:val="000000" w:themeColor="text1"/>
          <w:u w:color="000000" w:themeColor="text1"/>
        </w:rPr>
        <w:t xml:space="preserve"> potential volunteers about research opportunities</w:t>
      </w:r>
      <w:r w:rsidR="00E11CDF">
        <w:rPr>
          <w:color w:val="000000" w:themeColor="text1"/>
          <w:u w:color="000000" w:themeColor="text1"/>
        </w:rPr>
        <w:t>; and</w:t>
      </w:r>
    </w:p>
    <w:p w:rsidR="00E11CDF" w:rsidRDefault="00E11CDF" w:rsidP="00E1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EF9" w:rsidRDefault="00025C8F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 w:rsidR="005D1EF9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servant</w:t>
      </w:r>
      <w:r w:rsidR="00711B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people like Deborah provide hope that we will find a cure for Alzheimer</w:t>
      </w:r>
      <w:r w:rsidR="00711BB9" w:rsidRPr="00711B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s. T</w:t>
      </w:r>
      <w:r w:rsidR="005D1EF9">
        <w:rPr>
          <w:color w:val="000000" w:themeColor="text1"/>
          <w:u w:color="000000" w:themeColor="text1"/>
        </w:rPr>
        <w:t xml:space="preserve">he House, grateful for the efforts of </w:t>
      </w:r>
      <w:r w:rsidR="00944468">
        <w:rPr>
          <w:color w:val="000000" w:themeColor="text1"/>
          <w:u w:color="000000" w:themeColor="text1"/>
        </w:rPr>
        <w:t>Deborah Whelan</w:t>
      </w:r>
      <w:r>
        <w:rPr>
          <w:color w:val="000000" w:themeColor="text1"/>
          <w:u w:color="000000" w:themeColor="text1"/>
        </w:rPr>
        <w:t xml:space="preserve"> to that end</w:t>
      </w:r>
      <w:r w:rsidR="00944468">
        <w:rPr>
          <w:color w:val="000000" w:themeColor="text1"/>
          <w:u w:color="000000" w:themeColor="text1"/>
        </w:rPr>
        <w:t xml:space="preserve">, </w:t>
      </w:r>
      <w:r w:rsidR="005D1EF9">
        <w:rPr>
          <w:color w:val="000000" w:themeColor="text1"/>
          <w:u w:color="000000" w:themeColor="text1"/>
        </w:rPr>
        <w:t xml:space="preserve">takes much pleasure in </w:t>
      </w:r>
      <w:r w:rsidR="00944468">
        <w:rPr>
          <w:color w:val="000000" w:themeColor="text1"/>
          <w:u w:color="000000" w:themeColor="text1"/>
        </w:rPr>
        <w:t>saluting her as she accepts this well</w:t>
      </w:r>
      <w:r w:rsidR="00711BB9">
        <w:rPr>
          <w:color w:val="000000" w:themeColor="text1"/>
          <w:u w:color="000000" w:themeColor="text1"/>
        </w:rPr>
        <w:noBreakHyphen/>
      </w:r>
      <w:r w:rsidR="00944468">
        <w:rPr>
          <w:color w:val="000000" w:themeColor="text1"/>
          <w:u w:color="000000" w:themeColor="text1"/>
        </w:rPr>
        <w:t xml:space="preserve">deserved </w:t>
      </w:r>
      <w:r w:rsidR="00F1573E">
        <w:rPr>
          <w:color w:val="000000" w:themeColor="text1"/>
          <w:u w:color="000000" w:themeColor="text1"/>
        </w:rPr>
        <w:t xml:space="preserve">tribute, the </w:t>
      </w:r>
      <w:r w:rsidR="00F1573E" w:rsidRPr="00F4195A">
        <w:rPr>
          <w:color w:val="000000" w:themeColor="text1"/>
          <w:u w:color="000000" w:themeColor="text1"/>
        </w:rPr>
        <w:t xml:space="preserve">National Citizen </w:t>
      </w:r>
      <w:r w:rsidR="00711BB9">
        <w:rPr>
          <w:color w:val="000000" w:themeColor="text1"/>
          <w:u w:color="000000" w:themeColor="text1"/>
        </w:rPr>
        <w:t>Scientist Champion Award</w:t>
      </w:r>
      <w:r w:rsidR="005D1EF9">
        <w:rPr>
          <w:color w:val="000000" w:themeColor="text1"/>
          <w:u w:color="000000" w:themeColor="text1"/>
        </w:rPr>
        <w:t xml:space="preserve">. </w:t>
      </w:r>
      <w:r w:rsidR="005D1EF9">
        <w:t>Now, therefore,</w:t>
      </w: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5F" w:rsidRDefault="005D1EF9" w:rsidP="00255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255D5F">
        <w:rPr>
          <w:color w:val="000000" w:themeColor="text1"/>
          <w:u w:color="000000" w:themeColor="text1"/>
        </w:rPr>
        <w:t>honor D</w:t>
      </w:r>
      <w:r w:rsidR="00255D5F" w:rsidRPr="00F67AF1">
        <w:rPr>
          <w:color w:val="000000" w:themeColor="text1"/>
          <w:u w:color="000000" w:themeColor="text1"/>
        </w:rPr>
        <w:t xml:space="preserve">eborah </w:t>
      </w:r>
      <w:r w:rsidR="00255D5F">
        <w:rPr>
          <w:color w:val="000000" w:themeColor="text1"/>
          <w:u w:color="000000" w:themeColor="text1"/>
        </w:rPr>
        <w:t>W</w:t>
      </w:r>
      <w:r w:rsidR="00255D5F" w:rsidRPr="00F67AF1">
        <w:rPr>
          <w:color w:val="000000" w:themeColor="text1"/>
          <w:u w:color="000000" w:themeColor="text1"/>
        </w:rPr>
        <w:t>helan</w:t>
      </w:r>
      <w:r w:rsidR="00255D5F">
        <w:rPr>
          <w:color w:val="000000" w:themeColor="text1"/>
          <w:u w:color="000000" w:themeColor="text1"/>
        </w:rPr>
        <w:t xml:space="preserve"> of Pawleys Island for her strong support of research opportunities for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255D5F">
        <w:rPr>
          <w:color w:val="000000" w:themeColor="text1"/>
          <w:u w:color="000000" w:themeColor="text1"/>
        </w:rPr>
        <w:t>s disease and</w:t>
      </w:r>
      <w:r w:rsidR="00D16E81">
        <w:rPr>
          <w:color w:val="000000" w:themeColor="text1"/>
          <w:u w:color="000000" w:themeColor="text1"/>
        </w:rPr>
        <w:t xml:space="preserve"> congratulate her on receiving the</w:t>
      </w:r>
      <w:r w:rsidR="00255D5F">
        <w:rPr>
          <w:color w:val="000000" w:themeColor="text1"/>
          <w:u w:color="000000" w:themeColor="text1"/>
        </w:rPr>
        <w:t xml:space="preserve"> N</w:t>
      </w:r>
      <w:r w:rsidR="00255D5F" w:rsidRPr="00F4195A">
        <w:rPr>
          <w:color w:val="000000" w:themeColor="text1"/>
          <w:u w:color="000000" w:themeColor="text1"/>
        </w:rPr>
        <w:t xml:space="preserve">ational </w:t>
      </w:r>
      <w:r w:rsidR="00255D5F">
        <w:rPr>
          <w:color w:val="000000" w:themeColor="text1"/>
          <w:u w:color="000000" w:themeColor="text1"/>
        </w:rPr>
        <w:t>C</w:t>
      </w:r>
      <w:r w:rsidR="00255D5F" w:rsidRPr="00F4195A">
        <w:rPr>
          <w:color w:val="000000" w:themeColor="text1"/>
          <w:u w:color="000000" w:themeColor="text1"/>
        </w:rPr>
        <w:t xml:space="preserve">itizen </w:t>
      </w:r>
      <w:r w:rsidR="00255D5F">
        <w:rPr>
          <w:color w:val="000000" w:themeColor="text1"/>
          <w:u w:color="000000" w:themeColor="text1"/>
        </w:rPr>
        <w:t>S</w:t>
      </w:r>
      <w:r w:rsidR="00255D5F" w:rsidRPr="00F4195A">
        <w:rPr>
          <w:color w:val="000000" w:themeColor="text1"/>
          <w:u w:color="000000" w:themeColor="text1"/>
        </w:rPr>
        <w:t xml:space="preserve">cientist </w:t>
      </w:r>
      <w:r w:rsidR="00255D5F">
        <w:rPr>
          <w:color w:val="000000" w:themeColor="text1"/>
          <w:u w:color="000000" w:themeColor="text1"/>
        </w:rPr>
        <w:t>C</w:t>
      </w:r>
      <w:r w:rsidR="00255D5F" w:rsidRPr="00F4195A">
        <w:rPr>
          <w:color w:val="000000" w:themeColor="text1"/>
          <w:u w:color="000000" w:themeColor="text1"/>
        </w:rPr>
        <w:t xml:space="preserve">hampion </w:t>
      </w:r>
      <w:r w:rsidR="00255D5F">
        <w:rPr>
          <w:color w:val="000000" w:themeColor="text1"/>
          <w:u w:color="000000" w:themeColor="text1"/>
        </w:rPr>
        <w:t>A</w:t>
      </w:r>
      <w:r w:rsidR="00711BB9">
        <w:rPr>
          <w:color w:val="000000" w:themeColor="text1"/>
          <w:u w:color="000000" w:themeColor="text1"/>
        </w:rPr>
        <w:t>ward</w:t>
      </w:r>
      <w:r w:rsidR="00255D5F" w:rsidRPr="00F4195A">
        <w:rPr>
          <w:color w:val="000000" w:themeColor="text1"/>
          <w:u w:color="000000" w:themeColor="text1"/>
        </w:rPr>
        <w:t xml:space="preserve"> </w:t>
      </w:r>
      <w:r w:rsidR="00255D5F" w:rsidRPr="00F67AF1">
        <w:rPr>
          <w:color w:val="000000" w:themeColor="text1"/>
          <w:u w:color="000000" w:themeColor="text1"/>
        </w:rPr>
        <w:t xml:space="preserve">from the </w:t>
      </w:r>
      <w:r w:rsidR="00255D5F">
        <w:rPr>
          <w:color w:val="000000" w:themeColor="text1"/>
          <w:u w:color="000000" w:themeColor="text1"/>
        </w:rPr>
        <w:t>G</w:t>
      </w:r>
      <w:r w:rsidR="00255D5F" w:rsidRPr="00F67AF1">
        <w:rPr>
          <w:color w:val="000000" w:themeColor="text1"/>
          <w:u w:color="000000" w:themeColor="text1"/>
        </w:rPr>
        <w:t xml:space="preserve">lobal </w:t>
      </w:r>
      <w:r w:rsidR="00255D5F">
        <w:rPr>
          <w:color w:val="000000" w:themeColor="text1"/>
          <w:u w:color="000000" w:themeColor="text1"/>
        </w:rPr>
        <w:t>A</w:t>
      </w:r>
      <w:r w:rsidR="00255D5F" w:rsidRPr="00F67AF1">
        <w:rPr>
          <w:color w:val="000000" w:themeColor="text1"/>
          <w:u w:color="000000" w:themeColor="text1"/>
        </w:rPr>
        <w:t>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255D5F" w:rsidRPr="00F67AF1">
        <w:rPr>
          <w:color w:val="000000" w:themeColor="text1"/>
          <w:u w:color="000000" w:themeColor="text1"/>
        </w:rPr>
        <w:t xml:space="preserve">s </w:t>
      </w:r>
      <w:r w:rsidR="00255D5F">
        <w:rPr>
          <w:color w:val="000000" w:themeColor="text1"/>
          <w:u w:color="000000" w:themeColor="text1"/>
        </w:rPr>
        <w:t>P</w:t>
      </w:r>
      <w:r w:rsidR="00255D5F" w:rsidRPr="00F67AF1">
        <w:rPr>
          <w:color w:val="000000" w:themeColor="text1"/>
          <w:u w:color="000000" w:themeColor="text1"/>
        </w:rPr>
        <w:t xml:space="preserve">latform </w:t>
      </w:r>
      <w:r w:rsidR="00255D5F">
        <w:rPr>
          <w:color w:val="000000" w:themeColor="text1"/>
          <w:u w:color="000000" w:themeColor="text1"/>
        </w:rPr>
        <w:t>F</w:t>
      </w:r>
      <w:r w:rsidR="00255D5F" w:rsidRPr="00F67AF1">
        <w:rPr>
          <w:color w:val="000000" w:themeColor="text1"/>
          <w:u w:color="000000" w:themeColor="text1"/>
        </w:rPr>
        <w:t>oundation</w:t>
      </w:r>
      <w:r w:rsidR="00255D5F">
        <w:rPr>
          <w:color w:val="000000" w:themeColor="text1"/>
          <w:u w:color="000000" w:themeColor="text1"/>
        </w:rPr>
        <w:t>.</w:t>
      </w: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55D5F">
        <w:rPr>
          <w:color w:val="000000" w:themeColor="text1"/>
          <w:u w:color="000000" w:themeColor="text1"/>
        </w:rPr>
        <w:t>D</w:t>
      </w:r>
      <w:r w:rsidR="00255D5F" w:rsidRPr="00F67AF1">
        <w:rPr>
          <w:color w:val="000000" w:themeColor="text1"/>
          <w:u w:color="000000" w:themeColor="text1"/>
        </w:rPr>
        <w:t xml:space="preserve">eborah </w:t>
      </w:r>
      <w:r w:rsidR="00255D5F">
        <w:rPr>
          <w:color w:val="000000" w:themeColor="text1"/>
          <w:u w:color="000000" w:themeColor="text1"/>
        </w:rPr>
        <w:t>W</w:t>
      </w:r>
      <w:r w:rsidR="00255D5F" w:rsidRPr="00F67AF1">
        <w:rPr>
          <w:color w:val="000000" w:themeColor="text1"/>
          <w:u w:color="000000" w:themeColor="text1"/>
        </w:rPr>
        <w:t>helan</w:t>
      </w:r>
      <w:r>
        <w:rPr>
          <w:color w:val="000000" w:themeColor="text1"/>
          <w:u w:color="000000" w:themeColor="text1"/>
        </w:rPr>
        <w:t>.</w:t>
      </w:r>
    </w:p>
    <w:p w:rsidR="007D2F3C" w:rsidRDefault="00711BB9" w:rsidP="00D16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03B" w:rsidRDefault="001F603B" w:rsidP="001F603B">
      <w:pPr>
        <w:suppressAutoHyphens/>
      </w:pPr>
    </w:p>
    <w:sectPr w:rsidR="001F603B" w:rsidSect="001F60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78E" w:rsidRDefault="00C0178E" w:rsidP="009F0C77">
      <w:r>
        <w:separator/>
      </w:r>
    </w:p>
  </w:endnote>
  <w:endnote w:type="continuationSeparator" w:id="0">
    <w:p w:rsidR="00C0178E" w:rsidRDefault="00C01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7C37F5-8D80-4B77-BC4D-B2A927B9DDC6}"/>
    <w:embedBold r:id="rId2" w:fontKey="{9843C996-9BEE-489D-AF4F-FFD2B46093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2B81692-609E-4F7E-BF61-070740AA4C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8AFC67-2FB8-4C33-A3F7-5820FD87C6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913B79-61E1-4561-BADC-C8DF17F14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F3C" w:rsidRPr="001F603B" w:rsidRDefault="001F603B" w:rsidP="001F60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78E" w:rsidRDefault="00C0178E" w:rsidP="009F0C77">
      <w:r>
        <w:separator/>
      </w:r>
    </w:p>
  </w:footnote>
  <w:footnote w:type="continuationSeparator" w:id="0">
    <w:p w:rsidR="00C0178E" w:rsidRDefault="00C01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8WAB21"/>
    <w:docVar w:name="CoverBillType" w:val="r"/>
    <w:docVar w:name="DocPath" w:val="L:\Council\bills\RM\1068WAB21.DOCX"/>
    <w:docVar w:name="dvBillNumber" w:val="38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78E"/>
    <w:rsid w:val="00011869"/>
    <w:rsid w:val="00015CD6"/>
    <w:rsid w:val="00025C8F"/>
    <w:rsid w:val="000541E9"/>
    <w:rsid w:val="000A01B6"/>
    <w:rsid w:val="000D347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D78"/>
    <w:rsid w:val="001C0BCF"/>
    <w:rsid w:val="001D08F2"/>
    <w:rsid w:val="001D3A58"/>
    <w:rsid w:val="001D525B"/>
    <w:rsid w:val="001D7F4F"/>
    <w:rsid w:val="001F603B"/>
    <w:rsid w:val="001F6F9A"/>
    <w:rsid w:val="00205238"/>
    <w:rsid w:val="002321B6"/>
    <w:rsid w:val="00232912"/>
    <w:rsid w:val="00250967"/>
    <w:rsid w:val="002543C8"/>
    <w:rsid w:val="0025541D"/>
    <w:rsid w:val="00255D5F"/>
    <w:rsid w:val="00284AAE"/>
    <w:rsid w:val="002E5912"/>
    <w:rsid w:val="00301B21"/>
    <w:rsid w:val="00323F53"/>
    <w:rsid w:val="00325348"/>
    <w:rsid w:val="0032732C"/>
    <w:rsid w:val="003314E4"/>
    <w:rsid w:val="00336AD0"/>
    <w:rsid w:val="0037079A"/>
    <w:rsid w:val="0039609A"/>
    <w:rsid w:val="003C13F5"/>
    <w:rsid w:val="003C4DAB"/>
    <w:rsid w:val="003D01E8"/>
    <w:rsid w:val="003E185B"/>
    <w:rsid w:val="003E5288"/>
    <w:rsid w:val="003F6D79"/>
    <w:rsid w:val="0041760A"/>
    <w:rsid w:val="00417C01"/>
    <w:rsid w:val="004403BD"/>
    <w:rsid w:val="00461441"/>
    <w:rsid w:val="00475D4C"/>
    <w:rsid w:val="004809EE"/>
    <w:rsid w:val="004A2BAB"/>
    <w:rsid w:val="004A65C8"/>
    <w:rsid w:val="004E7D54"/>
    <w:rsid w:val="005273C6"/>
    <w:rsid w:val="00530A69"/>
    <w:rsid w:val="00545593"/>
    <w:rsid w:val="00556EBF"/>
    <w:rsid w:val="00577C6C"/>
    <w:rsid w:val="005A62FE"/>
    <w:rsid w:val="005C2FE2"/>
    <w:rsid w:val="005C3DB4"/>
    <w:rsid w:val="005D1EF9"/>
    <w:rsid w:val="005E2BC9"/>
    <w:rsid w:val="00605102"/>
    <w:rsid w:val="006215AA"/>
    <w:rsid w:val="00682271"/>
    <w:rsid w:val="006913C9"/>
    <w:rsid w:val="0069470D"/>
    <w:rsid w:val="006B2A3F"/>
    <w:rsid w:val="006D58AA"/>
    <w:rsid w:val="006F5A1E"/>
    <w:rsid w:val="00711BB9"/>
    <w:rsid w:val="00734F00"/>
    <w:rsid w:val="00736959"/>
    <w:rsid w:val="0075111C"/>
    <w:rsid w:val="007A70AE"/>
    <w:rsid w:val="007D2F3C"/>
    <w:rsid w:val="00803B02"/>
    <w:rsid w:val="008222F8"/>
    <w:rsid w:val="008362E8"/>
    <w:rsid w:val="00854382"/>
    <w:rsid w:val="0085786E"/>
    <w:rsid w:val="008A1768"/>
    <w:rsid w:val="008A489F"/>
    <w:rsid w:val="008F0F33"/>
    <w:rsid w:val="008F4429"/>
    <w:rsid w:val="0094021A"/>
    <w:rsid w:val="00944468"/>
    <w:rsid w:val="009734CB"/>
    <w:rsid w:val="009B44AF"/>
    <w:rsid w:val="009C6A0B"/>
    <w:rsid w:val="009D2B1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49A"/>
    <w:rsid w:val="00B64FFF"/>
    <w:rsid w:val="00BE3C22"/>
    <w:rsid w:val="00C0178E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CF3"/>
    <w:rsid w:val="00D16E81"/>
    <w:rsid w:val="00D73A67"/>
    <w:rsid w:val="00D970A9"/>
    <w:rsid w:val="00DE15DB"/>
    <w:rsid w:val="00DF3845"/>
    <w:rsid w:val="00E11CDF"/>
    <w:rsid w:val="00E41911"/>
    <w:rsid w:val="00E44B57"/>
    <w:rsid w:val="00E92EEF"/>
    <w:rsid w:val="00EF2368"/>
    <w:rsid w:val="00F1573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A84E91-AB12-4C39-8CFF-87C78205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D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D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2239D-2454-4A63-88B6-98ADE51BF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2062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3844 Text of Previous Version (Feb. 9, 2021) - South Carolina Legislature Online</dc:title>
  <dc:creator>Rosanne McDowell</dc:creator>
  <cp:lastModifiedBy>S Wilson</cp:lastModifiedBy>
  <cp:revision>2</cp:revision>
  <cp:lastPrinted>2021-02-03T17:54:00Z</cp:lastPrinted>
  <dcterms:created xsi:type="dcterms:W3CDTF">2021-02-09T17:54:00Z</dcterms:created>
  <dcterms:modified xsi:type="dcterms:W3CDTF">2021-02-09T17:54:00Z</dcterms:modified>
</cp:coreProperties>
</file>