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2FB" w:rsidRDefault="00BA52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03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RACHEL SCOTT LUTES OF NORTH CHARLESTON,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381C"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w:t>
      </w:r>
      <w:r w:rsidR="00EF71C9">
        <w:t>lina House of Representatives w</w:t>
      </w:r>
      <w:r>
        <w:t>ere deeply saddened by the passing of Rachel Scott Lutes of North Charleston on Tuesday, February 2, 2021, at the</w:t>
      </w:r>
      <w:r w:rsidR="00EF71C9">
        <w:t xml:space="preserve"> venerable</w:t>
      </w:r>
      <w:r>
        <w:t xml:space="preserve"> age of eighty</w:t>
      </w:r>
      <w:r w:rsidR="00954E3B">
        <w:noBreakHyphen/>
      </w:r>
      <w:r>
        <w:t>two; and</w:t>
      </w:r>
    </w:p>
    <w:p w:rsidR="00B24C63"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C63"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Holly Hill on April 12, 1938, Rachel was the daughter of Lucille Scott Lutes; and</w:t>
      </w:r>
    </w:p>
    <w:p w:rsidR="00B24C63"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C63"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tremendous faith</w:t>
      </w:r>
      <w:r w:rsidR="00EF71C9">
        <w:t xml:space="preserve"> who trusted she would return home to </w:t>
      </w:r>
      <w:r w:rsidR="007D2ACD">
        <w:t xml:space="preserve">her </w:t>
      </w:r>
      <w:r w:rsidR="00EF71C9">
        <w:t>Lord and Savior</w:t>
      </w:r>
      <w:r>
        <w:t xml:space="preserve">, </w:t>
      </w:r>
      <w:r w:rsidR="005127C8">
        <w:t>Rachel</w:t>
      </w:r>
      <w:r>
        <w:t xml:space="preserve"> Lutes was a member of the North Charleston Church of God of Prophecy. Giving of herself and her time,</w:t>
      </w:r>
      <w:r w:rsidR="00EF71C9">
        <w:t xml:space="preserve"> during the course of her life</w:t>
      </w:r>
      <w:r>
        <w:t xml:space="preserve"> she taught Sunday School, </w:t>
      </w:r>
      <w:r w:rsidR="005127C8">
        <w:t>served as</w:t>
      </w:r>
      <w:r>
        <w:t xml:space="preserve"> a band leader, a song leader, a missionary leader, </w:t>
      </w:r>
      <w:r w:rsidR="005127C8">
        <w:t>and a youth director,</w:t>
      </w:r>
      <w:r>
        <w:t xml:space="preserve"> </w:t>
      </w:r>
      <w:r w:rsidR="00EF71C9">
        <w:t xml:space="preserve">and was willing to do all that was asked of her in service to the church and the Lord; </w:t>
      </w:r>
      <w:r>
        <w:t>and</w:t>
      </w:r>
    </w:p>
    <w:p w:rsidR="00B24C63"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C63"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caring mother, grandmother, </w:t>
      </w:r>
      <w:r w:rsidR="005127C8">
        <w:t>great</w:t>
      </w:r>
      <w:r w:rsidR="00954E3B">
        <w:noBreakHyphen/>
      </w:r>
      <w:r w:rsidR="005127C8">
        <w:t xml:space="preserve">grandmother, </w:t>
      </w:r>
      <w:r>
        <w:t xml:space="preserve">sister, and friend, </w:t>
      </w:r>
      <w:r w:rsidR="005127C8">
        <w:t>Rachel</w:t>
      </w:r>
      <w:r>
        <w:t xml:space="preserve"> Lutes leaves behind to cherish her memory </w:t>
      </w:r>
      <w:r w:rsidR="005127C8">
        <w:t>a</w:t>
      </w:r>
      <w:r>
        <w:t xml:space="preserve"> brother</w:t>
      </w:r>
      <w:r w:rsidR="005127C8">
        <w:t>,</w:t>
      </w:r>
      <w:r>
        <w:t xml:space="preserve"> Robbie (Peggie) Burnings</w:t>
      </w:r>
      <w:r w:rsidR="005127C8">
        <w:t>;</w:t>
      </w:r>
      <w:r>
        <w:t xml:space="preserve"> </w:t>
      </w:r>
      <w:r w:rsidR="005127C8">
        <w:t>a</w:t>
      </w:r>
      <w:r>
        <w:t xml:space="preserve"> son</w:t>
      </w:r>
      <w:r w:rsidR="005127C8">
        <w:t>, Bobby (Judy) Lutes; a</w:t>
      </w:r>
      <w:r>
        <w:t xml:space="preserve"> daughter</w:t>
      </w:r>
      <w:r w:rsidR="005127C8">
        <w:t>, Linda (Hal) Wooten;</w:t>
      </w:r>
      <w:r>
        <w:t xml:space="preserve"> six grandchildren, Christopher (Jessica) Wooten, Eric (Missi) Wooten, Brandon (Carrie) Lutes, Megan (Kinon) Lecholop,</w:t>
      </w:r>
      <w:r w:rsidR="005127C8">
        <w:t xml:space="preserve"> Cameron Lutes, and Caleb Lutes; </w:t>
      </w:r>
      <w:r>
        <w:t>ten great</w:t>
      </w:r>
      <w:r w:rsidR="00954E3B">
        <w:noBreakHyphen/>
      </w:r>
      <w:r>
        <w:t>grandchildren</w:t>
      </w:r>
      <w:r w:rsidR="005127C8">
        <w:t xml:space="preserve">, Amber Wooten, Cole Wooten, Luke Wooten, Reagan Wooten, Levi Wooten, Anderson Lutes, Grayson Lutes, Davidson Lutes, Colton Lecholop, and Reade Lecholop; </w:t>
      </w:r>
      <w:r>
        <w:t xml:space="preserve"> and a host </w:t>
      </w:r>
      <w:r>
        <w:lastRenderedPageBreak/>
        <w:t>of other family and friends. She will be greatly missed by all who had the privilege and pleasure of knowing her. Now, therefore,</w:t>
      </w:r>
    </w:p>
    <w:p w:rsidR="00BD7031" w:rsidRDefault="00BD7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031" w:rsidRDefault="00BD7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7031" w:rsidRDefault="00BD7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031" w:rsidRDefault="00BD7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381C">
        <w:t xml:space="preserve"> the members of the South Carolina House of Representatives, by this resolution, express profound sorrow upon the passing of Rachel Scott Lutes of North Charleston, celebrate her life and achievements, and extend the deepest sympathy to her family and many friends.</w:t>
      </w:r>
    </w:p>
    <w:p w:rsidR="00BD7031" w:rsidRDefault="00BD7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031" w:rsidRDefault="00BD7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446B1">
        <w:t xml:space="preserve"> the family.</w:t>
      </w:r>
    </w:p>
    <w:p w:rsidR="00235CA1" w:rsidRDefault="00954E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52FB" w:rsidRDefault="00BA52FB" w:rsidP="00BA52FB">
      <w:pPr>
        <w:suppressAutoHyphens/>
      </w:pPr>
    </w:p>
    <w:sectPr w:rsidR="00BA52FB" w:rsidSect="00BA52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81C" w:rsidRDefault="00F9381C" w:rsidP="009F0C77">
      <w:r>
        <w:separator/>
      </w:r>
    </w:p>
  </w:endnote>
  <w:endnote w:type="continuationSeparator" w:id="0">
    <w:p w:rsidR="00F9381C" w:rsidRDefault="00F938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2154E5-4948-4008-BC6D-AC28C918A5D4}"/>
    <w:embedBold r:id="rId2" w:fontKey="{7432D840-BFC8-42E0-BD32-30AA10B118C7}"/>
  </w:font>
  <w:font w:name="Calibri">
    <w:panose1 w:val="020F0502020204030204"/>
    <w:charset w:val="00"/>
    <w:family w:val="swiss"/>
    <w:pitch w:val="variable"/>
    <w:sig w:usb0="E0002EFF" w:usb1="C000247B" w:usb2="00000009" w:usb3="00000000" w:csb0="000001FF" w:csb1="00000000"/>
    <w:embedRegular r:id="rId3" w:fontKey="{EC1EAFB4-D50F-474C-B9DB-14596E37EA40}"/>
  </w:font>
  <w:font w:name="Segoe UI">
    <w:panose1 w:val="020B0502040204020203"/>
    <w:charset w:val="00"/>
    <w:family w:val="swiss"/>
    <w:pitch w:val="variable"/>
    <w:sig w:usb0="E4002EFF" w:usb1="C000E47F" w:usb2="00000009" w:usb3="00000000" w:csb0="000001FF" w:csb1="00000000"/>
    <w:embedRegular r:id="rId4" w:fontKey="{31582D6C-0D96-4F2A-8932-5A75ED8C8EA5}"/>
  </w:font>
  <w:font w:name="Cambria">
    <w:panose1 w:val="02040503050406030204"/>
    <w:charset w:val="00"/>
    <w:family w:val="roman"/>
    <w:pitch w:val="variable"/>
    <w:sig w:usb0="E00006FF" w:usb1="420024FF" w:usb2="02000000" w:usb3="00000000" w:csb0="0000019F" w:csb1="00000000"/>
    <w:embedRegular r:id="rId5" w:fontKey="{F21B4345-A863-433E-ADE5-D232233E4A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CA1" w:rsidRPr="00BA52FB" w:rsidRDefault="00BA52FB" w:rsidP="00BA52FB">
    <w:pPr>
      <w:pStyle w:val="Footer"/>
      <w:tabs>
        <w:tab w:val="clear" w:pos="4680"/>
        <w:tab w:val="clear" w:pos="9360"/>
        <w:tab w:val="center" w:pos="2995"/>
      </w:tabs>
      <w:spacing w:before="120"/>
    </w:pPr>
    <w:r>
      <w:t>[3864]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81C" w:rsidRDefault="00F9381C" w:rsidP="009F0C77">
      <w:r>
        <w:separator/>
      </w:r>
    </w:p>
  </w:footnote>
  <w:footnote w:type="continuationSeparator" w:id="0">
    <w:p w:rsidR="00F9381C" w:rsidRDefault="00F938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4VR21"/>
    <w:docVar w:name="CoverBillType" w:val="r"/>
    <w:docVar w:name="DocPath" w:val="L:\Council\bills\LK\9024VR21.DOCX"/>
    <w:docVar w:name="dvBillNumber" w:val="3864"/>
    <w:docVar w:name="dvBillNumberPrefix" w:val="H. "/>
    <w:docVar w:name="dvOriginalBody" w:val="House"/>
    <w:docVar w:name="dvSteno" w:val="LK"/>
    <w:docVar w:name="NameofBody" w:val="h"/>
    <w:docVar w:name="vGroup2" w:val="Council"/>
  </w:docVars>
  <w:rsids>
    <w:rsidRoot w:val="00BD703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5CA1"/>
    <w:rsid w:val="00250967"/>
    <w:rsid w:val="002543C8"/>
    <w:rsid w:val="0025541D"/>
    <w:rsid w:val="00284AAE"/>
    <w:rsid w:val="002E5912"/>
    <w:rsid w:val="00301B21"/>
    <w:rsid w:val="00325348"/>
    <w:rsid w:val="0032732C"/>
    <w:rsid w:val="00336AD0"/>
    <w:rsid w:val="003446B1"/>
    <w:rsid w:val="0037079A"/>
    <w:rsid w:val="003C4DAB"/>
    <w:rsid w:val="003D01E8"/>
    <w:rsid w:val="003E5288"/>
    <w:rsid w:val="003F6D79"/>
    <w:rsid w:val="0041760A"/>
    <w:rsid w:val="00417C01"/>
    <w:rsid w:val="004403BD"/>
    <w:rsid w:val="00461441"/>
    <w:rsid w:val="004809EE"/>
    <w:rsid w:val="004E7D54"/>
    <w:rsid w:val="005127C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4929"/>
    <w:rsid w:val="007A70AE"/>
    <w:rsid w:val="007D2ACD"/>
    <w:rsid w:val="008362E8"/>
    <w:rsid w:val="0085786E"/>
    <w:rsid w:val="008A1768"/>
    <w:rsid w:val="008A489F"/>
    <w:rsid w:val="008C407E"/>
    <w:rsid w:val="008F0F33"/>
    <w:rsid w:val="008F4429"/>
    <w:rsid w:val="0094021A"/>
    <w:rsid w:val="00954E3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C63"/>
    <w:rsid w:val="00B412D4"/>
    <w:rsid w:val="00B64FFF"/>
    <w:rsid w:val="00BA52FB"/>
    <w:rsid w:val="00BD703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71C9"/>
    <w:rsid w:val="00F24442"/>
    <w:rsid w:val="00F50AE3"/>
    <w:rsid w:val="00F655B7"/>
    <w:rsid w:val="00F656BA"/>
    <w:rsid w:val="00F67CF1"/>
    <w:rsid w:val="00F728AA"/>
    <w:rsid w:val="00F840F0"/>
    <w:rsid w:val="00F9381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5F6378-1738-4A02-B0E2-E9761EFE2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7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44A31-13CA-4055-A9CB-67C19482A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337</Words>
  <Characters>1728</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3864 Text of Previous Version (Feb. 10, 2021) - South Carolina Legislature Online</dc:title>
  <dc:creator>Lindsey Knipp</dc:creator>
  <cp:lastModifiedBy>S Wilson</cp:lastModifiedBy>
  <cp:revision>2</cp:revision>
  <cp:lastPrinted>2021-02-09T19:54:00Z</cp:lastPrinted>
  <dcterms:created xsi:type="dcterms:W3CDTF">2021-02-10T15:44:00Z</dcterms:created>
  <dcterms:modified xsi:type="dcterms:W3CDTF">2021-02-10T15:44:00Z</dcterms:modified>
</cp:coreProperties>
</file>