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1B2" w:rsidRDefault="006C41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4B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</w:t>
      </w:r>
      <w:r w:rsidR="009C038A">
        <w:t>THE</w:t>
      </w:r>
      <w:r>
        <w:t xml:space="preserve"> PORTION OF HEMMINGWAY HIGHWAY IN WILLIAMSBURG COUNTY FROM ITS INTERSECTION WITH WILD TURKEY ROAD TO ITS INTERSECTION WITH HENRY ROAD “W.B. WILSON ‘</w:t>
      </w:r>
      <w:r w:rsidR="00265613">
        <w:t>THE WORK</w:t>
      </w:r>
      <w:r>
        <w:t>HORSE’ HIGHWAY” AND ERECT APPROPRIATE MARKERS OR SIGNS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1621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1621">
        <w:t>the members of the General Assembly believe it is appropriate to recognize exceptional individuals who tirelessly serve the citizens of their communities; and</w:t>
      </w:r>
    </w:p>
    <w:p w:rsidR="00F71621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21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individual that exemplifies these qualities is the Honorable W.B. Wilson of Williamsburg County; and</w:t>
      </w:r>
    </w:p>
    <w:p w:rsidR="00F71621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21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Wilson dedicated twenty</w:t>
      </w:r>
      <w:r>
        <w:noBreakHyphen/>
        <w:t>three years of his life as a member of the Williamsburg County Council representing District 2; and</w:t>
      </w:r>
    </w:p>
    <w:p w:rsidR="00F71621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BA" w:rsidRDefault="00F71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his commitment to his constituents and the citizens of Williamsburg County by having a portion of highway named in his honor</w:t>
      </w:r>
      <w:r w:rsidR="00B424BA">
        <w:t xml:space="preserve">.  Now, therefore, </w:t>
      </w: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71621">
        <w:t xml:space="preserve"> the members of the General Assembly request the Department of Transportation name </w:t>
      </w:r>
      <w:r w:rsidR="009C038A">
        <w:t>the</w:t>
      </w:r>
      <w:r w:rsidR="00F71621">
        <w:t xml:space="preserve"> portion of Hemmingway Highway in Williamsburg County from its intersection with Wild Turkey Road to its intersection with Henry Road “W.B. Wilson ‘The Work</w:t>
      </w:r>
      <w:r w:rsidR="00265613">
        <w:t>h</w:t>
      </w:r>
      <w:r w:rsidR="00F71621">
        <w:t xml:space="preserve">orse’ </w:t>
      </w:r>
      <w:r w:rsidR="00F71621">
        <w:lastRenderedPageBreak/>
        <w:t>Highway” and erect appropriate markers or signs along this portion of highway containing these words.</w:t>
      </w: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4BA" w:rsidRDefault="00B42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1621">
        <w:t>forward</w:t>
      </w:r>
      <w:r>
        <w:t>ed to</w:t>
      </w:r>
      <w:r w:rsidR="00F71621">
        <w:t xml:space="preserve"> the Department of Transportation.</w:t>
      </w:r>
    </w:p>
    <w:p w:rsidR="00D75F18" w:rsidRDefault="00F716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41B2" w:rsidRDefault="006C41B2" w:rsidP="006C41B2">
      <w:pPr>
        <w:suppressAutoHyphens/>
      </w:pPr>
    </w:p>
    <w:sectPr w:rsidR="006C41B2" w:rsidSect="006C41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4BA" w:rsidRDefault="00B424BA" w:rsidP="009F0C77">
      <w:r>
        <w:separator/>
      </w:r>
    </w:p>
  </w:endnote>
  <w:endnote w:type="continuationSeparator" w:id="0">
    <w:p w:rsidR="00B424BA" w:rsidRDefault="00B424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A34F7C-CF98-485B-ACB2-B1826F876874}"/>
    <w:embedBold r:id="rId2" w:fontKey="{164DFEF1-9B17-4556-B68A-FE5C9C867D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AD7DD4-5B2F-4DAC-8338-684D011393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707198-8C98-44BF-94A9-25B7382ACB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AA0176-24DB-4456-ACAD-64303B9DD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5F18" w:rsidRPr="006C41B2" w:rsidRDefault="006C41B2" w:rsidP="006C4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4BA" w:rsidRDefault="00B424BA" w:rsidP="009F0C77">
      <w:r>
        <w:separator/>
      </w:r>
    </w:p>
  </w:footnote>
  <w:footnote w:type="continuationSeparator" w:id="0">
    <w:p w:rsidR="00B424BA" w:rsidRDefault="00B424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14CM21"/>
    <w:docVar w:name="CoverBillType" w:val="c"/>
    <w:docVar w:name="DocPath" w:val="L:\Council\bills\GT\6014CM21.DOCX"/>
    <w:docVar w:name="dvBillNumber" w:val="39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424B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561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1B2"/>
    <w:rsid w:val="006D58AA"/>
    <w:rsid w:val="00734F00"/>
    <w:rsid w:val="00736959"/>
    <w:rsid w:val="007A70AE"/>
    <w:rsid w:val="008362E8"/>
    <w:rsid w:val="0085786E"/>
    <w:rsid w:val="00872226"/>
    <w:rsid w:val="008A1768"/>
    <w:rsid w:val="008A489F"/>
    <w:rsid w:val="008F0F33"/>
    <w:rsid w:val="008F4429"/>
    <w:rsid w:val="0094021A"/>
    <w:rsid w:val="009B44AF"/>
    <w:rsid w:val="009C038A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4B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565"/>
    <w:rsid w:val="00D14AE8"/>
    <w:rsid w:val="00D73A67"/>
    <w:rsid w:val="00D75F1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62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07B0D5-A2AA-41BB-9C2E-E6972146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56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6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15533-C46B-41C4-8198-72CDA893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1271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3907 Text of Previous Version (Feb. 17, 2021) - South Carolina Legislature Online</dc:title>
  <dc:creator>Gwen Thurmond</dc:creator>
  <cp:lastModifiedBy>S Wilson</cp:lastModifiedBy>
  <cp:revision>2</cp:revision>
  <cp:lastPrinted>2021-02-16T19:40:00Z</cp:lastPrinted>
  <dcterms:created xsi:type="dcterms:W3CDTF">2021-02-17T15:42:00Z</dcterms:created>
  <dcterms:modified xsi:type="dcterms:W3CDTF">2021-02-17T15:42:00Z</dcterms:modified>
</cp:coreProperties>
</file>