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185" w:rsidRDefault="006F31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F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E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rFonts w:eastAsia="Calibri"/>
        </w:rPr>
        <w:t xml:space="preserve">TO CELEBRATE THE JOYOUS OCCASION OF THE TWO HUNDRED </w:t>
      </w:r>
      <w:r>
        <w:t>FORTY</w:t>
      </w:r>
      <w:r>
        <w:noBreakHyphen/>
        <w:t>EIGHTH</w:t>
      </w:r>
      <w:r>
        <w:rPr>
          <w:rFonts w:eastAsia="Calibri"/>
        </w:rPr>
        <w:t xml:space="preserve"> ANNIVERSARY OF </w:t>
      </w:r>
      <w:r w:rsidRPr="009877E6">
        <w:rPr>
          <w:color w:val="000000" w:themeColor="text1"/>
          <w:u w:color="000000" w:themeColor="text1"/>
        </w:rPr>
        <w:t xml:space="preserve">LANGSTON BAPTIST CHURCH </w:t>
      </w:r>
      <w:r>
        <w:rPr>
          <w:rFonts w:eastAsia="Calibri"/>
        </w:rPr>
        <w:t xml:space="preserve">AND TO CONGRATULATE AND COMMEND </w:t>
      </w:r>
      <w:r w:rsidRPr="009877E6">
        <w:rPr>
          <w:color w:val="000000" w:themeColor="text1"/>
          <w:u w:color="000000" w:themeColor="text1"/>
        </w:rPr>
        <w:t>PASTOR GREGORY RANKIN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Calibri"/>
        </w:rPr>
        <w:t xml:space="preserve">AND THE CONGREGATION FOR NEARLY TWO AND A HALF CENTURIES OF </w:t>
      </w:r>
      <w:r>
        <w:t xml:space="preserve">DEDICATED </w:t>
      </w:r>
      <w:r>
        <w:rPr>
          <w:rFonts w:eastAsia="Calibri"/>
        </w:rPr>
        <w:t xml:space="preserve">SERVICE </w:t>
      </w:r>
      <w:r>
        <w:rPr>
          <w:color w:val="000000" w:themeColor="text1"/>
          <w:u w:color="000000" w:themeColor="text1"/>
        </w:rPr>
        <w:t xml:space="preserve">AND MINISTRY </w:t>
      </w:r>
      <w:r>
        <w:rPr>
          <w:rFonts w:eastAsia="Calibri"/>
        </w:rPr>
        <w:t xml:space="preserve">TO THE </w:t>
      </w:r>
      <w:r>
        <w:t xml:space="preserve">LAURENS </w:t>
      </w:r>
      <w:r>
        <w:rPr>
          <w:rFonts w:eastAsia="Calibri"/>
        </w:rPr>
        <w:t>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pleased to learn that </w:t>
      </w:r>
      <w:r w:rsidRPr="009877E6">
        <w:rPr>
          <w:color w:val="000000" w:themeColor="text1"/>
          <w:u w:color="000000" w:themeColor="text1"/>
        </w:rPr>
        <w:t>Langston Baptist Church</w:t>
      </w:r>
      <w:r>
        <w:rPr>
          <w:color w:val="000000" w:themeColor="text1"/>
          <w:u w:color="000000" w:themeColor="text1"/>
        </w:rPr>
        <w:t xml:space="preserve"> </w:t>
      </w:r>
      <w:r>
        <w:t>of Laurens County will celebrate its two hundred forty</w:t>
      </w:r>
      <w:r w:rsidR="009A6EC2">
        <w:noBreakHyphen/>
      </w:r>
      <w:r>
        <w:t>eighth anniversary; and</w:t>
      </w: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5E2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7E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877E6">
        <w:rPr>
          <w:color w:val="000000" w:themeColor="text1"/>
          <w:u w:color="000000" w:themeColor="text1"/>
        </w:rPr>
        <w:t xml:space="preserve"> </w:t>
      </w:r>
      <w:r w:rsidR="002B5A20">
        <w:rPr>
          <w:color w:val="000000" w:themeColor="text1"/>
          <w:u w:color="000000" w:themeColor="text1"/>
        </w:rPr>
        <w:t>one of the oldest churches in U</w:t>
      </w:r>
      <w:r w:rsidR="002B5A20" w:rsidRPr="009877E6">
        <w:rPr>
          <w:color w:val="000000" w:themeColor="text1"/>
          <w:u w:color="000000" w:themeColor="text1"/>
        </w:rPr>
        <w:t>pstate South Carolina</w:t>
      </w:r>
      <w:r w:rsidR="002B5A20">
        <w:rPr>
          <w:color w:val="000000" w:themeColor="text1"/>
          <w:u w:color="000000" w:themeColor="text1"/>
        </w:rPr>
        <w:t xml:space="preserve">, </w:t>
      </w:r>
      <w:r w:rsidR="002B5A20" w:rsidRPr="009877E6">
        <w:rPr>
          <w:color w:val="000000" w:themeColor="text1"/>
          <w:u w:color="000000" w:themeColor="text1"/>
        </w:rPr>
        <w:t>Langston Baptist Church</w:t>
      </w:r>
      <w:r w:rsidRPr="009877E6">
        <w:rPr>
          <w:color w:val="000000" w:themeColor="text1"/>
          <w:u w:color="000000" w:themeColor="text1"/>
        </w:rPr>
        <w:t xml:space="preserve"> was founded in 1773</w:t>
      </w:r>
      <w:r w:rsidR="003C45E2">
        <w:rPr>
          <w:color w:val="000000" w:themeColor="text1"/>
          <w:u w:color="000000" w:themeColor="text1"/>
        </w:rPr>
        <w:t xml:space="preserve"> with the</w:t>
      </w:r>
      <w:r w:rsidRPr="009877E6">
        <w:rPr>
          <w:color w:val="000000" w:themeColor="text1"/>
          <w:u w:color="000000" w:themeColor="text1"/>
        </w:rPr>
        <w:t xml:space="preserve"> original</w:t>
      </w:r>
      <w:r w:rsidR="003C45E2">
        <w:rPr>
          <w:color w:val="000000" w:themeColor="text1"/>
          <w:u w:color="000000" w:themeColor="text1"/>
        </w:rPr>
        <w:t xml:space="preserve"> name of</w:t>
      </w:r>
      <w:r w:rsidRPr="009877E6">
        <w:rPr>
          <w:color w:val="000000" w:themeColor="text1"/>
          <w:u w:color="000000" w:themeColor="text1"/>
        </w:rPr>
        <w:t xml:space="preserve"> Upper Duncan Creek Church</w:t>
      </w:r>
      <w:r w:rsidR="003C45E2">
        <w:rPr>
          <w:color w:val="000000" w:themeColor="text1"/>
          <w:u w:color="000000" w:themeColor="text1"/>
        </w:rPr>
        <w:t>; and</w:t>
      </w: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was</w:t>
      </w:r>
      <w:r w:rsidR="00EB7E2D" w:rsidRPr="009877E6">
        <w:rPr>
          <w:color w:val="000000" w:themeColor="text1"/>
          <w:u w:color="000000" w:themeColor="text1"/>
        </w:rPr>
        <w:t xml:space="preserve"> later named after Solomon Langston, a Revolutionary War hero and </w:t>
      </w:r>
      <w:r>
        <w:rPr>
          <w:color w:val="000000" w:themeColor="text1"/>
          <w:u w:color="000000" w:themeColor="text1"/>
        </w:rPr>
        <w:t>p</w:t>
      </w:r>
      <w:r w:rsidR="00EB7E2D" w:rsidRPr="009877E6">
        <w:rPr>
          <w:color w:val="000000" w:themeColor="text1"/>
          <w:u w:color="000000" w:themeColor="text1"/>
        </w:rPr>
        <w:t xml:space="preserve">atriot who </w:t>
      </w:r>
      <w:r>
        <w:rPr>
          <w:color w:val="000000" w:themeColor="text1"/>
          <w:u w:color="000000" w:themeColor="text1"/>
        </w:rPr>
        <w:t xml:space="preserve">served in the Spartan Regiment and </w:t>
      </w:r>
      <w:r w:rsidR="009A6EC2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was</w:t>
      </w:r>
      <w:r w:rsidR="00EB7E2D" w:rsidRPr="009877E6">
        <w:rPr>
          <w:color w:val="000000" w:themeColor="text1"/>
          <w:u w:color="000000" w:themeColor="text1"/>
        </w:rPr>
        <w:t xml:space="preserve"> the father of Dicey Langston</w:t>
      </w:r>
      <w:r>
        <w:rPr>
          <w:color w:val="000000" w:themeColor="text1"/>
          <w:u w:color="000000" w:themeColor="text1"/>
        </w:rPr>
        <w:t>,</w:t>
      </w:r>
      <w:r w:rsidR="00EB7E2D" w:rsidRPr="009877E6">
        <w:rPr>
          <w:color w:val="000000" w:themeColor="text1"/>
          <w:u w:color="000000" w:themeColor="text1"/>
        </w:rPr>
        <w:t xml:space="preserve"> a Revolutionary War hero </w:t>
      </w:r>
      <w:r>
        <w:rPr>
          <w:color w:val="000000" w:themeColor="text1"/>
          <w:u w:color="000000" w:themeColor="text1"/>
        </w:rPr>
        <w:t>who spied on the Loyalists; and</w:t>
      </w: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B7E2D" w:rsidRPr="009877E6">
        <w:rPr>
          <w:color w:val="000000" w:themeColor="text1"/>
          <w:u w:color="000000" w:themeColor="text1"/>
        </w:rPr>
        <w:t xml:space="preserve"> Solomon Langston is buried in a family cemetery on the </w:t>
      </w:r>
      <w:r>
        <w:rPr>
          <w:color w:val="000000" w:themeColor="text1"/>
          <w:u w:color="000000" w:themeColor="text1"/>
        </w:rPr>
        <w:t>c</w:t>
      </w:r>
      <w:r w:rsidR="00EB7E2D" w:rsidRPr="009877E6">
        <w:rPr>
          <w:color w:val="000000" w:themeColor="text1"/>
          <w:u w:color="000000" w:themeColor="text1"/>
        </w:rPr>
        <w:t>hurch</w:t>
      </w:r>
      <w:r w:rsidR="009A6E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EB7E2D" w:rsidRPr="009877E6">
        <w:rPr>
          <w:color w:val="000000" w:themeColor="text1"/>
          <w:u w:color="000000" w:themeColor="text1"/>
        </w:rPr>
        <w:t xml:space="preserve"> property</w:t>
      </w:r>
      <w:r>
        <w:rPr>
          <w:color w:val="000000" w:themeColor="text1"/>
          <w:u w:color="000000" w:themeColor="text1"/>
        </w:rPr>
        <w:t>.  The c</w:t>
      </w:r>
      <w:r w:rsidR="00EB7E2D" w:rsidRPr="009877E6">
        <w:rPr>
          <w:color w:val="000000" w:themeColor="text1"/>
          <w:u w:color="000000" w:themeColor="text1"/>
        </w:rPr>
        <w:t xml:space="preserve">hurch and </w:t>
      </w:r>
      <w:r>
        <w:rPr>
          <w:color w:val="000000" w:themeColor="text1"/>
          <w:u w:color="000000" w:themeColor="text1"/>
        </w:rPr>
        <w:t xml:space="preserve">the </w:t>
      </w:r>
      <w:r w:rsidR="00EB7E2D" w:rsidRPr="009877E6">
        <w:rPr>
          <w:color w:val="000000" w:themeColor="text1"/>
          <w:u w:color="000000" w:themeColor="text1"/>
        </w:rPr>
        <w:t>property</w:t>
      </w:r>
      <w:r>
        <w:rPr>
          <w:color w:val="000000" w:themeColor="text1"/>
          <w:u w:color="000000" w:themeColor="text1"/>
        </w:rPr>
        <w:t xml:space="preserve"> both</w:t>
      </w:r>
      <w:r w:rsidR="00EB7E2D" w:rsidRPr="00987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</w:t>
      </w:r>
      <w:r w:rsidR="00EB7E2D" w:rsidRPr="009877E6">
        <w:rPr>
          <w:color w:val="000000" w:themeColor="text1"/>
          <w:u w:color="000000" w:themeColor="text1"/>
        </w:rPr>
        <w:t xml:space="preserve">Revolutionary connections, </w:t>
      </w:r>
      <w:r>
        <w:rPr>
          <w:color w:val="000000" w:themeColor="text1"/>
          <w:u w:color="000000" w:themeColor="text1"/>
        </w:rPr>
        <w:t>as well as a history of use</w:t>
      </w:r>
      <w:r w:rsidR="00EB7E2D" w:rsidRPr="009877E6">
        <w:rPr>
          <w:color w:val="000000" w:themeColor="text1"/>
          <w:u w:color="000000" w:themeColor="text1"/>
        </w:rPr>
        <w:t xml:space="preserve"> by the South Carolina Volunteers in 1861 to defend South Carolina</w:t>
      </w:r>
      <w:r>
        <w:rPr>
          <w:color w:val="000000" w:themeColor="text1"/>
          <w:u w:color="000000" w:themeColor="text1"/>
        </w:rPr>
        <w:t>; and</w:t>
      </w: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428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B7E2D" w:rsidRPr="009877E6">
        <w:rPr>
          <w:color w:val="000000" w:themeColor="text1"/>
          <w:u w:color="000000" w:themeColor="text1"/>
        </w:rPr>
        <w:t xml:space="preserve">oday the church has been revitalized </w:t>
      </w:r>
      <w:r w:rsidR="00E27428">
        <w:rPr>
          <w:color w:val="000000" w:themeColor="text1"/>
          <w:u w:color="000000" w:themeColor="text1"/>
        </w:rPr>
        <w:t xml:space="preserve">through the </w:t>
      </w:r>
      <w:r w:rsidR="00E27428" w:rsidRPr="009877E6">
        <w:rPr>
          <w:color w:val="000000" w:themeColor="text1"/>
          <w:u w:color="000000" w:themeColor="text1"/>
        </w:rPr>
        <w:t xml:space="preserve">incredible </w:t>
      </w:r>
      <w:r w:rsidR="00E27428">
        <w:rPr>
          <w:color w:val="000000" w:themeColor="text1"/>
          <w:u w:color="000000" w:themeColor="text1"/>
        </w:rPr>
        <w:t xml:space="preserve">musical </w:t>
      </w:r>
      <w:r w:rsidR="00E27428" w:rsidRPr="009877E6">
        <w:rPr>
          <w:color w:val="000000" w:themeColor="text1"/>
          <w:u w:color="000000" w:themeColor="text1"/>
        </w:rPr>
        <w:t>gift</w:t>
      </w:r>
      <w:r w:rsidR="00E27428">
        <w:rPr>
          <w:color w:val="000000" w:themeColor="text1"/>
          <w:u w:color="000000" w:themeColor="text1"/>
        </w:rPr>
        <w:t>s and talents of</w:t>
      </w:r>
      <w:r w:rsidR="00EB7E2D" w:rsidRPr="009877E6">
        <w:rPr>
          <w:color w:val="000000" w:themeColor="text1"/>
          <w:u w:color="000000" w:themeColor="text1"/>
        </w:rPr>
        <w:t xml:space="preserve"> Pastor Gregory Rankin and his family</w:t>
      </w:r>
      <w:r w:rsidR="00E27428">
        <w:rPr>
          <w:color w:val="000000" w:themeColor="text1"/>
          <w:u w:color="000000" w:themeColor="text1"/>
        </w:rPr>
        <w:t>:</w:t>
      </w:r>
      <w:r w:rsidR="00EB7E2D" w:rsidRPr="009877E6">
        <w:rPr>
          <w:color w:val="000000" w:themeColor="text1"/>
          <w:u w:color="000000" w:themeColor="text1"/>
        </w:rPr>
        <w:t xml:space="preserve"> Karijoy, Luke, Peter, Deborah,</w:t>
      </w:r>
      <w:r w:rsidR="00E27428">
        <w:rPr>
          <w:color w:val="000000" w:themeColor="text1"/>
          <w:u w:color="000000" w:themeColor="text1"/>
        </w:rPr>
        <w:t xml:space="preserve"> Priscilla, Susanna, and Phebe; and</w:t>
      </w:r>
    </w:p>
    <w:p w:rsidR="00E27428" w:rsidRDefault="00E27428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CB49F5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thei</w:t>
      </w:r>
      <w:r w:rsidRPr="00CB49F5">
        <w:rPr>
          <w:color w:val="000000" w:themeColor="text1"/>
          <w:u w:color="000000" w:themeColor="text1"/>
        </w:rPr>
        <w:t>r eyes fixed on Jesus</w:t>
      </w:r>
      <w:r>
        <w:rPr>
          <w:color w:val="000000" w:themeColor="text1"/>
          <w:u w:color="000000" w:themeColor="text1"/>
        </w:rPr>
        <w:t xml:space="preserve">, the members of </w:t>
      </w:r>
      <w:r w:rsidR="002B5A20" w:rsidRPr="009877E6">
        <w:rPr>
          <w:color w:val="000000" w:themeColor="text1"/>
          <w:u w:color="000000" w:themeColor="text1"/>
        </w:rPr>
        <w:t>Langston Baptist Church</w:t>
      </w:r>
      <w:r w:rsidR="002B5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 the many ministries of the church and those who offer their spiritual energy and encouragement</w:t>
      </w:r>
      <w:r w:rsidRPr="00CB4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fulfill the church</w:t>
      </w:r>
      <w:r w:rsidR="009A6E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27428">
        <w:rPr>
          <w:color w:val="000000" w:themeColor="text1"/>
          <w:u w:color="000000" w:themeColor="text1"/>
        </w:rPr>
        <w:t>commitment to I Corinthians 15:58</w:t>
      </w:r>
      <w:r>
        <w:rPr>
          <w:color w:val="000000" w:themeColor="text1"/>
          <w:u w:color="000000" w:themeColor="text1"/>
        </w:rPr>
        <w:t xml:space="preserve">: </w:t>
      </w:r>
      <w:r w:rsidR="00E27428" w:rsidRPr="009877E6">
        <w:rPr>
          <w:color w:val="000000" w:themeColor="text1"/>
          <w:u w:color="000000" w:themeColor="text1"/>
        </w:rPr>
        <w:t>“</w:t>
      </w:r>
      <w:r w:rsidR="00E27428">
        <w:rPr>
          <w:color w:val="000000" w:themeColor="text1"/>
          <w:u w:color="000000" w:themeColor="text1"/>
        </w:rPr>
        <w:t>T</w:t>
      </w:r>
      <w:r w:rsidR="00E27428" w:rsidRPr="009877E6">
        <w:rPr>
          <w:color w:val="000000" w:themeColor="text1"/>
          <w:u w:color="000000" w:themeColor="text1"/>
        </w:rPr>
        <w:t xml:space="preserve">herefore, my dear brothers and sisters, stand firm. </w:t>
      </w:r>
      <w:r w:rsidR="00E27428">
        <w:rPr>
          <w:color w:val="000000" w:themeColor="text1"/>
          <w:u w:color="000000" w:themeColor="text1"/>
        </w:rPr>
        <w:t xml:space="preserve"> </w:t>
      </w:r>
      <w:r w:rsidR="00E27428" w:rsidRPr="009877E6">
        <w:rPr>
          <w:color w:val="000000" w:themeColor="text1"/>
          <w:u w:color="000000" w:themeColor="text1"/>
        </w:rPr>
        <w:t xml:space="preserve">Let nothing move you. </w:t>
      </w:r>
      <w:r w:rsidR="00E27428">
        <w:rPr>
          <w:color w:val="000000" w:themeColor="text1"/>
          <w:u w:color="000000" w:themeColor="text1"/>
        </w:rPr>
        <w:t xml:space="preserve"> </w:t>
      </w:r>
      <w:r w:rsidR="00E27428" w:rsidRPr="009877E6">
        <w:rPr>
          <w:color w:val="000000" w:themeColor="text1"/>
          <w:u w:color="000000" w:themeColor="text1"/>
        </w:rPr>
        <w:t>Always give yourselves fully to the work of the Lord, because you know that your labor in the Lord is not in vain”</w:t>
      </w:r>
      <w:r w:rsidR="00E27428">
        <w:rPr>
          <w:color w:val="000000" w:themeColor="text1"/>
          <w:u w:color="000000" w:themeColor="text1"/>
        </w:rPr>
        <w:t>; and</w:t>
      </w:r>
      <w:r w:rsidR="00E27428" w:rsidRPr="009877E6">
        <w:rPr>
          <w:color w:val="000000" w:themeColor="text1"/>
          <w:u w:color="000000" w:themeColor="text1"/>
        </w:rPr>
        <w:t xml:space="preserve"> </w:t>
      </w: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E2D" w:rsidRPr="00317535" w:rsidRDefault="00153F97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>
        <w:t xml:space="preserve">Whereas, </w:t>
      </w:r>
      <w:r w:rsidR="00EB7E2D">
        <w:rPr>
          <w:rFonts w:eastAsia="Calibri"/>
        </w:rPr>
        <w:t>the House of Representatives wish</w:t>
      </w:r>
      <w:r w:rsidR="00E27428">
        <w:rPr>
          <w:rFonts w:eastAsia="Calibri"/>
        </w:rPr>
        <w:t>es</w:t>
      </w:r>
      <w:r w:rsidR="00EB7E2D">
        <w:rPr>
          <w:rFonts w:eastAsia="Calibri"/>
        </w:rPr>
        <w:t xml:space="preserve"> to </w:t>
      </w:r>
      <w:r w:rsidR="002B5A20">
        <w:rPr>
          <w:color w:val="000000" w:themeColor="text1"/>
          <w:u w:color="000000" w:themeColor="text1"/>
        </w:rPr>
        <w:t>extend warmest</w:t>
      </w:r>
      <w:r w:rsidR="002B5A20">
        <w:t xml:space="preserve"> congratulations on the </w:t>
      </w:r>
      <w:r w:rsidR="002B5A20" w:rsidRPr="00DB5563">
        <w:rPr>
          <w:color w:val="000000" w:themeColor="text1"/>
          <w:u w:color="000000" w:themeColor="text1"/>
        </w:rPr>
        <w:t xml:space="preserve">occasion of </w:t>
      </w:r>
      <w:r w:rsidR="002B5A20">
        <w:rPr>
          <w:color w:val="000000" w:themeColor="text1"/>
          <w:u w:color="000000" w:themeColor="text1"/>
        </w:rPr>
        <w:t xml:space="preserve">the historic </w:t>
      </w:r>
      <w:r w:rsidR="00EB7E2D">
        <w:rPr>
          <w:rFonts w:eastAsia="Calibri"/>
        </w:rPr>
        <w:t xml:space="preserve">two hundred </w:t>
      </w:r>
      <w:r w:rsidR="00EB7E2D">
        <w:t>forty</w:t>
      </w:r>
      <w:r w:rsidR="009A6EC2">
        <w:noBreakHyphen/>
      </w:r>
      <w:r w:rsidR="00EB7E2D">
        <w:t>eigh</w:t>
      </w:r>
      <w:r w:rsidR="00EB7E2D">
        <w:rPr>
          <w:rFonts w:eastAsia="Calibri"/>
        </w:rPr>
        <w:t xml:space="preserve">th anniversary </w:t>
      </w:r>
      <w:r w:rsidR="002B5A20">
        <w:rPr>
          <w:rFonts w:eastAsia="Calibri"/>
        </w:rPr>
        <w:t xml:space="preserve">of </w:t>
      </w:r>
      <w:r w:rsidR="002B5A20" w:rsidRPr="009877E6">
        <w:rPr>
          <w:color w:val="000000" w:themeColor="text1"/>
          <w:u w:color="000000" w:themeColor="text1"/>
        </w:rPr>
        <w:t>Langston Baptist Church</w:t>
      </w:r>
      <w:r w:rsidR="00E27428">
        <w:rPr>
          <w:color w:val="000000" w:themeColor="text1"/>
          <w:u w:color="000000" w:themeColor="text1"/>
        </w:rPr>
        <w:t>,</w:t>
      </w:r>
      <w:r w:rsidR="002B5A20">
        <w:rPr>
          <w:color w:val="000000" w:themeColor="text1"/>
          <w:u w:color="000000" w:themeColor="text1"/>
        </w:rPr>
        <w:t xml:space="preserve"> </w:t>
      </w:r>
      <w:r w:rsidR="00EB70AC">
        <w:rPr>
          <w:color w:val="000000" w:themeColor="text1"/>
          <w:u w:color="000000" w:themeColor="text1"/>
        </w:rPr>
        <w:t xml:space="preserve">and the members </w:t>
      </w:r>
      <w:r w:rsidR="002B5A20">
        <w:rPr>
          <w:color w:val="000000" w:themeColor="text1"/>
          <w:u w:color="000000" w:themeColor="text1"/>
        </w:rPr>
        <w:t xml:space="preserve">express deep appreciation </w:t>
      </w:r>
      <w:r w:rsidR="002B5A20" w:rsidRPr="009877E6">
        <w:rPr>
          <w:color w:val="000000" w:themeColor="text1"/>
          <w:u w:color="000000" w:themeColor="text1"/>
        </w:rPr>
        <w:t xml:space="preserve">for </w:t>
      </w:r>
      <w:r w:rsidR="002B5A20">
        <w:rPr>
          <w:color w:val="000000" w:themeColor="text1"/>
          <w:u w:color="000000" w:themeColor="text1"/>
        </w:rPr>
        <w:t xml:space="preserve">the </w:t>
      </w:r>
      <w:r w:rsidR="00E27428">
        <w:rPr>
          <w:color w:val="000000" w:themeColor="text1"/>
          <w:u w:color="000000" w:themeColor="text1"/>
        </w:rPr>
        <w:t xml:space="preserve">long </w:t>
      </w:r>
      <w:r w:rsidR="002B5A20" w:rsidRPr="009877E6">
        <w:rPr>
          <w:color w:val="000000" w:themeColor="text1"/>
          <w:u w:color="000000" w:themeColor="text1"/>
        </w:rPr>
        <w:t>service</w:t>
      </w:r>
      <w:r w:rsidR="002B5A20">
        <w:rPr>
          <w:color w:val="000000" w:themeColor="text1"/>
          <w:u w:color="000000" w:themeColor="text1"/>
        </w:rPr>
        <w:t xml:space="preserve"> the </w:t>
      </w:r>
      <w:r w:rsidR="00EB70AC">
        <w:rPr>
          <w:color w:val="000000" w:themeColor="text1"/>
          <w:u w:color="000000" w:themeColor="text1"/>
        </w:rPr>
        <w:t>congregation</w:t>
      </w:r>
      <w:r w:rsidR="002B5A20">
        <w:rPr>
          <w:color w:val="000000" w:themeColor="text1"/>
          <w:u w:color="000000" w:themeColor="text1"/>
        </w:rPr>
        <w:t xml:space="preserve"> ha</w:t>
      </w:r>
      <w:r w:rsidR="00EB70AC">
        <w:rPr>
          <w:color w:val="000000" w:themeColor="text1"/>
          <w:u w:color="000000" w:themeColor="text1"/>
        </w:rPr>
        <w:t>s</w:t>
      </w:r>
      <w:r w:rsidR="002B5A20">
        <w:rPr>
          <w:color w:val="000000" w:themeColor="text1"/>
          <w:u w:color="000000" w:themeColor="text1"/>
        </w:rPr>
        <w:t xml:space="preserve"> provided </w:t>
      </w:r>
      <w:r w:rsidR="002B5A20" w:rsidRPr="009877E6">
        <w:rPr>
          <w:color w:val="000000" w:themeColor="text1"/>
          <w:u w:color="000000" w:themeColor="text1"/>
        </w:rPr>
        <w:t>to Laurens County and South Carolina</w:t>
      </w:r>
      <w:r w:rsidR="00E27428">
        <w:rPr>
          <w:color w:val="000000" w:themeColor="text1"/>
          <w:u w:color="000000" w:themeColor="text1"/>
        </w:rPr>
        <w:t xml:space="preserve"> and wish the</w:t>
      </w:r>
      <w:r w:rsidR="00EB70AC">
        <w:rPr>
          <w:color w:val="000000" w:themeColor="text1"/>
          <w:u w:color="000000" w:themeColor="text1"/>
        </w:rPr>
        <w:t xml:space="preserve"> church</w:t>
      </w:r>
      <w:r w:rsidR="00E27428">
        <w:rPr>
          <w:color w:val="000000" w:themeColor="text1"/>
          <w:u w:color="000000" w:themeColor="text1"/>
        </w:rPr>
        <w:t xml:space="preserve"> a future of continued blessing i</w:t>
      </w:r>
      <w:r w:rsidR="00DE6355">
        <w:rPr>
          <w:color w:val="000000" w:themeColor="text1"/>
          <w:u w:color="000000" w:themeColor="text1"/>
        </w:rPr>
        <w:t>n</w:t>
      </w:r>
      <w:r w:rsidR="00E27428">
        <w:rPr>
          <w:color w:val="000000" w:themeColor="text1"/>
          <w:u w:color="000000" w:themeColor="text1"/>
        </w:rPr>
        <w:t xml:space="preserve"> the years ahead</w:t>
      </w:r>
      <w:r w:rsidR="00EB7E2D">
        <w:rPr>
          <w:rFonts w:eastAsia="Calibri"/>
        </w:rPr>
        <w:t xml:space="preserve">.  </w:t>
      </w:r>
      <w:r w:rsidR="00EB7E2D">
        <w:t>Now, therefore,</w:t>
      </w: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F97" w:rsidRDefault="00153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3F97" w:rsidRDefault="00153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F97" w:rsidRDefault="00153F97" w:rsidP="00EB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B7E2D">
        <w:t xml:space="preserve"> the members of the South Carolina House of Representatives, by this resolution, celebrate the joyous occasion of </w:t>
      </w:r>
      <w:r w:rsidR="00EB70AC">
        <w:t xml:space="preserve">the </w:t>
      </w:r>
      <w:r w:rsidR="00E27428">
        <w:t>two hundred forty</w:t>
      </w:r>
      <w:r w:rsidR="009A6EC2">
        <w:noBreakHyphen/>
      </w:r>
      <w:r w:rsidR="00E27428">
        <w:t xml:space="preserve">eighth anniversary of </w:t>
      </w:r>
      <w:r w:rsidR="00EB7E2D" w:rsidRPr="009877E6">
        <w:rPr>
          <w:color w:val="000000" w:themeColor="text1"/>
          <w:u w:color="000000" w:themeColor="text1"/>
        </w:rPr>
        <w:t>Langston Baptist Church</w:t>
      </w:r>
      <w:r w:rsidR="002B5A20">
        <w:rPr>
          <w:color w:val="000000" w:themeColor="text1"/>
          <w:u w:color="000000" w:themeColor="text1"/>
        </w:rPr>
        <w:t xml:space="preserve"> </w:t>
      </w:r>
      <w:r w:rsidR="00E27428">
        <w:rPr>
          <w:color w:val="000000" w:themeColor="text1"/>
          <w:u w:color="000000" w:themeColor="text1"/>
        </w:rPr>
        <w:t xml:space="preserve">and congratulate and commend </w:t>
      </w:r>
      <w:r w:rsidR="00E27428" w:rsidRPr="009877E6">
        <w:rPr>
          <w:color w:val="000000" w:themeColor="text1"/>
          <w:u w:color="000000" w:themeColor="text1"/>
        </w:rPr>
        <w:t>Pastor Gregory Rankin</w:t>
      </w:r>
      <w:r w:rsidR="00E27428">
        <w:rPr>
          <w:color w:val="000000" w:themeColor="text1"/>
          <w:u w:color="000000" w:themeColor="text1"/>
        </w:rPr>
        <w:t xml:space="preserve"> and the congregation </w:t>
      </w:r>
      <w:r w:rsidR="002B5A20">
        <w:rPr>
          <w:color w:val="000000" w:themeColor="text1"/>
          <w:u w:color="000000" w:themeColor="text1"/>
        </w:rPr>
        <w:t>for nearly two</w:t>
      </w:r>
      <w:r w:rsidR="00EB7E2D">
        <w:rPr>
          <w:color w:val="000000" w:themeColor="text1"/>
          <w:u w:color="000000" w:themeColor="text1"/>
        </w:rPr>
        <w:t xml:space="preserve"> and a half </w:t>
      </w:r>
      <w:r w:rsidR="002B5A20">
        <w:rPr>
          <w:color w:val="000000" w:themeColor="text1"/>
          <w:u w:color="000000" w:themeColor="text1"/>
        </w:rPr>
        <w:t xml:space="preserve">centuries </w:t>
      </w:r>
      <w:r w:rsidR="00EB7E2D">
        <w:rPr>
          <w:color w:val="000000" w:themeColor="text1"/>
          <w:u w:color="000000" w:themeColor="text1"/>
        </w:rPr>
        <w:t xml:space="preserve">of </w:t>
      </w:r>
      <w:r w:rsidR="002B5A20">
        <w:rPr>
          <w:color w:val="000000" w:themeColor="text1"/>
          <w:u w:color="000000" w:themeColor="text1"/>
        </w:rPr>
        <w:t xml:space="preserve">dedicated </w:t>
      </w:r>
      <w:r w:rsidR="00EB7E2D">
        <w:rPr>
          <w:color w:val="000000" w:themeColor="text1"/>
          <w:u w:color="000000" w:themeColor="text1"/>
        </w:rPr>
        <w:t xml:space="preserve">ministry and service to </w:t>
      </w:r>
      <w:r w:rsidR="00EB7E2D" w:rsidRPr="002F799C">
        <w:rPr>
          <w:color w:val="000000" w:themeColor="text1"/>
          <w:u w:color="000000" w:themeColor="text1"/>
        </w:rPr>
        <w:t xml:space="preserve">the </w:t>
      </w:r>
      <w:r w:rsidR="00E27428">
        <w:t xml:space="preserve">Laurens </w:t>
      </w:r>
      <w:r w:rsidR="00EB7E2D" w:rsidRPr="002F799C">
        <w:rPr>
          <w:color w:val="000000" w:themeColor="text1"/>
          <w:u w:color="000000" w:themeColor="text1"/>
        </w:rPr>
        <w:t>community</w:t>
      </w:r>
      <w:r w:rsidR="00EB7E2D">
        <w:rPr>
          <w:color w:val="000000" w:themeColor="text1"/>
          <w:u w:color="000000" w:themeColor="text1"/>
        </w:rPr>
        <w:t>.</w:t>
      </w:r>
      <w:r w:rsidR="00E27428">
        <w:rPr>
          <w:color w:val="000000" w:themeColor="text1"/>
          <w:u w:color="000000" w:themeColor="text1"/>
        </w:rPr>
        <w:t xml:space="preserve"> </w:t>
      </w:r>
    </w:p>
    <w:p w:rsidR="00E27428" w:rsidRDefault="00E27428" w:rsidP="00EB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7428" w:rsidRDefault="00E27428" w:rsidP="00EB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Pr="009877E6">
        <w:rPr>
          <w:color w:val="000000" w:themeColor="text1"/>
          <w:u w:color="000000" w:themeColor="text1"/>
        </w:rPr>
        <w:t>Pastor Gregory Rankin</w:t>
      </w:r>
      <w:r>
        <w:rPr>
          <w:color w:val="000000" w:themeColor="text1"/>
          <w:u w:color="000000" w:themeColor="text1"/>
        </w:rPr>
        <w:t>.</w:t>
      </w:r>
    </w:p>
    <w:p w:rsidR="009012F6" w:rsidRDefault="009A6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185" w:rsidRDefault="006F3185" w:rsidP="006F3185">
      <w:pPr>
        <w:suppressAutoHyphens/>
      </w:pPr>
    </w:p>
    <w:sectPr w:rsidR="006F3185" w:rsidSect="006F31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F97" w:rsidRDefault="00153F97" w:rsidP="009F0C77">
      <w:r>
        <w:separator/>
      </w:r>
    </w:p>
  </w:endnote>
  <w:endnote w:type="continuationSeparator" w:id="0">
    <w:p w:rsidR="00153F97" w:rsidRDefault="00153F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06BBD0-D1D7-4DA0-A633-0FBB33BF0A57}"/>
    <w:embedBold r:id="rId2" w:fontKey="{547DB8E9-C333-40CC-BA33-BC207A974C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82A36B-7A74-4871-B5A1-F891F8ACA5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EB41A9-5F29-432F-A8BA-D06ACD020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05CC4F-6F1E-4E2A-A2E0-0C5EAD6C7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2F6" w:rsidRPr="006F3185" w:rsidRDefault="006F3185" w:rsidP="006F3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F97" w:rsidRDefault="00153F97" w:rsidP="009F0C77">
      <w:r>
        <w:separator/>
      </w:r>
    </w:p>
  </w:footnote>
  <w:footnote w:type="continuationSeparator" w:id="0">
    <w:p w:rsidR="00153F97" w:rsidRDefault="00153F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0DG21"/>
    <w:docVar w:name="CoverBillType" w:val="r"/>
    <w:docVar w:name="DocPath" w:val="L:\Council\bills\GM\24490DG21.DOCX"/>
    <w:docVar w:name="dvBillNumber" w:val="4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3F9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F97"/>
    <w:rsid w:val="001C24B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A20"/>
    <w:rsid w:val="002E5912"/>
    <w:rsid w:val="00301B21"/>
    <w:rsid w:val="00325348"/>
    <w:rsid w:val="0032732C"/>
    <w:rsid w:val="00336AD0"/>
    <w:rsid w:val="0037079A"/>
    <w:rsid w:val="003C45E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318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2F6"/>
    <w:rsid w:val="0094021A"/>
    <w:rsid w:val="009A6EC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CE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6355"/>
    <w:rsid w:val="00DF3845"/>
    <w:rsid w:val="00E27428"/>
    <w:rsid w:val="00E41911"/>
    <w:rsid w:val="00E44B57"/>
    <w:rsid w:val="00E92EEF"/>
    <w:rsid w:val="00EB70AC"/>
    <w:rsid w:val="00EB7E2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CBA22D-D8A4-4D82-8740-8E4A7B5B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4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47E1C-9BEF-4D9D-B8DC-E4F113DC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2249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4071 Text of Previous Version (Mar. 11, 2021) - South Carolina Legislature Online</dc:title>
  <dc:creator>Gail Moore</dc:creator>
  <cp:lastModifiedBy>S Wilson</cp:lastModifiedBy>
  <cp:revision>2</cp:revision>
  <cp:lastPrinted>2021-03-11T15:11:00Z</cp:lastPrinted>
  <dcterms:created xsi:type="dcterms:W3CDTF">2021-03-11T18:59:00Z</dcterms:created>
  <dcterms:modified xsi:type="dcterms:W3CDTF">2021-03-11T18:59:00Z</dcterms:modified>
</cp:coreProperties>
</file>