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F46" w:rsidRDefault="00E16F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E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D85972">
        <w:rPr>
          <w:color w:val="000000" w:themeColor="text1"/>
          <w:u w:color="000000" w:themeColor="text1"/>
        </w:rPr>
        <w:t>FRANK R</w:t>
      </w:r>
      <w:r w:rsidR="00C8604D">
        <w:rPr>
          <w:color w:val="000000" w:themeColor="text1"/>
          <w:u w:color="000000" w:themeColor="text1"/>
        </w:rPr>
        <w:t>.</w:t>
      </w:r>
      <w:r w:rsidRPr="00D85972">
        <w:rPr>
          <w:color w:val="000000" w:themeColor="text1"/>
          <w:u w:color="000000" w:themeColor="text1"/>
        </w:rPr>
        <w:t xml:space="preserve"> STOVER, JR.</w:t>
      </w:r>
      <w:r>
        <w:rPr>
          <w:color w:val="000000" w:themeColor="text1"/>
          <w:u w:color="000000" w:themeColor="text1"/>
        </w:rPr>
        <w:t xml:space="preserve">, PELION HIGH SCHOOL TEACHER OF AGRICULTURE, UPON THE OCCASION OF </w:t>
      </w:r>
      <w:r w:rsidR="00925804">
        <w:rPr>
          <w:color w:val="000000" w:themeColor="text1"/>
          <w:u w:color="000000" w:themeColor="text1"/>
        </w:rPr>
        <w:t>HIS</w:t>
      </w:r>
      <w:r>
        <w:rPr>
          <w:color w:val="000000" w:themeColor="text1"/>
          <w:u w:color="000000" w:themeColor="text1"/>
        </w:rPr>
        <w:t xml:space="preserve"> </w:t>
      </w:r>
      <w:r w:rsidR="0032264C">
        <w:rPr>
          <w:color w:val="000000" w:themeColor="text1"/>
          <w:u w:color="000000" w:themeColor="text1"/>
        </w:rPr>
        <w:t xml:space="preserve">RECENT </w:t>
      </w:r>
      <w:r>
        <w:rPr>
          <w:color w:val="000000" w:themeColor="text1"/>
          <w:u w:color="000000" w:themeColor="text1"/>
        </w:rPr>
        <w:t>RETIREMENT, AND TO HONOR HIS MANY ACHIEVEMENTS IN HELPING HIS STUDENTS TO GAIN KNOWLEDGE AND LIFE SKILLS THROUGH HIS DEDICATED LEADERSHIP.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90C"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390C">
        <w:t>it is altogether fitting and proper that the South Carolina House of Representatives should pause in deliberations to honor those who devote themselves to the education of the young people of the Palmetto State, our future leaders; and</w:t>
      </w:r>
    </w:p>
    <w:p w:rsidR="004C390C" w:rsidRDefault="004C3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D85972">
        <w:rPr>
          <w:color w:val="000000" w:themeColor="text1"/>
          <w:u w:color="000000" w:themeColor="text1"/>
        </w:rPr>
        <w:t xml:space="preserve">Frank Stover </w:t>
      </w:r>
      <w:r>
        <w:rPr>
          <w:color w:val="000000" w:themeColor="text1"/>
          <w:u w:color="000000" w:themeColor="text1"/>
        </w:rPr>
        <w:t>himself graduated from Pelion High School in 1977</w:t>
      </w:r>
      <w:r w:rsidR="00925804">
        <w:rPr>
          <w:color w:val="000000" w:themeColor="text1"/>
          <w:u w:color="000000" w:themeColor="text1"/>
        </w:rPr>
        <w:t xml:space="preserve">, and in </w:t>
      </w:r>
      <w:r w:rsidR="0004214A">
        <w:rPr>
          <w:color w:val="000000" w:themeColor="text1"/>
          <w:u w:color="000000" w:themeColor="text1"/>
        </w:rPr>
        <w:t xml:space="preserve">preparation for his chosen profession, </w:t>
      </w:r>
      <w:r w:rsidR="00925804">
        <w:rPr>
          <w:color w:val="000000" w:themeColor="text1"/>
          <w:u w:color="000000" w:themeColor="text1"/>
        </w:rPr>
        <w:t>he earned a b</w:t>
      </w:r>
      <w:r>
        <w:rPr>
          <w:color w:val="000000" w:themeColor="text1"/>
          <w:u w:color="000000" w:themeColor="text1"/>
        </w:rPr>
        <w:t>achelor</w:t>
      </w:r>
      <w:r w:rsidR="00F85E35">
        <w:rPr>
          <w:color w:val="000000" w:themeColor="text1"/>
          <w:u w:color="000000" w:themeColor="text1"/>
        </w:rPr>
        <w:t>’</w:t>
      </w:r>
      <w:r>
        <w:rPr>
          <w:color w:val="000000" w:themeColor="text1"/>
          <w:u w:color="000000" w:themeColor="text1"/>
        </w:rPr>
        <w:t xml:space="preserve">s </w:t>
      </w:r>
      <w:r w:rsidR="00925804">
        <w:rPr>
          <w:color w:val="000000" w:themeColor="text1"/>
          <w:u w:color="000000" w:themeColor="text1"/>
        </w:rPr>
        <w:t>d</w:t>
      </w:r>
      <w:r w:rsidRPr="00D85972">
        <w:rPr>
          <w:color w:val="000000" w:themeColor="text1"/>
          <w:u w:color="000000" w:themeColor="text1"/>
        </w:rPr>
        <w:t xml:space="preserve">egree </w:t>
      </w:r>
      <w:r w:rsidR="0004214A">
        <w:rPr>
          <w:color w:val="000000" w:themeColor="text1"/>
          <w:u w:color="000000" w:themeColor="text1"/>
        </w:rPr>
        <w:t xml:space="preserve">and </w:t>
      </w:r>
      <w:r w:rsidR="0004214A" w:rsidRPr="00D85972">
        <w:rPr>
          <w:color w:val="000000" w:themeColor="text1"/>
          <w:u w:color="000000" w:themeColor="text1"/>
        </w:rPr>
        <w:t xml:space="preserve">a </w:t>
      </w:r>
      <w:r w:rsidR="00925804">
        <w:rPr>
          <w:color w:val="000000" w:themeColor="text1"/>
          <w:u w:color="000000" w:themeColor="text1"/>
        </w:rPr>
        <w:t>m</w:t>
      </w:r>
      <w:r w:rsidR="0004214A" w:rsidRPr="00D85972">
        <w:rPr>
          <w:color w:val="000000" w:themeColor="text1"/>
          <w:u w:color="000000" w:themeColor="text1"/>
        </w:rPr>
        <w:t>aster</w:t>
      </w:r>
      <w:r w:rsidR="00F85E35">
        <w:rPr>
          <w:color w:val="000000" w:themeColor="text1"/>
          <w:u w:color="000000" w:themeColor="text1"/>
        </w:rPr>
        <w:t>’</w:t>
      </w:r>
      <w:r w:rsidR="0004214A" w:rsidRPr="00D85972">
        <w:rPr>
          <w:color w:val="000000" w:themeColor="text1"/>
          <w:u w:color="000000" w:themeColor="text1"/>
        </w:rPr>
        <w:t>s</w:t>
      </w:r>
      <w:r w:rsidR="00925804">
        <w:rPr>
          <w:color w:val="000000" w:themeColor="text1"/>
          <w:u w:color="000000" w:themeColor="text1"/>
        </w:rPr>
        <w:t xml:space="preserve"> d</w:t>
      </w:r>
      <w:r w:rsidR="0004214A">
        <w:rPr>
          <w:color w:val="000000" w:themeColor="text1"/>
          <w:u w:color="000000" w:themeColor="text1"/>
        </w:rPr>
        <w:t>egree</w:t>
      </w:r>
      <w:r w:rsidR="00925804">
        <w:rPr>
          <w:color w:val="000000" w:themeColor="text1"/>
          <w:u w:color="000000" w:themeColor="text1"/>
        </w:rPr>
        <w:t>, both in a</w:t>
      </w:r>
      <w:r w:rsidRPr="00D85972">
        <w:rPr>
          <w:color w:val="000000" w:themeColor="text1"/>
          <w:u w:color="000000" w:themeColor="text1"/>
        </w:rPr>
        <w:t xml:space="preserve">gricultural </w:t>
      </w:r>
      <w:r w:rsidR="00925804">
        <w:rPr>
          <w:color w:val="000000" w:themeColor="text1"/>
          <w:u w:color="000000" w:themeColor="text1"/>
        </w:rPr>
        <w:t>education from Clemson University, i</w:t>
      </w:r>
      <w:r w:rsidRPr="00D85972">
        <w:rPr>
          <w:color w:val="000000" w:themeColor="text1"/>
          <w:u w:color="000000" w:themeColor="text1"/>
        </w:rPr>
        <w:t xml:space="preserve">n 1981 </w:t>
      </w:r>
      <w:r w:rsidR="0004214A">
        <w:rPr>
          <w:color w:val="000000" w:themeColor="text1"/>
          <w:u w:color="000000" w:themeColor="text1"/>
        </w:rPr>
        <w:t>and</w:t>
      </w:r>
      <w:r w:rsidRPr="00D85972">
        <w:rPr>
          <w:color w:val="000000" w:themeColor="text1"/>
          <w:u w:color="000000" w:themeColor="text1"/>
        </w:rPr>
        <w:t xml:space="preserve"> 1986</w:t>
      </w:r>
      <w:r w:rsidR="0004214A">
        <w:rPr>
          <w:color w:val="000000" w:themeColor="text1"/>
          <w:u w:color="000000" w:themeColor="text1"/>
        </w:rPr>
        <w:t>, respectively</w:t>
      </w:r>
      <w:r w:rsidR="00925804">
        <w:rPr>
          <w:color w:val="000000" w:themeColor="text1"/>
          <w:u w:color="000000" w:themeColor="text1"/>
        </w:rPr>
        <w:t>. He received thirty hours above a m</w:t>
      </w:r>
      <w:r w:rsidRPr="00D85972">
        <w:rPr>
          <w:color w:val="000000" w:themeColor="text1"/>
          <w:u w:color="000000" w:themeColor="text1"/>
        </w:rPr>
        <w:t>aster</w:t>
      </w:r>
      <w:r w:rsidR="00F85E35">
        <w:rPr>
          <w:color w:val="000000" w:themeColor="text1"/>
          <w:u w:color="000000" w:themeColor="text1"/>
        </w:rPr>
        <w:t>’</w:t>
      </w:r>
      <w:r w:rsidR="00925804">
        <w:rPr>
          <w:color w:val="000000" w:themeColor="text1"/>
          <w:u w:color="000000" w:themeColor="text1"/>
        </w:rPr>
        <w:t>s c</w:t>
      </w:r>
      <w:r w:rsidRPr="00D85972">
        <w:rPr>
          <w:color w:val="000000" w:themeColor="text1"/>
          <w:u w:color="000000" w:themeColor="text1"/>
        </w:rPr>
        <w:t xml:space="preserve">ertificate, with a specialization in </w:t>
      </w:r>
      <w:r w:rsidR="0004214A" w:rsidRPr="00D85972">
        <w:rPr>
          <w:color w:val="000000" w:themeColor="text1"/>
          <w:u w:color="000000" w:themeColor="text1"/>
        </w:rPr>
        <w:t>agricultural ed</w:t>
      </w:r>
      <w:r w:rsidRPr="00D85972">
        <w:rPr>
          <w:color w:val="000000" w:themeColor="text1"/>
          <w:u w:color="000000" w:themeColor="text1"/>
        </w:rPr>
        <w:t>ucation in 2002</w:t>
      </w:r>
      <w:r w:rsidR="0004214A">
        <w:rPr>
          <w:color w:val="000000" w:themeColor="text1"/>
          <w:u w:color="000000" w:themeColor="text1"/>
        </w:rPr>
        <w:t xml:space="preserve">, </w:t>
      </w:r>
      <w:r w:rsidR="00925804">
        <w:rPr>
          <w:color w:val="000000" w:themeColor="text1"/>
          <w:u w:color="000000" w:themeColor="text1"/>
        </w:rPr>
        <w:t xml:space="preserve">and is considered </w:t>
      </w:r>
      <w:r w:rsidRPr="00D85972">
        <w:rPr>
          <w:color w:val="000000" w:themeColor="text1"/>
          <w:u w:color="000000" w:themeColor="text1"/>
        </w:rPr>
        <w:t xml:space="preserve"> “Highly Qualified” by the South Caro</w:t>
      </w:r>
      <w:r>
        <w:rPr>
          <w:color w:val="000000" w:themeColor="text1"/>
          <w:u w:color="000000" w:themeColor="text1"/>
        </w:rPr>
        <w:t>lina Department of Education</w:t>
      </w:r>
      <w:r w:rsidR="0004214A">
        <w:rPr>
          <w:color w:val="000000" w:themeColor="text1"/>
          <w:u w:color="000000" w:themeColor="text1"/>
        </w:rPr>
        <w:t>; and</w:t>
      </w:r>
    </w:p>
    <w:p w:rsidR="007C5E53" w:rsidRDefault="007C5E53"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5E53" w:rsidRPr="004C390C" w:rsidRDefault="007C5E53"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D85972">
        <w:rPr>
          <w:color w:val="000000" w:themeColor="text1"/>
          <w:u w:color="000000" w:themeColor="text1"/>
        </w:rPr>
        <w:t>n 2014</w:t>
      </w:r>
      <w:r>
        <w:rPr>
          <w:color w:val="000000" w:themeColor="text1"/>
          <w:u w:color="000000" w:themeColor="text1"/>
        </w:rPr>
        <w:t>,</w:t>
      </w:r>
      <w:r w:rsidRPr="00D85972">
        <w:rPr>
          <w:color w:val="000000" w:themeColor="text1"/>
          <w:u w:color="000000" w:themeColor="text1"/>
        </w:rPr>
        <w:t xml:space="preserve"> Mr. Stover</w:t>
      </w:r>
      <w:r>
        <w:rPr>
          <w:color w:val="000000" w:themeColor="text1"/>
          <w:u w:color="000000" w:themeColor="text1"/>
        </w:rPr>
        <w:t xml:space="preserve"> </w:t>
      </w:r>
      <w:r w:rsidRPr="00D85972">
        <w:rPr>
          <w:color w:val="000000" w:themeColor="text1"/>
          <w:u w:color="000000" w:themeColor="text1"/>
        </w:rPr>
        <w:t>was named Pelion High School Teacher of the Year</w:t>
      </w:r>
      <w:r>
        <w:rPr>
          <w:color w:val="000000" w:themeColor="text1"/>
          <w:u w:color="000000" w:themeColor="text1"/>
        </w:rPr>
        <w:t>, and</w:t>
      </w:r>
      <w:r w:rsidRPr="00D85972">
        <w:rPr>
          <w:color w:val="000000" w:themeColor="text1"/>
          <w:u w:color="000000" w:themeColor="text1"/>
        </w:rPr>
        <w:t xml:space="preserve"> </w:t>
      </w:r>
      <w:r>
        <w:rPr>
          <w:color w:val="000000" w:themeColor="text1"/>
          <w:u w:color="000000" w:themeColor="text1"/>
        </w:rPr>
        <w:t>i</w:t>
      </w:r>
      <w:r w:rsidRPr="00D85972">
        <w:rPr>
          <w:color w:val="000000" w:themeColor="text1"/>
          <w:u w:color="000000" w:themeColor="text1"/>
        </w:rPr>
        <w:t>n 2015</w:t>
      </w:r>
      <w:r>
        <w:rPr>
          <w:color w:val="000000" w:themeColor="text1"/>
          <w:u w:color="000000" w:themeColor="text1"/>
        </w:rPr>
        <w:t>,</w:t>
      </w:r>
      <w:r w:rsidRPr="00D85972">
        <w:rPr>
          <w:color w:val="000000" w:themeColor="text1"/>
          <w:u w:color="000000" w:themeColor="text1"/>
        </w:rPr>
        <w:t xml:space="preserve"> he was the recipient of the Clark Woods Distinguished Teache</w:t>
      </w:r>
      <w:r>
        <w:rPr>
          <w:color w:val="000000" w:themeColor="text1"/>
          <w:u w:color="000000" w:themeColor="text1"/>
        </w:rPr>
        <w:t xml:space="preserve">r Award presented by the </w:t>
      </w:r>
      <w:r w:rsidRPr="00D85972">
        <w:rPr>
          <w:color w:val="000000" w:themeColor="text1"/>
          <w:u w:color="000000" w:themeColor="text1"/>
        </w:rPr>
        <w:t>South Carolina Association of Agriculture Educators (SCAAE)</w:t>
      </w:r>
      <w:r>
        <w:rPr>
          <w:color w:val="000000" w:themeColor="text1"/>
          <w:u w:color="000000" w:themeColor="text1"/>
        </w:rPr>
        <w:t>; and</w:t>
      </w: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90C" w:rsidRDefault="0004214A"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5E53">
        <w:rPr>
          <w:color w:val="000000" w:themeColor="text1"/>
          <w:u w:color="000000" w:themeColor="text1"/>
        </w:rPr>
        <w:t xml:space="preserve">he </w:t>
      </w:r>
      <w:r w:rsidR="004C390C" w:rsidRPr="00D85972">
        <w:rPr>
          <w:color w:val="000000" w:themeColor="text1"/>
          <w:u w:color="000000" w:themeColor="text1"/>
        </w:rPr>
        <w:t xml:space="preserve">has been a member of </w:t>
      </w:r>
      <w:r w:rsidR="007C5E53">
        <w:rPr>
          <w:color w:val="000000" w:themeColor="text1"/>
          <w:u w:color="000000" w:themeColor="text1"/>
        </w:rPr>
        <w:t>SCAAE</w:t>
      </w:r>
      <w:r w:rsidR="004C390C" w:rsidRPr="00D85972">
        <w:rPr>
          <w:color w:val="000000" w:themeColor="text1"/>
          <w:u w:color="000000" w:themeColor="text1"/>
        </w:rPr>
        <w:t xml:space="preserve"> and</w:t>
      </w:r>
      <w:r w:rsidR="00F85E35">
        <w:rPr>
          <w:color w:val="000000" w:themeColor="text1"/>
          <w:u w:color="000000" w:themeColor="text1"/>
        </w:rPr>
        <w:t xml:space="preserve"> the</w:t>
      </w:r>
      <w:r w:rsidR="004C390C" w:rsidRPr="00D85972">
        <w:rPr>
          <w:color w:val="000000" w:themeColor="text1"/>
          <w:u w:color="000000" w:themeColor="text1"/>
        </w:rPr>
        <w:t xml:space="preserve"> National Association of Agriculture Educators (NAAE) since he began teaching in 1981</w:t>
      </w:r>
      <w:r>
        <w:rPr>
          <w:color w:val="000000" w:themeColor="text1"/>
          <w:u w:color="000000" w:themeColor="text1"/>
        </w:rPr>
        <w:t xml:space="preserve"> and</w:t>
      </w:r>
      <w:r w:rsidR="004C390C" w:rsidRPr="00D85972">
        <w:rPr>
          <w:color w:val="000000" w:themeColor="text1"/>
          <w:u w:color="000000" w:themeColor="text1"/>
        </w:rPr>
        <w:t xml:space="preserve"> has served as an officer of the SCAAE numerous times, serving as region </w:t>
      </w:r>
      <w:r w:rsidRPr="00D85972">
        <w:rPr>
          <w:color w:val="000000" w:themeColor="text1"/>
          <w:u w:color="000000" w:themeColor="text1"/>
        </w:rPr>
        <w:t>vice preside</w:t>
      </w:r>
      <w:r w:rsidR="004C390C" w:rsidRPr="00D85972">
        <w:rPr>
          <w:color w:val="000000" w:themeColor="text1"/>
          <w:u w:color="000000" w:themeColor="text1"/>
        </w:rPr>
        <w:t>nt five times.</w:t>
      </w:r>
      <w:r>
        <w:rPr>
          <w:color w:val="000000" w:themeColor="text1"/>
          <w:u w:color="000000" w:themeColor="text1"/>
        </w:rPr>
        <w:t xml:space="preserve"> </w:t>
      </w:r>
      <w:r w:rsidR="004C390C" w:rsidRPr="00D85972">
        <w:rPr>
          <w:color w:val="000000" w:themeColor="text1"/>
          <w:u w:color="000000" w:themeColor="text1"/>
        </w:rPr>
        <w:t xml:space="preserve"> He served as SCAAE </w:t>
      </w:r>
      <w:r w:rsidR="00F85E35">
        <w:rPr>
          <w:color w:val="000000" w:themeColor="text1"/>
          <w:u w:color="000000" w:themeColor="text1"/>
        </w:rPr>
        <w:t>p</w:t>
      </w:r>
      <w:r w:rsidR="004C390C" w:rsidRPr="00D85972">
        <w:rPr>
          <w:color w:val="000000" w:themeColor="text1"/>
          <w:u w:color="000000" w:themeColor="text1"/>
        </w:rPr>
        <w:t>resident in 1989</w:t>
      </w:r>
      <w:r w:rsidR="00515A02">
        <w:rPr>
          <w:color w:val="000000" w:themeColor="text1"/>
          <w:u w:color="000000" w:themeColor="text1"/>
        </w:rPr>
        <w:noBreakHyphen/>
      </w:r>
      <w:r w:rsidR="004C390C" w:rsidRPr="00D85972">
        <w:rPr>
          <w:color w:val="000000" w:themeColor="text1"/>
          <w:u w:color="000000" w:themeColor="text1"/>
        </w:rPr>
        <w:t>90 and 1996</w:t>
      </w:r>
      <w:r w:rsidR="00515A02">
        <w:rPr>
          <w:color w:val="000000" w:themeColor="text1"/>
          <w:u w:color="000000" w:themeColor="text1"/>
        </w:rPr>
        <w:noBreakHyphen/>
      </w:r>
      <w:r w:rsidR="004C390C" w:rsidRPr="00D85972">
        <w:rPr>
          <w:color w:val="000000" w:themeColor="text1"/>
          <w:u w:color="000000" w:themeColor="text1"/>
        </w:rPr>
        <w:t>97</w:t>
      </w:r>
      <w:r>
        <w:rPr>
          <w:color w:val="000000" w:themeColor="text1"/>
          <w:u w:color="000000" w:themeColor="text1"/>
        </w:rPr>
        <w:t xml:space="preserve"> and</w:t>
      </w:r>
      <w:r w:rsidR="004C390C" w:rsidRPr="00D85972">
        <w:rPr>
          <w:color w:val="000000" w:themeColor="text1"/>
          <w:u w:color="000000" w:themeColor="text1"/>
        </w:rPr>
        <w:t xml:space="preserve"> two terms as a member of both the State FFA Advisory Board and the South </w:t>
      </w:r>
      <w:r w:rsidR="004C390C" w:rsidRPr="00D85972">
        <w:rPr>
          <w:color w:val="000000" w:themeColor="text1"/>
          <w:u w:color="000000" w:themeColor="text1"/>
        </w:rPr>
        <w:lastRenderedPageBreak/>
        <w:t xml:space="preserve">Carolina FFA Foundation Board. </w:t>
      </w:r>
      <w:r>
        <w:rPr>
          <w:color w:val="000000" w:themeColor="text1"/>
          <w:u w:color="000000" w:themeColor="text1"/>
        </w:rPr>
        <w:t xml:space="preserve"> He c</w:t>
      </w:r>
      <w:r w:rsidR="00C8604D">
        <w:rPr>
          <w:color w:val="000000" w:themeColor="text1"/>
          <w:u w:color="000000" w:themeColor="text1"/>
        </w:rPr>
        <w:t>urrently</w:t>
      </w:r>
      <w:r w:rsidR="004C390C" w:rsidRPr="00D85972">
        <w:rPr>
          <w:color w:val="000000" w:themeColor="text1"/>
          <w:u w:color="000000" w:themeColor="text1"/>
        </w:rPr>
        <w:t xml:space="preserve"> serves as </w:t>
      </w:r>
      <w:r>
        <w:rPr>
          <w:color w:val="000000" w:themeColor="text1"/>
          <w:u w:color="000000" w:themeColor="text1"/>
        </w:rPr>
        <w:t>director and t</w:t>
      </w:r>
      <w:r w:rsidR="004C390C" w:rsidRPr="00D85972">
        <w:rPr>
          <w:color w:val="000000" w:themeColor="text1"/>
          <w:u w:color="000000" w:themeColor="text1"/>
        </w:rPr>
        <w:t>rea</w:t>
      </w:r>
      <w:r w:rsidR="004C390C">
        <w:rPr>
          <w:color w:val="000000" w:themeColor="text1"/>
          <w:u w:color="000000" w:themeColor="text1"/>
        </w:rPr>
        <w:t>surer of the S</w:t>
      </w:r>
      <w:r>
        <w:rPr>
          <w:color w:val="000000" w:themeColor="text1"/>
          <w:u w:color="000000" w:themeColor="text1"/>
        </w:rPr>
        <w:t xml:space="preserve">outh </w:t>
      </w:r>
      <w:r w:rsidR="004C390C">
        <w:rPr>
          <w:color w:val="000000" w:themeColor="text1"/>
          <w:u w:color="000000" w:themeColor="text1"/>
        </w:rPr>
        <w:t>C</w:t>
      </w:r>
      <w:r>
        <w:rPr>
          <w:color w:val="000000" w:themeColor="text1"/>
          <w:u w:color="000000" w:themeColor="text1"/>
        </w:rPr>
        <w:t>arolina FFA Foundation; and</w:t>
      </w: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90C" w:rsidRDefault="0004214A"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5E53" w:rsidRPr="00D85972">
        <w:rPr>
          <w:color w:val="000000" w:themeColor="text1"/>
          <w:u w:color="000000" w:themeColor="text1"/>
        </w:rPr>
        <w:t xml:space="preserve">Mr. Stover </w:t>
      </w:r>
      <w:r>
        <w:rPr>
          <w:color w:val="000000" w:themeColor="text1"/>
          <w:u w:color="000000" w:themeColor="text1"/>
        </w:rPr>
        <w:t>has m</w:t>
      </w:r>
      <w:r w:rsidR="004C390C" w:rsidRPr="00D85972">
        <w:rPr>
          <w:color w:val="000000" w:themeColor="text1"/>
          <w:u w:color="000000" w:themeColor="text1"/>
        </w:rPr>
        <w:t>entor</w:t>
      </w:r>
      <w:r>
        <w:rPr>
          <w:color w:val="000000" w:themeColor="text1"/>
          <w:u w:color="000000" w:themeColor="text1"/>
        </w:rPr>
        <w:t xml:space="preserve">ed </w:t>
      </w:r>
      <w:r w:rsidR="004C390C" w:rsidRPr="00D85972">
        <w:rPr>
          <w:color w:val="000000" w:themeColor="text1"/>
          <w:u w:color="000000" w:themeColor="text1"/>
        </w:rPr>
        <w:t>nine student teachers</w:t>
      </w:r>
      <w:r>
        <w:rPr>
          <w:color w:val="000000" w:themeColor="text1"/>
          <w:u w:color="000000" w:themeColor="text1"/>
        </w:rPr>
        <w:t xml:space="preserve"> during their student teaching, many of whom</w:t>
      </w:r>
      <w:r w:rsidR="004C390C" w:rsidRPr="00D85972">
        <w:rPr>
          <w:color w:val="000000" w:themeColor="text1"/>
          <w:u w:color="000000" w:themeColor="text1"/>
        </w:rPr>
        <w:t xml:space="preserve"> have won numerous professional awards</w:t>
      </w:r>
      <w:r>
        <w:rPr>
          <w:color w:val="000000" w:themeColor="text1"/>
          <w:u w:color="000000" w:themeColor="text1"/>
        </w:rPr>
        <w:t>,</w:t>
      </w:r>
      <w:r w:rsidR="004C390C" w:rsidRPr="00D85972">
        <w:rPr>
          <w:color w:val="000000" w:themeColor="text1"/>
          <w:u w:color="000000" w:themeColor="text1"/>
        </w:rPr>
        <w:t xml:space="preserve"> and their students have won countless CDEs and awards. All of these have been active in the SCAAE</w:t>
      </w:r>
      <w:r>
        <w:rPr>
          <w:color w:val="000000" w:themeColor="text1"/>
          <w:u w:color="000000" w:themeColor="text1"/>
        </w:rPr>
        <w:t>,</w:t>
      </w:r>
      <w:r w:rsidR="004C390C" w:rsidRPr="00D85972">
        <w:rPr>
          <w:color w:val="000000" w:themeColor="text1"/>
          <w:u w:color="000000" w:themeColor="text1"/>
        </w:rPr>
        <w:t xml:space="preserve"> serving as officers</w:t>
      </w:r>
      <w:r w:rsidR="00F85E35">
        <w:rPr>
          <w:color w:val="000000" w:themeColor="text1"/>
          <w:u w:color="000000" w:themeColor="text1"/>
        </w:rPr>
        <w:t>,</w:t>
      </w:r>
      <w:r>
        <w:rPr>
          <w:color w:val="000000" w:themeColor="text1"/>
          <w:u w:color="000000" w:themeColor="text1"/>
        </w:rPr>
        <w:t xml:space="preserve"> and</w:t>
      </w:r>
      <w:r w:rsidR="007C5E53">
        <w:rPr>
          <w:color w:val="000000" w:themeColor="text1"/>
          <w:u w:color="000000" w:themeColor="text1"/>
        </w:rPr>
        <w:t xml:space="preserve"> </w:t>
      </w:r>
      <w:r>
        <w:rPr>
          <w:color w:val="000000" w:themeColor="text1"/>
          <w:u w:color="000000" w:themeColor="text1"/>
        </w:rPr>
        <w:t>t</w:t>
      </w:r>
      <w:r w:rsidR="004C390C" w:rsidRPr="00D85972">
        <w:rPr>
          <w:color w:val="000000" w:themeColor="text1"/>
          <w:u w:color="000000" w:themeColor="text1"/>
        </w:rPr>
        <w:t xml:space="preserve">wo have </w:t>
      </w:r>
      <w:r w:rsidR="004C390C">
        <w:rPr>
          <w:color w:val="000000" w:themeColor="text1"/>
          <w:u w:color="000000" w:themeColor="text1"/>
        </w:rPr>
        <w:t xml:space="preserve">served as association </w:t>
      </w:r>
      <w:r>
        <w:rPr>
          <w:color w:val="000000" w:themeColor="text1"/>
          <w:u w:color="000000" w:themeColor="text1"/>
        </w:rPr>
        <w:t>p</w:t>
      </w:r>
      <w:r w:rsidR="004C390C">
        <w:rPr>
          <w:color w:val="000000" w:themeColor="text1"/>
          <w:u w:color="000000" w:themeColor="text1"/>
        </w:rPr>
        <w:t>resident</w:t>
      </w:r>
      <w:r>
        <w:rPr>
          <w:color w:val="000000" w:themeColor="text1"/>
          <w:u w:color="000000" w:themeColor="text1"/>
        </w:rPr>
        <w:t>; and</w:t>
      </w: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90C" w:rsidRDefault="0004214A"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2264C">
        <w:rPr>
          <w:color w:val="000000" w:themeColor="text1"/>
          <w:u w:color="000000" w:themeColor="text1"/>
        </w:rPr>
        <w:t xml:space="preserve">he has received numerous </w:t>
      </w:r>
      <w:r w:rsidR="004C390C" w:rsidRPr="00D85972">
        <w:rPr>
          <w:color w:val="000000" w:themeColor="text1"/>
          <w:u w:color="000000" w:themeColor="text1"/>
        </w:rPr>
        <w:t>awards during his forty years of teaching</w:t>
      </w:r>
      <w:r w:rsidR="0032264C">
        <w:rPr>
          <w:color w:val="000000" w:themeColor="text1"/>
          <w:u w:color="000000" w:themeColor="text1"/>
        </w:rPr>
        <w:t>, including</w:t>
      </w:r>
      <w:r w:rsidR="007C5E53">
        <w:rPr>
          <w:color w:val="000000" w:themeColor="text1"/>
          <w:u w:color="000000" w:themeColor="text1"/>
        </w:rPr>
        <w:t xml:space="preserve"> recognition as</w:t>
      </w:r>
      <w:r w:rsidR="004C390C" w:rsidRPr="00D85972">
        <w:rPr>
          <w:color w:val="000000" w:themeColor="text1"/>
          <w:u w:color="000000" w:themeColor="text1"/>
        </w:rPr>
        <w:t xml:space="preserve"> South Carolina Outstanding Agricultural Educator of the Year in 2005 and South Carolina Young Farmer and Agribusiness Association</w:t>
      </w:r>
      <w:r w:rsidR="00F85E35">
        <w:rPr>
          <w:color w:val="000000" w:themeColor="text1"/>
          <w:u w:color="000000" w:themeColor="text1"/>
        </w:rPr>
        <w:t>’</w:t>
      </w:r>
      <w:r w:rsidR="004C390C" w:rsidRPr="00D85972">
        <w:rPr>
          <w:color w:val="000000" w:themeColor="text1"/>
          <w:u w:color="000000" w:themeColor="text1"/>
        </w:rPr>
        <w:t>s Outstanding Advisor in 2003.</w:t>
      </w:r>
      <w:r w:rsidR="007C5E53">
        <w:rPr>
          <w:color w:val="000000" w:themeColor="text1"/>
          <w:u w:color="000000" w:themeColor="text1"/>
        </w:rPr>
        <w:t xml:space="preserve"> </w:t>
      </w:r>
      <w:r w:rsidR="004C390C" w:rsidRPr="00D85972">
        <w:rPr>
          <w:color w:val="000000" w:themeColor="text1"/>
          <w:u w:color="000000" w:themeColor="text1"/>
        </w:rPr>
        <w:t xml:space="preserve"> In 2006</w:t>
      </w:r>
      <w:r w:rsidR="007C5E53">
        <w:rPr>
          <w:color w:val="000000" w:themeColor="text1"/>
          <w:u w:color="000000" w:themeColor="text1"/>
        </w:rPr>
        <w:t>,</w:t>
      </w:r>
      <w:r w:rsidR="004C390C" w:rsidRPr="00D85972">
        <w:rPr>
          <w:color w:val="000000" w:themeColor="text1"/>
          <w:u w:color="000000" w:themeColor="text1"/>
        </w:rPr>
        <w:t xml:space="preserve"> he received the Honorary American FFA Degree, the highest award given by the National FFA Association. </w:t>
      </w:r>
      <w:r w:rsidR="007C5E53">
        <w:rPr>
          <w:color w:val="000000" w:themeColor="text1"/>
          <w:u w:color="000000" w:themeColor="text1"/>
        </w:rPr>
        <w:t xml:space="preserve"> </w:t>
      </w:r>
      <w:r w:rsidR="004C390C" w:rsidRPr="00D85972">
        <w:rPr>
          <w:color w:val="000000" w:themeColor="text1"/>
          <w:u w:color="000000" w:themeColor="text1"/>
        </w:rPr>
        <w:t xml:space="preserve">He was named Mentor Teacher of Year by the SCAAE in 2012 and 2015. </w:t>
      </w:r>
      <w:r w:rsidR="007C5E53">
        <w:rPr>
          <w:color w:val="000000" w:themeColor="text1"/>
          <w:u w:color="000000" w:themeColor="text1"/>
        </w:rPr>
        <w:t xml:space="preserve"> </w:t>
      </w:r>
      <w:r w:rsidR="004C390C" w:rsidRPr="00D85972">
        <w:rPr>
          <w:color w:val="000000" w:themeColor="text1"/>
          <w:u w:color="000000" w:themeColor="text1"/>
        </w:rPr>
        <w:t>In 2010</w:t>
      </w:r>
      <w:r w:rsidR="007C5E53">
        <w:rPr>
          <w:color w:val="000000" w:themeColor="text1"/>
          <w:u w:color="000000" w:themeColor="text1"/>
        </w:rPr>
        <w:t>,</w:t>
      </w:r>
      <w:r w:rsidR="004C390C" w:rsidRPr="00D85972">
        <w:rPr>
          <w:color w:val="000000" w:themeColor="text1"/>
          <w:u w:color="000000" w:themeColor="text1"/>
        </w:rPr>
        <w:t xml:space="preserve"> he was awarded the Honor Award by the S</w:t>
      </w:r>
      <w:r w:rsidR="007C5E53">
        <w:rPr>
          <w:color w:val="000000" w:themeColor="text1"/>
          <w:u w:color="000000" w:themeColor="text1"/>
        </w:rPr>
        <w:t xml:space="preserve">outh </w:t>
      </w:r>
      <w:r w:rsidR="004C390C" w:rsidRPr="00D85972">
        <w:rPr>
          <w:color w:val="000000" w:themeColor="text1"/>
          <w:u w:color="000000" w:themeColor="text1"/>
        </w:rPr>
        <w:t>C</w:t>
      </w:r>
      <w:r w:rsidR="007C5E53">
        <w:rPr>
          <w:color w:val="000000" w:themeColor="text1"/>
          <w:u w:color="000000" w:themeColor="text1"/>
        </w:rPr>
        <w:t>arolina</w:t>
      </w:r>
      <w:r w:rsidR="004C390C" w:rsidRPr="00D85972">
        <w:rPr>
          <w:color w:val="000000" w:themeColor="text1"/>
          <w:u w:color="000000" w:themeColor="text1"/>
        </w:rPr>
        <w:t xml:space="preserve"> Soil </w:t>
      </w:r>
      <w:r w:rsidR="007C5E53">
        <w:rPr>
          <w:color w:val="000000" w:themeColor="text1"/>
          <w:u w:color="000000" w:themeColor="text1"/>
        </w:rPr>
        <w:t>and</w:t>
      </w:r>
      <w:r w:rsidR="00F85E35">
        <w:rPr>
          <w:color w:val="000000" w:themeColor="text1"/>
          <w:u w:color="000000" w:themeColor="text1"/>
        </w:rPr>
        <w:t xml:space="preserve"> Water Conservation Society; and</w:t>
      </w:r>
      <w:r w:rsidR="004C390C" w:rsidRPr="00D85972">
        <w:rPr>
          <w:color w:val="000000" w:themeColor="text1"/>
          <w:u w:color="000000" w:themeColor="text1"/>
        </w:rPr>
        <w:t xml:space="preserve"> </w:t>
      </w:r>
      <w:r w:rsidR="007C5E53">
        <w:rPr>
          <w:color w:val="000000" w:themeColor="text1"/>
          <w:u w:color="000000" w:themeColor="text1"/>
        </w:rPr>
        <w:t xml:space="preserve"> </w:t>
      </w: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58B" w:rsidRDefault="007C5E53"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4C390C" w:rsidRPr="00D85972">
        <w:rPr>
          <w:color w:val="000000" w:themeColor="text1"/>
          <w:u w:color="000000" w:themeColor="text1"/>
        </w:rPr>
        <w:t xml:space="preserve">uring </w:t>
      </w:r>
      <w:r>
        <w:rPr>
          <w:color w:val="000000" w:themeColor="text1"/>
          <w:u w:color="000000" w:themeColor="text1"/>
        </w:rPr>
        <w:t>Mr. Stover</w:t>
      </w:r>
      <w:r w:rsidR="00F85E35">
        <w:rPr>
          <w:color w:val="000000" w:themeColor="text1"/>
          <w:u w:color="000000" w:themeColor="text1"/>
        </w:rPr>
        <w:t>’</w:t>
      </w:r>
      <w:r>
        <w:rPr>
          <w:color w:val="000000" w:themeColor="text1"/>
          <w:u w:color="000000" w:themeColor="text1"/>
        </w:rPr>
        <w:t xml:space="preserve">s </w:t>
      </w:r>
      <w:r w:rsidR="004C390C" w:rsidRPr="00D85972">
        <w:rPr>
          <w:color w:val="000000" w:themeColor="text1"/>
          <w:u w:color="000000" w:themeColor="text1"/>
        </w:rPr>
        <w:t>years at Pelion High School</w:t>
      </w:r>
      <w:r>
        <w:rPr>
          <w:color w:val="000000" w:themeColor="text1"/>
          <w:u w:color="000000" w:themeColor="text1"/>
        </w:rPr>
        <w:t>,</w:t>
      </w:r>
      <w:r w:rsidR="004C390C" w:rsidRPr="00D85972">
        <w:rPr>
          <w:color w:val="000000" w:themeColor="text1"/>
          <w:u w:color="000000" w:themeColor="text1"/>
        </w:rPr>
        <w:t xml:space="preserve"> his students have </w:t>
      </w:r>
      <w:r>
        <w:rPr>
          <w:color w:val="000000" w:themeColor="text1"/>
          <w:u w:color="000000" w:themeColor="text1"/>
        </w:rPr>
        <w:t>garnered numerous awards through the FFA, including two</w:t>
      </w:r>
      <w:r w:rsidRPr="00D85972">
        <w:rPr>
          <w:color w:val="000000" w:themeColor="text1"/>
          <w:u w:color="000000" w:themeColor="text1"/>
        </w:rPr>
        <w:t xml:space="preserve"> national officer candidates</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two</w:t>
      </w:r>
      <w:r w:rsidR="004C390C" w:rsidRPr="00D85972">
        <w:rPr>
          <w:color w:val="000000" w:themeColor="text1"/>
          <w:u w:color="000000" w:themeColor="text1"/>
        </w:rPr>
        <w:t xml:space="preserve"> </w:t>
      </w:r>
      <w:r w:rsidR="0032264C">
        <w:rPr>
          <w:color w:val="000000" w:themeColor="text1"/>
          <w:u w:color="000000" w:themeColor="text1"/>
        </w:rPr>
        <w:t>Gold Emblem C</w:t>
      </w:r>
      <w:r w:rsidRPr="00D85972">
        <w:rPr>
          <w:color w:val="000000" w:themeColor="text1"/>
          <w:u w:color="000000" w:themeColor="text1"/>
        </w:rPr>
        <w:t>hapter awards</w:t>
      </w:r>
      <w:r>
        <w:rPr>
          <w:color w:val="000000" w:themeColor="text1"/>
          <w:u w:color="000000" w:themeColor="text1"/>
        </w:rPr>
        <w:t>, fourteen</w:t>
      </w:r>
      <w:r w:rsidRPr="00D85972">
        <w:rPr>
          <w:color w:val="000000" w:themeColor="text1"/>
          <w:u w:color="000000" w:themeColor="text1"/>
        </w:rPr>
        <w:t xml:space="preserve"> state </w:t>
      </w:r>
      <w:r w:rsidR="0057558B" w:rsidRPr="00D85972">
        <w:rPr>
          <w:color w:val="000000" w:themeColor="text1"/>
          <w:u w:color="000000" w:themeColor="text1"/>
        </w:rPr>
        <w:t xml:space="preserve">FFA </w:t>
      </w:r>
      <w:r w:rsidRPr="00D85972">
        <w:rPr>
          <w:color w:val="000000" w:themeColor="text1"/>
          <w:u w:color="000000" w:themeColor="text1"/>
        </w:rPr>
        <w:t>officers</w:t>
      </w:r>
      <w:r w:rsidR="0057558B">
        <w:rPr>
          <w:color w:val="000000" w:themeColor="text1"/>
          <w:u w:color="000000" w:themeColor="text1"/>
        </w:rPr>
        <w:t>,</w:t>
      </w:r>
      <w:r w:rsidRPr="00D85972">
        <w:rPr>
          <w:color w:val="000000" w:themeColor="text1"/>
          <w:u w:color="000000" w:themeColor="text1"/>
        </w:rPr>
        <w:t xml:space="preserve"> </w:t>
      </w:r>
      <w:r w:rsidR="0057558B">
        <w:rPr>
          <w:color w:val="000000" w:themeColor="text1"/>
          <w:u w:color="000000" w:themeColor="text1"/>
        </w:rPr>
        <w:t>and twelve</w:t>
      </w:r>
      <w:r w:rsidR="00F85E35">
        <w:rPr>
          <w:color w:val="000000" w:themeColor="text1"/>
          <w:u w:color="000000" w:themeColor="text1"/>
        </w:rPr>
        <w:t xml:space="preserve"> state S</w:t>
      </w:r>
      <w:r w:rsidRPr="00D85972">
        <w:rPr>
          <w:color w:val="000000" w:themeColor="text1"/>
          <w:u w:color="000000" w:themeColor="text1"/>
        </w:rPr>
        <w:t xml:space="preserve">tar </w:t>
      </w:r>
      <w:r w:rsidR="00F85E35">
        <w:rPr>
          <w:color w:val="000000" w:themeColor="text1"/>
          <w:u w:color="000000" w:themeColor="text1"/>
        </w:rPr>
        <w:t>A</w:t>
      </w:r>
      <w:r w:rsidRPr="00D85972">
        <w:rPr>
          <w:color w:val="000000" w:themeColor="text1"/>
          <w:u w:color="000000" w:themeColor="text1"/>
        </w:rPr>
        <w:t>ward winners</w:t>
      </w:r>
      <w:r w:rsidR="0057558B">
        <w:rPr>
          <w:color w:val="000000" w:themeColor="text1"/>
          <w:u w:color="000000" w:themeColor="text1"/>
        </w:rPr>
        <w:t>; and</w:t>
      </w:r>
    </w:p>
    <w:p w:rsidR="0057558B" w:rsidRDefault="0057558B"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58B" w:rsidRDefault="0057558B"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390C" w:rsidRPr="00D85972">
        <w:rPr>
          <w:color w:val="000000" w:themeColor="text1"/>
          <w:u w:color="000000" w:themeColor="text1"/>
        </w:rPr>
        <w:t xml:space="preserve">CDE </w:t>
      </w:r>
      <w:r w:rsidRPr="00D85972">
        <w:rPr>
          <w:color w:val="000000" w:themeColor="text1"/>
          <w:u w:color="000000" w:themeColor="text1"/>
        </w:rPr>
        <w:t>team accomplishments</w:t>
      </w:r>
      <w:r>
        <w:rPr>
          <w:color w:val="000000" w:themeColor="text1"/>
          <w:u w:color="000000" w:themeColor="text1"/>
        </w:rPr>
        <w:t xml:space="preserve"> during that time include</w:t>
      </w:r>
      <w:r w:rsidR="004C390C" w:rsidRPr="00D85972">
        <w:rPr>
          <w:color w:val="000000" w:themeColor="text1"/>
          <w:u w:color="000000" w:themeColor="text1"/>
        </w:rPr>
        <w:t xml:space="preserve"> </w:t>
      </w:r>
      <w:r>
        <w:rPr>
          <w:color w:val="000000" w:themeColor="text1"/>
          <w:u w:color="000000" w:themeColor="text1"/>
        </w:rPr>
        <w:t>thirteen</w:t>
      </w:r>
      <w:r w:rsidR="004C390C" w:rsidRPr="00D85972">
        <w:rPr>
          <w:color w:val="000000" w:themeColor="text1"/>
          <w:u w:color="000000" w:themeColor="text1"/>
        </w:rPr>
        <w:t xml:space="preserve"> </w:t>
      </w:r>
      <w:r>
        <w:rPr>
          <w:color w:val="000000" w:themeColor="text1"/>
          <w:u w:color="000000" w:themeColor="text1"/>
        </w:rPr>
        <w:t>t</w:t>
      </w:r>
      <w:r w:rsidR="004C390C" w:rsidRPr="00D85972">
        <w:rPr>
          <w:color w:val="000000" w:themeColor="text1"/>
          <w:u w:color="000000" w:themeColor="text1"/>
        </w:rPr>
        <w:t>rips to National Soils</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fif</w:t>
      </w:r>
      <w:r w:rsidR="00F85E35">
        <w:rPr>
          <w:color w:val="000000" w:themeColor="text1"/>
          <w:u w:color="000000" w:themeColor="text1"/>
        </w:rPr>
        <w:t>th p</w:t>
      </w:r>
      <w:r w:rsidR="004C390C" w:rsidRPr="00D85972">
        <w:rPr>
          <w:color w:val="000000" w:themeColor="text1"/>
          <w:u w:color="000000" w:themeColor="text1"/>
        </w:rPr>
        <w:t xml:space="preserve">lace </w:t>
      </w:r>
      <w:r w:rsidR="00F85E35">
        <w:rPr>
          <w:color w:val="000000" w:themeColor="text1"/>
          <w:u w:color="000000" w:themeColor="text1"/>
        </w:rPr>
        <w:t>o</w:t>
      </w:r>
      <w:r w:rsidR="004C390C" w:rsidRPr="00D85972">
        <w:rPr>
          <w:color w:val="000000" w:themeColor="text1"/>
          <w:u w:color="000000" w:themeColor="text1"/>
        </w:rPr>
        <w:t>verall</w:t>
      </w:r>
      <w:r>
        <w:rPr>
          <w:color w:val="000000" w:themeColor="text1"/>
          <w:u w:color="000000" w:themeColor="text1"/>
        </w:rPr>
        <w:t xml:space="preserve"> at</w:t>
      </w:r>
      <w:r w:rsidR="004C390C" w:rsidRPr="00D85972">
        <w:rPr>
          <w:color w:val="000000" w:themeColor="text1"/>
          <w:u w:color="000000" w:themeColor="text1"/>
        </w:rPr>
        <w:t xml:space="preserve"> National Soils in 1986</w:t>
      </w:r>
      <w:r>
        <w:rPr>
          <w:color w:val="000000" w:themeColor="text1"/>
          <w:u w:color="000000" w:themeColor="text1"/>
        </w:rPr>
        <w:t>, the h</w:t>
      </w:r>
      <w:r w:rsidR="004C390C" w:rsidRPr="00D85972">
        <w:rPr>
          <w:color w:val="000000" w:themeColor="text1"/>
          <w:u w:color="000000" w:themeColor="text1"/>
        </w:rPr>
        <w:t>ighest ever for a team from South Carolina</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fir</w:t>
      </w:r>
      <w:r w:rsidR="004C390C" w:rsidRPr="00D85972">
        <w:rPr>
          <w:color w:val="000000" w:themeColor="text1"/>
          <w:u w:color="000000" w:themeColor="text1"/>
        </w:rPr>
        <w:t xml:space="preserve">st </w:t>
      </w:r>
      <w:r w:rsidR="00C8604D">
        <w:rPr>
          <w:color w:val="000000" w:themeColor="text1"/>
          <w:u w:color="000000" w:themeColor="text1"/>
        </w:rPr>
        <w:t>p</w:t>
      </w:r>
      <w:r w:rsidR="004C390C" w:rsidRPr="00D85972">
        <w:rPr>
          <w:color w:val="000000" w:themeColor="text1"/>
          <w:u w:color="000000" w:themeColor="text1"/>
        </w:rPr>
        <w:t>lace Southern Region National Soils</w:t>
      </w:r>
      <w:r>
        <w:rPr>
          <w:color w:val="000000" w:themeColor="text1"/>
          <w:u w:color="000000" w:themeColor="text1"/>
        </w:rPr>
        <w:t xml:space="preserve"> in</w:t>
      </w:r>
      <w:r w:rsidR="004C390C" w:rsidRPr="00D85972">
        <w:rPr>
          <w:color w:val="000000" w:themeColor="text1"/>
          <w:u w:color="000000" w:themeColor="text1"/>
        </w:rPr>
        <w:t xml:space="preserve"> 1986</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twelve</w:t>
      </w:r>
      <w:r w:rsidR="004C390C" w:rsidRPr="00D85972">
        <w:rPr>
          <w:color w:val="000000" w:themeColor="text1"/>
          <w:u w:color="000000" w:themeColor="text1"/>
        </w:rPr>
        <w:t xml:space="preserve"> </w:t>
      </w:r>
      <w:r>
        <w:rPr>
          <w:color w:val="000000" w:themeColor="text1"/>
          <w:u w:color="000000" w:themeColor="text1"/>
        </w:rPr>
        <w:t>state</w:t>
      </w:r>
      <w:r w:rsidR="00515A02">
        <w:rPr>
          <w:color w:val="000000" w:themeColor="text1"/>
          <w:u w:color="000000" w:themeColor="text1"/>
        </w:rPr>
        <w:noBreakHyphen/>
      </w:r>
      <w:r>
        <w:rPr>
          <w:color w:val="000000" w:themeColor="text1"/>
          <w:u w:color="000000" w:themeColor="text1"/>
        </w:rPr>
        <w:t>w</w:t>
      </w:r>
      <w:r w:rsidR="004C390C" w:rsidRPr="00D85972">
        <w:rPr>
          <w:color w:val="000000" w:themeColor="text1"/>
          <w:u w:color="000000" w:themeColor="text1"/>
        </w:rPr>
        <w:t xml:space="preserve">inning </w:t>
      </w:r>
      <w:r>
        <w:rPr>
          <w:color w:val="000000" w:themeColor="text1"/>
          <w:u w:color="000000" w:themeColor="text1"/>
        </w:rPr>
        <w:t>w</w:t>
      </w:r>
      <w:r w:rsidR="004C390C" w:rsidRPr="00D85972">
        <w:rPr>
          <w:color w:val="000000" w:themeColor="text1"/>
          <w:u w:color="000000" w:themeColor="text1"/>
        </w:rPr>
        <w:t xml:space="preserve">ildlife </w:t>
      </w:r>
      <w:r>
        <w:rPr>
          <w:color w:val="000000" w:themeColor="text1"/>
          <w:u w:color="000000" w:themeColor="text1"/>
        </w:rPr>
        <w:t>t</w:t>
      </w:r>
      <w:r w:rsidR="004C390C" w:rsidRPr="00D85972">
        <w:rPr>
          <w:color w:val="000000" w:themeColor="text1"/>
          <w:u w:color="000000" w:themeColor="text1"/>
        </w:rPr>
        <w:t>eams</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six</w:t>
      </w:r>
      <w:r w:rsidR="004C390C" w:rsidRPr="00D85972">
        <w:rPr>
          <w:color w:val="000000" w:themeColor="text1"/>
          <w:u w:color="000000" w:themeColor="text1"/>
        </w:rPr>
        <w:t xml:space="preserve"> </w:t>
      </w:r>
      <w:r>
        <w:rPr>
          <w:color w:val="000000" w:themeColor="text1"/>
          <w:u w:color="000000" w:themeColor="text1"/>
        </w:rPr>
        <w:t>s</w:t>
      </w:r>
      <w:r w:rsidR="004C390C" w:rsidRPr="00D85972">
        <w:rPr>
          <w:color w:val="000000" w:themeColor="text1"/>
          <w:u w:color="000000" w:themeColor="text1"/>
        </w:rPr>
        <w:t xml:space="preserve">tate </w:t>
      </w:r>
      <w:r>
        <w:rPr>
          <w:color w:val="000000" w:themeColor="text1"/>
          <w:u w:color="000000" w:themeColor="text1"/>
        </w:rPr>
        <w:t>champion s</w:t>
      </w:r>
      <w:r w:rsidR="004C390C" w:rsidRPr="00D85972">
        <w:rPr>
          <w:color w:val="000000" w:themeColor="text1"/>
          <w:u w:color="000000" w:themeColor="text1"/>
        </w:rPr>
        <w:t xml:space="preserve">oils </w:t>
      </w:r>
      <w:r>
        <w:rPr>
          <w:color w:val="000000" w:themeColor="text1"/>
          <w:u w:color="000000" w:themeColor="text1"/>
        </w:rPr>
        <w:t>t</w:t>
      </w:r>
      <w:r w:rsidR="004C390C" w:rsidRPr="00D85972">
        <w:rPr>
          <w:color w:val="000000" w:themeColor="text1"/>
          <w:u w:color="000000" w:themeColor="text1"/>
        </w:rPr>
        <w:t>eams</w:t>
      </w:r>
      <w:r>
        <w:rPr>
          <w:color w:val="000000" w:themeColor="text1"/>
          <w:u w:color="000000" w:themeColor="text1"/>
        </w:rPr>
        <w:t>; and</w:t>
      </w:r>
      <w:r w:rsidR="004C390C" w:rsidRPr="00D85972">
        <w:rPr>
          <w:color w:val="000000" w:themeColor="text1"/>
          <w:u w:color="000000" w:themeColor="text1"/>
        </w:rPr>
        <w:t xml:space="preserve"> </w:t>
      </w:r>
      <w:r>
        <w:rPr>
          <w:color w:val="000000" w:themeColor="text1"/>
          <w:u w:color="000000" w:themeColor="text1"/>
        </w:rPr>
        <w:t>five</w:t>
      </w:r>
      <w:r w:rsidR="004C390C" w:rsidRPr="00D85972">
        <w:rPr>
          <w:color w:val="000000" w:themeColor="text1"/>
          <w:u w:color="000000" w:themeColor="text1"/>
        </w:rPr>
        <w:t xml:space="preserve"> </w:t>
      </w:r>
      <w:r>
        <w:rPr>
          <w:color w:val="000000" w:themeColor="text1"/>
          <w:u w:color="000000" w:themeColor="text1"/>
        </w:rPr>
        <w:t>s</w:t>
      </w:r>
      <w:r w:rsidR="004C390C" w:rsidRPr="00D85972">
        <w:rPr>
          <w:color w:val="000000" w:themeColor="text1"/>
          <w:u w:color="000000" w:themeColor="text1"/>
        </w:rPr>
        <w:t>tate</w:t>
      </w:r>
      <w:r w:rsidR="00515A02">
        <w:rPr>
          <w:color w:val="000000" w:themeColor="text1"/>
          <w:u w:color="000000" w:themeColor="text1"/>
        </w:rPr>
        <w:noBreakHyphen/>
      </w:r>
      <w:r>
        <w:rPr>
          <w:color w:val="000000" w:themeColor="text1"/>
          <w:u w:color="000000" w:themeColor="text1"/>
        </w:rPr>
        <w:t>w</w:t>
      </w:r>
      <w:r w:rsidR="004C390C" w:rsidRPr="00D85972">
        <w:rPr>
          <w:color w:val="000000" w:themeColor="text1"/>
          <w:u w:color="000000" w:themeColor="text1"/>
        </w:rPr>
        <w:t xml:space="preserve">inning </w:t>
      </w:r>
      <w:r>
        <w:rPr>
          <w:color w:val="000000" w:themeColor="text1"/>
          <w:u w:color="000000" w:themeColor="text1"/>
        </w:rPr>
        <w:t>p</w:t>
      </w:r>
      <w:r w:rsidR="004C390C" w:rsidRPr="00D85972">
        <w:rPr>
          <w:color w:val="000000" w:themeColor="text1"/>
          <w:u w:color="000000" w:themeColor="text1"/>
        </w:rPr>
        <w:t xml:space="preserve">arliamentary </w:t>
      </w:r>
      <w:r>
        <w:rPr>
          <w:color w:val="000000" w:themeColor="text1"/>
          <w:u w:color="000000" w:themeColor="text1"/>
        </w:rPr>
        <w:t>t</w:t>
      </w:r>
      <w:r w:rsidR="004C390C" w:rsidRPr="00D85972">
        <w:rPr>
          <w:color w:val="000000" w:themeColor="text1"/>
          <w:u w:color="000000" w:themeColor="text1"/>
        </w:rPr>
        <w:t>eams</w:t>
      </w:r>
      <w:r>
        <w:rPr>
          <w:color w:val="000000" w:themeColor="text1"/>
          <w:u w:color="000000" w:themeColor="text1"/>
        </w:rPr>
        <w:t>; and</w:t>
      </w:r>
    </w:p>
    <w:p w:rsidR="0057558B" w:rsidRDefault="0057558B"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EDD" w:rsidRDefault="0057558B"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on behalf of the students and parents who are forever grateful to Frank Stover, extends deep appreciation to him for the standard of excellence to which he </w:t>
      </w:r>
      <w:r w:rsidR="00F85E35">
        <w:t xml:space="preserve">has </w:t>
      </w:r>
      <w:r>
        <w:t>inspired his students</w:t>
      </w:r>
      <w:r w:rsidR="00EF6EDD">
        <w:t>.  Now, therefore,</w:t>
      </w: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390C">
        <w:t xml:space="preserve"> the members of the South Carolina House of Representatives, by this resolution, congratulate </w:t>
      </w:r>
      <w:r w:rsidR="004C390C" w:rsidRPr="00D85972">
        <w:rPr>
          <w:color w:val="000000" w:themeColor="text1"/>
          <w:u w:color="000000" w:themeColor="text1"/>
        </w:rPr>
        <w:t>Frank R</w:t>
      </w:r>
      <w:r w:rsidR="004C390C">
        <w:rPr>
          <w:color w:val="000000" w:themeColor="text1"/>
          <w:u w:color="000000" w:themeColor="text1"/>
        </w:rPr>
        <w:t>.</w:t>
      </w:r>
      <w:r w:rsidR="004C390C" w:rsidRPr="00D85972">
        <w:rPr>
          <w:color w:val="000000" w:themeColor="text1"/>
          <w:u w:color="000000" w:themeColor="text1"/>
        </w:rPr>
        <w:t xml:space="preserve"> Stover, Jr.</w:t>
      </w:r>
      <w:r w:rsidR="004C390C">
        <w:rPr>
          <w:color w:val="000000" w:themeColor="text1"/>
          <w:u w:color="000000" w:themeColor="text1"/>
        </w:rPr>
        <w:t xml:space="preserve">, Pelion High School teacher of agriculture, upon the occasion of his recent </w:t>
      </w:r>
      <w:r w:rsidR="004C390C">
        <w:rPr>
          <w:color w:val="000000" w:themeColor="text1"/>
          <w:u w:color="000000" w:themeColor="text1"/>
        </w:rPr>
        <w:lastRenderedPageBreak/>
        <w:t>retirement, and honor his many achievements in helping his students to gain knowledge and life skills through his dedicated leadership.</w:t>
      </w: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390C">
        <w:t xml:space="preserve"> </w:t>
      </w:r>
      <w:r w:rsidR="004C390C" w:rsidRPr="00D85972">
        <w:rPr>
          <w:color w:val="000000" w:themeColor="text1"/>
          <w:u w:color="000000" w:themeColor="text1"/>
        </w:rPr>
        <w:t>Frank R</w:t>
      </w:r>
      <w:r w:rsidR="001309F6">
        <w:rPr>
          <w:color w:val="000000" w:themeColor="text1"/>
          <w:u w:color="000000" w:themeColor="text1"/>
        </w:rPr>
        <w:t>.</w:t>
      </w:r>
      <w:r w:rsidR="004C390C" w:rsidRPr="00D85972">
        <w:rPr>
          <w:color w:val="000000" w:themeColor="text1"/>
          <w:u w:color="000000" w:themeColor="text1"/>
        </w:rPr>
        <w:t xml:space="preserve"> Stover, Jr.</w:t>
      </w:r>
    </w:p>
    <w:p w:rsidR="00983D56" w:rsidRDefault="00515A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F46" w:rsidRDefault="00E16F46" w:rsidP="00E16F46">
      <w:pPr>
        <w:suppressAutoHyphens/>
      </w:pPr>
    </w:p>
    <w:sectPr w:rsidR="00E16F46" w:rsidSect="00E16F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804" w:rsidRDefault="00925804" w:rsidP="009F0C77">
      <w:r>
        <w:separator/>
      </w:r>
    </w:p>
  </w:endnote>
  <w:endnote w:type="continuationSeparator" w:id="0">
    <w:p w:rsidR="00925804" w:rsidRDefault="009258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8579FD-321E-42F8-B3FE-21D200A3D9FD}"/>
    <w:embedBold r:id="rId2" w:fontKey="{543A1E09-26D5-474E-B579-9A7D0C238077}"/>
  </w:font>
  <w:font w:name="Calibri">
    <w:panose1 w:val="020F0502020204030204"/>
    <w:charset w:val="00"/>
    <w:family w:val="swiss"/>
    <w:pitch w:val="variable"/>
    <w:sig w:usb0="E0002EFF" w:usb1="C000247B" w:usb2="00000009" w:usb3="00000000" w:csb0="000001FF" w:csb1="00000000"/>
    <w:embedRegular r:id="rId3" w:fontKey="{A0302A26-F15B-41EE-8108-3CAD638B696C}"/>
  </w:font>
  <w:font w:name="Segoe UI">
    <w:panose1 w:val="020B0502040204020203"/>
    <w:charset w:val="00"/>
    <w:family w:val="swiss"/>
    <w:pitch w:val="variable"/>
    <w:sig w:usb0="E4002EFF" w:usb1="C000E47F" w:usb2="00000009" w:usb3="00000000" w:csb0="000001FF" w:csb1="00000000"/>
    <w:embedRegular r:id="rId4" w:fontKey="{4B658CE7-5F45-4298-B05A-3237E42A1E69}"/>
  </w:font>
  <w:font w:name="Cambria">
    <w:panose1 w:val="02040503050406030204"/>
    <w:charset w:val="00"/>
    <w:family w:val="roman"/>
    <w:pitch w:val="variable"/>
    <w:sig w:usb0="E00006FF" w:usb1="420024FF" w:usb2="02000000" w:usb3="00000000" w:csb0="0000019F" w:csb1="00000000"/>
    <w:embedRegular r:id="rId5" w:fontKey="{18D3EDD7-9534-4961-B25D-CB77B65ACB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D56" w:rsidRPr="00E16F46" w:rsidRDefault="00E16F46" w:rsidP="00E16F46">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804" w:rsidRDefault="00925804" w:rsidP="009F0C77">
      <w:r>
        <w:separator/>
      </w:r>
    </w:p>
  </w:footnote>
  <w:footnote w:type="continuationSeparator" w:id="0">
    <w:p w:rsidR="00925804" w:rsidRDefault="009258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85VR21"/>
    <w:docVar w:name="CoverBillType" w:val="r"/>
    <w:docVar w:name="DocPath" w:val="L:\Council\bills\GM\24585VR21.DOCX"/>
    <w:docVar w:name="dvBillNumber" w:val="4466"/>
    <w:docVar w:name="dvBillNumberPrefix" w:val="H. "/>
    <w:docVar w:name="dvOriginalBody" w:val="House"/>
    <w:docVar w:name="dvSteno" w:val="GM"/>
    <w:docVar w:name="NameofBody" w:val="h"/>
    <w:docVar w:name="vGroup2" w:val="Council"/>
  </w:docVars>
  <w:rsids>
    <w:rsidRoot w:val="00EF6EDD"/>
    <w:rsid w:val="00011869"/>
    <w:rsid w:val="00015CD6"/>
    <w:rsid w:val="0004214A"/>
    <w:rsid w:val="000E0100"/>
    <w:rsid w:val="000E1785"/>
    <w:rsid w:val="000F40FA"/>
    <w:rsid w:val="001035F1"/>
    <w:rsid w:val="0010776B"/>
    <w:rsid w:val="001309F6"/>
    <w:rsid w:val="00133E66"/>
    <w:rsid w:val="001435A3"/>
    <w:rsid w:val="00146ED3"/>
    <w:rsid w:val="00151044"/>
    <w:rsid w:val="001D08F2"/>
    <w:rsid w:val="001D3A58"/>
    <w:rsid w:val="001D525B"/>
    <w:rsid w:val="001D7F4F"/>
    <w:rsid w:val="00205238"/>
    <w:rsid w:val="002056C8"/>
    <w:rsid w:val="00212280"/>
    <w:rsid w:val="002321B6"/>
    <w:rsid w:val="00232912"/>
    <w:rsid w:val="00250967"/>
    <w:rsid w:val="002543C8"/>
    <w:rsid w:val="0025541D"/>
    <w:rsid w:val="00284AAE"/>
    <w:rsid w:val="002E5912"/>
    <w:rsid w:val="00301B21"/>
    <w:rsid w:val="0032264C"/>
    <w:rsid w:val="00325348"/>
    <w:rsid w:val="0032732C"/>
    <w:rsid w:val="00336AD0"/>
    <w:rsid w:val="0037079A"/>
    <w:rsid w:val="003C4DAB"/>
    <w:rsid w:val="003D01E8"/>
    <w:rsid w:val="003E5288"/>
    <w:rsid w:val="003F6D79"/>
    <w:rsid w:val="0041760A"/>
    <w:rsid w:val="00417C01"/>
    <w:rsid w:val="004403BD"/>
    <w:rsid w:val="00461441"/>
    <w:rsid w:val="004809EE"/>
    <w:rsid w:val="004C390C"/>
    <w:rsid w:val="004E7D54"/>
    <w:rsid w:val="00515A02"/>
    <w:rsid w:val="005273C6"/>
    <w:rsid w:val="00530A69"/>
    <w:rsid w:val="00545593"/>
    <w:rsid w:val="00556EBF"/>
    <w:rsid w:val="0057558B"/>
    <w:rsid w:val="00577C6C"/>
    <w:rsid w:val="005A62FE"/>
    <w:rsid w:val="005B65D1"/>
    <w:rsid w:val="005C2FE2"/>
    <w:rsid w:val="005E2BC9"/>
    <w:rsid w:val="00605102"/>
    <w:rsid w:val="006215AA"/>
    <w:rsid w:val="006913C9"/>
    <w:rsid w:val="0069470D"/>
    <w:rsid w:val="006D58AA"/>
    <w:rsid w:val="0070115A"/>
    <w:rsid w:val="00734F00"/>
    <w:rsid w:val="00736959"/>
    <w:rsid w:val="007A70AE"/>
    <w:rsid w:val="007C5E53"/>
    <w:rsid w:val="008362E8"/>
    <w:rsid w:val="0085786E"/>
    <w:rsid w:val="008A1768"/>
    <w:rsid w:val="008A4421"/>
    <w:rsid w:val="008A489F"/>
    <w:rsid w:val="008F0F33"/>
    <w:rsid w:val="008F4429"/>
    <w:rsid w:val="00925804"/>
    <w:rsid w:val="0094021A"/>
    <w:rsid w:val="00952119"/>
    <w:rsid w:val="00983D5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604D"/>
    <w:rsid w:val="00C92819"/>
    <w:rsid w:val="00CC6B7B"/>
    <w:rsid w:val="00CD2089"/>
    <w:rsid w:val="00D73A67"/>
    <w:rsid w:val="00D970A9"/>
    <w:rsid w:val="00DF3845"/>
    <w:rsid w:val="00E16F46"/>
    <w:rsid w:val="00E41911"/>
    <w:rsid w:val="00E44B57"/>
    <w:rsid w:val="00E92EEF"/>
    <w:rsid w:val="00EF2368"/>
    <w:rsid w:val="00EF6EDD"/>
    <w:rsid w:val="00F24442"/>
    <w:rsid w:val="00F50AE3"/>
    <w:rsid w:val="00F655B7"/>
    <w:rsid w:val="00F656BA"/>
    <w:rsid w:val="00F67CF1"/>
    <w:rsid w:val="00F728AA"/>
    <w:rsid w:val="00F840F0"/>
    <w:rsid w:val="00F85E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FFE77-8922-48A4-BF1C-816F4E0D1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5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684C8-DC14-4501-AE18-8DEE44F9E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3294</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4466 Text of Previous Version (Jun. 21, 2021) - South Carolina Legislature Online</dc:title>
  <dc:creator>Gail Moore</dc:creator>
  <cp:lastModifiedBy>S Wilson</cp:lastModifiedBy>
  <cp:revision>2</cp:revision>
  <cp:lastPrinted>2021-06-21T14:01:00Z</cp:lastPrinted>
  <dcterms:created xsi:type="dcterms:W3CDTF">2021-06-21T16:54:00Z</dcterms:created>
  <dcterms:modified xsi:type="dcterms:W3CDTF">2021-06-21T16:54:00Z</dcterms:modified>
</cp:coreProperties>
</file>