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EDF" w:rsidRDefault="00381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74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3EF" w:rsidRDefault="00EA65D0" w:rsidP="00D55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553EF">
        <w:t>CONGRATULATE OLD MOUNT ZION</w:t>
      </w:r>
      <w:r w:rsidR="00D553EF" w:rsidRPr="00F474F6">
        <w:rPr>
          <w:color w:val="000000" w:themeColor="text1"/>
          <w:u w:color="000000" w:themeColor="text1"/>
        </w:rPr>
        <w:t xml:space="preserve"> BAPTIST CHURCH </w:t>
      </w:r>
      <w:r w:rsidR="00D553EF">
        <w:t>ON THE OCCASION OF ITS HISTORIC ONE HUNDRED SIXTIETH ANNIVERSARY AND TO COMMEND THE CHURCH FOR MORE THAN A CENTURY AND A HALF OF SERVICE TO GOD AND THE COMMUNITY</w:t>
      </w:r>
      <w:r w:rsidR="00D553EF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3730" w:rsidRDefault="00A77440" w:rsidP="00E20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3730">
        <w:t>founded in 186</w:t>
      </w:r>
      <w:r w:rsidR="005E5921">
        <w:t>1</w:t>
      </w:r>
      <w:r w:rsidR="00B73730">
        <w:t xml:space="preserve">, </w:t>
      </w:r>
      <w:r w:rsidR="005E5921">
        <w:t>Old Mount Zion</w:t>
      </w:r>
      <w:r w:rsidR="00B73730" w:rsidRPr="00F474F6">
        <w:rPr>
          <w:color w:val="000000" w:themeColor="text1"/>
          <w:u w:color="000000" w:themeColor="text1"/>
        </w:rPr>
        <w:t xml:space="preserve"> </w:t>
      </w:r>
      <w:r w:rsidR="00B73730">
        <w:rPr>
          <w:color w:val="000000" w:themeColor="text1"/>
          <w:u w:color="000000" w:themeColor="text1"/>
        </w:rPr>
        <w:t>B</w:t>
      </w:r>
      <w:r w:rsidR="00B73730" w:rsidRPr="00F474F6">
        <w:rPr>
          <w:color w:val="000000" w:themeColor="text1"/>
          <w:u w:color="000000" w:themeColor="text1"/>
        </w:rPr>
        <w:t xml:space="preserve">aptist </w:t>
      </w:r>
      <w:r w:rsidR="00B73730">
        <w:rPr>
          <w:color w:val="000000" w:themeColor="text1"/>
          <w:u w:color="000000" w:themeColor="text1"/>
        </w:rPr>
        <w:t>C</w:t>
      </w:r>
      <w:r w:rsidR="00B73730" w:rsidRPr="00F474F6">
        <w:rPr>
          <w:color w:val="000000" w:themeColor="text1"/>
          <w:u w:color="000000" w:themeColor="text1"/>
        </w:rPr>
        <w:t xml:space="preserve">hurch </w:t>
      </w:r>
      <w:r w:rsidR="00437332">
        <w:rPr>
          <w:color w:val="000000" w:themeColor="text1"/>
          <w:u w:color="000000" w:themeColor="text1"/>
        </w:rPr>
        <w:t>will gather to c</w:t>
      </w:r>
      <w:r w:rsidR="00B73730">
        <w:rPr>
          <w:color w:val="000000" w:themeColor="text1"/>
          <w:u w:color="000000" w:themeColor="text1"/>
        </w:rPr>
        <w:t>elebrat</w:t>
      </w:r>
      <w:r w:rsidR="00437332">
        <w:rPr>
          <w:color w:val="000000" w:themeColor="text1"/>
          <w:u w:color="000000" w:themeColor="text1"/>
        </w:rPr>
        <w:t>e</w:t>
      </w:r>
      <w:r w:rsidR="00B73730">
        <w:rPr>
          <w:color w:val="000000" w:themeColor="text1"/>
          <w:u w:color="000000" w:themeColor="text1"/>
        </w:rPr>
        <w:t xml:space="preserve"> its one hundred </w:t>
      </w:r>
      <w:r w:rsidR="005E5921">
        <w:rPr>
          <w:color w:val="000000" w:themeColor="text1"/>
          <w:u w:color="000000" w:themeColor="text1"/>
        </w:rPr>
        <w:t>six</w:t>
      </w:r>
      <w:r w:rsidR="00B73730">
        <w:rPr>
          <w:color w:val="000000" w:themeColor="text1"/>
          <w:u w:color="000000" w:themeColor="text1"/>
        </w:rPr>
        <w:t xml:space="preserve">tieth anniversary of </w:t>
      </w:r>
      <w:r w:rsidR="005E5921">
        <w:rPr>
          <w:color w:val="000000" w:themeColor="text1"/>
          <w:u w:color="000000" w:themeColor="text1"/>
        </w:rPr>
        <w:t>g</w:t>
      </w:r>
      <w:r w:rsidR="00B73730">
        <w:rPr>
          <w:color w:val="000000" w:themeColor="text1"/>
          <w:u w:color="000000" w:themeColor="text1"/>
        </w:rPr>
        <w:t xml:space="preserve">ospel ministry </w:t>
      </w:r>
      <w:r w:rsidR="00437332">
        <w:rPr>
          <w:color w:val="000000" w:themeColor="text1"/>
          <w:u w:color="000000" w:themeColor="text1"/>
        </w:rPr>
        <w:t>on Sunday, August 8, 2021</w:t>
      </w:r>
      <w:r w:rsidR="00E20802">
        <w:rPr>
          <w:color w:val="000000" w:themeColor="text1"/>
          <w:u w:color="000000" w:themeColor="text1"/>
        </w:rPr>
        <w:t>. Old</w:t>
      </w:r>
      <w:r w:rsidR="005E5921">
        <w:rPr>
          <w:color w:val="000000" w:themeColor="text1"/>
          <w:u w:color="000000" w:themeColor="text1"/>
        </w:rPr>
        <w:t xml:space="preserve"> Mount Zion</w:t>
      </w:r>
      <w:r w:rsidR="00B73730">
        <w:rPr>
          <w:color w:val="000000" w:themeColor="text1"/>
          <w:u w:color="000000" w:themeColor="text1"/>
        </w:rPr>
        <w:t xml:space="preserve">, led by the Reverend </w:t>
      </w:r>
      <w:r w:rsidR="005E5921">
        <w:rPr>
          <w:color w:val="000000" w:themeColor="text1"/>
          <w:u w:color="000000" w:themeColor="text1"/>
        </w:rPr>
        <w:t xml:space="preserve">Dr. Danny R. Webb since 2008, </w:t>
      </w:r>
      <w:r w:rsidR="00B73730">
        <w:rPr>
          <w:color w:val="000000" w:themeColor="text1"/>
          <w:u w:color="000000" w:themeColor="text1"/>
        </w:rPr>
        <w:t>has sought to carry out the Great Commission with faithfulness and dedication; and</w:t>
      </w: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1E63">
        <w:rPr>
          <w:color w:val="000000" w:themeColor="text1"/>
          <w:u w:color="000000" w:themeColor="text1"/>
        </w:rPr>
        <w:t xml:space="preserve">Old Mount Zion Baptist Church had its inception under a bush harbor in 1861. </w:t>
      </w:r>
      <w:r>
        <w:rPr>
          <w:color w:val="000000" w:themeColor="text1"/>
          <w:u w:color="000000" w:themeColor="text1"/>
        </w:rPr>
        <w:t xml:space="preserve">In prior days, </w:t>
      </w:r>
      <w:r w:rsidRPr="000F1E63">
        <w:rPr>
          <w:color w:val="000000" w:themeColor="text1"/>
          <w:u w:color="000000" w:themeColor="text1"/>
        </w:rPr>
        <w:t>both white and black worshi</w:t>
      </w:r>
      <w:r>
        <w:rPr>
          <w:color w:val="000000" w:themeColor="text1"/>
          <w:u w:color="000000" w:themeColor="text1"/>
        </w:rPr>
        <w:t>p</w:t>
      </w:r>
      <w:r w:rsidRPr="000F1E63">
        <w:rPr>
          <w:color w:val="000000" w:themeColor="text1"/>
          <w:u w:color="000000" w:themeColor="text1"/>
        </w:rPr>
        <w:t>ped at Fellowship Baptist Church</w:t>
      </w:r>
      <w:r>
        <w:rPr>
          <w:color w:val="000000" w:themeColor="text1"/>
          <w:u w:color="000000" w:themeColor="text1"/>
        </w:rPr>
        <w:t>, which</w:t>
      </w:r>
      <w:r w:rsidRPr="000F1E63">
        <w:rPr>
          <w:color w:val="000000" w:themeColor="text1"/>
          <w:u w:color="000000" w:themeColor="text1"/>
        </w:rPr>
        <w:t xml:space="preserve"> was located about one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and a half mile</w:t>
      </w:r>
      <w:r>
        <w:rPr>
          <w:color w:val="000000" w:themeColor="text1"/>
          <w:u w:color="000000" w:themeColor="text1"/>
        </w:rPr>
        <w:t>s</w:t>
      </w:r>
      <w:r w:rsidRPr="000F1E63">
        <w:rPr>
          <w:color w:val="000000" w:themeColor="text1"/>
          <w:u w:color="000000" w:themeColor="text1"/>
        </w:rPr>
        <w:t xml:space="preserve"> north of Old Mount Zion</w:t>
      </w:r>
      <w:r w:rsidR="003C60A7" w:rsidRPr="003C60A7">
        <w:rPr>
          <w:color w:val="000000" w:themeColor="text1"/>
          <w:u w:color="000000" w:themeColor="text1"/>
        </w:rPr>
        <w:t>’</w:t>
      </w:r>
      <w:r w:rsidRPr="000F1E63">
        <w:rPr>
          <w:color w:val="000000" w:themeColor="text1"/>
          <w:u w:color="000000" w:themeColor="text1"/>
        </w:rPr>
        <w:t>s present location in the Epworth Community of Greenwood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County. </w:t>
      </w:r>
      <w:r w:rsidR="004B0627">
        <w:rPr>
          <w:color w:val="000000" w:themeColor="text1"/>
          <w:u w:color="000000" w:themeColor="text1"/>
        </w:rPr>
        <w:t>P</w:t>
      </w:r>
      <w:r w:rsidRPr="000F1E63">
        <w:rPr>
          <w:color w:val="000000" w:themeColor="text1"/>
          <w:u w:color="000000" w:themeColor="text1"/>
        </w:rPr>
        <w:t>ast and present church generations owe the Kinard family a debt of gratitude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donating</w:t>
      </w:r>
      <w:r w:rsidRPr="000F1E63">
        <w:rPr>
          <w:color w:val="000000" w:themeColor="text1"/>
          <w:u w:color="000000" w:themeColor="text1"/>
        </w:rPr>
        <w:t xml:space="preserve"> the first plot of land for the first church and for selling enough land to expand the church facilities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to accommodate a place for a school and burial grounds</w:t>
      </w:r>
      <w:r>
        <w:rPr>
          <w:color w:val="000000" w:themeColor="text1"/>
          <w:u w:color="000000" w:themeColor="text1"/>
        </w:rPr>
        <w:t>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F1E63">
        <w:rPr>
          <w:color w:val="000000" w:themeColor="text1"/>
          <w:u w:color="000000" w:themeColor="text1"/>
        </w:rPr>
        <w:t>he first permanent church, which was destroyed by fire, was rebuilt in 1880. Old Mount Zion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experienced some challenging times during this period</w:t>
      </w:r>
      <w:r>
        <w:rPr>
          <w:color w:val="000000" w:themeColor="text1"/>
          <w:u w:color="000000" w:themeColor="text1"/>
        </w:rPr>
        <w:t>,</w:t>
      </w:r>
      <w:r w:rsidRPr="000F1E63">
        <w:rPr>
          <w:color w:val="000000" w:themeColor="text1"/>
          <w:u w:color="000000" w:themeColor="text1"/>
        </w:rPr>
        <w:t xml:space="preserve"> but the church continued to survive and thrive under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the leadership of </w:t>
      </w:r>
      <w:r>
        <w:rPr>
          <w:color w:val="000000" w:themeColor="text1"/>
          <w:u w:color="000000" w:themeColor="text1"/>
        </w:rPr>
        <w:t>its first pastor, the Reverend</w:t>
      </w:r>
      <w:r w:rsidRPr="000F1E63">
        <w:rPr>
          <w:color w:val="000000" w:themeColor="text1"/>
          <w:u w:color="000000" w:themeColor="text1"/>
        </w:rPr>
        <w:t xml:space="preserve"> Ned Starks, whose tenure lasted from 1861 to 1886. Between 1870 and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1887, four </w:t>
      </w:r>
      <w:r>
        <w:rPr>
          <w:color w:val="000000" w:themeColor="text1"/>
          <w:u w:color="000000" w:themeColor="text1"/>
        </w:rPr>
        <w:t xml:space="preserve">daughter </w:t>
      </w:r>
      <w:r w:rsidRPr="000F1E63">
        <w:rPr>
          <w:color w:val="000000" w:themeColor="text1"/>
          <w:u w:color="000000" w:themeColor="text1"/>
        </w:rPr>
        <w:t xml:space="preserve">churches </w:t>
      </w:r>
      <w:r>
        <w:rPr>
          <w:color w:val="000000" w:themeColor="text1"/>
          <w:u w:color="000000" w:themeColor="text1"/>
        </w:rPr>
        <w:t xml:space="preserve">of Old Mount Zion </w:t>
      </w:r>
      <w:r w:rsidRPr="000F1E63">
        <w:rPr>
          <w:color w:val="000000" w:themeColor="text1"/>
          <w:u w:color="000000" w:themeColor="text1"/>
        </w:rPr>
        <w:t>developed within a radius of five to twenty miles</w:t>
      </w:r>
      <w:r>
        <w:rPr>
          <w:color w:val="000000" w:themeColor="text1"/>
          <w:u w:color="000000" w:themeColor="text1"/>
        </w:rPr>
        <w:t xml:space="preserve">: </w:t>
      </w:r>
      <w:r w:rsidRPr="000F1E63">
        <w:rPr>
          <w:color w:val="000000" w:themeColor="text1"/>
          <w:u w:color="000000" w:themeColor="text1"/>
        </w:rPr>
        <w:t>Young Mount Zion, Mount Olive, Marshall Chapel, and Enoree Zion</w:t>
      </w:r>
      <w:r>
        <w:rPr>
          <w:color w:val="000000" w:themeColor="text1"/>
          <w:u w:color="000000" w:themeColor="text1"/>
        </w:rPr>
        <w:t>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Reverend</w:t>
      </w:r>
      <w:r w:rsidRPr="000F1E63">
        <w:rPr>
          <w:color w:val="000000" w:themeColor="text1"/>
          <w:u w:color="000000" w:themeColor="text1"/>
        </w:rPr>
        <w:t xml:space="preserve"> James Foster Marshall was elected pastor of Old Mount Zion Baptist Church in 1886</w:t>
      </w:r>
      <w:r w:rsidR="00294A9E">
        <w:rPr>
          <w:color w:val="000000" w:themeColor="text1"/>
          <w:u w:color="000000" w:themeColor="text1"/>
        </w:rPr>
        <w:t>,</w:t>
      </w:r>
      <w:r w:rsidRPr="000F1E63">
        <w:rPr>
          <w:color w:val="000000" w:themeColor="text1"/>
          <w:u w:color="000000" w:themeColor="text1"/>
        </w:rPr>
        <w:t xml:space="preserve"> just as the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church was beginning to experience rapid growth. A </w:t>
      </w:r>
      <w:r>
        <w:rPr>
          <w:color w:val="000000" w:themeColor="text1"/>
          <w:u w:color="000000" w:themeColor="text1"/>
        </w:rPr>
        <w:t>d</w:t>
      </w:r>
      <w:r w:rsidRPr="000F1E63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>b</w:t>
      </w:r>
      <w:r w:rsidRPr="000F1E63">
        <w:rPr>
          <w:color w:val="000000" w:themeColor="text1"/>
          <w:u w:color="000000" w:themeColor="text1"/>
        </w:rPr>
        <w:t>oard was organized during his first year as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,</w:t>
      </w:r>
      <w:r w:rsidRPr="000F1E63">
        <w:rPr>
          <w:color w:val="000000" w:themeColor="text1"/>
          <w:u w:color="000000" w:themeColor="text1"/>
        </w:rPr>
        <w:t xml:space="preserve"> and a few years later during the early 1900s the facility was enlarged by </w:t>
      </w:r>
      <w:r>
        <w:rPr>
          <w:color w:val="000000" w:themeColor="text1"/>
          <w:u w:color="000000" w:themeColor="text1"/>
        </w:rPr>
        <w:t xml:space="preserve">the addition of </w:t>
      </w:r>
      <w:r w:rsidRPr="000F1E63">
        <w:rPr>
          <w:color w:val="000000" w:themeColor="text1"/>
          <w:u w:color="000000" w:themeColor="text1"/>
        </w:rPr>
        <w:t>a wing on each side of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the church. This increased seating capacity to seven hundred fifty people</w:t>
      </w:r>
      <w:r>
        <w:rPr>
          <w:color w:val="000000" w:themeColor="text1"/>
          <w:u w:color="000000" w:themeColor="text1"/>
        </w:rPr>
        <w:t>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Reverend </w:t>
      </w:r>
      <w:r w:rsidRPr="000F1E63">
        <w:rPr>
          <w:color w:val="000000" w:themeColor="text1"/>
          <w:u w:color="000000" w:themeColor="text1"/>
        </w:rPr>
        <w:t>G. “Ernest” Goode was</w:t>
      </w:r>
      <w:r>
        <w:rPr>
          <w:color w:val="000000" w:themeColor="text1"/>
          <w:u w:color="000000" w:themeColor="text1"/>
        </w:rPr>
        <w:t xml:space="preserve"> h</w:t>
      </w:r>
      <w:r w:rsidRPr="000F1E63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>m</w:t>
      </w:r>
      <w:r w:rsidRPr="000F1E63">
        <w:rPr>
          <w:color w:val="000000" w:themeColor="text1"/>
          <w:u w:color="000000" w:themeColor="text1"/>
        </w:rPr>
        <w:t>aster of the Old Mount Zion Elementary Church School, grades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one through eight, located on the church premises</w:t>
      </w:r>
      <w:r>
        <w:rPr>
          <w:color w:val="000000" w:themeColor="text1"/>
          <w:u w:color="000000" w:themeColor="text1"/>
        </w:rPr>
        <w:t>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seventy</w:t>
      </w:r>
      <w:r w:rsidR="003C60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0F1E63">
        <w:rPr>
          <w:color w:val="000000" w:themeColor="text1"/>
          <w:u w:color="000000" w:themeColor="text1"/>
        </w:rPr>
        <w:t xml:space="preserve"> years out of slavery, Old Mount Zion </w:t>
      </w:r>
      <w:r w:rsidR="007A216B">
        <w:rPr>
          <w:color w:val="000000" w:themeColor="text1"/>
          <w:u w:color="000000" w:themeColor="text1"/>
        </w:rPr>
        <w:t xml:space="preserve">Baptist Church </w:t>
      </w:r>
      <w:r w:rsidRPr="000F1E63">
        <w:rPr>
          <w:color w:val="000000" w:themeColor="text1"/>
          <w:u w:color="000000" w:themeColor="text1"/>
        </w:rPr>
        <w:t>celebrated seventy</w:t>
      </w:r>
      <w:r w:rsidR="003C60A7">
        <w:rPr>
          <w:color w:val="000000" w:themeColor="text1"/>
          <w:u w:color="000000" w:themeColor="text1"/>
        </w:rPr>
        <w:noBreakHyphen/>
      </w:r>
      <w:r w:rsidRPr="000F1E63">
        <w:rPr>
          <w:color w:val="000000" w:themeColor="text1"/>
          <w:u w:color="000000" w:themeColor="text1"/>
        </w:rPr>
        <w:t>five years of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continuous service</w:t>
      </w:r>
      <w:r w:rsidR="00294A9E">
        <w:rPr>
          <w:color w:val="000000" w:themeColor="text1"/>
          <w:u w:color="000000" w:themeColor="text1"/>
        </w:rPr>
        <w:t xml:space="preserve"> since its inception</w:t>
      </w:r>
      <w:r w:rsidRPr="000F1E6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Over the years, the church</w:t>
      </w:r>
      <w:r w:rsidR="003C60A7" w:rsidRPr="003C60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facilities underwent various improvements;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BAC" w:rsidRDefault="004172FF" w:rsidP="008F7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the twentieth century, </w:t>
      </w:r>
      <w:r w:rsidRPr="000F1E63">
        <w:rPr>
          <w:color w:val="000000" w:themeColor="text1"/>
          <w:u w:color="000000" w:themeColor="text1"/>
        </w:rPr>
        <w:t>Old Mount Zion experienced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extended growth in auxiliaries, services, and</w:t>
      </w:r>
      <w:r w:rsidR="00437332">
        <w:rPr>
          <w:color w:val="000000" w:themeColor="text1"/>
          <w:u w:color="000000" w:themeColor="text1"/>
        </w:rPr>
        <w:t xml:space="preserve"> facilities, and this growth has continued</w:t>
      </w:r>
      <w:r>
        <w:rPr>
          <w:color w:val="000000" w:themeColor="text1"/>
          <w:u w:color="000000" w:themeColor="text1"/>
        </w:rPr>
        <w:t>. In the early 1970</w:t>
      </w:r>
      <w:r w:rsidRPr="000F1E63">
        <w:rPr>
          <w:color w:val="000000" w:themeColor="text1"/>
          <w:u w:color="000000" w:themeColor="text1"/>
        </w:rPr>
        <w:t>s, the church began having full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services twice a month, </w:t>
      </w:r>
      <w:r>
        <w:rPr>
          <w:color w:val="000000" w:themeColor="text1"/>
          <w:u w:color="000000" w:themeColor="text1"/>
        </w:rPr>
        <w:t>second</w:t>
      </w:r>
      <w:r w:rsidRPr="000F1E63">
        <w:rPr>
          <w:color w:val="000000" w:themeColor="text1"/>
          <w:u w:color="000000" w:themeColor="text1"/>
        </w:rPr>
        <w:t xml:space="preserve"> Sunday morning and </w:t>
      </w:r>
      <w:r>
        <w:rPr>
          <w:color w:val="000000" w:themeColor="text1"/>
          <w:u w:color="000000" w:themeColor="text1"/>
        </w:rPr>
        <w:t>fourth</w:t>
      </w:r>
      <w:r w:rsidRPr="000F1E63">
        <w:rPr>
          <w:color w:val="000000" w:themeColor="text1"/>
          <w:u w:color="000000" w:themeColor="text1"/>
        </w:rPr>
        <w:t xml:space="preserve"> Sunday evening</w:t>
      </w:r>
      <w:r w:rsidR="00D75A6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In 1974</w:t>
      </w:r>
      <w:r w:rsidRPr="000F1E63">
        <w:rPr>
          <w:color w:val="000000" w:themeColor="text1"/>
          <w:u w:color="000000" w:themeColor="text1"/>
        </w:rPr>
        <w:t>, plans were made for a new church building</w:t>
      </w:r>
      <w:r>
        <w:rPr>
          <w:color w:val="000000" w:themeColor="text1"/>
          <w:u w:color="000000" w:themeColor="text1"/>
        </w:rPr>
        <w:t xml:space="preserve">, which was </w:t>
      </w:r>
      <w:r w:rsidRPr="000F1E63">
        <w:rPr>
          <w:color w:val="000000" w:themeColor="text1"/>
          <w:u w:color="000000" w:themeColor="text1"/>
        </w:rPr>
        <w:t>completed in 1976</w:t>
      </w:r>
      <w:r w:rsidR="00294A9E">
        <w:rPr>
          <w:color w:val="000000" w:themeColor="text1"/>
          <w:u w:color="000000" w:themeColor="text1"/>
        </w:rPr>
        <w:t>, with Reverend Henry J. Dicks as pastor</w:t>
      </w:r>
      <w:r w:rsidR="008F7BAC">
        <w:rPr>
          <w:color w:val="000000" w:themeColor="text1"/>
          <w:u w:color="000000" w:themeColor="text1"/>
        </w:rPr>
        <w:t xml:space="preserve">. During </w:t>
      </w:r>
      <w:r w:rsidR="00294A9E">
        <w:t xml:space="preserve">the 1990s, </w:t>
      </w:r>
      <w:r w:rsidR="003C60A7">
        <w:t>Old Mount</w:t>
      </w:r>
      <w:r w:rsidR="008F7BAC">
        <w:t xml:space="preserve"> Zion </w:t>
      </w:r>
      <w:r w:rsidR="00294A9E">
        <w:t xml:space="preserve">continued </w:t>
      </w:r>
      <w:r w:rsidR="008F7BAC">
        <w:t xml:space="preserve">to evolve, including with the </w:t>
      </w:r>
      <w:r w:rsidR="00294A9E">
        <w:t>elect</w:t>
      </w:r>
      <w:r w:rsidR="008F7BAC">
        <w:t>ion of</w:t>
      </w:r>
      <w:r w:rsidR="00294A9E">
        <w:t xml:space="preserve"> the first female trustees</w:t>
      </w:r>
      <w:r w:rsidR="008F7BAC">
        <w:t xml:space="preserve"> by church members in 1992; and</w:t>
      </w:r>
    </w:p>
    <w:p w:rsidR="008F7BAC" w:rsidRDefault="008F7BAC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BAC" w:rsidRDefault="008F7BAC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twenty</w:t>
      </w:r>
      <w:r w:rsidR="003C60A7">
        <w:noBreakHyphen/>
      </w:r>
      <w:r>
        <w:t>first century</w:t>
      </w:r>
      <w:r w:rsidR="007A216B">
        <w:t xml:space="preserve">, Old Mount Zion </w:t>
      </w:r>
      <w:r w:rsidR="00294A9E">
        <w:t>became affiliated with the Congregational Nurse Program, sponsored by Self Memorial Ho</w:t>
      </w:r>
      <w:r>
        <w:t>sp</w:t>
      </w:r>
      <w:r w:rsidR="00294A9E">
        <w:t>ital to provide health screenings</w:t>
      </w:r>
      <w:r>
        <w:t>. In 2012, Pastor Webb led the initiative to establish the church</w:t>
      </w:r>
      <w:r w:rsidR="003C60A7" w:rsidRPr="003C60A7">
        <w:t>’</w:t>
      </w:r>
      <w:r>
        <w:t>s website</w:t>
      </w:r>
      <w:r w:rsidR="007A216B">
        <w:t>,</w:t>
      </w:r>
      <w:r>
        <w:t xml:space="preserve"> and a committee was formed to establish a church scholarship fund; and</w:t>
      </w:r>
    </w:p>
    <w:p w:rsidR="008F7BAC" w:rsidRDefault="008F7BAC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665F">
        <w:t>Old Mount Zion</w:t>
      </w:r>
      <w:r>
        <w:rPr>
          <w:color w:val="000000" w:themeColor="text1"/>
          <w:u w:color="000000" w:themeColor="text1"/>
        </w:rPr>
        <w:t xml:space="preserve"> Baptist </w:t>
      </w:r>
      <w:r w:rsidR="007A216B">
        <w:rPr>
          <w:color w:val="000000" w:themeColor="text1"/>
          <w:u w:color="000000" w:themeColor="text1"/>
        </w:rPr>
        <w:t xml:space="preserve">Church </w:t>
      </w:r>
      <w:r>
        <w:t xml:space="preserve">has been a beacon of light and a community worship center in </w:t>
      </w:r>
      <w:r w:rsidR="0014665F">
        <w:t xml:space="preserve">Greenwood </w:t>
      </w:r>
      <w:r>
        <w:t xml:space="preserve">County for one hundred </w:t>
      </w:r>
      <w:r w:rsidR="0014665F">
        <w:t>sixty</w:t>
      </w:r>
      <w:r>
        <w:t xml:space="preserve"> years, and, God willing, will continue its godly heritage for many more years of worship and service. Now, therefore,</w:t>
      </w: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64B" w:rsidRDefault="00B73730" w:rsidP="00951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95164B">
        <w:t>congratulate Old Mount Zion</w:t>
      </w:r>
      <w:r w:rsidR="0095164B" w:rsidRPr="00F474F6">
        <w:rPr>
          <w:color w:val="000000" w:themeColor="text1"/>
          <w:u w:color="000000" w:themeColor="text1"/>
        </w:rPr>
        <w:t xml:space="preserve"> </w:t>
      </w:r>
      <w:r w:rsidR="0095164B">
        <w:rPr>
          <w:color w:val="000000" w:themeColor="text1"/>
          <w:u w:color="000000" w:themeColor="text1"/>
        </w:rPr>
        <w:t>B</w:t>
      </w:r>
      <w:r w:rsidR="0095164B" w:rsidRPr="00F474F6">
        <w:rPr>
          <w:color w:val="000000" w:themeColor="text1"/>
          <w:u w:color="000000" w:themeColor="text1"/>
        </w:rPr>
        <w:t>aptist</w:t>
      </w:r>
      <w:r w:rsidR="00F42E8E">
        <w:rPr>
          <w:color w:val="000000" w:themeColor="text1"/>
          <w:u w:color="000000" w:themeColor="text1"/>
        </w:rPr>
        <w:t xml:space="preserve"> C</w:t>
      </w:r>
      <w:r w:rsidR="0095164B" w:rsidRPr="00F474F6">
        <w:rPr>
          <w:color w:val="000000" w:themeColor="text1"/>
          <w:u w:color="000000" w:themeColor="text1"/>
        </w:rPr>
        <w:t xml:space="preserve">hurch </w:t>
      </w:r>
      <w:r w:rsidR="0095164B">
        <w:t xml:space="preserve">on </w:t>
      </w:r>
      <w:r w:rsidR="0095164B">
        <w:lastRenderedPageBreak/>
        <w:t>the occasion of its historic one hundred sixtieth anniversary and commend the church for more than a century and a half of service to God and the community</w:t>
      </w:r>
      <w:r w:rsidR="0095164B" w:rsidRPr="00090119">
        <w:rPr>
          <w:color w:val="000000" w:themeColor="text1"/>
          <w:u w:color="000000" w:themeColor="text1"/>
        </w:rPr>
        <w:t>.</w:t>
      </w: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5164B">
        <w:t>Old Mount Zion</w:t>
      </w:r>
      <w:r>
        <w:rPr>
          <w:color w:val="000000" w:themeColor="text1"/>
          <w:u w:color="000000" w:themeColor="text1"/>
        </w:rPr>
        <w:t xml:space="preserve"> Baptist Church</w:t>
      </w:r>
      <w:r>
        <w:t>.</w:t>
      </w:r>
    </w:p>
    <w:p w:rsidR="004F22B4" w:rsidRDefault="003C60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1EDF" w:rsidRDefault="00381EDF" w:rsidP="00381EDF">
      <w:pPr>
        <w:suppressAutoHyphens/>
      </w:pPr>
    </w:p>
    <w:sectPr w:rsidR="00381EDF" w:rsidSect="00381E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A9E" w:rsidRDefault="00294A9E" w:rsidP="009F0C77">
      <w:r>
        <w:separator/>
      </w:r>
    </w:p>
  </w:endnote>
  <w:endnote w:type="continuationSeparator" w:id="0">
    <w:p w:rsidR="00294A9E" w:rsidRDefault="00294A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57B6ED-ADBD-4E2C-92F9-336C6CD77C53}"/>
    <w:embedBold r:id="rId2" w:fontKey="{E5120267-108A-4524-8557-6010DAA02D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1DF20D-4746-470D-ADCC-36EAC94553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7B1E06-48EE-469E-A321-EE9703D41D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7AA3C3-D194-446C-BA77-54A31911F2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2B4" w:rsidRPr="00381EDF" w:rsidRDefault="00381EDF" w:rsidP="00381E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A9E" w:rsidRDefault="00294A9E" w:rsidP="009F0C77">
      <w:r>
        <w:separator/>
      </w:r>
    </w:p>
  </w:footnote>
  <w:footnote w:type="continuationSeparator" w:id="0">
    <w:p w:rsidR="00294A9E" w:rsidRDefault="00294A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8WAB21"/>
    <w:docVar w:name="CoverBillType" w:val="r"/>
    <w:docVar w:name="DocPath" w:val="L:\Council\bills\RM\1198WAB21.DOCX"/>
    <w:docVar w:name="dvBillNumber" w:val="44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7440"/>
    <w:rsid w:val="00011869"/>
    <w:rsid w:val="00015CD6"/>
    <w:rsid w:val="00083924"/>
    <w:rsid w:val="000E0100"/>
    <w:rsid w:val="000E1785"/>
    <w:rsid w:val="000F40FA"/>
    <w:rsid w:val="001035F1"/>
    <w:rsid w:val="0010776B"/>
    <w:rsid w:val="00133E66"/>
    <w:rsid w:val="001435A3"/>
    <w:rsid w:val="0014665F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4A9E"/>
    <w:rsid w:val="002E5912"/>
    <w:rsid w:val="00301B21"/>
    <w:rsid w:val="00325348"/>
    <w:rsid w:val="0032732C"/>
    <w:rsid w:val="00336AD0"/>
    <w:rsid w:val="0037079A"/>
    <w:rsid w:val="00381EDF"/>
    <w:rsid w:val="003C4DAB"/>
    <w:rsid w:val="003C60A7"/>
    <w:rsid w:val="003D01E8"/>
    <w:rsid w:val="003E5288"/>
    <w:rsid w:val="003F6D79"/>
    <w:rsid w:val="004172FF"/>
    <w:rsid w:val="0041760A"/>
    <w:rsid w:val="00417C01"/>
    <w:rsid w:val="00437332"/>
    <w:rsid w:val="004403BD"/>
    <w:rsid w:val="00461441"/>
    <w:rsid w:val="004809EE"/>
    <w:rsid w:val="004B0627"/>
    <w:rsid w:val="004E7D54"/>
    <w:rsid w:val="004F22B4"/>
    <w:rsid w:val="005273C6"/>
    <w:rsid w:val="00530A69"/>
    <w:rsid w:val="00545593"/>
    <w:rsid w:val="00556EBF"/>
    <w:rsid w:val="00577C6C"/>
    <w:rsid w:val="005A62FE"/>
    <w:rsid w:val="005C2FE2"/>
    <w:rsid w:val="005E2BC9"/>
    <w:rsid w:val="005E5921"/>
    <w:rsid w:val="00605102"/>
    <w:rsid w:val="006215AA"/>
    <w:rsid w:val="00624524"/>
    <w:rsid w:val="006913C9"/>
    <w:rsid w:val="0069470D"/>
    <w:rsid w:val="006D58AA"/>
    <w:rsid w:val="006F5270"/>
    <w:rsid w:val="00734F00"/>
    <w:rsid w:val="00736959"/>
    <w:rsid w:val="007A216B"/>
    <w:rsid w:val="007A70AE"/>
    <w:rsid w:val="008362E8"/>
    <w:rsid w:val="0085786E"/>
    <w:rsid w:val="008611C4"/>
    <w:rsid w:val="008A1768"/>
    <w:rsid w:val="008A489F"/>
    <w:rsid w:val="008F0F33"/>
    <w:rsid w:val="008F4429"/>
    <w:rsid w:val="008F7BAC"/>
    <w:rsid w:val="0094021A"/>
    <w:rsid w:val="0095164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440"/>
    <w:rsid w:val="00A833AB"/>
    <w:rsid w:val="00A9741D"/>
    <w:rsid w:val="00AC34A2"/>
    <w:rsid w:val="00AD1C9A"/>
    <w:rsid w:val="00AD4B17"/>
    <w:rsid w:val="00AE5706"/>
    <w:rsid w:val="00B412D4"/>
    <w:rsid w:val="00B64FFF"/>
    <w:rsid w:val="00B73730"/>
    <w:rsid w:val="00BE3C22"/>
    <w:rsid w:val="00C0345E"/>
    <w:rsid w:val="00C21613"/>
    <w:rsid w:val="00C21ABE"/>
    <w:rsid w:val="00C31C95"/>
    <w:rsid w:val="00C3483A"/>
    <w:rsid w:val="00C74E9D"/>
    <w:rsid w:val="00C826DD"/>
    <w:rsid w:val="00C82FD3"/>
    <w:rsid w:val="00C92819"/>
    <w:rsid w:val="00CB724A"/>
    <w:rsid w:val="00CC6B7B"/>
    <w:rsid w:val="00CD2089"/>
    <w:rsid w:val="00CF2010"/>
    <w:rsid w:val="00D20D14"/>
    <w:rsid w:val="00D553EF"/>
    <w:rsid w:val="00D73A67"/>
    <w:rsid w:val="00D75A62"/>
    <w:rsid w:val="00D970A9"/>
    <w:rsid w:val="00DF3845"/>
    <w:rsid w:val="00E20802"/>
    <w:rsid w:val="00E41911"/>
    <w:rsid w:val="00E44B57"/>
    <w:rsid w:val="00E92EEF"/>
    <w:rsid w:val="00EA65D0"/>
    <w:rsid w:val="00EF2368"/>
    <w:rsid w:val="00F24442"/>
    <w:rsid w:val="00F3044D"/>
    <w:rsid w:val="00F42E8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B965B-AAA4-4745-A09E-5913A590E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3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3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F0E94-16CA-45AC-A1B7-DDC94D675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651</Words>
  <Characters>3307</Characters>
  <Application>Microsoft Office Word</Application>
  <DocSecurity>0</DocSecurity>
  <Lines>91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4473 Text of Previous Version (Jun. 21, 2021) - South Carolina Legislature Online</dc:title>
  <dc:creator>Rosanne McDowell</dc:creator>
  <cp:lastModifiedBy>S Wilson</cp:lastModifiedBy>
  <cp:revision>2</cp:revision>
  <cp:lastPrinted>2021-06-18T20:09:00Z</cp:lastPrinted>
  <dcterms:created xsi:type="dcterms:W3CDTF">2021-06-21T17:32:00Z</dcterms:created>
  <dcterms:modified xsi:type="dcterms:W3CDTF">2021-06-21T17:32:00Z</dcterms:modified>
</cp:coreProperties>
</file>