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5EA" w:rsidRDefault="00EF45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1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VAN VLEET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718"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Thomas Van Vleet</w:t>
      </w:r>
      <w:r w:rsidRPr="00551626">
        <w:rPr>
          <w:color w:val="000000" w:themeColor="text1"/>
          <w:u w:color="000000" w:themeColor="text1"/>
        </w:rPr>
        <w:t xml:space="preserve"> of Troop </w:t>
      </w:r>
      <w:r>
        <w:rPr>
          <w:color w:val="000000" w:themeColor="text1"/>
          <w:u w:color="000000" w:themeColor="text1"/>
        </w:rPr>
        <w:t>2</w:t>
      </w:r>
      <w:r w:rsidRPr="00551626">
        <w:rPr>
          <w:color w:val="000000" w:themeColor="text1"/>
          <w:u w:color="000000" w:themeColor="text1"/>
        </w:rPr>
        <w:t xml:space="preserve"> of the </w:t>
      </w:r>
      <w:r w:rsidR="0098281A">
        <w:rPr>
          <w:color w:val="000000" w:themeColor="text1"/>
          <w:u w:color="000000" w:themeColor="text1"/>
        </w:rPr>
        <w:t>Palmetto Council</w:t>
      </w:r>
      <w:r w:rsidRPr="00551626">
        <w:rPr>
          <w:color w:val="000000" w:themeColor="text1"/>
          <w:u w:color="000000" w:themeColor="text1"/>
        </w:rPr>
        <w:t xml:space="preserve"> </w:t>
      </w:r>
      <w:r w:rsidR="00576718">
        <w:rPr>
          <w:color w:val="000000" w:themeColor="text1"/>
        </w:rPr>
        <w:t>successfully passed his Eagle Scout Board of Review and thus completed the requirements for the rank of Eagle Scout; and</w:t>
      </w: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son of Ryan and Katherine Van Vleet, </w:t>
      </w:r>
      <w:r>
        <w:rPr>
          <w:color w:val="000000" w:themeColor="text1"/>
          <w:u w:color="000000" w:themeColor="text1"/>
        </w:rPr>
        <w:t>this Spartanburg High School junior is on the leadership team of his high school</w:t>
      </w:r>
      <w:r w:rsidR="00F11575">
        <w:rPr>
          <w:color w:val="000000" w:themeColor="text1"/>
          <w:u w:color="000000" w:themeColor="text1"/>
        </w:rPr>
        <w:t>’</w:t>
      </w:r>
      <w:r>
        <w:rPr>
          <w:color w:val="000000" w:themeColor="text1"/>
          <w:u w:color="000000" w:themeColor="text1"/>
        </w:rPr>
        <w:t>s marching band, is a community YoungLife leader, and is part of the high school</w:t>
      </w:r>
      <w:r w:rsidR="00F11575">
        <w:rPr>
          <w:color w:val="000000" w:themeColor="text1"/>
          <w:u w:color="000000" w:themeColor="text1"/>
        </w:rPr>
        <w:t>’</w:t>
      </w:r>
      <w:r>
        <w:rPr>
          <w:color w:val="000000" w:themeColor="text1"/>
          <w:u w:color="000000" w:themeColor="text1"/>
        </w:rPr>
        <w:t>s video team whose responsibilities include filming and streaming sporting events, school productions, and graduations; and</w:t>
      </w: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years in </w:t>
      </w:r>
      <w:r w:rsidRPr="00C03D8B">
        <w:rPr>
          <w:color w:val="000000" w:themeColor="text1"/>
          <w:u w:color="000000" w:themeColor="text1"/>
        </w:rPr>
        <w:t>Scouting</w:t>
      </w:r>
      <w:r>
        <w:rPr>
          <w:color w:val="000000" w:themeColor="text1"/>
          <w:u w:color="000000" w:themeColor="text1"/>
        </w:rPr>
        <w:t xml:space="preserve">, </w:t>
      </w:r>
      <w:r>
        <w:t>Thomas</w:t>
      </w:r>
      <w:r>
        <w:rPr>
          <w:color w:val="000000" w:themeColor="text1"/>
          <w:u w:color="000000" w:themeColor="text1"/>
        </w:rPr>
        <w:t xml:space="preserve"> has held many positions in his troop, working his way up to the Senior Patrol Leader;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for his Eagle project, </w:t>
      </w:r>
      <w:r>
        <w:t>Thomas Van Vleet</w:t>
      </w:r>
      <w:r>
        <w:rPr>
          <w:color w:val="000000" w:themeColor="text1"/>
        </w:rPr>
        <w:t xml:space="preserve"> constructed two picnic tables for the Vic Bailey Subaru Bike Park on the Mary Black Foundation Rail Trail in Spartanburg</w:t>
      </w:r>
      <w:r w:rsidR="00F11575">
        <w:rPr>
          <w:color w:val="000000" w:themeColor="text1"/>
        </w:rPr>
        <w:t xml:space="preserve"> as a way to provide respite for </w:t>
      </w:r>
      <w:r w:rsidR="004104BB">
        <w:rPr>
          <w:color w:val="000000" w:themeColor="text1"/>
        </w:rPr>
        <w:t>bike riders</w:t>
      </w:r>
      <w:r>
        <w:rPr>
          <w:color w:val="000000" w:themeColor="text1"/>
        </w:rPr>
        <w:t xml:space="preserve">; and </w:t>
      </w:r>
    </w:p>
    <w:p w:rsidR="00576718" w:rsidRDefault="00576718"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to earn the rank of Eagle Scout, a Boy Scout must demonstrate that he lives by the principles of the Scout Oath and Law in his daily life; he must plan, develop, and give leadership to others in a service project helpful to any religious institution, any </w:t>
      </w:r>
      <w:r w:rsidRPr="00551626">
        <w:rPr>
          <w:color w:val="000000" w:themeColor="text1"/>
          <w:u w:color="000000" w:themeColor="text1"/>
        </w:rPr>
        <w:lastRenderedPageBreak/>
        <w:t>school, or his community; and he must earn a total of twenty</w:t>
      </w:r>
      <w:r w:rsidR="00F1157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F11575">
        <w:rPr>
          <w:color w:val="000000" w:themeColor="text1"/>
          <w:u w:color="000000" w:themeColor="text1"/>
        </w:rPr>
        <w:noBreakHyphen/>
      </w:r>
      <w:r w:rsidRPr="00551626">
        <w:rPr>
          <w:color w:val="000000" w:themeColor="text1"/>
          <w:u w:color="000000" w:themeColor="text1"/>
        </w:rPr>
        <w:t>Powell</w:t>
      </w:r>
      <w:r w:rsidR="00F11575">
        <w:rPr>
          <w:color w:val="000000" w:themeColor="text1"/>
          <w:u w:color="000000" w:themeColor="text1"/>
        </w:rPr>
        <w:t>’</w:t>
      </w:r>
      <w:r w:rsidRPr="00551626">
        <w:rPr>
          <w:color w:val="000000" w:themeColor="text1"/>
          <w:u w:color="000000" w:themeColor="text1"/>
        </w:rPr>
        <w:t>s “Aids to Scouting,” written to train soldiers. In 1910, at the age of fifty</w:t>
      </w:r>
      <w:r w:rsidR="00F11575">
        <w:rPr>
          <w:color w:val="000000" w:themeColor="text1"/>
          <w:u w:color="000000" w:themeColor="text1"/>
        </w:rPr>
        <w:noBreakHyphen/>
      </w:r>
      <w:r w:rsidRPr="00551626">
        <w:rPr>
          <w:color w:val="000000" w:themeColor="text1"/>
          <w:u w:color="000000" w:themeColor="text1"/>
        </w:rPr>
        <w:t>three, Lord Baden</w:t>
      </w:r>
      <w:r w:rsidR="00F1157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F11575">
        <w:rPr>
          <w:color w:val="000000" w:themeColor="text1"/>
          <w:u w:color="000000" w:themeColor="text1"/>
        </w:rPr>
        <w:noBreakHyphen/>
      </w:r>
      <w:r w:rsidRPr="00551626">
        <w:rPr>
          <w:color w:val="000000" w:themeColor="text1"/>
          <w:u w:color="000000" w:themeColor="text1"/>
        </w:rPr>
        <w:t xml:space="preserve">Powell, the Boy Scouts of America was formed in 1910, and for </w:t>
      </w:r>
      <w:r>
        <w:rPr>
          <w:color w:val="000000" w:themeColor="text1"/>
          <w:u w:color="000000" w:themeColor="text1"/>
        </w:rPr>
        <w:t xml:space="preserve">more than </w:t>
      </w:r>
      <w:r w:rsidRPr="00551626">
        <w:rPr>
          <w:color w:val="000000" w:themeColor="text1"/>
          <w:u w:color="000000" w:themeColor="text1"/>
        </w:rPr>
        <w:t>a century it has shaped future leaders of America by combining educational activities wi</w:t>
      </w:r>
      <w:r>
        <w:rPr>
          <w:color w:val="000000" w:themeColor="text1"/>
          <w:u w:color="000000" w:themeColor="text1"/>
        </w:rPr>
        <w:t>th lifelong values and fun;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96AFF">
        <w:rPr>
          <w:color w:val="000000" w:themeColor="text1"/>
          <w:u w:color="000000" w:themeColor="text1"/>
        </w:rPr>
        <w:t>Thomas Van Vleet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Thomas Van Vleet</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197" w:rsidRDefault="001A1044" w:rsidP="007B3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Thomas Van Vleet.</w:t>
      </w:r>
    </w:p>
    <w:p w:rsidR="00E80948" w:rsidRDefault="00F11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5EA" w:rsidRDefault="00EF45EA" w:rsidP="00EF45EA">
      <w:pPr>
        <w:suppressAutoHyphens/>
      </w:pPr>
    </w:p>
    <w:sectPr w:rsidR="00EF45EA" w:rsidSect="00EF45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718" w:rsidRDefault="00576718" w:rsidP="009F0C77">
      <w:r>
        <w:separator/>
      </w:r>
    </w:p>
  </w:endnote>
  <w:endnote w:type="continuationSeparator" w:id="0">
    <w:p w:rsidR="00576718" w:rsidRDefault="005767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21DD2A-6CF1-4E9F-9675-63045FC360DA}"/>
    <w:embedBold r:id="rId2" w:fontKey="{2FD0759C-E33D-43E9-B7B0-344B9B19C48B}"/>
  </w:font>
  <w:font w:name="Calibri">
    <w:panose1 w:val="020F0502020204030204"/>
    <w:charset w:val="00"/>
    <w:family w:val="swiss"/>
    <w:pitch w:val="variable"/>
    <w:sig w:usb0="E4002EFF" w:usb1="C000247B" w:usb2="00000009" w:usb3="00000000" w:csb0="000001FF" w:csb1="00000000"/>
    <w:embedRegular r:id="rId3" w:fontKey="{6B2B837B-1DB7-4E76-A390-74B440FF072C}"/>
  </w:font>
  <w:font w:name="Segoe UI">
    <w:panose1 w:val="020B0502040204020203"/>
    <w:charset w:val="00"/>
    <w:family w:val="swiss"/>
    <w:pitch w:val="variable"/>
    <w:sig w:usb0="E4002EFF" w:usb1="C000E47F" w:usb2="00000009" w:usb3="00000000" w:csb0="000001FF" w:csb1="00000000"/>
    <w:embedRegular r:id="rId4" w:fontKey="{0353AC9C-6F2B-4335-B3E0-7CB96FDEDCBD}"/>
  </w:font>
  <w:font w:name="Cambria">
    <w:panose1 w:val="02040503050406030204"/>
    <w:charset w:val="00"/>
    <w:family w:val="roman"/>
    <w:pitch w:val="variable"/>
    <w:sig w:usb0="E00006FF" w:usb1="420024FF" w:usb2="02000000" w:usb3="00000000" w:csb0="0000019F" w:csb1="00000000"/>
    <w:embedRegular r:id="rId5" w:fontKey="{B7EFD89E-471E-4788-9A89-F656A262CA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948" w:rsidRPr="00EF45EA" w:rsidRDefault="00EF45EA" w:rsidP="00EF45EA">
    <w:pPr>
      <w:pStyle w:val="Footer"/>
      <w:tabs>
        <w:tab w:val="clear" w:pos="4680"/>
        <w:tab w:val="clear" w:pos="9360"/>
        <w:tab w:val="center" w:pos="2995"/>
      </w:tabs>
      <w:spacing w:before="120"/>
    </w:pPr>
    <w:r>
      <w:t>[4664]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718" w:rsidRDefault="00576718" w:rsidP="009F0C77">
      <w:r>
        <w:separator/>
      </w:r>
    </w:p>
  </w:footnote>
  <w:footnote w:type="continuationSeparator" w:id="0">
    <w:p w:rsidR="00576718" w:rsidRDefault="005767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2PH21"/>
    <w:docVar w:name="CoverBillType" w:val="r"/>
    <w:docVar w:name="DocPath" w:val="L:\Council\bills\JN\3482PH21.DOCX"/>
    <w:docVar w:name="dvBillNumber" w:val="4664"/>
    <w:docVar w:name="dvBillNumberPrefix" w:val="H. "/>
    <w:docVar w:name="dvOriginalBody" w:val="House"/>
    <w:docVar w:name="dvSteno" w:val="JN"/>
    <w:docVar w:name="NameofBody" w:val="h"/>
    <w:docVar w:name="vGroup2" w:val="Council"/>
  </w:docVars>
  <w:rsids>
    <w:rsidRoot w:val="001B6189"/>
    <w:rsid w:val="00011869"/>
    <w:rsid w:val="00015CD6"/>
    <w:rsid w:val="000E0100"/>
    <w:rsid w:val="000E1785"/>
    <w:rsid w:val="000F40FA"/>
    <w:rsid w:val="001035F1"/>
    <w:rsid w:val="0010776B"/>
    <w:rsid w:val="00127545"/>
    <w:rsid w:val="00133E66"/>
    <w:rsid w:val="001435A3"/>
    <w:rsid w:val="00146ED3"/>
    <w:rsid w:val="00151044"/>
    <w:rsid w:val="001A1044"/>
    <w:rsid w:val="001B6189"/>
    <w:rsid w:val="001D08F2"/>
    <w:rsid w:val="001D3A58"/>
    <w:rsid w:val="001D525B"/>
    <w:rsid w:val="001D7F4F"/>
    <w:rsid w:val="00205238"/>
    <w:rsid w:val="002321B6"/>
    <w:rsid w:val="00232912"/>
    <w:rsid w:val="00250967"/>
    <w:rsid w:val="002543C8"/>
    <w:rsid w:val="0025541D"/>
    <w:rsid w:val="00284AAE"/>
    <w:rsid w:val="002E5912"/>
    <w:rsid w:val="00301B21"/>
    <w:rsid w:val="00320917"/>
    <w:rsid w:val="00325348"/>
    <w:rsid w:val="0032732C"/>
    <w:rsid w:val="00336AD0"/>
    <w:rsid w:val="0037079A"/>
    <w:rsid w:val="003C4DAB"/>
    <w:rsid w:val="003D01E8"/>
    <w:rsid w:val="003E5288"/>
    <w:rsid w:val="003F6D79"/>
    <w:rsid w:val="004104BB"/>
    <w:rsid w:val="0041760A"/>
    <w:rsid w:val="00417C01"/>
    <w:rsid w:val="004403BD"/>
    <w:rsid w:val="00461441"/>
    <w:rsid w:val="004809EE"/>
    <w:rsid w:val="00496AFF"/>
    <w:rsid w:val="004E7D54"/>
    <w:rsid w:val="005049E4"/>
    <w:rsid w:val="005273C6"/>
    <w:rsid w:val="00530A69"/>
    <w:rsid w:val="00545593"/>
    <w:rsid w:val="00556EBF"/>
    <w:rsid w:val="00576718"/>
    <w:rsid w:val="00577C6C"/>
    <w:rsid w:val="005A62FE"/>
    <w:rsid w:val="005C2FE2"/>
    <w:rsid w:val="005E2BC9"/>
    <w:rsid w:val="00605102"/>
    <w:rsid w:val="006215AA"/>
    <w:rsid w:val="006913C9"/>
    <w:rsid w:val="0069470D"/>
    <w:rsid w:val="006D58AA"/>
    <w:rsid w:val="00734F00"/>
    <w:rsid w:val="00736959"/>
    <w:rsid w:val="007A70AE"/>
    <w:rsid w:val="007B3197"/>
    <w:rsid w:val="008362E8"/>
    <w:rsid w:val="0085786E"/>
    <w:rsid w:val="008A1768"/>
    <w:rsid w:val="008A489F"/>
    <w:rsid w:val="008F0F33"/>
    <w:rsid w:val="008F4429"/>
    <w:rsid w:val="0094021A"/>
    <w:rsid w:val="009828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948"/>
    <w:rsid w:val="00E92EEF"/>
    <w:rsid w:val="00EF2368"/>
    <w:rsid w:val="00EF45EA"/>
    <w:rsid w:val="00F11575"/>
    <w:rsid w:val="00F24442"/>
    <w:rsid w:val="00F50AE3"/>
    <w:rsid w:val="00F655B7"/>
    <w:rsid w:val="00F656BA"/>
    <w:rsid w:val="00F67CF1"/>
    <w:rsid w:val="00F728AA"/>
    <w:rsid w:val="00F840F0"/>
    <w:rsid w:val="00FB0D0D"/>
    <w:rsid w:val="00FB43B4"/>
    <w:rsid w:val="00FB6B0B"/>
    <w:rsid w:val="00FE7A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00A4F-E590-4896-9B15-D852BF16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5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93C7-4869-4B5C-A02E-CBFC2BA03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2747</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4664 Text of Previous Version (Dec. 6, 2021) - South Carolina Legislature Online</dc:title>
  <dc:creator>Julie Newboult</dc:creator>
  <cp:lastModifiedBy>S Wilson</cp:lastModifiedBy>
  <cp:revision>2</cp:revision>
  <cp:lastPrinted>2021-12-02T14:29:00Z</cp:lastPrinted>
  <dcterms:created xsi:type="dcterms:W3CDTF">2021-12-06T17:18:00Z</dcterms:created>
  <dcterms:modified xsi:type="dcterms:W3CDTF">2021-12-06T17:18:00Z</dcterms:modified>
</cp:coreProperties>
</file>