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0DD" w:rsidRDefault="00E470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F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094" w:rsidRPr="00FC1437" w:rsidRDefault="005B6D7B" w:rsidP="00406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6094" w:rsidRPr="00FC1437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CF5094">
        <w:rPr>
          <w:color w:val="000000" w:themeColor="text1"/>
          <w:u w:color="000000" w:themeColor="text1"/>
        </w:rPr>
        <w:t>JOHN FREEMAN, FORMER UNIVERSITY OF SOUTH CAROLINA LAW PROFESSOR AND SCHOLAR OF LEGAL ETHICS</w:t>
      </w:r>
      <w:r w:rsidR="00406094" w:rsidRPr="00FC1437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25E9" w:rsidRDefault="00EA5F3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093B" w:rsidRPr="00FC1437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F925E9">
        <w:rPr>
          <w:color w:val="000000" w:themeColor="text1"/>
          <w:u w:color="000000" w:themeColor="text1"/>
        </w:rPr>
        <w:t>were</w:t>
      </w:r>
      <w:r w:rsidR="00FA093B" w:rsidRPr="00FC1437">
        <w:rPr>
          <w:color w:val="000000" w:themeColor="text1"/>
          <w:u w:color="000000" w:themeColor="text1"/>
        </w:rPr>
        <w:t xml:space="preserve"> deeply saddened by the passing of </w:t>
      </w:r>
      <w:r w:rsidR="00F925E9">
        <w:rPr>
          <w:color w:val="000000" w:themeColor="text1"/>
          <w:u w:color="000000" w:themeColor="text1"/>
        </w:rPr>
        <w:t xml:space="preserve">John Freeman, former University of South Carolina law professor and scholar of legal ethics, </w:t>
      </w:r>
      <w:r w:rsidR="00FA093B" w:rsidRPr="00FC1437">
        <w:rPr>
          <w:color w:val="000000" w:themeColor="text1"/>
          <w:u w:color="000000" w:themeColor="text1"/>
        </w:rPr>
        <w:t xml:space="preserve">on </w:t>
      </w:r>
      <w:r w:rsidR="00F925E9">
        <w:rPr>
          <w:color w:val="000000" w:themeColor="text1"/>
          <w:u w:color="000000" w:themeColor="text1"/>
        </w:rPr>
        <w:t xml:space="preserve">October 21, 2021, at the </w:t>
      </w:r>
      <w:r w:rsidR="00FA093B" w:rsidRPr="00FC1437">
        <w:rPr>
          <w:color w:val="000000" w:themeColor="text1"/>
          <w:u w:color="000000" w:themeColor="text1"/>
        </w:rPr>
        <w:t xml:space="preserve">age of </w:t>
      </w:r>
      <w:r w:rsidR="00F925E9">
        <w:rPr>
          <w:color w:val="000000" w:themeColor="text1"/>
          <w:u w:color="000000" w:themeColor="text1"/>
        </w:rPr>
        <w:t>seventy</w:t>
      </w:r>
      <w:r w:rsidR="006A4846">
        <w:rPr>
          <w:color w:val="000000" w:themeColor="text1"/>
          <w:u w:color="000000" w:themeColor="text1"/>
        </w:rPr>
        <w:noBreakHyphen/>
      </w:r>
      <w:r w:rsidR="00F925E9">
        <w:rPr>
          <w:color w:val="000000" w:themeColor="text1"/>
          <w:u w:color="000000" w:themeColor="text1"/>
        </w:rPr>
        <w:t>six; and</w:t>
      </w:r>
    </w:p>
    <w:p w:rsidR="00F925E9" w:rsidRDefault="00F925E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F925E9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47AD">
        <w:rPr>
          <w:color w:val="000000" w:themeColor="text1"/>
          <w:u w:color="000000" w:themeColor="text1"/>
        </w:rPr>
        <w:t>John Freeman</w:t>
      </w:r>
      <w:r w:rsidR="006A4846">
        <w:rPr>
          <w:color w:val="000000" w:themeColor="text1"/>
          <w:u w:color="000000" w:themeColor="text1"/>
        </w:rPr>
        <w:t>’</w:t>
      </w:r>
      <w:r w:rsidR="003B7F5A">
        <w:rPr>
          <w:color w:val="000000" w:themeColor="text1"/>
          <w:u w:color="000000" w:themeColor="text1"/>
        </w:rPr>
        <w:t xml:space="preserve">s </w:t>
      </w:r>
      <w:r w:rsidR="000047AD">
        <w:rPr>
          <w:color w:val="000000" w:themeColor="text1"/>
          <w:u w:color="000000" w:themeColor="text1"/>
        </w:rPr>
        <w:t xml:space="preserve">influence </w:t>
      </w:r>
      <w:r w:rsidR="000047AD" w:rsidRPr="00F02C8E">
        <w:rPr>
          <w:color w:val="000000" w:themeColor="text1"/>
          <w:u w:color="000000" w:themeColor="text1"/>
        </w:rPr>
        <w:t xml:space="preserve">in the field of ethics went far beyond </w:t>
      </w:r>
      <w:r w:rsidR="000047AD">
        <w:rPr>
          <w:color w:val="000000" w:themeColor="text1"/>
          <w:u w:color="000000" w:themeColor="text1"/>
        </w:rPr>
        <w:t xml:space="preserve">the University of South Carolina School of Law, </w:t>
      </w:r>
      <w:r w:rsidR="000047AD" w:rsidRPr="00F02C8E">
        <w:rPr>
          <w:color w:val="000000" w:themeColor="text1"/>
          <w:u w:color="000000" w:themeColor="text1"/>
        </w:rPr>
        <w:t xml:space="preserve">where he taught for more than </w:t>
      </w:r>
      <w:r w:rsidR="000047AD">
        <w:rPr>
          <w:color w:val="000000" w:themeColor="text1"/>
          <w:u w:color="000000" w:themeColor="text1"/>
        </w:rPr>
        <w:t>thirty</w:t>
      </w:r>
      <w:r w:rsidR="000047AD" w:rsidRPr="00F02C8E">
        <w:rPr>
          <w:color w:val="000000" w:themeColor="text1"/>
          <w:u w:color="000000" w:themeColor="text1"/>
        </w:rPr>
        <w:t xml:space="preserve"> years</w:t>
      </w:r>
      <w:r w:rsidR="000047AD"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F02C8E">
        <w:rPr>
          <w:color w:val="000000" w:themeColor="text1"/>
          <w:u w:color="000000" w:themeColor="text1"/>
        </w:rPr>
        <w:t xml:space="preserve">was born April 7, 1945, in Canton, Illinois, and </w:t>
      </w:r>
      <w:r w:rsidR="00CB2D7C">
        <w:rPr>
          <w:color w:val="000000" w:themeColor="text1"/>
          <w:u w:color="000000" w:themeColor="text1"/>
        </w:rPr>
        <w:t xml:space="preserve">was </w:t>
      </w:r>
      <w:r w:rsidRPr="00F02C8E">
        <w:rPr>
          <w:color w:val="000000" w:themeColor="text1"/>
          <w:u w:color="000000" w:themeColor="text1"/>
        </w:rPr>
        <w:t>raised in the Illinois cities of Wheaton and Naperville. In 1963, he enrolled in Notre Dame University, where he graduated with both his bachelor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 xml:space="preserve">s degree and law degree — a distinction known as a </w:t>
      </w:r>
      <w:r>
        <w:rPr>
          <w:color w:val="000000" w:themeColor="text1"/>
          <w:u w:color="000000" w:themeColor="text1"/>
        </w:rPr>
        <w:t>“</w:t>
      </w:r>
      <w:r w:rsidRPr="00F02C8E">
        <w:rPr>
          <w:color w:val="000000" w:themeColor="text1"/>
          <w:u w:color="000000" w:themeColor="text1"/>
        </w:rPr>
        <w:t>double domer.</w:t>
      </w:r>
      <w:r>
        <w:rPr>
          <w:color w:val="000000" w:themeColor="text1"/>
          <w:u w:color="000000" w:themeColor="text1"/>
        </w:rPr>
        <w:t>”</w:t>
      </w:r>
      <w:r w:rsidRPr="00F02C8E">
        <w:rPr>
          <w:color w:val="000000" w:themeColor="text1"/>
          <w:u w:color="000000" w:themeColor="text1"/>
        </w:rPr>
        <w:t xml:space="preserve"> After graduation, he practiced law in Cleveland, Ohio, and in 1973 joined U</w:t>
      </w:r>
      <w:r>
        <w:rPr>
          <w:color w:val="000000" w:themeColor="text1"/>
          <w:u w:color="000000" w:themeColor="text1"/>
        </w:rPr>
        <w:t>of</w:t>
      </w:r>
      <w:r w:rsidRPr="00F02C8E">
        <w:rPr>
          <w:color w:val="000000" w:themeColor="text1"/>
          <w:u w:color="000000" w:themeColor="text1"/>
        </w:rPr>
        <w:t>SC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 xml:space="preserve">s law school, where he taught legal ethics, </w:t>
      </w:r>
      <w:r w:rsidR="009835AF">
        <w:rPr>
          <w:color w:val="000000" w:themeColor="text1"/>
          <w:u w:color="000000" w:themeColor="text1"/>
        </w:rPr>
        <w:t xml:space="preserve">as well as </w:t>
      </w:r>
      <w:r w:rsidRPr="00F02C8E">
        <w:rPr>
          <w:color w:val="000000" w:themeColor="text1"/>
          <w:u w:color="000000" w:themeColor="text1"/>
        </w:rPr>
        <w:t>corporate and securities law</w:t>
      </w:r>
      <w:r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until 2008. Four times, </w:t>
      </w:r>
      <w:r>
        <w:rPr>
          <w:color w:val="000000" w:themeColor="text1"/>
          <w:u w:color="000000" w:themeColor="text1"/>
        </w:rPr>
        <w:t xml:space="preserve">his </w:t>
      </w:r>
      <w:r w:rsidRPr="00F02C8E">
        <w:rPr>
          <w:color w:val="000000" w:themeColor="text1"/>
          <w:u w:color="000000" w:themeColor="text1"/>
        </w:rPr>
        <w:t>students voted him Ou</w:t>
      </w:r>
      <w:r>
        <w:rPr>
          <w:color w:val="000000" w:themeColor="text1"/>
          <w:u w:color="000000" w:themeColor="text1"/>
        </w:rPr>
        <w:t>tstanding Faculty Member;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Pr="008D52DB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2C8E">
        <w:rPr>
          <w:color w:val="000000" w:themeColor="text1"/>
          <w:u w:color="000000" w:themeColor="text1"/>
        </w:rPr>
        <w:t>former S</w:t>
      </w:r>
      <w:r>
        <w:rPr>
          <w:color w:val="000000" w:themeColor="text1"/>
          <w:u w:color="000000" w:themeColor="text1"/>
        </w:rPr>
        <w:t>outh Carolina</w:t>
      </w:r>
      <w:r w:rsidRPr="00F02C8E">
        <w:rPr>
          <w:color w:val="000000" w:themeColor="text1"/>
          <w:u w:color="000000" w:themeColor="text1"/>
        </w:rPr>
        <w:t xml:space="preserve"> Supreme Court Chief Justice Jean Toal </w:t>
      </w:r>
      <w:r w:rsidR="00CB2D7C">
        <w:rPr>
          <w:color w:val="000000" w:themeColor="text1"/>
          <w:u w:color="000000" w:themeColor="text1"/>
        </w:rPr>
        <w:t xml:space="preserve">had these words of praise for him: </w:t>
      </w:r>
      <w:r w:rsidR="009005A3">
        <w:rPr>
          <w:color w:val="000000" w:themeColor="text1"/>
          <w:u w:color="000000" w:themeColor="text1"/>
        </w:rPr>
        <w:t>“</w:t>
      </w:r>
      <w:r w:rsidRPr="00F02C8E">
        <w:rPr>
          <w:color w:val="000000" w:themeColor="text1"/>
          <w:u w:color="000000" w:themeColor="text1"/>
        </w:rPr>
        <w:t>John was a brilliant investigator of all matters to do with lawyer ethics, securities violations</w:t>
      </w:r>
      <w:r w:rsidR="005A7D55"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and lawyer malpractice</w:t>
      </w:r>
      <w:r>
        <w:rPr>
          <w:color w:val="000000" w:themeColor="text1"/>
          <w:u w:color="000000" w:themeColor="text1"/>
        </w:rPr>
        <w:t>. H</w:t>
      </w:r>
      <w:r w:rsidRPr="00F02C8E">
        <w:rPr>
          <w:color w:val="000000" w:themeColor="text1"/>
          <w:u w:color="000000" w:themeColor="text1"/>
        </w:rPr>
        <w:t>e was very much a go</w:t>
      </w:r>
      <w:r w:rsidR="006A4846">
        <w:rPr>
          <w:color w:val="000000" w:themeColor="text1"/>
          <w:u w:color="000000" w:themeColor="text1"/>
        </w:rPr>
        <w:noBreakHyphen/>
      </w:r>
      <w:r w:rsidRPr="00F02C8E">
        <w:rPr>
          <w:color w:val="000000" w:themeColor="text1"/>
          <w:u w:color="000000" w:themeColor="text1"/>
        </w:rPr>
        <w:t xml:space="preserve">to </w:t>
      </w:r>
      <w:r w:rsidRPr="008D52DB">
        <w:rPr>
          <w:color w:val="000000" w:themeColor="text1"/>
          <w:szCs w:val="22"/>
          <w:u w:color="000000" w:themeColor="text1"/>
        </w:rPr>
        <w:lastRenderedPageBreak/>
        <w:t>advisor of many in the legal and in the business community. It</w:t>
      </w:r>
      <w:r w:rsidR="006A4846" w:rsidRPr="008D52DB">
        <w:rPr>
          <w:color w:val="000000" w:themeColor="text1"/>
          <w:szCs w:val="22"/>
          <w:u w:color="000000" w:themeColor="text1"/>
        </w:rPr>
        <w:t>’</w:t>
      </w:r>
      <w:r w:rsidRPr="008D52DB">
        <w:rPr>
          <w:color w:val="000000" w:themeColor="text1"/>
          <w:szCs w:val="22"/>
          <w:u w:color="000000" w:themeColor="text1"/>
        </w:rPr>
        <w:t>s a big loss for the law school and the legal profession”;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02C8E">
        <w:rPr>
          <w:color w:val="000000" w:themeColor="text1"/>
          <w:u w:color="000000" w:themeColor="text1"/>
        </w:rPr>
        <w:t xml:space="preserve">fter retiring, </w:t>
      </w:r>
      <w:r w:rsidR="00980C0D">
        <w:rPr>
          <w:color w:val="000000" w:themeColor="text1"/>
          <w:u w:color="000000" w:themeColor="text1"/>
        </w:rPr>
        <w:t>John Freeman</w:t>
      </w:r>
      <w:r>
        <w:rPr>
          <w:color w:val="000000" w:themeColor="text1"/>
          <w:u w:color="000000" w:themeColor="text1"/>
        </w:rPr>
        <w:t xml:space="preserve"> </w:t>
      </w:r>
      <w:r w:rsidRPr="00F02C8E">
        <w:rPr>
          <w:color w:val="000000" w:themeColor="text1"/>
          <w:u w:color="000000" w:themeColor="text1"/>
        </w:rPr>
        <w:t>moved out west to be closer to family but never forgot his time in the Palmetto State</w:t>
      </w:r>
      <w:r>
        <w:rPr>
          <w:color w:val="000000" w:themeColor="text1"/>
          <w:u w:color="000000" w:themeColor="text1"/>
        </w:rPr>
        <w:t xml:space="preserve">. His daughter Nora </w:t>
      </w:r>
      <w:r w:rsidR="00593637">
        <w:rPr>
          <w:color w:val="000000" w:themeColor="text1"/>
          <w:u w:color="000000" w:themeColor="text1"/>
        </w:rPr>
        <w:t>attests that h</w:t>
      </w:r>
      <w:r w:rsidRPr="00F02C8E">
        <w:rPr>
          <w:color w:val="000000" w:themeColor="text1"/>
          <w:u w:color="000000" w:themeColor="text1"/>
        </w:rPr>
        <w:t xml:space="preserve">is heart was in South Carolina but </w:t>
      </w:r>
      <w:r w:rsidR="00593637">
        <w:rPr>
          <w:color w:val="000000" w:themeColor="text1"/>
          <w:u w:color="000000" w:themeColor="text1"/>
        </w:rPr>
        <w:t xml:space="preserve">that </w:t>
      </w:r>
      <w:r w:rsidRPr="00F02C8E">
        <w:rPr>
          <w:color w:val="000000" w:themeColor="text1"/>
          <w:u w:color="000000" w:themeColor="text1"/>
        </w:rPr>
        <w:t>his impact far transcended the state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>s borders</w:t>
      </w:r>
      <w:r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6F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</w:t>
      </w:r>
      <w:r w:rsidRPr="00F02C8E">
        <w:rPr>
          <w:color w:val="000000" w:themeColor="text1"/>
          <w:u w:color="000000" w:themeColor="text1"/>
        </w:rPr>
        <w:t>lawyer, mentor</w:t>
      </w:r>
      <w:r>
        <w:rPr>
          <w:color w:val="000000" w:themeColor="text1"/>
          <w:u w:color="000000" w:themeColor="text1"/>
        </w:rPr>
        <w:t>,</w:t>
      </w:r>
      <w:r w:rsidRPr="00F02C8E">
        <w:rPr>
          <w:color w:val="000000" w:themeColor="text1"/>
          <w:u w:color="000000" w:themeColor="text1"/>
        </w:rPr>
        <w:t xml:space="preserve"> and teacher</w:t>
      </w:r>
      <w:r>
        <w:rPr>
          <w:color w:val="000000" w:themeColor="text1"/>
          <w:u w:color="000000" w:themeColor="text1"/>
        </w:rPr>
        <w:t xml:space="preserve">. </w:t>
      </w:r>
      <w:r w:rsidRPr="00F02C8E">
        <w:rPr>
          <w:color w:val="000000" w:themeColor="text1"/>
          <w:u w:color="000000" w:themeColor="text1"/>
        </w:rPr>
        <w:t xml:space="preserve">Though </w:t>
      </w:r>
      <w:r>
        <w:rPr>
          <w:color w:val="000000" w:themeColor="text1"/>
          <w:u w:color="000000" w:themeColor="text1"/>
        </w:rPr>
        <w:t>he</w:t>
      </w:r>
      <w:r w:rsidRPr="00F02C8E">
        <w:rPr>
          <w:color w:val="000000" w:themeColor="text1"/>
          <w:u w:color="000000" w:themeColor="text1"/>
        </w:rPr>
        <w:t xml:space="preserve"> retired in 2008, </w:t>
      </w:r>
      <w:r w:rsidR="002556F4">
        <w:rPr>
          <w:color w:val="000000" w:themeColor="text1"/>
          <w:u w:color="000000" w:themeColor="text1"/>
        </w:rPr>
        <w:t>h</w:t>
      </w:r>
      <w:r w:rsidRPr="00F02C8E">
        <w:rPr>
          <w:color w:val="000000" w:themeColor="text1"/>
          <w:u w:color="000000" w:themeColor="text1"/>
        </w:rPr>
        <w:t xml:space="preserve">e always was willing to </w:t>
      </w:r>
      <w:r>
        <w:rPr>
          <w:color w:val="000000" w:themeColor="text1"/>
          <w:u w:color="000000" w:themeColor="text1"/>
        </w:rPr>
        <w:t>assist</w:t>
      </w:r>
      <w:r w:rsidRPr="00F02C8E">
        <w:rPr>
          <w:color w:val="000000" w:themeColor="text1"/>
          <w:u w:color="000000" w:themeColor="text1"/>
        </w:rPr>
        <w:t xml:space="preserve"> lawyers or academics with their questions on ethics and law. </w:t>
      </w:r>
      <w:r>
        <w:rPr>
          <w:color w:val="000000" w:themeColor="text1"/>
          <w:u w:color="000000" w:themeColor="text1"/>
        </w:rPr>
        <w:t>Indeed, un</w:t>
      </w:r>
      <w:r w:rsidRPr="00F02C8E">
        <w:rPr>
          <w:color w:val="000000" w:themeColor="text1"/>
          <w:u w:color="000000" w:themeColor="text1"/>
        </w:rPr>
        <w:t xml:space="preserve">til the week of his death, he </w:t>
      </w:r>
      <w:r w:rsidR="00B16340">
        <w:rPr>
          <w:color w:val="000000" w:themeColor="text1"/>
          <w:u w:color="000000" w:themeColor="text1"/>
        </w:rPr>
        <w:t>took</w:t>
      </w:r>
      <w:r w:rsidRPr="00F02C8E">
        <w:rPr>
          <w:color w:val="000000" w:themeColor="text1"/>
          <w:u w:color="000000" w:themeColor="text1"/>
        </w:rPr>
        <w:t xml:space="preserve"> calls from </w:t>
      </w:r>
      <w:r w:rsidR="00284010">
        <w:rPr>
          <w:color w:val="000000" w:themeColor="text1"/>
          <w:u w:color="000000" w:themeColor="text1"/>
        </w:rPr>
        <w:t>numerous</w:t>
      </w:r>
      <w:r w:rsidRPr="00F02C8E">
        <w:rPr>
          <w:color w:val="000000" w:themeColor="text1"/>
          <w:u w:color="000000" w:themeColor="text1"/>
        </w:rPr>
        <w:t xml:space="preserve"> lawyers with questions about ethics</w:t>
      </w:r>
      <w:r w:rsidR="00EF18D1">
        <w:rPr>
          <w:color w:val="000000" w:themeColor="text1"/>
          <w:u w:color="000000" w:themeColor="text1"/>
        </w:rPr>
        <w:t xml:space="preserve"> and</w:t>
      </w:r>
      <w:r w:rsidRPr="00F02C8E">
        <w:rPr>
          <w:color w:val="000000" w:themeColor="text1"/>
          <w:u w:color="000000" w:themeColor="text1"/>
        </w:rPr>
        <w:t xml:space="preserve"> unfailingly provid</w:t>
      </w:r>
      <w:r w:rsidR="00EF18D1">
        <w:rPr>
          <w:color w:val="000000" w:themeColor="text1"/>
          <w:u w:color="000000" w:themeColor="text1"/>
        </w:rPr>
        <w:t>ed</w:t>
      </w:r>
      <w:r w:rsidR="00276E0C">
        <w:rPr>
          <w:color w:val="000000" w:themeColor="text1"/>
          <w:u w:color="000000" w:themeColor="text1"/>
        </w:rPr>
        <w:t xml:space="preserve"> a</w:t>
      </w:r>
      <w:r w:rsidR="004B3BEE">
        <w:rPr>
          <w:color w:val="000000" w:themeColor="text1"/>
          <w:u w:color="000000" w:themeColor="text1"/>
        </w:rPr>
        <w:t>nswers</w:t>
      </w:r>
      <w:r>
        <w:rPr>
          <w:color w:val="000000" w:themeColor="text1"/>
          <w:u w:color="000000" w:themeColor="text1"/>
        </w:rPr>
        <w:t>; and</w:t>
      </w:r>
    </w:p>
    <w:p w:rsidR="000047AD" w:rsidRDefault="000047AD" w:rsidP="00004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668" w:rsidRDefault="007A7668" w:rsidP="007A7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85F">
        <w:rPr>
          <w:color w:val="000000" w:themeColor="text1"/>
          <w:u w:color="000000" w:themeColor="text1"/>
        </w:rPr>
        <w:t xml:space="preserve">further, his </w:t>
      </w:r>
      <w:r w:rsidRPr="00F02C8E">
        <w:rPr>
          <w:color w:val="000000" w:themeColor="text1"/>
          <w:u w:color="000000" w:themeColor="text1"/>
        </w:rPr>
        <w:t xml:space="preserve">legacy extended beyond his work. </w:t>
      </w:r>
      <w:r>
        <w:rPr>
          <w:color w:val="000000" w:themeColor="text1"/>
          <w:u w:color="000000" w:themeColor="text1"/>
        </w:rPr>
        <w:t xml:space="preserve">His daughter Gretchen notes that in spite of the demands of an </w:t>
      </w:r>
      <w:r w:rsidRPr="00F02C8E">
        <w:rPr>
          <w:color w:val="000000" w:themeColor="text1"/>
          <w:u w:color="000000" w:themeColor="text1"/>
        </w:rPr>
        <w:t>illustrious career with a national impact</w:t>
      </w:r>
      <w:r>
        <w:rPr>
          <w:color w:val="000000" w:themeColor="text1"/>
          <w:u w:color="000000" w:themeColor="text1"/>
        </w:rPr>
        <w:t xml:space="preserve">, he </w:t>
      </w:r>
      <w:r w:rsidRPr="00F02C8E">
        <w:rPr>
          <w:color w:val="000000" w:themeColor="text1"/>
          <w:u w:color="000000" w:themeColor="text1"/>
        </w:rPr>
        <w:t>was a fully engaged family man</w:t>
      </w:r>
      <w:r>
        <w:rPr>
          <w:color w:val="000000" w:themeColor="text1"/>
          <w:u w:color="000000" w:themeColor="text1"/>
        </w:rPr>
        <w:t>. H</w:t>
      </w:r>
      <w:r w:rsidRPr="00F02C8E">
        <w:rPr>
          <w:color w:val="000000" w:themeColor="text1"/>
          <w:u w:color="000000" w:themeColor="text1"/>
        </w:rPr>
        <w:t>is daughters are now renowned attorneys in their own right</w:t>
      </w:r>
      <w:r>
        <w:rPr>
          <w:color w:val="000000" w:themeColor="text1"/>
          <w:u w:color="000000" w:themeColor="text1"/>
        </w:rPr>
        <w:t>; and</w:t>
      </w:r>
    </w:p>
    <w:p w:rsidR="00F925E9" w:rsidRDefault="00F925E9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C0D" w:rsidRDefault="00980C0D" w:rsidP="0098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02C8E">
        <w:rPr>
          <w:color w:val="000000" w:themeColor="text1"/>
          <w:u w:color="000000" w:themeColor="text1"/>
        </w:rPr>
        <w:t xml:space="preserve">hile himself a giant, </w:t>
      </w:r>
      <w:r>
        <w:rPr>
          <w:color w:val="000000" w:themeColor="text1"/>
          <w:u w:color="000000" w:themeColor="text1"/>
        </w:rPr>
        <w:t xml:space="preserve">John </w:t>
      </w:r>
      <w:r w:rsidRPr="00F02C8E">
        <w:rPr>
          <w:color w:val="000000" w:themeColor="text1"/>
          <w:u w:color="000000" w:themeColor="text1"/>
        </w:rPr>
        <w:t>didn</w:t>
      </w:r>
      <w:r w:rsidR="006A4846">
        <w:rPr>
          <w:color w:val="000000" w:themeColor="text1"/>
          <w:u w:color="000000" w:themeColor="text1"/>
        </w:rPr>
        <w:t>’</w:t>
      </w:r>
      <w:r w:rsidRPr="00F02C8E">
        <w:rPr>
          <w:color w:val="000000" w:themeColor="text1"/>
          <w:u w:color="000000" w:themeColor="text1"/>
        </w:rPr>
        <w:t>t hesitate to take on other giants. In the 1990s</w:t>
      </w:r>
      <w:r>
        <w:rPr>
          <w:color w:val="000000" w:themeColor="text1"/>
          <w:u w:color="000000" w:themeColor="text1"/>
        </w:rPr>
        <w:t>, he</w:t>
      </w:r>
      <w:r w:rsidRPr="00F02C8E">
        <w:rPr>
          <w:color w:val="000000" w:themeColor="text1"/>
          <w:u w:color="000000" w:themeColor="text1"/>
        </w:rPr>
        <w:t xml:space="preserve"> took on the tobacco industry and fought to lower investing fees, </w:t>
      </w:r>
      <w:r w:rsidR="007E29FF">
        <w:rPr>
          <w:color w:val="000000" w:themeColor="text1"/>
          <w:u w:color="000000" w:themeColor="text1"/>
        </w:rPr>
        <w:t xml:space="preserve">which </w:t>
      </w:r>
      <w:r w:rsidRPr="00F02C8E">
        <w:rPr>
          <w:color w:val="000000" w:themeColor="text1"/>
          <w:u w:color="000000" w:themeColor="text1"/>
        </w:rPr>
        <w:t>saved retirees and investors billions. That sort of experience tr</w:t>
      </w:r>
      <w:r>
        <w:rPr>
          <w:color w:val="000000" w:themeColor="text1"/>
          <w:u w:color="000000" w:themeColor="text1"/>
        </w:rPr>
        <w:t xml:space="preserve">anslated into his law lessons. </w:t>
      </w:r>
      <w:r w:rsidRPr="00F02C8E">
        <w:rPr>
          <w:color w:val="000000" w:themeColor="text1"/>
          <w:u w:color="000000" w:themeColor="text1"/>
        </w:rPr>
        <w:t xml:space="preserve">When </w:t>
      </w:r>
      <w:r w:rsidR="009D0D54">
        <w:rPr>
          <w:color w:val="000000" w:themeColor="text1"/>
          <w:u w:color="000000" w:themeColor="text1"/>
        </w:rPr>
        <w:t>students</w:t>
      </w:r>
      <w:r w:rsidRPr="00F02C8E">
        <w:rPr>
          <w:color w:val="000000" w:themeColor="text1"/>
          <w:u w:color="000000" w:themeColor="text1"/>
        </w:rPr>
        <w:t xml:space="preserve"> learned corporate law from John</w:t>
      </w:r>
      <w:r w:rsidR="002C5F41">
        <w:rPr>
          <w:color w:val="000000" w:themeColor="text1"/>
          <w:u w:color="000000" w:themeColor="text1"/>
        </w:rPr>
        <w:t xml:space="preserve"> Freeman</w:t>
      </w:r>
      <w:r w:rsidRPr="00F02C8E">
        <w:rPr>
          <w:color w:val="000000" w:themeColor="text1"/>
          <w:u w:color="000000" w:themeColor="text1"/>
        </w:rPr>
        <w:t xml:space="preserve">, </w:t>
      </w:r>
      <w:r w:rsidR="009D0D54">
        <w:rPr>
          <w:color w:val="000000" w:themeColor="text1"/>
          <w:u w:color="000000" w:themeColor="text1"/>
        </w:rPr>
        <w:t>they</w:t>
      </w:r>
      <w:r w:rsidRPr="00F02C8E">
        <w:rPr>
          <w:color w:val="000000" w:themeColor="text1"/>
          <w:u w:color="000000" w:themeColor="text1"/>
        </w:rPr>
        <w:t xml:space="preserve"> learned as much about suing a corporation as about creating one</w:t>
      </w:r>
      <w:r>
        <w:rPr>
          <w:color w:val="000000" w:themeColor="text1"/>
          <w:u w:color="000000" w:themeColor="text1"/>
        </w:rPr>
        <w:t>; and</w:t>
      </w:r>
    </w:p>
    <w:p w:rsidR="00FB1E43" w:rsidRDefault="00FB1E43" w:rsidP="0098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Whereas, </w:t>
      </w:r>
      <w:r w:rsidR="00D52C0C">
        <w:rPr>
          <w:color w:val="000000" w:themeColor="text1"/>
          <w:u w:color="000000" w:themeColor="text1"/>
        </w:rPr>
        <w:t>John Freeman</w:t>
      </w:r>
      <w:r w:rsidRPr="00FC1437">
        <w:rPr>
          <w:color w:val="000000" w:themeColor="text1"/>
          <w:u w:color="000000" w:themeColor="text1"/>
        </w:rPr>
        <w:t>, whose superlative intellect and life</w:t>
      </w:r>
      <w:r w:rsidR="006A4846">
        <w:rPr>
          <w:color w:val="000000" w:themeColor="text1"/>
          <w:u w:color="000000" w:themeColor="text1"/>
        </w:rPr>
        <w:t>’</w:t>
      </w:r>
      <w:r w:rsidRPr="00FC1437">
        <w:rPr>
          <w:color w:val="000000" w:themeColor="text1"/>
          <w:u w:color="000000" w:themeColor="text1"/>
        </w:rPr>
        <w:t xml:space="preserve">s work were anything but standard, leaves behind a gaping hole in academia and </w:t>
      </w:r>
      <w:r w:rsidR="00D52C0C">
        <w:rPr>
          <w:color w:val="000000" w:themeColor="text1"/>
          <w:u w:color="000000" w:themeColor="text1"/>
        </w:rPr>
        <w:t>a grateful world of friends, colleagues, and many others</w:t>
      </w:r>
      <w:r w:rsidRPr="00FC1437">
        <w:rPr>
          <w:color w:val="000000" w:themeColor="text1"/>
          <w:u w:color="000000" w:themeColor="text1"/>
        </w:rPr>
        <w:t xml:space="preserve"> who benefited from the fruits of his lifelong scholarship. </w:t>
      </w:r>
      <w:r w:rsidR="00D52C0C">
        <w:rPr>
          <w:color w:val="000000" w:themeColor="text1"/>
          <w:u w:color="000000" w:themeColor="text1"/>
        </w:rPr>
        <w:t xml:space="preserve">He </w:t>
      </w:r>
      <w:r w:rsidR="005709FB">
        <w:rPr>
          <w:color w:val="000000" w:themeColor="text1"/>
          <w:u w:color="000000" w:themeColor="text1"/>
        </w:rPr>
        <w:t xml:space="preserve">is survived by </w:t>
      </w:r>
      <w:r>
        <w:rPr>
          <w:color w:val="000000" w:themeColor="text1"/>
          <w:u w:color="000000" w:themeColor="text1"/>
        </w:rPr>
        <w:t>his wife</w:t>
      </w:r>
      <w:r w:rsidR="00D52C0C">
        <w:rPr>
          <w:color w:val="000000" w:themeColor="text1"/>
          <w:u w:color="000000" w:themeColor="text1"/>
        </w:rPr>
        <w:t xml:space="preserve"> of fifty</w:t>
      </w:r>
      <w:r w:rsidR="006A4846">
        <w:rPr>
          <w:color w:val="000000" w:themeColor="text1"/>
          <w:u w:color="000000" w:themeColor="text1"/>
        </w:rPr>
        <w:noBreakHyphen/>
      </w:r>
      <w:r w:rsidR="00D52C0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D52C0C">
        <w:rPr>
          <w:color w:val="000000" w:themeColor="text1"/>
          <w:u w:color="000000" w:themeColor="text1"/>
        </w:rPr>
        <w:t>Nancy Krupnick Freeman</w:t>
      </w:r>
      <w:r w:rsidR="0082404D">
        <w:rPr>
          <w:color w:val="000000" w:themeColor="text1"/>
          <w:u w:color="000000" w:themeColor="text1"/>
        </w:rPr>
        <w:t>;</w:t>
      </w:r>
      <w:r w:rsidR="005709FB">
        <w:rPr>
          <w:color w:val="000000" w:themeColor="text1"/>
          <w:u w:color="000000" w:themeColor="text1"/>
        </w:rPr>
        <w:t xml:space="preserve"> </w:t>
      </w:r>
      <w:r w:rsidR="00D52C0C">
        <w:rPr>
          <w:color w:val="000000" w:themeColor="text1"/>
          <w:u w:color="000000" w:themeColor="text1"/>
        </w:rPr>
        <w:t>his two daughters, Gretchen Freeman Cappio (Adam Bruce Cappio) and Nora Freeman Engstrom</w:t>
      </w:r>
      <w:r w:rsidR="005709FB">
        <w:rPr>
          <w:color w:val="000000" w:themeColor="text1"/>
          <w:u w:color="000000" w:themeColor="text1"/>
        </w:rPr>
        <w:t xml:space="preserve"> (David Freeman Engstrom</w:t>
      </w:r>
      <w:r w:rsidR="00150D4E">
        <w:rPr>
          <w:color w:val="000000" w:themeColor="text1"/>
          <w:u w:color="000000" w:themeColor="text1"/>
        </w:rPr>
        <w:t>)</w:t>
      </w:r>
      <w:r w:rsidR="0082404D">
        <w:rPr>
          <w:color w:val="000000" w:themeColor="text1"/>
          <w:u w:color="000000" w:themeColor="text1"/>
        </w:rPr>
        <w:t xml:space="preserve">; and his </w:t>
      </w:r>
      <w:r w:rsidR="0082404D" w:rsidRPr="00F02C8E">
        <w:rPr>
          <w:color w:val="000000" w:themeColor="text1"/>
          <w:u w:color="000000" w:themeColor="text1"/>
        </w:rPr>
        <w:t>four grandchildren, Beatrice and Julia Cappio and Connor and Elliot Engstrom</w:t>
      </w:r>
      <w:r w:rsidR="00D52C0C">
        <w:rPr>
          <w:color w:val="000000" w:themeColor="text1"/>
          <w:u w:color="000000" w:themeColor="text1"/>
        </w:rPr>
        <w:t xml:space="preserve">. </w:t>
      </w:r>
      <w:r w:rsidRPr="00FC1437">
        <w:rPr>
          <w:color w:val="000000" w:themeColor="text1"/>
          <w:u w:color="000000" w:themeColor="text1"/>
        </w:rPr>
        <w:t>Now, therefore,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>Be it resolved by the House of Representatives: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108" w:rsidRPr="00FC1437" w:rsidRDefault="00FA093B" w:rsidP="00786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786108">
        <w:rPr>
          <w:color w:val="000000" w:themeColor="text1"/>
          <w:u w:color="000000" w:themeColor="text1"/>
        </w:rPr>
        <w:t>John Freeman, former University of South Carolina law professor and scholar of legal ethics</w:t>
      </w:r>
      <w:r w:rsidR="00786108" w:rsidRPr="00FC1437">
        <w:rPr>
          <w:color w:val="000000" w:themeColor="text1"/>
          <w:u w:color="000000" w:themeColor="text1"/>
        </w:rPr>
        <w:t xml:space="preserve">, </w:t>
      </w:r>
      <w:r w:rsidR="00786108">
        <w:rPr>
          <w:color w:val="000000" w:themeColor="text1"/>
          <w:u w:color="000000" w:themeColor="text1"/>
        </w:rPr>
        <w:t>celebrate his life, and e</w:t>
      </w:r>
      <w:r w:rsidR="00786108" w:rsidRPr="00FC1437">
        <w:rPr>
          <w:color w:val="000000" w:themeColor="text1"/>
          <w:u w:color="000000" w:themeColor="text1"/>
        </w:rPr>
        <w:t>xtend the deepest sympathy to his family and many friends.</w:t>
      </w: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093B" w:rsidRPr="00FC1437" w:rsidRDefault="00FA093B" w:rsidP="00FA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143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86108">
        <w:rPr>
          <w:color w:val="000000" w:themeColor="text1"/>
          <w:u w:color="000000" w:themeColor="text1"/>
        </w:rPr>
        <w:t>Mrs. Nancy Krup</w:t>
      </w:r>
      <w:r w:rsidR="00DC7A8C">
        <w:rPr>
          <w:color w:val="000000" w:themeColor="text1"/>
          <w:u w:color="000000" w:themeColor="text1"/>
        </w:rPr>
        <w:t>nick</w:t>
      </w:r>
      <w:r w:rsidR="00786108">
        <w:rPr>
          <w:color w:val="000000" w:themeColor="text1"/>
          <w:u w:color="000000" w:themeColor="text1"/>
        </w:rPr>
        <w:t xml:space="preserve"> Freeman</w:t>
      </w:r>
      <w:r w:rsidRPr="00FC1437">
        <w:rPr>
          <w:color w:val="000000" w:themeColor="text1"/>
          <w:u w:color="000000" w:themeColor="text1"/>
        </w:rPr>
        <w:t>.</w:t>
      </w:r>
    </w:p>
    <w:p w:rsidR="00F6292A" w:rsidRDefault="006A48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0DD" w:rsidRDefault="00E470DD" w:rsidP="00E470DD">
      <w:pPr>
        <w:suppressAutoHyphens/>
      </w:pPr>
    </w:p>
    <w:sectPr w:rsidR="00E470DD" w:rsidSect="00E470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F5A" w:rsidRDefault="003B7F5A" w:rsidP="009F0C77">
      <w:r>
        <w:separator/>
      </w:r>
    </w:p>
  </w:endnote>
  <w:endnote w:type="continuationSeparator" w:id="0">
    <w:p w:rsidR="003B7F5A" w:rsidRDefault="003B7F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61984E-2107-4E09-A4B6-2BC89E723814}"/>
    <w:embedBold r:id="rId2" w:fontKey="{CD1FD0A0-EEB5-447A-9241-3EE431F033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3158A0-4671-40AE-9021-3085322490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D75590-FE04-4D8E-A38F-9299CC4AF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66F4E1-DFFD-4094-958D-D5473D401B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92A" w:rsidRPr="00E470DD" w:rsidRDefault="00E470DD" w:rsidP="00E47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F5A" w:rsidRDefault="003B7F5A" w:rsidP="009F0C77">
      <w:r>
        <w:separator/>
      </w:r>
    </w:p>
  </w:footnote>
  <w:footnote w:type="continuationSeparator" w:id="0">
    <w:p w:rsidR="003B7F5A" w:rsidRDefault="003B7F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4DG21"/>
    <w:docVar w:name="CoverBillType" w:val="r"/>
    <w:docVar w:name="DocPath" w:val="L:\Council\bills\RM\1284DG21.DOCX"/>
    <w:docVar w:name="dvBillNumber" w:val="47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5F39"/>
    <w:rsid w:val="000047AD"/>
    <w:rsid w:val="00011869"/>
    <w:rsid w:val="00015CD6"/>
    <w:rsid w:val="000E0100"/>
    <w:rsid w:val="000E1785"/>
    <w:rsid w:val="000F40FA"/>
    <w:rsid w:val="001035F1"/>
    <w:rsid w:val="0010776B"/>
    <w:rsid w:val="00117132"/>
    <w:rsid w:val="00133E66"/>
    <w:rsid w:val="001435A3"/>
    <w:rsid w:val="00146ED3"/>
    <w:rsid w:val="00150D4E"/>
    <w:rsid w:val="00151044"/>
    <w:rsid w:val="00180042"/>
    <w:rsid w:val="001D08F2"/>
    <w:rsid w:val="001D3A58"/>
    <w:rsid w:val="001D525B"/>
    <w:rsid w:val="001D7F4F"/>
    <w:rsid w:val="00205238"/>
    <w:rsid w:val="002105CB"/>
    <w:rsid w:val="00230CF6"/>
    <w:rsid w:val="002321B6"/>
    <w:rsid w:val="00232912"/>
    <w:rsid w:val="00250967"/>
    <w:rsid w:val="002509CA"/>
    <w:rsid w:val="002543C8"/>
    <w:rsid w:val="0025541D"/>
    <w:rsid w:val="002556F4"/>
    <w:rsid w:val="00276E0C"/>
    <w:rsid w:val="00284010"/>
    <w:rsid w:val="00284AAE"/>
    <w:rsid w:val="002C5F41"/>
    <w:rsid w:val="002E5912"/>
    <w:rsid w:val="00301B21"/>
    <w:rsid w:val="00325348"/>
    <w:rsid w:val="0032732C"/>
    <w:rsid w:val="00336AD0"/>
    <w:rsid w:val="00355255"/>
    <w:rsid w:val="00364C83"/>
    <w:rsid w:val="0037079A"/>
    <w:rsid w:val="003B7F5A"/>
    <w:rsid w:val="003C4DAB"/>
    <w:rsid w:val="003D01E8"/>
    <w:rsid w:val="003E5288"/>
    <w:rsid w:val="003F6D79"/>
    <w:rsid w:val="00406094"/>
    <w:rsid w:val="0041760A"/>
    <w:rsid w:val="00417C01"/>
    <w:rsid w:val="004403BD"/>
    <w:rsid w:val="00461441"/>
    <w:rsid w:val="004809EE"/>
    <w:rsid w:val="004B3BEE"/>
    <w:rsid w:val="004E7D54"/>
    <w:rsid w:val="00501313"/>
    <w:rsid w:val="00525643"/>
    <w:rsid w:val="005273C6"/>
    <w:rsid w:val="00530A69"/>
    <w:rsid w:val="00545593"/>
    <w:rsid w:val="00556EBF"/>
    <w:rsid w:val="00557005"/>
    <w:rsid w:val="005709FB"/>
    <w:rsid w:val="00577C6C"/>
    <w:rsid w:val="00593637"/>
    <w:rsid w:val="005A62FE"/>
    <w:rsid w:val="005A7D55"/>
    <w:rsid w:val="005B6D7B"/>
    <w:rsid w:val="005C2FE2"/>
    <w:rsid w:val="005E2BC9"/>
    <w:rsid w:val="00605102"/>
    <w:rsid w:val="0061285F"/>
    <w:rsid w:val="006215AA"/>
    <w:rsid w:val="00647416"/>
    <w:rsid w:val="006913C9"/>
    <w:rsid w:val="0069470D"/>
    <w:rsid w:val="006A4846"/>
    <w:rsid w:val="006D58AA"/>
    <w:rsid w:val="00734F00"/>
    <w:rsid w:val="00736959"/>
    <w:rsid w:val="00786108"/>
    <w:rsid w:val="007A70AE"/>
    <w:rsid w:val="007A7668"/>
    <w:rsid w:val="007E29FF"/>
    <w:rsid w:val="0082404D"/>
    <w:rsid w:val="008362E8"/>
    <w:rsid w:val="0085786E"/>
    <w:rsid w:val="008A1768"/>
    <w:rsid w:val="008A349B"/>
    <w:rsid w:val="008A489F"/>
    <w:rsid w:val="008B64F0"/>
    <w:rsid w:val="008D52DB"/>
    <w:rsid w:val="008F0F33"/>
    <w:rsid w:val="008F4429"/>
    <w:rsid w:val="009005A3"/>
    <w:rsid w:val="0094021A"/>
    <w:rsid w:val="00973464"/>
    <w:rsid w:val="00980C0D"/>
    <w:rsid w:val="009835AF"/>
    <w:rsid w:val="009B44AF"/>
    <w:rsid w:val="009C6A0B"/>
    <w:rsid w:val="009D0D54"/>
    <w:rsid w:val="009F0C77"/>
    <w:rsid w:val="009F4DD1"/>
    <w:rsid w:val="00A02543"/>
    <w:rsid w:val="00A41684"/>
    <w:rsid w:val="00A64E80"/>
    <w:rsid w:val="00A72BCD"/>
    <w:rsid w:val="00A741D9"/>
    <w:rsid w:val="00A74576"/>
    <w:rsid w:val="00A833AB"/>
    <w:rsid w:val="00A9741D"/>
    <w:rsid w:val="00AC34A2"/>
    <w:rsid w:val="00AD1C9A"/>
    <w:rsid w:val="00AD4B17"/>
    <w:rsid w:val="00AD60B8"/>
    <w:rsid w:val="00AF0FE0"/>
    <w:rsid w:val="00B16340"/>
    <w:rsid w:val="00B412D4"/>
    <w:rsid w:val="00B64FFF"/>
    <w:rsid w:val="00BA0E90"/>
    <w:rsid w:val="00BB2BD2"/>
    <w:rsid w:val="00BB5BA1"/>
    <w:rsid w:val="00BE3C22"/>
    <w:rsid w:val="00C0345E"/>
    <w:rsid w:val="00C04A66"/>
    <w:rsid w:val="00C21ABE"/>
    <w:rsid w:val="00C31C95"/>
    <w:rsid w:val="00C3483A"/>
    <w:rsid w:val="00C74E9D"/>
    <w:rsid w:val="00C826DD"/>
    <w:rsid w:val="00C82FD3"/>
    <w:rsid w:val="00C92819"/>
    <w:rsid w:val="00CA51EF"/>
    <w:rsid w:val="00CB2D7C"/>
    <w:rsid w:val="00CC6B7B"/>
    <w:rsid w:val="00CD2089"/>
    <w:rsid w:val="00CD2CAA"/>
    <w:rsid w:val="00CF5094"/>
    <w:rsid w:val="00D220F7"/>
    <w:rsid w:val="00D52C0C"/>
    <w:rsid w:val="00D73A67"/>
    <w:rsid w:val="00D970A9"/>
    <w:rsid w:val="00DC7A8C"/>
    <w:rsid w:val="00DF3845"/>
    <w:rsid w:val="00E41911"/>
    <w:rsid w:val="00E44B57"/>
    <w:rsid w:val="00E470DD"/>
    <w:rsid w:val="00E92EEF"/>
    <w:rsid w:val="00EA5F39"/>
    <w:rsid w:val="00EF18D1"/>
    <w:rsid w:val="00EF2368"/>
    <w:rsid w:val="00F16522"/>
    <w:rsid w:val="00F24442"/>
    <w:rsid w:val="00F50AE3"/>
    <w:rsid w:val="00F6292A"/>
    <w:rsid w:val="00F655B7"/>
    <w:rsid w:val="00F656BA"/>
    <w:rsid w:val="00F67CF1"/>
    <w:rsid w:val="00F728AA"/>
    <w:rsid w:val="00F840F0"/>
    <w:rsid w:val="00F925E9"/>
    <w:rsid w:val="00FA093B"/>
    <w:rsid w:val="00FB0D0D"/>
    <w:rsid w:val="00FB1E43"/>
    <w:rsid w:val="00FB43B4"/>
    <w:rsid w:val="00FB6B0B"/>
    <w:rsid w:val="00FD0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DBB3E3-69C0-4463-8AAE-9CE6154D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D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454F2-6827-4391-8E19-19C067339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3223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4700 Text of Previous Version (Dec. 10, 2021) - South Carolina Legislature Online</dc:title>
  <dc:creator>Rosanne McDowell</dc:creator>
  <cp:lastModifiedBy>S Wilson</cp:lastModifiedBy>
  <cp:revision>2</cp:revision>
  <cp:lastPrinted>2021-11-02T19:20:00Z</cp:lastPrinted>
  <dcterms:created xsi:type="dcterms:W3CDTF">2021-12-10T15:58:00Z</dcterms:created>
  <dcterms:modified xsi:type="dcterms:W3CDTF">2021-12-10T15:58:00Z</dcterms:modified>
</cp:coreProperties>
</file>