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DA" w:rsidRDefault="00E659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C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HAMMOND SCHOOL VARSITY FOOTBALL TEAM, COACHES, AND SCHOOL OFFICIALS FOR AN OUTSTANDING SEASON AND TO CONGRATULATE THEM FOR WINNING THE 2021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3286" w:rsidRDefault="00FB3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42A8C">
        <w:t>, the South Carolina House of Representatives is pleased to learn that the members of the Hammond School varsity football team rose to the occasion on Friday, November 19, 2021, to claim top honors for their fifth straight championship win; and</w:t>
      </w:r>
    </w:p>
    <w:p w:rsidR="00A42A8C" w:rsidRDefault="00A42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8C" w:rsidRDefault="00A42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Hammond fans were treated to an astounding spectacle beneath the lights at Buccaneer Field at Charleston Southern University as the Skyhawks defeated Trinity Collegiate 48</w:t>
      </w:r>
      <w:r w:rsidR="00044018">
        <w:noBreakHyphen/>
      </w:r>
      <w:r>
        <w:t>15, capturing the South Carolina Independent School Association Class 3A State Championship title for the nineteenth time in the program</w:t>
      </w:r>
      <w:r w:rsidR="00044018">
        <w:t>’</w:t>
      </w:r>
      <w:r>
        <w:t>s history; and</w:t>
      </w:r>
    </w:p>
    <w:p w:rsidR="00A42A8C" w:rsidRDefault="00A42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A8C" w:rsidRDefault="00260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Skyhawks, now under the leadership of </w:t>
      </w:r>
      <w:r w:rsidR="003A5A9D">
        <w:t xml:space="preserve">Coach </w:t>
      </w:r>
      <w:r>
        <w:t xml:space="preserve">Jon Wheeler, who stepped in to fill the shoes of </w:t>
      </w:r>
      <w:r w:rsidR="003A5A9D">
        <w:t xml:space="preserve">seventeen-year </w:t>
      </w:r>
      <w:r>
        <w:t xml:space="preserve">veteran </w:t>
      </w:r>
      <w:r w:rsidR="003A5A9D">
        <w:t xml:space="preserve">Coach </w:t>
      </w:r>
      <w:r>
        <w:t xml:space="preserve">Erik Kimrey, </w:t>
      </w:r>
      <w:r w:rsidR="003601EA">
        <w:t>never missed a beat as they displayed a level of exceptional drive and profound character to end the season holding the highest possible achievement. Locked into a tight 15</w:t>
      </w:r>
      <w:r w:rsidR="00044018">
        <w:noBreakHyphen/>
      </w:r>
      <w:r w:rsidR="003601EA">
        <w:t>14 game and down a point at halftime, the Skyhawks came alive in the second half to show exactly why they have come to be known as a football powerhouse in this State; and</w:t>
      </w:r>
    </w:p>
    <w:p w:rsidR="003601EA" w:rsidRDefault="00360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1EA" w:rsidRDefault="00360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3A5A9D">
        <w:t>eas, the victory on November 19</w:t>
      </w:r>
      <w:r>
        <w:t xml:space="preserve"> was the result of</w:t>
      </w:r>
      <w:r w:rsidR="00AB7203">
        <w:t xml:space="preserve"> an</w:t>
      </w:r>
      <w:r>
        <w:t xml:space="preserve"> exceptional </w:t>
      </w:r>
      <w:r w:rsidR="00AB7203">
        <w:t xml:space="preserve">team effort. With </w:t>
      </w:r>
      <w:r w:rsidR="003A5A9D">
        <w:t>the rock-</w:t>
      </w:r>
      <w:r>
        <w:t xml:space="preserve">solid defensive </w:t>
      </w:r>
      <w:r w:rsidR="00AB7203">
        <w:t>front</w:t>
      </w:r>
      <w:r>
        <w:t xml:space="preserve"> that</w:t>
      </w:r>
      <w:r w:rsidR="00AB7203">
        <w:t xml:space="preserve"> was emblematic of their season</w:t>
      </w:r>
      <w:r w:rsidR="00044018">
        <w:noBreakHyphen/>
      </w:r>
      <w:r w:rsidR="00AB7203">
        <w:t>long success holding off other teams, the Skyhawks</w:t>
      </w:r>
      <w:r>
        <w:t xml:space="preserve"> shut </w:t>
      </w:r>
      <w:r w:rsidR="00AB7203">
        <w:t>out</w:t>
      </w:r>
      <w:r>
        <w:t xml:space="preserve"> the Trinity Collegiate Titans in the second half</w:t>
      </w:r>
      <w:r w:rsidR="00AB7203">
        <w:t xml:space="preserve">. </w:t>
      </w:r>
      <w:r w:rsidR="00AB7203">
        <w:lastRenderedPageBreak/>
        <w:t>This allowed the offense, led by exceptional stand</w:t>
      </w:r>
      <w:r w:rsidR="00044018">
        <w:noBreakHyphen/>
      </w:r>
      <w:r w:rsidR="00AB7203">
        <w:t xml:space="preserve">in quarterback Dylan Richardson, who took the responsibility after previous </w:t>
      </w:r>
      <w:r w:rsidR="003A5A9D">
        <w:t>q</w:t>
      </w:r>
      <w:r w:rsidR="00AB7203">
        <w:t>uarterback Jack Weston received an injury mid</w:t>
      </w:r>
      <w:r w:rsidR="00044018">
        <w:noBreakHyphen/>
      </w:r>
      <w:r w:rsidR="00AB7203">
        <w:t xml:space="preserve">season, to gain </w:t>
      </w:r>
      <w:r w:rsidR="003A5A9D">
        <w:t>its</w:t>
      </w:r>
      <w:r w:rsidR="00AB7203">
        <w:t xml:space="preserve"> footing</w:t>
      </w:r>
      <w:r w:rsidR="006F5EE5">
        <w:t xml:space="preserve"> and make game</w:t>
      </w:r>
      <w:r w:rsidR="00044018">
        <w:noBreakHyphen/>
      </w:r>
      <w:r w:rsidR="006F5EE5">
        <w:t>winning adjustments</w:t>
      </w:r>
      <w:r w:rsidR="00AB7203">
        <w:t xml:space="preserve">. With the understanding that the Titans were focused on preventing the Skyhawks from fully using the talents of CJ Stokes, a running back committed to the University of Michigan Wolverines, </w:t>
      </w:r>
      <w:r w:rsidR="006F5EE5">
        <w:t>they instead</w:t>
      </w:r>
      <w:r w:rsidR="006D5B54">
        <w:t xml:space="preserve"> focus</w:t>
      </w:r>
      <w:r w:rsidR="006F5EE5">
        <w:t>ed</w:t>
      </w:r>
      <w:r w:rsidR="00D72EB1">
        <w:t xml:space="preserve"> downfield using their</w:t>
      </w:r>
      <w:r w:rsidR="006D5B54">
        <w:t xml:space="preserve"> passing game. Unable to </w:t>
      </w:r>
      <w:r w:rsidR="00D72EB1">
        <w:t xml:space="preserve">withstand </w:t>
      </w:r>
      <w:r w:rsidR="006D5B54">
        <w:t>the full arsenal of Hammond</w:t>
      </w:r>
      <w:r w:rsidR="00044018">
        <w:t>’</w:t>
      </w:r>
      <w:r w:rsidR="006D5B54">
        <w:t>s offensive options, the Titans were overwhelmed as the Skyhawks added an additional thirty</w:t>
      </w:r>
      <w:r w:rsidR="00044018">
        <w:noBreakHyphen/>
      </w:r>
      <w:r w:rsidR="006D5B54">
        <w:t>four unanswered points to the scoreboard; and</w:t>
      </w:r>
    </w:p>
    <w:p w:rsidR="006D5B54" w:rsidRDefault="006D5B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B54" w:rsidRDefault="006D5B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athletes on the Hammond Skyhawks football team have been driven all season long to prove their drive, determination, diligence, and work ethic are without parallel. With a winning legacy instilled in them by Coach Erik Kimrey, they continued to prove to both their new head coach, Jon Wheeler, as well as their fans, that they are a formidable program who </w:t>
      </w:r>
      <w:r w:rsidR="00D72EB1">
        <w:t xml:space="preserve">will continue to </w:t>
      </w:r>
      <w:r>
        <w:t xml:space="preserve">provide explosive performances </w:t>
      </w:r>
      <w:r w:rsidR="00554036">
        <w:t xml:space="preserve">and </w:t>
      </w:r>
      <w:r>
        <w:t xml:space="preserve">that </w:t>
      </w:r>
      <w:r w:rsidR="00D72EB1">
        <w:t>they should</w:t>
      </w:r>
      <w:r>
        <w:t xml:space="preserve"> be watched with great excitement</w:t>
      </w:r>
      <w:r w:rsidR="00554036">
        <w:t xml:space="preserve"> in the seasons to come</w:t>
      </w:r>
      <w:r>
        <w:t>; and</w:t>
      </w:r>
    </w:p>
    <w:p w:rsidR="00FB3286" w:rsidRDefault="00FB3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6EA3">
        <w:t>the members of the South Carolina House of Representatives value the pride and recognition that the Hammond School Skyhawks have continued to earn for their school and their community and look forward to hearing of their accomplishments in the days ahead</w:t>
      </w:r>
      <w:r>
        <w:t>. Now, therefore,</w:t>
      </w: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3609">
        <w:t xml:space="preserve"> the members of the South Carolina House of Representatives, by this resolution, recognize and honor the Hammond School varsity football team, coaches, and school officials for an outstanding season and to congratulate them for winning the 2021 South Carolina Independent School Association Class 3A State Championship title.</w:t>
      </w: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C8C" w:rsidRDefault="00E0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13609">
        <w:t xml:space="preserve"> Headmaster Andrew North and Head Coach Jon Wheeler.</w:t>
      </w:r>
    </w:p>
    <w:p w:rsidR="002C402F" w:rsidRDefault="000440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9DA" w:rsidRDefault="00E659DA" w:rsidP="00E659DA">
      <w:pPr>
        <w:suppressAutoHyphens/>
      </w:pPr>
    </w:p>
    <w:sectPr w:rsidR="00E659DA" w:rsidSect="00E659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B54" w:rsidRDefault="006D5B54" w:rsidP="009F0C77">
      <w:r>
        <w:separator/>
      </w:r>
    </w:p>
  </w:endnote>
  <w:endnote w:type="continuationSeparator" w:id="0">
    <w:p w:rsidR="006D5B54" w:rsidRDefault="006D5B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0995A8-2534-4F9E-AD15-81655FF9CC5B}"/>
    <w:embedBold r:id="rId2" w:fontKey="{F9C85DD9-7F41-40FE-AACA-9C8778AF4308}"/>
  </w:font>
  <w:font w:name="Calibri">
    <w:panose1 w:val="020F0502020204030204"/>
    <w:charset w:val="00"/>
    <w:family w:val="swiss"/>
    <w:pitch w:val="variable"/>
    <w:sig w:usb0="E4002EFF" w:usb1="C000247B" w:usb2="00000009" w:usb3="00000000" w:csb0="000001FF" w:csb1="00000000"/>
    <w:embedRegular r:id="rId3" w:fontKey="{B26EF04F-2859-4203-AB51-A6369AB98F6D}"/>
  </w:font>
  <w:font w:name="Segoe UI">
    <w:panose1 w:val="020B0502040204020203"/>
    <w:charset w:val="00"/>
    <w:family w:val="swiss"/>
    <w:pitch w:val="variable"/>
    <w:sig w:usb0="E4002EFF" w:usb1="C000E47F" w:usb2="00000009" w:usb3="00000000" w:csb0="000001FF" w:csb1="00000000"/>
    <w:embedRegular r:id="rId4" w:fontKey="{FE5B2170-A4FA-47E5-B842-59285FA8D55F}"/>
  </w:font>
  <w:font w:name="Cambria">
    <w:panose1 w:val="02040503050406030204"/>
    <w:charset w:val="00"/>
    <w:family w:val="roman"/>
    <w:pitch w:val="variable"/>
    <w:sig w:usb0="E00006FF" w:usb1="420024FF" w:usb2="02000000" w:usb3="00000000" w:csb0="0000019F" w:csb1="00000000"/>
    <w:embedRegular r:id="rId5" w:fontKey="{1B096C62-D5BF-4ADC-8ECB-C98F445AD6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2AC" w:rsidRPr="00E659DA" w:rsidRDefault="00E659DA" w:rsidP="00E659DA">
    <w:pPr>
      <w:pStyle w:val="Footer"/>
      <w:tabs>
        <w:tab w:val="clear" w:pos="4680"/>
        <w:tab w:val="clear" w:pos="9360"/>
        <w:tab w:val="center" w:pos="2995"/>
      </w:tabs>
      <w:spacing w:before="120"/>
    </w:pPr>
    <w:r>
      <w:t>[4707]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B54" w:rsidRDefault="006D5B54" w:rsidP="009F0C77">
      <w:r>
        <w:separator/>
      </w:r>
    </w:p>
  </w:footnote>
  <w:footnote w:type="continuationSeparator" w:id="0">
    <w:p w:rsidR="006D5B54" w:rsidRDefault="006D5B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8CM21"/>
    <w:docVar w:name="CoverBillType" w:val="r"/>
    <w:docVar w:name="DocPath" w:val="L:\Council\bills\LK\9188CM21.DOCX"/>
    <w:docVar w:name="dvBillNumber" w:val="4707"/>
    <w:docVar w:name="dvBillNumberPrefix" w:val="H. "/>
    <w:docVar w:name="dvOriginalBody" w:val="House"/>
    <w:docVar w:name="dvSteno" w:val="LK"/>
    <w:docVar w:name="NameofBody" w:val="h"/>
    <w:docVar w:name="vGroup2" w:val="Council"/>
  </w:docVars>
  <w:rsids>
    <w:rsidRoot w:val="00E02C8C"/>
    <w:rsid w:val="00011869"/>
    <w:rsid w:val="00015CD6"/>
    <w:rsid w:val="0004401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13C"/>
    <w:rsid w:val="00284AAE"/>
    <w:rsid w:val="002C402F"/>
    <w:rsid w:val="002E5912"/>
    <w:rsid w:val="00301B21"/>
    <w:rsid w:val="00325348"/>
    <w:rsid w:val="0032732C"/>
    <w:rsid w:val="00336AD0"/>
    <w:rsid w:val="003601EA"/>
    <w:rsid w:val="0037079A"/>
    <w:rsid w:val="003A5A9D"/>
    <w:rsid w:val="003C4DAB"/>
    <w:rsid w:val="003D01E8"/>
    <w:rsid w:val="003E5288"/>
    <w:rsid w:val="003F6D79"/>
    <w:rsid w:val="0041760A"/>
    <w:rsid w:val="00417C01"/>
    <w:rsid w:val="004403BD"/>
    <w:rsid w:val="00461441"/>
    <w:rsid w:val="00476EA3"/>
    <w:rsid w:val="004809EE"/>
    <w:rsid w:val="004E7D54"/>
    <w:rsid w:val="005273C6"/>
    <w:rsid w:val="00530A69"/>
    <w:rsid w:val="00545593"/>
    <w:rsid w:val="00554036"/>
    <w:rsid w:val="00556EBF"/>
    <w:rsid w:val="00577C6C"/>
    <w:rsid w:val="005A62FE"/>
    <w:rsid w:val="005C2FE2"/>
    <w:rsid w:val="005E2BC9"/>
    <w:rsid w:val="00605102"/>
    <w:rsid w:val="006215AA"/>
    <w:rsid w:val="006913C9"/>
    <w:rsid w:val="0069470D"/>
    <w:rsid w:val="006D58AA"/>
    <w:rsid w:val="006D5B54"/>
    <w:rsid w:val="006F5EE5"/>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3609"/>
    <w:rsid w:val="00A41684"/>
    <w:rsid w:val="00A42A8C"/>
    <w:rsid w:val="00A64E80"/>
    <w:rsid w:val="00A72BCD"/>
    <w:rsid w:val="00A741D9"/>
    <w:rsid w:val="00A833AB"/>
    <w:rsid w:val="00A9741D"/>
    <w:rsid w:val="00AB7203"/>
    <w:rsid w:val="00AC34A2"/>
    <w:rsid w:val="00AD1C9A"/>
    <w:rsid w:val="00AD4B17"/>
    <w:rsid w:val="00B412D4"/>
    <w:rsid w:val="00B64FFF"/>
    <w:rsid w:val="00BE3C22"/>
    <w:rsid w:val="00C0345E"/>
    <w:rsid w:val="00C21ABE"/>
    <w:rsid w:val="00C31C95"/>
    <w:rsid w:val="00C3483A"/>
    <w:rsid w:val="00C67127"/>
    <w:rsid w:val="00C74E9D"/>
    <w:rsid w:val="00C826DD"/>
    <w:rsid w:val="00C82FD3"/>
    <w:rsid w:val="00C92819"/>
    <w:rsid w:val="00CC6B7B"/>
    <w:rsid w:val="00CD2089"/>
    <w:rsid w:val="00D72EB1"/>
    <w:rsid w:val="00D73A67"/>
    <w:rsid w:val="00D970A9"/>
    <w:rsid w:val="00DF3845"/>
    <w:rsid w:val="00E02C8C"/>
    <w:rsid w:val="00E41911"/>
    <w:rsid w:val="00E44B57"/>
    <w:rsid w:val="00E659DA"/>
    <w:rsid w:val="00E90CA4"/>
    <w:rsid w:val="00E92EEF"/>
    <w:rsid w:val="00EF2368"/>
    <w:rsid w:val="00F24442"/>
    <w:rsid w:val="00F50AE3"/>
    <w:rsid w:val="00F655B7"/>
    <w:rsid w:val="00F656BA"/>
    <w:rsid w:val="00F67CF1"/>
    <w:rsid w:val="00F728AA"/>
    <w:rsid w:val="00F802AC"/>
    <w:rsid w:val="00F840F0"/>
    <w:rsid w:val="00FB0D0D"/>
    <w:rsid w:val="00FB328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31314-2836-416B-9C3B-FE32392E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5A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A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BF4A8-8E4B-4BF8-AA0D-EB94FFB02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3012</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4707 Text of Previous Version (Dec. 10, 2021) - South Carolina Legislature Online</dc:title>
  <dc:creator>Lindsey Knipp</dc:creator>
  <cp:lastModifiedBy>S Wilson</cp:lastModifiedBy>
  <cp:revision>2</cp:revision>
  <cp:lastPrinted>2021-11-30T15:16:00Z</cp:lastPrinted>
  <dcterms:created xsi:type="dcterms:W3CDTF">2021-12-10T16:01:00Z</dcterms:created>
  <dcterms:modified xsi:type="dcterms:W3CDTF">2021-12-10T16:01:00Z</dcterms:modified>
</cp:coreProperties>
</file>