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B04" w:rsidRDefault="00015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17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2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F2AB6" w:rsidRPr="007A3587">
        <w:rPr>
          <w:color w:val="000000" w:themeColor="text1"/>
          <w:u w:color="000000" w:themeColor="text1"/>
        </w:rPr>
        <w:t xml:space="preserve">EXPRESS </w:t>
      </w:r>
      <w:r w:rsidR="005F2AB6">
        <w:rPr>
          <w:color w:val="000000" w:themeColor="text1"/>
          <w:u w:color="000000" w:themeColor="text1"/>
        </w:rPr>
        <w:t xml:space="preserve">THE </w:t>
      </w:r>
      <w:r w:rsidR="005F2AB6" w:rsidRPr="007A3587">
        <w:rPr>
          <w:color w:val="000000" w:themeColor="text1"/>
          <w:u w:color="000000" w:themeColor="text1"/>
        </w:rPr>
        <w:t xml:space="preserve">PROFOUND SORROW </w:t>
      </w:r>
      <w:r w:rsidR="005F2AB6">
        <w:rPr>
          <w:color w:val="000000" w:themeColor="text1"/>
          <w:u w:color="000000" w:themeColor="text1"/>
        </w:rPr>
        <w:t xml:space="preserve">OF THE SOUTH CAROLINA HOUSE OF REPRESENTATIVES UPON </w:t>
      </w:r>
      <w:r w:rsidR="005F2AB6" w:rsidRPr="007A3587">
        <w:rPr>
          <w:color w:val="000000" w:themeColor="text1"/>
          <w:u w:color="000000" w:themeColor="text1"/>
        </w:rPr>
        <w:t xml:space="preserve">THE PASSING OF </w:t>
      </w:r>
      <w:r w:rsidR="005F2AB6">
        <w:rPr>
          <w:color w:val="000000" w:themeColor="text1"/>
          <w:u w:color="000000" w:themeColor="text1"/>
        </w:rPr>
        <w:t>JACQUELINE BUSH</w:t>
      </w:r>
      <w:r w:rsidR="008B0921">
        <w:rPr>
          <w:color w:val="000000" w:themeColor="text1"/>
          <w:u w:color="000000" w:themeColor="text1"/>
        </w:rPr>
        <w:t xml:space="preserve"> </w:t>
      </w:r>
      <w:r w:rsidR="005F2AB6">
        <w:rPr>
          <w:color w:val="000000" w:themeColor="text1"/>
          <w:u w:color="000000" w:themeColor="text1"/>
        </w:rPr>
        <w:t>REESE OF HOPKINS</w:t>
      </w:r>
      <w:r w:rsidR="005F2AB6" w:rsidRPr="009A01BD">
        <w:rPr>
          <w:color w:val="000000" w:themeColor="text1"/>
          <w:u w:color="000000" w:themeColor="text1"/>
        </w:rPr>
        <w:t xml:space="preserve"> </w:t>
      </w:r>
      <w:r w:rsidR="005F2AB6">
        <w:rPr>
          <w:color w:val="000000" w:themeColor="text1"/>
          <w:u w:color="000000" w:themeColor="text1"/>
        </w:rPr>
        <w:t>A</w:t>
      </w:r>
      <w:r w:rsidR="005F2AB6" w:rsidRPr="007A3587">
        <w:rPr>
          <w:color w:val="000000" w:themeColor="text1"/>
          <w:u w:color="000000" w:themeColor="text1"/>
        </w:rPr>
        <w:t>ND TO EXTEND THE DEEPEST SYMPATHY TO H</w:t>
      </w:r>
      <w:r w:rsidR="005F2AB6">
        <w:rPr>
          <w:color w:val="000000" w:themeColor="text1"/>
          <w:u w:color="000000" w:themeColor="text1"/>
        </w:rPr>
        <w:t>ER</w:t>
      </w:r>
      <w:r w:rsidR="005F2AB6"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378" w:rsidRDefault="00541755"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4378">
        <w:t xml:space="preserve">many were </w:t>
      </w:r>
      <w:r w:rsidR="00CC4378" w:rsidRPr="007A3587">
        <w:rPr>
          <w:color w:val="000000" w:themeColor="text1"/>
          <w:u w:color="000000" w:themeColor="text1"/>
        </w:rPr>
        <w:t xml:space="preserve">deeply saddened to learn of the passing of </w:t>
      </w:r>
      <w:r w:rsidR="00CC4378">
        <w:rPr>
          <w:color w:val="000000" w:themeColor="text1"/>
          <w:u w:color="000000" w:themeColor="text1"/>
        </w:rPr>
        <w:t>Jacqueline Bush Reese</w:t>
      </w:r>
      <w:r w:rsidR="00CC4378" w:rsidRPr="001F637B">
        <w:rPr>
          <w:color w:val="000000" w:themeColor="text1"/>
          <w:u w:color="000000" w:themeColor="text1"/>
        </w:rPr>
        <w:t xml:space="preserve"> </w:t>
      </w:r>
      <w:r w:rsidR="00CC4378">
        <w:rPr>
          <w:color w:val="000000" w:themeColor="text1"/>
          <w:u w:color="000000" w:themeColor="text1"/>
        </w:rPr>
        <w:t>of Hopkins on December 16, 2021</w:t>
      </w:r>
      <w:r w:rsidR="00CC4378" w:rsidRPr="007A3587">
        <w:rPr>
          <w:color w:val="000000" w:themeColor="text1"/>
          <w:u w:color="000000" w:themeColor="text1"/>
        </w:rPr>
        <w:t xml:space="preserve">, at the age of </w:t>
      </w:r>
      <w:r w:rsidR="00CC4378">
        <w:rPr>
          <w:color w:val="000000" w:themeColor="text1"/>
          <w:u w:color="000000" w:themeColor="text1"/>
        </w:rPr>
        <w:t>fifty</w:t>
      </w:r>
      <w:r w:rsidR="008B0921">
        <w:rPr>
          <w:color w:val="000000" w:themeColor="text1"/>
          <w:u w:color="000000" w:themeColor="text1"/>
        </w:rPr>
        <w:noBreakHyphen/>
      </w:r>
      <w:r w:rsidR="00CC4378">
        <w:rPr>
          <w:color w:val="000000" w:themeColor="text1"/>
          <w:u w:color="000000" w:themeColor="text1"/>
        </w:rPr>
        <w:t>five</w:t>
      </w:r>
      <w:r w:rsidR="00CC4378" w:rsidRPr="007A3587">
        <w:rPr>
          <w:color w:val="000000" w:themeColor="text1"/>
          <w:u w:color="000000" w:themeColor="text1"/>
        </w:rPr>
        <w:t>;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to William “Pado” Bush, Sr., and Martha “Bam” Myers on November 11, 1966, Jacqueline, affectionately known as Jackie, J.B., or NuNu, was the youngest girl of her parents</w:t>
      </w:r>
      <w:r w:rsidR="008B0921">
        <w:rPr>
          <w:color w:val="000000" w:themeColor="text1"/>
          <w:u w:color="000000" w:themeColor="text1"/>
        </w:rPr>
        <w:t>’</w:t>
      </w:r>
      <w:r>
        <w:rPr>
          <w:color w:val="000000" w:themeColor="text1"/>
          <w:u w:color="000000" w:themeColor="text1"/>
        </w:rPr>
        <w:t xml:space="preserve"> eleven children;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Jackie accepted Christ as her personal Savior at an early age and was baptized at New Light Beulah Baptist Church in Hopkins. Educated in the public schools of Hopkins, she graduated from Lower Richland High School, Class of 1985;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chose to follow in her late father</w:t>
      </w:r>
      <w:r w:rsidR="008B0921">
        <w:rPr>
          <w:color w:val="000000" w:themeColor="text1"/>
          <w:u w:color="000000" w:themeColor="text1"/>
        </w:rPr>
        <w:t>’</w:t>
      </w:r>
      <w:r>
        <w:rPr>
          <w:color w:val="000000" w:themeColor="text1"/>
          <w:u w:color="000000" w:themeColor="text1"/>
        </w:rPr>
        <w:t>s entrepreneurial footsteps and in 2012 opened her own business, Nu</w:t>
      </w:r>
      <w:r w:rsidR="008B0921">
        <w:rPr>
          <w:color w:val="000000" w:themeColor="text1"/>
          <w:u w:color="000000" w:themeColor="text1"/>
        </w:rPr>
        <w:t>’</w:t>
      </w:r>
      <w:r>
        <w:rPr>
          <w:color w:val="000000" w:themeColor="text1"/>
          <w:u w:color="000000" w:themeColor="text1"/>
        </w:rPr>
        <w:t>Nu</w:t>
      </w:r>
      <w:r w:rsidR="008B0921">
        <w:rPr>
          <w:color w:val="000000" w:themeColor="text1"/>
          <w:u w:color="000000" w:themeColor="text1"/>
        </w:rPr>
        <w:t>’</w:t>
      </w:r>
      <w:r>
        <w:rPr>
          <w:color w:val="000000" w:themeColor="text1"/>
          <w:u w:color="000000" w:themeColor="text1"/>
        </w:rPr>
        <w:t>s Echelon. She was passionate about her business and continued this endeavor until her passing;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member of the Gamecock Baseball and Softball League for more than thirty years, Jacqueline started her own team in 2016, the 48 Stingers. In addition to softball, she enjoyed football and followed her favorite teams, the Clemson Tigers and Dallas Cowboys;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Pr="00FF5299"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preceded in death by her parents and two brothers, Timothy Myers and Kelvin Bush, Jacqueline Bush Reese leaves to cherish her memory her children, Ashley Nichole Bush, Rayon Brittney Reese, Courtney Rene Donelson, and Sir Malcolm Denzel Scott; three goddaughters, Tasha, Kayla, and Zaphoria; five sisters, Leatrice Peyton, Evelyn Jacobs, Juntez Myers, Shirley Mincey, and Francis Dove; four brothers, Melvin Myers, Johnny Myers, Beverly Bush, and William Bush, Jr.; and a host of other family members and friends, all </w:t>
      </w:r>
      <w:r w:rsidRPr="001F637B">
        <w:rPr>
          <w:color w:val="000000" w:themeColor="text1"/>
          <w:u w:color="000000" w:themeColor="text1"/>
        </w:rPr>
        <w:t xml:space="preserve">of whom will miss her </w:t>
      </w:r>
      <w:r>
        <w:rPr>
          <w:color w:val="000000" w:themeColor="text1"/>
          <w:u w:color="000000" w:themeColor="text1"/>
        </w:rPr>
        <w:t>dearly</w:t>
      </w:r>
      <w:r w:rsidRPr="001F637B">
        <w:rPr>
          <w:color w:val="000000" w:themeColor="text1"/>
          <w:u w:color="000000" w:themeColor="text1"/>
        </w:rPr>
        <w:t>.</w:t>
      </w:r>
      <w:r>
        <w:rPr>
          <w:color w:val="000000" w:themeColor="text1"/>
          <w:u w:color="000000" w:themeColor="text1"/>
        </w:rPr>
        <w:t xml:space="preserve"> </w:t>
      </w:r>
      <w:r>
        <w:t>Now, therefore,</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27" w:rsidRDefault="00435D27" w:rsidP="004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35D27">
        <w:t xml:space="preserve"> </w:t>
      </w:r>
      <w:r w:rsidR="00435D27">
        <w:rPr>
          <w:color w:val="000000" w:themeColor="text1"/>
        </w:rPr>
        <w:t>the members of the South Carolina House of Representatives, by this resolution, express</w:t>
      </w:r>
      <w:r w:rsidRPr="007A3587">
        <w:rPr>
          <w:color w:val="000000" w:themeColor="text1"/>
          <w:u w:color="000000" w:themeColor="text1"/>
        </w:rPr>
        <w:t xml:space="preserve"> profound sorrow upon the passing of </w:t>
      </w:r>
      <w:r>
        <w:rPr>
          <w:color w:val="000000" w:themeColor="text1"/>
          <w:u w:color="000000" w:themeColor="text1"/>
        </w:rPr>
        <w:t>Jacqueline Bush Reese</w:t>
      </w:r>
      <w:r w:rsidRPr="001F637B">
        <w:rPr>
          <w:color w:val="000000" w:themeColor="text1"/>
          <w:u w:color="000000" w:themeColor="text1"/>
        </w:rPr>
        <w:t xml:space="preserve"> </w:t>
      </w:r>
      <w:r>
        <w:rPr>
          <w:color w:val="000000" w:themeColor="text1"/>
          <w:u w:color="000000" w:themeColor="text1"/>
        </w:rPr>
        <w:t xml:space="preserve">of Hopkins and </w:t>
      </w:r>
      <w:r w:rsidR="00435D27">
        <w:rPr>
          <w:color w:val="000000" w:themeColor="text1"/>
          <w:u w:color="000000" w:themeColor="text1"/>
        </w:rPr>
        <w:t xml:space="preserve">extend </w:t>
      </w:r>
      <w:r w:rsidRPr="007A3587">
        <w:rPr>
          <w:color w:val="000000" w:themeColor="text1"/>
          <w:u w:color="000000" w:themeColor="text1"/>
        </w:rPr>
        <w:t>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CC4378" w:rsidRPr="007A3587"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the family of Jacqueline Bush Reese.</w:t>
      </w:r>
    </w:p>
    <w:p w:rsidR="007F5AFA" w:rsidRDefault="008B09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B04" w:rsidRDefault="00015B04" w:rsidP="00015B04">
      <w:pPr>
        <w:suppressAutoHyphens/>
      </w:pPr>
    </w:p>
    <w:sectPr w:rsidR="00015B04" w:rsidSect="00015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755" w:rsidRDefault="00541755" w:rsidP="009F0C77">
      <w:r>
        <w:separator/>
      </w:r>
    </w:p>
  </w:endnote>
  <w:endnote w:type="continuationSeparator" w:id="0">
    <w:p w:rsidR="00541755" w:rsidRDefault="005417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5900A8-934B-4D02-989C-7559D82D83F1}"/>
    <w:embedBold r:id="rId2" w:fontKey="{459D1AF1-7000-4FF2-98FC-240B4A98D212}"/>
  </w:font>
  <w:font w:name="Calibri">
    <w:panose1 w:val="020F0502020204030204"/>
    <w:charset w:val="00"/>
    <w:family w:val="swiss"/>
    <w:pitch w:val="variable"/>
    <w:sig w:usb0="E4002EFF" w:usb1="C000247B" w:usb2="00000009" w:usb3="00000000" w:csb0="000001FF" w:csb1="00000000"/>
    <w:embedRegular r:id="rId3" w:fontKey="{E934966B-E3D6-4DF5-BA8D-F01E71B9EAE3}"/>
  </w:font>
  <w:font w:name="Segoe UI">
    <w:panose1 w:val="020B0502040204020203"/>
    <w:charset w:val="00"/>
    <w:family w:val="swiss"/>
    <w:pitch w:val="variable"/>
    <w:sig w:usb0="E4002EFF" w:usb1="C000E47F" w:usb2="00000009" w:usb3="00000000" w:csb0="000001FF" w:csb1="00000000"/>
    <w:embedRegular r:id="rId4" w:fontKey="{510E7A6F-81EC-46D6-AB66-001ACB26AEBF}"/>
  </w:font>
  <w:font w:name="Cambria">
    <w:panose1 w:val="02040503050406030204"/>
    <w:charset w:val="00"/>
    <w:family w:val="roman"/>
    <w:pitch w:val="variable"/>
    <w:sig w:usb0="E00006FF" w:usb1="420024FF" w:usb2="02000000" w:usb3="00000000" w:csb0="0000019F" w:csb1="00000000"/>
    <w:embedRegular r:id="rId5" w:fontKey="{289E4283-32B3-44E2-AA5C-3BC84F4DF6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AFA" w:rsidRPr="00015B04" w:rsidRDefault="00015B04" w:rsidP="00015B04">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755" w:rsidRDefault="00541755" w:rsidP="009F0C77">
      <w:r>
        <w:separator/>
      </w:r>
    </w:p>
  </w:footnote>
  <w:footnote w:type="continuationSeparator" w:id="0">
    <w:p w:rsidR="00541755" w:rsidRDefault="005417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HB22"/>
    <w:docVar w:name="CoverBillType" w:val="r"/>
    <w:docVar w:name="DocPath" w:val="L:\Council\bills\RM\1344HB22.DOCX"/>
    <w:docVar w:name="dvBillNumber" w:val="4784"/>
    <w:docVar w:name="dvBillNumberPrefix" w:val="H. "/>
    <w:docVar w:name="dvOriginalBody" w:val="House"/>
    <w:docVar w:name="dvSteno" w:val="RM"/>
    <w:docVar w:name="NameofBody" w:val="h"/>
    <w:docVar w:name="vGroup2" w:val="Council"/>
  </w:docVars>
  <w:rsids>
    <w:rsidRoot w:val="00541755"/>
    <w:rsid w:val="00011869"/>
    <w:rsid w:val="00015B0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2E4"/>
    <w:rsid w:val="002E3EF5"/>
    <w:rsid w:val="002E5912"/>
    <w:rsid w:val="00301B21"/>
    <w:rsid w:val="00325348"/>
    <w:rsid w:val="0032732C"/>
    <w:rsid w:val="00336AD0"/>
    <w:rsid w:val="0037079A"/>
    <w:rsid w:val="00386339"/>
    <w:rsid w:val="003C4DAB"/>
    <w:rsid w:val="003D01E8"/>
    <w:rsid w:val="003E5288"/>
    <w:rsid w:val="003F6D79"/>
    <w:rsid w:val="0041760A"/>
    <w:rsid w:val="00417C01"/>
    <w:rsid w:val="00435D27"/>
    <w:rsid w:val="004403BD"/>
    <w:rsid w:val="00461441"/>
    <w:rsid w:val="004809EE"/>
    <w:rsid w:val="004E7D54"/>
    <w:rsid w:val="005273C6"/>
    <w:rsid w:val="00530A69"/>
    <w:rsid w:val="00541755"/>
    <w:rsid w:val="00545593"/>
    <w:rsid w:val="00556EBF"/>
    <w:rsid w:val="00577C6C"/>
    <w:rsid w:val="005A62FE"/>
    <w:rsid w:val="005C2FE2"/>
    <w:rsid w:val="005E2BC9"/>
    <w:rsid w:val="005F2AB6"/>
    <w:rsid w:val="00605102"/>
    <w:rsid w:val="006215AA"/>
    <w:rsid w:val="006913C9"/>
    <w:rsid w:val="0069470D"/>
    <w:rsid w:val="006D58AA"/>
    <w:rsid w:val="00734F00"/>
    <w:rsid w:val="00736959"/>
    <w:rsid w:val="007A70AE"/>
    <w:rsid w:val="007F5AFA"/>
    <w:rsid w:val="008362E8"/>
    <w:rsid w:val="0085786E"/>
    <w:rsid w:val="008A1768"/>
    <w:rsid w:val="008A489F"/>
    <w:rsid w:val="008B09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5B3"/>
    <w:rsid w:val="00B64FFF"/>
    <w:rsid w:val="00BE3C22"/>
    <w:rsid w:val="00C0345E"/>
    <w:rsid w:val="00C21ABE"/>
    <w:rsid w:val="00C31C95"/>
    <w:rsid w:val="00C3483A"/>
    <w:rsid w:val="00C74E9D"/>
    <w:rsid w:val="00C826DD"/>
    <w:rsid w:val="00C82FD3"/>
    <w:rsid w:val="00C92819"/>
    <w:rsid w:val="00CC437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BD2D5-C2A0-4E75-8EC5-C68560AE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02A8F-9781-4371-87A8-C8B93B92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1911</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4784 Text of Previous Version (Jan. 12, 2022) - South Carolina Legislature Online</dc:title>
  <dc:creator>Rosanne McDowell</dc:creator>
  <cp:lastModifiedBy>S Wilson</cp:lastModifiedBy>
  <cp:revision>2</cp:revision>
  <cp:lastPrinted>2021-12-22T19:55:00Z</cp:lastPrinted>
  <dcterms:created xsi:type="dcterms:W3CDTF">2022-01-12T21:00:00Z</dcterms:created>
  <dcterms:modified xsi:type="dcterms:W3CDTF">2022-01-12T21:00:00Z</dcterms:modified>
</cp:coreProperties>
</file>