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860" w:rsidRDefault="003F5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11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E78" w:rsidRDefault="00D613D0" w:rsidP="00FD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D7E78">
        <w:t xml:space="preserve">SALUTE THE REVEREND DR. CLIFFORD HENRY BROWN </w:t>
      </w:r>
      <w:r w:rsidR="00F67C1F">
        <w:t xml:space="preserve">OF CHARLESTON COUNTY </w:t>
      </w:r>
      <w:r w:rsidR="00FD7E78">
        <w:t xml:space="preserve">FOR HIS DEDICATED SERVICE IN CHRISTIAN MINISTRY AND </w:t>
      </w:r>
      <w:r w:rsidR="00F206FB">
        <w:t xml:space="preserve">TO </w:t>
      </w:r>
      <w:r w:rsidR="00FD7E78">
        <w:t>HIS COMMUNITY AND TO WISH HIM MUCH CONTINUED SUCCESS AND FULFILLMENT IN THE DAYS AHEAD</w:t>
      </w:r>
      <w:r w:rsidR="002B11D9">
        <w:t xml:space="preserve"> AS HE CONTINUES TO SERVE THE LORD</w:t>
      </w:r>
      <w:r w:rsidR="00FD7E7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077" w:rsidRDefault="003A116A"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0077">
        <w:t>it is with much pleasure that the South Carolina House of Representatives recognizes those individuals who give tirelessly of themselves to the welfare of this great state</w:t>
      </w:r>
      <w:r w:rsidR="0088571F">
        <w:t>’</w:t>
      </w:r>
      <w:r w:rsidR="00660077">
        <w:t>s citizenry. Having</w:t>
      </w:r>
      <w:r w:rsidR="00660077" w:rsidRPr="00254F16">
        <w:rPr>
          <w:color w:val="000000" w:themeColor="text1"/>
          <w:u w:color="000000" w:themeColor="text1"/>
        </w:rPr>
        <w:t xml:space="preserve"> spent his life </w:t>
      </w:r>
      <w:r w:rsidR="00660077">
        <w:rPr>
          <w:color w:val="000000" w:themeColor="text1"/>
          <w:u w:color="000000" w:themeColor="text1"/>
        </w:rPr>
        <w:t xml:space="preserve">serving others, the Reverend </w:t>
      </w:r>
      <w:r w:rsidR="00C07C8A">
        <w:rPr>
          <w:color w:val="000000" w:themeColor="text1"/>
          <w:u w:color="000000" w:themeColor="text1"/>
        </w:rPr>
        <w:t>Dr. Clifford Henry Brown</w:t>
      </w:r>
      <w:r w:rsidR="00660077">
        <w:rPr>
          <w:color w:val="000000" w:themeColor="text1"/>
          <w:u w:color="000000" w:themeColor="text1"/>
        </w:rPr>
        <w:t xml:space="preserve"> </w:t>
      </w:r>
      <w:r w:rsidR="00660077">
        <w:t>exemplifies such South Carolinians; and</w:t>
      </w:r>
    </w:p>
    <w:p w:rsidR="00024C75" w:rsidRDefault="00024C75"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 xml:space="preserve">Whereas, the seventh child of Leroy and Bernice </w:t>
      </w:r>
      <w:r w:rsidR="008E4CE5">
        <w:rPr>
          <w:color w:val="000000" w:themeColor="text1"/>
          <w:u w:color="000000" w:themeColor="text1"/>
        </w:rPr>
        <w:t xml:space="preserve">Brown, </w:t>
      </w:r>
      <w:r w:rsidRPr="007D0F31">
        <w:rPr>
          <w:color w:val="000000" w:themeColor="text1"/>
          <w:u w:color="000000" w:themeColor="text1"/>
        </w:rPr>
        <w:t>Clifford Henry Brown was born on James Island. Having joined Canaan Missionary Baptist Church, he was licensed to preach under the leadership of Pastor Alfred Williams, Sr., and has served the Lord in the preaching ministry for nearly thirty</w:t>
      </w:r>
      <w:r w:rsidR="0088571F">
        <w:rPr>
          <w:color w:val="000000" w:themeColor="text1"/>
          <w:u w:color="000000" w:themeColor="text1"/>
        </w:rPr>
        <w:noBreakHyphen/>
      </w:r>
      <w:r w:rsidRPr="007D0F31">
        <w:rPr>
          <w:color w:val="000000" w:themeColor="text1"/>
          <w:u w:color="000000" w:themeColor="text1"/>
        </w:rPr>
        <w:t>five years;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the young Clifford was educated in the Charleston County Schools and pursued higher education at Morris College Ministerial Extension, REC Seminary, the University of South Carolina at Beaufort, and Grace College. From the latter institution, he received a doctoral degree in theology online. Further, he is certified in suicide intervention and stress management (TTC in conjunction with the Criminal Justice Academy) and substance abuse intervention and prevention (North Carolina Center);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 xml:space="preserve">Whereas, he </w:t>
      </w:r>
      <w:r w:rsidR="0093224A">
        <w:rPr>
          <w:color w:val="000000" w:themeColor="text1"/>
          <w:u w:color="000000" w:themeColor="text1"/>
        </w:rPr>
        <w:t xml:space="preserve">has served </w:t>
      </w:r>
      <w:r w:rsidRPr="007D0F31">
        <w:rPr>
          <w:color w:val="000000" w:themeColor="text1"/>
          <w:u w:color="000000" w:themeColor="text1"/>
        </w:rPr>
        <w:t>with YouthBuild Americorp Charter School (education and case management, Charleston County District), Trident Technical College</w:t>
      </w:r>
      <w:r w:rsidR="0088571F">
        <w:rPr>
          <w:color w:val="000000" w:themeColor="text1"/>
          <w:u w:color="000000" w:themeColor="text1"/>
        </w:rPr>
        <w:t>’</w:t>
      </w:r>
      <w:r w:rsidRPr="007D0F31">
        <w:rPr>
          <w:color w:val="000000" w:themeColor="text1"/>
          <w:u w:color="000000" w:themeColor="text1"/>
        </w:rPr>
        <w:t>s main campus degree program (adjunct instructor), and Chick</w:t>
      </w:r>
      <w:r w:rsidR="0088571F">
        <w:rPr>
          <w:color w:val="000000" w:themeColor="text1"/>
          <w:u w:color="000000" w:themeColor="text1"/>
        </w:rPr>
        <w:noBreakHyphen/>
      </w:r>
      <w:r w:rsidRPr="007D0F31">
        <w:rPr>
          <w:color w:val="000000" w:themeColor="text1"/>
          <w:u w:color="000000" w:themeColor="text1"/>
        </w:rPr>
        <w:t>fil</w:t>
      </w:r>
      <w:r w:rsidR="0088571F">
        <w:rPr>
          <w:color w:val="000000" w:themeColor="text1"/>
          <w:u w:color="000000" w:themeColor="text1"/>
        </w:rPr>
        <w:noBreakHyphen/>
      </w:r>
      <w:r w:rsidRPr="007D0F31">
        <w:rPr>
          <w:color w:val="000000" w:themeColor="text1"/>
          <w:u w:color="000000" w:themeColor="text1"/>
        </w:rPr>
        <w:t>A (operations manager);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in addition, he served on the South Carolina Department of Social Service</w:t>
      </w:r>
      <w:r w:rsidR="00105000">
        <w:rPr>
          <w:color w:val="000000" w:themeColor="text1"/>
          <w:u w:color="000000" w:themeColor="text1"/>
        </w:rPr>
        <w:t>s</w:t>
      </w:r>
      <w:r w:rsidRPr="007D0F31">
        <w:rPr>
          <w:color w:val="000000" w:themeColor="text1"/>
          <w:u w:color="000000" w:themeColor="text1"/>
        </w:rPr>
        <w:t xml:space="preserve"> board for adoption, foster care</w:t>
      </w:r>
      <w:r w:rsidR="00A54A8C">
        <w:rPr>
          <w:color w:val="000000" w:themeColor="text1"/>
          <w:u w:color="000000" w:themeColor="text1"/>
        </w:rPr>
        <w:t>,</w:t>
      </w:r>
      <w:r w:rsidRPr="007D0F31">
        <w:rPr>
          <w:color w:val="000000" w:themeColor="text1"/>
          <w:u w:color="000000" w:themeColor="text1"/>
        </w:rPr>
        <w:t xml:space="preserve"> and welfare reform; Charleston County Education Task Force (school district); New Ashley Sunday &amp; BTU Congress of Christian Education (vice president)</w:t>
      </w:r>
      <w:r w:rsidR="00D80B68">
        <w:rPr>
          <w:color w:val="000000" w:themeColor="text1"/>
          <w:u w:color="000000" w:themeColor="text1"/>
        </w:rPr>
        <w:t xml:space="preserve">; </w:t>
      </w:r>
      <w:r w:rsidRPr="007D0F31">
        <w:rPr>
          <w:color w:val="000000" w:themeColor="text1"/>
          <w:u w:color="000000" w:themeColor="text1"/>
        </w:rPr>
        <w:t>Home Mission Board (president)</w:t>
      </w:r>
      <w:r w:rsidR="00D80B68">
        <w:rPr>
          <w:color w:val="000000" w:themeColor="text1"/>
          <w:u w:color="000000" w:themeColor="text1"/>
        </w:rPr>
        <w:t>;</w:t>
      </w:r>
      <w:r w:rsidRPr="007D0F31">
        <w:rPr>
          <w:color w:val="000000" w:themeColor="text1"/>
          <w:u w:color="000000" w:themeColor="text1"/>
        </w:rPr>
        <w:t xml:space="preserve"> and New Ashley </w:t>
      </w:r>
      <w:r w:rsidR="00D80B68">
        <w:rPr>
          <w:color w:val="000000" w:themeColor="text1"/>
          <w:u w:color="000000" w:themeColor="text1"/>
        </w:rPr>
        <w:t>and</w:t>
      </w:r>
      <w:r w:rsidRPr="007D0F31">
        <w:rPr>
          <w:color w:val="000000" w:themeColor="text1"/>
          <w:u w:color="000000" w:themeColor="text1"/>
        </w:rPr>
        <w:t xml:space="preserve"> Cooper River Baptist </w:t>
      </w:r>
      <w:r w:rsidR="00D80B68">
        <w:rPr>
          <w:color w:val="000000" w:themeColor="text1"/>
          <w:u w:color="000000" w:themeColor="text1"/>
        </w:rPr>
        <w:t>a</w:t>
      </w:r>
      <w:r w:rsidRPr="007D0F31">
        <w:rPr>
          <w:color w:val="000000" w:themeColor="text1"/>
          <w:u w:color="000000" w:themeColor="text1"/>
        </w:rPr>
        <w:t>ssociation</w:t>
      </w:r>
      <w:r w:rsidR="00D80B68">
        <w:rPr>
          <w:color w:val="000000" w:themeColor="text1"/>
          <w:u w:color="000000" w:themeColor="text1"/>
        </w:rPr>
        <w:t>s</w:t>
      </w:r>
      <w:r w:rsidRPr="007D0F31">
        <w:rPr>
          <w:color w:val="000000" w:themeColor="text1"/>
          <w:u w:color="000000" w:themeColor="text1"/>
        </w:rPr>
        <w:t xml:space="preserve"> (executive board). Presently</w:t>
      </w:r>
      <w:r w:rsidR="00D80B68">
        <w:rPr>
          <w:color w:val="000000" w:themeColor="text1"/>
          <w:u w:color="000000" w:themeColor="text1"/>
        </w:rPr>
        <w:t xml:space="preserve"> </w:t>
      </w:r>
      <w:r w:rsidRPr="007D0F31">
        <w:rPr>
          <w:color w:val="000000" w:themeColor="text1"/>
          <w:u w:color="000000" w:themeColor="text1"/>
        </w:rPr>
        <w:t xml:space="preserve">a member of the National Baptist Convention USA, </w:t>
      </w:r>
      <w:r w:rsidR="00D80B68">
        <w:rPr>
          <w:color w:val="000000" w:themeColor="text1"/>
          <w:u w:color="000000" w:themeColor="text1"/>
        </w:rPr>
        <w:t xml:space="preserve">he also </w:t>
      </w:r>
      <w:r w:rsidRPr="007D0F31">
        <w:rPr>
          <w:color w:val="000000" w:themeColor="text1"/>
          <w:u w:color="000000" w:themeColor="text1"/>
        </w:rPr>
        <w:t xml:space="preserve">serves as assistant dean of New Ashley Congress </w:t>
      </w:r>
      <w:r w:rsidR="002B6D41">
        <w:rPr>
          <w:color w:val="000000" w:themeColor="text1"/>
          <w:u w:color="000000" w:themeColor="text1"/>
        </w:rPr>
        <w:t xml:space="preserve">of </w:t>
      </w:r>
      <w:r w:rsidRPr="007D0F31">
        <w:rPr>
          <w:color w:val="000000" w:themeColor="text1"/>
          <w:u w:color="000000" w:themeColor="text1"/>
        </w:rPr>
        <w:t xml:space="preserve">Christian Education </w:t>
      </w:r>
      <w:r w:rsidR="00D80B68">
        <w:rPr>
          <w:color w:val="000000" w:themeColor="text1"/>
          <w:u w:color="000000" w:themeColor="text1"/>
        </w:rPr>
        <w:t>and is a</w:t>
      </w:r>
      <w:r w:rsidRPr="007D0F31">
        <w:rPr>
          <w:color w:val="000000" w:themeColor="text1"/>
          <w:u w:color="000000" w:themeColor="text1"/>
        </w:rPr>
        <w:t xml:space="preserve"> member of Canaan Missionary Baptist Church of North Charles</w:t>
      </w:r>
      <w:r w:rsidR="00C24CCF">
        <w:rPr>
          <w:color w:val="000000" w:themeColor="text1"/>
          <w:u w:color="000000" w:themeColor="text1"/>
        </w:rPr>
        <w:t>ton</w:t>
      </w:r>
      <w:r w:rsidR="005266FB">
        <w:rPr>
          <w:color w:val="000000" w:themeColor="text1"/>
          <w:u w:color="000000" w:themeColor="text1"/>
        </w:rPr>
        <w:t>.</w:t>
      </w:r>
      <w:r w:rsidR="00C24CCF">
        <w:rPr>
          <w:color w:val="000000" w:themeColor="text1"/>
          <w:u w:color="000000" w:themeColor="text1"/>
        </w:rPr>
        <w:t xml:space="preserve"> Dr. Brown </w:t>
      </w:r>
      <w:r w:rsidR="005266FB">
        <w:rPr>
          <w:color w:val="000000" w:themeColor="text1"/>
          <w:u w:color="000000" w:themeColor="text1"/>
        </w:rPr>
        <w:t xml:space="preserve">further </w:t>
      </w:r>
      <w:r w:rsidR="00C24CCF">
        <w:rPr>
          <w:color w:val="000000" w:themeColor="text1"/>
          <w:u w:color="000000" w:themeColor="text1"/>
        </w:rPr>
        <w:t xml:space="preserve">serves as </w:t>
      </w:r>
      <w:r w:rsidRPr="007D0F31">
        <w:rPr>
          <w:color w:val="000000" w:themeColor="text1"/>
          <w:u w:color="000000" w:themeColor="text1"/>
        </w:rPr>
        <w:t xml:space="preserve">pastor for the Chaplain Street outreach ministry, member of the male choir, president of the </w:t>
      </w:r>
      <w:r w:rsidR="000123F8">
        <w:rPr>
          <w:color w:val="000000" w:themeColor="text1"/>
          <w:u w:color="000000" w:themeColor="text1"/>
        </w:rPr>
        <w:t xml:space="preserve">Brotherhood Ministry, and as </w:t>
      </w:r>
      <w:r w:rsidR="00F3511F">
        <w:rPr>
          <w:color w:val="000000" w:themeColor="text1"/>
          <w:u w:color="000000" w:themeColor="text1"/>
        </w:rPr>
        <w:t xml:space="preserve">an </w:t>
      </w:r>
      <w:r w:rsidRPr="007D0F31">
        <w:rPr>
          <w:color w:val="000000" w:themeColor="text1"/>
          <w:u w:color="000000" w:themeColor="text1"/>
        </w:rPr>
        <w:t>associate minister;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he serves moreover as president of Premier Vocational Ed &amp; Training Institute and Christian Education Theological Institute &amp; Seminary. In 2020, he opened the Mental Health Consortia of South Carolina (counseling);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Dr. Brown has spent years feeding the hungry and otherwise assisting the less fortunate, as well as teaching and preaching the Word of God. He finds strength for his labors in the firm support of his family: his wife of thirty</w:t>
      </w:r>
      <w:r w:rsidR="0088571F">
        <w:rPr>
          <w:color w:val="000000" w:themeColor="text1"/>
          <w:u w:color="000000" w:themeColor="text1"/>
        </w:rPr>
        <w:noBreakHyphen/>
      </w:r>
      <w:r w:rsidRPr="007D0F31">
        <w:rPr>
          <w:color w:val="000000" w:themeColor="text1"/>
          <w:u w:color="000000" w:themeColor="text1"/>
        </w:rPr>
        <w:t>three years, the Reverend Dr. Angela Codale Watkin Brown; their four fine children; and their seven delightful grandchildren; and</w:t>
      </w:r>
    </w:p>
    <w:p w:rsidR="00024C75" w:rsidRDefault="00024C75"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w:t>
      </w:r>
      <w:r w:rsidR="003F1CFB">
        <w:rPr>
          <w:color w:val="000000" w:themeColor="text1"/>
          <w:u w:color="000000" w:themeColor="text1"/>
        </w:rPr>
        <w:t>,</w:t>
      </w:r>
      <w:r w:rsidRPr="005E7F00">
        <w:rPr>
          <w:color w:val="000000" w:themeColor="text1"/>
          <w:u w:color="000000" w:themeColor="text1"/>
        </w:rPr>
        <w:t xml:space="preserve"> in great measure</w:t>
      </w:r>
      <w:r w:rsidR="003F1CFB">
        <w:rPr>
          <w:color w:val="000000" w:themeColor="text1"/>
          <w:u w:color="000000" w:themeColor="text1"/>
        </w:rPr>
        <w:t>,</w:t>
      </w:r>
      <w:r w:rsidRPr="005E7F00">
        <w:rPr>
          <w:color w:val="000000" w:themeColor="text1"/>
          <w:u w:color="000000" w:themeColor="text1"/>
        </w:rPr>
        <w:t xml:space="preserve"> upon the dedication of individuals </w:t>
      </w:r>
      <w:r w:rsidR="003F1CFB">
        <w:rPr>
          <w:color w:val="000000" w:themeColor="text1"/>
          <w:u w:color="000000" w:themeColor="text1"/>
        </w:rPr>
        <w:t xml:space="preserve">who, </w:t>
      </w:r>
      <w:r w:rsidRPr="005E7F00">
        <w:rPr>
          <w:color w:val="000000" w:themeColor="text1"/>
          <w:u w:color="000000" w:themeColor="text1"/>
        </w:rPr>
        <w:t>like</w:t>
      </w:r>
      <w:r w:rsidR="003F1CFB">
        <w:rPr>
          <w:color w:val="000000" w:themeColor="text1"/>
          <w:u w:color="000000" w:themeColor="text1"/>
        </w:rPr>
        <w:t xml:space="preserve"> the Reverend</w:t>
      </w:r>
      <w:r w:rsidR="001A1966">
        <w:rPr>
          <w:color w:val="000000" w:themeColor="text1"/>
          <w:u w:color="000000" w:themeColor="text1"/>
        </w:rPr>
        <w:t xml:space="preserve"> Dr. Brown, </w:t>
      </w:r>
      <w:r w:rsidRPr="005E7F00">
        <w:rPr>
          <w:color w:val="000000" w:themeColor="text1"/>
          <w:u w:color="000000" w:themeColor="text1"/>
        </w:rPr>
        <w:t xml:space="preserve">use their talents and resources to serve others. </w:t>
      </w:r>
      <w:r>
        <w:rPr>
          <w:color w:val="000000" w:themeColor="text1"/>
          <w:u w:color="000000" w:themeColor="text1"/>
        </w:rPr>
        <w:t xml:space="preserve">Gratefully, the House acknowledges </w:t>
      </w:r>
      <w:r w:rsidR="003F1CFB">
        <w:rPr>
          <w:color w:val="000000" w:themeColor="text1"/>
          <w:u w:color="000000" w:themeColor="text1"/>
        </w:rPr>
        <w:t>Dr. Brown</w:t>
      </w:r>
      <w:r w:rsidR="0088571F">
        <w:rPr>
          <w:color w:val="000000" w:themeColor="text1"/>
          <w:u w:color="000000" w:themeColor="text1"/>
        </w:rPr>
        <w:t>’</w:t>
      </w:r>
      <w:r w:rsidR="003F1CFB">
        <w:rPr>
          <w:color w:val="000000" w:themeColor="text1"/>
          <w:u w:color="000000" w:themeColor="text1"/>
        </w:rPr>
        <w:t>s</w:t>
      </w:r>
      <w:r>
        <w:rPr>
          <w:color w:val="000000" w:themeColor="text1"/>
          <w:u w:color="000000" w:themeColor="text1"/>
        </w:rPr>
        <w:t xml:space="preserve"> invaluable and far</w:t>
      </w:r>
      <w:r w:rsidR="0088571F">
        <w:rPr>
          <w:color w:val="000000" w:themeColor="text1"/>
          <w:u w:color="000000" w:themeColor="text1"/>
        </w:rPr>
        <w:noBreakHyphen/>
      </w:r>
      <w:r>
        <w:rPr>
          <w:color w:val="000000" w:themeColor="text1"/>
          <w:u w:color="000000" w:themeColor="text1"/>
        </w:rPr>
        <w:t xml:space="preserve">reaching contributions to the betterment of the Palmetto State. </w:t>
      </w:r>
      <w:r w:rsidRPr="005E7F00">
        <w:rPr>
          <w:color w:val="000000" w:themeColor="text1"/>
          <w:u w:color="000000" w:themeColor="text1"/>
        </w:rPr>
        <w:t>Now, therefore,</w:t>
      </w: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FB" w:rsidRDefault="00660077" w:rsidP="00F2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F206FB">
        <w:t>salute the Reverend Dr. Clifford Henry Brown of Charleston County for his dedicated service in Christian ministry and to his community and wish him much continued success and fulfillment in the days ahead as he continues to serve the Lord.</w:t>
      </w: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855915">
        <w:t>the Reverend Dr. Clifford Henry Brown</w:t>
      </w:r>
      <w:r>
        <w:t>.</w:t>
      </w:r>
    </w:p>
    <w:p w:rsidR="008E0417" w:rsidRDefault="00885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860" w:rsidRDefault="003F5860" w:rsidP="003F5860">
      <w:pPr>
        <w:suppressAutoHyphens/>
      </w:pPr>
    </w:p>
    <w:sectPr w:rsidR="003F5860" w:rsidSect="003F58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16A" w:rsidRDefault="003A116A" w:rsidP="009F0C77">
      <w:r>
        <w:separator/>
      </w:r>
    </w:p>
  </w:endnote>
  <w:endnote w:type="continuationSeparator" w:id="0">
    <w:p w:rsidR="003A116A" w:rsidRDefault="003A1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9E67A9-0926-4D6F-B358-4C75B127A517}"/>
    <w:embedBold r:id="rId2" w:fontKey="{79951B5B-4A77-4911-84B5-3269B4DD3456}"/>
  </w:font>
  <w:font w:name="Calibri">
    <w:panose1 w:val="020F0502020204030204"/>
    <w:charset w:val="00"/>
    <w:family w:val="swiss"/>
    <w:pitch w:val="variable"/>
    <w:sig w:usb0="E4002EFF" w:usb1="C000247B" w:usb2="00000009" w:usb3="00000000" w:csb0="000001FF" w:csb1="00000000"/>
    <w:embedRegular r:id="rId3" w:fontKey="{E3E22026-6643-44F2-9E27-6DA3B259E1B6}"/>
  </w:font>
  <w:font w:name="Segoe UI">
    <w:panose1 w:val="020B0502040204020203"/>
    <w:charset w:val="00"/>
    <w:family w:val="swiss"/>
    <w:pitch w:val="variable"/>
    <w:sig w:usb0="E4002EFF" w:usb1="C000E47F" w:usb2="00000009" w:usb3="00000000" w:csb0="000001FF" w:csb1="00000000"/>
    <w:embedRegular r:id="rId4" w:fontKey="{6F5BC11D-2CD6-455E-B3A4-90C8F9597544}"/>
  </w:font>
  <w:font w:name="Cambria">
    <w:panose1 w:val="02040503050406030204"/>
    <w:charset w:val="00"/>
    <w:family w:val="roman"/>
    <w:pitch w:val="variable"/>
    <w:sig w:usb0="E00006FF" w:usb1="420024FF" w:usb2="02000000" w:usb3="00000000" w:csb0="0000019F" w:csb1="00000000"/>
    <w:embedRegular r:id="rId5" w:fontKey="{5A0FF11B-E08D-4EDA-AEDC-F9C0828B27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417" w:rsidRPr="003F5860" w:rsidRDefault="003F5860" w:rsidP="003F5860">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16A" w:rsidRDefault="003A116A" w:rsidP="009F0C77">
      <w:r>
        <w:separator/>
      </w:r>
    </w:p>
  </w:footnote>
  <w:footnote w:type="continuationSeparator" w:id="0">
    <w:p w:rsidR="003A116A" w:rsidRDefault="003A1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ZW22"/>
    <w:docVar w:name="CoverBillType" w:val="r"/>
    <w:docVar w:name="DocPath" w:val="L:\Council\bills\RM\1348ZW22.DOCX"/>
    <w:docVar w:name="dvBillNumber" w:val="4787"/>
    <w:docVar w:name="dvBillNumberPrefix" w:val="H. "/>
    <w:docVar w:name="dvOriginalBody" w:val="House"/>
    <w:docVar w:name="dvSteno" w:val="RM"/>
    <w:docVar w:name="NameofBody" w:val="h"/>
    <w:docVar w:name="vGroup2" w:val="Council"/>
  </w:docVars>
  <w:rsids>
    <w:rsidRoot w:val="003A116A"/>
    <w:rsid w:val="00011869"/>
    <w:rsid w:val="000123F8"/>
    <w:rsid w:val="00015CD6"/>
    <w:rsid w:val="00024C75"/>
    <w:rsid w:val="00070B51"/>
    <w:rsid w:val="000E0100"/>
    <w:rsid w:val="000E1785"/>
    <w:rsid w:val="000F40FA"/>
    <w:rsid w:val="001035F1"/>
    <w:rsid w:val="00105000"/>
    <w:rsid w:val="0010776B"/>
    <w:rsid w:val="00133E66"/>
    <w:rsid w:val="001435A3"/>
    <w:rsid w:val="00146ED3"/>
    <w:rsid w:val="00151044"/>
    <w:rsid w:val="001A1966"/>
    <w:rsid w:val="001D08F2"/>
    <w:rsid w:val="001D3A58"/>
    <w:rsid w:val="001D525B"/>
    <w:rsid w:val="001D7F4F"/>
    <w:rsid w:val="00205238"/>
    <w:rsid w:val="00227B44"/>
    <w:rsid w:val="00227B96"/>
    <w:rsid w:val="002321B6"/>
    <w:rsid w:val="00232912"/>
    <w:rsid w:val="00250967"/>
    <w:rsid w:val="002543C8"/>
    <w:rsid w:val="0025541D"/>
    <w:rsid w:val="00284AAE"/>
    <w:rsid w:val="002B11D9"/>
    <w:rsid w:val="002B6D41"/>
    <w:rsid w:val="002E5912"/>
    <w:rsid w:val="00301B21"/>
    <w:rsid w:val="00325348"/>
    <w:rsid w:val="0032732C"/>
    <w:rsid w:val="00336AD0"/>
    <w:rsid w:val="0037079A"/>
    <w:rsid w:val="003A116A"/>
    <w:rsid w:val="003C4DAB"/>
    <w:rsid w:val="003D01E8"/>
    <w:rsid w:val="003D07F9"/>
    <w:rsid w:val="003E5288"/>
    <w:rsid w:val="003F1CFB"/>
    <w:rsid w:val="003F5860"/>
    <w:rsid w:val="003F6D79"/>
    <w:rsid w:val="0041760A"/>
    <w:rsid w:val="00417C01"/>
    <w:rsid w:val="004403BD"/>
    <w:rsid w:val="00461441"/>
    <w:rsid w:val="004809EE"/>
    <w:rsid w:val="004D0652"/>
    <w:rsid w:val="004E7D54"/>
    <w:rsid w:val="005266FB"/>
    <w:rsid w:val="005273C6"/>
    <w:rsid w:val="00530A69"/>
    <w:rsid w:val="00545593"/>
    <w:rsid w:val="00556EBF"/>
    <w:rsid w:val="00577C6C"/>
    <w:rsid w:val="0058690D"/>
    <w:rsid w:val="005A62FE"/>
    <w:rsid w:val="005C2FE2"/>
    <w:rsid w:val="005C41C5"/>
    <w:rsid w:val="005E2BC9"/>
    <w:rsid w:val="00605102"/>
    <w:rsid w:val="006121A8"/>
    <w:rsid w:val="006215AA"/>
    <w:rsid w:val="00660077"/>
    <w:rsid w:val="006913C9"/>
    <w:rsid w:val="0069470D"/>
    <w:rsid w:val="006C2FF1"/>
    <w:rsid w:val="006D58AA"/>
    <w:rsid w:val="00734F00"/>
    <w:rsid w:val="00736959"/>
    <w:rsid w:val="007A70AE"/>
    <w:rsid w:val="008362E8"/>
    <w:rsid w:val="00855915"/>
    <w:rsid w:val="0085786E"/>
    <w:rsid w:val="0088571F"/>
    <w:rsid w:val="008A1768"/>
    <w:rsid w:val="008A489F"/>
    <w:rsid w:val="008E0417"/>
    <w:rsid w:val="008E4CE5"/>
    <w:rsid w:val="008F0F33"/>
    <w:rsid w:val="008F4429"/>
    <w:rsid w:val="0093224A"/>
    <w:rsid w:val="0094021A"/>
    <w:rsid w:val="009B44AF"/>
    <w:rsid w:val="009C6A0B"/>
    <w:rsid w:val="009F0C77"/>
    <w:rsid w:val="009F4DD1"/>
    <w:rsid w:val="00A02543"/>
    <w:rsid w:val="00A41684"/>
    <w:rsid w:val="00A54A8C"/>
    <w:rsid w:val="00A64E80"/>
    <w:rsid w:val="00A72BCD"/>
    <w:rsid w:val="00A741D9"/>
    <w:rsid w:val="00A833AB"/>
    <w:rsid w:val="00A9741D"/>
    <w:rsid w:val="00AC34A2"/>
    <w:rsid w:val="00AD1C9A"/>
    <w:rsid w:val="00AD4B17"/>
    <w:rsid w:val="00B07494"/>
    <w:rsid w:val="00B15AA9"/>
    <w:rsid w:val="00B412D4"/>
    <w:rsid w:val="00B64FFF"/>
    <w:rsid w:val="00B964F3"/>
    <w:rsid w:val="00BE3C22"/>
    <w:rsid w:val="00C0345E"/>
    <w:rsid w:val="00C07C8A"/>
    <w:rsid w:val="00C21ABE"/>
    <w:rsid w:val="00C24CCF"/>
    <w:rsid w:val="00C31C95"/>
    <w:rsid w:val="00C3483A"/>
    <w:rsid w:val="00C74E9D"/>
    <w:rsid w:val="00C826DD"/>
    <w:rsid w:val="00C82FD3"/>
    <w:rsid w:val="00C92819"/>
    <w:rsid w:val="00CC6B7B"/>
    <w:rsid w:val="00CD2089"/>
    <w:rsid w:val="00CF25C1"/>
    <w:rsid w:val="00D25382"/>
    <w:rsid w:val="00D613D0"/>
    <w:rsid w:val="00D73A67"/>
    <w:rsid w:val="00D80B68"/>
    <w:rsid w:val="00D970A9"/>
    <w:rsid w:val="00DF3845"/>
    <w:rsid w:val="00E41911"/>
    <w:rsid w:val="00E44B57"/>
    <w:rsid w:val="00E92EEF"/>
    <w:rsid w:val="00EF2368"/>
    <w:rsid w:val="00F206FB"/>
    <w:rsid w:val="00F24442"/>
    <w:rsid w:val="00F3511F"/>
    <w:rsid w:val="00F50AE3"/>
    <w:rsid w:val="00F655B7"/>
    <w:rsid w:val="00F656BA"/>
    <w:rsid w:val="00F67C1F"/>
    <w:rsid w:val="00F67CF1"/>
    <w:rsid w:val="00F728AA"/>
    <w:rsid w:val="00F840F0"/>
    <w:rsid w:val="00FB0D0D"/>
    <w:rsid w:val="00FB43B4"/>
    <w:rsid w:val="00FB6B0B"/>
    <w:rsid w:val="00FD7E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C3CC7-7668-45E2-9D98-9A761A24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3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F08F1-BC7E-499B-8F3A-611B5C25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607</Words>
  <Characters>3362</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4787 Text of Previous Version (Jan. 13, 2022) - South Carolina Legislature Online</dc:title>
  <dc:creator>Rosanne McDowell</dc:creator>
  <cp:lastModifiedBy>S Wilson</cp:lastModifiedBy>
  <cp:revision>2</cp:revision>
  <cp:lastPrinted>2022-01-11T21:11:00Z</cp:lastPrinted>
  <dcterms:created xsi:type="dcterms:W3CDTF">2022-01-13T16:20:00Z</dcterms:created>
  <dcterms:modified xsi:type="dcterms:W3CDTF">2022-01-13T16:20:00Z</dcterms:modified>
</cp:coreProperties>
</file>