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A77" w:rsidRDefault="00B31A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3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2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DERRICK SMITH UPON THE OCCASION OF HIS RETIREMENT </w:t>
      </w:r>
      <w:r w:rsidR="005A76B3">
        <w:t xml:space="preserve">AS A CAPTAIN </w:t>
      </w:r>
      <w:r>
        <w:t>FROM THE GREENWOOD COUNTY SHERIFF’S OFFICE, TO COMMEND HIM FOR OVER TWENTY-FIVE YEARS OF DEDICATED SERVICE,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81B" w:rsidRDefault="00D02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Derrick Smith of the Greenwood County Sheriff’s Office has begun his well-deserved retirement after a distinguished career of outstanding service; and</w:t>
      </w:r>
    </w:p>
    <w:p w:rsidR="00D0281B" w:rsidRDefault="00D02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1B" w:rsidRDefault="00D02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76B3">
        <w:t>with a long history serving as a law enforcement officer, Smith began his service to the citizens of Greenwood County on August 21, 1995; and</w:t>
      </w:r>
    </w:p>
    <w:p w:rsidR="005A76B3" w:rsidRDefault="005A76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6B3" w:rsidRDefault="005A76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more than twenty-six years serving and protecting the citizenry, Smith called off duty for the final time on January 26, 2022. During his years of service he was an honorable officer whose presence positively impacted the Greenwood community; and</w:t>
      </w:r>
    </w:p>
    <w:p w:rsidR="005A76B3" w:rsidRDefault="005A76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99" w:rsidRDefault="005A76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his consistent commitment and the leadership that Derrick Smith bestowed on this great State throughout his career with the Greenwood </w:t>
      </w:r>
      <w:r w:rsidR="005171FF">
        <w:t>C</w:t>
      </w:r>
      <w:r>
        <w:t xml:space="preserve">ounty Sheriff’s Office, the South Carolina House of Representatives takes great pleasure in wishing him all the best as he enters retirement and trusts that he will find much enjoyment </w:t>
      </w:r>
      <w:r w:rsidR="005171FF">
        <w:t>as he is able to spend more</w:t>
      </w:r>
      <w:r>
        <w:t xml:space="preserve"> time with his family</w:t>
      </w:r>
      <w:r w:rsidR="005171FF">
        <w:t xml:space="preserve"> and friends.</w:t>
      </w:r>
      <w:r w:rsidR="00492399">
        <w:t xml:space="preserve"> Now, therefore,</w:t>
      </w: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4D02E7">
        <w:t xml:space="preserve"> the members of the South Carolina House of Representatives, by this resolution, congratulate Derrick Smith upon the occasion of his retirement</w:t>
      </w:r>
      <w:r w:rsidR="005A76B3">
        <w:t xml:space="preserve"> as a Captain</w:t>
      </w:r>
      <w:r w:rsidR="004D02E7">
        <w:t xml:space="preserve"> from the Greenwood County Sheriff’s Office, commend him for over twenty-five years of dedicated service, and wish him much happiness and fulfillment in all his future endeavors.</w:t>
      </w: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02E7">
        <w:t xml:space="preserve"> Derrick Smith.</w:t>
      </w:r>
    </w:p>
    <w:p w:rsidR="00DC2E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1A77" w:rsidRDefault="00B31A77" w:rsidP="00B31A77">
      <w:pPr>
        <w:suppressAutoHyphens/>
      </w:pPr>
    </w:p>
    <w:sectPr w:rsidR="00B31A77" w:rsidSect="00B31A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6B3" w:rsidRDefault="005A76B3" w:rsidP="009F0C77">
      <w:r>
        <w:separator/>
      </w:r>
    </w:p>
  </w:endnote>
  <w:endnote w:type="continuationSeparator" w:id="0">
    <w:p w:rsidR="005A76B3" w:rsidRDefault="005A76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F0F3E1-0EE5-469A-84B4-B6243A67E1C1}"/>
    <w:embedBold r:id="rId2" w:fontKey="{288DACE6-E034-4CE3-9000-DCE76360E00D}"/>
  </w:font>
  <w:font w:name="Calibri">
    <w:panose1 w:val="020F0502020204030204"/>
    <w:charset w:val="00"/>
    <w:family w:val="swiss"/>
    <w:pitch w:val="variable"/>
    <w:sig w:usb0="E4002EFF" w:usb1="C000247B" w:usb2="00000009" w:usb3="00000000" w:csb0="000001FF" w:csb1="00000000"/>
    <w:embedRegular r:id="rId3" w:fontKey="{84B8722D-06A2-4591-94D1-79341D261062}"/>
  </w:font>
  <w:font w:name="Cambria">
    <w:panose1 w:val="02040503050406030204"/>
    <w:charset w:val="00"/>
    <w:family w:val="roman"/>
    <w:pitch w:val="variable"/>
    <w:sig w:usb0="E00006FF" w:usb1="420024FF" w:usb2="02000000" w:usb3="00000000" w:csb0="0000019F" w:csb1="00000000"/>
    <w:embedRegular r:id="rId4" w:fontKey="{37E7983C-E9CF-4C64-8598-09DAF57A8F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E78" w:rsidRPr="00B31A77" w:rsidRDefault="00B31A77" w:rsidP="00B31A77">
    <w:pPr>
      <w:pStyle w:val="Footer"/>
      <w:tabs>
        <w:tab w:val="clear" w:pos="4680"/>
        <w:tab w:val="clear" w:pos="9360"/>
        <w:tab w:val="center" w:pos="2995"/>
      </w:tabs>
      <w:spacing w:before="120"/>
    </w:pPr>
    <w:r>
      <w:t>[4901]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6B3" w:rsidRDefault="005A76B3" w:rsidP="009F0C77">
      <w:r>
        <w:separator/>
      </w:r>
    </w:p>
  </w:footnote>
  <w:footnote w:type="continuationSeparator" w:id="0">
    <w:p w:rsidR="005A76B3" w:rsidRDefault="005A76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8DG22"/>
    <w:docVar w:name="CoverBillType" w:val="r"/>
    <w:docVar w:name="DocPath" w:val="L:\Council\bills\LK\9208DG22.DOCX"/>
    <w:docVar w:name="dvBillNumber" w:val="4901"/>
    <w:docVar w:name="dvBillNumberPrefix" w:val="H. "/>
    <w:docVar w:name="dvOriginalBody" w:val="House"/>
    <w:docVar w:name="dvSteno" w:val="LK"/>
    <w:docVar w:name="NameofBody" w:val="h"/>
    <w:docVar w:name="vGroup2" w:val="Council"/>
  </w:docVars>
  <w:rsids>
    <w:rsidRoot w:val="0049239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399"/>
    <w:rsid w:val="004D02E7"/>
    <w:rsid w:val="004E7D54"/>
    <w:rsid w:val="005171FF"/>
    <w:rsid w:val="005273C6"/>
    <w:rsid w:val="00530A69"/>
    <w:rsid w:val="00545593"/>
    <w:rsid w:val="00556EBF"/>
    <w:rsid w:val="00577C6C"/>
    <w:rsid w:val="005A62FE"/>
    <w:rsid w:val="005A76B3"/>
    <w:rsid w:val="005C2FE2"/>
    <w:rsid w:val="005E2BC9"/>
    <w:rsid w:val="00605102"/>
    <w:rsid w:val="006215AA"/>
    <w:rsid w:val="006913C9"/>
    <w:rsid w:val="0069470D"/>
    <w:rsid w:val="006C095C"/>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A77"/>
    <w:rsid w:val="00B412D4"/>
    <w:rsid w:val="00B64FFF"/>
    <w:rsid w:val="00BE3C22"/>
    <w:rsid w:val="00C0345E"/>
    <w:rsid w:val="00C21ABE"/>
    <w:rsid w:val="00C31C95"/>
    <w:rsid w:val="00C3483A"/>
    <w:rsid w:val="00C74E9D"/>
    <w:rsid w:val="00C826DD"/>
    <w:rsid w:val="00C82FD3"/>
    <w:rsid w:val="00C92819"/>
    <w:rsid w:val="00CC6B7B"/>
    <w:rsid w:val="00CD2089"/>
    <w:rsid w:val="00CE1326"/>
    <w:rsid w:val="00D0281B"/>
    <w:rsid w:val="00D73A67"/>
    <w:rsid w:val="00D970A9"/>
    <w:rsid w:val="00DC2E7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B83BF8-8D40-4462-85F0-195A2BE4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82ED1-1477-4F07-B81F-83BBD882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1551</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4901 Text of Previous Version (Feb. 2, 2022) - South Carolina Legislature Online</dc:title>
  <dc:creator>Lindsey Knipp</dc:creator>
  <cp:lastModifiedBy>S Wilson</cp:lastModifiedBy>
  <cp:revision>2</cp:revision>
  <dcterms:created xsi:type="dcterms:W3CDTF">2022-02-02T16:26:00Z</dcterms:created>
  <dcterms:modified xsi:type="dcterms:W3CDTF">2022-02-02T16:26:00Z</dcterms:modified>
</cp:coreProperties>
</file>