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727AD" w14:textId="77777777" w:rsidR="00127F5D" w:rsidRDefault="00127F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5056A8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D517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F1CF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C28A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DA3B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8ECA8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FB3F4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B687A4" w14:textId="77777777" w:rsidR="0010776B" w:rsidRPr="00325348" w:rsidRDefault="0010776B" w:rsidP="00127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112D">
        <w:rPr>
          <w:b/>
          <w:sz w:val="30"/>
          <w:szCs w:val="30"/>
        </w:rPr>
        <w:t>HOUSE RESOLUTION</w:t>
      </w:r>
    </w:p>
    <w:p w14:paraId="587E6F0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7722B6" w14:textId="77777777" w:rsidR="00F93470" w:rsidRPr="007074B7" w:rsidRDefault="003A1AA8" w:rsidP="00F93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93470">
        <w:rPr>
          <w:color w:val="000000" w:themeColor="text1"/>
          <w:u w:color="000000" w:themeColor="text1"/>
        </w:rPr>
        <w:t>CONGRATULATE MOBLEY DRUGS</w:t>
      </w:r>
      <w:r w:rsidR="00F93470" w:rsidRPr="007074B7">
        <w:rPr>
          <w:color w:val="000000" w:themeColor="text1"/>
          <w:u w:color="000000" w:themeColor="text1"/>
        </w:rPr>
        <w:t xml:space="preserve"> AT THE CELEBRATION OF ITS </w:t>
      </w:r>
      <w:r w:rsidR="00E178DC">
        <w:rPr>
          <w:color w:val="000000" w:themeColor="text1"/>
          <w:u w:color="000000" w:themeColor="text1"/>
        </w:rPr>
        <w:t>RECENT F</w:t>
      </w:r>
      <w:r w:rsidR="00F93470">
        <w:rPr>
          <w:color w:val="000000" w:themeColor="text1"/>
          <w:u w:color="000000" w:themeColor="text1"/>
        </w:rPr>
        <w:t>ORTIETH</w:t>
      </w:r>
      <w:r w:rsidR="00F93470" w:rsidRPr="007074B7">
        <w:rPr>
          <w:color w:val="000000" w:themeColor="text1"/>
          <w:u w:color="000000" w:themeColor="text1"/>
        </w:rPr>
        <w:t xml:space="preserve"> ANNIVERSARY</w:t>
      </w:r>
      <w:r w:rsidR="00F93470">
        <w:rPr>
          <w:color w:val="000000" w:themeColor="text1"/>
          <w:u w:color="000000" w:themeColor="text1"/>
        </w:rPr>
        <w:t xml:space="preserve">, </w:t>
      </w:r>
      <w:r w:rsidR="00F93470" w:rsidRPr="007074B7">
        <w:rPr>
          <w:color w:val="000000" w:themeColor="text1"/>
          <w:u w:color="000000" w:themeColor="text1"/>
        </w:rPr>
        <w:t xml:space="preserve">TO COMMEND THE BUSINESS FOR ITS MANY YEARS OF </w:t>
      </w:r>
      <w:r w:rsidR="00F93470">
        <w:rPr>
          <w:color w:val="000000" w:themeColor="text1"/>
          <w:u w:color="000000" w:themeColor="text1"/>
        </w:rPr>
        <w:t xml:space="preserve">OUTSTANDING </w:t>
      </w:r>
      <w:r w:rsidR="00F93470" w:rsidRPr="007074B7">
        <w:rPr>
          <w:color w:val="000000" w:themeColor="text1"/>
          <w:u w:color="000000" w:themeColor="text1"/>
        </w:rPr>
        <w:t xml:space="preserve">SERVICE TO </w:t>
      </w:r>
      <w:r w:rsidR="00F93470">
        <w:rPr>
          <w:color w:val="000000" w:themeColor="text1"/>
          <w:u w:color="000000" w:themeColor="text1"/>
        </w:rPr>
        <w:t>THE LANCASTER</w:t>
      </w:r>
      <w:r w:rsidR="00F93470" w:rsidRPr="007074B7">
        <w:rPr>
          <w:color w:val="000000" w:themeColor="text1"/>
          <w:u w:color="000000" w:themeColor="text1"/>
        </w:rPr>
        <w:t xml:space="preserve"> </w:t>
      </w:r>
      <w:r w:rsidR="00F93470">
        <w:rPr>
          <w:color w:val="000000" w:themeColor="text1"/>
          <w:u w:color="000000" w:themeColor="text1"/>
        </w:rPr>
        <w:t xml:space="preserve">AREA, AND TO </w:t>
      </w:r>
      <w:r w:rsidR="00F93470" w:rsidRPr="007074B7">
        <w:rPr>
          <w:color w:val="000000" w:themeColor="text1"/>
          <w:u w:color="000000" w:themeColor="text1"/>
        </w:rPr>
        <w:t>EXTEND BEST WISHES FOR CONTINUED SUCCESS IN THE YEARS TO COME.</w:t>
      </w:r>
    </w:p>
    <w:p w14:paraId="467B638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6A70459" w14:textId="77777777" w:rsidR="00D5254B" w:rsidRPr="007074B7" w:rsidRDefault="0020112D" w:rsidP="00D52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254B" w:rsidRPr="007074B7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6A0C1B">
        <w:rPr>
          <w:color w:val="000000" w:themeColor="text1"/>
          <w:u w:color="000000" w:themeColor="text1"/>
        </w:rPr>
        <w:t xml:space="preserve">in 2021 </w:t>
      </w:r>
      <w:r w:rsidR="00D5254B">
        <w:rPr>
          <w:color w:val="000000" w:themeColor="text1"/>
          <w:u w:color="000000" w:themeColor="text1"/>
        </w:rPr>
        <w:t xml:space="preserve">Mobley Drugs in Lancaster </w:t>
      </w:r>
      <w:r w:rsidR="00D5254B" w:rsidRPr="007074B7">
        <w:rPr>
          <w:color w:val="000000" w:themeColor="text1"/>
          <w:u w:color="000000" w:themeColor="text1"/>
        </w:rPr>
        <w:t>celebrat</w:t>
      </w:r>
      <w:r w:rsidR="00D5254B">
        <w:rPr>
          <w:color w:val="000000" w:themeColor="text1"/>
          <w:u w:color="000000" w:themeColor="text1"/>
        </w:rPr>
        <w:t>ed</w:t>
      </w:r>
      <w:r w:rsidR="00D5254B" w:rsidRPr="007074B7">
        <w:rPr>
          <w:color w:val="000000" w:themeColor="text1"/>
          <w:u w:color="000000" w:themeColor="text1"/>
        </w:rPr>
        <w:t xml:space="preserve"> </w:t>
      </w:r>
      <w:r w:rsidR="00D5254B">
        <w:rPr>
          <w:color w:val="000000" w:themeColor="text1"/>
          <w:u w:color="000000" w:themeColor="text1"/>
        </w:rPr>
        <w:t>its fortieth anniversary</w:t>
      </w:r>
      <w:r w:rsidR="00D5254B" w:rsidRPr="007074B7">
        <w:rPr>
          <w:color w:val="000000" w:themeColor="text1"/>
          <w:u w:color="000000" w:themeColor="text1"/>
        </w:rPr>
        <w:t>; and</w:t>
      </w:r>
    </w:p>
    <w:p w14:paraId="505E81EE" w14:textId="77777777" w:rsidR="00D5254B" w:rsidRPr="007074B7" w:rsidRDefault="00D5254B" w:rsidP="00D52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AB58C2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74B7">
        <w:rPr>
          <w:color w:val="000000" w:themeColor="text1"/>
          <w:u w:color="000000" w:themeColor="text1"/>
        </w:rPr>
        <w:t>Mobley Drugs began operation on August 1, 1981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after the purchase of Perry</w:t>
      </w:r>
      <w:r w:rsidR="002B2720">
        <w:rPr>
          <w:color w:val="000000" w:themeColor="text1"/>
          <w:u w:color="000000" w:themeColor="text1"/>
        </w:rPr>
        <w:t>’</w:t>
      </w:r>
      <w:r w:rsidRPr="007074B7">
        <w:rPr>
          <w:color w:val="000000" w:themeColor="text1"/>
          <w:u w:color="000000" w:themeColor="text1"/>
        </w:rPr>
        <w:t xml:space="preserve">s Pharmacy from the </w:t>
      </w:r>
      <w:r w:rsidR="00074DD7">
        <w:rPr>
          <w:color w:val="000000" w:themeColor="text1"/>
          <w:u w:color="000000" w:themeColor="text1"/>
        </w:rPr>
        <w:t>e</w:t>
      </w:r>
      <w:r w:rsidRPr="007074B7">
        <w:rPr>
          <w:color w:val="000000" w:themeColor="text1"/>
          <w:u w:color="000000" w:themeColor="text1"/>
        </w:rPr>
        <w:t xml:space="preserve">state of </w:t>
      </w:r>
      <w:r w:rsidR="00074DD7">
        <w:rPr>
          <w:color w:val="000000" w:themeColor="text1"/>
          <w:u w:color="000000" w:themeColor="text1"/>
        </w:rPr>
        <w:t xml:space="preserve">registered pharmacist </w:t>
      </w:r>
      <w:r w:rsidRPr="007074B7">
        <w:rPr>
          <w:color w:val="000000" w:themeColor="text1"/>
          <w:u w:color="000000" w:themeColor="text1"/>
        </w:rPr>
        <w:t xml:space="preserve">Robert Perry. This </w:t>
      </w:r>
      <w:r>
        <w:rPr>
          <w:color w:val="000000" w:themeColor="text1"/>
          <w:u w:color="000000" w:themeColor="text1"/>
        </w:rPr>
        <w:t>purchase</w:t>
      </w:r>
      <w:r w:rsidRPr="007074B7">
        <w:rPr>
          <w:color w:val="000000" w:themeColor="text1"/>
          <w:u w:color="000000" w:themeColor="text1"/>
        </w:rPr>
        <w:t xml:space="preserve"> fulfilled a lifelong dream of pharmacist Hugh Mobley to own and operate a pharmacy in his hometown and serve the people of the Lancaster area. The pharmacy has operated continuously since 1981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serving patients whose needs </w:t>
      </w:r>
      <w:r>
        <w:rPr>
          <w:color w:val="000000" w:themeColor="text1"/>
          <w:u w:color="000000" w:themeColor="text1"/>
        </w:rPr>
        <w:t xml:space="preserve">have </w:t>
      </w:r>
      <w:r w:rsidRPr="007074B7">
        <w:rPr>
          <w:color w:val="000000" w:themeColor="text1"/>
          <w:u w:color="000000" w:themeColor="text1"/>
        </w:rPr>
        <w:t>included traditional prescriptions, compounded prescriptions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and</w:t>
      </w:r>
      <w:r w:rsidR="00EC521F"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until the end of 2009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home medical equipment</w:t>
      </w:r>
      <w:r>
        <w:rPr>
          <w:color w:val="000000" w:themeColor="text1"/>
          <w:u w:color="000000" w:themeColor="text1"/>
        </w:rPr>
        <w:t>; and</w:t>
      </w:r>
    </w:p>
    <w:p w14:paraId="4C78E763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51A3CB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74B7">
        <w:rPr>
          <w:color w:val="000000" w:themeColor="text1"/>
          <w:u w:color="000000" w:themeColor="text1"/>
        </w:rPr>
        <w:t xml:space="preserve">located at </w:t>
      </w:r>
      <w:r>
        <w:rPr>
          <w:color w:val="000000" w:themeColor="text1"/>
          <w:u w:color="000000" w:themeColor="text1"/>
        </w:rPr>
        <w:t>Lancaster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074B7">
        <w:rPr>
          <w:color w:val="000000" w:themeColor="text1"/>
          <w:u w:color="000000" w:themeColor="text1"/>
        </w:rPr>
        <w:t>1073 West Meeting Street in the Plantation Pointe Medical Village</w:t>
      </w:r>
      <w:r>
        <w:rPr>
          <w:color w:val="000000" w:themeColor="text1"/>
          <w:u w:color="000000" w:themeColor="text1"/>
        </w:rPr>
        <w:t>, the pharmacy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074B7">
        <w:rPr>
          <w:color w:val="000000" w:themeColor="text1"/>
          <w:u w:color="000000" w:themeColor="text1"/>
        </w:rPr>
        <w:t>current practice</w:t>
      </w:r>
      <w:r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focuses on traditional prescriptions, custom compounded prescriptions</w:t>
      </w:r>
      <w:r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patient care services. With forty</w:t>
      </w:r>
      <w:r w:rsidRPr="007074B7">
        <w:rPr>
          <w:color w:val="000000" w:themeColor="text1"/>
          <w:u w:color="000000" w:themeColor="text1"/>
        </w:rPr>
        <w:t xml:space="preserve"> years of service in </w:t>
      </w:r>
      <w:r>
        <w:rPr>
          <w:color w:val="000000" w:themeColor="text1"/>
          <w:u w:color="000000" w:themeColor="text1"/>
        </w:rPr>
        <w:t>the</w:t>
      </w:r>
      <w:r w:rsidRPr="007074B7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the pharmacy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074B7">
        <w:rPr>
          <w:color w:val="000000" w:themeColor="text1"/>
          <w:u w:color="000000" w:themeColor="text1"/>
        </w:rPr>
        <w:t xml:space="preserve">experience is </w:t>
      </w:r>
      <w:r>
        <w:rPr>
          <w:color w:val="000000" w:themeColor="text1"/>
          <w:u w:color="000000" w:themeColor="text1"/>
        </w:rPr>
        <w:t>its</w:t>
      </w:r>
      <w:r w:rsidRPr="007074B7">
        <w:rPr>
          <w:color w:val="000000" w:themeColor="text1"/>
          <w:u w:color="000000" w:themeColor="text1"/>
        </w:rPr>
        <w:t xml:space="preserve"> forte</w:t>
      </w:r>
      <w:r>
        <w:rPr>
          <w:color w:val="000000" w:themeColor="text1"/>
          <w:u w:color="000000" w:themeColor="text1"/>
        </w:rPr>
        <w:t>; and</w:t>
      </w:r>
    </w:p>
    <w:p w14:paraId="380592FD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E4D17F" w14:textId="77777777" w:rsidR="0004320F" w:rsidRDefault="0004320F" w:rsidP="0004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customers will attest that </w:t>
      </w:r>
      <w:r w:rsidRPr="007074B7">
        <w:rPr>
          <w:color w:val="000000" w:themeColor="text1"/>
          <w:u w:color="000000" w:themeColor="text1"/>
        </w:rPr>
        <w:t>Mobley Drugs</w:t>
      </w:r>
      <w:r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Pr="007074B7">
        <w:rPr>
          <w:color w:val="000000" w:themeColor="text1"/>
          <w:u w:color="000000" w:themeColor="text1"/>
        </w:rPr>
        <w:t xml:space="preserve"> something special</w:t>
      </w:r>
      <w:r>
        <w:rPr>
          <w:color w:val="000000" w:themeColor="text1"/>
          <w:u w:color="000000" w:themeColor="text1"/>
        </w:rPr>
        <w:t xml:space="preserve">: </w:t>
      </w:r>
      <w:r w:rsidRPr="007074B7">
        <w:rPr>
          <w:color w:val="000000" w:themeColor="text1"/>
          <w:u w:color="000000" w:themeColor="text1"/>
        </w:rPr>
        <w:t>heartfelt caring for people</w:t>
      </w:r>
      <w:r w:rsidR="009B413B">
        <w:rPr>
          <w:color w:val="000000" w:themeColor="text1"/>
          <w:u w:color="000000" w:themeColor="text1"/>
        </w:rPr>
        <w:t>,</w:t>
      </w:r>
      <w:r w:rsidRPr="007074B7">
        <w:rPr>
          <w:color w:val="000000" w:themeColor="text1"/>
          <w:u w:color="000000" w:themeColor="text1"/>
        </w:rPr>
        <w:t xml:space="preserve"> paired with service </w:t>
      </w:r>
      <w:r>
        <w:rPr>
          <w:color w:val="000000" w:themeColor="text1"/>
          <w:u w:color="000000" w:themeColor="text1"/>
        </w:rPr>
        <w:t>one</w:t>
      </w:r>
      <w:r w:rsidRPr="007074B7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>esn</w:t>
      </w:r>
      <w:r w:rsidR="002B27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</w:t>
      </w:r>
      <w:r w:rsidRPr="007074B7">
        <w:rPr>
          <w:color w:val="000000" w:themeColor="text1"/>
          <w:u w:color="000000" w:themeColor="text1"/>
        </w:rPr>
        <w:t xml:space="preserve"> find everywhere. </w:t>
      </w:r>
      <w:r>
        <w:rPr>
          <w:color w:val="000000" w:themeColor="text1"/>
          <w:u w:color="000000" w:themeColor="text1"/>
        </w:rPr>
        <w:t xml:space="preserve">When </w:t>
      </w:r>
      <w:r w:rsidR="00413A9D">
        <w:rPr>
          <w:color w:val="000000" w:themeColor="text1"/>
          <w:u w:color="000000" w:themeColor="text1"/>
        </w:rPr>
        <w:t>a customer</w:t>
      </w:r>
      <w:r>
        <w:rPr>
          <w:color w:val="000000" w:themeColor="text1"/>
          <w:u w:color="000000" w:themeColor="text1"/>
        </w:rPr>
        <w:t xml:space="preserve"> enters Mobley Drugs, that customer is greeted with a smile and finds that the pharmacist has time to talk. The pharmacy consistently </w:t>
      </w:r>
      <w:r w:rsidRPr="007074B7">
        <w:rPr>
          <w:color w:val="000000" w:themeColor="text1"/>
          <w:u w:color="000000" w:themeColor="text1"/>
        </w:rPr>
        <w:t>strive</w:t>
      </w:r>
      <w:r>
        <w:rPr>
          <w:color w:val="000000" w:themeColor="text1"/>
          <w:u w:color="000000" w:themeColor="text1"/>
        </w:rPr>
        <w:t>s</w:t>
      </w:r>
      <w:r w:rsidRPr="007074B7">
        <w:rPr>
          <w:color w:val="000000" w:themeColor="text1"/>
          <w:u w:color="000000" w:themeColor="text1"/>
        </w:rPr>
        <w:t xml:space="preserve"> to offer patients the be</w:t>
      </w:r>
      <w:r>
        <w:rPr>
          <w:color w:val="000000" w:themeColor="text1"/>
          <w:u w:color="000000" w:themeColor="text1"/>
        </w:rPr>
        <w:t xml:space="preserve">st care and information so </w:t>
      </w:r>
      <w:r w:rsidRPr="007074B7">
        <w:rPr>
          <w:color w:val="000000" w:themeColor="text1"/>
          <w:u w:color="000000" w:themeColor="text1"/>
        </w:rPr>
        <w:t>they can lead healthier</w:t>
      </w:r>
      <w:r>
        <w:rPr>
          <w:color w:val="000000" w:themeColor="text1"/>
          <w:u w:color="000000" w:themeColor="text1"/>
        </w:rPr>
        <w:t xml:space="preserve"> </w:t>
      </w:r>
      <w:r w:rsidRPr="007074B7">
        <w:rPr>
          <w:color w:val="000000" w:themeColor="text1"/>
          <w:u w:color="000000" w:themeColor="text1"/>
        </w:rPr>
        <w:t>lives</w:t>
      </w:r>
      <w:r>
        <w:rPr>
          <w:color w:val="000000" w:themeColor="text1"/>
          <w:u w:color="000000" w:themeColor="text1"/>
        </w:rPr>
        <w:t>; and</w:t>
      </w:r>
    </w:p>
    <w:p w14:paraId="0D45C9F5" w14:textId="77777777" w:rsidR="003A1AA8" w:rsidRDefault="003A1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618728" w14:textId="77777777" w:rsidR="00603B02" w:rsidRDefault="00603B02" w:rsidP="006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74B7">
        <w:rPr>
          <w:color w:val="000000" w:themeColor="text1"/>
          <w:u w:color="000000" w:themeColor="text1"/>
        </w:rPr>
        <w:t xml:space="preserve">Whereas, to commemorate </w:t>
      </w:r>
      <w:r w:rsidR="00FB080A">
        <w:rPr>
          <w:color w:val="000000" w:themeColor="text1"/>
          <w:u w:color="000000" w:themeColor="text1"/>
        </w:rPr>
        <w:t xml:space="preserve">reaching </w:t>
      </w:r>
      <w:r w:rsidR="00F249BE">
        <w:rPr>
          <w:color w:val="000000" w:themeColor="text1"/>
          <w:u w:color="000000" w:themeColor="text1"/>
        </w:rPr>
        <w:t xml:space="preserve">the milestone of </w:t>
      </w:r>
      <w:r>
        <w:rPr>
          <w:color w:val="000000" w:themeColor="text1"/>
          <w:u w:color="000000" w:themeColor="text1"/>
        </w:rPr>
        <w:t>forty</w:t>
      </w:r>
      <w:r w:rsidR="00F249BE">
        <w:rPr>
          <w:color w:val="000000" w:themeColor="text1"/>
          <w:u w:color="000000" w:themeColor="text1"/>
        </w:rPr>
        <w:t xml:space="preserve"> years of service</w:t>
      </w:r>
      <w:r w:rsidRPr="007074B7">
        <w:rPr>
          <w:color w:val="000000" w:themeColor="text1"/>
          <w:u w:color="000000" w:themeColor="text1"/>
        </w:rPr>
        <w:t xml:space="preserve">, </w:t>
      </w:r>
      <w:r w:rsidR="00B55D40">
        <w:rPr>
          <w:color w:val="000000" w:themeColor="text1"/>
          <w:u w:color="000000" w:themeColor="text1"/>
        </w:rPr>
        <w:t xml:space="preserve">in 2021 </w:t>
      </w:r>
      <w:r>
        <w:rPr>
          <w:color w:val="000000" w:themeColor="text1"/>
          <w:u w:color="000000" w:themeColor="text1"/>
        </w:rPr>
        <w:t>Mobley Drugs</w:t>
      </w:r>
      <w:r w:rsidRPr="007074B7">
        <w:rPr>
          <w:color w:val="000000" w:themeColor="text1"/>
          <w:u w:color="000000" w:themeColor="text1"/>
        </w:rPr>
        <w:t xml:space="preserve"> host</w:t>
      </w:r>
      <w:r>
        <w:rPr>
          <w:color w:val="000000" w:themeColor="text1"/>
          <w:u w:color="000000" w:themeColor="text1"/>
        </w:rPr>
        <w:t>ed</w:t>
      </w:r>
      <w:r w:rsidRPr="007074B7">
        <w:rPr>
          <w:color w:val="000000" w:themeColor="text1"/>
          <w:u w:color="000000" w:themeColor="text1"/>
        </w:rPr>
        <w:t xml:space="preserve"> an anniversary celebration </w:t>
      </w:r>
      <w:r>
        <w:rPr>
          <w:color w:val="000000" w:themeColor="text1"/>
          <w:u w:color="000000" w:themeColor="text1"/>
        </w:rPr>
        <w:t xml:space="preserve">that featured </w:t>
      </w:r>
      <w:r w:rsidR="00337882">
        <w:rPr>
          <w:color w:val="000000" w:themeColor="text1"/>
          <w:u w:color="000000" w:themeColor="text1"/>
        </w:rPr>
        <w:t>complimentary</w:t>
      </w:r>
      <w:r>
        <w:rPr>
          <w:color w:val="000000" w:themeColor="text1"/>
          <w:u w:color="000000" w:themeColor="text1"/>
        </w:rPr>
        <w:t xml:space="preserve"> ice cream and other treats for the many customers who </w:t>
      </w:r>
      <w:r w:rsidR="00F573DB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>; and</w:t>
      </w:r>
    </w:p>
    <w:p w14:paraId="3D8AEA7D" w14:textId="77777777" w:rsidR="00603B02" w:rsidRDefault="00603B02" w:rsidP="006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5298E7" w14:textId="77777777" w:rsidR="00603B02" w:rsidRPr="007074B7" w:rsidRDefault="00603B02" w:rsidP="006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74B7">
        <w:rPr>
          <w:color w:val="000000" w:themeColor="text1"/>
          <w:u w:color="000000" w:themeColor="text1"/>
        </w:rPr>
        <w:t xml:space="preserve">Whereas, appreciative of its contributions to the prosperity of the Palmetto State, the House of Representatives is delighted to salute </w:t>
      </w:r>
      <w:r>
        <w:rPr>
          <w:color w:val="000000" w:themeColor="text1"/>
          <w:u w:color="000000" w:themeColor="text1"/>
        </w:rPr>
        <w:t>Mobley Drugs</w:t>
      </w:r>
      <w:r w:rsidRPr="007074B7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four decades </w:t>
      </w:r>
      <w:r w:rsidRPr="007074B7">
        <w:rPr>
          <w:color w:val="000000" w:themeColor="text1"/>
          <w:u w:color="000000" w:themeColor="text1"/>
        </w:rPr>
        <w:t xml:space="preserve">of excellence in serving the citizens of </w:t>
      </w:r>
      <w:r>
        <w:rPr>
          <w:color w:val="000000" w:themeColor="text1"/>
          <w:u w:color="000000" w:themeColor="text1"/>
        </w:rPr>
        <w:t>the Lancaster area</w:t>
      </w:r>
      <w:r w:rsidRPr="007074B7">
        <w:rPr>
          <w:color w:val="000000" w:themeColor="text1"/>
          <w:u w:color="000000" w:themeColor="text1"/>
        </w:rPr>
        <w:t>. Now, therefore,</w:t>
      </w:r>
    </w:p>
    <w:p w14:paraId="1CC08114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4A7B8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9431450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6F0C10" w14:textId="77777777" w:rsidR="00CD1765" w:rsidRPr="007074B7" w:rsidRDefault="0020112D" w:rsidP="00CD1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D1765">
        <w:t xml:space="preserve"> </w:t>
      </w:r>
      <w:r w:rsidR="00CD1765">
        <w:rPr>
          <w:color w:val="000000" w:themeColor="text1"/>
        </w:rPr>
        <w:t xml:space="preserve">the members of the South Carolina House of Representatives, by this resolution, </w:t>
      </w:r>
      <w:r w:rsidR="00CD1765">
        <w:rPr>
          <w:color w:val="000000" w:themeColor="text1"/>
          <w:u w:color="000000" w:themeColor="text1"/>
        </w:rPr>
        <w:t>congratulate Mobley Drugs</w:t>
      </w:r>
      <w:r w:rsidR="00CD1765" w:rsidRPr="007074B7">
        <w:rPr>
          <w:color w:val="000000" w:themeColor="text1"/>
          <w:u w:color="000000" w:themeColor="text1"/>
        </w:rPr>
        <w:t xml:space="preserve"> at the celebration of its </w:t>
      </w:r>
      <w:r w:rsidR="00E178DC">
        <w:rPr>
          <w:color w:val="000000" w:themeColor="text1"/>
          <w:u w:color="000000" w:themeColor="text1"/>
        </w:rPr>
        <w:t xml:space="preserve">recent </w:t>
      </w:r>
      <w:r w:rsidR="00CD1765">
        <w:rPr>
          <w:color w:val="000000" w:themeColor="text1"/>
          <w:u w:color="000000" w:themeColor="text1"/>
        </w:rPr>
        <w:t>fortieth</w:t>
      </w:r>
      <w:r w:rsidR="00CD1765" w:rsidRPr="007074B7">
        <w:rPr>
          <w:color w:val="000000" w:themeColor="text1"/>
          <w:u w:color="000000" w:themeColor="text1"/>
        </w:rPr>
        <w:t xml:space="preserve"> anniversary</w:t>
      </w:r>
      <w:r w:rsidR="00CD1765">
        <w:rPr>
          <w:color w:val="000000" w:themeColor="text1"/>
          <w:u w:color="000000" w:themeColor="text1"/>
        </w:rPr>
        <w:t xml:space="preserve">, </w:t>
      </w:r>
      <w:r w:rsidR="00CD1765" w:rsidRPr="007074B7">
        <w:rPr>
          <w:color w:val="000000" w:themeColor="text1"/>
          <w:u w:color="000000" w:themeColor="text1"/>
        </w:rPr>
        <w:t xml:space="preserve">commend the business for its many years of </w:t>
      </w:r>
      <w:r w:rsidR="00CD1765">
        <w:rPr>
          <w:color w:val="000000" w:themeColor="text1"/>
          <w:u w:color="000000" w:themeColor="text1"/>
        </w:rPr>
        <w:t xml:space="preserve">outstanding </w:t>
      </w:r>
      <w:r w:rsidR="00CD1765" w:rsidRPr="007074B7">
        <w:rPr>
          <w:color w:val="000000" w:themeColor="text1"/>
          <w:u w:color="000000" w:themeColor="text1"/>
        </w:rPr>
        <w:t xml:space="preserve">service to </w:t>
      </w:r>
      <w:r w:rsidR="00CD1765">
        <w:rPr>
          <w:color w:val="000000" w:themeColor="text1"/>
          <w:u w:color="000000" w:themeColor="text1"/>
        </w:rPr>
        <w:t>the Lancaster</w:t>
      </w:r>
      <w:r w:rsidR="00CD1765" w:rsidRPr="007074B7">
        <w:rPr>
          <w:color w:val="000000" w:themeColor="text1"/>
          <w:u w:color="000000" w:themeColor="text1"/>
        </w:rPr>
        <w:t xml:space="preserve"> </w:t>
      </w:r>
      <w:r w:rsidR="00CD1765">
        <w:rPr>
          <w:color w:val="000000" w:themeColor="text1"/>
          <w:u w:color="000000" w:themeColor="text1"/>
        </w:rPr>
        <w:t xml:space="preserve">area, and </w:t>
      </w:r>
      <w:r w:rsidR="00CD1765" w:rsidRPr="007074B7">
        <w:rPr>
          <w:color w:val="000000" w:themeColor="text1"/>
          <w:u w:color="000000" w:themeColor="text1"/>
        </w:rPr>
        <w:t>extend best wishes for continued success in the years to come.</w:t>
      </w:r>
    </w:p>
    <w:p w14:paraId="082EBB33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D050E6" w14:textId="77777777" w:rsidR="0020112D" w:rsidRDefault="00201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D1765">
        <w:t xml:space="preserve"> Mobley Drugs.</w:t>
      </w:r>
    </w:p>
    <w:p w14:paraId="21520095" w14:textId="1AC75C5A" w:rsidR="00AC0B2C" w:rsidRDefault="002B2720" w:rsidP="0052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B0C9B66" w14:textId="77777777" w:rsidR="00127F5D" w:rsidRDefault="00127F5D" w:rsidP="00127F5D">
      <w:pPr>
        <w:suppressAutoHyphens/>
      </w:pPr>
    </w:p>
    <w:sectPr w:rsidR="00127F5D" w:rsidSect="00127F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2DBE1" w14:textId="77777777" w:rsidR="0020112D" w:rsidRDefault="0020112D" w:rsidP="009F0C77">
      <w:r>
        <w:separator/>
      </w:r>
    </w:p>
  </w:endnote>
  <w:endnote w:type="continuationSeparator" w:id="0">
    <w:p w14:paraId="4ABC954C" w14:textId="77777777" w:rsidR="0020112D" w:rsidRDefault="002011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F7E2F5-5B38-4D15-A3D5-8580098D2E7F}"/>
    <w:embedBold r:id="rId2" w:fontKey="{2CC825F9-B9EA-4520-9C01-387A6A2DB9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A6789C-030F-4851-8066-8D1DD5CAE7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90CCCA-2195-4866-9D9D-BA89A529C8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1D063A-0EFB-42C2-B2ED-E9EBC1C3E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785B8" w14:textId="35DEB299" w:rsidR="00CA6B20" w:rsidRPr="00127F5D" w:rsidRDefault="00127F5D" w:rsidP="00127F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5A339" w14:textId="77777777" w:rsidR="0020112D" w:rsidRDefault="0020112D" w:rsidP="009F0C77">
      <w:r>
        <w:separator/>
      </w:r>
    </w:p>
  </w:footnote>
  <w:footnote w:type="continuationSeparator" w:id="0">
    <w:p w14:paraId="6D7EBA38" w14:textId="77777777" w:rsidR="0020112D" w:rsidRDefault="002011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7WAB22"/>
    <w:docVar w:name="CoverBillType" w:val="r"/>
    <w:docVar w:name="DocPath" w:val="L:\Council\bills\RM\1377WAB22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112D"/>
    <w:rsid w:val="00011869"/>
    <w:rsid w:val="00015CD6"/>
    <w:rsid w:val="0003772F"/>
    <w:rsid w:val="0004320F"/>
    <w:rsid w:val="00074DD7"/>
    <w:rsid w:val="000E0100"/>
    <w:rsid w:val="000E1785"/>
    <w:rsid w:val="000F40FA"/>
    <w:rsid w:val="001035F1"/>
    <w:rsid w:val="0010776B"/>
    <w:rsid w:val="001230DB"/>
    <w:rsid w:val="00127F5D"/>
    <w:rsid w:val="00133E66"/>
    <w:rsid w:val="001435A3"/>
    <w:rsid w:val="00146ED3"/>
    <w:rsid w:val="00151044"/>
    <w:rsid w:val="001D08F2"/>
    <w:rsid w:val="001D3A58"/>
    <w:rsid w:val="001D525B"/>
    <w:rsid w:val="001D7F4F"/>
    <w:rsid w:val="0020112D"/>
    <w:rsid w:val="00205238"/>
    <w:rsid w:val="002321B6"/>
    <w:rsid w:val="00232912"/>
    <w:rsid w:val="00250967"/>
    <w:rsid w:val="002543C8"/>
    <w:rsid w:val="0025541D"/>
    <w:rsid w:val="00284AAE"/>
    <w:rsid w:val="002B2720"/>
    <w:rsid w:val="002E5912"/>
    <w:rsid w:val="00301B21"/>
    <w:rsid w:val="00325348"/>
    <w:rsid w:val="0032732C"/>
    <w:rsid w:val="00336AD0"/>
    <w:rsid w:val="00337882"/>
    <w:rsid w:val="00341309"/>
    <w:rsid w:val="0037079A"/>
    <w:rsid w:val="003A1AA8"/>
    <w:rsid w:val="003C4DAB"/>
    <w:rsid w:val="003D01E8"/>
    <w:rsid w:val="003E5288"/>
    <w:rsid w:val="003F6D79"/>
    <w:rsid w:val="00413A9D"/>
    <w:rsid w:val="0041760A"/>
    <w:rsid w:val="00417C01"/>
    <w:rsid w:val="004403BD"/>
    <w:rsid w:val="00461441"/>
    <w:rsid w:val="004809EE"/>
    <w:rsid w:val="004E7D54"/>
    <w:rsid w:val="00525A6B"/>
    <w:rsid w:val="005273C6"/>
    <w:rsid w:val="00530A69"/>
    <w:rsid w:val="00545593"/>
    <w:rsid w:val="00556EBF"/>
    <w:rsid w:val="00577C6C"/>
    <w:rsid w:val="005A62FE"/>
    <w:rsid w:val="005C2FE2"/>
    <w:rsid w:val="005E2BC9"/>
    <w:rsid w:val="00603B02"/>
    <w:rsid w:val="00605102"/>
    <w:rsid w:val="006215AA"/>
    <w:rsid w:val="00674F4E"/>
    <w:rsid w:val="006913C9"/>
    <w:rsid w:val="0069470D"/>
    <w:rsid w:val="006A0C1B"/>
    <w:rsid w:val="006D58AA"/>
    <w:rsid w:val="00734F00"/>
    <w:rsid w:val="00736959"/>
    <w:rsid w:val="00753C7B"/>
    <w:rsid w:val="00785BF6"/>
    <w:rsid w:val="00786C6F"/>
    <w:rsid w:val="007A70AE"/>
    <w:rsid w:val="008362E8"/>
    <w:rsid w:val="0085786E"/>
    <w:rsid w:val="00880286"/>
    <w:rsid w:val="00886904"/>
    <w:rsid w:val="008A1768"/>
    <w:rsid w:val="008A489F"/>
    <w:rsid w:val="008B566E"/>
    <w:rsid w:val="008F0F33"/>
    <w:rsid w:val="008F4429"/>
    <w:rsid w:val="0094021A"/>
    <w:rsid w:val="009B413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B2C"/>
    <w:rsid w:val="00AC34A2"/>
    <w:rsid w:val="00AD1C9A"/>
    <w:rsid w:val="00AD4B17"/>
    <w:rsid w:val="00B412D4"/>
    <w:rsid w:val="00B55D40"/>
    <w:rsid w:val="00B64FFF"/>
    <w:rsid w:val="00BA64C1"/>
    <w:rsid w:val="00BC65FF"/>
    <w:rsid w:val="00BE3C22"/>
    <w:rsid w:val="00C0345E"/>
    <w:rsid w:val="00C21ABE"/>
    <w:rsid w:val="00C31C95"/>
    <w:rsid w:val="00C3483A"/>
    <w:rsid w:val="00C74E9D"/>
    <w:rsid w:val="00C826DD"/>
    <w:rsid w:val="00C82FD3"/>
    <w:rsid w:val="00C90D83"/>
    <w:rsid w:val="00C92819"/>
    <w:rsid w:val="00CA6B20"/>
    <w:rsid w:val="00CC6B7B"/>
    <w:rsid w:val="00CD1765"/>
    <w:rsid w:val="00CD2089"/>
    <w:rsid w:val="00D0433A"/>
    <w:rsid w:val="00D5254B"/>
    <w:rsid w:val="00D73A67"/>
    <w:rsid w:val="00D970A9"/>
    <w:rsid w:val="00DF3845"/>
    <w:rsid w:val="00E178DC"/>
    <w:rsid w:val="00E41911"/>
    <w:rsid w:val="00E44B57"/>
    <w:rsid w:val="00E92EEF"/>
    <w:rsid w:val="00EC521F"/>
    <w:rsid w:val="00EF2368"/>
    <w:rsid w:val="00F24442"/>
    <w:rsid w:val="00F249BE"/>
    <w:rsid w:val="00F50AE3"/>
    <w:rsid w:val="00F573DB"/>
    <w:rsid w:val="00F655B7"/>
    <w:rsid w:val="00F656BA"/>
    <w:rsid w:val="00F67CF1"/>
    <w:rsid w:val="00F728AA"/>
    <w:rsid w:val="00F728F4"/>
    <w:rsid w:val="00F840F0"/>
    <w:rsid w:val="00F92664"/>
    <w:rsid w:val="00F93470"/>
    <w:rsid w:val="00FB080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1E7B6"/>
  <w15:docId w15:val="{56A6311A-93AA-492B-AACC-C6E10410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901BA-B72A-40C2-933F-59BBD75DF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2175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4988 Text of Previous Version (Feb. 17, 2022) - South Carolina Legislature Online</dc:title>
  <dc:creator>Rosanne McDowell</dc:creator>
  <cp:lastModifiedBy>Derrick Williamson</cp:lastModifiedBy>
  <cp:revision>2</cp:revision>
  <cp:lastPrinted>2022-02-16T18:59:00Z</cp:lastPrinted>
  <dcterms:created xsi:type="dcterms:W3CDTF">2022-02-17T16:31:00Z</dcterms:created>
  <dcterms:modified xsi:type="dcterms:W3CDTF">2022-02-17T16:31:00Z</dcterms:modified>
</cp:coreProperties>
</file>