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EFFA6" w14:textId="3D20D7AE" w:rsidR="00291719" w:rsidRDefault="00291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2FFF0EA5" w14:textId="5DD0E085" w:rsidR="00291719" w:rsidRDefault="00291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14:paraId="3EEE39E9" w14:textId="5B127110" w:rsidR="00291719" w:rsidRDefault="00291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884E39" w14:textId="235BA8D0" w:rsidR="00291719" w:rsidRPr="00291719" w:rsidRDefault="00291719" w:rsidP="00291719">
      <w:pPr>
        <w:tabs>
          <w:tab w:val="right" w:pos="5933"/>
        </w:tabs>
        <w:suppressAutoHyphens/>
      </w:pPr>
      <w:r>
        <w:tab/>
      </w:r>
      <w:r>
        <w:rPr>
          <w:b/>
          <w:sz w:val="36"/>
        </w:rPr>
        <w:t>H. 5047</w:t>
      </w:r>
    </w:p>
    <w:p w14:paraId="6ED5234E" w14:textId="6765FD02" w:rsidR="00291719" w:rsidRDefault="00291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A827D7" w14:textId="7DDCBF1C" w:rsidR="00291719" w:rsidRDefault="00291719" w:rsidP="0029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2EA7">
        <w:t>Rep. Wheeler</w:t>
      </w:r>
    </w:p>
    <w:p w14:paraId="7737D902" w14:textId="652C4473" w:rsidR="00291719" w:rsidRDefault="00291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4AE94F" w14:textId="3BB154D8" w:rsidR="00291719" w:rsidRDefault="00291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4/19/22--H.</w:t>
      </w:r>
    </w:p>
    <w:p w14:paraId="7978FE97" w14:textId="1E2424A7" w:rsidR="00291719" w:rsidRDefault="00291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14:paraId="0CCEB4CA" w14:textId="4787826B" w:rsidR="00291719" w:rsidRPr="00291719" w:rsidRDefault="00291719" w:rsidP="0029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9FA7B45" w14:textId="7E0400A8" w:rsidR="00291719" w:rsidRDefault="00291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9A3878" w14:textId="32E80F2B" w:rsidR="00291719" w:rsidRDefault="00291719" w:rsidP="0029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0B9AB433" w14:textId="425F2255" w:rsidR="00291719" w:rsidRPr="00291719" w:rsidRDefault="00291719" w:rsidP="0029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5EB0BCDB" w14:textId="2583F0D6" w:rsidR="00291719" w:rsidRDefault="00291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5047) to request the Department of Transportation place an appropriate sign at the westbound entrance ramp to Interstate Highway 20 in Lee County at exit 120 containing the words “in memory of the, etc., respectfully</w:t>
      </w:r>
    </w:p>
    <w:p w14:paraId="1084DDAA" w14:textId="132F5865" w:rsidR="00291719" w:rsidRPr="00291719" w:rsidRDefault="00291719" w:rsidP="0029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ABB3D31" w14:textId="1EDC4604" w:rsidR="00291719" w:rsidRDefault="00291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0376C6EC" w14:textId="77777777" w:rsidR="00291719" w:rsidRDefault="00291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853DB6" w14:textId="198E067B" w:rsidR="00291719" w:rsidRDefault="00291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39AA8E1E" w14:textId="7EBAB9F9" w:rsidR="00291719" w:rsidRPr="00291719" w:rsidRDefault="00291719" w:rsidP="0029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EA47E9F" w14:textId="77777777" w:rsidR="00291719" w:rsidRDefault="00291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FF268C" w14:textId="77777777" w:rsidR="00291719" w:rsidRDefault="00291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1719" w:rsidSect="0029171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00DC156" w14:textId="3E818A2F" w:rsidR="00403933" w:rsidRDefault="004039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153AC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7D6BE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A0E44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61E7C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04DC4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82C79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2EB54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EC6591" w14:textId="77777777" w:rsidR="0010776B" w:rsidRPr="00325348" w:rsidRDefault="0010776B" w:rsidP="00403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2053">
        <w:rPr>
          <w:b/>
          <w:sz w:val="30"/>
          <w:szCs w:val="30"/>
        </w:rPr>
        <w:t>CONCURRENT RESOLUTION</w:t>
      </w:r>
    </w:p>
    <w:p w14:paraId="1B01352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6206D2" w14:textId="5D85F9A4" w:rsidR="0010776B" w:rsidRDefault="006B79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PLACE </w:t>
      </w:r>
      <w:r w:rsidR="007E51A5">
        <w:t xml:space="preserve">AN </w:t>
      </w:r>
      <w:r>
        <w:t xml:space="preserve">APPROPRIATE SIGN AT THE WESTBOUND ENTRANCE RAMP TO INTERSTATE HIGHWAY 20 IN LEE COUNTY AT </w:t>
      </w:r>
      <w:r w:rsidR="007E51A5">
        <w:t>EXIT 120 CONTAINING THE WORDS “</w:t>
      </w:r>
      <w:r>
        <w:t>IN MEMORY OF THE HONORABLE DAVID ADDISON</w:t>
      </w:r>
      <w:r w:rsidR="007E51A5">
        <w:t>”</w:t>
      </w:r>
      <w:r>
        <w:t>.</w:t>
      </w:r>
      <w:bookmarkEnd w:id="1"/>
    </w:p>
    <w:p w14:paraId="03AC695B"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242D83C" w14:textId="77777777" w:rsidR="00901AD6" w:rsidRDefault="00622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220ED">
        <w:t xml:space="preserve"> the youngest son of Henry Sr., and Mabel Melton Addison, David Addison was born on April 11, </w:t>
      </w:r>
      <w:r w:rsidR="00901AD6">
        <w:t>1945, in Bishopville, South Carolina; and</w:t>
      </w:r>
    </w:p>
    <w:p w14:paraId="35AC4FB9" w14:textId="77777777" w:rsidR="00901AD6" w:rsidRDefault="00901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460959" w14:textId="499E2B1D" w:rsidR="00901AD6" w:rsidRDefault="00901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educated in the public schools of Lee County, he joined the United States Air Force upon graduation. After serving his country, </w:t>
      </w:r>
      <w:r w:rsidR="001C7D7B">
        <w:t>Mr. Addison</w:t>
      </w:r>
      <w:r>
        <w:t xml:space="preserve"> returned to Bishopville, furthering his education at Florence</w:t>
      </w:r>
      <w:r w:rsidR="007E51A5">
        <w:noBreakHyphen/>
      </w:r>
      <w:r>
        <w:t>Darlington Technical College. For more than forty years he was the owner and proprietor of Addison Barber Shop where he served the community as a professional barber</w:t>
      </w:r>
      <w:r w:rsidR="00622053">
        <w:t xml:space="preserve">. </w:t>
      </w:r>
      <w:r>
        <w:t xml:space="preserve">His business enterprise grew to include Addison Beauty and Barber Supply, and Addison Salon; and </w:t>
      </w:r>
    </w:p>
    <w:p w14:paraId="66687BC9" w14:textId="77777777" w:rsidR="00901AD6" w:rsidRDefault="00901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473B75" w14:textId="66659BCB" w:rsidR="00B10B3E" w:rsidRDefault="00901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member of the Lee County Democratic Party, Mr. Addison worked to ensure</w:t>
      </w:r>
      <w:r w:rsidR="00B10B3E">
        <w:t xml:space="preserve"> the priorities of local officials reflected the interests of his community. In 1998, he was elected to the Lee County Council representing District 3, a position he held for twenty</w:t>
      </w:r>
      <w:r w:rsidR="007E51A5">
        <w:noBreakHyphen/>
      </w:r>
      <w:r w:rsidR="00B10B3E">
        <w:t>two years. As a member of county council, he was instrumental in the development of public transportation, improvements in parks and recreation, and securing additional funding for the restoration of Ashwood Gym. A tireless public servant, he represented Lee County on the Santee</w:t>
      </w:r>
      <w:r w:rsidR="007E51A5">
        <w:noBreakHyphen/>
      </w:r>
      <w:r w:rsidR="00B10B3E">
        <w:t>Wateree Regional Transportation Authority</w:t>
      </w:r>
      <w:r w:rsidR="007E51A5">
        <w:t>,</w:t>
      </w:r>
      <w:r w:rsidR="00B10B3E">
        <w:t xml:space="preserve"> the Santee</w:t>
      </w:r>
      <w:r w:rsidR="007E51A5">
        <w:noBreakHyphen/>
      </w:r>
      <w:r w:rsidR="00B10B3E">
        <w:t xml:space="preserve">Lynches Regional Council of Governments, </w:t>
      </w:r>
      <w:r w:rsidR="007E51A5">
        <w:t xml:space="preserve">and many other </w:t>
      </w:r>
      <w:r w:rsidR="00B10B3E">
        <w:t>co</w:t>
      </w:r>
      <w:r w:rsidR="007E51A5">
        <w:t>mmunity organizations</w:t>
      </w:r>
      <w:r w:rsidR="00B10B3E">
        <w:t>; and</w:t>
      </w:r>
    </w:p>
    <w:p w14:paraId="59FF921A" w14:textId="77777777" w:rsidR="006512AF" w:rsidRDefault="00B10B3E" w:rsidP="0029171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6512AF">
        <w:t>a faithful member of Jamestown Road Church of God in Bishopville, and later Sixth Street Church of God in Hartsville, Mr. Addison served both in various leadership capacities. At the state level, he served as trustee board chairman and as a member of the Council of the South Carolina Presbytery of the Church of God; and</w:t>
      </w:r>
    </w:p>
    <w:p w14:paraId="62C21359" w14:textId="77777777" w:rsidR="006512AF" w:rsidRDefault="006512AF" w:rsidP="0029171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C73BB0" w14:textId="23944C37" w:rsidR="00F14BCD" w:rsidRDefault="00651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his loving and devoted wife of fifty</w:t>
      </w:r>
      <w:r w:rsidR="007E51A5">
        <w:noBreakHyphen/>
      </w:r>
      <w:r>
        <w:t xml:space="preserve">two years, Betty Dizzley Addison, the couple raised </w:t>
      </w:r>
      <w:r w:rsidR="00F14BCD">
        <w:t>four children who blessed them with ten grandchildren. Surrounded by these loved one</w:t>
      </w:r>
      <w:r w:rsidR="006533FC">
        <w:t>s</w:t>
      </w:r>
      <w:r w:rsidR="00F14BCD">
        <w:t xml:space="preserve">, David Addison received his heavenly wings and transitioned on February 8, 2021; and </w:t>
      </w:r>
    </w:p>
    <w:p w14:paraId="1FED88E2" w14:textId="77777777" w:rsidR="00F14BCD" w:rsidRDefault="00F14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526AFB" w14:textId="794C4E88" w:rsidR="00622053" w:rsidRDefault="00F14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David Addison, a man devoted to God, a stalwart public servant, and a loving family man </w:t>
      </w:r>
      <w:r w:rsidR="009A33C9">
        <w:t xml:space="preserve">for his many contributions to the citizens of Lee County </w:t>
      </w:r>
      <w:r>
        <w:t xml:space="preserve">by </w:t>
      </w:r>
      <w:r w:rsidR="007E51A5">
        <w:t xml:space="preserve">memorializing his legacy at a highway facility in Lee County. </w:t>
      </w:r>
      <w:r w:rsidR="00622053">
        <w:t xml:space="preserve"> Now, therefore, </w:t>
      </w:r>
    </w:p>
    <w:p w14:paraId="5CDEC505" w14:textId="77777777" w:rsidR="00622053" w:rsidRDefault="00622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39469A" w14:textId="77777777" w:rsidR="00622053" w:rsidRDefault="00622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5567077" w14:textId="77777777" w:rsidR="00622053" w:rsidRDefault="00622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255BFF" w14:textId="3E5BCE4B" w:rsidR="00622053" w:rsidRDefault="00622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A33C9">
        <w:t xml:space="preserve"> the members of the General Assembly request the Department of Transportation place </w:t>
      </w:r>
      <w:r w:rsidR="007E51A5">
        <w:t xml:space="preserve">an </w:t>
      </w:r>
      <w:r w:rsidR="009A33C9">
        <w:t xml:space="preserve">appropriate sign at the westbound entrance ramp to Interstate Highway 20 in Lee County at </w:t>
      </w:r>
      <w:r w:rsidR="007E51A5">
        <w:t>Exit 120</w:t>
      </w:r>
      <w:r w:rsidR="009A33C9">
        <w:t xml:space="preserve"> </w:t>
      </w:r>
      <w:r w:rsidR="007E51A5">
        <w:t>containing the words “I</w:t>
      </w:r>
      <w:r w:rsidR="009A33C9">
        <w:t xml:space="preserve">n </w:t>
      </w:r>
      <w:r w:rsidR="007E51A5">
        <w:t>M</w:t>
      </w:r>
      <w:r w:rsidR="009A33C9">
        <w:t>emory of the Honorable David Addison</w:t>
      </w:r>
      <w:r w:rsidR="007E51A5">
        <w:t>”</w:t>
      </w:r>
      <w:r w:rsidR="009A33C9">
        <w:t xml:space="preserve">. </w:t>
      </w:r>
    </w:p>
    <w:p w14:paraId="64472C83" w14:textId="77777777" w:rsidR="00622053" w:rsidRDefault="00622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838691" w14:textId="68C12AC5" w:rsidR="00622053" w:rsidRDefault="00622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A33C9">
        <w:t>forward</w:t>
      </w:r>
      <w:r>
        <w:t>ed to</w:t>
      </w:r>
      <w:r w:rsidR="009A33C9">
        <w:t xml:space="preserve"> the Department of Transportation.</w:t>
      </w:r>
    </w:p>
    <w:p w14:paraId="3A561C1B" w14:textId="423E3109" w:rsidR="00E33AE4" w:rsidRDefault="007E51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14FBE4A" w14:textId="77777777" w:rsidR="006948CA" w:rsidRDefault="006948CA" w:rsidP="006948CA">
      <w:pPr>
        <w:suppressAutoHyphens/>
      </w:pPr>
    </w:p>
    <w:sectPr w:rsidR="006948CA" w:rsidSect="002917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EA2C3" w14:textId="77777777" w:rsidR="00622053" w:rsidRDefault="00622053" w:rsidP="009F0C77">
      <w:r>
        <w:separator/>
      </w:r>
    </w:p>
  </w:endnote>
  <w:endnote w:type="continuationSeparator" w:id="0">
    <w:p w14:paraId="3FD683FD" w14:textId="77777777" w:rsidR="00622053" w:rsidRDefault="006220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E808E1-C5F4-49FA-AAE1-6A034A5DB638}"/>
    <w:embedBold r:id="rId2" w:fontKey="{FF9D4BC1-6A27-478D-B7DD-16D3E9872E95}"/>
  </w:font>
  <w:font w:name="Calibri">
    <w:panose1 w:val="020F0502020204030204"/>
    <w:charset w:val="00"/>
    <w:family w:val="swiss"/>
    <w:pitch w:val="variable"/>
    <w:sig w:usb0="E4002EFF" w:usb1="C000247B" w:usb2="00000009" w:usb3="00000000" w:csb0="000001FF" w:csb1="00000000"/>
    <w:embedRegular r:id="rId3" w:fontKey="{F88EC483-A74B-41E0-9524-1B70A131EC3E}"/>
  </w:font>
  <w:font w:name="Cambria">
    <w:panose1 w:val="02040503050406030204"/>
    <w:charset w:val="00"/>
    <w:family w:val="roman"/>
    <w:pitch w:val="variable"/>
    <w:sig w:usb0="E00006FF" w:usb1="420024FF" w:usb2="02000000" w:usb3="00000000" w:csb0="0000019F" w:csb1="00000000"/>
    <w:embedRegular r:id="rId4" w:fontKey="{4A9F6F3B-5B72-4D8F-9044-CC47A9ABB0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9D3B7" w14:textId="488E1352" w:rsidR="00E33AE4" w:rsidRPr="00403933" w:rsidRDefault="00403933" w:rsidP="00403933">
    <w:pPr>
      <w:pStyle w:val="Footer"/>
      <w:tabs>
        <w:tab w:val="clear" w:pos="4680"/>
        <w:tab w:val="clear" w:pos="9360"/>
        <w:tab w:val="center" w:pos="2995"/>
      </w:tabs>
      <w:spacing w:before="120"/>
    </w:pPr>
    <w:r>
      <w:t>[5047</w:t>
    </w:r>
    <w:r w:rsidR="00291719">
      <w:t>-</w:t>
    </w:r>
    <w:r w:rsidR="00291719">
      <w:fldChar w:fldCharType="begin"/>
    </w:r>
    <w:r w:rsidR="00291719">
      <w:instrText xml:space="preserve"> PAGE  \* MERGEFORMAT </w:instrText>
    </w:r>
    <w:r w:rsidR="00291719">
      <w:fldChar w:fldCharType="separate"/>
    </w:r>
    <w:r w:rsidR="005026F4">
      <w:rPr>
        <w:noProof/>
      </w:rPr>
      <w:t>1</w:t>
    </w:r>
    <w:r w:rsidR="00291719">
      <w:fldChar w:fldCharType="end"/>
    </w:r>
    <w:r w:rsidR="002917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EEAD5" w14:textId="4F8C6F8E" w:rsidR="00291719" w:rsidRPr="00403933" w:rsidRDefault="00291719" w:rsidP="00403933">
    <w:pPr>
      <w:pStyle w:val="Footer"/>
      <w:tabs>
        <w:tab w:val="clear" w:pos="4680"/>
        <w:tab w:val="clear" w:pos="9360"/>
        <w:tab w:val="center" w:pos="2995"/>
      </w:tabs>
      <w:spacing w:before="120"/>
    </w:pPr>
    <w:r>
      <w:t>[5047]</w:t>
    </w:r>
    <w:r>
      <w:tab/>
    </w:r>
    <w:r>
      <w:fldChar w:fldCharType="begin"/>
    </w:r>
    <w:r>
      <w:instrText xml:space="preserve"> PAGE  \* MERGEFORMAT </w:instrText>
    </w:r>
    <w:r>
      <w:fldChar w:fldCharType="separate"/>
    </w:r>
    <w:r w:rsidR="006948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24D6C" w14:textId="77777777" w:rsidR="00622053" w:rsidRDefault="00622053" w:rsidP="009F0C77">
      <w:r>
        <w:separator/>
      </w:r>
    </w:p>
  </w:footnote>
  <w:footnote w:type="continuationSeparator" w:id="0">
    <w:p w14:paraId="5F320A56" w14:textId="77777777" w:rsidR="00622053" w:rsidRDefault="006220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61CM22"/>
    <w:docVar w:name="CoverBillType" w:val="c"/>
    <w:docVar w:name="DocPath" w:val="L:\Council\bills\GT\6161CM22.DOCX"/>
    <w:docVar w:name="dvBillNumber" w:val="5047"/>
    <w:docVar w:name="dvBillNumberPrefix" w:val="H. "/>
    <w:docVar w:name="dvOriginalBody" w:val="House"/>
    <w:docVar w:name="dvSteno" w:val="GT"/>
    <w:docVar w:name="NameofBody" w:val="h"/>
    <w:docVar w:name="vGroup2" w:val="Council"/>
  </w:docVars>
  <w:rsids>
    <w:rsidRoot w:val="00622053"/>
    <w:rsid w:val="00011869"/>
    <w:rsid w:val="00015CD6"/>
    <w:rsid w:val="000E0100"/>
    <w:rsid w:val="000E1785"/>
    <w:rsid w:val="000F40FA"/>
    <w:rsid w:val="001035F1"/>
    <w:rsid w:val="0010776B"/>
    <w:rsid w:val="00133E66"/>
    <w:rsid w:val="001435A3"/>
    <w:rsid w:val="00146ED3"/>
    <w:rsid w:val="00151044"/>
    <w:rsid w:val="0018683E"/>
    <w:rsid w:val="001C7D7B"/>
    <w:rsid w:val="001D08F2"/>
    <w:rsid w:val="001D3A58"/>
    <w:rsid w:val="001D525B"/>
    <w:rsid w:val="001D7F4F"/>
    <w:rsid w:val="00205238"/>
    <w:rsid w:val="002321B6"/>
    <w:rsid w:val="00232912"/>
    <w:rsid w:val="00250967"/>
    <w:rsid w:val="002543C8"/>
    <w:rsid w:val="0025541D"/>
    <w:rsid w:val="0026503B"/>
    <w:rsid w:val="00267BC5"/>
    <w:rsid w:val="00284AAE"/>
    <w:rsid w:val="00291719"/>
    <w:rsid w:val="002E5912"/>
    <w:rsid w:val="00301B21"/>
    <w:rsid w:val="00325348"/>
    <w:rsid w:val="0032732C"/>
    <w:rsid w:val="00336AD0"/>
    <w:rsid w:val="0037079A"/>
    <w:rsid w:val="003C4DAB"/>
    <w:rsid w:val="003D01E8"/>
    <w:rsid w:val="003E5288"/>
    <w:rsid w:val="003F6D79"/>
    <w:rsid w:val="00403933"/>
    <w:rsid w:val="0041760A"/>
    <w:rsid w:val="00417C01"/>
    <w:rsid w:val="004403BD"/>
    <w:rsid w:val="00461441"/>
    <w:rsid w:val="004809EE"/>
    <w:rsid w:val="004E7D54"/>
    <w:rsid w:val="005026F4"/>
    <w:rsid w:val="005273C6"/>
    <w:rsid w:val="00530A69"/>
    <w:rsid w:val="00545593"/>
    <w:rsid w:val="00556EBF"/>
    <w:rsid w:val="00577C6C"/>
    <w:rsid w:val="005A62FE"/>
    <w:rsid w:val="005C2FE2"/>
    <w:rsid w:val="005E2BC9"/>
    <w:rsid w:val="00605102"/>
    <w:rsid w:val="006215AA"/>
    <w:rsid w:val="00622053"/>
    <w:rsid w:val="006512AF"/>
    <w:rsid w:val="006533FC"/>
    <w:rsid w:val="006913C9"/>
    <w:rsid w:val="0069470D"/>
    <w:rsid w:val="006948CA"/>
    <w:rsid w:val="006B7944"/>
    <w:rsid w:val="006D58AA"/>
    <w:rsid w:val="00734F00"/>
    <w:rsid w:val="00736959"/>
    <w:rsid w:val="007A70AE"/>
    <w:rsid w:val="007E51A5"/>
    <w:rsid w:val="008362E8"/>
    <w:rsid w:val="0085786E"/>
    <w:rsid w:val="008A1768"/>
    <w:rsid w:val="008A489F"/>
    <w:rsid w:val="008E78AF"/>
    <w:rsid w:val="008F0F33"/>
    <w:rsid w:val="008F4429"/>
    <w:rsid w:val="00901AD6"/>
    <w:rsid w:val="0094021A"/>
    <w:rsid w:val="009A33C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B3E"/>
    <w:rsid w:val="00B412D4"/>
    <w:rsid w:val="00B64FFF"/>
    <w:rsid w:val="00BE3C22"/>
    <w:rsid w:val="00C0345E"/>
    <w:rsid w:val="00C21ABE"/>
    <w:rsid w:val="00C220ED"/>
    <w:rsid w:val="00C31C95"/>
    <w:rsid w:val="00C3483A"/>
    <w:rsid w:val="00C74E9D"/>
    <w:rsid w:val="00C826DD"/>
    <w:rsid w:val="00C82FD3"/>
    <w:rsid w:val="00C92819"/>
    <w:rsid w:val="00CC6B7B"/>
    <w:rsid w:val="00CD2089"/>
    <w:rsid w:val="00D73A67"/>
    <w:rsid w:val="00D970A9"/>
    <w:rsid w:val="00DF3845"/>
    <w:rsid w:val="00E33AE4"/>
    <w:rsid w:val="00E41911"/>
    <w:rsid w:val="00E44B57"/>
    <w:rsid w:val="00E92EEF"/>
    <w:rsid w:val="00EF2368"/>
    <w:rsid w:val="00F14BC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A387B"/>
  <w15:docId w15:val="{DE859857-7B0E-4435-9BE6-495897115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C9ACA-5B56-4923-81B2-C3E93514F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2904</Characters>
  <Application>Microsoft Office Word</Application>
  <DocSecurity>0</DocSecurity>
  <Lines>96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5047 Text of Previous Version (Apr. 19, 2022) - South Carolina Legislature Online</dc:title>
  <dc:creator>Gwen Thurmond</dc:creator>
  <cp:lastModifiedBy>Miriam Cook</cp:lastModifiedBy>
  <cp:revision>2</cp:revision>
  <cp:lastPrinted>2022-02-25T17:52:00Z</cp:lastPrinted>
  <dcterms:created xsi:type="dcterms:W3CDTF">2022-04-19T23:21:00Z</dcterms:created>
  <dcterms:modified xsi:type="dcterms:W3CDTF">2022-04-19T23:21:00Z</dcterms:modified>
</cp:coreProperties>
</file>