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D92AB6" w14:textId="77777777" w:rsidR="006A73E8" w:rsidRDefault="006A73E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14:paraId="7302A8F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8191C58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661255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E1B452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8CF9F7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0251409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7E7084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2AF4A3A" w14:textId="77777777" w:rsidR="0010776B" w:rsidRPr="00325348" w:rsidRDefault="0010776B" w:rsidP="006A73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6539B">
        <w:rPr>
          <w:b/>
          <w:sz w:val="30"/>
          <w:szCs w:val="30"/>
        </w:rPr>
        <w:t>HOUSE RESOLUTION</w:t>
      </w:r>
    </w:p>
    <w:p w14:paraId="69BF577A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2879208" w14:textId="5C05AC72" w:rsidR="000A0081" w:rsidRDefault="007B08E6" w:rsidP="000A0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0A0081" w:rsidRPr="00A648F1">
        <w:rPr>
          <w:color w:val="000000" w:themeColor="text1"/>
          <w:u w:color="000000" w:themeColor="text1"/>
        </w:rPr>
        <w:t xml:space="preserve">EXPRESS THE PROFOUND SORROW OF THE MEMBERS OF THE SOUTH CAROLINA HOUSE OF REPRESENTATIVES UPON THE PASSING OF </w:t>
      </w:r>
      <w:r w:rsidR="000A0081" w:rsidRPr="00A213D0">
        <w:rPr>
          <w:color w:val="000000" w:themeColor="text1"/>
          <w:u w:color="000000" w:themeColor="text1"/>
        </w:rPr>
        <w:t>YOUSEF ABDULHAMID MEFLEH</w:t>
      </w:r>
      <w:r w:rsidR="000A0081">
        <w:rPr>
          <w:color w:val="000000" w:themeColor="text1"/>
          <w:u w:color="000000" w:themeColor="text1"/>
        </w:rPr>
        <w:t xml:space="preserve"> OF WESTMINSTER</w:t>
      </w:r>
      <w:r w:rsidR="000A0081" w:rsidRPr="00A648F1">
        <w:rPr>
          <w:color w:val="000000" w:themeColor="text1"/>
          <w:u w:color="000000" w:themeColor="text1"/>
        </w:rPr>
        <w:t>, TO CELEBRATE HIS LIFE, AND TO EXTEND THE DEEPEST SYMPATHY TO HIS FAMILY AND MANY FRIENDS.</w:t>
      </w:r>
    </w:p>
    <w:p w14:paraId="4CB5C816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4E580530" w14:textId="5B3D1FD1" w:rsidR="003B1F53" w:rsidRDefault="0056539B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3B1F53">
        <w:t xml:space="preserve"> </w:t>
      </w:r>
      <w:r w:rsidR="003B1F53" w:rsidRPr="00A648F1">
        <w:rPr>
          <w:color w:val="000000" w:themeColor="text1"/>
          <w:u w:color="000000" w:themeColor="text1"/>
        </w:rPr>
        <w:t xml:space="preserve">the members of the South Carolina </w:t>
      </w:r>
      <w:r w:rsidR="003B1F53">
        <w:rPr>
          <w:color w:val="000000" w:themeColor="text1"/>
          <w:u w:color="000000" w:themeColor="text1"/>
        </w:rPr>
        <w:t>House of Representatives</w:t>
      </w:r>
      <w:r w:rsidR="003B1F53" w:rsidRPr="00A648F1">
        <w:rPr>
          <w:color w:val="000000" w:themeColor="text1"/>
          <w:u w:color="000000" w:themeColor="text1"/>
        </w:rPr>
        <w:t xml:space="preserve"> </w:t>
      </w:r>
      <w:r w:rsidR="003B1F53">
        <w:rPr>
          <w:color w:val="000000" w:themeColor="text1"/>
          <w:u w:color="000000" w:themeColor="text1"/>
        </w:rPr>
        <w:t>were</w:t>
      </w:r>
      <w:r w:rsidR="003B1F53" w:rsidRPr="00A648F1">
        <w:rPr>
          <w:color w:val="000000" w:themeColor="text1"/>
          <w:u w:color="000000" w:themeColor="text1"/>
        </w:rPr>
        <w:t xml:space="preserve"> deeply saddened by the passing of </w:t>
      </w:r>
      <w:bookmarkStart w:id="5" w:name="_Hlk112753784"/>
      <w:r w:rsidR="005967C7" w:rsidRPr="00A213D0">
        <w:rPr>
          <w:color w:val="000000" w:themeColor="text1"/>
          <w:u w:color="000000" w:themeColor="text1"/>
        </w:rPr>
        <w:t>Yousef Abdulhamid Mefleh</w:t>
      </w:r>
      <w:bookmarkEnd w:id="5"/>
      <w:r w:rsidR="003B1F53">
        <w:rPr>
          <w:color w:val="000000" w:themeColor="text1"/>
          <w:u w:color="000000" w:themeColor="text1"/>
        </w:rPr>
        <w:t xml:space="preserve"> of </w:t>
      </w:r>
      <w:r w:rsidR="005967C7">
        <w:rPr>
          <w:color w:val="000000" w:themeColor="text1"/>
          <w:u w:color="000000" w:themeColor="text1"/>
        </w:rPr>
        <w:t>Westminster</w:t>
      </w:r>
      <w:r w:rsidR="003B1F53" w:rsidRPr="00A648F1">
        <w:rPr>
          <w:color w:val="000000" w:themeColor="text1"/>
          <w:u w:color="000000" w:themeColor="text1"/>
        </w:rPr>
        <w:t xml:space="preserve"> on </w:t>
      </w:r>
      <w:r w:rsidR="005967C7">
        <w:rPr>
          <w:color w:val="000000" w:themeColor="text1"/>
          <w:u w:color="000000" w:themeColor="text1"/>
        </w:rPr>
        <w:t>August 20</w:t>
      </w:r>
      <w:r w:rsidR="003B1F53">
        <w:rPr>
          <w:color w:val="000000" w:themeColor="text1"/>
          <w:u w:color="000000" w:themeColor="text1"/>
        </w:rPr>
        <w:t>, 2022</w:t>
      </w:r>
      <w:r w:rsidR="003B1F53" w:rsidRPr="00A648F1">
        <w:rPr>
          <w:color w:val="000000" w:themeColor="text1"/>
          <w:u w:color="000000" w:themeColor="text1"/>
        </w:rPr>
        <w:t>, at the</w:t>
      </w:r>
      <w:r w:rsidR="003B1F53">
        <w:rPr>
          <w:color w:val="000000" w:themeColor="text1"/>
          <w:u w:color="000000" w:themeColor="text1"/>
        </w:rPr>
        <w:t xml:space="preserve"> </w:t>
      </w:r>
      <w:r w:rsidR="003B1F53" w:rsidRPr="00A648F1">
        <w:rPr>
          <w:color w:val="000000" w:themeColor="text1"/>
          <w:u w:color="000000" w:themeColor="text1"/>
        </w:rPr>
        <w:t xml:space="preserve">age of </w:t>
      </w:r>
      <w:r w:rsidR="005967C7">
        <w:rPr>
          <w:color w:val="000000" w:themeColor="text1"/>
          <w:u w:color="000000" w:themeColor="text1"/>
        </w:rPr>
        <w:t>sixty</w:t>
      </w:r>
      <w:r w:rsidR="008E4A4B">
        <w:rPr>
          <w:color w:val="000000" w:themeColor="text1"/>
          <w:u w:color="000000" w:themeColor="text1"/>
        </w:rPr>
        <w:noBreakHyphen/>
      </w:r>
      <w:r w:rsidR="005967C7">
        <w:rPr>
          <w:color w:val="000000" w:themeColor="text1"/>
          <w:u w:color="000000" w:themeColor="text1"/>
        </w:rPr>
        <w:t>seven</w:t>
      </w:r>
      <w:r w:rsidR="003B1F53">
        <w:rPr>
          <w:color w:val="000000" w:themeColor="text1"/>
          <w:u w:color="000000" w:themeColor="text1"/>
        </w:rPr>
        <w:t>; and</w:t>
      </w:r>
    </w:p>
    <w:p w14:paraId="21CBD72F" w14:textId="77777777" w:rsidR="003B1F53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C63EAA" w14:textId="77777777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A213D0">
        <w:rPr>
          <w:color w:val="000000" w:themeColor="text1"/>
          <w:u w:color="000000" w:themeColor="text1"/>
        </w:rPr>
        <w:t>orn in Jerusalem</w:t>
      </w:r>
      <w:r>
        <w:rPr>
          <w:color w:val="000000" w:themeColor="text1"/>
          <w:u w:color="000000" w:themeColor="text1"/>
        </w:rPr>
        <w:t xml:space="preserve"> on May 17, 1955, Yousef</w:t>
      </w:r>
      <w:r w:rsidRPr="00A213D0">
        <w:rPr>
          <w:color w:val="000000" w:themeColor="text1"/>
          <w:u w:color="000000" w:themeColor="text1"/>
        </w:rPr>
        <w:t xml:space="preserve"> was the son of the late Abdulhamid Yousef Mefleh and Mariam Yousef Yasin</w:t>
      </w:r>
      <w:r>
        <w:rPr>
          <w:color w:val="000000" w:themeColor="text1"/>
          <w:u w:color="000000" w:themeColor="text1"/>
        </w:rPr>
        <w:t>; and</w:t>
      </w:r>
    </w:p>
    <w:p w14:paraId="625ED001" w14:textId="77777777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A5EA4CE" w14:textId="488951D6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1975, </w:t>
      </w:r>
      <w:r w:rsidRPr="00A213D0">
        <w:rPr>
          <w:color w:val="000000" w:themeColor="text1"/>
          <w:u w:color="000000" w:themeColor="text1"/>
        </w:rPr>
        <w:t>Yousef came to Oconee County, where he began working at the Walhalla Steak House, Westminster Hotel Restaurant, and also BJ</w:t>
      </w:r>
      <w:r w:rsidR="008E4A4B">
        <w:rPr>
          <w:color w:val="000000" w:themeColor="text1"/>
          <w:u w:color="000000" w:themeColor="text1"/>
        </w:rPr>
        <w:t>’</w:t>
      </w:r>
      <w:r w:rsidRPr="00A213D0">
        <w:rPr>
          <w:color w:val="000000" w:themeColor="text1"/>
          <w:u w:color="000000" w:themeColor="text1"/>
        </w:rPr>
        <w:t>s Cafeteria in Clayton, Georgia. But what Yousef was known for in the community was Yousef</w:t>
      </w:r>
      <w:r w:rsidR="008E4A4B">
        <w:rPr>
          <w:color w:val="000000" w:themeColor="text1"/>
          <w:u w:color="000000" w:themeColor="text1"/>
        </w:rPr>
        <w:t>’</w:t>
      </w:r>
      <w:r w:rsidRPr="00A213D0">
        <w:rPr>
          <w:color w:val="000000" w:themeColor="text1"/>
          <w:u w:color="000000" w:themeColor="text1"/>
        </w:rPr>
        <w:t>s Kitchen</w:t>
      </w:r>
      <w:r>
        <w:rPr>
          <w:color w:val="000000" w:themeColor="text1"/>
          <w:u w:color="000000" w:themeColor="text1"/>
        </w:rPr>
        <w:t>,</w:t>
      </w:r>
      <w:r w:rsidRPr="00A213D0">
        <w:rPr>
          <w:color w:val="000000" w:themeColor="text1"/>
          <w:u w:color="000000" w:themeColor="text1"/>
        </w:rPr>
        <w:t xml:space="preserve"> which he opened in 1985</w:t>
      </w:r>
      <w:r>
        <w:rPr>
          <w:color w:val="000000" w:themeColor="text1"/>
          <w:u w:color="000000" w:themeColor="text1"/>
        </w:rPr>
        <w:t>; and</w:t>
      </w:r>
    </w:p>
    <w:p w14:paraId="4BE568FF" w14:textId="77777777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AF9E9A3" w14:textId="77777777" w:rsidR="007855A4" w:rsidRDefault="007855A4" w:rsidP="007855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until his passing, </w:t>
      </w:r>
      <w:r w:rsidRPr="00A213D0">
        <w:rPr>
          <w:color w:val="000000" w:themeColor="text1"/>
          <w:u w:color="000000" w:themeColor="text1"/>
        </w:rPr>
        <w:t xml:space="preserve">Yousef </w:t>
      </w:r>
      <w:r>
        <w:rPr>
          <w:color w:val="000000" w:themeColor="text1"/>
          <w:u w:color="000000" w:themeColor="text1"/>
        </w:rPr>
        <w:t xml:space="preserve">served </w:t>
      </w:r>
      <w:r w:rsidRPr="00A213D0">
        <w:rPr>
          <w:color w:val="000000" w:themeColor="text1"/>
          <w:u w:color="000000" w:themeColor="text1"/>
        </w:rPr>
        <w:t>as a city councilman for the City of Westminster</w:t>
      </w:r>
      <w:r>
        <w:rPr>
          <w:color w:val="000000" w:themeColor="text1"/>
          <w:u w:color="000000" w:themeColor="text1"/>
        </w:rPr>
        <w:t>, a post he had held</w:t>
      </w:r>
      <w:r w:rsidRPr="00A213D0">
        <w:rPr>
          <w:color w:val="000000" w:themeColor="text1"/>
          <w:u w:color="000000" w:themeColor="text1"/>
        </w:rPr>
        <w:t xml:space="preserve"> since 2014</w:t>
      </w:r>
      <w:r>
        <w:rPr>
          <w:color w:val="000000" w:themeColor="text1"/>
          <w:u w:color="000000" w:themeColor="text1"/>
        </w:rPr>
        <w:t xml:space="preserve">. He </w:t>
      </w:r>
      <w:r w:rsidRPr="00A213D0">
        <w:rPr>
          <w:color w:val="000000" w:themeColor="text1"/>
          <w:u w:color="000000" w:themeColor="text1"/>
        </w:rPr>
        <w:t xml:space="preserve">was known </w:t>
      </w:r>
      <w:r>
        <w:rPr>
          <w:color w:val="000000" w:themeColor="text1"/>
          <w:u w:color="000000" w:themeColor="text1"/>
        </w:rPr>
        <w:t xml:space="preserve">and respected </w:t>
      </w:r>
      <w:r w:rsidRPr="00A213D0">
        <w:rPr>
          <w:color w:val="000000" w:themeColor="text1"/>
          <w:u w:color="000000" w:themeColor="text1"/>
        </w:rPr>
        <w:t xml:space="preserve">as an amazing father, grandfather, </w:t>
      </w:r>
      <w:r>
        <w:rPr>
          <w:color w:val="000000" w:themeColor="text1"/>
          <w:u w:color="000000" w:themeColor="text1"/>
        </w:rPr>
        <w:t xml:space="preserve">and </w:t>
      </w:r>
      <w:r w:rsidRPr="00A213D0">
        <w:rPr>
          <w:color w:val="000000" w:themeColor="text1"/>
          <w:u w:color="000000" w:themeColor="text1"/>
        </w:rPr>
        <w:t xml:space="preserve">businessman. The love </w:t>
      </w:r>
      <w:r>
        <w:rPr>
          <w:color w:val="000000" w:themeColor="text1"/>
          <w:u w:color="000000" w:themeColor="text1"/>
        </w:rPr>
        <w:t>he</w:t>
      </w:r>
      <w:r w:rsidRPr="00A213D0">
        <w:rPr>
          <w:color w:val="000000" w:themeColor="text1"/>
          <w:u w:color="000000" w:themeColor="text1"/>
        </w:rPr>
        <w:t xml:space="preserve"> had for his family and his country was indescribable</w:t>
      </w:r>
      <w:r>
        <w:rPr>
          <w:color w:val="000000" w:themeColor="text1"/>
          <w:u w:color="000000" w:themeColor="text1"/>
        </w:rPr>
        <w:t xml:space="preserve">; </w:t>
      </w:r>
      <w:r w:rsidRPr="00A213D0">
        <w:rPr>
          <w:color w:val="000000" w:themeColor="text1"/>
          <w:u w:color="000000" w:themeColor="text1"/>
        </w:rPr>
        <w:t>he was dedicated to both</w:t>
      </w:r>
      <w:r>
        <w:rPr>
          <w:color w:val="000000" w:themeColor="text1"/>
          <w:u w:color="000000" w:themeColor="text1"/>
        </w:rPr>
        <w:t xml:space="preserve">. He also </w:t>
      </w:r>
      <w:r w:rsidRPr="00A213D0">
        <w:rPr>
          <w:color w:val="000000" w:themeColor="text1"/>
          <w:u w:color="000000" w:themeColor="text1"/>
        </w:rPr>
        <w:t>showed great compassion</w:t>
      </w:r>
      <w:r>
        <w:rPr>
          <w:color w:val="000000" w:themeColor="text1"/>
          <w:u w:color="000000" w:themeColor="text1"/>
        </w:rPr>
        <w:t xml:space="preserve">, </w:t>
      </w:r>
      <w:r w:rsidRPr="00A213D0">
        <w:rPr>
          <w:color w:val="000000" w:themeColor="text1"/>
          <w:u w:color="000000" w:themeColor="text1"/>
        </w:rPr>
        <w:t>never met a stranger</w:t>
      </w:r>
      <w:r>
        <w:rPr>
          <w:color w:val="000000" w:themeColor="text1"/>
          <w:u w:color="000000" w:themeColor="text1"/>
        </w:rPr>
        <w:t>,</w:t>
      </w:r>
      <w:r w:rsidRPr="00A213D0">
        <w:rPr>
          <w:color w:val="000000" w:themeColor="text1"/>
          <w:u w:color="000000" w:themeColor="text1"/>
        </w:rPr>
        <w:t xml:space="preserve"> and considered everyone he knew as family</w:t>
      </w:r>
      <w:r>
        <w:rPr>
          <w:color w:val="000000" w:themeColor="text1"/>
          <w:u w:color="000000" w:themeColor="text1"/>
        </w:rPr>
        <w:t>; and</w:t>
      </w:r>
    </w:p>
    <w:p w14:paraId="3E3464EA" w14:textId="77777777" w:rsidR="008B6C76" w:rsidRDefault="008B6C76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E09E50B" w14:textId="055E92DA" w:rsidR="003B1F53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7326" w:rsidRPr="00A213D0">
        <w:rPr>
          <w:color w:val="000000" w:themeColor="text1"/>
          <w:u w:color="000000" w:themeColor="text1"/>
        </w:rPr>
        <w:t>Yousef Abdulhamid Mefleh</w:t>
      </w:r>
      <w:r>
        <w:rPr>
          <w:color w:val="000000" w:themeColor="text1"/>
          <w:u w:color="000000" w:themeColor="text1"/>
        </w:rPr>
        <w:t xml:space="preserve"> leaves to cherish his memory</w:t>
      </w:r>
      <w:r w:rsidRPr="00AC5389">
        <w:rPr>
          <w:color w:val="000000" w:themeColor="text1"/>
          <w:u w:color="000000" w:themeColor="text1"/>
        </w:rPr>
        <w:t xml:space="preserve"> his wife</w:t>
      </w:r>
      <w:r>
        <w:rPr>
          <w:color w:val="000000" w:themeColor="text1"/>
          <w:u w:color="000000" w:themeColor="text1"/>
        </w:rPr>
        <w:t xml:space="preserve">, </w:t>
      </w:r>
      <w:r w:rsidR="00607326" w:rsidRPr="00A213D0">
        <w:rPr>
          <w:color w:val="000000" w:themeColor="text1"/>
          <w:u w:color="000000" w:themeColor="text1"/>
        </w:rPr>
        <w:t xml:space="preserve">Susan Kelley Mefleh; </w:t>
      </w:r>
      <w:r w:rsidR="00607326">
        <w:rPr>
          <w:color w:val="000000" w:themeColor="text1"/>
          <w:u w:color="000000" w:themeColor="text1"/>
        </w:rPr>
        <w:t xml:space="preserve">his </w:t>
      </w:r>
      <w:r w:rsidR="00607326" w:rsidRPr="00A213D0">
        <w:rPr>
          <w:color w:val="000000" w:themeColor="text1"/>
          <w:u w:color="000000" w:themeColor="text1"/>
        </w:rPr>
        <w:t xml:space="preserve">son, Abed Mefleh of </w:t>
      </w:r>
      <w:r w:rsidR="00607326" w:rsidRPr="00A213D0">
        <w:rPr>
          <w:color w:val="000000" w:themeColor="text1"/>
          <w:u w:color="000000" w:themeColor="text1"/>
        </w:rPr>
        <w:lastRenderedPageBreak/>
        <w:t xml:space="preserve">Westminster; </w:t>
      </w:r>
      <w:r w:rsidR="00607326">
        <w:rPr>
          <w:color w:val="000000" w:themeColor="text1"/>
          <w:u w:color="000000" w:themeColor="text1"/>
        </w:rPr>
        <w:t xml:space="preserve">his </w:t>
      </w:r>
      <w:r w:rsidR="00607326" w:rsidRPr="00A213D0">
        <w:rPr>
          <w:color w:val="000000" w:themeColor="text1"/>
          <w:u w:color="000000" w:themeColor="text1"/>
        </w:rPr>
        <w:t xml:space="preserve">daughters, Meriam Smith (Matt) of Anderson, Tracy Nichols of Westminster, </w:t>
      </w:r>
      <w:r w:rsidR="00607326">
        <w:rPr>
          <w:color w:val="000000" w:themeColor="text1"/>
          <w:u w:color="000000" w:themeColor="text1"/>
        </w:rPr>
        <w:t xml:space="preserve">and </w:t>
      </w:r>
      <w:r w:rsidR="00607326" w:rsidRPr="00A213D0">
        <w:rPr>
          <w:color w:val="000000" w:themeColor="text1"/>
          <w:u w:color="000000" w:themeColor="text1"/>
        </w:rPr>
        <w:t>Krystal Bowen of Seneca</w:t>
      </w:r>
      <w:r w:rsidR="00607326">
        <w:rPr>
          <w:color w:val="000000" w:themeColor="text1"/>
          <w:u w:color="000000" w:themeColor="text1"/>
        </w:rPr>
        <w:t>; and a host of other family members and friends. H</w:t>
      </w:r>
      <w:r>
        <w:rPr>
          <w:color w:val="000000" w:themeColor="text1"/>
          <w:u w:color="000000" w:themeColor="text1"/>
        </w:rPr>
        <w:t>e will be greatly missed. Now, therefore,</w:t>
      </w:r>
    </w:p>
    <w:p w14:paraId="2CA4817B" w14:textId="77777777" w:rsidR="003B1F53" w:rsidRPr="00A648F1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3E082526" w14:textId="77777777" w:rsidR="003B1F53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>
        <w:rPr>
          <w:color w:val="000000" w:themeColor="text1"/>
          <w:u w:color="000000" w:themeColor="text1"/>
        </w:rPr>
        <w:t>House of Representatives</w:t>
      </w:r>
      <w:r>
        <w:t>:</w:t>
      </w:r>
    </w:p>
    <w:p w14:paraId="5985F7FF" w14:textId="77777777" w:rsidR="003B1F53" w:rsidRPr="00A648F1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387DFA3" w14:textId="3602D03F" w:rsidR="003B1F53" w:rsidRPr="00A648F1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648F1">
        <w:rPr>
          <w:color w:val="000000" w:themeColor="text1"/>
          <w:u w:color="000000" w:themeColor="text1"/>
        </w:rPr>
        <w:t xml:space="preserve">That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A648F1">
        <w:rPr>
          <w:color w:val="000000" w:themeColor="text1"/>
          <w:u w:color="000000" w:themeColor="text1"/>
        </w:rPr>
        <w:t xml:space="preserve">, by this resolution, express their profound sorrow upon the passing of </w:t>
      </w:r>
      <w:r w:rsidR="00607326" w:rsidRPr="00A213D0">
        <w:rPr>
          <w:color w:val="000000" w:themeColor="text1"/>
          <w:u w:color="000000" w:themeColor="text1"/>
        </w:rPr>
        <w:t>Yousef Abdulhamid Mefleh</w:t>
      </w:r>
      <w:r w:rsidR="00607326">
        <w:rPr>
          <w:color w:val="000000" w:themeColor="text1"/>
          <w:u w:color="000000" w:themeColor="text1"/>
        </w:rPr>
        <w:t xml:space="preserve"> of Westminster</w:t>
      </w:r>
      <w:r w:rsidRPr="00A648F1">
        <w:rPr>
          <w:color w:val="000000" w:themeColor="text1"/>
          <w:u w:color="000000" w:themeColor="text1"/>
        </w:rPr>
        <w:t>, celebrate his life, and extend the deepest sympathy to his family and many friends.</w:t>
      </w:r>
    </w:p>
    <w:p w14:paraId="0E9B1635" w14:textId="77777777" w:rsidR="003B1F53" w:rsidRPr="00A648F1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EAFA640" w14:textId="55806BFC" w:rsidR="003B1F53" w:rsidRDefault="003B1F53" w:rsidP="003B1F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648F1">
        <w:rPr>
          <w:color w:val="000000" w:themeColor="text1"/>
          <w:u w:color="000000" w:themeColor="text1"/>
        </w:rPr>
        <w:t xml:space="preserve">Be it further resolved that a copy of this resolution be presented to Mrs. </w:t>
      </w:r>
      <w:r w:rsidR="00156864" w:rsidRPr="00A213D0">
        <w:rPr>
          <w:color w:val="000000" w:themeColor="text1"/>
          <w:u w:color="000000" w:themeColor="text1"/>
        </w:rPr>
        <w:t>Susan Kelley Mefleh</w:t>
      </w:r>
      <w:r>
        <w:rPr>
          <w:color w:val="000000" w:themeColor="text1"/>
          <w:u w:color="000000" w:themeColor="text1"/>
        </w:rPr>
        <w:t xml:space="preserve"> for </w:t>
      </w:r>
      <w:r w:rsidRPr="00A648F1">
        <w:rPr>
          <w:color w:val="000000" w:themeColor="text1"/>
          <w:u w:color="000000" w:themeColor="text1"/>
        </w:rPr>
        <w:t>the family.</w:t>
      </w:r>
    </w:p>
    <w:p w14:paraId="3B156D23" w14:textId="4F993ACB" w:rsidR="009F6A18" w:rsidRDefault="008E4A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FCF3E30" w14:textId="77777777" w:rsidR="006A73E8" w:rsidRDefault="006A73E8" w:rsidP="006A73E8">
      <w:pPr>
        <w:suppressAutoHyphens/>
      </w:pPr>
    </w:p>
    <w:sectPr w:rsidR="006A73E8" w:rsidSect="006A73E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A69988" w14:textId="77777777" w:rsidR="0056539B" w:rsidRDefault="0056539B" w:rsidP="009F0C77">
      <w:r>
        <w:separator/>
      </w:r>
    </w:p>
  </w:endnote>
  <w:endnote w:type="continuationSeparator" w:id="0">
    <w:p w14:paraId="2894F8C9" w14:textId="77777777" w:rsidR="0056539B" w:rsidRDefault="0056539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85D6FE4-B970-4F01-8B9B-26F910C393D8}"/>
    <w:embedBold r:id="rId2" w:fontKey="{2ACC8624-C3BA-4C3D-A62E-1A7D874E13E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B140421-C262-4C0D-8A0C-2B6EF17C197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757DC31-F809-4DAB-A366-8E82D8708C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4611778-82DE-4B28-80B7-2087D70D2F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06B6AF" w14:textId="4D48FB95" w:rsidR="009F6A18" w:rsidRPr="006A73E8" w:rsidRDefault="006A73E8" w:rsidP="006A73E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376600" w14:textId="77777777" w:rsidR="0056539B" w:rsidRDefault="0056539B" w:rsidP="009F0C77">
      <w:r>
        <w:separator/>
      </w:r>
    </w:p>
  </w:footnote>
  <w:footnote w:type="continuationSeparator" w:id="0">
    <w:p w14:paraId="1C207435" w14:textId="77777777" w:rsidR="0056539B" w:rsidRDefault="0056539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30WAB22"/>
    <w:docVar w:name="CoverBillType" w:val="r"/>
    <w:docVar w:name="DocPath" w:val="L:\Council\bills\RM\1530WAB22.DOCX"/>
    <w:docVar w:name="dvBillNumber" w:val="54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6539B"/>
    <w:rsid w:val="00011869"/>
    <w:rsid w:val="00015CD6"/>
    <w:rsid w:val="0005796F"/>
    <w:rsid w:val="00060C83"/>
    <w:rsid w:val="000A0081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686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05E71"/>
    <w:rsid w:val="00325348"/>
    <w:rsid w:val="0032732C"/>
    <w:rsid w:val="00336AD0"/>
    <w:rsid w:val="0037079A"/>
    <w:rsid w:val="003B1F53"/>
    <w:rsid w:val="003C4DAB"/>
    <w:rsid w:val="003D01E8"/>
    <w:rsid w:val="003E5288"/>
    <w:rsid w:val="003F6D79"/>
    <w:rsid w:val="0041760A"/>
    <w:rsid w:val="00417C01"/>
    <w:rsid w:val="004403BD"/>
    <w:rsid w:val="00457610"/>
    <w:rsid w:val="00461441"/>
    <w:rsid w:val="004809EE"/>
    <w:rsid w:val="004E7D54"/>
    <w:rsid w:val="005273C6"/>
    <w:rsid w:val="00530A69"/>
    <w:rsid w:val="00545593"/>
    <w:rsid w:val="00556EBF"/>
    <w:rsid w:val="0056539B"/>
    <w:rsid w:val="00577C6C"/>
    <w:rsid w:val="005967C7"/>
    <w:rsid w:val="005A62FE"/>
    <w:rsid w:val="005C2FE2"/>
    <w:rsid w:val="005E2BC9"/>
    <w:rsid w:val="005F3F95"/>
    <w:rsid w:val="00605102"/>
    <w:rsid w:val="00607326"/>
    <w:rsid w:val="006215AA"/>
    <w:rsid w:val="006913C9"/>
    <w:rsid w:val="0069470D"/>
    <w:rsid w:val="006A73E8"/>
    <w:rsid w:val="006D58AA"/>
    <w:rsid w:val="00734F00"/>
    <w:rsid w:val="00736959"/>
    <w:rsid w:val="007855A4"/>
    <w:rsid w:val="007A70AE"/>
    <w:rsid w:val="007B08E6"/>
    <w:rsid w:val="008362E8"/>
    <w:rsid w:val="0085786E"/>
    <w:rsid w:val="008A1768"/>
    <w:rsid w:val="008A489F"/>
    <w:rsid w:val="008A6754"/>
    <w:rsid w:val="008B6C76"/>
    <w:rsid w:val="008E4A4B"/>
    <w:rsid w:val="008F0F33"/>
    <w:rsid w:val="008F4429"/>
    <w:rsid w:val="0094021A"/>
    <w:rsid w:val="009B44AF"/>
    <w:rsid w:val="009C6A0B"/>
    <w:rsid w:val="009F0C77"/>
    <w:rsid w:val="009F4DD1"/>
    <w:rsid w:val="009F6A18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5D3A9B"/>
  <w15:docId w15:val="{E88E168C-5BA8-4AB3-8EE7-F90616D4F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796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96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9EE7A-E7BF-44D6-AD36-9BB8B2699F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333</Words>
  <Characters>1686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5476 Text of Previous Version (Aug. 30, 2022) - South Carolina Legislature Online</dc:title>
  <dc:creator>Rosanne McDowell</dc:creator>
  <cp:lastModifiedBy>S Wilson</cp:lastModifiedBy>
  <cp:revision>2</cp:revision>
  <cp:lastPrinted>2022-08-30T17:33:00Z</cp:lastPrinted>
  <dcterms:created xsi:type="dcterms:W3CDTF">2022-08-31T14:40:00Z</dcterms:created>
  <dcterms:modified xsi:type="dcterms:W3CDTF">2022-08-31T14:40:00Z</dcterms:modified>
</cp:coreProperties>
</file>