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D6A46" w14:textId="77777777" w:rsidR="0095426A" w:rsidRDefault="009542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8D6AC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9E9C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9BC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BBD7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75B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D0F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65AC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5D891" w14:textId="77777777" w:rsidR="0010776B" w:rsidRPr="00325348" w:rsidRDefault="0010776B" w:rsidP="0095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73CC">
        <w:rPr>
          <w:b/>
          <w:sz w:val="30"/>
          <w:szCs w:val="30"/>
        </w:rPr>
        <w:t>CONCURRENT RESOLUTION</w:t>
      </w:r>
    </w:p>
    <w:p w14:paraId="4321FC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EF86E" w14:textId="7A1D49E9" w:rsidR="00373AFA" w:rsidRDefault="00AB3BC9" w:rsidP="0037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373AFA">
        <w:t xml:space="preserve"> EXPRESS THE PROFOUND SORROW OF THE SOUTH CAROLINA GENERAL ASSEMBLY UPON THE PASSING OF DOROTHY JEAN JONES OF LEXINGTON AND TO EXTEND THE DEEPEST SYMPATHY TO HER FAMILY AND MANY FRIENDS.</w:t>
      </w:r>
    </w:p>
    <w:p w14:paraId="2386F77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B79C293" w14:textId="0BED731F" w:rsidR="00391D8C" w:rsidRDefault="00C673C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1D8C">
        <w:t xml:space="preserve">the members of the South Carolina General Assembly </w:t>
      </w:r>
      <w:r w:rsidR="00403336">
        <w:t>were</w:t>
      </w:r>
      <w:r w:rsidR="00391D8C">
        <w:t xml:space="preserve"> deeply saddened by the passing of </w:t>
      </w:r>
      <w:r w:rsidR="00403336">
        <w:t>Dorothy Jean Jones of Lexington on August 23, 2022, at the age of seventy</w:t>
      </w:r>
      <w:r w:rsidR="00DF3BB1">
        <w:noBreakHyphen/>
      </w:r>
      <w:r w:rsidR="00403336">
        <w:t>one</w:t>
      </w:r>
      <w:r w:rsidR="00391D8C">
        <w:rPr>
          <w:color w:val="000000" w:themeColor="text1"/>
          <w:u w:color="000000" w:themeColor="text1"/>
        </w:rPr>
        <w:t>; and</w:t>
      </w:r>
    </w:p>
    <w:p w14:paraId="2DBDC93A" w14:textId="0CE79364" w:rsidR="00275367" w:rsidRDefault="00275367"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6743A7" w14:textId="0A223AAA"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w:t>
      </w:r>
      <w:r w:rsidRPr="00DD1993">
        <w:rPr>
          <w:color w:val="000000" w:themeColor="text1"/>
          <w:u w:color="000000" w:themeColor="text1"/>
        </w:rPr>
        <w:t xml:space="preserve"> </w:t>
      </w:r>
      <w:r w:rsidR="006B672B">
        <w:rPr>
          <w:color w:val="000000" w:themeColor="text1"/>
          <w:u w:color="000000" w:themeColor="text1"/>
        </w:rPr>
        <w:t xml:space="preserve">to </w:t>
      </w:r>
      <w:r w:rsidR="006B672B" w:rsidRPr="00DD1993">
        <w:rPr>
          <w:color w:val="000000" w:themeColor="text1"/>
          <w:u w:color="000000" w:themeColor="text1"/>
        </w:rPr>
        <w:t>Fred and Lizzie Quarles McMichael</w:t>
      </w:r>
      <w:r w:rsidR="006B672B">
        <w:rPr>
          <w:color w:val="000000" w:themeColor="text1"/>
          <w:u w:color="000000" w:themeColor="text1"/>
        </w:rPr>
        <w:t xml:space="preserve"> </w:t>
      </w:r>
      <w:r w:rsidRPr="00DD1993">
        <w:rPr>
          <w:color w:val="000000" w:themeColor="text1"/>
          <w:u w:color="000000" w:themeColor="text1"/>
        </w:rPr>
        <w:t>in Lexington</w:t>
      </w:r>
      <w:r>
        <w:rPr>
          <w:color w:val="000000" w:themeColor="text1"/>
          <w:u w:color="000000" w:themeColor="text1"/>
        </w:rPr>
        <w:t xml:space="preserve">, South Carolina, </w:t>
      </w:r>
      <w:r w:rsidRPr="00DD1993">
        <w:rPr>
          <w:color w:val="000000" w:themeColor="text1"/>
          <w:u w:color="000000" w:themeColor="text1"/>
        </w:rPr>
        <w:t>Dorothy Jean Jones</w:t>
      </w:r>
      <w:r>
        <w:rPr>
          <w:color w:val="000000" w:themeColor="text1"/>
          <w:u w:color="000000" w:themeColor="text1"/>
        </w:rPr>
        <w:t xml:space="preserve"> came into this world on </w:t>
      </w:r>
      <w:r w:rsidRPr="00DD1993">
        <w:rPr>
          <w:color w:val="000000" w:themeColor="text1"/>
          <w:u w:color="000000" w:themeColor="text1"/>
        </w:rPr>
        <w:t>July 1, 1951</w:t>
      </w:r>
      <w:r>
        <w:rPr>
          <w:color w:val="000000" w:themeColor="text1"/>
          <w:u w:color="000000" w:themeColor="text1"/>
        </w:rPr>
        <w:t>; and</w:t>
      </w:r>
    </w:p>
    <w:p w14:paraId="0C9B3DE1"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A19CE8" w14:textId="16094322"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Whereas, p</w:t>
      </w:r>
      <w:r w:rsidRPr="00DD1993">
        <w:rPr>
          <w:color w:val="000000" w:themeColor="text1"/>
          <w:u w:color="000000" w:themeColor="text1"/>
        </w:rPr>
        <w:t>rior to her retirement, she was employed by the Town of Springdale</w:t>
      </w:r>
      <w:r>
        <w:rPr>
          <w:color w:val="000000" w:themeColor="text1"/>
          <w:u w:color="000000" w:themeColor="text1"/>
        </w:rPr>
        <w:t>,</w:t>
      </w:r>
      <w:r w:rsidRPr="00DD1993">
        <w:rPr>
          <w:color w:val="000000" w:themeColor="text1"/>
          <w:u w:color="000000" w:themeColor="text1"/>
        </w:rPr>
        <w:t xml:space="preserve"> where she loved her job and coworkers</w:t>
      </w:r>
      <w:r>
        <w:rPr>
          <w:color w:val="000000" w:themeColor="text1"/>
          <w:u w:color="000000" w:themeColor="text1"/>
        </w:rPr>
        <w:t>; and</w:t>
      </w:r>
    </w:p>
    <w:p w14:paraId="650D44A6"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F8260" w14:textId="1233927C"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D1993">
        <w:rPr>
          <w:color w:val="000000" w:themeColor="text1"/>
          <w:u w:color="000000" w:themeColor="text1"/>
        </w:rPr>
        <w:t>Jean dedicated her free time to blessing others</w:t>
      </w:r>
      <w:r>
        <w:rPr>
          <w:color w:val="000000" w:themeColor="text1"/>
          <w:u w:color="000000" w:themeColor="text1"/>
        </w:rPr>
        <w:t>, including</w:t>
      </w:r>
      <w:r w:rsidRPr="00DD1993">
        <w:rPr>
          <w:color w:val="000000" w:themeColor="text1"/>
          <w:u w:color="000000" w:themeColor="text1"/>
        </w:rPr>
        <w:t xml:space="preserve"> baking </w:t>
      </w:r>
      <w:r>
        <w:rPr>
          <w:color w:val="000000" w:themeColor="text1"/>
          <w:u w:color="000000" w:themeColor="text1"/>
        </w:rPr>
        <w:t xml:space="preserve">delicious </w:t>
      </w:r>
      <w:r w:rsidRPr="00DD1993">
        <w:rPr>
          <w:color w:val="000000" w:themeColor="text1"/>
          <w:u w:color="000000" w:themeColor="text1"/>
        </w:rPr>
        <w:t xml:space="preserve">cakes and </w:t>
      </w:r>
      <w:r w:rsidR="001E4494">
        <w:rPr>
          <w:color w:val="000000" w:themeColor="text1"/>
          <w:u w:color="000000" w:themeColor="text1"/>
        </w:rPr>
        <w:t xml:space="preserve">other </w:t>
      </w:r>
      <w:r w:rsidRPr="00DD1993">
        <w:rPr>
          <w:color w:val="000000" w:themeColor="text1"/>
          <w:u w:color="000000" w:themeColor="text1"/>
        </w:rPr>
        <w:t>goodies</w:t>
      </w:r>
      <w:r w:rsidR="001E4494">
        <w:rPr>
          <w:color w:val="000000" w:themeColor="text1"/>
          <w:u w:color="000000" w:themeColor="text1"/>
        </w:rPr>
        <w:t xml:space="preserve"> for them</w:t>
      </w:r>
      <w:r w:rsidRPr="00DD1993">
        <w:rPr>
          <w:color w:val="000000" w:themeColor="text1"/>
          <w:u w:color="000000" w:themeColor="text1"/>
        </w:rPr>
        <w:t xml:space="preserve">. She spent her life helping </w:t>
      </w:r>
      <w:r>
        <w:rPr>
          <w:color w:val="000000" w:themeColor="text1"/>
          <w:u w:color="000000" w:themeColor="text1"/>
        </w:rPr>
        <w:t xml:space="preserve">people </w:t>
      </w:r>
      <w:r w:rsidRPr="00DD1993">
        <w:rPr>
          <w:color w:val="000000" w:themeColor="text1"/>
          <w:u w:color="000000" w:themeColor="text1"/>
        </w:rPr>
        <w:t>and showing compassion to everyone she met. She will leave behind a legacy that is full of love and prayer</w:t>
      </w:r>
      <w:r>
        <w:rPr>
          <w:color w:val="000000" w:themeColor="text1"/>
          <w:u w:color="000000" w:themeColor="text1"/>
        </w:rPr>
        <w:t>; and</w:t>
      </w:r>
    </w:p>
    <w:p w14:paraId="73097031"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7BC008" w14:textId="7994E195" w:rsidR="001B6494" w:rsidRPr="001847B1" w:rsidRDefault="00B47548" w:rsidP="001B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been </w:t>
      </w:r>
      <w:r w:rsidRPr="00DD1993">
        <w:rPr>
          <w:color w:val="000000" w:themeColor="text1"/>
          <w:u w:color="000000" w:themeColor="text1"/>
        </w:rPr>
        <w:t>predeceased by a brother, Bobby McMichael</w:t>
      </w:r>
      <w:r>
        <w:rPr>
          <w:color w:val="000000" w:themeColor="text1"/>
          <w:u w:color="000000" w:themeColor="text1"/>
        </w:rPr>
        <w:t xml:space="preserve">, Jean leaves to cherish her memory </w:t>
      </w:r>
      <w:r w:rsidRPr="00DD1993">
        <w:rPr>
          <w:color w:val="000000" w:themeColor="text1"/>
          <w:u w:color="000000" w:themeColor="text1"/>
        </w:rPr>
        <w:t xml:space="preserve">her loving husband of </w:t>
      </w:r>
      <w:r>
        <w:rPr>
          <w:color w:val="000000" w:themeColor="text1"/>
          <w:u w:color="000000" w:themeColor="text1"/>
        </w:rPr>
        <w:t>more than forty</w:t>
      </w:r>
      <w:r w:rsidR="00DF3BB1">
        <w:rPr>
          <w:color w:val="000000" w:themeColor="text1"/>
          <w:u w:color="000000" w:themeColor="text1"/>
        </w:rPr>
        <w:noBreakHyphen/>
      </w:r>
      <w:r>
        <w:rPr>
          <w:color w:val="000000" w:themeColor="text1"/>
          <w:u w:color="000000" w:themeColor="text1"/>
        </w:rPr>
        <w:t xml:space="preserve">two </w:t>
      </w:r>
      <w:r w:rsidRPr="00DD1993">
        <w:rPr>
          <w:color w:val="000000" w:themeColor="text1"/>
          <w:u w:color="000000" w:themeColor="text1"/>
        </w:rPr>
        <w:t xml:space="preserve">years, Gene “Bimbo” Jones; </w:t>
      </w:r>
      <w:r>
        <w:rPr>
          <w:color w:val="000000" w:themeColor="text1"/>
          <w:u w:color="000000" w:themeColor="text1"/>
        </w:rPr>
        <w:t xml:space="preserve">her </w:t>
      </w:r>
      <w:r w:rsidRPr="00DD1993">
        <w:rPr>
          <w:color w:val="000000" w:themeColor="text1"/>
          <w:u w:color="000000" w:themeColor="text1"/>
        </w:rPr>
        <w:t xml:space="preserve">sons, Richard Wright (Tricia) and David Jones (Amanda); </w:t>
      </w:r>
      <w:r>
        <w:rPr>
          <w:color w:val="000000" w:themeColor="text1"/>
          <w:u w:color="000000" w:themeColor="text1"/>
        </w:rPr>
        <w:t xml:space="preserve">her </w:t>
      </w:r>
      <w:r w:rsidRPr="00DD1993">
        <w:rPr>
          <w:color w:val="000000" w:themeColor="text1"/>
          <w:u w:color="000000" w:themeColor="text1"/>
        </w:rPr>
        <w:t xml:space="preserve">grandchildren, Kimberlee Wright (Zack Reed), Sutton Jones, and Hampton Jones; </w:t>
      </w:r>
      <w:r>
        <w:rPr>
          <w:color w:val="000000" w:themeColor="text1"/>
          <w:u w:color="000000" w:themeColor="text1"/>
        </w:rPr>
        <w:t xml:space="preserve">her </w:t>
      </w:r>
      <w:r w:rsidRPr="00DD1993">
        <w:rPr>
          <w:color w:val="000000" w:themeColor="text1"/>
          <w:u w:color="000000" w:themeColor="text1"/>
        </w:rPr>
        <w:t>sisters, Linda Cerio and Janice Elledge</w:t>
      </w:r>
      <w:r>
        <w:rPr>
          <w:color w:val="000000" w:themeColor="text1"/>
          <w:u w:color="000000" w:themeColor="text1"/>
        </w:rPr>
        <w:t>;</w:t>
      </w:r>
      <w:r w:rsidR="001B6494">
        <w:rPr>
          <w:color w:val="000000" w:themeColor="text1"/>
          <w:u w:color="000000" w:themeColor="text1"/>
        </w:rPr>
        <w:t xml:space="preserve"> </w:t>
      </w:r>
      <w:r w:rsidRPr="00DD1993">
        <w:rPr>
          <w:color w:val="000000" w:themeColor="text1"/>
          <w:u w:color="000000" w:themeColor="text1"/>
        </w:rPr>
        <w:t>a brother, Johnny McMichael</w:t>
      </w:r>
      <w:r w:rsidR="001B6494">
        <w:rPr>
          <w:color w:val="000000" w:themeColor="text1"/>
          <w:u w:color="000000" w:themeColor="text1"/>
        </w:rPr>
        <w:t xml:space="preserve">; </w:t>
      </w:r>
      <w:r w:rsidR="001B6494" w:rsidRPr="0073750C">
        <w:rPr>
          <w:color w:val="000000" w:themeColor="text1"/>
          <w:u w:color="000000" w:themeColor="text1"/>
        </w:rPr>
        <w:t xml:space="preserve">and a host of other </w:t>
      </w:r>
      <w:r w:rsidR="00893E8E">
        <w:rPr>
          <w:color w:val="000000" w:themeColor="text1"/>
          <w:u w:color="000000" w:themeColor="text1"/>
        </w:rPr>
        <w:t>family members</w:t>
      </w:r>
      <w:r w:rsidR="001B6494" w:rsidRPr="0073750C">
        <w:rPr>
          <w:color w:val="000000" w:themeColor="text1"/>
          <w:u w:color="000000" w:themeColor="text1"/>
        </w:rPr>
        <w:t xml:space="preserve"> and friends</w:t>
      </w:r>
      <w:r w:rsidR="001B6494">
        <w:rPr>
          <w:color w:val="000000" w:themeColor="text1"/>
          <w:u w:color="000000" w:themeColor="text1"/>
        </w:rPr>
        <w:t>.</w:t>
      </w:r>
      <w:r>
        <w:rPr>
          <w:color w:val="000000" w:themeColor="text1"/>
          <w:u w:color="000000" w:themeColor="text1"/>
        </w:rPr>
        <w:t xml:space="preserve"> She will be greatly missed.</w:t>
      </w:r>
      <w:r w:rsidR="001B6494">
        <w:rPr>
          <w:color w:val="000000" w:themeColor="text1"/>
          <w:u w:color="000000" w:themeColor="text1"/>
        </w:rPr>
        <w:t xml:space="preserve"> Now, therefore,</w:t>
      </w:r>
    </w:p>
    <w:p w14:paraId="08B96F72"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F5173E"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71899384"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D21AB" w14:textId="3892F16B"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w:t>
      </w:r>
      <w:r w:rsidR="00153048">
        <w:t xml:space="preserve">Dorothy Jean Jones of Lexington </w:t>
      </w:r>
      <w:r>
        <w:t>and extend the deepest sympathy to her family and many friends.</w:t>
      </w:r>
    </w:p>
    <w:p w14:paraId="35317A8F"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63786D5" w14:textId="13B37342"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w:t>
      </w:r>
      <w:r w:rsidR="00153048">
        <w:t xml:space="preserve">Gene Jones </w:t>
      </w:r>
      <w:r>
        <w:rPr>
          <w:color w:val="000000" w:themeColor="text1"/>
          <w:u w:color="000000" w:themeColor="text1"/>
        </w:rPr>
        <w:t>fo</w:t>
      </w:r>
      <w:r>
        <w:t>r the family.</w:t>
      </w:r>
    </w:p>
    <w:p w14:paraId="6D73CF2F" w14:textId="5792609B" w:rsidR="001A240F" w:rsidRDefault="00DF3B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84ED4B9" w14:textId="77777777" w:rsidR="0095426A" w:rsidRDefault="0095426A" w:rsidP="0095426A">
      <w:pPr>
        <w:suppressAutoHyphens/>
      </w:pPr>
    </w:p>
    <w:sectPr w:rsidR="0095426A" w:rsidSect="00954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9E5EF" w14:textId="77777777" w:rsidR="00C673CC" w:rsidRDefault="00C673CC" w:rsidP="009F0C77">
      <w:r>
        <w:separator/>
      </w:r>
    </w:p>
  </w:endnote>
  <w:endnote w:type="continuationSeparator" w:id="0">
    <w:p w14:paraId="35863BDA" w14:textId="77777777" w:rsidR="00C673CC" w:rsidRDefault="00C67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214834-6A9B-4990-8AD8-1DC8968CF41A}"/>
    <w:embedBold r:id="rId2" w:fontKey="{28AF9675-EFF4-4D77-96BA-2D6500DBCF8B}"/>
  </w:font>
  <w:font w:name="Calibri">
    <w:panose1 w:val="020F0502020204030204"/>
    <w:charset w:val="00"/>
    <w:family w:val="swiss"/>
    <w:pitch w:val="variable"/>
    <w:sig w:usb0="E4002EFF" w:usb1="C000247B" w:usb2="00000009" w:usb3="00000000" w:csb0="000001FF" w:csb1="00000000"/>
    <w:embedRegular r:id="rId3" w:fontKey="{9DFBBF81-C1D1-4189-BAB5-C00D40D7D2F7}"/>
  </w:font>
  <w:font w:name="Cambria">
    <w:panose1 w:val="02040503050406030204"/>
    <w:charset w:val="00"/>
    <w:family w:val="roman"/>
    <w:pitch w:val="variable"/>
    <w:sig w:usb0="E00006FF" w:usb1="420024FF" w:usb2="02000000" w:usb3="00000000" w:csb0="0000019F" w:csb1="00000000"/>
    <w:embedRegular r:id="rId4" w:fontKey="{AD3E0E64-444E-45F9-AED4-CE2AF81148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0376" w14:textId="3AEAD893" w:rsidR="001A240F" w:rsidRPr="0095426A" w:rsidRDefault="0095426A" w:rsidP="0095426A">
    <w:pPr>
      <w:pStyle w:val="Footer"/>
      <w:tabs>
        <w:tab w:val="clear" w:pos="4680"/>
        <w:tab w:val="clear" w:pos="9360"/>
        <w:tab w:val="center" w:pos="2995"/>
      </w:tabs>
      <w:spacing w:before="120"/>
    </w:pPr>
    <w:r>
      <w:t>[5481]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660BB" w14:textId="77777777" w:rsidR="00C673CC" w:rsidRDefault="00C673CC" w:rsidP="009F0C77">
      <w:r>
        <w:separator/>
      </w:r>
    </w:p>
  </w:footnote>
  <w:footnote w:type="continuationSeparator" w:id="0">
    <w:p w14:paraId="6E6C8DA9" w14:textId="77777777" w:rsidR="00C673CC" w:rsidRDefault="00C67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SA22"/>
    <w:docVar w:name="CoverBillType" w:val="c"/>
    <w:docVar w:name="DocPath" w:val="L:\Council\bills\RM\1527SA22.DOCX"/>
    <w:docVar w:name="dvBillNumber" w:val="5481"/>
    <w:docVar w:name="dvBillNumberPrefix" w:val="H. "/>
    <w:docVar w:name="dvOriginalBody" w:val="House"/>
    <w:docVar w:name="dvSteno" w:val="RM"/>
    <w:docVar w:name="NameofBody" w:val="h"/>
    <w:docVar w:name="vGroup2" w:val="Council"/>
  </w:docVars>
  <w:rsids>
    <w:rsidRoot w:val="00C673CC"/>
    <w:rsid w:val="00011869"/>
    <w:rsid w:val="00015CD6"/>
    <w:rsid w:val="000E0100"/>
    <w:rsid w:val="000E1785"/>
    <w:rsid w:val="000F40FA"/>
    <w:rsid w:val="001035F1"/>
    <w:rsid w:val="0010776B"/>
    <w:rsid w:val="00133E66"/>
    <w:rsid w:val="001435A3"/>
    <w:rsid w:val="00146ED3"/>
    <w:rsid w:val="00151044"/>
    <w:rsid w:val="00153048"/>
    <w:rsid w:val="001A240F"/>
    <w:rsid w:val="001B6494"/>
    <w:rsid w:val="001D08F2"/>
    <w:rsid w:val="001D3A58"/>
    <w:rsid w:val="001D525B"/>
    <w:rsid w:val="001D7F4F"/>
    <w:rsid w:val="001E4494"/>
    <w:rsid w:val="00205238"/>
    <w:rsid w:val="002321B6"/>
    <w:rsid w:val="00232912"/>
    <w:rsid w:val="00250967"/>
    <w:rsid w:val="002543C8"/>
    <w:rsid w:val="0025541D"/>
    <w:rsid w:val="00275367"/>
    <w:rsid w:val="0027769B"/>
    <w:rsid w:val="00284AAE"/>
    <w:rsid w:val="002E5912"/>
    <w:rsid w:val="00301B21"/>
    <w:rsid w:val="00307FF8"/>
    <w:rsid w:val="00325348"/>
    <w:rsid w:val="0032732C"/>
    <w:rsid w:val="00336AD0"/>
    <w:rsid w:val="0037079A"/>
    <w:rsid w:val="00373AFA"/>
    <w:rsid w:val="00391D8C"/>
    <w:rsid w:val="003C4DAB"/>
    <w:rsid w:val="003D01E8"/>
    <w:rsid w:val="003E5288"/>
    <w:rsid w:val="003F6D79"/>
    <w:rsid w:val="0040333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4FB"/>
    <w:rsid w:val="006913C9"/>
    <w:rsid w:val="0069470D"/>
    <w:rsid w:val="006B672B"/>
    <w:rsid w:val="006D58AA"/>
    <w:rsid w:val="00702FEE"/>
    <w:rsid w:val="00734F00"/>
    <w:rsid w:val="00736959"/>
    <w:rsid w:val="007A70AE"/>
    <w:rsid w:val="008362E8"/>
    <w:rsid w:val="0085786E"/>
    <w:rsid w:val="00893E8E"/>
    <w:rsid w:val="008A1768"/>
    <w:rsid w:val="008A489F"/>
    <w:rsid w:val="008C6FC4"/>
    <w:rsid w:val="008F0F33"/>
    <w:rsid w:val="008F4429"/>
    <w:rsid w:val="0094021A"/>
    <w:rsid w:val="00941EBD"/>
    <w:rsid w:val="0095426A"/>
    <w:rsid w:val="009B44AF"/>
    <w:rsid w:val="009C6A0B"/>
    <w:rsid w:val="009F0C77"/>
    <w:rsid w:val="009F4DD1"/>
    <w:rsid w:val="00A02543"/>
    <w:rsid w:val="00A41684"/>
    <w:rsid w:val="00A64E80"/>
    <w:rsid w:val="00A72BCD"/>
    <w:rsid w:val="00A741D9"/>
    <w:rsid w:val="00A833AB"/>
    <w:rsid w:val="00A9741D"/>
    <w:rsid w:val="00AB3BC9"/>
    <w:rsid w:val="00AC34A2"/>
    <w:rsid w:val="00AD1C9A"/>
    <w:rsid w:val="00AD4B17"/>
    <w:rsid w:val="00B412D4"/>
    <w:rsid w:val="00B47548"/>
    <w:rsid w:val="00B64FFF"/>
    <w:rsid w:val="00BE3C22"/>
    <w:rsid w:val="00C0345E"/>
    <w:rsid w:val="00C21ABE"/>
    <w:rsid w:val="00C31C95"/>
    <w:rsid w:val="00C3483A"/>
    <w:rsid w:val="00C673CC"/>
    <w:rsid w:val="00C74E9D"/>
    <w:rsid w:val="00C826DD"/>
    <w:rsid w:val="00C82FD3"/>
    <w:rsid w:val="00C92819"/>
    <w:rsid w:val="00CC6B7B"/>
    <w:rsid w:val="00CD2089"/>
    <w:rsid w:val="00D665CB"/>
    <w:rsid w:val="00D73A67"/>
    <w:rsid w:val="00D970A9"/>
    <w:rsid w:val="00DD647F"/>
    <w:rsid w:val="00DF3845"/>
    <w:rsid w:val="00DF3BB1"/>
    <w:rsid w:val="00E1560A"/>
    <w:rsid w:val="00E41911"/>
    <w:rsid w:val="00E44B57"/>
    <w:rsid w:val="00E64EC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98A67"/>
  <w15:docId w15:val="{73728308-F79D-45ED-87F4-21C06A32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A7D09-B7C9-41DA-9E1A-2490EFD4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1508</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5481 Text of Previous Version (Jun. 28, 2022) - South Carolina Legislature Online</dc:title>
  <dc:creator>Rosanne McDowell</dc:creator>
  <cp:lastModifiedBy>S Wilson</cp:lastModifiedBy>
  <cp:revision>2</cp:revision>
  <cp:lastPrinted>2022-08-29T14:42:00Z</cp:lastPrinted>
  <dcterms:created xsi:type="dcterms:W3CDTF">2022-08-31T14:42:00Z</dcterms:created>
  <dcterms:modified xsi:type="dcterms:W3CDTF">2022-08-31T14:42:00Z</dcterms:modified>
</cp:coreProperties>
</file>