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8A0" w:rsidRPr="00522CE0" w:rsidRDefault="000568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6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701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26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22 OF THE 1976 CODE, RELATING TO MAGISTRATES, BY ADDING SECTION 22-1-45, TO PROVIDE THAT </w:t>
      </w:r>
      <w:r w:rsidRPr="006A1CF8">
        <w:rPr>
          <w:rFonts w:eastAsia="Times New Roman"/>
        </w:rPr>
        <w:t xml:space="preserve">IT SHALL BE UNLAWFUL FOR A CURRENT MEMBER OF THE </w:t>
      </w:r>
      <w:r>
        <w:rPr>
          <w:rFonts w:eastAsia="Times New Roman"/>
        </w:rPr>
        <w:t>SENATE</w:t>
      </w:r>
      <w:r w:rsidRPr="006A1CF8">
        <w:rPr>
          <w:rFonts w:eastAsia="Times New Roman"/>
        </w:rPr>
        <w:t xml:space="preserve"> TO APPEAR AS ATTORNEY AT LAW IN A MAGISTRATE</w:t>
      </w:r>
      <w:r>
        <w:rPr>
          <w:rFonts w:eastAsia="Times New Roman"/>
        </w:rPr>
        <w:t>S</w:t>
      </w:r>
      <w:r w:rsidRPr="006A1CF8">
        <w:rPr>
          <w:rFonts w:eastAsia="Times New Roman"/>
        </w:rPr>
        <w:t xml:space="preserve"> COURT LOCATED IN A COUNTY REPRESENTED BY THE </w:t>
      </w:r>
      <w:r>
        <w:rPr>
          <w:rFonts w:eastAsia="Times New Roman"/>
        </w:rPr>
        <w:t>SENATOR</w:t>
      </w:r>
      <w:r w:rsidRPr="006A1CF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701A" w:rsidRDefault="004C70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C701A" w:rsidRDefault="004C70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26F3" w:rsidRDefault="004C701A" w:rsidP="00372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726F3">
        <w:rPr>
          <w:rFonts w:eastAsia="Times New Roman"/>
        </w:rPr>
        <w:t>Chapter 1, Title 22 of the 1976 Code is amended by adding:</w:t>
      </w:r>
    </w:p>
    <w:p w:rsidR="003726F3" w:rsidRDefault="003726F3" w:rsidP="00372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01A" w:rsidRDefault="003726F3" w:rsidP="00372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22-1-45.</w:t>
      </w:r>
      <w:r>
        <w:rPr>
          <w:rFonts w:eastAsia="Times New Roman"/>
        </w:rPr>
        <w:tab/>
        <w:t>It shall be unlawful for a current member of the Senate to appear as attorney at law in a magistrates court located in a county represented by the Senator. The office of a Senator who violates the provisions of this section must be declared vacant.”</w:t>
      </w:r>
    </w:p>
    <w:p w:rsidR="004C701A" w:rsidRDefault="004C70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01A" w:rsidRPr="00522CE0" w:rsidRDefault="004C70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726F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55DEF" w:rsidRDefault="00DB27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568A0" w:rsidRDefault="000568A0" w:rsidP="000568A0">
      <w:pPr>
        <w:suppressAutoHyphens/>
        <w:jc w:val="both"/>
        <w:rPr>
          <w:rFonts w:eastAsia="Times New Roman"/>
        </w:rPr>
      </w:pPr>
    </w:p>
    <w:sectPr w:rsidR="000568A0" w:rsidSect="000568A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01A" w:rsidRDefault="004C701A" w:rsidP="00522CE0">
      <w:r>
        <w:separator/>
      </w:r>
    </w:p>
  </w:endnote>
  <w:endnote w:type="continuationSeparator" w:id="0">
    <w:p w:rsidR="004C701A" w:rsidRDefault="004C701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1A3F9A-E9C8-49CC-8E34-4C21100E6997}"/>
    <w:embedBold r:id="rId2" w:fontKey="{140366D2-4644-470D-A61D-958F1F47F9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7BD5167-E8DB-44A8-B36C-1A15AF8F9F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AEE249-3F23-40F9-B0C4-0D78A9B64F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DEF" w:rsidRPr="000568A0" w:rsidRDefault="000568A0" w:rsidP="000568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01A" w:rsidRDefault="004C701A" w:rsidP="00522CE0">
      <w:r>
        <w:separator/>
      </w:r>
    </w:p>
  </w:footnote>
  <w:footnote w:type="continuationSeparator" w:id="0">
    <w:p w:rsidR="004C701A" w:rsidRDefault="004C701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AGI.KMM.TDC"/>
    <w:docVar w:name="CoverAttorneyInitials" w:val="KMM"/>
    <w:docVar w:name="CoverAttorneyLastName" w:val="Moffitt"/>
    <w:docVar w:name="CoverBillType" w:val="b"/>
    <w:docVar w:name="CoverSenator" w:val="TDC"/>
    <w:docVar w:name="dvBillNumber" w:val="586"/>
    <w:docVar w:name="dvBillNumberPrefix" w:val="S. "/>
    <w:docVar w:name="dvOriginalBody" w:val="Senate"/>
    <w:docVar w:name="fulldraftpath" w:val="L:\S-RES\TDC\002MAGI.KMM.TDC.DOCX"/>
    <w:docVar w:name="NameofBody" w:val="S"/>
    <w:docVar w:name="vgroup2" w:val="S-RES"/>
  </w:docVars>
  <w:rsids>
    <w:rsidRoot w:val="004C701A"/>
    <w:rsid w:val="00042AC1"/>
    <w:rsid w:val="00046516"/>
    <w:rsid w:val="000568A0"/>
    <w:rsid w:val="00072458"/>
    <w:rsid w:val="0007601D"/>
    <w:rsid w:val="000B0720"/>
    <w:rsid w:val="000B5EAF"/>
    <w:rsid w:val="001315B2"/>
    <w:rsid w:val="00170561"/>
    <w:rsid w:val="00174988"/>
    <w:rsid w:val="00186AC9"/>
    <w:rsid w:val="00195C89"/>
    <w:rsid w:val="00197DF1"/>
    <w:rsid w:val="001B3DD9"/>
    <w:rsid w:val="001B7E5D"/>
    <w:rsid w:val="001D3BAC"/>
    <w:rsid w:val="00200182"/>
    <w:rsid w:val="00216025"/>
    <w:rsid w:val="00245C4E"/>
    <w:rsid w:val="00260EAC"/>
    <w:rsid w:val="002C1321"/>
    <w:rsid w:val="002C2031"/>
    <w:rsid w:val="002C5896"/>
    <w:rsid w:val="002D3BED"/>
    <w:rsid w:val="002D4BCD"/>
    <w:rsid w:val="00307C2B"/>
    <w:rsid w:val="00315D04"/>
    <w:rsid w:val="003726F3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701A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5842"/>
    <w:rsid w:val="00AE59C8"/>
    <w:rsid w:val="00B10098"/>
    <w:rsid w:val="00B13F9E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272C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3B47"/>
    <w:rsid w:val="00F0234A"/>
    <w:rsid w:val="00F05CF2"/>
    <w:rsid w:val="00F3668A"/>
    <w:rsid w:val="00F51241"/>
    <w:rsid w:val="00F52959"/>
    <w:rsid w:val="00F55884"/>
    <w:rsid w:val="00F55DE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D1C7572-68A2-4FAE-AFA1-726E11ACF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624</Characters>
  <Application>Microsoft Office Word</Application>
  <DocSecurity>0</DocSecurity>
  <Lines>31</Lines>
  <Paragraphs>7</Paragraphs>
  <ScaleCrop>false</ScaleCrop>
  <Company> 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586 Text of Previous Version (Feb. 18,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2021-02-18T16:24:00Z</dcterms:created>
  <dcterms:modified xsi:type="dcterms:W3CDTF">2021-02-18T16:24:00Z</dcterms:modified>
</cp:coreProperties>
</file>