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1C8" w:rsidRPr="00522CE0" w:rsidRDefault="003F3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3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5EF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33C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54-3-10(B) OF THE 1976 CODE, RELATING TO THE CREATION AND MEMBERSHIP OF THE SOUTH CAROLINA STATE PORTS AUTHORITY, TO DELETE THE PROVISION PROHIBITING EX-OFFICIO MEMBERS FROM ATTENDING EXECUTIVE SESSION.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15EF1" w:rsidRDefault="0061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15EF1" w:rsidRDefault="0061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3CA7" w:rsidRDefault="00615EF1" w:rsidP="0013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33CA7">
        <w:rPr>
          <w:rFonts w:eastAsia="Times New Roman"/>
          <w:snapToGrid w:val="0"/>
          <w:szCs w:val="20"/>
        </w:rPr>
        <w:t>Section 54-3-10(B) of the 1976 Code is amended to read:</w:t>
      </w:r>
    </w:p>
    <w:p w:rsidR="00133CA7" w:rsidRDefault="00133CA7" w:rsidP="0013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3CA7" w:rsidRPr="00D35F3B" w:rsidRDefault="00133CA7" w:rsidP="0013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lang w:val="en-PH"/>
        </w:rPr>
      </w:pPr>
      <w:r>
        <w:rPr>
          <w:rFonts w:eastAsia="Times New Roman"/>
          <w:lang w:val="en-PH"/>
        </w:rPr>
        <w:tab/>
        <w:t>“</w:t>
      </w:r>
      <w:r w:rsidRPr="00D35F3B">
        <w:rPr>
          <w:rFonts w:eastAsia="Times New Roman"/>
          <w:lang w:val="en-PH"/>
        </w:rPr>
        <w:t>(B)</w:t>
      </w:r>
      <w:r w:rsidRPr="00D35F3B">
        <w:rPr>
          <w:rFonts w:eastAsia="Times New Roman"/>
          <w:lang w:val="en-PH"/>
        </w:rPr>
        <w:tab/>
        <w:t xml:space="preserve">The Secretary of Transportation </w:t>
      </w:r>
      <w:r w:rsidRPr="0078793E">
        <w:rPr>
          <w:rFonts w:eastAsia="Times New Roman"/>
          <w:lang w:val="en-PH"/>
        </w:rPr>
        <w:t>and</w:t>
      </w:r>
      <w:r w:rsidRPr="00D35F3B">
        <w:rPr>
          <w:rFonts w:eastAsia="Times New Roman"/>
          <w:lang w:val="en-PH"/>
        </w:rPr>
        <w:t xml:space="preserve"> the Secretary of Commerce:</w:t>
      </w:r>
    </w:p>
    <w:p w:rsidR="00133CA7" w:rsidRPr="00D35F3B" w:rsidRDefault="00133CA7" w:rsidP="0013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  <w:lang w:val="en-PH"/>
        </w:rPr>
      </w:pPr>
      <w:r w:rsidRPr="00D35F3B">
        <w:rPr>
          <w:rFonts w:eastAsia="Times New Roman"/>
          <w:lang w:val="en-PH"/>
        </w:rPr>
        <w:tab/>
      </w:r>
      <w:r w:rsidRPr="00D35F3B">
        <w:rPr>
          <w:rFonts w:eastAsia="Times New Roman"/>
          <w:lang w:val="en-PH"/>
        </w:rPr>
        <w:tab/>
        <w:t>(1)</w:t>
      </w:r>
      <w:r w:rsidRPr="00D35F3B">
        <w:rPr>
          <w:rFonts w:eastAsia="Times New Roman"/>
          <w:lang w:val="en-PH"/>
        </w:rPr>
        <w:tab/>
        <w:t xml:space="preserve">shall serve on the board, ex officio, as nonvoting members; </w:t>
      </w:r>
      <w:r w:rsidRPr="00D35F3B">
        <w:rPr>
          <w:rFonts w:eastAsia="Times New Roman"/>
          <w:u w:val="single"/>
          <w:lang w:val="en-PH"/>
        </w:rPr>
        <w:t>and</w:t>
      </w:r>
    </w:p>
    <w:p w:rsidR="00133CA7" w:rsidRPr="00D35F3B" w:rsidRDefault="00133CA7" w:rsidP="0013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lang w:val="en-PH"/>
        </w:rPr>
      </w:pPr>
      <w:r w:rsidRPr="00D35F3B">
        <w:rPr>
          <w:rFonts w:eastAsia="Times New Roman"/>
          <w:lang w:val="en-PH"/>
        </w:rPr>
        <w:tab/>
      </w:r>
      <w:r w:rsidRPr="00D35F3B">
        <w:rPr>
          <w:rFonts w:eastAsia="Times New Roman"/>
          <w:lang w:val="en-PH"/>
        </w:rPr>
        <w:tab/>
        <w:t>(2)</w:t>
      </w:r>
      <w:r w:rsidRPr="00D35F3B">
        <w:rPr>
          <w:rFonts w:eastAsia="Times New Roman"/>
          <w:lang w:val="en-PH"/>
        </w:rPr>
        <w:tab/>
        <w:t>are ineligible for election as chairman, vice chairman, secretary, treasurer, or any other office elected by the board</w:t>
      </w:r>
      <w:r w:rsidRPr="00D35F3B">
        <w:rPr>
          <w:rFonts w:eastAsia="Times New Roman"/>
          <w:strike/>
          <w:lang w:val="en-PH"/>
        </w:rPr>
        <w:t>; and</w:t>
      </w:r>
    </w:p>
    <w:p w:rsidR="00615EF1" w:rsidRDefault="00133CA7" w:rsidP="00133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35F3B">
        <w:rPr>
          <w:rFonts w:eastAsia="Times New Roman"/>
          <w:lang w:val="en-PH"/>
        </w:rPr>
        <w:tab/>
      </w:r>
      <w:r w:rsidRPr="00D35F3B">
        <w:rPr>
          <w:rFonts w:eastAsia="Times New Roman"/>
          <w:lang w:val="en-PH"/>
        </w:rPr>
        <w:tab/>
      </w:r>
      <w:r w:rsidRPr="00D35F3B">
        <w:rPr>
          <w:rFonts w:eastAsia="Times New Roman"/>
          <w:strike/>
          <w:lang w:val="en-PH"/>
        </w:rPr>
        <w:t>(3)</w:t>
      </w:r>
      <w:r w:rsidRPr="00D35F3B">
        <w:rPr>
          <w:rFonts w:eastAsia="Times New Roman"/>
          <w:lang w:val="en-PH"/>
        </w:rPr>
        <w:tab/>
      </w:r>
      <w:r w:rsidRPr="00D35F3B">
        <w:rPr>
          <w:rFonts w:eastAsia="Times New Roman"/>
          <w:strike/>
          <w:lang w:val="en-PH"/>
        </w:rPr>
        <w:t>may only attend meetings or portions of meetings open to the public</w:t>
      </w:r>
      <w:r w:rsidRPr="00766327">
        <w:rPr>
          <w:rFonts w:eastAsia="Times New Roman"/>
          <w:lang w:val="en-PH"/>
        </w:rPr>
        <w:t xml:space="preserve">. </w:t>
      </w:r>
      <w:r w:rsidRPr="00D35F3B">
        <w:rPr>
          <w:rFonts w:eastAsia="Times New Roman"/>
          <w:strike/>
          <w:lang w:val="en-PH"/>
        </w:rPr>
        <w:t>They are not permitted to attend executive session meetings.</w:t>
      </w:r>
      <w:r w:rsidR="009D6980" w:rsidRPr="0078793E">
        <w:rPr>
          <w:rFonts w:eastAsia="Times New Roman"/>
          <w:lang w:val="en-PH"/>
        </w:rPr>
        <w:t>”</w:t>
      </w:r>
    </w:p>
    <w:p w:rsidR="00615EF1" w:rsidRDefault="0061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5EF1" w:rsidRPr="00522CE0" w:rsidRDefault="00615E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33CA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86922" w:rsidRDefault="00E53E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31C8" w:rsidRDefault="003F31C8" w:rsidP="003F31C8">
      <w:pPr>
        <w:suppressAutoHyphens/>
        <w:jc w:val="both"/>
        <w:rPr>
          <w:rFonts w:eastAsia="Times New Roman"/>
        </w:rPr>
      </w:pPr>
    </w:p>
    <w:sectPr w:rsidR="003F31C8" w:rsidSect="003F31C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EF1" w:rsidRDefault="00615EF1" w:rsidP="00522CE0">
      <w:r>
        <w:separator/>
      </w:r>
    </w:p>
  </w:endnote>
  <w:endnote w:type="continuationSeparator" w:id="0">
    <w:p w:rsidR="00615EF1" w:rsidRDefault="00615E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1BCA90-6B5D-4877-97EA-B27E414394B9}"/>
    <w:embedBold r:id="rId2" w:fontKey="{5DB1ABBB-5D7D-4901-A2C2-587CBC3F7A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9B72EC-597E-4594-8F1E-234E71F4FA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C260D0-A632-4918-820F-64F3CC2F9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2B4026-9CDA-4AD8-A5C8-9351F9C28E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922" w:rsidRPr="003F31C8" w:rsidRDefault="003F31C8" w:rsidP="003F31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EF1" w:rsidRDefault="00615EF1" w:rsidP="00522CE0">
      <w:r>
        <w:separator/>
      </w:r>
    </w:p>
  </w:footnote>
  <w:footnote w:type="continuationSeparator" w:id="0">
    <w:p w:rsidR="00615EF1" w:rsidRDefault="00615E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PORT.SP.SS"/>
    <w:docVar w:name="CoverAttorneyInitials" w:val="SP"/>
    <w:docVar w:name="CoverAttorneyLastName" w:val="Parrish"/>
    <w:docVar w:name="CoverBillType" w:val="b"/>
    <w:docVar w:name="CoverSenator" w:val="SS"/>
    <w:docVar w:name="dvBillNumber" w:val="595"/>
    <w:docVar w:name="dvBillNumberPrefix" w:val="S. "/>
    <w:docVar w:name="dvOriginalBody" w:val="Senate"/>
    <w:docVar w:name="fulldraftpath" w:val="L:\S-RES\SS\011PORT.SP.SS.DOCX"/>
    <w:docVar w:name="NameofBody" w:val="S"/>
    <w:docVar w:name="vgroup2" w:val="S-RES"/>
  </w:docVars>
  <w:rsids>
    <w:rsidRoot w:val="00615EF1"/>
    <w:rsid w:val="00042AC1"/>
    <w:rsid w:val="00046516"/>
    <w:rsid w:val="00072458"/>
    <w:rsid w:val="0007601D"/>
    <w:rsid w:val="000B0720"/>
    <w:rsid w:val="000B5EAF"/>
    <w:rsid w:val="001315B2"/>
    <w:rsid w:val="00133CA7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6922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3F31C8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5EF1"/>
    <w:rsid w:val="006A1802"/>
    <w:rsid w:val="006C0CBB"/>
    <w:rsid w:val="006C74EA"/>
    <w:rsid w:val="006F56CF"/>
    <w:rsid w:val="00720D40"/>
    <w:rsid w:val="007318D4"/>
    <w:rsid w:val="00765784"/>
    <w:rsid w:val="00785F8F"/>
    <w:rsid w:val="0078793E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980"/>
    <w:rsid w:val="00A02011"/>
    <w:rsid w:val="00A4011E"/>
    <w:rsid w:val="00A86015"/>
    <w:rsid w:val="00A9594E"/>
    <w:rsid w:val="00AE59C8"/>
    <w:rsid w:val="00B10098"/>
    <w:rsid w:val="00B5790D"/>
    <w:rsid w:val="00B70D3E"/>
    <w:rsid w:val="00B945C5"/>
    <w:rsid w:val="00BA20EA"/>
    <w:rsid w:val="00BA414A"/>
    <w:rsid w:val="00BB5AFC"/>
    <w:rsid w:val="00BC026E"/>
    <w:rsid w:val="00BC0A56"/>
    <w:rsid w:val="00C4293C"/>
    <w:rsid w:val="00C45366"/>
    <w:rsid w:val="00C45903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3EBB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02AC9BA-5317-4C2E-B225-7606935BE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9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9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703</Characters>
  <Application>Microsoft Office Word</Application>
  <DocSecurity>0</DocSecurity>
  <Lines>34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595 Text of Previous Version (Feb. 23,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2021-02-23T18:08:00Z</dcterms:created>
  <dcterms:modified xsi:type="dcterms:W3CDTF">2021-02-23T18:08:00Z</dcterms:modified>
</cp:coreProperties>
</file>