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8A1" w:rsidRPr="00522CE0" w:rsidRDefault="00FB38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3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32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2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Pr="00941C22">
        <w:rPr>
          <w:color w:val="000000" w:themeColor="text1"/>
          <w:szCs w:val="36"/>
          <w:u w:color="000000" w:themeColor="text1"/>
        </w:rPr>
        <w:t>LORRAINE LINSENBARDT MOORE</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HER</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2B11" w:rsidRDefault="00812A96" w:rsidP="0069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death of </w:t>
      </w:r>
      <w:r w:rsidRPr="00941C22">
        <w:rPr>
          <w:color w:val="000000" w:themeColor="text1"/>
          <w:szCs w:val="36"/>
          <w:u w:color="000000" w:themeColor="text1"/>
        </w:rPr>
        <w:t>Lorraine Linsenbardt Moore</w:t>
      </w:r>
      <w:r w:rsidR="0069140E">
        <w:rPr>
          <w:color w:val="000000" w:themeColor="text1"/>
          <w:szCs w:val="36"/>
          <w:u w:color="000000" w:themeColor="text1"/>
        </w:rPr>
        <w:t xml:space="preserve"> at the venerable age of eighty-nine on</w:t>
      </w:r>
      <w:r w:rsidR="00E02B11" w:rsidRPr="00941C22">
        <w:rPr>
          <w:color w:val="000000" w:themeColor="text1"/>
          <w:szCs w:val="36"/>
          <w:u w:color="000000" w:themeColor="text1"/>
        </w:rPr>
        <w:t xml:space="preserve"> Thursday, April 1, 2021</w:t>
      </w:r>
      <w:r w:rsidR="00E02B11">
        <w:rPr>
          <w:color w:val="000000" w:themeColor="text1"/>
          <w:szCs w:val="36"/>
          <w:u w:color="000000" w:themeColor="text1"/>
        </w:rPr>
        <w:t>; and</w:t>
      </w:r>
    </w:p>
    <w:p w:rsidR="00E02B11" w:rsidRDefault="00E02B11"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0BC1" w:rsidRDefault="00E02B11"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EB7469">
        <w:rPr>
          <w:color w:val="000000" w:themeColor="text1"/>
          <w:szCs w:val="36"/>
          <w:u w:color="000000" w:themeColor="text1"/>
        </w:rPr>
        <w:t xml:space="preserve">a native of Lohman, Missouri, </w:t>
      </w:r>
      <w:r w:rsidRPr="00941C22">
        <w:rPr>
          <w:color w:val="000000" w:themeColor="text1"/>
          <w:szCs w:val="36"/>
          <w:u w:color="000000" w:themeColor="text1"/>
        </w:rPr>
        <w:t xml:space="preserve">Lorraine was born </w:t>
      </w:r>
      <w:r w:rsidR="00EB7469">
        <w:rPr>
          <w:color w:val="000000" w:themeColor="text1"/>
          <w:szCs w:val="36"/>
          <w:u w:color="000000" w:themeColor="text1"/>
        </w:rPr>
        <w:t xml:space="preserve">on </w:t>
      </w:r>
      <w:r w:rsidRPr="00941C22">
        <w:rPr>
          <w:color w:val="000000" w:themeColor="text1"/>
          <w:szCs w:val="36"/>
          <w:u w:color="000000" w:themeColor="text1"/>
        </w:rPr>
        <w:t>February 2, 1932 to Theodore Linsenbardt a</w:t>
      </w:r>
      <w:r w:rsidR="00EB7469">
        <w:rPr>
          <w:color w:val="000000" w:themeColor="text1"/>
          <w:szCs w:val="36"/>
          <w:u w:color="000000" w:themeColor="text1"/>
        </w:rPr>
        <w:t>nd Freada Koestner Linsenbardt. She</w:t>
      </w:r>
      <w:r w:rsidR="00EB7469" w:rsidRPr="00941C22">
        <w:rPr>
          <w:color w:val="000000" w:themeColor="text1"/>
          <w:szCs w:val="36"/>
          <w:u w:color="000000" w:themeColor="text1"/>
        </w:rPr>
        <w:t xml:space="preserve"> graduated from Russellville High School in Russellville, Missouri, where she was a cheerleade</w:t>
      </w:r>
      <w:r w:rsidR="00EB0BC1">
        <w:rPr>
          <w:color w:val="000000" w:themeColor="text1"/>
          <w:szCs w:val="36"/>
          <w:u w:color="000000" w:themeColor="text1"/>
        </w:rPr>
        <w:t>r and soloist for the Glee Club; and</w:t>
      </w:r>
    </w:p>
    <w:p w:rsidR="00EB0BC1" w:rsidRDefault="00EB0BC1"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903E94" w:rsidRDefault="00EB0BC1"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Whereas, a lifelong singer, Lorraine</w:t>
      </w:r>
      <w:r w:rsidR="00EB7469" w:rsidRPr="00941C22">
        <w:rPr>
          <w:color w:val="000000" w:themeColor="text1"/>
          <w:szCs w:val="36"/>
          <w:u w:color="000000" w:themeColor="text1"/>
        </w:rPr>
        <w:t xml:space="preserve"> </w:t>
      </w:r>
      <w:r w:rsidRPr="00941C22">
        <w:rPr>
          <w:color w:val="000000" w:themeColor="text1"/>
          <w:szCs w:val="36"/>
          <w:u w:color="000000" w:themeColor="text1"/>
        </w:rPr>
        <w:t>began singing in the S</w:t>
      </w:r>
      <w:r w:rsidR="00631600">
        <w:rPr>
          <w:color w:val="000000" w:themeColor="text1"/>
          <w:szCs w:val="36"/>
          <w:u w:color="000000" w:themeColor="text1"/>
        </w:rPr>
        <w:t>t. Paul’s Lutheran Church Choir of</w:t>
      </w:r>
      <w:r w:rsidRPr="00941C22">
        <w:rPr>
          <w:color w:val="000000" w:themeColor="text1"/>
          <w:szCs w:val="36"/>
          <w:u w:color="000000" w:themeColor="text1"/>
        </w:rPr>
        <w:t xml:space="preserve"> Lohman at an early age</w:t>
      </w:r>
      <w:r>
        <w:rPr>
          <w:color w:val="000000" w:themeColor="text1"/>
          <w:szCs w:val="36"/>
          <w:u w:color="000000" w:themeColor="text1"/>
        </w:rPr>
        <w:t xml:space="preserve">. She </w:t>
      </w:r>
      <w:r w:rsidR="00EB7469" w:rsidRPr="00941C22">
        <w:rPr>
          <w:color w:val="000000" w:themeColor="text1"/>
          <w:szCs w:val="36"/>
          <w:u w:color="000000" w:themeColor="text1"/>
        </w:rPr>
        <w:t>st</w:t>
      </w:r>
      <w:r>
        <w:rPr>
          <w:color w:val="000000" w:themeColor="text1"/>
          <w:szCs w:val="36"/>
          <w:u w:color="000000" w:themeColor="text1"/>
        </w:rPr>
        <w:t>udied voice under Bertha Jaeger in</w:t>
      </w:r>
      <w:r w:rsidR="00EB7469" w:rsidRPr="00941C22">
        <w:rPr>
          <w:color w:val="000000" w:themeColor="text1"/>
          <w:szCs w:val="36"/>
          <w:u w:color="000000" w:themeColor="text1"/>
        </w:rPr>
        <w:t xml:space="preserve"> Jefferson City, Missouri and Katherine P. Durett at St. Stephens</w:t>
      </w:r>
      <w:r w:rsidR="00EB7469">
        <w:rPr>
          <w:color w:val="000000" w:themeColor="text1"/>
          <w:szCs w:val="36"/>
          <w:u w:color="000000" w:themeColor="text1"/>
        </w:rPr>
        <w:t xml:space="preserve"> College in Columbia, Missouri</w:t>
      </w:r>
      <w:r w:rsidR="00903E94">
        <w:rPr>
          <w:color w:val="000000" w:themeColor="text1"/>
          <w:szCs w:val="36"/>
          <w:u w:color="000000" w:themeColor="text1"/>
        </w:rPr>
        <w:t>; and</w:t>
      </w:r>
    </w:p>
    <w:p w:rsidR="00903E94" w:rsidRDefault="00903E94"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903E94"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Whereas, after marrying her husband Eugene T. Moore, Jr., she moved to Lake City, where she lived the rest of her life; and</w:t>
      </w:r>
    </w:p>
    <w:p w:rsidR="00EB7469" w:rsidRDefault="00EB7469"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02B11" w:rsidRDefault="00E02B11"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EB0BC1">
        <w:rPr>
          <w:color w:val="000000" w:themeColor="text1"/>
          <w:szCs w:val="36"/>
          <w:u w:color="000000" w:themeColor="text1"/>
        </w:rPr>
        <w:t>an</w:t>
      </w:r>
      <w:r w:rsidRPr="00941C22">
        <w:rPr>
          <w:color w:val="000000" w:themeColor="text1"/>
          <w:szCs w:val="36"/>
          <w:u w:color="000000" w:themeColor="text1"/>
        </w:rPr>
        <w:t xml:space="preserve"> active </w:t>
      </w:r>
      <w:r w:rsidR="00EB0BC1">
        <w:rPr>
          <w:color w:val="000000" w:themeColor="text1"/>
          <w:szCs w:val="36"/>
          <w:u w:color="000000" w:themeColor="text1"/>
        </w:rPr>
        <w:t>member of</w:t>
      </w:r>
      <w:r w:rsidRPr="00941C22">
        <w:rPr>
          <w:color w:val="000000" w:themeColor="text1"/>
          <w:szCs w:val="36"/>
          <w:u w:color="000000" w:themeColor="text1"/>
        </w:rPr>
        <w:t xml:space="preserve"> the Lake City community</w:t>
      </w:r>
      <w:r w:rsidR="00EB0BC1">
        <w:rPr>
          <w:color w:val="000000" w:themeColor="text1"/>
          <w:szCs w:val="36"/>
          <w:u w:color="000000" w:themeColor="text1"/>
        </w:rPr>
        <w:t xml:space="preserve">, </w:t>
      </w:r>
      <w:r w:rsidR="00631600">
        <w:rPr>
          <w:color w:val="000000" w:themeColor="text1"/>
          <w:szCs w:val="36"/>
          <w:u w:color="000000" w:themeColor="text1"/>
        </w:rPr>
        <w:t>Lorraine</w:t>
      </w:r>
      <w:r w:rsidRPr="00941C22">
        <w:rPr>
          <w:color w:val="000000" w:themeColor="text1"/>
          <w:szCs w:val="36"/>
          <w:u w:color="000000" w:themeColor="text1"/>
        </w:rPr>
        <w:t xml:space="preserve"> work</w:t>
      </w:r>
      <w:r w:rsidR="00EB0BC1">
        <w:rPr>
          <w:color w:val="000000" w:themeColor="text1"/>
          <w:szCs w:val="36"/>
          <w:u w:color="000000" w:themeColor="text1"/>
        </w:rPr>
        <w:t>ed</w:t>
      </w:r>
      <w:r w:rsidR="00F16B60">
        <w:rPr>
          <w:color w:val="000000" w:themeColor="text1"/>
          <w:szCs w:val="36"/>
          <w:u w:color="000000" w:themeColor="text1"/>
        </w:rPr>
        <w:t xml:space="preserve"> in the tobacco market and served as</w:t>
      </w:r>
      <w:r w:rsidRPr="00941C22">
        <w:rPr>
          <w:color w:val="000000" w:themeColor="text1"/>
          <w:szCs w:val="36"/>
          <w:u w:color="000000" w:themeColor="text1"/>
        </w:rPr>
        <w:t xml:space="preserve"> owner and hostess of the Red Carpet We</w:t>
      </w:r>
      <w:r w:rsidR="00F16B60">
        <w:rPr>
          <w:color w:val="000000" w:themeColor="text1"/>
          <w:szCs w:val="36"/>
          <w:u w:color="000000" w:themeColor="text1"/>
        </w:rPr>
        <w:t>lcome Service</w:t>
      </w:r>
      <w:r w:rsidRPr="00941C22">
        <w:rPr>
          <w:color w:val="000000" w:themeColor="text1"/>
          <w:szCs w:val="36"/>
          <w:u w:color="000000" w:themeColor="text1"/>
        </w:rPr>
        <w:t>. Lorraine was a member of the Junior Sorosis Club, Friends of the Lake City Library, Lake City United Methodist Women</w:t>
      </w:r>
      <w:r w:rsidR="00F16B60">
        <w:rPr>
          <w:color w:val="000000" w:themeColor="text1"/>
          <w:szCs w:val="36"/>
          <w:u w:color="000000" w:themeColor="text1"/>
        </w:rPr>
        <w:t>,</w:t>
      </w:r>
      <w:r w:rsidRPr="00941C22">
        <w:rPr>
          <w:color w:val="000000" w:themeColor="text1"/>
          <w:szCs w:val="36"/>
          <w:u w:color="000000" w:themeColor="text1"/>
        </w:rPr>
        <w:t xml:space="preserve"> and Circle #5. She was a dedicated volunteer with the Lake City Community Hospital, Meals on Wheels, Moore Farm</w:t>
      </w:r>
      <w:r w:rsidR="00903E94">
        <w:rPr>
          <w:color w:val="000000" w:themeColor="text1"/>
          <w:szCs w:val="36"/>
          <w:u w:color="000000" w:themeColor="text1"/>
        </w:rPr>
        <w:t>s</w:t>
      </w:r>
      <w:r>
        <w:rPr>
          <w:color w:val="000000" w:themeColor="text1"/>
          <w:szCs w:val="36"/>
          <w:u w:color="000000" w:themeColor="text1"/>
        </w:rPr>
        <w:t xml:space="preserve"> Botanical Garden</w:t>
      </w:r>
      <w:r w:rsidR="006533CA">
        <w:rPr>
          <w:color w:val="000000" w:themeColor="text1"/>
          <w:szCs w:val="36"/>
          <w:u w:color="000000" w:themeColor="text1"/>
        </w:rPr>
        <w:t>,</w:t>
      </w:r>
      <w:r>
        <w:rPr>
          <w:color w:val="000000" w:themeColor="text1"/>
          <w:szCs w:val="36"/>
          <w:u w:color="000000" w:themeColor="text1"/>
        </w:rPr>
        <w:t xml:space="preserve"> and Art</w:t>
      </w:r>
      <w:r w:rsidR="00903E94">
        <w:rPr>
          <w:color w:val="000000" w:themeColor="text1"/>
          <w:szCs w:val="36"/>
          <w:u w:color="000000" w:themeColor="text1"/>
        </w:rPr>
        <w:t>F</w:t>
      </w:r>
      <w:r>
        <w:rPr>
          <w:color w:val="000000" w:themeColor="text1"/>
          <w:szCs w:val="36"/>
          <w:u w:color="000000" w:themeColor="text1"/>
        </w:rPr>
        <w:t>ields</w:t>
      </w:r>
      <w:r w:rsidR="00903E94">
        <w:rPr>
          <w:color w:val="000000" w:themeColor="text1"/>
          <w:szCs w:val="36"/>
          <w:u w:color="000000" w:themeColor="text1"/>
        </w:rPr>
        <w:t xml:space="preserve">. </w:t>
      </w:r>
      <w:r w:rsidR="007F2F73">
        <w:rPr>
          <w:color w:val="000000" w:themeColor="text1"/>
          <w:szCs w:val="36"/>
          <w:u w:color="000000" w:themeColor="text1"/>
        </w:rPr>
        <w:t>In fact, s</w:t>
      </w:r>
      <w:r w:rsidR="00903E94">
        <w:rPr>
          <w:color w:val="000000" w:themeColor="text1"/>
          <w:szCs w:val="36"/>
          <w:u w:color="000000" w:themeColor="text1"/>
        </w:rPr>
        <w:t>he delivered Meals on Wheels to needy members of the Lake City community until just a few weeks before she passed away</w:t>
      </w:r>
      <w:r>
        <w:rPr>
          <w:color w:val="000000" w:themeColor="text1"/>
          <w:szCs w:val="36"/>
          <w:u w:color="000000" w:themeColor="text1"/>
        </w:rPr>
        <w:t>; and</w:t>
      </w:r>
    </w:p>
    <w:p w:rsidR="00E02B11" w:rsidRDefault="00E02B11"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a devout Christian, </w:t>
      </w:r>
      <w:r w:rsidR="00F16B60">
        <w:rPr>
          <w:color w:val="000000" w:themeColor="text1"/>
          <w:szCs w:val="36"/>
          <w:u w:color="000000" w:themeColor="text1"/>
        </w:rPr>
        <w:t>Lorraine</w:t>
      </w:r>
      <w:r w:rsidRPr="00941C22">
        <w:rPr>
          <w:color w:val="000000" w:themeColor="text1"/>
          <w:szCs w:val="36"/>
          <w:u w:color="000000" w:themeColor="text1"/>
        </w:rPr>
        <w:t xml:space="preserve"> was a member of the Lak</w:t>
      </w:r>
      <w:r>
        <w:rPr>
          <w:color w:val="000000" w:themeColor="text1"/>
          <w:szCs w:val="36"/>
          <w:u w:color="000000" w:themeColor="text1"/>
        </w:rPr>
        <w:t>e City United Methodist Church</w:t>
      </w:r>
      <w:r w:rsidR="00F16B60">
        <w:rPr>
          <w:color w:val="000000" w:themeColor="text1"/>
          <w:szCs w:val="36"/>
          <w:u w:color="000000" w:themeColor="text1"/>
        </w:rPr>
        <w:t xml:space="preserve">, where she </w:t>
      </w:r>
      <w:r w:rsidR="00903E94">
        <w:rPr>
          <w:color w:val="000000" w:themeColor="text1"/>
          <w:szCs w:val="36"/>
          <w:u w:color="000000" w:themeColor="text1"/>
        </w:rPr>
        <w:t xml:space="preserve">sang in the choir and </w:t>
      </w:r>
      <w:r w:rsidR="00F16B60">
        <w:rPr>
          <w:color w:val="000000" w:themeColor="text1"/>
          <w:szCs w:val="36"/>
          <w:u w:color="000000" w:themeColor="text1"/>
        </w:rPr>
        <w:t>served as office administrator</w:t>
      </w:r>
      <w:r w:rsidR="00F16B60" w:rsidRPr="00941C22">
        <w:rPr>
          <w:color w:val="000000" w:themeColor="text1"/>
          <w:szCs w:val="36"/>
          <w:u w:color="000000" w:themeColor="text1"/>
        </w:rPr>
        <w:t xml:space="preserve"> for </w:t>
      </w:r>
      <w:r w:rsidR="00F16B60">
        <w:rPr>
          <w:color w:val="000000" w:themeColor="text1"/>
          <w:szCs w:val="36"/>
          <w:u w:color="000000" w:themeColor="text1"/>
        </w:rPr>
        <w:t>twenty-five</w:t>
      </w:r>
      <w:r w:rsidR="00F16B60" w:rsidRPr="00941C22">
        <w:rPr>
          <w:color w:val="000000" w:themeColor="text1"/>
          <w:szCs w:val="36"/>
          <w:u w:color="000000" w:themeColor="text1"/>
        </w:rPr>
        <w:t xml:space="preserve"> years</w:t>
      </w:r>
      <w:r w:rsidR="00F16B60">
        <w:rPr>
          <w:color w:val="000000" w:themeColor="text1"/>
          <w:szCs w:val="36"/>
          <w:u w:color="000000" w:themeColor="text1"/>
        </w:rPr>
        <w:t>,</w:t>
      </w:r>
      <w:r w:rsidR="00F16B60" w:rsidRPr="00941C22">
        <w:rPr>
          <w:color w:val="000000" w:themeColor="text1"/>
          <w:szCs w:val="36"/>
          <w:u w:color="000000" w:themeColor="text1"/>
        </w:rPr>
        <w:t xml:space="preserve"> on </w:t>
      </w:r>
      <w:r w:rsidR="00F16B60">
        <w:rPr>
          <w:color w:val="000000" w:themeColor="text1"/>
          <w:szCs w:val="36"/>
          <w:u w:color="000000" w:themeColor="text1"/>
        </w:rPr>
        <w:t xml:space="preserve">the </w:t>
      </w:r>
      <w:r w:rsidR="00F16B60" w:rsidRPr="00941C22">
        <w:rPr>
          <w:color w:val="000000" w:themeColor="text1"/>
          <w:szCs w:val="36"/>
          <w:u w:color="000000" w:themeColor="text1"/>
        </w:rPr>
        <w:t>Administrative Board</w:t>
      </w:r>
      <w:r w:rsidR="00F16B60">
        <w:rPr>
          <w:color w:val="000000" w:themeColor="text1"/>
          <w:szCs w:val="36"/>
          <w:u w:color="000000" w:themeColor="text1"/>
        </w:rPr>
        <w:t>,</w:t>
      </w:r>
      <w:r w:rsidR="00F16B60" w:rsidRPr="00941C22">
        <w:rPr>
          <w:color w:val="000000" w:themeColor="text1"/>
          <w:szCs w:val="36"/>
          <w:u w:color="000000" w:themeColor="text1"/>
        </w:rPr>
        <w:t xml:space="preserve"> and </w:t>
      </w:r>
      <w:r w:rsidR="00F16B60">
        <w:rPr>
          <w:color w:val="000000" w:themeColor="text1"/>
          <w:szCs w:val="36"/>
          <w:u w:color="000000" w:themeColor="text1"/>
        </w:rPr>
        <w:t xml:space="preserve">on the </w:t>
      </w:r>
      <w:r w:rsidR="00F16B60" w:rsidRPr="00941C22">
        <w:rPr>
          <w:color w:val="000000" w:themeColor="text1"/>
          <w:szCs w:val="36"/>
          <w:u w:color="000000" w:themeColor="text1"/>
        </w:rPr>
        <w:t>Finance Committee</w:t>
      </w:r>
      <w:r>
        <w:rPr>
          <w:color w:val="000000" w:themeColor="text1"/>
          <w:szCs w:val="36"/>
          <w:u w:color="000000" w:themeColor="text1"/>
        </w:rPr>
        <w:t>; and</w:t>
      </w: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631600">
        <w:rPr>
          <w:color w:val="000000" w:themeColor="text1"/>
          <w:szCs w:val="36"/>
          <w:u w:color="000000" w:themeColor="text1"/>
        </w:rPr>
        <w:t>Lorraine</w:t>
      </w:r>
      <w:r w:rsidRPr="00941C22">
        <w:rPr>
          <w:color w:val="000000" w:themeColor="text1"/>
          <w:szCs w:val="36"/>
          <w:u w:color="000000" w:themeColor="text1"/>
        </w:rPr>
        <w:t xml:space="preserve"> was marrie</w:t>
      </w:r>
      <w:r>
        <w:rPr>
          <w:color w:val="000000" w:themeColor="text1"/>
          <w:szCs w:val="36"/>
          <w:u w:color="000000" w:themeColor="text1"/>
        </w:rPr>
        <w:t>d to Eugene T. Moore, Jr. for fifty-five</w:t>
      </w:r>
      <w:r w:rsidRPr="00941C22">
        <w:rPr>
          <w:color w:val="000000" w:themeColor="text1"/>
          <w:szCs w:val="36"/>
          <w:u w:color="000000" w:themeColor="text1"/>
        </w:rPr>
        <w:t xml:space="preserve"> years</w:t>
      </w:r>
      <w:r>
        <w:rPr>
          <w:color w:val="000000" w:themeColor="text1"/>
          <w:szCs w:val="36"/>
          <w:u w:color="000000" w:themeColor="text1"/>
        </w:rPr>
        <w:t>;</w:t>
      </w:r>
      <w:r w:rsidRPr="00941C22">
        <w:rPr>
          <w:color w:val="000000" w:themeColor="text1"/>
          <w:szCs w:val="36"/>
          <w:u w:color="000000" w:themeColor="text1"/>
        </w:rPr>
        <w:t xml:space="preserve"> and</w:t>
      </w: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631600">
        <w:rPr>
          <w:color w:val="000000" w:themeColor="text1"/>
          <w:szCs w:val="36"/>
          <w:u w:color="000000" w:themeColor="text1"/>
        </w:rPr>
        <w:t>she</w:t>
      </w:r>
      <w:r w:rsidRPr="00941C22">
        <w:rPr>
          <w:color w:val="000000" w:themeColor="text1"/>
          <w:szCs w:val="36"/>
          <w:u w:color="000000" w:themeColor="text1"/>
        </w:rPr>
        <w:t xml:space="preserve"> was predeceased by her parents</w:t>
      </w:r>
      <w:r w:rsidR="00631600">
        <w:rPr>
          <w:color w:val="000000" w:themeColor="text1"/>
          <w:szCs w:val="36"/>
          <w:u w:color="000000" w:themeColor="text1"/>
        </w:rPr>
        <w:t>;</w:t>
      </w:r>
      <w:r w:rsidRPr="00941C22">
        <w:rPr>
          <w:color w:val="000000" w:themeColor="text1"/>
          <w:szCs w:val="36"/>
          <w:u w:color="000000" w:themeColor="text1"/>
        </w:rPr>
        <w:t xml:space="preserve"> her husband</w:t>
      </w:r>
      <w:r w:rsidR="00631600">
        <w:rPr>
          <w:color w:val="000000" w:themeColor="text1"/>
          <w:szCs w:val="36"/>
          <w:u w:color="000000" w:themeColor="text1"/>
        </w:rPr>
        <w:t>;</w:t>
      </w:r>
      <w:r w:rsidRPr="00941C22">
        <w:rPr>
          <w:color w:val="000000" w:themeColor="text1"/>
          <w:szCs w:val="36"/>
          <w:u w:color="000000" w:themeColor="text1"/>
        </w:rPr>
        <w:t xml:space="preserve"> a brother, Armand Linsenbardt</w:t>
      </w:r>
      <w:r w:rsidR="00631600">
        <w:rPr>
          <w:color w:val="000000" w:themeColor="text1"/>
          <w:szCs w:val="36"/>
          <w:u w:color="000000" w:themeColor="text1"/>
        </w:rPr>
        <w:t>;</w:t>
      </w:r>
      <w:r w:rsidRPr="00941C22">
        <w:rPr>
          <w:color w:val="000000" w:themeColor="text1"/>
          <w:szCs w:val="36"/>
          <w:u w:color="000000" w:themeColor="text1"/>
        </w:rPr>
        <w:t xml:space="preserve"> sisters, Marvelia Mueller (Leslie) and Shirley Renken</w:t>
      </w:r>
      <w:r w:rsidR="00631600">
        <w:rPr>
          <w:color w:val="000000" w:themeColor="text1"/>
          <w:szCs w:val="36"/>
          <w:u w:color="000000" w:themeColor="text1"/>
        </w:rPr>
        <w:t>;</w:t>
      </w:r>
      <w:r w:rsidRPr="00941C22">
        <w:rPr>
          <w:color w:val="000000" w:themeColor="text1"/>
          <w:szCs w:val="36"/>
          <w:u w:color="000000" w:themeColor="text1"/>
        </w:rPr>
        <w:t xml:space="preserve"> and a son</w:t>
      </w:r>
      <w:r w:rsidR="00485FB3">
        <w:rPr>
          <w:color w:val="000000" w:themeColor="text1"/>
          <w:szCs w:val="36"/>
          <w:u w:color="000000" w:themeColor="text1"/>
        </w:rPr>
        <w:noBreakHyphen/>
      </w:r>
      <w:r w:rsidRPr="00941C22">
        <w:rPr>
          <w:color w:val="000000" w:themeColor="text1"/>
          <w:szCs w:val="36"/>
          <w:u w:color="000000" w:themeColor="text1"/>
        </w:rPr>
        <w:t>in</w:t>
      </w:r>
      <w:r w:rsidR="00485FB3">
        <w:rPr>
          <w:color w:val="000000" w:themeColor="text1"/>
          <w:szCs w:val="36"/>
          <w:u w:color="000000" w:themeColor="text1"/>
        </w:rPr>
        <w:noBreakHyphen/>
      </w:r>
      <w:r w:rsidRPr="00941C22">
        <w:rPr>
          <w:color w:val="000000" w:themeColor="text1"/>
          <w:szCs w:val="36"/>
          <w:u w:color="000000" w:themeColor="text1"/>
        </w:rPr>
        <w:t>law, Richard Rainwater</w:t>
      </w:r>
      <w:r>
        <w:rPr>
          <w:color w:val="000000" w:themeColor="text1"/>
          <w:szCs w:val="36"/>
          <w:u w:color="000000" w:themeColor="text1"/>
        </w:rPr>
        <w:t>; and</w:t>
      </w: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903E94"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rFonts w:eastAsia="Times New Roman"/>
        </w:rPr>
        <w:t xml:space="preserve">Whereas, </w:t>
      </w:r>
      <w:r w:rsidR="001B2526">
        <w:rPr>
          <w:color w:val="000000" w:themeColor="text1"/>
          <w:szCs w:val="36"/>
          <w:u w:color="000000" w:themeColor="text1"/>
        </w:rPr>
        <w:t>she leaves to cherish her memory</w:t>
      </w:r>
      <w:r w:rsidR="001B2526" w:rsidRPr="00941C22">
        <w:rPr>
          <w:color w:val="000000" w:themeColor="text1"/>
          <w:szCs w:val="36"/>
          <w:u w:color="000000" w:themeColor="text1"/>
        </w:rPr>
        <w:t xml:space="preserve"> two daughters, Darla D. Moore </w:t>
      </w:r>
      <w:r w:rsidR="00AC1FC1">
        <w:rPr>
          <w:color w:val="000000" w:themeColor="text1"/>
          <w:szCs w:val="36"/>
          <w:u w:color="000000" w:themeColor="text1"/>
        </w:rPr>
        <w:t>and Lisa G. Moore</w:t>
      </w:r>
      <w:r w:rsidR="001B2526" w:rsidRPr="00941C22">
        <w:rPr>
          <w:color w:val="000000" w:themeColor="text1"/>
          <w:szCs w:val="36"/>
          <w:u w:color="000000" w:themeColor="text1"/>
        </w:rPr>
        <w:t xml:space="preserve">; grandsons, David Allen Golonka </w:t>
      </w:r>
      <w:r w:rsidR="00AC1FC1">
        <w:rPr>
          <w:color w:val="000000" w:themeColor="text1"/>
          <w:szCs w:val="36"/>
          <w:u w:color="000000" w:themeColor="text1"/>
        </w:rPr>
        <w:t>and William Joseph Golonka</w:t>
      </w:r>
      <w:r w:rsidR="001B2526" w:rsidRPr="00941C22">
        <w:rPr>
          <w:color w:val="000000" w:themeColor="text1"/>
          <w:szCs w:val="36"/>
          <w:u w:color="000000" w:themeColor="text1"/>
        </w:rPr>
        <w:t>; brother</w:t>
      </w:r>
      <w:r w:rsidR="003D414C">
        <w:rPr>
          <w:color w:val="000000" w:themeColor="text1"/>
          <w:szCs w:val="36"/>
          <w:u w:color="000000" w:themeColor="text1"/>
        </w:rPr>
        <w:t>s</w:t>
      </w:r>
      <w:r w:rsidR="00485FB3">
        <w:rPr>
          <w:color w:val="000000" w:themeColor="text1"/>
          <w:szCs w:val="36"/>
          <w:u w:color="000000" w:themeColor="text1"/>
        </w:rPr>
        <w:noBreakHyphen/>
      </w:r>
      <w:r w:rsidR="001B2526" w:rsidRPr="00941C22">
        <w:rPr>
          <w:color w:val="000000" w:themeColor="text1"/>
          <w:szCs w:val="36"/>
          <w:u w:color="000000" w:themeColor="text1"/>
        </w:rPr>
        <w:t>in</w:t>
      </w:r>
      <w:r w:rsidR="00485FB3">
        <w:rPr>
          <w:color w:val="000000" w:themeColor="text1"/>
          <w:szCs w:val="36"/>
          <w:u w:color="000000" w:themeColor="text1"/>
        </w:rPr>
        <w:noBreakHyphen/>
      </w:r>
      <w:r w:rsidR="001B2526" w:rsidRPr="00941C22">
        <w:rPr>
          <w:color w:val="000000" w:themeColor="text1"/>
          <w:szCs w:val="36"/>
          <w:u w:color="000000" w:themeColor="text1"/>
        </w:rPr>
        <w:t>law, Donald Moore (Peggy) and T</w:t>
      </w:r>
      <w:r w:rsidR="00AC1FC1">
        <w:rPr>
          <w:color w:val="000000" w:themeColor="text1"/>
          <w:szCs w:val="36"/>
          <w:u w:color="000000" w:themeColor="text1"/>
        </w:rPr>
        <w:t>im Renken; and</w:t>
      </w:r>
      <w:r w:rsidR="001B2526" w:rsidRPr="00941C22">
        <w:rPr>
          <w:color w:val="000000" w:themeColor="text1"/>
          <w:szCs w:val="36"/>
          <w:u w:color="000000" w:themeColor="text1"/>
        </w:rPr>
        <w:t xml:space="preserve"> many special nieces and nephews</w:t>
      </w:r>
      <w:r w:rsidR="00903E94">
        <w:rPr>
          <w:color w:val="000000" w:themeColor="text1"/>
          <w:szCs w:val="36"/>
          <w:u w:color="000000" w:themeColor="text1"/>
        </w:rPr>
        <w:t>; and</w:t>
      </w:r>
    </w:p>
    <w:p w:rsidR="00903E94" w:rsidRDefault="0090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CB32BA" w:rsidRPr="00903E94" w:rsidRDefault="00903E94" w:rsidP="00903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szCs w:val="36"/>
          <w:u w:color="000000" w:themeColor="text1"/>
        </w:rPr>
        <w:t xml:space="preserve">Whereas, </w:t>
      </w:r>
      <w:r w:rsidRPr="00A535DF">
        <w:rPr>
          <w:rStyle w:val="Strong"/>
          <w:b w:val="0"/>
          <w:color w:val="000000" w:themeColor="text1"/>
          <w:u w:color="000000" w:themeColor="text1"/>
        </w:rPr>
        <w:t xml:space="preserve">a beautiful and graceful woman, Lorraine instilled her generous spirit and care for her community into her family. Her daughter, Darla D. Moore of Lake City, has become one of our </w:t>
      </w:r>
      <w:r w:rsidR="007F2F73">
        <w:rPr>
          <w:rStyle w:val="Strong"/>
          <w:b w:val="0"/>
          <w:color w:val="000000" w:themeColor="text1"/>
          <w:u w:color="000000" w:themeColor="text1"/>
        </w:rPr>
        <w:t>s</w:t>
      </w:r>
      <w:r w:rsidRPr="00A535DF">
        <w:rPr>
          <w:rStyle w:val="Strong"/>
          <w:b w:val="0"/>
          <w:color w:val="000000" w:themeColor="text1"/>
          <w:u w:color="000000" w:themeColor="text1"/>
        </w:rPr>
        <w:t xml:space="preserve">tate’s most generous philanthropists and the benefactor of so many worthy causes in her community and around our </w:t>
      </w:r>
      <w:r w:rsidR="007F2F73">
        <w:rPr>
          <w:rStyle w:val="Strong"/>
          <w:b w:val="0"/>
          <w:color w:val="000000" w:themeColor="text1"/>
          <w:u w:color="000000" w:themeColor="text1"/>
        </w:rPr>
        <w:t>s</w:t>
      </w:r>
      <w:r w:rsidRPr="00A535DF">
        <w:rPr>
          <w:rStyle w:val="Strong"/>
          <w:b w:val="0"/>
          <w:color w:val="000000" w:themeColor="text1"/>
          <w:u w:color="000000" w:themeColor="text1"/>
        </w:rPr>
        <w:t>tate. The Lake City community and the State of South Carolina will miss Lorraine Moore, but her generous spirit lives on through the service of her children and grandchildren to their community, state</w:t>
      </w:r>
      <w:r>
        <w:rPr>
          <w:rStyle w:val="Strong"/>
          <w:b w:val="0"/>
          <w:color w:val="000000" w:themeColor="text1"/>
          <w:u w:color="000000" w:themeColor="text1"/>
        </w:rPr>
        <w:t>,</w:t>
      </w:r>
      <w:r w:rsidRPr="00A535DF">
        <w:rPr>
          <w:rStyle w:val="Strong"/>
          <w:b w:val="0"/>
          <w:color w:val="000000" w:themeColor="text1"/>
          <w:u w:color="000000" w:themeColor="text1"/>
        </w:rPr>
        <w:t xml:space="preserve"> and nation</w:t>
      </w:r>
      <w:r w:rsidR="00CB32BA">
        <w:rPr>
          <w:rFonts w:eastAsia="Times New Roman"/>
        </w:rPr>
        <w:t>.  Now, therefore,</w:t>
      </w: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12A96">
        <w:rPr>
          <w:rFonts w:eastAsia="Times New Roman"/>
        </w:rPr>
        <w:t>the members of the South Carolina Senate, by this resolution,</w:t>
      </w:r>
      <w:r w:rsidR="00812A96" w:rsidRPr="00186A40">
        <w:rPr>
          <w:rFonts w:eastAsia="Times New Roman"/>
          <w:color w:val="000000" w:themeColor="text1"/>
          <w:szCs w:val="24"/>
          <w:u w:color="000000" w:themeColor="text1"/>
        </w:rPr>
        <w:t xml:space="preserve"> </w:t>
      </w:r>
      <w:r w:rsidR="00812A96">
        <w:rPr>
          <w:rFonts w:eastAsia="Times New Roman"/>
          <w:color w:val="000000" w:themeColor="text1"/>
          <w:szCs w:val="24"/>
          <w:u w:color="000000" w:themeColor="text1"/>
        </w:rPr>
        <w:t xml:space="preserve">express </w:t>
      </w:r>
      <w:r w:rsidR="00812A96" w:rsidRPr="008C2DCF">
        <w:rPr>
          <w:color w:val="000000" w:themeColor="text1"/>
          <w:u w:color="000000" w:themeColor="text1"/>
        </w:rPr>
        <w:t xml:space="preserve">profound sorrow </w:t>
      </w:r>
      <w:r w:rsidR="00812A96">
        <w:rPr>
          <w:color w:val="000000" w:themeColor="text1"/>
          <w:u w:color="000000" w:themeColor="text1"/>
        </w:rPr>
        <w:t>upon</w:t>
      </w:r>
      <w:r w:rsidR="00812A96" w:rsidRPr="008C2DCF">
        <w:rPr>
          <w:color w:val="000000" w:themeColor="text1"/>
          <w:u w:color="000000" w:themeColor="text1"/>
        </w:rPr>
        <w:t xml:space="preserve"> the passing of </w:t>
      </w:r>
      <w:r w:rsidR="00812A96" w:rsidRPr="00941C22">
        <w:rPr>
          <w:color w:val="000000" w:themeColor="text1"/>
          <w:szCs w:val="36"/>
          <w:u w:color="000000" w:themeColor="text1"/>
        </w:rPr>
        <w:t>Lorraine Linsenbardt Moore</w:t>
      </w:r>
      <w:r w:rsidR="00812A96" w:rsidRPr="008C2DCF">
        <w:rPr>
          <w:color w:val="000000" w:themeColor="text1"/>
          <w:u w:color="000000" w:themeColor="text1"/>
        </w:rPr>
        <w:t xml:space="preserve"> and </w:t>
      </w:r>
      <w:r w:rsidR="00812A96">
        <w:rPr>
          <w:color w:val="000000" w:themeColor="text1"/>
          <w:u w:color="000000" w:themeColor="text1"/>
        </w:rPr>
        <w:t xml:space="preserve">extend </w:t>
      </w:r>
      <w:r w:rsidR="00812A96" w:rsidRPr="008C2DCF">
        <w:rPr>
          <w:color w:val="000000" w:themeColor="text1"/>
          <w:u w:color="000000" w:themeColor="text1"/>
        </w:rPr>
        <w:t>dee</w:t>
      </w:r>
      <w:r w:rsidR="00812A96">
        <w:rPr>
          <w:color w:val="000000" w:themeColor="text1"/>
          <w:u w:color="000000" w:themeColor="text1"/>
        </w:rPr>
        <w:t>pest sympathy to her</w:t>
      </w:r>
      <w:r w:rsidR="00812A96" w:rsidRPr="008C2DCF">
        <w:rPr>
          <w:color w:val="000000" w:themeColor="text1"/>
          <w:u w:color="000000" w:themeColor="text1"/>
        </w:rPr>
        <w:t xml:space="preserve"> family and many friends</w:t>
      </w:r>
      <w:r>
        <w:rPr>
          <w:rFonts w:eastAsia="Times New Roman"/>
        </w:rPr>
        <w:t>.</w:t>
      </w: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2BA" w:rsidRPr="00522CE0"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12A96">
        <w:rPr>
          <w:rFonts w:eastAsia="Times New Roman"/>
        </w:rPr>
        <w:t xml:space="preserve">the family of </w:t>
      </w:r>
      <w:r w:rsidR="00812A96" w:rsidRPr="00941C22">
        <w:rPr>
          <w:color w:val="000000" w:themeColor="text1"/>
          <w:szCs w:val="36"/>
          <w:u w:color="000000" w:themeColor="text1"/>
        </w:rPr>
        <w:t>Lorraine Linsenbardt Moore</w:t>
      </w:r>
      <w:r>
        <w:rPr>
          <w:rFonts w:eastAsia="Times New Roman"/>
        </w:rPr>
        <w:t>.</w:t>
      </w:r>
    </w:p>
    <w:p w:rsidR="00D936D6" w:rsidRDefault="00485F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B38A1" w:rsidRDefault="00FB38A1" w:rsidP="00FB38A1">
      <w:pPr>
        <w:suppressAutoHyphens/>
        <w:jc w:val="both"/>
        <w:rPr>
          <w:rFonts w:eastAsia="Times New Roman"/>
        </w:rPr>
      </w:pPr>
    </w:p>
    <w:sectPr w:rsidR="00FB38A1" w:rsidSect="00FB38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2BA" w:rsidRDefault="00CB32BA" w:rsidP="00522CE0">
      <w:r>
        <w:separator/>
      </w:r>
    </w:p>
  </w:endnote>
  <w:endnote w:type="continuationSeparator" w:id="0">
    <w:p w:rsidR="00CB32BA" w:rsidRDefault="00CB32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A6B2F9-B7C3-44CB-971B-C4D4A96C3D5D}"/>
    <w:embedBold r:id="rId2" w:fontKey="{738B3C12-5610-41D2-BAC7-CA3BF9A47EFF}"/>
  </w:font>
  <w:font w:name="Calibri">
    <w:panose1 w:val="020F0502020204030204"/>
    <w:charset w:val="00"/>
    <w:family w:val="swiss"/>
    <w:pitch w:val="variable"/>
    <w:sig w:usb0="E0002EFF" w:usb1="C000247B" w:usb2="00000009" w:usb3="00000000" w:csb0="000001FF" w:csb1="00000000"/>
    <w:embedRegular r:id="rId3" w:fontKey="{2FDFCA4D-8FBA-47B7-8FE9-7486DE76E53A}"/>
    <w:embedBold r:id="rId4" w:fontKey="{D7A99F22-5E45-4063-B56F-D0693422251E}"/>
  </w:font>
  <w:font w:name="Cambria">
    <w:panose1 w:val="02040503050406030204"/>
    <w:charset w:val="00"/>
    <w:family w:val="roman"/>
    <w:pitch w:val="variable"/>
    <w:sig w:usb0="E00006FF" w:usb1="420024FF" w:usb2="02000000" w:usb3="00000000" w:csb0="0000019F" w:csb1="00000000"/>
    <w:embedRegular r:id="rId5" w:fontKey="{EBFE8BBC-6DBB-483B-B17A-510BAA046D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6D6" w:rsidRPr="00FB38A1" w:rsidRDefault="00FB38A1" w:rsidP="00FB38A1">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2BA" w:rsidRDefault="00CB32BA" w:rsidP="00522CE0">
      <w:r>
        <w:separator/>
      </w:r>
    </w:p>
  </w:footnote>
  <w:footnote w:type="continuationSeparator" w:id="0">
    <w:p w:rsidR="00CB32BA" w:rsidRDefault="00CB32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LORR.KMM.GM"/>
    <w:docVar w:name="CoverAttorneyInitials" w:val="KMM"/>
    <w:docVar w:name="CoverAttorneyLastName" w:val="Moffitt"/>
    <w:docVar w:name="CoverBillType" w:val="r"/>
    <w:docVar w:name="CoverSenator" w:val="GM"/>
    <w:docVar w:name="dvBillNumber" w:val="735"/>
    <w:docVar w:name="dvBillNumberPrefix" w:val="S. "/>
    <w:docVar w:name="dvOriginalBody" w:val="Senate"/>
    <w:docVar w:name="fulldraftpath" w:val="L:\S-RES\GM\056LORR.KMM.GM.DOCX"/>
    <w:docVar w:name="NameofBody" w:val="S"/>
    <w:docVar w:name="vgroup2" w:val="S-RES"/>
  </w:docVars>
  <w:rsids>
    <w:rsidRoot w:val="00CB32BA"/>
    <w:rsid w:val="00042AC1"/>
    <w:rsid w:val="00046516"/>
    <w:rsid w:val="00072458"/>
    <w:rsid w:val="0007601D"/>
    <w:rsid w:val="000B0720"/>
    <w:rsid w:val="000B5EAF"/>
    <w:rsid w:val="001315B2"/>
    <w:rsid w:val="00170561"/>
    <w:rsid w:val="00174988"/>
    <w:rsid w:val="00186AC9"/>
    <w:rsid w:val="00197DF1"/>
    <w:rsid w:val="001B2526"/>
    <w:rsid w:val="001B3DD9"/>
    <w:rsid w:val="001B7E5D"/>
    <w:rsid w:val="001D3BAC"/>
    <w:rsid w:val="00216025"/>
    <w:rsid w:val="00245C4E"/>
    <w:rsid w:val="00254522"/>
    <w:rsid w:val="002C1321"/>
    <w:rsid w:val="002C2031"/>
    <w:rsid w:val="002C5896"/>
    <w:rsid w:val="002D3BED"/>
    <w:rsid w:val="002D4BCD"/>
    <w:rsid w:val="00307C2B"/>
    <w:rsid w:val="00315D04"/>
    <w:rsid w:val="00383247"/>
    <w:rsid w:val="003D414C"/>
    <w:rsid w:val="003D6E2B"/>
    <w:rsid w:val="003E7597"/>
    <w:rsid w:val="00413EBF"/>
    <w:rsid w:val="0044020F"/>
    <w:rsid w:val="00450668"/>
    <w:rsid w:val="00454138"/>
    <w:rsid w:val="004813A2"/>
    <w:rsid w:val="00485FB3"/>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43AD"/>
    <w:rsid w:val="00631600"/>
    <w:rsid w:val="006533CA"/>
    <w:rsid w:val="0069140E"/>
    <w:rsid w:val="006A1802"/>
    <w:rsid w:val="006C0CBB"/>
    <w:rsid w:val="006C74EA"/>
    <w:rsid w:val="006F56CF"/>
    <w:rsid w:val="00720D40"/>
    <w:rsid w:val="007318D4"/>
    <w:rsid w:val="00765784"/>
    <w:rsid w:val="007A0B9A"/>
    <w:rsid w:val="007A4390"/>
    <w:rsid w:val="007E5CB7"/>
    <w:rsid w:val="007F2F73"/>
    <w:rsid w:val="00812A96"/>
    <w:rsid w:val="008314D2"/>
    <w:rsid w:val="00870F6F"/>
    <w:rsid w:val="008B2F42"/>
    <w:rsid w:val="008C3697"/>
    <w:rsid w:val="008E185F"/>
    <w:rsid w:val="008F023B"/>
    <w:rsid w:val="00903E94"/>
    <w:rsid w:val="00904E16"/>
    <w:rsid w:val="009162B3"/>
    <w:rsid w:val="00927C62"/>
    <w:rsid w:val="0094487D"/>
    <w:rsid w:val="00983951"/>
    <w:rsid w:val="00984124"/>
    <w:rsid w:val="00984640"/>
    <w:rsid w:val="00995C37"/>
    <w:rsid w:val="009C118A"/>
    <w:rsid w:val="00A02011"/>
    <w:rsid w:val="00A20F24"/>
    <w:rsid w:val="00A4011E"/>
    <w:rsid w:val="00A86015"/>
    <w:rsid w:val="00A9594E"/>
    <w:rsid w:val="00AC1FC1"/>
    <w:rsid w:val="00AE59C8"/>
    <w:rsid w:val="00B10098"/>
    <w:rsid w:val="00B5790D"/>
    <w:rsid w:val="00B866F8"/>
    <w:rsid w:val="00B945C5"/>
    <w:rsid w:val="00BA20EA"/>
    <w:rsid w:val="00BB5AFC"/>
    <w:rsid w:val="00BC026E"/>
    <w:rsid w:val="00BC0A56"/>
    <w:rsid w:val="00C45366"/>
    <w:rsid w:val="00C57023"/>
    <w:rsid w:val="00C74052"/>
    <w:rsid w:val="00CB187A"/>
    <w:rsid w:val="00CB32BA"/>
    <w:rsid w:val="00CC0EC7"/>
    <w:rsid w:val="00CC251A"/>
    <w:rsid w:val="00CF2C98"/>
    <w:rsid w:val="00D1088B"/>
    <w:rsid w:val="00D1286F"/>
    <w:rsid w:val="00D14DE6"/>
    <w:rsid w:val="00D156D2"/>
    <w:rsid w:val="00D35486"/>
    <w:rsid w:val="00D40CA9"/>
    <w:rsid w:val="00D53E29"/>
    <w:rsid w:val="00D62944"/>
    <w:rsid w:val="00D6758A"/>
    <w:rsid w:val="00D86943"/>
    <w:rsid w:val="00D936D6"/>
    <w:rsid w:val="00DA3C6B"/>
    <w:rsid w:val="00DA47B9"/>
    <w:rsid w:val="00DE5635"/>
    <w:rsid w:val="00E02B11"/>
    <w:rsid w:val="00E058D3"/>
    <w:rsid w:val="00E12CA0"/>
    <w:rsid w:val="00E2236D"/>
    <w:rsid w:val="00E76AD9"/>
    <w:rsid w:val="00E86EE2"/>
    <w:rsid w:val="00E91E2F"/>
    <w:rsid w:val="00EA3546"/>
    <w:rsid w:val="00EB0BC1"/>
    <w:rsid w:val="00EB47AE"/>
    <w:rsid w:val="00EB7469"/>
    <w:rsid w:val="00EC34E1"/>
    <w:rsid w:val="00F0234A"/>
    <w:rsid w:val="00F05CF2"/>
    <w:rsid w:val="00F16B60"/>
    <w:rsid w:val="00F26FBD"/>
    <w:rsid w:val="00F51241"/>
    <w:rsid w:val="00F52959"/>
    <w:rsid w:val="00F55884"/>
    <w:rsid w:val="00FB38A1"/>
    <w:rsid w:val="00FB7F01"/>
    <w:rsid w:val="00FC0D36"/>
    <w:rsid w:val="00FC3A2B"/>
    <w:rsid w:val="00FE6467"/>
    <w:rsid w:val="00FF6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2E57267-4C22-436F-9A1F-59E73CBB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903E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2678</Characters>
  <Application>Microsoft Office Word</Application>
  <DocSecurity>0</DocSecurity>
  <Lines>79</Lines>
  <Paragraphs>16</Paragraphs>
  <ScaleCrop>false</ScaleCrop>
  <Company>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735 Text of Previous Version (Apr. 7, 2021) - South Carolina Legislature Online</dc:title>
  <dc:subject/>
  <dc:creator>Rebecca Landau</dc:creator>
  <cp:keywords/>
  <dc:description/>
  <cp:lastModifiedBy>S Wilson</cp:lastModifiedBy>
  <cp:revision>2</cp:revision>
  <dcterms:created xsi:type="dcterms:W3CDTF">2021-04-07T22:53:00Z</dcterms:created>
  <dcterms:modified xsi:type="dcterms:W3CDTF">2021-04-07T22:53:00Z</dcterms:modified>
</cp:coreProperties>
</file>