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3FE8" w:rsidRDefault="00053FE8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394A" w:rsidRDefault="0029394A" w:rsidP="00293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3F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50FA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47B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193C26">
        <w:rPr>
          <w:color w:val="000000" w:themeColor="text1"/>
          <w:u w:color="000000" w:themeColor="text1"/>
        </w:rPr>
        <w:t>TO AUTHORIZE THE EXPENDITURE OF FEDERAL FUNDS DISBURSED TO THE STATE IN THE AMERICAN RESCUE PLAN ACT OF 2021, AND TO SPECIFY THE MANNER IN WHICH THE FUNDS MAY BE EXPENDED.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50FA3" w:rsidRDefault="00E50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50FA3" w:rsidRDefault="00E50F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E96" w:rsidRDefault="00EC4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 xml:space="preserve">The State of South Carolina received federal funds from the American Rescue Plan Act of 2021. </w:t>
      </w:r>
      <w:r w:rsidR="001E4FBA">
        <w:t>T</w:t>
      </w:r>
      <w:r>
        <w:t>hese federal funds are the source of revenue authorized for expenditure in SECTION 2.</w:t>
      </w:r>
    </w:p>
    <w:p w:rsidR="00EC4E96" w:rsidRDefault="00EC4E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BD4" w:rsidRPr="00193C26" w:rsidRDefault="00D47BD4" w:rsidP="00D47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2.</w:t>
      </w:r>
      <w:r w:rsidRPr="00193C26">
        <w:rPr>
          <w:color w:val="000000" w:themeColor="text1"/>
          <w:u w:color="000000" w:themeColor="text1"/>
        </w:rPr>
        <w:tab/>
      </w:r>
    </w:p>
    <w:p w:rsidR="00D47BD4" w:rsidRPr="00193C26" w:rsidRDefault="00D47BD4" w:rsidP="00D47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0FA3" w:rsidRDefault="00D47BD4" w:rsidP="00D47B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193C26">
        <w:rPr>
          <w:color w:val="000000" w:themeColor="text1"/>
          <w:u w:color="000000" w:themeColor="text1"/>
        </w:rPr>
        <w:t>SECTION</w:t>
      </w:r>
      <w:r w:rsidRPr="00193C26">
        <w:rPr>
          <w:color w:val="000000" w:themeColor="text1"/>
          <w:u w:color="000000" w:themeColor="text1"/>
        </w:rPr>
        <w:tab/>
        <w:t>3</w:t>
      </w:r>
      <w:r w:rsidR="00E50FA3">
        <w:t>.</w:t>
      </w:r>
      <w:r w:rsidR="00E50FA3">
        <w:tab/>
        <w:t>This joint resolution takes effect upon approval by the Governor.</w:t>
      </w:r>
    </w:p>
    <w:p w:rsidR="00CE2B3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53FE8" w:rsidRDefault="00053FE8" w:rsidP="00053FE8">
      <w:pPr>
        <w:suppressAutoHyphens/>
      </w:pPr>
    </w:p>
    <w:sectPr w:rsidR="00053FE8" w:rsidSect="00053F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0FA3" w:rsidRDefault="00E50FA3" w:rsidP="009F0C77">
      <w:r>
        <w:separator/>
      </w:r>
    </w:p>
  </w:endnote>
  <w:endnote w:type="continuationSeparator" w:id="0">
    <w:p w:rsidR="00E50FA3" w:rsidRDefault="00E50F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2A1D26-2A1D-400C-B9C6-CBDFCE2EBAAD}"/>
    <w:embedBold r:id="rId2" w:fontKey="{63B16E55-57E6-487D-97B1-D3702AEE864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1A9BA1-D0C3-46B9-A3FA-186BA75C63F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15758A3-0ACD-4F41-ABC6-DAADB5F879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ABDF05-F9E5-4531-AF4E-F03198123D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2B3F" w:rsidRPr="00053FE8" w:rsidRDefault="00053FE8" w:rsidP="00053F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0FA3" w:rsidRDefault="00E50FA3" w:rsidP="009F0C77">
      <w:r>
        <w:separator/>
      </w:r>
    </w:p>
  </w:footnote>
  <w:footnote w:type="continuationSeparator" w:id="0">
    <w:p w:rsidR="00E50FA3" w:rsidRDefault="00E50F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22DG21"/>
    <w:docVar w:name="CoverBillType" w:val="j"/>
    <w:docVar w:name="DocPath" w:val="L:\Council\bills\NBD\11222DG21.DOCX"/>
    <w:docVar w:name="dvBillNumber" w:val="822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E50FA3"/>
    <w:rsid w:val="000263D9"/>
    <w:rsid w:val="00026C9A"/>
    <w:rsid w:val="00053FE8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4FBA"/>
    <w:rsid w:val="002037CA"/>
    <w:rsid w:val="002047A2"/>
    <w:rsid w:val="002321B6"/>
    <w:rsid w:val="0023696B"/>
    <w:rsid w:val="00250967"/>
    <w:rsid w:val="002759C5"/>
    <w:rsid w:val="00277DEE"/>
    <w:rsid w:val="00280D88"/>
    <w:rsid w:val="0029394A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2048"/>
    <w:rsid w:val="008F1486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2B3F"/>
    <w:rsid w:val="00CF4447"/>
    <w:rsid w:val="00D239F9"/>
    <w:rsid w:val="00D24C61"/>
    <w:rsid w:val="00D405E7"/>
    <w:rsid w:val="00D40DD2"/>
    <w:rsid w:val="00D41D56"/>
    <w:rsid w:val="00D47BD4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50FA3"/>
    <w:rsid w:val="00E63093"/>
    <w:rsid w:val="00E976D4"/>
    <w:rsid w:val="00EB00A2"/>
    <w:rsid w:val="00EB1BF3"/>
    <w:rsid w:val="00EC4E9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A24714-2C28-41B5-BC51-1D6F1464F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7B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7BD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757CDC-43C6-467C-9325-CC4FFF5CD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458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822 Text of Previous Version (May 13, 2021) - South Carolina Legislature Online</dc:title>
  <dc:subject/>
  <dc:creator>Niki Downey</dc:creator>
  <cp:keywords/>
  <dc:description/>
  <cp:lastModifiedBy>S Wilson</cp:lastModifiedBy>
  <cp:revision>2</cp:revision>
  <cp:lastPrinted>2021-05-12T21:36:00Z</cp:lastPrinted>
  <dcterms:created xsi:type="dcterms:W3CDTF">2021-05-13T15:17:00Z</dcterms:created>
  <dcterms:modified xsi:type="dcterms:W3CDTF">2021-05-13T15:17:00Z</dcterms:modified>
</cp:coreProperties>
</file>