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6CE" w:rsidRPr="00522CE0" w:rsidRDefault="009616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616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76153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7F4B" w:rsidRPr="00522CE0" w:rsidRDefault="00547F4B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 xml:space="preserve">NAME </w:t>
      </w:r>
      <w:r w:rsidR="00563D3A">
        <w:t xml:space="preserve">THE INTERSECTION OF </w:t>
      </w:r>
      <w:r w:rsidR="002915E1">
        <w:t>HIGHWAY 501 AND BROADWAY STREET</w:t>
      </w:r>
      <w:r>
        <w:rPr>
          <w:color w:val="000000" w:themeColor="text1"/>
          <w:u w:color="000000" w:themeColor="text1"/>
        </w:rPr>
        <w:t xml:space="preserve"> IN </w:t>
      </w:r>
      <w:r w:rsidR="002915E1">
        <w:rPr>
          <w:color w:val="000000" w:themeColor="text1"/>
          <w:u w:color="000000" w:themeColor="text1"/>
        </w:rPr>
        <w:t>HORRY</w:t>
      </w:r>
      <w:r>
        <w:rPr>
          <w:color w:val="000000" w:themeColor="text1"/>
          <w:u w:color="000000" w:themeColor="text1"/>
        </w:rPr>
        <w:t xml:space="preserve"> COUNTY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“</w:t>
      </w:r>
      <w:r w:rsidR="002915E1">
        <w:rPr>
          <w:rFonts w:eastAsia="Times New Roman"/>
          <w:color w:val="000000" w:themeColor="text1"/>
          <w:u w:color="000000" w:themeColor="text1"/>
        </w:rPr>
        <w:t xml:space="preserve">PATROL OFFICER HENRY SCARBOROUGH </w:t>
      </w:r>
      <w:r w:rsidR="002915E1">
        <w:rPr>
          <w:color w:val="000000" w:themeColor="text1"/>
          <w:u w:color="000000" w:themeColor="text1"/>
        </w:rPr>
        <w:t>INTERSECTION</w:t>
      </w:r>
      <w:r w:rsidRPr="00F13E21">
        <w:rPr>
          <w:rFonts w:eastAsia="Times New Roman"/>
          <w:color w:val="000000" w:themeColor="text1"/>
          <w:u w:color="000000" w:themeColor="text1"/>
        </w:rP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7F4B" w:rsidRDefault="00547F4B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4" w:name="titleend"/>
      <w:bookmarkEnd w:id="4"/>
      <w:r w:rsidRPr="00F9143A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General Assembly wish to honor the ultimate sacrifice of </w:t>
      </w:r>
      <w:r w:rsidR="002915E1">
        <w:rPr>
          <w:color w:val="000000" w:themeColor="text1"/>
          <w:u w:color="000000" w:themeColor="text1"/>
        </w:rPr>
        <w:t xml:space="preserve">Patrol </w:t>
      </w:r>
      <w:r>
        <w:rPr>
          <w:color w:val="000000" w:themeColor="text1"/>
          <w:u w:color="000000" w:themeColor="text1"/>
        </w:rPr>
        <w:t>Officer Henry Scarborough, who was killed in the line of duty; and</w:t>
      </w:r>
    </w:p>
    <w:p w:rsidR="001E2E05" w:rsidRDefault="001E2E05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915E1" w:rsidRDefault="001E2E05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15E1">
        <w:rPr>
          <w:color w:val="000000" w:themeColor="text1"/>
          <w:u w:color="000000" w:themeColor="text1"/>
        </w:rPr>
        <w:t xml:space="preserve">a veteran of the United States Army, </w:t>
      </w:r>
      <w:r>
        <w:rPr>
          <w:color w:val="000000" w:themeColor="text1"/>
          <w:u w:color="000000" w:themeColor="text1"/>
        </w:rPr>
        <w:t xml:space="preserve">Patrol Officer Henry Scarborough was hired by the Myrtle Beach Police </w:t>
      </w:r>
      <w:r w:rsidR="002915E1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 in March of 1949</w:t>
      </w:r>
      <w:r w:rsidR="002915E1">
        <w:rPr>
          <w:color w:val="000000" w:themeColor="text1"/>
          <w:u w:color="000000" w:themeColor="text1"/>
        </w:rPr>
        <w:t>; and</w:t>
      </w:r>
    </w:p>
    <w:p w:rsidR="002915E1" w:rsidRDefault="002915E1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E2E05" w:rsidRDefault="002915E1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E2E05">
        <w:rPr>
          <w:color w:val="000000" w:themeColor="text1"/>
          <w:u w:color="000000" w:themeColor="text1"/>
        </w:rPr>
        <w:t xml:space="preserve"> </w:t>
      </w:r>
      <w:r w:rsidR="00C56C7B">
        <w:rPr>
          <w:color w:val="000000" w:themeColor="text1"/>
          <w:u w:color="000000" w:themeColor="text1"/>
        </w:rPr>
        <w:t>on March 7</w:t>
      </w:r>
      <w:r>
        <w:rPr>
          <w:color w:val="000000" w:themeColor="text1"/>
          <w:u w:color="000000" w:themeColor="text1"/>
        </w:rPr>
        <w:t xml:space="preserve">, 1949, Patrol </w:t>
      </w:r>
      <w:r w:rsidR="001E2E05">
        <w:rPr>
          <w:color w:val="000000" w:themeColor="text1"/>
          <w:u w:color="000000" w:themeColor="text1"/>
        </w:rPr>
        <w:t>Officer Scarborough and his partner arrested a man for brandishing a weapon, and as they drove the man to the police station, the man fatally shot Officer Scarborough; and</w:t>
      </w:r>
    </w:p>
    <w:p w:rsidR="001E2E05" w:rsidRDefault="001E2E05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E2E05" w:rsidRDefault="001E2E05" w:rsidP="00547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15E1">
        <w:rPr>
          <w:color w:val="000000" w:themeColor="text1"/>
          <w:u w:color="000000" w:themeColor="text1"/>
        </w:rPr>
        <w:t xml:space="preserve">Patrol </w:t>
      </w:r>
      <w:r>
        <w:rPr>
          <w:color w:val="000000" w:themeColor="text1"/>
          <w:u w:color="000000" w:themeColor="text1"/>
        </w:rPr>
        <w:t>Officer Scarborough</w:t>
      </w:r>
      <w:r w:rsidR="00B36907">
        <w:rPr>
          <w:color w:val="000000" w:themeColor="text1"/>
          <w:u w:color="000000" w:themeColor="text1"/>
        </w:rPr>
        <w:t xml:space="preserve"> wa</w:t>
      </w:r>
      <w:r>
        <w:rPr>
          <w:color w:val="000000" w:themeColor="text1"/>
          <w:u w:color="000000" w:themeColor="text1"/>
        </w:rPr>
        <w:t>s survived by his wife, two sons, two daughters, three grandchildren, and two sisters; and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153" w:rsidRDefault="00A761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47F4B">
        <w:rPr>
          <w:rFonts w:eastAsia="Times New Roman"/>
        </w:rPr>
        <w:t xml:space="preserve">it would be only fitting and proper to pay tribute </w:t>
      </w:r>
      <w:r w:rsidR="00C56C7B">
        <w:rPr>
          <w:rFonts w:eastAsia="Times New Roman"/>
        </w:rPr>
        <w:t xml:space="preserve">to </w:t>
      </w:r>
      <w:r w:rsidR="00C56C7B">
        <w:rPr>
          <w:color w:val="000000" w:themeColor="text1"/>
          <w:u w:color="000000" w:themeColor="text1"/>
        </w:rPr>
        <w:t xml:space="preserve">Patrol Officer Scarborough </w:t>
      </w:r>
      <w:r w:rsidR="00547F4B">
        <w:rPr>
          <w:rFonts w:eastAsia="Times New Roman"/>
        </w:rPr>
        <w:t xml:space="preserve">by naming a portion of road in the State in </w:t>
      </w:r>
      <w:r w:rsidR="001E2E05" w:rsidRPr="001E2E05">
        <w:rPr>
          <w:rFonts w:eastAsia="Times New Roman"/>
        </w:rPr>
        <w:t>his</w:t>
      </w:r>
      <w:r w:rsidR="00547F4B">
        <w:rPr>
          <w:rFonts w:eastAsia="Times New Roman"/>
        </w:rPr>
        <w:t xml:space="preserve"> honor</w:t>
      </w:r>
      <w:r>
        <w:rPr>
          <w:rFonts w:eastAsia="Times New Roman"/>
        </w:rPr>
        <w:t xml:space="preserve">.  Now, therefore, </w:t>
      </w:r>
    </w:p>
    <w:p w:rsidR="00A76153" w:rsidRDefault="00A761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153" w:rsidRDefault="00A761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76153" w:rsidRDefault="00A761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153" w:rsidRDefault="00A761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That</w:t>
      </w:r>
      <w:r w:rsidR="00547F4B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547F4B">
        <w:t xml:space="preserve">name </w:t>
      </w:r>
      <w:r w:rsidR="001E2E05">
        <w:t>the intersection of Highway 501 and Broadway</w:t>
      </w:r>
      <w:r w:rsidR="00547F4B">
        <w:rPr>
          <w:color w:val="000000" w:themeColor="text1"/>
          <w:u w:color="000000" w:themeColor="text1"/>
        </w:rPr>
        <w:t xml:space="preserve"> </w:t>
      </w:r>
      <w:r w:rsidR="002915E1">
        <w:rPr>
          <w:color w:val="000000" w:themeColor="text1"/>
          <w:u w:color="000000" w:themeColor="text1"/>
        </w:rPr>
        <w:t>Street in Horry County “</w:t>
      </w:r>
      <w:r w:rsidR="002915E1">
        <w:rPr>
          <w:rFonts w:eastAsia="Times New Roman"/>
          <w:color w:val="000000" w:themeColor="text1"/>
          <w:u w:color="000000" w:themeColor="text1"/>
        </w:rPr>
        <w:t xml:space="preserve">Patrol Officer Henry Scarborough </w:t>
      </w:r>
      <w:r w:rsidR="002915E1">
        <w:rPr>
          <w:color w:val="000000" w:themeColor="text1"/>
          <w:u w:color="000000" w:themeColor="text1"/>
        </w:rPr>
        <w:t xml:space="preserve">Intersection” </w:t>
      </w:r>
      <w:r w:rsidR="00547F4B">
        <w:rPr>
          <w:rFonts w:eastAsia="Times New Roman"/>
        </w:rPr>
        <w:t>and erect appropriate markers or signs at this location containing the designation.</w:t>
      </w:r>
    </w:p>
    <w:p w:rsidR="00A76153" w:rsidRDefault="00A761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76153" w:rsidRPr="00522CE0" w:rsidRDefault="00A761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547F4B">
        <w:rPr>
          <w:rFonts w:eastAsia="Times New Roman"/>
        </w:rPr>
        <w:t xml:space="preserve">forwarded to the Department of Transportation and presented to </w:t>
      </w:r>
      <w:r w:rsidR="001E2E05">
        <w:rPr>
          <w:rFonts w:eastAsia="Times New Roman"/>
        </w:rPr>
        <w:t xml:space="preserve">the family of Patrol Officer Henry </w:t>
      </w:r>
      <w:r w:rsidR="001E2E05">
        <w:rPr>
          <w:color w:val="000000" w:themeColor="text1"/>
          <w:u w:color="000000" w:themeColor="text1"/>
        </w:rPr>
        <w:t>Scarborough.</w:t>
      </w:r>
    </w:p>
    <w:p w:rsidR="00D451C4" w:rsidRDefault="00AD053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616CE" w:rsidRDefault="009616CE" w:rsidP="009616CE">
      <w:pPr>
        <w:suppressAutoHyphens/>
        <w:jc w:val="both"/>
        <w:rPr>
          <w:rFonts w:eastAsia="Times New Roman"/>
        </w:rPr>
      </w:pPr>
    </w:p>
    <w:sectPr w:rsidR="009616CE" w:rsidSect="009616C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5E1" w:rsidRDefault="002915E1" w:rsidP="00522CE0">
      <w:r>
        <w:separator/>
      </w:r>
    </w:p>
  </w:endnote>
  <w:endnote w:type="continuationSeparator" w:id="0">
    <w:p w:rsidR="002915E1" w:rsidRDefault="002915E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6C1677-6AAA-4AAD-A6D6-D84702B9A993}"/>
    <w:embedBold r:id="rId2" w:fontKey="{E2A75E66-CF62-4114-88AA-582B59C7E5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A81F6C5-E669-4036-B35A-593C5627D2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0FF2632-EFB4-437D-84B0-90B4C43CAE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854BB5-E6CF-4FE7-AB42-C88BDE1772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1C4" w:rsidRPr="009616CE" w:rsidRDefault="009616CE" w:rsidP="009616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5E1" w:rsidRDefault="002915E1" w:rsidP="00522CE0">
      <w:r>
        <w:separator/>
      </w:r>
    </w:p>
  </w:footnote>
  <w:footnote w:type="continuationSeparator" w:id="0">
    <w:p w:rsidR="002915E1" w:rsidRDefault="002915E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HENR.KMM.SLG"/>
    <w:docVar w:name="CoverAttorneyInitials" w:val="KMM"/>
    <w:docVar w:name="CoverAttorneyLastName" w:val="Moffitt"/>
    <w:docVar w:name="CoverBillType" w:val="c"/>
    <w:docVar w:name="CoverSenator" w:val="SLG"/>
    <w:docVar w:name="dvBillNumber" w:val="918"/>
    <w:docVar w:name="dvBillNumberPrefix" w:val="S. "/>
    <w:docVar w:name="dvOriginalBody" w:val="Senate"/>
    <w:docVar w:name="fulldraftpath" w:val="L:\S-RES\SLG\006HENR.KMM.SLG.DOCX"/>
    <w:docVar w:name="NameofBody" w:val="S"/>
    <w:docVar w:name="vgroup2" w:val="S-RES"/>
  </w:docVars>
  <w:rsids>
    <w:rsidRoot w:val="00A76153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E2E05"/>
    <w:rsid w:val="00216025"/>
    <w:rsid w:val="00245C4E"/>
    <w:rsid w:val="002915E1"/>
    <w:rsid w:val="002C1321"/>
    <w:rsid w:val="002C2031"/>
    <w:rsid w:val="002C5896"/>
    <w:rsid w:val="002D3BED"/>
    <w:rsid w:val="002D4BCD"/>
    <w:rsid w:val="00307C2B"/>
    <w:rsid w:val="00315D04"/>
    <w:rsid w:val="00346C06"/>
    <w:rsid w:val="00383247"/>
    <w:rsid w:val="003D6E2B"/>
    <w:rsid w:val="003E7597"/>
    <w:rsid w:val="00413EBF"/>
    <w:rsid w:val="0044020F"/>
    <w:rsid w:val="00450668"/>
    <w:rsid w:val="00454138"/>
    <w:rsid w:val="00461053"/>
    <w:rsid w:val="004813A2"/>
    <w:rsid w:val="004952FA"/>
    <w:rsid w:val="004B6A22"/>
    <w:rsid w:val="004D7F37"/>
    <w:rsid w:val="00522CE0"/>
    <w:rsid w:val="00541951"/>
    <w:rsid w:val="00547F4B"/>
    <w:rsid w:val="00563D3A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60850"/>
    <w:rsid w:val="00870F6F"/>
    <w:rsid w:val="008B2F42"/>
    <w:rsid w:val="008C3697"/>
    <w:rsid w:val="008E185F"/>
    <w:rsid w:val="008F023B"/>
    <w:rsid w:val="00904E16"/>
    <w:rsid w:val="009162B3"/>
    <w:rsid w:val="00927C62"/>
    <w:rsid w:val="00932B17"/>
    <w:rsid w:val="009616CE"/>
    <w:rsid w:val="00983951"/>
    <w:rsid w:val="00984124"/>
    <w:rsid w:val="00984640"/>
    <w:rsid w:val="00995C37"/>
    <w:rsid w:val="009C118A"/>
    <w:rsid w:val="00A02011"/>
    <w:rsid w:val="00A4011E"/>
    <w:rsid w:val="00A65922"/>
    <w:rsid w:val="00A76153"/>
    <w:rsid w:val="00A86015"/>
    <w:rsid w:val="00A9594E"/>
    <w:rsid w:val="00AD0533"/>
    <w:rsid w:val="00AE59C8"/>
    <w:rsid w:val="00B10098"/>
    <w:rsid w:val="00B36907"/>
    <w:rsid w:val="00B5790D"/>
    <w:rsid w:val="00B7299F"/>
    <w:rsid w:val="00B945C5"/>
    <w:rsid w:val="00BA20EA"/>
    <w:rsid w:val="00BB5AFC"/>
    <w:rsid w:val="00BC026E"/>
    <w:rsid w:val="00BC0A56"/>
    <w:rsid w:val="00BC7F4B"/>
    <w:rsid w:val="00C45366"/>
    <w:rsid w:val="00C56C7B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51C4"/>
    <w:rsid w:val="00D53E29"/>
    <w:rsid w:val="00D86943"/>
    <w:rsid w:val="00DA3C6B"/>
    <w:rsid w:val="00DA47B9"/>
    <w:rsid w:val="00DE3F78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0960F7B2-D4D5-43C2-AD79-458870C1E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5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5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1413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918 Text of Previous Version (Dec. 6, 2021) - South Carolina Legislature Online</dc:title>
  <dc:subject/>
  <dc:creator>Victoria Chandler</dc:creator>
  <cp:keywords/>
  <dc:description/>
  <cp:lastModifiedBy>S Wilson</cp:lastModifiedBy>
  <cp:revision>2</cp:revision>
  <dcterms:created xsi:type="dcterms:W3CDTF">2021-12-06T20:25:00Z</dcterms:created>
  <dcterms:modified xsi:type="dcterms:W3CDTF">2021-12-06T20:25:00Z</dcterms:modified>
</cp:coreProperties>
</file>