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D42" w:rsidRPr="00522CE0" w:rsidRDefault="008A2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B6C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3, TITLE 59 OF THE 1976 CODE</w:t>
      </w:r>
      <w:r w:rsidR="00BF3FA5">
        <w:rPr>
          <w:rFonts w:eastAsia="Times New Roman"/>
        </w:rPr>
        <w:t xml:space="preserve">, RELATING TO RULES REGARDING THE STATE SUPERINTENDENT OF EDUCATION, BY ADDING SECTION 59-3-50 TO REQUIRE </w:t>
      </w:r>
      <w:r w:rsidR="00D70932">
        <w:rPr>
          <w:rFonts w:eastAsia="Times New Roman"/>
        </w:rPr>
        <w:t xml:space="preserve">THAT </w:t>
      </w:r>
      <w:r w:rsidR="00BF3FA5">
        <w:rPr>
          <w:rFonts w:eastAsia="Times New Roman"/>
        </w:rPr>
        <w:t xml:space="preserve">THE SUPERINTENDENT OF EDUCATION PROVIDE </w:t>
      </w:r>
      <w:r w:rsidR="00D70932">
        <w:rPr>
          <w:rFonts w:eastAsia="Times New Roman"/>
        </w:rPr>
        <w:t xml:space="preserve">FOR THE DISPLAY OF </w:t>
      </w:r>
      <w:r w:rsidR="00BF3FA5">
        <w:rPr>
          <w:rFonts w:eastAsia="Times New Roman"/>
        </w:rPr>
        <w:t>THE NATIONAL MOTTO, THE NATIONAL FLAG, AND THE STATE FLAG TO PUBLIC SCHOOLS.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6225">
        <w:rPr>
          <w:rFonts w:eastAsia="Times New Roman"/>
        </w:rPr>
        <w:t>Chapter 3, Title 59 of the 1976 Code is amended by adding: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59-3-50.</w:t>
      </w:r>
      <w:r>
        <w:rPr>
          <w:rFonts w:eastAsia="Times New Roman"/>
        </w:rPr>
        <w:tab/>
      </w:r>
      <w:r w:rsidR="00BF3FA5">
        <w:rPr>
          <w:rFonts w:eastAsia="Times New Roman"/>
        </w:rPr>
        <w:t>(</w:t>
      </w:r>
      <w:r>
        <w:rPr>
          <w:rFonts w:eastAsia="Times New Roman"/>
        </w:rPr>
        <w:t>A</w:t>
      </w:r>
      <w:r w:rsidR="00BF3FA5">
        <w:rPr>
          <w:rFonts w:eastAsia="Times New Roman"/>
        </w:rPr>
        <w:t>)</w:t>
      </w:r>
      <w:r>
        <w:rPr>
          <w:rFonts w:eastAsia="Times New Roman"/>
        </w:rPr>
        <w:tab/>
      </w:r>
      <w:r w:rsidR="00D70932">
        <w:rPr>
          <w:rFonts w:eastAsia="Times New Roman"/>
        </w:rPr>
        <w:t>Subject to the provisions contained in subsection (C), t</w:t>
      </w:r>
      <w:r>
        <w:rPr>
          <w:rFonts w:eastAsia="Times New Roman"/>
        </w:rPr>
        <w:t>he State Superintendent of Education shall provide to each public school in the State</w:t>
      </w:r>
      <w:r w:rsidR="00D70932">
        <w:rPr>
          <w:rFonts w:eastAsia="Times New Roman"/>
        </w:rPr>
        <w:t xml:space="preserve"> a poster or framed copy that depicts</w:t>
      </w:r>
      <w:r>
        <w:rPr>
          <w:rFonts w:eastAsia="Times New Roman"/>
        </w:rPr>
        <w:t>: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(1)</w:t>
      </w:r>
      <w:r>
        <w:rPr>
          <w:rFonts w:eastAsia="Times New Roman"/>
        </w:rPr>
        <w:tab/>
      </w:r>
      <w:r w:rsidR="00D70932">
        <w:rPr>
          <w:rFonts w:eastAsia="Times New Roman"/>
        </w:rPr>
        <w:t>t</w:t>
      </w:r>
      <w:r>
        <w:rPr>
          <w:rFonts w:eastAsia="Times New Roman"/>
        </w:rPr>
        <w:t>he national motto of the United States, ‘In God We Trust’;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(2)</w:t>
      </w:r>
      <w:r>
        <w:rPr>
          <w:rFonts w:eastAsia="Times New Roman"/>
        </w:rPr>
        <w:tab/>
      </w:r>
      <w:r w:rsidR="00D70932">
        <w:rPr>
          <w:rFonts w:eastAsia="Times New Roman"/>
        </w:rPr>
        <w:t>a</w:t>
      </w:r>
      <w:r>
        <w:rPr>
          <w:rFonts w:eastAsia="Times New Roman"/>
        </w:rPr>
        <w:t>n accurate representation of the United States flag, which shall be centered under the national motto; and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(3)</w:t>
      </w:r>
      <w:r>
        <w:rPr>
          <w:rFonts w:eastAsia="Times New Roman"/>
        </w:rPr>
        <w:tab/>
      </w:r>
      <w:r w:rsidR="00D70932">
        <w:rPr>
          <w:rFonts w:eastAsia="Times New Roman"/>
        </w:rPr>
        <w:t>a</w:t>
      </w:r>
      <w:r>
        <w:rPr>
          <w:rFonts w:eastAsia="Times New Roman"/>
        </w:rPr>
        <w:t>n accurate representation of the South Carolina state flag</w:t>
      </w:r>
      <w:r w:rsidR="00BF3FA5">
        <w:rPr>
          <w:rFonts w:eastAsia="Times New Roman"/>
        </w:rPr>
        <w:t>.</w:t>
      </w:r>
    </w:p>
    <w:p w:rsidR="00BF3FA5" w:rsidRDefault="001A6D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poster or</w:t>
      </w:r>
      <w:r w:rsidR="00BF3FA5">
        <w:rPr>
          <w:rFonts w:eastAsia="Times New Roman"/>
        </w:rPr>
        <w:t xml:space="preserve"> framed copy </w:t>
      </w:r>
      <w:r w:rsidR="00D70932">
        <w:rPr>
          <w:rFonts w:eastAsia="Times New Roman"/>
        </w:rPr>
        <w:t>required by</w:t>
      </w:r>
      <w:r w:rsidR="00BF3FA5">
        <w:rPr>
          <w:rFonts w:eastAsia="Times New Roman"/>
        </w:rPr>
        <w:t xml:space="preserve"> subsection (A)(1) </w:t>
      </w:r>
      <w:r w:rsidR="00D70932">
        <w:rPr>
          <w:rFonts w:eastAsia="Times New Roman"/>
        </w:rPr>
        <w:t xml:space="preserve">must </w:t>
      </w:r>
      <w:r w:rsidR="00BF3FA5">
        <w:rPr>
          <w:rFonts w:eastAsia="Times New Roman"/>
        </w:rPr>
        <w:t>be displayed in each</w:t>
      </w:r>
      <w:r w:rsidR="00D70932">
        <w:rPr>
          <w:rFonts w:eastAsia="Times New Roman"/>
        </w:rPr>
        <w:t xml:space="preserve"> p</w:t>
      </w:r>
      <w:r w:rsidR="00BF3FA5">
        <w:rPr>
          <w:rFonts w:eastAsia="Times New Roman"/>
        </w:rPr>
        <w:t>ublic school library in this state; and</w:t>
      </w:r>
    </w:p>
    <w:p w:rsidR="00BF3FA5" w:rsidRDefault="00D70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BF3FA5">
        <w:rPr>
          <w:rFonts w:eastAsia="Times New Roman"/>
        </w:rPr>
        <w:t>(</w:t>
      </w:r>
      <w:r>
        <w:rPr>
          <w:rFonts w:eastAsia="Times New Roman"/>
        </w:rPr>
        <w:t>C</w:t>
      </w:r>
      <w:r w:rsidR="00BF3FA5">
        <w:rPr>
          <w:rFonts w:eastAsia="Times New Roman"/>
        </w:rPr>
        <w:t>)</w:t>
      </w:r>
      <w:r w:rsidR="00BF3FA5">
        <w:rPr>
          <w:rFonts w:eastAsia="Times New Roman"/>
        </w:rPr>
        <w:tab/>
        <w:t xml:space="preserve">The </w:t>
      </w:r>
      <w:r>
        <w:rPr>
          <w:rFonts w:eastAsia="Times New Roman"/>
        </w:rPr>
        <w:t xml:space="preserve">posters or framed copies required pursuant to </w:t>
      </w:r>
      <w:r w:rsidR="00BF3FA5">
        <w:rPr>
          <w:rFonts w:eastAsia="Times New Roman"/>
        </w:rPr>
        <w:t>this section shall either be donated by a private organization or shall be purchased solely with funds made available through voluntary contributions.”</w:t>
      </w: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CA7" w:rsidRPr="00522CE0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F3F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922F9" w:rsidRDefault="00DC4F0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A2D42" w:rsidRDefault="008A2D42" w:rsidP="008A2D42">
      <w:pPr>
        <w:suppressAutoHyphens/>
        <w:jc w:val="both"/>
        <w:rPr>
          <w:rFonts w:eastAsia="Times New Roman"/>
        </w:rPr>
      </w:pPr>
    </w:p>
    <w:sectPr w:rsidR="008A2D42" w:rsidSect="008A2D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CA7" w:rsidRDefault="000B6CA7" w:rsidP="00522CE0">
      <w:r>
        <w:separator/>
      </w:r>
    </w:p>
  </w:endnote>
  <w:endnote w:type="continuationSeparator" w:id="0">
    <w:p w:rsidR="000B6CA7" w:rsidRDefault="000B6C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B10F61-1CCD-4CD0-B3F0-1783CA2D37FC}"/>
    <w:embedBold r:id="rId2" w:fontKey="{08AE31AE-2C3D-49E1-B978-E8C498E381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DA811E-D1F6-4968-B9AF-981D7F01C4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76E56D-CDD2-496B-8737-C8DAAA19A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2F9" w:rsidRPr="008A2D42" w:rsidRDefault="008A2D42" w:rsidP="008A2D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CA7" w:rsidRDefault="000B6CA7" w:rsidP="00522CE0">
      <w:r>
        <w:separator/>
      </w:r>
    </w:p>
  </w:footnote>
  <w:footnote w:type="continuationSeparator" w:id="0">
    <w:p w:rsidR="000B6CA7" w:rsidRDefault="000B6C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LAG.KMM.BG"/>
    <w:docVar w:name="CoverAttorneyInitials" w:val="KMM"/>
    <w:docVar w:name="CoverAttorneyLastName" w:val="Moffitt"/>
    <w:docVar w:name="CoverBillType" w:val="b"/>
    <w:docVar w:name="CoverSenator" w:val="BG"/>
    <w:docVar w:name="dvBillNumber" w:val="970"/>
    <w:docVar w:name="dvBillNumberPrefix" w:val="S. "/>
    <w:docVar w:name="dvOriginalBody" w:val="Senate"/>
    <w:docVar w:name="fulldraftpath" w:val="L:\S-RES\BG\005FLAG.KMM.BG.DOCX"/>
    <w:docVar w:name="NameofBody" w:val="S"/>
    <w:docVar w:name="vgroup2" w:val="S-RES"/>
  </w:docVars>
  <w:rsids>
    <w:rsidRoot w:val="000B6CA7"/>
    <w:rsid w:val="00042AC1"/>
    <w:rsid w:val="00046516"/>
    <w:rsid w:val="00072458"/>
    <w:rsid w:val="0007601D"/>
    <w:rsid w:val="000B0720"/>
    <w:rsid w:val="000B5EAF"/>
    <w:rsid w:val="000B6CA7"/>
    <w:rsid w:val="001315B2"/>
    <w:rsid w:val="00170561"/>
    <w:rsid w:val="00174988"/>
    <w:rsid w:val="00174D1C"/>
    <w:rsid w:val="00186AC9"/>
    <w:rsid w:val="00197DF1"/>
    <w:rsid w:val="001A6DD7"/>
    <w:rsid w:val="001B3DD9"/>
    <w:rsid w:val="001B7E5D"/>
    <w:rsid w:val="001D3BAC"/>
    <w:rsid w:val="00216025"/>
    <w:rsid w:val="00245C4E"/>
    <w:rsid w:val="002C1321"/>
    <w:rsid w:val="002C2031"/>
    <w:rsid w:val="002C5896"/>
    <w:rsid w:val="002D0F93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2D42"/>
    <w:rsid w:val="008B2F42"/>
    <w:rsid w:val="008C3697"/>
    <w:rsid w:val="008E185F"/>
    <w:rsid w:val="008F023B"/>
    <w:rsid w:val="00904E16"/>
    <w:rsid w:val="009162B3"/>
    <w:rsid w:val="00927C62"/>
    <w:rsid w:val="00956E60"/>
    <w:rsid w:val="00983951"/>
    <w:rsid w:val="00984124"/>
    <w:rsid w:val="00984640"/>
    <w:rsid w:val="009922F9"/>
    <w:rsid w:val="00995C37"/>
    <w:rsid w:val="009C118A"/>
    <w:rsid w:val="00A02011"/>
    <w:rsid w:val="00A4011E"/>
    <w:rsid w:val="00A86015"/>
    <w:rsid w:val="00A9594E"/>
    <w:rsid w:val="00AE59C8"/>
    <w:rsid w:val="00B10098"/>
    <w:rsid w:val="00B541F1"/>
    <w:rsid w:val="00B5790D"/>
    <w:rsid w:val="00B945C5"/>
    <w:rsid w:val="00BA20EA"/>
    <w:rsid w:val="00BB5AFC"/>
    <w:rsid w:val="00BC026E"/>
    <w:rsid w:val="00BC0A56"/>
    <w:rsid w:val="00BD1D56"/>
    <w:rsid w:val="00BF3FA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7DA"/>
    <w:rsid w:val="00D53E29"/>
    <w:rsid w:val="00D70932"/>
    <w:rsid w:val="00D86943"/>
    <w:rsid w:val="00DA3C6B"/>
    <w:rsid w:val="00DA47B9"/>
    <w:rsid w:val="00DC4F00"/>
    <w:rsid w:val="00DE5635"/>
    <w:rsid w:val="00E058D3"/>
    <w:rsid w:val="00E12CA0"/>
    <w:rsid w:val="00E2236D"/>
    <w:rsid w:val="00E3622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FB8367-00EE-479D-86FC-7706EB82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1076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970 Text of Previous Version (Jan. 12,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2022-01-12T18:19:00Z</dcterms:created>
  <dcterms:modified xsi:type="dcterms:W3CDTF">2022-01-12T18:19:00Z</dcterms:modified>
</cp:coreProperties>
</file>