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A73DDE">
        <w:t xml:space="preserve">11:00 A.M. </w:t>
      </w:r>
      <w:r>
        <w:t>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73DDE">
        <w:rPr>
          <w:b/>
          <w:sz w:val="26"/>
          <w:szCs w:val="26"/>
        </w:rPr>
        <w:t>60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5pt;height:168.45pt" o:ole="" fillcolor="window">
            <v:imagedata r:id="rId7" o:title="" gain="2147483647f" blacklevel="15728f"/>
          </v:shape>
          <o:OLEObject Type="Embed" ProgID="Word.Picture.8" ShapeID="_x0000_i1025" DrawAspect="Content" ObjectID="_168061634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73DDE" w:rsidP="00407CDE">
      <w:pPr>
        <w:jc w:val="center"/>
        <w:rPr>
          <w:b/>
        </w:rPr>
      </w:pPr>
      <w:r>
        <w:rPr>
          <w:b/>
        </w:rPr>
        <w:t>FRIDAY, APRIL 23,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73DDE" w:rsidP="0062310D">
      <w:pPr>
        <w:tabs>
          <w:tab w:val="left" w:pos="432"/>
          <w:tab w:val="left" w:pos="864"/>
        </w:tabs>
        <w:jc w:val="center"/>
        <w:rPr>
          <w:b/>
        </w:rPr>
      </w:pPr>
      <w:r>
        <w:rPr>
          <w:b/>
        </w:rPr>
        <w:t>Friday, April 23, 2021</w:t>
      </w:r>
    </w:p>
    <w:p w:rsidR="0036113A" w:rsidRDefault="0036113A" w:rsidP="0062310D">
      <w:pPr>
        <w:tabs>
          <w:tab w:val="left" w:pos="432"/>
          <w:tab w:val="left" w:pos="864"/>
        </w:tabs>
      </w:pPr>
    </w:p>
    <w:p w:rsidR="009E133D" w:rsidRDefault="009E133D" w:rsidP="0062310D">
      <w:pPr>
        <w:tabs>
          <w:tab w:val="left" w:pos="432"/>
          <w:tab w:val="left" w:pos="864"/>
        </w:tabs>
      </w:pPr>
    </w:p>
    <w:p w:rsidR="009E133D" w:rsidRDefault="009E133D" w:rsidP="009E133D">
      <w:pPr>
        <w:tabs>
          <w:tab w:val="left" w:pos="432"/>
          <w:tab w:val="left" w:pos="864"/>
        </w:tabs>
        <w:jc w:val="center"/>
        <w:rPr>
          <w:b/>
        </w:rPr>
      </w:pPr>
      <w:r>
        <w:rPr>
          <w:b/>
        </w:rPr>
        <w:t>GENERAL APPROPRIATIONS BILL</w:t>
      </w:r>
      <w:r w:rsidR="00175E05">
        <w:rPr>
          <w:b/>
        </w:rPr>
        <w:t xml:space="preserve"> </w:t>
      </w:r>
    </w:p>
    <w:p w:rsidR="00A8260F" w:rsidRPr="009E133D" w:rsidRDefault="00A8260F" w:rsidP="009E133D">
      <w:pPr>
        <w:tabs>
          <w:tab w:val="left" w:pos="432"/>
          <w:tab w:val="left" w:pos="864"/>
        </w:tabs>
        <w:jc w:val="center"/>
      </w:pPr>
    </w:p>
    <w:p w:rsidR="009E133D" w:rsidRDefault="009E133D" w:rsidP="0062310D">
      <w:pPr>
        <w:tabs>
          <w:tab w:val="left" w:pos="432"/>
          <w:tab w:val="left" w:pos="864"/>
        </w:tabs>
      </w:pPr>
    </w:p>
    <w:p w:rsidR="009E133D" w:rsidRPr="0006441F" w:rsidRDefault="009E133D" w:rsidP="009E133D">
      <w:pPr>
        <w:pStyle w:val="BILLTITLE"/>
        <w:rPr>
          <w:rFonts w:eastAsia="Calibri"/>
        </w:rPr>
      </w:pPr>
      <w:r w:rsidRPr="0006441F">
        <w:rPr>
          <w:rFonts w:eastAsia="Calibri"/>
        </w:rPr>
        <w:t>H</w:t>
      </w:r>
      <w:r>
        <w:rPr>
          <w:rFonts w:eastAsia="Calibri"/>
        </w:rPr>
        <w:t>.</w:t>
      </w:r>
      <w:r>
        <w:rPr>
          <w:rFonts w:eastAsia="Calibri"/>
        </w:rPr>
        <w:tab/>
      </w:r>
      <w:r w:rsidRPr="0006441F">
        <w:rPr>
          <w:rFonts w:eastAsia="Calibri"/>
        </w:rPr>
        <w:t>4100</w:t>
      </w:r>
      <w:r w:rsidRPr="0006441F">
        <w:rPr>
          <w:rFonts w:eastAsia="Calibri"/>
        </w:rPr>
        <w:fldChar w:fldCharType="begin"/>
      </w:r>
      <w:r w:rsidRPr="0006441F">
        <w:rPr>
          <w:rFonts w:eastAsia="Calibri"/>
        </w:rPr>
        <w:instrText xml:space="preserve"> XE "H. 4100" \b </w:instrText>
      </w:r>
      <w:r w:rsidRPr="0006441F">
        <w:rPr>
          <w:rFonts w:eastAsia="Calibri"/>
        </w:rPr>
        <w:fldChar w:fldCharType="end"/>
      </w:r>
      <w:r w:rsidRPr="0006441F">
        <w:rPr>
          <w:rFonts w:eastAsia="Calibri"/>
        </w:rPr>
        <w:t xml:space="preserve">--Ways and Means Committee:  </w:t>
      </w:r>
      <w:r w:rsidRPr="0006441F">
        <w:rPr>
          <w:rFonts w:eastAsia="Calibri"/>
          <w:color w:val="000000"/>
          <w:szCs w:val="36"/>
        </w:rPr>
        <w:t xml:space="preserve">A BILL </w:t>
      </w:r>
      <w:r w:rsidRPr="0006441F">
        <w:rPr>
          <w:rFonts w:eastAsia="Calibri"/>
        </w:rPr>
        <w:t>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9E133D" w:rsidRDefault="009E133D" w:rsidP="009E133D">
      <w:pPr>
        <w:pStyle w:val="CALENDARHISTORY"/>
      </w:pPr>
      <w:r>
        <w:t>(Read the first time--March 24, 2021)</w:t>
      </w:r>
    </w:p>
    <w:p w:rsidR="009E133D" w:rsidRDefault="009E133D" w:rsidP="009E133D">
      <w:pPr>
        <w:pStyle w:val="CALENDARHISTORY"/>
      </w:pPr>
      <w:r>
        <w:t>(Reported by Committee on Finance--April 22, 2021)</w:t>
      </w:r>
    </w:p>
    <w:p w:rsidR="009E133D" w:rsidRDefault="009E133D" w:rsidP="009E133D">
      <w:pPr>
        <w:pStyle w:val="CALENDARHISTORY"/>
      </w:pPr>
      <w:r>
        <w:t>(Favorable with amendments)</w:t>
      </w:r>
    </w:p>
    <w:p w:rsidR="009E133D" w:rsidRDefault="009E133D" w:rsidP="0062310D">
      <w:pPr>
        <w:tabs>
          <w:tab w:val="left" w:pos="432"/>
          <w:tab w:val="left" w:pos="864"/>
        </w:tabs>
      </w:pPr>
    </w:p>
    <w:p w:rsidR="00A8260F" w:rsidRDefault="00A8260F" w:rsidP="0062310D">
      <w:pPr>
        <w:tabs>
          <w:tab w:val="left" w:pos="432"/>
          <w:tab w:val="left" w:pos="864"/>
        </w:tabs>
      </w:pPr>
    </w:p>
    <w:p w:rsidR="00A8260F" w:rsidRDefault="00A8260F" w:rsidP="00A8260F">
      <w:pPr>
        <w:tabs>
          <w:tab w:val="left" w:pos="432"/>
          <w:tab w:val="left" w:pos="864"/>
        </w:tabs>
        <w:jc w:val="center"/>
        <w:rPr>
          <w:b/>
        </w:rPr>
      </w:pPr>
      <w:r>
        <w:rPr>
          <w:b/>
        </w:rPr>
        <w:t xml:space="preserve">CAPITAL RESERVE FUND RESOLUTION </w:t>
      </w:r>
    </w:p>
    <w:p w:rsidR="00A8260F" w:rsidRDefault="00A8260F" w:rsidP="00A8260F">
      <w:pPr>
        <w:tabs>
          <w:tab w:val="left" w:pos="432"/>
          <w:tab w:val="left" w:pos="864"/>
        </w:tabs>
        <w:jc w:val="center"/>
        <w:rPr>
          <w:b/>
        </w:rPr>
      </w:pPr>
    </w:p>
    <w:p w:rsidR="00A8260F" w:rsidRDefault="00A8260F" w:rsidP="0062310D">
      <w:pPr>
        <w:tabs>
          <w:tab w:val="left" w:pos="432"/>
          <w:tab w:val="left" w:pos="864"/>
        </w:tabs>
      </w:pPr>
    </w:p>
    <w:p w:rsidR="009E133D" w:rsidRPr="00AD3051" w:rsidRDefault="009E133D" w:rsidP="009E133D">
      <w:pPr>
        <w:pStyle w:val="BILLTITLE"/>
        <w:rPr>
          <w:u w:color="000000" w:themeColor="text1"/>
        </w:rPr>
      </w:pPr>
      <w:r w:rsidRPr="00AD3051">
        <w:t>H.</w:t>
      </w:r>
      <w:r w:rsidRPr="00AD3051">
        <w:tab/>
        <w:t>4101</w:t>
      </w:r>
      <w:r w:rsidRPr="00AD3051">
        <w:fldChar w:fldCharType="begin"/>
      </w:r>
      <w:r w:rsidRPr="00AD3051">
        <w:instrText xml:space="preserve"> XE "H. 4101" \b </w:instrText>
      </w:r>
      <w:r w:rsidRPr="00AD3051">
        <w:fldChar w:fldCharType="end"/>
      </w:r>
      <w:r w:rsidRPr="00AD3051">
        <w:t xml:space="preserve">--Ways and Means Committee:  </w:t>
      </w:r>
      <w:r w:rsidRPr="00AD3051">
        <w:rPr>
          <w:szCs w:val="30"/>
        </w:rPr>
        <w:t xml:space="preserve">A JOINT RESOLUTION </w:t>
      </w:r>
      <w:r w:rsidRPr="00AD3051">
        <w:rPr>
          <w:u w:color="000000" w:themeColor="text1"/>
        </w:rPr>
        <w:t>TO APPROPRIATE MONIES FROM THE CAPITAL RESERVE FUND FOR FISCAL YEAR 2020</w:t>
      </w:r>
      <w:r w:rsidRPr="00AD3051">
        <w:rPr>
          <w:u w:color="000000" w:themeColor="text1"/>
        </w:rPr>
        <w:noBreakHyphen/>
        <w:t>2021, AND TO ALLOW UNEXPENDED FUNDS APPROPRIATED TO BE CARRIED FORWARD TO SUCCEEDING FISCAL YEARS AND EXPENDED FOR THE SAME PURPOSES.</w:t>
      </w:r>
    </w:p>
    <w:p w:rsidR="009E133D" w:rsidRDefault="009E133D" w:rsidP="009E133D">
      <w:pPr>
        <w:pStyle w:val="CALENDARHISTORY"/>
      </w:pPr>
      <w:r>
        <w:t>(Read the first time--March 24, 2021)</w:t>
      </w:r>
    </w:p>
    <w:p w:rsidR="009E133D" w:rsidRDefault="009E133D" w:rsidP="009E133D">
      <w:pPr>
        <w:pStyle w:val="CALENDARHISTORY"/>
      </w:pPr>
      <w:r>
        <w:t>(Reported by Committee on Finance--April 22, 2021)</w:t>
      </w:r>
    </w:p>
    <w:p w:rsidR="009E133D" w:rsidRDefault="009E133D" w:rsidP="009E133D">
      <w:pPr>
        <w:pStyle w:val="CALENDARHISTORY"/>
      </w:pPr>
      <w:r>
        <w:t>(Favorable)</w:t>
      </w:r>
    </w:p>
    <w:p w:rsidR="009E133D" w:rsidRDefault="009E133D" w:rsidP="0062310D">
      <w:pPr>
        <w:tabs>
          <w:tab w:val="left" w:pos="432"/>
          <w:tab w:val="left" w:pos="864"/>
        </w:tabs>
      </w:pPr>
    </w:p>
    <w:p w:rsidR="0036113A" w:rsidRDefault="0036113A" w:rsidP="0062310D">
      <w:pPr>
        <w:tabs>
          <w:tab w:val="left" w:pos="432"/>
          <w:tab w:val="left" w:pos="864"/>
        </w:tabs>
      </w:pPr>
    </w:p>
    <w:p w:rsidR="00536148" w:rsidRPr="003946A0" w:rsidRDefault="00536148" w:rsidP="00536148">
      <w:pPr>
        <w:pStyle w:val="CALENDARHEADING"/>
      </w:pPr>
      <w:r>
        <w:t>JOINT ASSEMBLY</w:t>
      </w:r>
    </w:p>
    <w:p w:rsidR="00536148" w:rsidRDefault="00536148" w:rsidP="00536148">
      <w:pPr>
        <w:tabs>
          <w:tab w:val="left" w:pos="432"/>
          <w:tab w:val="left" w:pos="864"/>
        </w:tabs>
      </w:pPr>
    </w:p>
    <w:p w:rsidR="00536148" w:rsidRDefault="00536148" w:rsidP="00536148">
      <w:pPr>
        <w:tabs>
          <w:tab w:val="left" w:pos="432"/>
          <w:tab w:val="left" w:pos="864"/>
        </w:tabs>
      </w:pPr>
    </w:p>
    <w:p w:rsidR="00536148" w:rsidRPr="003946A0" w:rsidRDefault="00536148" w:rsidP="00536148">
      <w:pPr>
        <w:tabs>
          <w:tab w:val="left" w:pos="432"/>
          <w:tab w:val="left" w:pos="864"/>
        </w:tabs>
        <w:rPr>
          <w:b/>
        </w:rPr>
      </w:pPr>
      <w:r w:rsidRPr="003946A0">
        <w:rPr>
          <w:b/>
        </w:rPr>
        <w:t>Wednesday, May 5, 2021 at 12:00 Noon</w:t>
      </w:r>
    </w:p>
    <w:p w:rsidR="00536148" w:rsidRPr="00206D87" w:rsidRDefault="00536148" w:rsidP="00536148">
      <w:pPr>
        <w:pStyle w:val="BILLTITLE"/>
        <w:rPr>
          <w:u w:color="000000" w:themeColor="text1"/>
        </w:rPr>
      </w:pPr>
      <w:r w:rsidRPr="00206D87">
        <w:t>S.</w:t>
      </w:r>
      <w:r w:rsidRPr="00206D87">
        <w:tab/>
        <w:t>699</w:t>
      </w:r>
      <w:r w:rsidRPr="00206D87">
        <w:fldChar w:fldCharType="begin"/>
      </w:r>
      <w:r w:rsidRPr="00206D87">
        <w:instrText xml:space="preserve"> XE "S. 699" \b </w:instrText>
      </w:r>
      <w:r w:rsidRPr="00206D87">
        <w:fldChar w:fldCharType="end"/>
      </w:r>
      <w:r w:rsidRPr="00206D87">
        <w:t xml:space="preserve">--Senators Peeler, Alexander, Scott and Verdin:  </w:t>
      </w:r>
      <w:r w:rsidRPr="00206D87">
        <w:rPr>
          <w:szCs w:val="30"/>
        </w:rPr>
        <w:t xml:space="preserve">A CONCURRENT RESOLUTION </w:t>
      </w:r>
      <w:r w:rsidRPr="00206D87">
        <w:rPr>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06D87">
        <w:rPr>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06D87">
        <w:rPr>
          <w:u w:color="000000" w:themeColor="text1"/>
        </w:rPr>
        <w:noBreakHyphen/>
        <w:t>LARGE, FROM SEATS 8, 10, 12, 14, AND 15, RESPECTIVELY, ALL FOR TERMS TO EXPIRE JUNE 30, 2025; TO ELECT A MEMBER OF THE BOARD OF TRUSTEES OF WINTHROP UNIVERSITY, AT</w:t>
      </w:r>
      <w:r w:rsidRPr="00206D87">
        <w:rPr>
          <w:u w:color="000000" w:themeColor="text1"/>
        </w:rPr>
        <w:noBreakHyphen/>
        <w:t>LARGE, SEAT 10, FOR A TERM TO EXPIRE JUNE 30, 2027; TO ELECT ONE MEMBER TO THE COMMISSION OF THE OLD EXCHANGE BUILDING, AT</w:t>
      </w:r>
      <w:r w:rsidRPr="00206D87">
        <w:rPr>
          <w:u w:color="000000" w:themeColor="text1"/>
        </w:rPr>
        <w:noBreakHyphen/>
        <w:t>LARGE, WHOSE TERM WILL EXPIRE JUNE 30, 2027; AND TO ELECT FOUR MEMBERS, AT</w:t>
      </w:r>
      <w:r w:rsidRPr="00206D87">
        <w:rPr>
          <w:u w:color="000000" w:themeColor="text1"/>
        </w:rPr>
        <w:noBreakHyphen/>
        <w:t>LARGE, OF THE BOARD OF TRUSTEES OF THE WIL LOU GRAY OPPORTUNITY SCHOOL, ALL FOR TERMS TO EXPIRE JUNE 30, 2025.</w:t>
      </w:r>
    </w:p>
    <w:p w:rsidR="00536148" w:rsidRDefault="00536148" w:rsidP="00536148">
      <w:pPr>
        <w:pStyle w:val="CALENDARHISTORY"/>
      </w:pPr>
      <w:r>
        <w:t>(Adopted--March 31, 2021)</w:t>
      </w:r>
    </w:p>
    <w:p w:rsidR="00536148" w:rsidRDefault="00536148" w:rsidP="00536148">
      <w:pPr>
        <w:tabs>
          <w:tab w:val="left" w:pos="432"/>
          <w:tab w:val="left" w:pos="864"/>
        </w:tabs>
      </w:pPr>
    </w:p>
    <w:p w:rsidR="00536148" w:rsidRDefault="00536148" w:rsidP="00536148">
      <w:pPr>
        <w:tabs>
          <w:tab w:val="left" w:pos="432"/>
          <w:tab w:val="left" w:pos="864"/>
        </w:tabs>
      </w:pPr>
    </w:p>
    <w:p w:rsidR="00536148" w:rsidRPr="007904A0" w:rsidRDefault="00536148" w:rsidP="00536148">
      <w:pPr>
        <w:jc w:val="center"/>
        <w:rPr>
          <w:b/>
        </w:rPr>
      </w:pPr>
      <w:r w:rsidRPr="007904A0">
        <w:rPr>
          <w:b/>
        </w:rPr>
        <w:t>UNCONTESTED LOCAL</w:t>
      </w:r>
    </w:p>
    <w:p w:rsidR="00536148" w:rsidRPr="007904A0" w:rsidRDefault="00536148" w:rsidP="00536148">
      <w:pPr>
        <w:tabs>
          <w:tab w:val="left" w:pos="432"/>
          <w:tab w:val="left" w:pos="864"/>
        </w:tabs>
        <w:jc w:val="center"/>
        <w:rPr>
          <w:b/>
        </w:rPr>
      </w:pPr>
      <w:r w:rsidRPr="007904A0">
        <w:rPr>
          <w:b/>
        </w:rPr>
        <w:t>SECOND READING BILL</w:t>
      </w:r>
    </w:p>
    <w:p w:rsidR="00536148" w:rsidRPr="007904A0" w:rsidRDefault="00536148" w:rsidP="00536148"/>
    <w:p w:rsidR="00536148" w:rsidRDefault="00536148" w:rsidP="00536148">
      <w:pPr>
        <w:tabs>
          <w:tab w:val="left" w:pos="432"/>
          <w:tab w:val="left" w:pos="864"/>
        </w:tabs>
        <w:ind w:left="432" w:hanging="432"/>
      </w:pPr>
      <w:r w:rsidRPr="007904A0">
        <w:rPr>
          <w:rFonts w:eastAsia="Calibri"/>
          <w:b/>
          <w:color w:val="000000"/>
        </w:rPr>
        <w:tab/>
      </w:r>
    </w:p>
    <w:p w:rsidR="00536148" w:rsidRPr="007904A0" w:rsidRDefault="00536148" w:rsidP="00536148">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536148" w:rsidRDefault="00536148" w:rsidP="00536148">
      <w:pPr>
        <w:tabs>
          <w:tab w:val="left" w:pos="432"/>
          <w:tab w:val="left" w:pos="864"/>
        </w:tabs>
        <w:ind w:left="864"/>
      </w:pPr>
      <w:r w:rsidRPr="007904A0">
        <w:t>(Without reference--January 12, 2021)</w:t>
      </w:r>
    </w:p>
    <w:p w:rsidR="00536148" w:rsidRDefault="00536148" w:rsidP="00536148">
      <w:pPr>
        <w:tabs>
          <w:tab w:val="left" w:pos="432"/>
          <w:tab w:val="left" w:pos="864"/>
        </w:tabs>
        <w:ind w:left="864"/>
      </w:pPr>
    </w:p>
    <w:p w:rsidR="00536148" w:rsidRDefault="00536148" w:rsidP="00536148"/>
    <w:p w:rsidR="009E133D" w:rsidRDefault="009E133D" w:rsidP="00536148"/>
    <w:p w:rsidR="009E133D" w:rsidRDefault="009E133D" w:rsidP="00536148"/>
    <w:p w:rsidR="009E133D" w:rsidRDefault="009E133D" w:rsidP="00536148"/>
    <w:p w:rsidR="009E133D" w:rsidRDefault="009E133D" w:rsidP="00536148"/>
    <w:p w:rsidR="009E133D" w:rsidRDefault="009E133D" w:rsidP="00536148"/>
    <w:p w:rsidR="009E133D" w:rsidRDefault="009E133D" w:rsidP="00536148"/>
    <w:p w:rsidR="00536148" w:rsidRPr="007904A0" w:rsidRDefault="00536148" w:rsidP="00536148">
      <w:pPr>
        <w:tabs>
          <w:tab w:val="left" w:pos="432"/>
          <w:tab w:val="left" w:pos="864"/>
        </w:tabs>
        <w:jc w:val="center"/>
        <w:rPr>
          <w:b/>
        </w:rPr>
      </w:pPr>
      <w:r w:rsidRPr="007904A0">
        <w:rPr>
          <w:b/>
        </w:rPr>
        <w:t>MOTION PERIOD</w:t>
      </w:r>
    </w:p>
    <w:p w:rsidR="00536148" w:rsidRDefault="00536148" w:rsidP="00536148">
      <w:pPr>
        <w:tabs>
          <w:tab w:val="left" w:pos="432"/>
          <w:tab w:val="left" w:pos="864"/>
        </w:tabs>
      </w:pPr>
    </w:p>
    <w:p w:rsidR="00536148" w:rsidRDefault="00536148" w:rsidP="00536148">
      <w:pPr>
        <w:tabs>
          <w:tab w:val="left" w:pos="432"/>
          <w:tab w:val="left" w:pos="864"/>
        </w:tabs>
      </w:pPr>
    </w:p>
    <w:p w:rsidR="00536148" w:rsidRDefault="00536148" w:rsidP="00536148">
      <w:pPr>
        <w:tabs>
          <w:tab w:val="left" w:pos="432"/>
          <w:tab w:val="left" w:pos="864"/>
        </w:tabs>
      </w:pPr>
    </w:p>
    <w:p w:rsidR="00536148" w:rsidRDefault="00536148" w:rsidP="00536148">
      <w:pPr>
        <w:tabs>
          <w:tab w:val="left" w:pos="432"/>
          <w:tab w:val="left" w:pos="864"/>
        </w:tabs>
      </w:pPr>
    </w:p>
    <w:p w:rsidR="00536148" w:rsidRDefault="00536148" w:rsidP="00536148">
      <w:pPr>
        <w:tabs>
          <w:tab w:val="left" w:pos="432"/>
          <w:tab w:val="left" w:pos="864"/>
        </w:tabs>
      </w:pPr>
    </w:p>
    <w:p w:rsidR="00536148" w:rsidRDefault="00536148" w:rsidP="00536148">
      <w:pPr>
        <w:tabs>
          <w:tab w:val="left" w:pos="432"/>
          <w:tab w:val="left" w:pos="864"/>
        </w:tabs>
      </w:pPr>
    </w:p>
    <w:p w:rsidR="00536148" w:rsidRDefault="00536148" w:rsidP="00536148">
      <w:pPr>
        <w:tabs>
          <w:tab w:val="left" w:pos="432"/>
          <w:tab w:val="left" w:pos="864"/>
        </w:tabs>
      </w:pPr>
    </w:p>
    <w:p w:rsidR="00536148" w:rsidRDefault="00536148" w:rsidP="00536148">
      <w:pPr>
        <w:tabs>
          <w:tab w:val="left" w:pos="432"/>
          <w:tab w:val="left" w:pos="864"/>
        </w:tabs>
      </w:pPr>
    </w:p>
    <w:p w:rsidR="0095792D" w:rsidRDefault="0095792D" w:rsidP="00536148">
      <w:pPr>
        <w:tabs>
          <w:tab w:val="left" w:pos="432"/>
          <w:tab w:val="left" w:pos="864"/>
        </w:tabs>
      </w:pPr>
    </w:p>
    <w:p w:rsidR="0095792D" w:rsidRDefault="0095792D" w:rsidP="00536148">
      <w:pPr>
        <w:tabs>
          <w:tab w:val="left" w:pos="432"/>
          <w:tab w:val="left" w:pos="864"/>
        </w:tabs>
      </w:pPr>
    </w:p>
    <w:p w:rsidR="0095792D" w:rsidRDefault="0095792D" w:rsidP="00536148">
      <w:pPr>
        <w:tabs>
          <w:tab w:val="left" w:pos="432"/>
          <w:tab w:val="left" w:pos="864"/>
        </w:tabs>
      </w:pPr>
    </w:p>
    <w:p w:rsidR="0095792D" w:rsidRDefault="0095792D" w:rsidP="00536148">
      <w:pPr>
        <w:tabs>
          <w:tab w:val="left" w:pos="432"/>
          <w:tab w:val="left" w:pos="864"/>
        </w:tabs>
      </w:pPr>
    </w:p>
    <w:p w:rsidR="0095792D" w:rsidRDefault="0095792D" w:rsidP="00536148">
      <w:pPr>
        <w:tabs>
          <w:tab w:val="left" w:pos="432"/>
          <w:tab w:val="left" w:pos="864"/>
        </w:tabs>
      </w:pPr>
    </w:p>
    <w:p w:rsidR="0095792D" w:rsidRDefault="0095792D" w:rsidP="00536148">
      <w:pPr>
        <w:tabs>
          <w:tab w:val="left" w:pos="432"/>
          <w:tab w:val="left" w:pos="864"/>
        </w:tabs>
      </w:pPr>
    </w:p>
    <w:p w:rsidR="0095792D" w:rsidRDefault="0095792D" w:rsidP="00536148">
      <w:pPr>
        <w:tabs>
          <w:tab w:val="left" w:pos="432"/>
          <w:tab w:val="left" w:pos="864"/>
        </w:tabs>
      </w:pPr>
    </w:p>
    <w:p w:rsidR="00536148" w:rsidRDefault="00536148" w:rsidP="00536148">
      <w:pPr>
        <w:tabs>
          <w:tab w:val="left" w:pos="432"/>
          <w:tab w:val="left" w:pos="864"/>
        </w:tabs>
      </w:pPr>
    </w:p>
    <w:p w:rsidR="00536148" w:rsidRDefault="00536148" w:rsidP="00536148">
      <w:pPr>
        <w:tabs>
          <w:tab w:val="left" w:pos="432"/>
          <w:tab w:val="left" w:pos="864"/>
        </w:tabs>
      </w:pPr>
    </w:p>
    <w:p w:rsidR="00536148" w:rsidRDefault="00536148" w:rsidP="00536148">
      <w:pPr>
        <w:tabs>
          <w:tab w:val="left" w:pos="432"/>
          <w:tab w:val="left" w:pos="864"/>
        </w:tabs>
      </w:pPr>
    </w:p>
    <w:p w:rsidR="00536148" w:rsidRDefault="00536148" w:rsidP="00536148">
      <w:pPr>
        <w:tabs>
          <w:tab w:val="left" w:pos="432"/>
          <w:tab w:val="left" w:pos="864"/>
        </w:tabs>
      </w:pPr>
    </w:p>
    <w:p w:rsidR="00536148" w:rsidRDefault="00536148" w:rsidP="00536148">
      <w:pPr>
        <w:tabs>
          <w:tab w:val="left" w:pos="432"/>
          <w:tab w:val="left" w:pos="864"/>
        </w:tabs>
      </w:pPr>
    </w:p>
    <w:p w:rsidR="00536148" w:rsidRDefault="00536148" w:rsidP="00536148">
      <w:pPr>
        <w:pStyle w:val="CALENDARHEADING"/>
      </w:pPr>
      <w:r>
        <w:t>STATEWIDE THIRD READING BILLS</w:t>
      </w:r>
    </w:p>
    <w:p w:rsidR="00536148" w:rsidRPr="00055CA1" w:rsidRDefault="00536148" w:rsidP="00536148"/>
    <w:p w:rsidR="00536148" w:rsidRDefault="00536148" w:rsidP="00536148"/>
    <w:p w:rsidR="00536148" w:rsidRPr="00D96DA2" w:rsidRDefault="00536148" w:rsidP="00536148">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536148" w:rsidRDefault="00536148" w:rsidP="00536148">
      <w:pPr>
        <w:pStyle w:val="CALENDARHISTORY"/>
      </w:pPr>
      <w:r>
        <w:t>(Read the first time--January 12, 2021)</w:t>
      </w:r>
    </w:p>
    <w:p w:rsidR="00536148" w:rsidRDefault="00536148" w:rsidP="00536148">
      <w:pPr>
        <w:pStyle w:val="CALENDARHISTORY"/>
      </w:pPr>
      <w:r>
        <w:t>(Reported by Committee on Education--March 11, 2021)</w:t>
      </w:r>
    </w:p>
    <w:p w:rsidR="00536148" w:rsidRDefault="00536148" w:rsidP="00536148">
      <w:pPr>
        <w:pStyle w:val="CALENDARHISTORY"/>
      </w:pPr>
      <w:r>
        <w:t>(Favorable with amendments)</w:t>
      </w:r>
    </w:p>
    <w:p w:rsidR="00536148" w:rsidRDefault="00536148" w:rsidP="00536148">
      <w:pPr>
        <w:pStyle w:val="CALENDARHISTORY"/>
      </w:pPr>
      <w:r>
        <w:t>(Read the second time--March 25, 2021)</w:t>
      </w:r>
    </w:p>
    <w:p w:rsidR="00536148" w:rsidRDefault="00536148" w:rsidP="00536148">
      <w:pPr>
        <w:ind w:left="864"/>
      </w:pPr>
      <w:r>
        <w:t>(Amendment proposed--March 25, 2021)</w:t>
      </w:r>
    </w:p>
    <w:p w:rsidR="00536148" w:rsidRPr="006E3758" w:rsidRDefault="00536148" w:rsidP="00536148">
      <w:pPr>
        <w:pStyle w:val="CALENDARHISTORY"/>
      </w:pPr>
      <w:r>
        <w:t>(Document No. RES\AMEND\202R001.SP.GH)</w:t>
      </w:r>
    </w:p>
    <w:p w:rsidR="00536148" w:rsidRDefault="00536148" w:rsidP="00536148">
      <w:pPr>
        <w:pStyle w:val="CALENDARHISTORY"/>
        <w:rPr>
          <w:u w:val="single"/>
        </w:rPr>
      </w:pPr>
      <w:r>
        <w:rPr>
          <w:u w:val="single"/>
        </w:rPr>
        <w:t>(Contested by Senator Campsen)</w:t>
      </w:r>
    </w:p>
    <w:p w:rsidR="00536148" w:rsidRPr="00A1186D" w:rsidRDefault="00536148" w:rsidP="00536148"/>
    <w:p w:rsidR="00536148" w:rsidRPr="00AA044B" w:rsidRDefault="00536148" w:rsidP="00536148">
      <w:pPr>
        <w:pStyle w:val="BILLTITLE"/>
      </w:pPr>
      <w:r w:rsidRPr="00AA044B">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w:t>
      </w:r>
      <w:r w:rsidR="009E133D">
        <w:t xml:space="preserve"> </w:t>
      </w:r>
      <w:r w:rsidRPr="00AA044B">
        <w:t>GOLF CARTS TO BE OPERATED WITHIN ITS JURISDICTION UNDER CERTAIN CONDITIONS.</w:t>
      </w:r>
    </w:p>
    <w:p w:rsidR="00536148" w:rsidRDefault="00536148" w:rsidP="00536148">
      <w:pPr>
        <w:pStyle w:val="CALENDARHISTORY"/>
      </w:pPr>
      <w:r>
        <w:t>(Read the first time--January 12, 2021)</w:t>
      </w:r>
    </w:p>
    <w:p w:rsidR="00536148" w:rsidRDefault="00536148" w:rsidP="00536148">
      <w:pPr>
        <w:pStyle w:val="CALENDARHISTORY"/>
      </w:pPr>
      <w:r>
        <w:t>(Reported by Committee on Transportation--March 23, 2021)</w:t>
      </w:r>
    </w:p>
    <w:p w:rsidR="00536148" w:rsidRDefault="00536148" w:rsidP="00536148">
      <w:pPr>
        <w:pStyle w:val="CALENDARHISTORY"/>
      </w:pPr>
      <w:r>
        <w:t>(Favorable with amendments)</w:t>
      </w:r>
    </w:p>
    <w:p w:rsidR="00536148" w:rsidRDefault="00536148" w:rsidP="00536148">
      <w:pPr>
        <w:pStyle w:val="CALENDARHISTORY"/>
      </w:pPr>
      <w:r>
        <w:t>(Read the second time--March 25, 2021)</w:t>
      </w:r>
    </w:p>
    <w:p w:rsidR="00536148" w:rsidRDefault="00536148" w:rsidP="00536148">
      <w:pPr>
        <w:pStyle w:val="CALENDARHISTORY"/>
      </w:pPr>
      <w:r>
        <w:t>(Committee Amendment Adopted--April 06, 2021)</w:t>
      </w:r>
    </w:p>
    <w:p w:rsidR="00536148" w:rsidRPr="000D6FE7" w:rsidRDefault="00536148" w:rsidP="00536148">
      <w:pPr>
        <w:pStyle w:val="CALENDARHISTORY"/>
      </w:pPr>
      <w:r>
        <w:rPr>
          <w:u w:val="single"/>
        </w:rPr>
        <w:t>(Contested by Senator Rice)</w:t>
      </w:r>
    </w:p>
    <w:p w:rsidR="00536148" w:rsidRPr="00612F6F" w:rsidRDefault="00536148" w:rsidP="00536148"/>
    <w:p w:rsidR="00536148" w:rsidRPr="00C97531" w:rsidRDefault="00536148" w:rsidP="00E11CCF">
      <w:pPr>
        <w:pStyle w:val="BILLTITLE"/>
        <w:keepNext/>
        <w:keepLines/>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536148" w:rsidRDefault="00536148" w:rsidP="00E11CCF">
      <w:pPr>
        <w:pStyle w:val="CALENDARHISTORY"/>
        <w:keepNext/>
        <w:keepLines/>
      </w:pPr>
      <w:r>
        <w:t>(Read the first time--January 12, 2021)</w:t>
      </w:r>
    </w:p>
    <w:p w:rsidR="00536148" w:rsidRDefault="00536148" w:rsidP="00E11CCF">
      <w:pPr>
        <w:pStyle w:val="CALENDARHISTORY"/>
        <w:keepNext/>
        <w:keepLines/>
      </w:pPr>
      <w:r>
        <w:t>(Reported by Committee on Finance--March 17, 2021)</w:t>
      </w:r>
    </w:p>
    <w:p w:rsidR="00536148" w:rsidRDefault="00536148" w:rsidP="00E11CCF">
      <w:pPr>
        <w:pStyle w:val="CALENDARHISTORY"/>
        <w:keepNext/>
        <w:keepLines/>
      </w:pPr>
      <w:r>
        <w:t>(Favorable with amendments)</w:t>
      </w:r>
    </w:p>
    <w:p w:rsidR="00536148" w:rsidRDefault="00536148" w:rsidP="00E11CCF">
      <w:pPr>
        <w:pStyle w:val="CALENDARHISTORY"/>
        <w:keepNext/>
        <w:keepLines/>
      </w:pPr>
      <w:r>
        <w:t>(Committee Amendment Adopted--April 06, 2021)</w:t>
      </w:r>
    </w:p>
    <w:p w:rsidR="00536148" w:rsidRDefault="00536148" w:rsidP="00E11CCF">
      <w:pPr>
        <w:pStyle w:val="CALENDARHISTORY"/>
        <w:keepNext/>
        <w:keepLines/>
      </w:pPr>
      <w:r>
        <w:t>(Read the second time--April 06, 2021)</w:t>
      </w:r>
    </w:p>
    <w:p w:rsidR="00536148" w:rsidRDefault="00536148" w:rsidP="00E11CCF">
      <w:pPr>
        <w:pStyle w:val="CALENDARHISTORY"/>
        <w:keepNext/>
        <w:keepLines/>
      </w:pPr>
      <w:r>
        <w:t>(Ayes 22, Nays 20-- April 06, 2021)</w:t>
      </w:r>
    </w:p>
    <w:p w:rsidR="00536148" w:rsidRPr="000D6FE7" w:rsidRDefault="00536148" w:rsidP="00E11CCF">
      <w:pPr>
        <w:pStyle w:val="CALENDARHISTORY"/>
        <w:keepNext/>
        <w:keepLines/>
      </w:pPr>
      <w:r>
        <w:rPr>
          <w:u w:val="single"/>
        </w:rPr>
        <w:t>(Contested by Senator Rice)</w:t>
      </w:r>
    </w:p>
    <w:p w:rsidR="00536148" w:rsidRDefault="00536148" w:rsidP="00536148"/>
    <w:p w:rsidR="00536148" w:rsidRPr="00BE2EC1" w:rsidRDefault="00536148" w:rsidP="00536148">
      <w:pPr>
        <w:pStyle w:val="BILLTITLE"/>
        <w:keepNext/>
        <w:keepLines/>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(REWA) FORMERLY KNOWN AS THE WESTERN CAROLINA REGIONAL SEWER AUTHORITY, SO AS TO AMEND REWA’S SERVICE AREA AND TO</w:t>
      </w:r>
      <w:r>
        <w:rPr>
          <w:u w:color="000000" w:themeColor="text1"/>
        </w:rPr>
        <w:t xml:space="preserve"> </w:t>
      </w:r>
      <w:r w:rsidRPr="00BE2EC1">
        <w:rPr>
          <w:u w:color="000000" w:themeColor="text1"/>
        </w:rPr>
        <w:t>REVISE THE MEMBERSHIP OF THE GOVERNING COMMISSION.</w:t>
      </w:r>
    </w:p>
    <w:p w:rsidR="00536148" w:rsidRDefault="00536148" w:rsidP="00536148">
      <w:pPr>
        <w:pStyle w:val="CALENDARHISTORY"/>
        <w:keepNext/>
        <w:keepLines/>
      </w:pPr>
      <w:r>
        <w:t>(Read the first time--March 17, 2021)</w:t>
      </w:r>
    </w:p>
    <w:p w:rsidR="00536148" w:rsidRDefault="00536148" w:rsidP="00536148">
      <w:pPr>
        <w:pStyle w:val="CALENDARHISTORY"/>
        <w:keepNext/>
        <w:keepLines/>
      </w:pPr>
      <w:r>
        <w:t>(Reported by Committee on Judiciary--March 24, 2021)</w:t>
      </w:r>
    </w:p>
    <w:p w:rsidR="00536148" w:rsidRDefault="00536148" w:rsidP="00536148">
      <w:pPr>
        <w:pStyle w:val="CALENDARHISTORY"/>
        <w:keepNext/>
        <w:keepLines/>
      </w:pPr>
      <w:r>
        <w:t>(Favorable)</w:t>
      </w:r>
    </w:p>
    <w:p w:rsidR="00536148" w:rsidRDefault="00536148" w:rsidP="00536148">
      <w:pPr>
        <w:pStyle w:val="CALENDARHISTORY"/>
        <w:keepNext/>
        <w:keepLines/>
      </w:pPr>
      <w:r>
        <w:t>(Amended--April 21, 2021)</w:t>
      </w:r>
    </w:p>
    <w:p w:rsidR="00536148" w:rsidRDefault="00536148" w:rsidP="00536148">
      <w:pPr>
        <w:pStyle w:val="CALENDARHISTORY"/>
        <w:keepNext/>
        <w:keepLines/>
      </w:pPr>
      <w:r>
        <w:t>(Read the second time--April 21, 2021)</w:t>
      </w:r>
    </w:p>
    <w:p w:rsidR="00536148" w:rsidRDefault="00536148" w:rsidP="00536148">
      <w:pPr>
        <w:pStyle w:val="CALENDARHISTORY"/>
        <w:keepNext/>
        <w:keepLines/>
      </w:pPr>
      <w:r>
        <w:t>(Ayes 40, Nays 0--April 21, 2021)</w:t>
      </w:r>
    </w:p>
    <w:p w:rsidR="00536148" w:rsidRPr="00A1450B" w:rsidRDefault="00536148" w:rsidP="00536148">
      <w:pPr>
        <w:pStyle w:val="CALENDARHISTORY"/>
        <w:keepNext/>
        <w:keepLines/>
      </w:pPr>
      <w:r>
        <w:rPr>
          <w:u w:val="single"/>
        </w:rPr>
        <w:t>(Contested by Senator Corbin)</w:t>
      </w:r>
    </w:p>
    <w:p w:rsidR="00536148" w:rsidRDefault="00536148" w:rsidP="00536148"/>
    <w:p w:rsidR="00536148" w:rsidRPr="007E4A37" w:rsidRDefault="00536148" w:rsidP="0095792D">
      <w:pPr>
        <w:pStyle w:val="BILLTITLE"/>
        <w:keepNext/>
        <w:keepLines/>
      </w:pPr>
      <w:r w:rsidRPr="007E4A37">
        <w:t>S.</w:t>
      </w:r>
      <w:r w:rsidRPr="007E4A37">
        <w:tab/>
        <w:t>464</w:t>
      </w:r>
      <w:r w:rsidRPr="007E4A37">
        <w:fldChar w:fldCharType="begin"/>
      </w:r>
      <w:r w:rsidRPr="007E4A37">
        <w:instrText xml:space="preserve"> XE "S. 464" \b </w:instrText>
      </w:r>
      <w:r w:rsidRPr="007E4A37">
        <w:fldChar w:fldCharType="end"/>
      </w:r>
      <w:r w:rsidRPr="007E4A37">
        <w:t>--Senators Rankin, McElveen, Adams, Talley, Matthews, Garrett, Goldfinch, Gambrell, Hutto, Harpootlian, Williams, Young, Campsen, Hembree, Gustafson, Shealy, Stephens, Verdin</w:t>
      </w:r>
      <w:r>
        <w:t xml:space="preserve">, </w:t>
      </w:r>
      <w:r w:rsidRPr="007E4A37">
        <w:t>Alexander</w:t>
      </w:r>
      <w:r>
        <w:t>, Davis, K. Johnson, Cromer</w:t>
      </w:r>
      <w:r w:rsidR="00C51FF9">
        <w:t xml:space="preserve">, </w:t>
      </w:r>
      <w:r>
        <w:t>Turner</w:t>
      </w:r>
      <w:r w:rsidR="00C51FF9">
        <w:t xml:space="preserve"> and Scott</w:t>
      </w:r>
      <w:r w:rsidRPr="007E4A37">
        <w:t xml:space="preserve">:  </w:t>
      </w:r>
      <w:r w:rsidRPr="007E4A37">
        <w:rPr>
          <w:szCs w:val="30"/>
        </w:rPr>
        <w:t xml:space="preserve">A BILL </w:t>
      </w:r>
      <w:r w:rsidRPr="007E4A37">
        <w:t>TO AMEND SECTION 58</w:t>
      </w:r>
      <w:r w:rsidRPr="007E4A37">
        <w:noBreakHyphen/>
        <w:t>31</w:t>
      </w:r>
      <w:r w:rsidRPr="007E4A37">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7E4A37">
        <w:noBreakHyphen/>
        <w:t>31</w:t>
      </w:r>
      <w:r w:rsidRPr="007E4A37">
        <w:noBreakHyphen/>
        <w:t>225 TO PROVIDE THAT THE OFFICE OF REGULATORY STAFF HAS AUTHORITY TO MAKE INSPECTIONS, AUDITS AND EXAMINATIONS OF THE PUBLIC SERVICE AUTHORITY FOR ELECTRIC AND WATER RATES; TO AMEND SECTION 58</w:t>
      </w:r>
      <w:r w:rsidRPr="007E4A37">
        <w:noBreakHyphen/>
        <w:t>31</w:t>
      </w:r>
      <w:r w:rsidRPr="007E4A37">
        <w:noBreakHyphen/>
        <w:t>380 TO ESTABLISH A PROCESS TO RECEIVE PUBLIC COMMENT AND A PUBLIC HEARING IN SETTING ELECTRIC RATES, AND FOR THE OFFICE OF REGULATORY STAFF TO REVIEW THE PROPOSED RATES AND COMMENT BEFORE THE RATES GO INTO EFFECT; TO AMEND SECTION 58</w:t>
      </w:r>
      <w:r w:rsidRPr="007E4A37">
        <w:noBreakHyphen/>
        <w:t>33</w:t>
      </w:r>
      <w:r w:rsidRPr="007E4A37">
        <w:noBreakHyphen/>
        <w:t>20 TO INCLUDE THE PUBLIC SERVICE AUTHORITY IN THE REQUIREMENTS FOR UTILITY FACILITY SITING; TO AMEND SECTION 58</w:t>
      </w:r>
      <w:r w:rsidRPr="007E4A37">
        <w:noBreakHyphen/>
        <w:t>37</w:t>
      </w:r>
      <w:r w:rsidRPr="007E4A37">
        <w:noBreakHyphen/>
        <w:t>40 TO DELETE SUBSECTION (A)(3); AND TO ADD SECTION 58</w:t>
      </w:r>
      <w:r w:rsidRPr="007E4A37">
        <w:noBreakHyphen/>
        <w:t>37</w:t>
      </w:r>
      <w:r w:rsidRPr="007E4A37">
        <w:noBreakHyphen/>
        <w:t>45 TO REQUIRE THE SOUTH CAROLINA PUBLIC SERVICE AUTHORITY TO SUBMIT AN INTEGRATED RESOURCE PLAN TO THE PUBLIC SERVICE COMMISSION AND TO PROVIDE FOR PLAN REQUIREMENTS.</w:t>
      </w:r>
    </w:p>
    <w:p w:rsidR="00536148" w:rsidRDefault="00536148" w:rsidP="0095792D">
      <w:pPr>
        <w:pStyle w:val="CALENDARHISTORY"/>
        <w:keepNext/>
        <w:keepLines/>
      </w:pPr>
      <w:r>
        <w:t>(Read the first time--January 13, 2021)</w:t>
      </w:r>
    </w:p>
    <w:p w:rsidR="00536148" w:rsidRDefault="00536148" w:rsidP="0095792D">
      <w:pPr>
        <w:pStyle w:val="CALENDARHISTORY"/>
        <w:keepNext/>
        <w:keepLines/>
      </w:pPr>
      <w:r>
        <w:t>(Reported by Committee on Judiciary--March 31, 2021)</w:t>
      </w:r>
    </w:p>
    <w:p w:rsidR="00536148" w:rsidRDefault="00536148" w:rsidP="0095792D">
      <w:pPr>
        <w:pStyle w:val="CALENDARHISTORY"/>
        <w:keepNext/>
        <w:keepLines/>
      </w:pPr>
      <w:r>
        <w:t>(Favorable with amendments)</w:t>
      </w:r>
    </w:p>
    <w:p w:rsidR="00536148" w:rsidRDefault="00536148" w:rsidP="0095792D">
      <w:pPr>
        <w:pStyle w:val="CALENDARHISTORY"/>
        <w:keepNext/>
        <w:keepLines/>
      </w:pPr>
      <w:r>
        <w:t>(Committee Amendment Adopted--April 20, 2021)</w:t>
      </w:r>
    </w:p>
    <w:p w:rsidR="00536148" w:rsidRDefault="00536148" w:rsidP="0095792D">
      <w:pPr>
        <w:pStyle w:val="CALENDARHISTORY"/>
        <w:keepNext/>
        <w:keepLines/>
      </w:pPr>
      <w:r>
        <w:t>(Amended--April 20, 2021)</w:t>
      </w:r>
    </w:p>
    <w:p w:rsidR="00536148" w:rsidRDefault="00536148" w:rsidP="0095792D">
      <w:pPr>
        <w:pStyle w:val="CALENDARHISTORY"/>
        <w:keepNext/>
        <w:keepLines/>
      </w:pPr>
      <w:r>
        <w:t>(Amended--April 21, 2021)</w:t>
      </w:r>
    </w:p>
    <w:p w:rsidR="00536148" w:rsidRDefault="00536148" w:rsidP="0095792D">
      <w:pPr>
        <w:pStyle w:val="CALENDARHISTORY"/>
        <w:keepNext/>
        <w:keepLines/>
      </w:pPr>
      <w:r>
        <w:t>(Read the second time--April 21, 2021)</w:t>
      </w:r>
    </w:p>
    <w:p w:rsidR="005C1969" w:rsidRDefault="005C1969" w:rsidP="0095792D">
      <w:pPr>
        <w:pStyle w:val="CALENDARHISTORY"/>
        <w:keepNext/>
        <w:keepLines/>
      </w:pPr>
      <w:r>
        <w:t>(Amended--April 22, 2021)</w:t>
      </w:r>
    </w:p>
    <w:p w:rsidR="001E1257" w:rsidRPr="001E1257" w:rsidRDefault="001E1257" w:rsidP="0095792D">
      <w:pPr>
        <w:pStyle w:val="CALENDARHISTORY"/>
        <w:keepNext/>
        <w:keepLines/>
      </w:pPr>
      <w:r>
        <w:rPr>
          <w:u w:val="single"/>
        </w:rPr>
        <w:t>(Contested by Senator Rankin)</w:t>
      </w:r>
    </w:p>
    <w:p w:rsidR="0046765B" w:rsidRPr="0046765B" w:rsidRDefault="0046765B" w:rsidP="0046765B"/>
    <w:p w:rsidR="00FE300C" w:rsidRPr="00C84904" w:rsidRDefault="00FE300C" w:rsidP="0095792D">
      <w:pPr>
        <w:pStyle w:val="BILLTITLE"/>
        <w:keepNext/>
        <w:keepLines/>
        <w:rPr>
          <w:u w:color="000000" w:themeColor="text1"/>
        </w:rPr>
      </w:pPr>
      <w:r w:rsidRPr="00C84904">
        <w:t>H.</w:t>
      </w:r>
      <w:r w:rsidRPr="00C84904">
        <w:tab/>
        <w:t>3539</w:t>
      </w:r>
      <w:r w:rsidRPr="00C84904">
        <w:fldChar w:fldCharType="begin"/>
      </w:r>
      <w:r w:rsidRPr="00C84904">
        <w:instrText xml:space="preserve"> XE "H. 3539" \b </w:instrText>
      </w:r>
      <w:r w:rsidRPr="00C84904">
        <w:fldChar w:fldCharType="end"/>
      </w:r>
      <w:r w:rsidRPr="00C84904">
        <w:t xml:space="preserve">--Reps. Davis and Martin:  </w:t>
      </w:r>
      <w:r w:rsidRPr="00C84904">
        <w:rPr>
          <w:szCs w:val="30"/>
        </w:rPr>
        <w:t xml:space="preserve">A BILL </w:t>
      </w:r>
      <w:r w:rsidRPr="00C84904">
        <w:rPr>
          <w:u w:color="000000" w:themeColor="text1"/>
        </w:rPr>
        <w:t>TO AMEND THE CODE OF LAWS OF SOUTH CAROLINA, 1976, BY ADDING SECTION 47</w:t>
      </w:r>
      <w:r w:rsidRPr="00C84904">
        <w:rPr>
          <w:u w:color="000000" w:themeColor="text1"/>
        </w:rPr>
        <w:noBreakHyphen/>
        <w:t>9</w:t>
      </w:r>
      <w:r w:rsidRPr="00C84904">
        <w:rPr>
          <w:u w:color="000000" w:themeColor="text1"/>
        </w:rPr>
        <w:noBreakHyphen/>
        <w:t>55 SO AS TO PROHIBIT THE TRANSPORTATION OF LIVE SWINE ON A PUBLIC ROAD OR WATERWAY WITHOUT AN OFFICIAL FORM OF IDENTIFICATION, AND TO PROVIDE AN EXCEPTION AND PENALTIES; TO AMEND SECTION 50</w:t>
      </w:r>
      <w:r w:rsidRPr="00C84904">
        <w:rPr>
          <w:u w:color="000000" w:themeColor="text1"/>
        </w:rPr>
        <w:noBreakHyphen/>
        <w:t>16</w:t>
      </w:r>
      <w:r w:rsidRPr="00C84904">
        <w:rPr>
          <w:u w:color="000000" w:themeColor="text1"/>
        </w:rPr>
        <w:noBreakHyphen/>
        <w:t>25, RELATING TO THE UNLAWFUL RELEASE OF PIGS, SO AS TO PROVIDE THAT IT IS UNLAWFUL TO TRANSPORT A LIVE MEMBER OF THE FAMILY SUIDAE TAKEN FROM THE WILD; AND TO REPEAL SECTION</w:t>
      </w:r>
      <w:r>
        <w:rPr>
          <w:u w:color="000000" w:themeColor="text1"/>
        </w:rPr>
        <w:t xml:space="preserve"> </w:t>
      </w:r>
      <w:r w:rsidRPr="00C84904">
        <w:rPr>
          <w:u w:color="000000" w:themeColor="text1"/>
        </w:rPr>
        <w:t>50</w:t>
      </w:r>
      <w:r w:rsidRPr="00C84904">
        <w:rPr>
          <w:u w:color="000000" w:themeColor="text1"/>
        </w:rPr>
        <w:noBreakHyphen/>
        <w:t>9</w:t>
      </w:r>
      <w:r w:rsidRPr="00C84904">
        <w:rPr>
          <w:u w:color="000000" w:themeColor="text1"/>
        </w:rPr>
        <w:noBreakHyphen/>
        <w:t>655 RELATING TO PIG TRANSPORT AND RELEASE PERMITS.</w:t>
      </w:r>
    </w:p>
    <w:p w:rsidR="00FE300C" w:rsidRDefault="00FE300C" w:rsidP="0095792D">
      <w:pPr>
        <w:pStyle w:val="CALENDARHISTORY"/>
        <w:keepNext/>
        <w:keepLines/>
      </w:pPr>
      <w:r>
        <w:t>(Read the first time--February 24, 2021)</w:t>
      </w:r>
    </w:p>
    <w:p w:rsidR="00FE300C" w:rsidRDefault="00FE300C" w:rsidP="0095792D">
      <w:pPr>
        <w:pStyle w:val="CALENDARHISTORY"/>
        <w:keepNext/>
        <w:keepLines/>
      </w:pPr>
      <w:r>
        <w:t>(Reported by Committee on Agriculture and Natural Resources--March 30, 2021)</w:t>
      </w:r>
    </w:p>
    <w:p w:rsidR="00FE300C" w:rsidRDefault="00FE300C" w:rsidP="0095792D">
      <w:pPr>
        <w:pStyle w:val="CALENDARHISTORY"/>
        <w:keepNext/>
        <w:keepLines/>
      </w:pPr>
      <w:r>
        <w:t>(Favorable)</w:t>
      </w:r>
    </w:p>
    <w:p w:rsidR="00FE300C" w:rsidRDefault="00FE300C" w:rsidP="0095792D">
      <w:pPr>
        <w:pStyle w:val="CALENDARHISTORY"/>
        <w:keepNext/>
        <w:keepLines/>
      </w:pPr>
      <w:r>
        <w:t>(Amended--April 22, 2021)</w:t>
      </w:r>
    </w:p>
    <w:p w:rsidR="00FE300C" w:rsidRDefault="00FE300C" w:rsidP="0095792D">
      <w:pPr>
        <w:pStyle w:val="CALENDARHISTORY"/>
        <w:keepNext/>
        <w:keepLines/>
      </w:pPr>
      <w:r>
        <w:t>(Read the second time--April 22, 2021)</w:t>
      </w:r>
    </w:p>
    <w:p w:rsidR="00FE300C" w:rsidRPr="00FE300C" w:rsidRDefault="00FE300C" w:rsidP="0095792D">
      <w:pPr>
        <w:pStyle w:val="CALENDARHISTORY"/>
        <w:keepNext/>
        <w:keepLines/>
      </w:pPr>
      <w:r>
        <w:t>(Ayes 45, Nays 1--April 22, 2021)</w:t>
      </w:r>
    </w:p>
    <w:p w:rsidR="00536148" w:rsidRDefault="00536148" w:rsidP="00536148"/>
    <w:p w:rsidR="001E1257" w:rsidRPr="004E63C5" w:rsidRDefault="001E1257" w:rsidP="001E1257">
      <w:pPr>
        <w:pStyle w:val="BILLTITLE"/>
      </w:pPr>
      <w:r w:rsidRPr="004E63C5">
        <w:t>H.</w:t>
      </w:r>
      <w:r w:rsidRPr="004E63C5">
        <w:tab/>
        <w:t>3194</w:t>
      </w:r>
      <w:r w:rsidRPr="004E63C5">
        <w:fldChar w:fldCharType="begin"/>
      </w:r>
      <w:r w:rsidRPr="004E63C5">
        <w:instrText xml:space="preserve"> XE “H. 3194” \b </w:instrText>
      </w:r>
      <w:r w:rsidRPr="004E63C5">
        <w:fldChar w:fldCharType="end"/>
      </w:r>
      <w:r w:rsidRPr="004E63C5">
        <w:t xml:space="preserve">--Reps. Lucas, G.M. Smith, Simrill, Rutherford, Thigpen, McCravy, McGarry, B. Newton, Long, Yow and Carter:  </w:t>
      </w:r>
      <w:r w:rsidRPr="004E63C5">
        <w:rPr>
          <w:szCs w:val="30"/>
        </w:rPr>
        <w:t xml:space="preserve">A BILL </w:t>
      </w:r>
      <w:r w:rsidRPr="004E63C5">
        <w:t>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1E1257" w:rsidRDefault="001E1257" w:rsidP="001E1257">
      <w:pPr>
        <w:pStyle w:val="CALENDARHISTORY"/>
      </w:pPr>
      <w:r>
        <w:t>(Read the first time--January 28, 2021)</w:t>
      </w:r>
    </w:p>
    <w:p w:rsidR="001E1257" w:rsidRDefault="001E1257" w:rsidP="001E1257">
      <w:pPr>
        <w:pStyle w:val="CALENDARHISTORY"/>
      </w:pPr>
      <w:r>
        <w:t>(Polled by Committee on Judiciary--April 20, 2021)</w:t>
      </w:r>
    </w:p>
    <w:p w:rsidR="001E1257" w:rsidRDefault="001E1257" w:rsidP="001E1257">
      <w:pPr>
        <w:pStyle w:val="CALENDARHISTORY"/>
      </w:pPr>
      <w:r>
        <w:t>(Favorable with amendments)</w:t>
      </w:r>
    </w:p>
    <w:p w:rsidR="001E1257" w:rsidRDefault="001E1257" w:rsidP="001E1257">
      <w:pPr>
        <w:pStyle w:val="CALENDARHISTORY"/>
      </w:pPr>
      <w:r>
        <w:t>(Committee Amendment Withdrawn--April 22, 2021)</w:t>
      </w:r>
    </w:p>
    <w:p w:rsidR="0095792D" w:rsidRDefault="0095792D" w:rsidP="0095792D">
      <w:pPr>
        <w:pStyle w:val="CALENDARHISTORY"/>
      </w:pPr>
      <w:r>
        <w:t>(Amended--April 22, 2021)</w:t>
      </w:r>
    </w:p>
    <w:p w:rsidR="001E1257" w:rsidRDefault="001E1257" w:rsidP="001E1257">
      <w:pPr>
        <w:pStyle w:val="CALENDARHISTORY"/>
      </w:pPr>
      <w:r>
        <w:t>(Read the second time--April 22, 2021)</w:t>
      </w:r>
    </w:p>
    <w:p w:rsidR="001E1257" w:rsidRPr="001E1257" w:rsidRDefault="001E1257" w:rsidP="001E1257">
      <w:pPr>
        <w:pStyle w:val="CALENDARHISTORY"/>
      </w:pPr>
      <w:r>
        <w:t xml:space="preserve">(Ayes 44, Nays </w:t>
      </w:r>
      <w:r w:rsidR="00BC09C1">
        <w:t>1</w:t>
      </w:r>
      <w:r>
        <w:t>--April 22, 2021)</w:t>
      </w:r>
    </w:p>
    <w:p w:rsidR="00FE300C" w:rsidRDefault="00FE300C" w:rsidP="00536148"/>
    <w:p w:rsidR="00C51FF9" w:rsidRDefault="00C51FF9" w:rsidP="00536148"/>
    <w:p w:rsidR="00536148" w:rsidRDefault="00536148" w:rsidP="00536148">
      <w:pPr>
        <w:pStyle w:val="CALENDARHEADING"/>
      </w:pPr>
      <w:r>
        <w:t>STATEWIDE SECOND READING BILLS</w:t>
      </w:r>
    </w:p>
    <w:p w:rsidR="00536148" w:rsidRPr="00C8071F" w:rsidRDefault="00536148" w:rsidP="00536148"/>
    <w:p w:rsidR="00536148" w:rsidRDefault="00536148" w:rsidP="00536148">
      <w:pPr>
        <w:tabs>
          <w:tab w:val="left" w:pos="432"/>
          <w:tab w:val="left" w:pos="864"/>
        </w:tabs>
        <w:jc w:val="center"/>
      </w:pPr>
    </w:p>
    <w:p w:rsidR="00536148" w:rsidRPr="00507A66" w:rsidRDefault="00536148" w:rsidP="00536148">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br/>
      </w:r>
      <w:r w:rsidRPr="00507A66">
        <w:t>AND THE CHAIRMAN OF THE HOUSE JUDICIARY COMMITTEE.</w:t>
      </w:r>
    </w:p>
    <w:p w:rsidR="00536148" w:rsidRDefault="00536148" w:rsidP="00536148">
      <w:pPr>
        <w:pStyle w:val="CALENDARHISTORY"/>
      </w:pPr>
      <w:r>
        <w:t>(Read the first time--January 21, 2021)</w:t>
      </w:r>
    </w:p>
    <w:p w:rsidR="00536148" w:rsidRDefault="00536148" w:rsidP="00536148">
      <w:pPr>
        <w:pStyle w:val="CALENDARHISTORY"/>
      </w:pPr>
      <w:r>
        <w:t>(Reported by Committee on Judiciary--February 11, 2021)</w:t>
      </w:r>
    </w:p>
    <w:p w:rsidR="00536148" w:rsidRDefault="00536148" w:rsidP="00536148">
      <w:pPr>
        <w:pStyle w:val="CALENDARHISTORY"/>
      </w:pPr>
      <w:r>
        <w:t>(Favorable)</w:t>
      </w:r>
    </w:p>
    <w:p w:rsidR="00536148" w:rsidRPr="007616EA" w:rsidRDefault="00536148" w:rsidP="00536148">
      <w:pPr>
        <w:pStyle w:val="CALENDARHISTORY"/>
      </w:pPr>
      <w:r>
        <w:rPr>
          <w:u w:val="single"/>
        </w:rPr>
        <w:t>(Contested by Senator Massey)</w:t>
      </w:r>
    </w:p>
    <w:p w:rsidR="00536148" w:rsidRPr="006B148C" w:rsidRDefault="00536148" w:rsidP="00536148"/>
    <w:p w:rsidR="00536148" w:rsidRPr="004C75DB" w:rsidRDefault="00536148" w:rsidP="00536148">
      <w:pPr>
        <w:pStyle w:val="BILLTITLE"/>
        <w:keepNext/>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w:t>
      </w:r>
      <w:r>
        <w:rPr>
          <w:u w:color="000000" w:themeColor="text1"/>
        </w:rPr>
        <w:t xml:space="preserve"> </w:t>
      </w:r>
      <w:r w:rsidRPr="004C75DB">
        <w:rPr>
          <w:u w:color="000000" w:themeColor="text1"/>
        </w:rPr>
        <w:t>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536148" w:rsidRDefault="00536148" w:rsidP="00536148">
      <w:pPr>
        <w:pStyle w:val="CALENDARHISTORY"/>
      </w:pPr>
      <w:r>
        <w:t>(Read the first time--January 12, 2021)</w:t>
      </w:r>
    </w:p>
    <w:p w:rsidR="00536148" w:rsidRDefault="00536148" w:rsidP="00536148">
      <w:pPr>
        <w:pStyle w:val="CALENDARHISTORY"/>
      </w:pPr>
      <w:r>
        <w:t>(Reported by Committee on Education--February 24, 2021)</w:t>
      </w:r>
    </w:p>
    <w:p w:rsidR="00536148" w:rsidRDefault="00536148" w:rsidP="00536148">
      <w:pPr>
        <w:pStyle w:val="CALENDARHISTORY"/>
      </w:pPr>
      <w:r>
        <w:t>(Favorable with amendments)</w:t>
      </w:r>
    </w:p>
    <w:p w:rsidR="00536148" w:rsidRPr="00775AB8" w:rsidRDefault="00536148" w:rsidP="00536148">
      <w:pPr>
        <w:pStyle w:val="CALENDARHISTORY"/>
      </w:pPr>
      <w:r>
        <w:rPr>
          <w:u w:val="single"/>
        </w:rPr>
        <w:t>(Contested by Senator Leatherman)</w:t>
      </w:r>
    </w:p>
    <w:p w:rsidR="00536148" w:rsidRDefault="00536148" w:rsidP="00536148"/>
    <w:p w:rsidR="00536148" w:rsidRPr="00D0672F" w:rsidRDefault="00536148" w:rsidP="00536148">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w:t>
      </w:r>
      <w:r>
        <w:rPr>
          <w:u w:color="000000" w:themeColor="text1"/>
        </w:rPr>
        <w:t xml:space="preserve"> </w:t>
      </w:r>
      <w:r w:rsidRPr="00D0672F">
        <w:rPr>
          <w:u w:color="000000" w:themeColor="text1"/>
        </w:rPr>
        <w:t>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w:t>
      </w:r>
      <w:r>
        <w:rPr>
          <w:u w:color="000000" w:themeColor="text1"/>
        </w:rPr>
        <w:t xml:space="preserve"> </w:t>
      </w:r>
      <w:r w:rsidRPr="00D0672F">
        <w:rPr>
          <w:u w:color="000000" w:themeColor="text1"/>
        </w:rPr>
        <w:t>COMPENSATION COMMISSION’S REQUIREMENT TO</w:t>
      </w:r>
      <w:r>
        <w:rPr>
          <w:u w:color="000000" w:themeColor="text1"/>
        </w:rPr>
        <w:br/>
      </w:r>
      <w:r w:rsidRPr="00D0672F">
        <w:rPr>
          <w:u w:color="000000" w:themeColor="text1"/>
        </w:rPr>
        <w:t>REPORT SUSPECTED FRAUD, SO AS TO MAKE CONFORMING CHANGES.</w:t>
      </w:r>
    </w:p>
    <w:p w:rsidR="00536148" w:rsidRDefault="00536148" w:rsidP="00536148">
      <w:pPr>
        <w:pStyle w:val="CALENDARHISTORY"/>
      </w:pPr>
      <w:r>
        <w:t>(Read the first time--February 4, 2021)</w:t>
      </w:r>
    </w:p>
    <w:p w:rsidR="00536148" w:rsidRDefault="00536148" w:rsidP="00536148">
      <w:pPr>
        <w:pStyle w:val="CALENDARHISTORY"/>
      </w:pPr>
      <w:r>
        <w:t>(Reported by Committee on Banking and Insurance--February 25, 2021)</w:t>
      </w:r>
    </w:p>
    <w:p w:rsidR="00536148" w:rsidRDefault="00536148" w:rsidP="00536148">
      <w:pPr>
        <w:pStyle w:val="CALENDARHISTORY"/>
      </w:pPr>
      <w:r>
        <w:t>(Favorable)</w:t>
      </w:r>
    </w:p>
    <w:p w:rsidR="00536148" w:rsidRPr="00B27F6A" w:rsidRDefault="00536148" w:rsidP="00536148">
      <w:pPr>
        <w:pStyle w:val="CALENDARHISTORY"/>
      </w:pPr>
      <w:r>
        <w:rPr>
          <w:u w:val="single"/>
        </w:rPr>
        <w:t>(Contested by Senator Malloy)</w:t>
      </w:r>
    </w:p>
    <w:p w:rsidR="00536148" w:rsidRDefault="00536148" w:rsidP="00536148">
      <w:pPr>
        <w:tabs>
          <w:tab w:val="left" w:pos="432"/>
          <w:tab w:val="left" w:pos="864"/>
        </w:tabs>
      </w:pPr>
    </w:p>
    <w:p w:rsidR="00536148" w:rsidRPr="00F62AA5" w:rsidRDefault="00536148" w:rsidP="00536148">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536148" w:rsidRDefault="00536148" w:rsidP="00536148">
      <w:pPr>
        <w:pStyle w:val="CALENDARHISTORY"/>
      </w:pPr>
      <w:r>
        <w:t>(Read the first time--January 12, 2021)</w:t>
      </w:r>
    </w:p>
    <w:p w:rsidR="00536148" w:rsidRDefault="00536148" w:rsidP="00536148">
      <w:pPr>
        <w:pStyle w:val="CALENDARHISTORY"/>
      </w:pPr>
      <w:r>
        <w:t>(Reported by Committee on Judiciary--March 10, 2021)</w:t>
      </w:r>
    </w:p>
    <w:p w:rsidR="00536148" w:rsidRDefault="00536148" w:rsidP="00536148">
      <w:pPr>
        <w:pStyle w:val="CALENDARHISTORY"/>
      </w:pPr>
      <w:r>
        <w:t>(Favorable with amendments)</w:t>
      </w:r>
    </w:p>
    <w:p w:rsidR="00536148" w:rsidRPr="0051797C" w:rsidRDefault="00536148" w:rsidP="00536148">
      <w:pPr>
        <w:pStyle w:val="CALENDARHISTORY"/>
      </w:pPr>
      <w:r>
        <w:rPr>
          <w:u w:val="single"/>
        </w:rPr>
        <w:t>(Contested by Senator Turner)</w:t>
      </w:r>
    </w:p>
    <w:p w:rsidR="00536148" w:rsidRPr="00072941" w:rsidRDefault="00536148" w:rsidP="00536148"/>
    <w:p w:rsidR="00536148" w:rsidRDefault="00536148" w:rsidP="00536148">
      <w:pPr>
        <w:pStyle w:val="BILLTITLE"/>
      </w:pPr>
      <w:r w:rsidRPr="00F07AE4">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rsidR="0095792D">
        <w:br/>
      </w:r>
      <w:r w:rsidR="0095792D">
        <w:br/>
      </w:r>
      <w:r w:rsidR="0095792D">
        <w:br/>
      </w:r>
      <w:r w:rsidR="0095792D">
        <w:br/>
      </w:r>
      <w:r w:rsidR="0095792D">
        <w:br/>
      </w:r>
      <w:r w:rsidRPr="00F07AE4">
        <w:t>PROHIBITING EX-OFFICIO MEMBERS FROM ATTENDING EXECUTIVE SESSION.</w:t>
      </w:r>
    </w:p>
    <w:p w:rsidR="00536148" w:rsidRDefault="00536148" w:rsidP="00536148">
      <w:pPr>
        <w:pStyle w:val="CALENDARHISTORY"/>
      </w:pPr>
      <w:r>
        <w:t>(Read the first time--February 23, 2021)</w:t>
      </w:r>
    </w:p>
    <w:p w:rsidR="00536148" w:rsidRDefault="00536148" w:rsidP="00536148">
      <w:pPr>
        <w:pStyle w:val="CALENDARHISTORY"/>
      </w:pPr>
      <w:r>
        <w:t>(Reported by Committee on Transportation--March 23, 2021)</w:t>
      </w:r>
    </w:p>
    <w:p w:rsidR="00536148" w:rsidRDefault="00536148" w:rsidP="00536148">
      <w:pPr>
        <w:pStyle w:val="CALENDARHISTORY"/>
      </w:pPr>
      <w:r>
        <w:t>(Favorable with amendments)</w:t>
      </w:r>
    </w:p>
    <w:p w:rsidR="00536148" w:rsidRPr="003F5D62" w:rsidRDefault="00536148" w:rsidP="00536148">
      <w:pPr>
        <w:pStyle w:val="CALENDARHISTORY"/>
      </w:pPr>
      <w:r>
        <w:rPr>
          <w:u w:val="single"/>
        </w:rPr>
        <w:t>(Contested by Senators Harpootlian and Setzler)</w:t>
      </w:r>
    </w:p>
    <w:p w:rsidR="00536148" w:rsidRDefault="00536148" w:rsidP="00536148"/>
    <w:p w:rsidR="00536148" w:rsidRPr="001D353C" w:rsidRDefault="00536148" w:rsidP="00536148">
      <w:pPr>
        <w:pStyle w:val="BILLTITLE"/>
      </w:pPr>
      <w:r w:rsidRPr="001D353C">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w:t>
      </w:r>
      <w:r>
        <w:t xml:space="preserve"> </w:t>
      </w:r>
      <w:r w:rsidRPr="001D353C">
        <w:t>THE FLAG OF THIS DESIGN, COLOR, AND ELEMENTS AS THE OFFICIAL SOUTH CAROLINA STATE FLAG.</w:t>
      </w:r>
    </w:p>
    <w:p w:rsidR="00536148" w:rsidRDefault="00536148" w:rsidP="00536148">
      <w:pPr>
        <w:pStyle w:val="CALENDARHISTORY"/>
      </w:pPr>
      <w:r>
        <w:t>(Read the first time--January 12, 2021)</w:t>
      </w:r>
    </w:p>
    <w:p w:rsidR="00536148" w:rsidRDefault="00536148" w:rsidP="00536148">
      <w:pPr>
        <w:pStyle w:val="CALENDARHISTORY"/>
      </w:pPr>
      <w:r>
        <w:t>(Reported by Committee on Family and Veterans’ Services--March 24, 2021)</w:t>
      </w:r>
    </w:p>
    <w:p w:rsidR="00536148" w:rsidRDefault="00536148" w:rsidP="00536148">
      <w:pPr>
        <w:pStyle w:val="CALENDARHISTORY"/>
      </w:pPr>
      <w:r>
        <w:t>(Favorable with amendments)</w:t>
      </w:r>
    </w:p>
    <w:p w:rsidR="00536148" w:rsidRDefault="00536148" w:rsidP="00536148">
      <w:pPr>
        <w:pStyle w:val="CALENDARHISTORY"/>
        <w:rPr>
          <w:u w:val="single"/>
        </w:rPr>
      </w:pPr>
      <w:r>
        <w:rPr>
          <w:u w:val="single"/>
        </w:rPr>
        <w:t>(Contested by Senator Hutto)</w:t>
      </w:r>
    </w:p>
    <w:p w:rsidR="00536148" w:rsidRPr="000D6EEF" w:rsidRDefault="00536148" w:rsidP="00536148"/>
    <w:p w:rsidR="00536148" w:rsidRPr="00E551A9" w:rsidRDefault="00536148" w:rsidP="00536148">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(REWA) FORMERLY KNOWN AS THE WESTERN CAROLINA REGIONAL SEWER AUTHORITY, TO REVISE THE MEMBERSHIP OF ITS GOVERNING COMMISSION BY REMOVING ONE MEMBER FROM SPARTANBURG COUNTY AND ADDING ONE MEMBER</w:t>
      </w:r>
      <w:r w:rsidR="00C91DE1">
        <w:t xml:space="preserve"> </w:t>
      </w:r>
      <w:r w:rsidRPr="00E551A9">
        <w:t>FROM GREENVILLE COUNTY, AND TO AMEND REWA’S SERVICE AREA.</w:t>
      </w:r>
    </w:p>
    <w:p w:rsidR="00536148" w:rsidRDefault="00536148" w:rsidP="00536148">
      <w:pPr>
        <w:pStyle w:val="CALENDARHISTORY"/>
      </w:pPr>
      <w:r>
        <w:t>(Read the first time--January 12, 2021)</w:t>
      </w:r>
    </w:p>
    <w:p w:rsidR="00536148" w:rsidRDefault="00536148" w:rsidP="00536148">
      <w:pPr>
        <w:pStyle w:val="CALENDARHISTORY"/>
      </w:pPr>
      <w:r>
        <w:t>(Reported by Committee on Judiciary--March 24, 2021)</w:t>
      </w:r>
    </w:p>
    <w:p w:rsidR="00536148" w:rsidRDefault="00536148" w:rsidP="00536148">
      <w:pPr>
        <w:pStyle w:val="CALENDARHISTORY"/>
        <w:keepNext/>
        <w:keepLines/>
      </w:pPr>
      <w:r>
        <w:t>(Favorable)</w:t>
      </w:r>
    </w:p>
    <w:p w:rsidR="00536148" w:rsidRPr="00553228" w:rsidRDefault="00536148" w:rsidP="00536148">
      <w:pPr>
        <w:pStyle w:val="CALENDARHISTORY"/>
        <w:keepNext/>
        <w:keepLines/>
      </w:pPr>
      <w:r>
        <w:rPr>
          <w:u w:val="single"/>
        </w:rPr>
        <w:t>(Contested by Senator Corbin)</w:t>
      </w:r>
    </w:p>
    <w:p w:rsidR="00536148" w:rsidRDefault="00536148" w:rsidP="00536148">
      <w:pPr>
        <w:tabs>
          <w:tab w:val="left" w:pos="432"/>
          <w:tab w:val="left" w:pos="864"/>
        </w:tabs>
      </w:pPr>
    </w:p>
    <w:p w:rsidR="00536148" w:rsidRPr="00E2402F" w:rsidRDefault="00536148" w:rsidP="0095792D">
      <w:pPr>
        <w:pStyle w:val="BILLTITLE"/>
      </w:pPr>
      <w:r w:rsidRPr="00E2402F">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t>, Climer, Turner, Bennett and M. Johnson</w:t>
      </w:r>
      <w:r w:rsidRPr="00E2402F">
        <w:t xml:space="preserve">:  </w:t>
      </w:r>
      <w:r w:rsidRPr="00E2402F">
        <w:rPr>
          <w:szCs w:val="30"/>
        </w:rPr>
        <w:t xml:space="preserve">A BILL </w:t>
      </w:r>
      <w:r w:rsidRPr="00E2402F">
        <w:t>TO AMEND SECTION 56-5-3435 OF THE 1976 CODE, RELATING TO MAINTAINING A SAFE OPERATING DISTANCE BETWEEN A MOTOR VEHICLE</w:t>
      </w:r>
      <w:r w:rsidR="0095792D">
        <w:br/>
      </w:r>
      <w:r w:rsidR="0095792D">
        <w:br/>
      </w:r>
      <w:r w:rsidR="0095792D">
        <w:br/>
      </w:r>
      <w:r w:rsidR="0095792D">
        <w:br/>
      </w:r>
      <w:r w:rsidR="0095792D">
        <w:br/>
      </w:r>
      <w:r w:rsidRPr="00E2402F">
        <w:t>AND A BICYCLE, TO DEFINE “SAFE OPERATING DISTANCE”.</w:t>
      </w:r>
    </w:p>
    <w:p w:rsidR="00536148" w:rsidRDefault="00536148" w:rsidP="0095792D">
      <w:pPr>
        <w:pStyle w:val="CALENDARHISTORY"/>
      </w:pPr>
      <w:r>
        <w:t>(Read the first time--January 12, 2021)</w:t>
      </w:r>
    </w:p>
    <w:p w:rsidR="00536148" w:rsidRDefault="00536148" w:rsidP="0095792D">
      <w:pPr>
        <w:pStyle w:val="CALENDARHISTORY"/>
      </w:pPr>
      <w:r>
        <w:t>(Polled by Committee on Transportation--March 24, 2021)</w:t>
      </w:r>
    </w:p>
    <w:p w:rsidR="00536148" w:rsidRDefault="00536148" w:rsidP="0095792D">
      <w:pPr>
        <w:pStyle w:val="CALENDARHISTORY"/>
      </w:pPr>
      <w:r>
        <w:t>(Favorable)</w:t>
      </w:r>
    </w:p>
    <w:p w:rsidR="00536148" w:rsidRPr="005169BD" w:rsidRDefault="00536148" w:rsidP="0095792D">
      <w:pPr>
        <w:pStyle w:val="CALENDARHISTORY"/>
      </w:pPr>
      <w:r>
        <w:rPr>
          <w:u w:val="single"/>
        </w:rPr>
        <w:t>(Contested by Senator Loftis)</w:t>
      </w:r>
    </w:p>
    <w:p w:rsidR="00536148" w:rsidRDefault="00536148" w:rsidP="00536148">
      <w:pPr>
        <w:tabs>
          <w:tab w:val="left" w:pos="432"/>
          <w:tab w:val="left" w:pos="864"/>
        </w:tabs>
      </w:pPr>
    </w:p>
    <w:p w:rsidR="00536148" w:rsidRPr="00BD288A" w:rsidRDefault="00536148" w:rsidP="00536148">
      <w:pPr>
        <w:pStyle w:val="BILLTITLE"/>
        <w:keepNext/>
        <w:keepLines/>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w:t>
      </w:r>
      <w:r>
        <w:t xml:space="preserve"> </w:t>
      </w:r>
      <w:r w:rsidRPr="00BD288A">
        <w:t>COSTS FOR THE SAME CLAIM, SUIT, OR ACTION AMONG MORE THAN ONE LIABILITY INSURER.</w:t>
      </w:r>
    </w:p>
    <w:p w:rsidR="00536148" w:rsidRDefault="00536148" w:rsidP="00536148">
      <w:pPr>
        <w:pStyle w:val="CALENDARHISTORY"/>
        <w:keepNext/>
        <w:keepLines/>
      </w:pPr>
      <w:r>
        <w:t>(Read the first time--January 12, 2021)</w:t>
      </w:r>
    </w:p>
    <w:p w:rsidR="00536148" w:rsidRDefault="00536148" w:rsidP="00536148">
      <w:pPr>
        <w:pStyle w:val="CALENDARHISTORY"/>
        <w:keepNext/>
        <w:keepLines/>
      </w:pPr>
      <w:r>
        <w:t>(Reported by Committee on Banking and Insurance--March 24, 2021)</w:t>
      </w:r>
    </w:p>
    <w:p w:rsidR="00536148" w:rsidRDefault="00536148" w:rsidP="00536148">
      <w:pPr>
        <w:pStyle w:val="CALENDARHISTORY"/>
        <w:keepNext/>
        <w:keepLines/>
      </w:pPr>
      <w:r>
        <w:t>(Favorable)</w:t>
      </w:r>
    </w:p>
    <w:p w:rsidR="00536148" w:rsidRPr="007E6454" w:rsidRDefault="00536148" w:rsidP="00536148">
      <w:pPr>
        <w:pStyle w:val="CALENDARHISTORY"/>
      </w:pPr>
      <w:r>
        <w:rPr>
          <w:u w:val="single"/>
        </w:rPr>
        <w:t>(Contested by Senator Matthews)</w:t>
      </w:r>
    </w:p>
    <w:p w:rsidR="00536148" w:rsidRDefault="00536148" w:rsidP="00536148">
      <w:pPr>
        <w:tabs>
          <w:tab w:val="left" w:pos="432"/>
          <w:tab w:val="left" w:pos="864"/>
        </w:tabs>
      </w:pPr>
    </w:p>
    <w:p w:rsidR="00536148" w:rsidRPr="00747131" w:rsidRDefault="00536148" w:rsidP="00536148">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t>, Verdin, Cromer and Martin</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536148" w:rsidRDefault="00536148" w:rsidP="00536148">
      <w:pPr>
        <w:pStyle w:val="CALENDARHISTORY"/>
      </w:pPr>
      <w:r>
        <w:t>(Read the first time--February 25, 2021)</w:t>
      </w:r>
    </w:p>
    <w:p w:rsidR="00536148" w:rsidRDefault="00536148" w:rsidP="00536148">
      <w:pPr>
        <w:pStyle w:val="CALENDARHISTORY"/>
      </w:pPr>
      <w:r>
        <w:t>(Reported by Committee on Family and Veterans’ Services--March 24, 2021)</w:t>
      </w:r>
    </w:p>
    <w:p w:rsidR="00536148" w:rsidRDefault="00536148" w:rsidP="00536148">
      <w:pPr>
        <w:pStyle w:val="CALENDARHISTORY"/>
      </w:pPr>
      <w:r>
        <w:t>(Favorable)</w:t>
      </w:r>
    </w:p>
    <w:p w:rsidR="00536148" w:rsidRPr="00061547" w:rsidRDefault="00536148" w:rsidP="00536148">
      <w:pPr>
        <w:pStyle w:val="CALENDARHISTORY"/>
      </w:pPr>
      <w:r>
        <w:rPr>
          <w:u w:val="single"/>
        </w:rPr>
        <w:t>(Contested by Senators Harpootlian and McLeod)</w:t>
      </w:r>
    </w:p>
    <w:p w:rsidR="00536148" w:rsidRDefault="00536148" w:rsidP="00536148"/>
    <w:p w:rsidR="00536148" w:rsidRPr="0096477A" w:rsidRDefault="00536148" w:rsidP="00536148">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G.R. Smith, Morgan, Burns, Erickson, Bennett, Thayer, Taylor, Bryant, Elliott, Willis, Felder, McGarry, V.S. Moss, Haddon, Long, Pope, Forrest, Caskey, Hixon, Hewitt, Bailey, M.M. Smith, J.E.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Pr>
          <w:color w:val="000000" w:themeColor="text1"/>
          <w:u w:color="000000" w:themeColor="text1"/>
        </w:rPr>
        <w:t xml:space="preserve"> </w:t>
      </w:r>
      <w:r w:rsidRPr="0096477A">
        <w:rPr>
          <w:color w:val="000000" w:themeColor="text1"/>
          <w:u w:color="000000" w:themeColor="text1"/>
        </w:rPr>
        <w:t>QUESTIONS REGARDING BONA FIDE PARTY MEMBERSHIP.</w:t>
      </w:r>
    </w:p>
    <w:p w:rsidR="00536148" w:rsidRDefault="00536148" w:rsidP="00536148">
      <w:pPr>
        <w:pStyle w:val="CALENDARHISTORY"/>
      </w:pPr>
      <w:r>
        <w:t>(Read the first time--February 25, 2021)</w:t>
      </w:r>
    </w:p>
    <w:p w:rsidR="00536148" w:rsidRDefault="00536148" w:rsidP="00536148">
      <w:pPr>
        <w:pStyle w:val="CALENDARHISTORY"/>
      </w:pPr>
      <w:r>
        <w:t>(Reported by Committee on Judiciary--March 24, 2021)</w:t>
      </w:r>
    </w:p>
    <w:p w:rsidR="00536148" w:rsidRDefault="00536148" w:rsidP="00536148">
      <w:pPr>
        <w:pStyle w:val="CALENDARHISTORY"/>
      </w:pPr>
      <w:r>
        <w:t>(Favorable with amendments)</w:t>
      </w:r>
    </w:p>
    <w:p w:rsidR="00536148" w:rsidRPr="00D7463E" w:rsidRDefault="00536148" w:rsidP="00536148">
      <w:pPr>
        <w:pStyle w:val="CALENDARHISTORY"/>
      </w:pPr>
      <w:r>
        <w:rPr>
          <w:u w:val="single"/>
        </w:rPr>
        <w:t>(Contested by Senator Martin)</w:t>
      </w:r>
    </w:p>
    <w:p w:rsidR="00536148" w:rsidRDefault="00536148" w:rsidP="00536148"/>
    <w:p w:rsidR="00536148" w:rsidRPr="007335A0" w:rsidRDefault="00536148" w:rsidP="00536148">
      <w:pPr>
        <w:pStyle w:val="BILLTITLE"/>
      </w:pPr>
      <w:r w:rsidRPr="007335A0">
        <w:t>S.</w:t>
      </w:r>
      <w:r w:rsidRPr="007335A0">
        <w:tab/>
        <w:t>150</w:t>
      </w:r>
      <w:r w:rsidRPr="007335A0">
        <w:fldChar w:fldCharType="begin"/>
      </w:r>
      <w:r w:rsidRPr="007335A0">
        <w:instrText xml:space="preserve"> XE “S. 150” \b </w:instrText>
      </w:r>
      <w:r w:rsidRPr="007335A0">
        <w:fldChar w:fldCharType="end"/>
      </w:r>
      <w:r w:rsidRPr="007335A0">
        <w:t xml:space="preserve">--Senators Davis, Hutto, Malloy, Rankin, Goldfinch, Harpootlian, Fanning, Matthews, Kimpson, Jackson, Leatherman, Grooms, Adams, Stephens, Shealy and McLeod:  </w:t>
      </w:r>
      <w:r w:rsidRPr="007335A0">
        <w:rPr>
          <w:szCs w:val="30"/>
        </w:rPr>
        <w:t xml:space="preserve">A BILL </w:t>
      </w:r>
      <w:r w:rsidRPr="007335A0">
        <w:rPr>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7335A0">
        <w:rPr>
          <w:color w:val="000000" w:themeColor="text1"/>
          <w:u w:color="000000" w:themeColor="text1"/>
        </w:rPr>
        <w:noBreakHyphen/>
        <w:t>36</w:t>
      </w:r>
      <w:r w:rsidRPr="007335A0">
        <w:rPr>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sidR="00C76B3B">
        <w:rPr>
          <w:color w:val="000000" w:themeColor="text1"/>
          <w:u w:color="000000" w:themeColor="text1"/>
        </w:rPr>
        <w:t xml:space="preserve"> </w:t>
      </w:r>
      <w:r w:rsidRPr="007335A0">
        <w:rPr>
          <w:color w:val="000000" w:themeColor="text1"/>
          <w:u w:color="000000" w:themeColor="text1"/>
        </w:rPr>
        <w:t xml:space="preserve">SUBSTANCES THERAPEUTIC RESEARCH; AND </w:t>
      </w:r>
      <w:r w:rsidRPr="007335A0">
        <w:t>TO DEFINE NECESSARY TERMS.</w:t>
      </w:r>
    </w:p>
    <w:p w:rsidR="00536148" w:rsidRDefault="00536148" w:rsidP="00536148">
      <w:pPr>
        <w:pStyle w:val="CALENDARHISTORY"/>
      </w:pPr>
      <w:r>
        <w:t>(Read the first time--January 12, 2021)</w:t>
      </w:r>
    </w:p>
    <w:p w:rsidR="00536148" w:rsidRDefault="00536148" w:rsidP="00536148">
      <w:pPr>
        <w:pStyle w:val="CALENDARHISTORY"/>
      </w:pPr>
      <w:r>
        <w:t>(Reported by Committee on Medical Affairs--March 31, 2021)</w:t>
      </w:r>
    </w:p>
    <w:p w:rsidR="00536148" w:rsidRDefault="00536148" w:rsidP="00536148">
      <w:pPr>
        <w:pStyle w:val="CALENDARHISTORY"/>
      </w:pPr>
      <w:r>
        <w:t>(Favorable with amendments)</w:t>
      </w:r>
    </w:p>
    <w:p w:rsidR="00536148" w:rsidRPr="000D6FE7" w:rsidRDefault="00536148" w:rsidP="00536148">
      <w:pPr>
        <w:pStyle w:val="CALENDARHISTORY"/>
      </w:pPr>
      <w:r>
        <w:rPr>
          <w:u w:val="single"/>
        </w:rPr>
        <w:t>(Contested by Senator Hembree)</w:t>
      </w:r>
    </w:p>
    <w:p w:rsidR="00536148" w:rsidRDefault="00536148" w:rsidP="00536148">
      <w:pPr>
        <w:tabs>
          <w:tab w:val="left" w:pos="432"/>
          <w:tab w:val="left" w:pos="864"/>
        </w:tabs>
      </w:pPr>
    </w:p>
    <w:p w:rsidR="00536148" w:rsidRPr="00FE2D36" w:rsidRDefault="00536148" w:rsidP="00536148">
      <w:pPr>
        <w:pStyle w:val="BILLTITLE"/>
        <w:rPr>
          <w:u w:color="000000" w:themeColor="text1"/>
        </w:rPr>
      </w:pPr>
      <w:r w:rsidRPr="00FE2D36">
        <w:t>H.</w:t>
      </w:r>
      <w:r w:rsidRPr="00FE2D36">
        <w:tab/>
        <w:t>3056</w:t>
      </w:r>
      <w:r w:rsidRPr="00FE2D36">
        <w:fldChar w:fldCharType="begin"/>
      </w:r>
      <w:r w:rsidRPr="00FE2D36">
        <w:instrText xml:space="preserve"> XE “H. 3056” \b </w:instrText>
      </w:r>
      <w:r w:rsidRPr="00FE2D36">
        <w:fldChar w:fldCharType="end"/>
      </w:r>
      <w:r w:rsidRPr="00FE2D36">
        <w:t xml:space="preserve">--Reps. Hixon, Forrest and W. Newton:  </w:t>
      </w:r>
      <w:r w:rsidRPr="00FE2D36">
        <w:rPr>
          <w:szCs w:val="30"/>
        </w:rPr>
        <w:t xml:space="preserve">A BILL </w:t>
      </w:r>
      <w:r w:rsidRPr="00FE2D36">
        <w:rPr>
          <w:u w:color="000000" w:themeColor="text1"/>
        </w:rPr>
        <w:t>TO AMEND THE CODE OF LAWS OF SOUTH CAROLINA, 1976, BY REPEALING SECTIONS 50</w:t>
      </w:r>
      <w:r w:rsidRPr="00FE2D36">
        <w:rPr>
          <w:u w:color="000000" w:themeColor="text1"/>
        </w:rPr>
        <w:noBreakHyphen/>
        <w:t>19</w:t>
      </w:r>
      <w:r w:rsidRPr="00FE2D36">
        <w:rPr>
          <w:u w:color="000000" w:themeColor="text1"/>
        </w:rPr>
        <w:noBreakHyphen/>
        <w:t>210 THROUGH 50</w:t>
      </w:r>
      <w:r w:rsidRPr="00FE2D36">
        <w:rPr>
          <w:u w:color="000000" w:themeColor="text1"/>
        </w:rPr>
        <w:noBreakHyphen/>
        <w:t>19</w:t>
      </w:r>
      <w:r w:rsidRPr="00FE2D36">
        <w:rPr>
          <w:u w:color="000000" w:themeColor="text1"/>
        </w:rPr>
        <w:noBreakHyphen/>
        <w:t>240 ALL RELATING TO THE PRESTWOOD LAKE WILDLIFE REFUGE BOARD; BY REPEALING SECTIONS 50</w:t>
      </w:r>
      <w:r w:rsidRPr="00FE2D36">
        <w:rPr>
          <w:u w:color="000000" w:themeColor="text1"/>
        </w:rPr>
        <w:noBreakHyphen/>
        <w:t>19</w:t>
      </w:r>
      <w:r w:rsidRPr="00FE2D36">
        <w:rPr>
          <w:u w:color="000000" w:themeColor="text1"/>
        </w:rPr>
        <w:noBreakHyphen/>
        <w:t>1710 THROUGH 50</w:t>
      </w:r>
      <w:r w:rsidRPr="00FE2D36">
        <w:rPr>
          <w:u w:color="000000" w:themeColor="text1"/>
        </w:rPr>
        <w:noBreakHyphen/>
        <w:t>19</w:t>
      </w:r>
      <w:r w:rsidRPr="00FE2D36">
        <w:rPr>
          <w:u w:color="000000" w:themeColor="text1"/>
        </w:rPr>
        <w:noBreakHyphen/>
        <w:t>1730 ALL RELATING TO THE CATAWBA</w:t>
      </w:r>
      <w:r w:rsidRPr="00FE2D36">
        <w:rPr>
          <w:u w:color="000000" w:themeColor="text1"/>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536148" w:rsidRDefault="00536148" w:rsidP="00536148">
      <w:pPr>
        <w:pStyle w:val="CALENDARHISTORY"/>
      </w:pPr>
      <w:r>
        <w:t>(Read the first time--February 3, 2021)</w:t>
      </w:r>
    </w:p>
    <w:p w:rsidR="00536148" w:rsidRDefault="00536148" w:rsidP="00536148">
      <w:pPr>
        <w:pStyle w:val="CALENDARHISTORY"/>
      </w:pPr>
      <w:r>
        <w:t>(Reported by Committee on Fish, Game and Forestry--April 06, 2021)</w:t>
      </w:r>
    </w:p>
    <w:p w:rsidR="00536148" w:rsidRDefault="00536148" w:rsidP="00536148">
      <w:pPr>
        <w:pStyle w:val="CALENDARHISTORY"/>
      </w:pPr>
      <w:r>
        <w:t>(Favorable)</w:t>
      </w:r>
    </w:p>
    <w:p w:rsidR="00536148" w:rsidRPr="00CD4FF5" w:rsidRDefault="00536148" w:rsidP="00536148"/>
    <w:p w:rsidR="00536148" w:rsidRPr="001C0535" w:rsidRDefault="00536148" w:rsidP="003A3E55">
      <w:pPr>
        <w:pStyle w:val="BILLTITLE"/>
        <w:rPr>
          <w:u w:color="000000" w:themeColor="text1"/>
        </w:rPr>
      </w:pPr>
      <w:r w:rsidRPr="001C0535">
        <w:t>S.</w:t>
      </w:r>
      <w:r w:rsidRPr="001C0535">
        <w:tab/>
        <w:t>41</w:t>
      </w:r>
      <w:r w:rsidRPr="001C0535">
        <w:fldChar w:fldCharType="begin"/>
      </w:r>
      <w:r w:rsidRPr="001C0535">
        <w:instrText xml:space="preserve"> XE “S. 41” \b </w:instrText>
      </w:r>
      <w:r w:rsidRPr="001C0535">
        <w:fldChar w:fldCharType="end"/>
      </w:r>
      <w:r w:rsidRPr="001C0535">
        <w:t xml:space="preserve">--Senator Grooms:  </w:t>
      </w:r>
      <w:r w:rsidRPr="001C0535">
        <w:rPr>
          <w:szCs w:val="30"/>
        </w:rPr>
        <w:t xml:space="preserve">A BILL </w:t>
      </w:r>
      <w:r w:rsidRPr="001C0535">
        <w:rPr>
          <w:u w:color="000000" w:themeColor="text1"/>
        </w:rPr>
        <w:t>TO AMEND SECTION 31</w:t>
      </w:r>
      <w:r w:rsidRPr="001C0535">
        <w:rPr>
          <w:u w:color="000000" w:themeColor="text1"/>
        </w:rPr>
        <w:noBreakHyphen/>
        <w:t>12</w:t>
      </w:r>
      <w:r w:rsidRPr="001C0535">
        <w:rPr>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536148" w:rsidRDefault="00536148" w:rsidP="003A3E55">
      <w:pPr>
        <w:pStyle w:val="CALENDARHISTORY"/>
      </w:pPr>
      <w:r>
        <w:t>(Read the first time--January 12, 2021)</w:t>
      </w:r>
    </w:p>
    <w:p w:rsidR="00536148" w:rsidRDefault="00536148" w:rsidP="003A3E55">
      <w:pPr>
        <w:pStyle w:val="CALENDARHISTORY"/>
      </w:pPr>
      <w:r>
        <w:t>(Reported by Committee on Labor, Commerce and Industry--April 08, 2021)</w:t>
      </w:r>
    </w:p>
    <w:p w:rsidR="00536148" w:rsidRDefault="00536148" w:rsidP="003A3E55">
      <w:pPr>
        <w:pStyle w:val="CALENDARHISTORY"/>
      </w:pPr>
      <w:r>
        <w:t>(Favorable)</w:t>
      </w:r>
    </w:p>
    <w:p w:rsidR="00536148" w:rsidRPr="005A560D" w:rsidRDefault="00536148" w:rsidP="003A3E55">
      <w:pPr>
        <w:pStyle w:val="CALENDARHISTORY"/>
      </w:pPr>
      <w:r>
        <w:rPr>
          <w:u w:val="single"/>
        </w:rPr>
        <w:t>(Contested by Senator Peeler)</w:t>
      </w:r>
    </w:p>
    <w:p w:rsidR="00536148" w:rsidRDefault="00536148" w:rsidP="00536148"/>
    <w:p w:rsidR="00536148" w:rsidRPr="001561C1" w:rsidRDefault="00536148" w:rsidP="00536148">
      <w:r>
        <w:t>(Not to be considered before April 28, 2021)</w:t>
      </w:r>
    </w:p>
    <w:p w:rsidR="00536148" w:rsidRPr="000F6892" w:rsidRDefault="00536148" w:rsidP="00536148">
      <w:pPr>
        <w:pStyle w:val="BILLTITLE"/>
      </w:pPr>
      <w:r w:rsidRPr="000F6892">
        <w:t>S.</w:t>
      </w:r>
      <w:r w:rsidRPr="000F6892">
        <w:tab/>
        <w:t>736</w:t>
      </w:r>
      <w:r w:rsidRPr="000F6892">
        <w:fldChar w:fldCharType="begin"/>
      </w:r>
      <w:r w:rsidRPr="000F6892">
        <w:instrText xml:space="preserve"> XE "S. 736" \b </w:instrText>
      </w:r>
      <w:r w:rsidRPr="000F6892">
        <w:fldChar w:fldCharType="end"/>
      </w:r>
      <w:r w:rsidRPr="000F6892">
        <w:t xml:space="preserve">--Fish, Game and Forestry Committee:  </w:t>
      </w:r>
      <w:r w:rsidRPr="000F6892">
        <w:rPr>
          <w:szCs w:val="30"/>
        </w:rPr>
        <w:t xml:space="preserve">A JOINT RESOLUTION </w:t>
      </w:r>
      <w:r w:rsidRPr="000F6892">
        <w:t>TO APPROVE REGULATIONS OF THE DEPARTMENT OF NATURAL RESOURCES, RELATING TO BOATING, DESIGNATED AS REGULATION DOCUMENT NUMBER 5021, PURSUANT TO THE PROVISIONS OF ARTICLE 1, CHAPTER 23, TITLE 1 OF THE 1976 CODE.</w:t>
      </w:r>
    </w:p>
    <w:p w:rsidR="00536148" w:rsidRDefault="00536148" w:rsidP="00536148">
      <w:pPr>
        <w:pStyle w:val="CALENDARHISTORY"/>
      </w:pPr>
      <w:r>
        <w:t>(Without reference--April 08, 2021)</w:t>
      </w:r>
    </w:p>
    <w:p w:rsidR="00536148" w:rsidRDefault="00536148" w:rsidP="00536148"/>
    <w:p w:rsidR="00536148" w:rsidRDefault="00536148" w:rsidP="00536148">
      <w:r>
        <w:t>(Not to be considered before April 28, 2021)</w:t>
      </w:r>
    </w:p>
    <w:p w:rsidR="00536148" w:rsidRPr="009C116F" w:rsidRDefault="00536148" w:rsidP="00536148">
      <w:pPr>
        <w:pStyle w:val="BILLTITLE"/>
      </w:pPr>
      <w:r w:rsidRPr="009C116F">
        <w:t>S.</w:t>
      </w:r>
      <w:r w:rsidRPr="009C116F">
        <w:tab/>
        <w:t>737</w:t>
      </w:r>
      <w:r w:rsidRPr="009C116F">
        <w:fldChar w:fldCharType="begin"/>
      </w:r>
      <w:r w:rsidRPr="009C116F">
        <w:instrText xml:space="preserve"> XE "S. 737" \b </w:instrText>
      </w:r>
      <w:r w:rsidRPr="009C116F">
        <w:fldChar w:fldCharType="end"/>
      </w:r>
      <w:r w:rsidRPr="009C116F">
        <w:t xml:space="preserve">--Fish, Game and Forestry Committee:  </w:t>
      </w:r>
      <w:r w:rsidRPr="009C116F">
        <w:rPr>
          <w:szCs w:val="30"/>
        </w:rPr>
        <w:t xml:space="preserve">A JOINT RESOLUTION </w:t>
      </w:r>
      <w:r w:rsidRPr="009C116F">
        <w:t>TO APPROVE REGULATIONS OF THE DEPARTMENT OF NATURAL RESOURCES, RELATING TO ALEXANDER SPRUNT, JR., WILDLIFE REFUGE AND SANCTUARY, DESIGNATED AS REGULATION DOCUMENT NUMBER 5020, PURSUANT TO THE</w:t>
      </w:r>
      <w:r w:rsidR="003A3E55">
        <w:t xml:space="preserve"> </w:t>
      </w:r>
      <w:r w:rsidRPr="009C116F">
        <w:t>PROVISIONS OF ARTICLE 1, CHAPTER 23, TITLE 1 OF THE 1976 CODE.</w:t>
      </w:r>
    </w:p>
    <w:p w:rsidR="00536148" w:rsidRDefault="00536148" w:rsidP="00536148">
      <w:pPr>
        <w:pStyle w:val="CALENDARHISTORY"/>
      </w:pPr>
      <w:r>
        <w:t>(Without reference--April 08, 2021)</w:t>
      </w:r>
    </w:p>
    <w:p w:rsidR="00536148" w:rsidRPr="00D645A9" w:rsidRDefault="00536148" w:rsidP="00536148"/>
    <w:p w:rsidR="00536148" w:rsidRDefault="00536148" w:rsidP="00536148">
      <w:r>
        <w:t>(Not to be considered before April 28, 2021)</w:t>
      </w:r>
    </w:p>
    <w:p w:rsidR="00536148" w:rsidRPr="005C25E5" w:rsidRDefault="00536148" w:rsidP="00536148">
      <w:pPr>
        <w:pStyle w:val="BILLTITLE"/>
      </w:pPr>
      <w:r w:rsidRPr="005C25E5">
        <w:t>S.</w:t>
      </w:r>
      <w:r w:rsidRPr="005C25E5">
        <w:tab/>
        <w:t>738</w:t>
      </w:r>
      <w:r w:rsidRPr="005C25E5">
        <w:fldChar w:fldCharType="begin"/>
      </w:r>
      <w:r w:rsidRPr="005C25E5">
        <w:instrText xml:space="preserve"> XE "S. 738" \b </w:instrText>
      </w:r>
      <w:r w:rsidRPr="005C25E5">
        <w:fldChar w:fldCharType="end"/>
      </w:r>
      <w:r w:rsidRPr="005C25E5">
        <w:t xml:space="preserve">--Fish, Game and Forestry Committee:  </w:t>
      </w:r>
      <w:r w:rsidRPr="005C25E5">
        <w:rPr>
          <w:szCs w:val="30"/>
        </w:rPr>
        <w:t xml:space="preserve">A JOINT RESOLUTION </w:t>
      </w:r>
      <w:r w:rsidRPr="005C25E5">
        <w:t>TO APPROVE REGULATIONS OF THE DEPARTMENT OF NATURAL RESOURCES, RELATING TO FRESHWATER FISHERIES, DESIGNATED AS REGULATION DOCUMENT NUMBER 5018, PURSUANT TO THE PROVISIONS OF ARTICLE 1, CHAPTER 23, TITLE 1 OF THE 1976 CODE.</w:t>
      </w:r>
    </w:p>
    <w:p w:rsidR="00536148" w:rsidRDefault="00536148" w:rsidP="00536148">
      <w:pPr>
        <w:pStyle w:val="CALENDARHISTORY"/>
      </w:pPr>
      <w:r>
        <w:t>(Without reference--April 08, 2021)</w:t>
      </w:r>
    </w:p>
    <w:p w:rsidR="00536148" w:rsidRDefault="00536148" w:rsidP="00536148"/>
    <w:p w:rsidR="00536148" w:rsidRPr="00CD4FF5" w:rsidRDefault="00536148" w:rsidP="00536148">
      <w:r>
        <w:t>(Not to be considered before April 28, 2021)</w:t>
      </w:r>
    </w:p>
    <w:p w:rsidR="00536148" w:rsidRPr="006E668C" w:rsidRDefault="00536148" w:rsidP="00536148">
      <w:pPr>
        <w:pStyle w:val="BILLTITLE"/>
      </w:pPr>
      <w:r w:rsidRPr="006E668C">
        <w:t>S.</w:t>
      </w:r>
      <w:r w:rsidRPr="006E668C">
        <w:tab/>
        <w:t>739</w:t>
      </w:r>
      <w:r w:rsidRPr="006E668C">
        <w:fldChar w:fldCharType="begin"/>
      </w:r>
      <w:r w:rsidRPr="006E668C">
        <w:instrText xml:space="preserve"> XE "S. 739" \b </w:instrText>
      </w:r>
      <w:r w:rsidRPr="006E668C">
        <w:fldChar w:fldCharType="end"/>
      </w:r>
      <w:r w:rsidRPr="006E668C">
        <w:t xml:space="preserve">--Fish, Game and Forestry Committee:  </w:t>
      </w:r>
      <w:r w:rsidRPr="006E668C">
        <w:rPr>
          <w:szCs w:val="30"/>
        </w:rPr>
        <w:t xml:space="preserve">A JOINT RESOLUTION </w:t>
      </w:r>
      <w:r w:rsidRPr="006E668C">
        <w:t>TO APPROVE REGULATIONS OF THE DEPARTMENT OF NATURAL RESOURCES, RELATING TO MARINE RESOURCES DIVISION, DESIGNATED AS REGULATION DOCUMENT NUMBER 5016, PURSUANT TO THE PROVISIONS OF ARTICLE 1, CHAPTER 23, TITLE 1 OF THE 1976 CODE.</w:t>
      </w:r>
    </w:p>
    <w:p w:rsidR="00536148" w:rsidRDefault="00536148" w:rsidP="00536148">
      <w:pPr>
        <w:pStyle w:val="CALENDARHISTORY"/>
      </w:pPr>
      <w:r>
        <w:t>(Without reference--April 08, 2021)</w:t>
      </w:r>
    </w:p>
    <w:p w:rsidR="00536148" w:rsidRDefault="00536148" w:rsidP="00536148"/>
    <w:p w:rsidR="00536148" w:rsidRDefault="00536148" w:rsidP="00536148">
      <w:r>
        <w:t>(Not to be considered before April 28, 2021)</w:t>
      </w:r>
    </w:p>
    <w:p w:rsidR="00536148" w:rsidRPr="004A17B2" w:rsidRDefault="00536148" w:rsidP="00536148">
      <w:pPr>
        <w:pStyle w:val="BILLTITLE"/>
      </w:pPr>
      <w:r w:rsidRPr="004A17B2">
        <w:t>S.</w:t>
      </w:r>
      <w:r w:rsidRPr="004A17B2">
        <w:tab/>
        <w:t>740</w:t>
      </w:r>
      <w:r w:rsidRPr="004A17B2">
        <w:fldChar w:fldCharType="begin"/>
      </w:r>
      <w:r w:rsidRPr="004A17B2">
        <w:instrText xml:space="preserve"> XE "S. 740" \b </w:instrText>
      </w:r>
      <w:r w:rsidRPr="004A17B2">
        <w:fldChar w:fldCharType="end"/>
      </w:r>
      <w:r w:rsidRPr="004A17B2">
        <w:t xml:space="preserve">--Fish, Game and Forestry Committee:  </w:t>
      </w:r>
      <w:r w:rsidRPr="004A17B2">
        <w:rPr>
          <w:szCs w:val="30"/>
        </w:rPr>
        <w:t xml:space="preserve">A JOINT RESOLUTION </w:t>
      </w:r>
      <w:r w:rsidRPr="004A17B2">
        <w:t>TO APPROVE REGULATIONS OF THE DEPARTMENT OF NATURAL RESOURCES, RELATING TO SEA TURTLE PROTECTION, DESIGNATED AS REGULATION DOCUMENT NUMBER 5019, PURSUANT TO THE PROVISIONS OF ARTICLE 1, CHAPTER 23, TITLE 1 OF THE 1976 CODE.</w:t>
      </w:r>
    </w:p>
    <w:p w:rsidR="00536148" w:rsidRDefault="00536148" w:rsidP="00536148">
      <w:pPr>
        <w:pStyle w:val="CALENDARHISTORY"/>
      </w:pPr>
      <w:r>
        <w:t>(Without reference--April 08, 2021)</w:t>
      </w:r>
    </w:p>
    <w:p w:rsidR="00536148" w:rsidRDefault="00536148" w:rsidP="00536148"/>
    <w:p w:rsidR="00536148" w:rsidRDefault="00536148" w:rsidP="00536148">
      <w:r>
        <w:t>(Not to be considered before April 28, 2021)</w:t>
      </w:r>
    </w:p>
    <w:p w:rsidR="00536148" w:rsidRPr="00565614" w:rsidRDefault="00536148" w:rsidP="00536148">
      <w:pPr>
        <w:pStyle w:val="BILLTITLE"/>
      </w:pPr>
      <w:r w:rsidRPr="00565614">
        <w:t>S.</w:t>
      </w:r>
      <w:r w:rsidRPr="00565614">
        <w:tab/>
        <w:t>742</w:t>
      </w:r>
      <w:r w:rsidRPr="00565614">
        <w:fldChar w:fldCharType="begin"/>
      </w:r>
      <w:r w:rsidRPr="00565614">
        <w:instrText xml:space="preserve"> XE "S. 742" \b </w:instrText>
      </w:r>
      <w:r w:rsidRPr="00565614">
        <w:fldChar w:fldCharType="end"/>
      </w:r>
      <w:r w:rsidRPr="00565614">
        <w:t xml:space="preserve">--Fish, Game and Forestry Committee:  </w:t>
      </w:r>
      <w:r w:rsidRPr="00565614">
        <w:rPr>
          <w:szCs w:val="30"/>
        </w:rPr>
        <w:t xml:space="preserve">A JOINT RESOLUTION </w:t>
      </w:r>
      <w:r w:rsidRPr="00565614">
        <w:t>TO APPROVE REGULATIONS OF THE DEPARTMENT OF NATURAL RESOURCES, RELATING TO WILDLIFE MANAGEMENT AREA REGULATIONS; TURKEY HUNTING RULES AND SEASONS, DESIGNATED AS REGULATION DOCUMENT NUMBER</w:t>
      </w:r>
      <w:r w:rsidR="00925C36">
        <w:t xml:space="preserve"> </w:t>
      </w:r>
      <w:r w:rsidRPr="00565614">
        <w:t>5011, PURSUANT TO THE PROVISIONS OF ARTICLE 1, CHAPTER 23, TITLE 1 OF THE 1976 CODE.</w:t>
      </w:r>
    </w:p>
    <w:p w:rsidR="00536148" w:rsidRDefault="00536148" w:rsidP="00536148">
      <w:pPr>
        <w:pStyle w:val="CALENDARHISTORY"/>
      </w:pPr>
      <w:r>
        <w:t>(Without reference--April 08, 2021)</w:t>
      </w:r>
    </w:p>
    <w:p w:rsidR="00536148" w:rsidRDefault="00536148" w:rsidP="00536148"/>
    <w:p w:rsidR="00536148" w:rsidRPr="00BC079A" w:rsidRDefault="00536148" w:rsidP="00536148">
      <w:pPr>
        <w:pStyle w:val="BILLTITLE"/>
      </w:pPr>
      <w:r w:rsidRPr="00BC079A">
        <w:t>H.</w:t>
      </w:r>
      <w:r w:rsidRPr="00BC079A">
        <w:tab/>
        <w:t>3024</w:t>
      </w:r>
      <w:r w:rsidRPr="00BC079A">
        <w:fldChar w:fldCharType="begin"/>
      </w:r>
      <w:r w:rsidRPr="00BC079A">
        <w:instrText xml:space="preserve"> XE “H. 3024” \b </w:instrText>
      </w:r>
      <w:r w:rsidRPr="00BC079A">
        <w:fldChar w:fldCharType="end"/>
      </w:r>
      <w:r w:rsidRPr="00BC079A">
        <w:t xml:space="preserve">--Reps. Henegan, Robinson, Thigpen, Pendarvis, Yow, Bryant, D.C. Moss, Matthews, Brawley and Stavrinakis:  </w:t>
      </w:r>
      <w:r w:rsidRPr="00BC079A">
        <w:rPr>
          <w:szCs w:val="30"/>
        </w:rPr>
        <w:t xml:space="preserve">A BILL </w:t>
      </w:r>
      <w:r w:rsidRPr="00BC079A">
        <w:t>TO AMEND THE CODE OF LAWS OF SOUTH CAROLINA, 1976, BY ADDING SECTION 40</w:t>
      </w:r>
      <w:r w:rsidRPr="00BC079A">
        <w:noBreakHyphen/>
        <w:t>7</w:t>
      </w:r>
      <w:r w:rsidRPr="00BC079A">
        <w:noBreakHyphen/>
        <w:t>355 SO AS TO AUTHORIZE THE STATE BOARD OF BARBER EXAMINERS TO ISSUE MOBILE BARBERSHOP PERMITS, TO ESTABLISH PERMIT REQUIREMENTS,</w:t>
      </w:r>
      <w:r w:rsidR="0095792D">
        <w:br/>
      </w:r>
      <w:r w:rsidR="0095792D">
        <w:br/>
      </w:r>
      <w:r w:rsidR="0095792D">
        <w:br/>
      </w:r>
      <w:r w:rsidR="0095792D">
        <w:br/>
      </w:r>
      <w:r w:rsidRPr="00BC079A">
        <w:t>AND TO FURTHER PROVIDE FOR THE REGULATION OF MOBILE BARBERSHOPS.</w:t>
      </w:r>
    </w:p>
    <w:p w:rsidR="00536148" w:rsidRDefault="00536148" w:rsidP="00536148">
      <w:pPr>
        <w:pStyle w:val="CALENDARHISTORY"/>
      </w:pPr>
      <w:r>
        <w:t>(Read the first time--March 10, 2021)</w:t>
      </w:r>
    </w:p>
    <w:p w:rsidR="00536148" w:rsidRDefault="00536148" w:rsidP="00536148">
      <w:pPr>
        <w:pStyle w:val="CALENDARHISTORY"/>
      </w:pPr>
      <w:r>
        <w:t>(Reported by Committee on Labor, Commerce and Industry--April 08, 2021)</w:t>
      </w:r>
    </w:p>
    <w:p w:rsidR="00536148" w:rsidRDefault="00536148" w:rsidP="00536148">
      <w:pPr>
        <w:pStyle w:val="CALENDARHISTORY"/>
      </w:pPr>
      <w:r>
        <w:t>(Favorable with amendments)</w:t>
      </w:r>
    </w:p>
    <w:p w:rsidR="00536148" w:rsidRPr="004F0F6C" w:rsidRDefault="00536148" w:rsidP="00536148">
      <w:pPr>
        <w:pStyle w:val="CALENDARHISTORY"/>
      </w:pPr>
      <w:r>
        <w:rPr>
          <w:u w:val="single"/>
        </w:rPr>
        <w:t>(Contested by Senator Setzler)</w:t>
      </w:r>
    </w:p>
    <w:p w:rsidR="00536148" w:rsidRPr="00D645A9" w:rsidRDefault="00536148" w:rsidP="00536148"/>
    <w:p w:rsidR="00536148" w:rsidRPr="00F60101" w:rsidRDefault="00536148" w:rsidP="00536148">
      <w:pPr>
        <w:pStyle w:val="BILLTITLE"/>
      </w:pPr>
      <w:r w:rsidRPr="00F60101">
        <w:t>H.</w:t>
      </w:r>
      <w:r w:rsidRPr="00F60101">
        <w:tab/>
        <w:t>3505</w:t>
      </w:r>
      <w:r w:rsidRPr="00F60101">
        <w:fldChar w:fldCharType="begin"/>
      </w:r>
      <w:r w:rsidRPr="00F60101">
        <w:instrText xml:space="preserve"> XE "H. 3505" \b </w:instrText>
      </w:r>
      <w:r w:rsidRPr="00F60101">
        <w:fldChar w:fldCharType="end"/>
      </w:r>
      <w:r w:rsidRPr="00F60101">
        <w:t xml:space="preserve">--Rep. Simrill:  </w:t>
      </w:r>
      <w:r w:rsidRPr="00F60101">
        <w:rPr>
          <w:szCs w:val="30"/>
        </w:rPr>
        <w:t xml:space="preserve">A BILL </w:t>
      </w:r>
      <w:r w:rsidRPr="00F60101">
        <w:t>TO AMEND SECTION 56</w:t>
      </w:r>
      <w:r w:rsidRPr="00F60101">
        <w:noBreakHyphen/>
        <w:t>3</w:t>
      </w:r>
      <w:r w:rsidRPr="00F60101">
        <w:noBreakHyphen/>
        <w:t>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F60101">
        <w:noBreakHyphen/>
        <w:t>3</w:t>
      </w:r>
      <w:r w:rsidRPr="00F60101">
        <w:noBreakHyphen/>
        <w:t>645, RELATING TO THE ROAD USE FEE IMPOSED UPON OWNERS OF VEHICLES NOT POWERED EXCLUSIVELY BY MOTOR FUEL, SO AS TO PROVIDE THIS FEE MUST</w:t>
      </w:r>
      <w:r>
        <w:t xml:space="preserve"> </w:t>
      </w:r>
      <w:r w:rsidRPr="00F60101">
        <w:t>BE COLLECTED AT THE TIME THE VEHICLE IS TITLED OR REGISTERED.</w:t>
      </w:r>
    </w:p>
    <w:p w:rsidR="00536148" w:rsidRDefault="00536148" w:rsidP="00536148">
      <w:pPr>
        <w:pStyle w:val="CALENDARHISTORY"/>
      </w:pPr>
      <w:r>
        <w:t>(Read the first time--March 4, 2021)</w:t>
      </w:r>
    </w:p>
    <w:p w:rsidR="00536148" w:rsidRDefault="00536148" w:rsidP="00536148">
      <w:pPr>
        <w:pStyle w:val="CALENDARHISTORY"/>
      </w:pPr>
      <w:r>
        <w:t>(Reported by Committee on Transportation--April 08, 2021)</w:t>
      </w:r>
    </w:p>
    <w:p w:rsidR="00536148" w:rsidRDefault="00536148" w:rsidP="00536148">
      <w:pPr>
        <w:pStyle w:val="CALENDARHISTORY"/>
      </w:pPr>
      <w:r>
        <w:t>(Favorable)</w:t>
      </w:r>
    </w:p>
    <w:p w:rsidR="00536148" w:rsidRDefault="00536148" w:rsidP="00536148">
      <w:pPr>
        <w:pStyle w:val="CALENDARHISTORY"/>
        <w:rPr>
          <w:u w:val="single"/>
        </w:rPr>
      </w:pPr>
      <w:r>
        <w:rPr>
          <w:u w:val="single"/>
        </w:rPr>
        <w:t>(Contested by Senator Martin)</w:t>
      </w:r>
    </w:p>
    <w:p w:rsidR="0095792D" w:rsidRDefault="0095792D" w:rsidP="0095792D"/>
    <w:p w:rsidR="0095792D" w:rsidRDefault="0095792D" w:rsidP="0095792D"/>
    <w:p w:rsidR="0095792D" w:rsidRDefault="0095792D" w:rsidP="0095792D"/>
    <w:p w:rsidR="0095792D" w:rsidRPr="0095792D" w:rsidRDefault="0095792D" w:rsidP="0095792D"/>
    <w:p w:rsidR="00536148" w:rsidRDefault="00536148" w:rsidP="00536148"/>
    <w:p w:rsidR="00536148" w:rsidRDefault="00536148" w:rsidP="00536148">
      <w:r>
        <w:t>(Not to be considered before May 4, 2021)</w:t>
      </w:r>
    </w:p>
    <w:p w:rsidR="00536148" w:rsidRPr="001A4B6B" w:rsidRDefault="00536148" w:rsidP="00536148">
      <w:pPr>
        <w:pStyle w:val="BILLTITLE"/>
        <w:keepNext/>
        <w:keepLines/>
      </w:pPr>
      <w:r w:rsidRPr="001A4B6B">
        <w:t>S.</w:t>
      </w:r>
      <w:r w:rsidRPr="001A4B6B">
        <w:tab/>
        <w:t>748</w:t>
      </w:r>
      <w:r w:rsidRPr="001A4B6B">
        <w:fldChar w:fldCharType="begin"/>
      </w:r>
      <w:r w:rsidRPr="001A4B6B">
        <w:instrText xml:space="preserve"> XE "S. 748" \b </w:instrText>
      </w:r>
      <w:r w:rsidRPr="001A4B6B">
        <w:fldChar w:fldCharType="end"/>
      </w:r>
      <w:r w:rsidRPr="001A4B6B">
        <w:t xml:space="preserve">--Labor, Commerce and Industry Committee:  </w:t>
      </w:r>
      <w:r w:rsidRPr="001A4B6B">
        <w:rPr>
          <w:szCs w:val="30"/>
        </w:rPr>
        <w:t xml:space="preserve">A JOINT RESOLUTION </w:t>
      </w:r>
      <w:r w:rsidRPr="001A4B6B">
        <w:t>TO APPROVE REGULATIONS OF THE DEPARTMENT OF LABOR, LICENSING AND REGULATION-AUCTIONEERS’ COMMISSION, RELATING TO AUCTIONEERS’ COMMISSION, DESIGNATED AS REGULATION DOCUMENT NUMBER 5010, PURSUANT TO THE PROVISIONS OF ARTICLE 1, CHAPTER 23, TITLE 1 OF THE 1976 CODE.</w:t>
      </w:r>
    </w:p>
    <w:p w:rsidR="00536148" w:rsidRDefault="00536148" w:rsidP="00536148">
      <w:pPr>
        <w:pStyle w:val="CALENDARHISTORY"/>
        <w:keepNext/>
        <w:keepLines/>
      </w:pPr>
      <w:r>
        <w:t>(Without reference--April 13, 2021)</w:t>
      </w:r>
    </w:p>
    <w:p w:rsidR="00536148" w:rsidRDefault="00536148" w:rsidP="00536148">
      <w:pPr>
        <w:tabs>
          <w:tab w:val="left" w:pos="432"/>
          <w:tab w:val="left" w:pos="864"/>
        </w:tabs>
      </w:pPr>
    </w:p>
    <w:p w:rsidR="00536148" w:rsidRPr="00525ABD" w:rsidRDefault="00536148" w:rsidP="00536148">
      <w:pPr>
        <w:pStyle w:val="BILLTITLE"/>
      </w:pPr>
      <w:r w:rsidRPr="00525ABD">
        <w:t>S.</w:t>
      </w:r>
      <w:r w:rsidRPr="00525ABD">
        <w:tab/>
        <w:t>717</w:t>
      </w:r>
      <w:r w:rsidRPr="00525ABD">
        <w:fldChar w:fldCharType="begin"/>
      </w:r>
      <w:r w:rsidRPr="00525ABD">
        <w:instrText xml:space="preserve"> XE "S. 717" \b </w:instrText>
      </w:r>
      <w:r w:rsidRPr="00525ABD">
        <w:fldChar w:fldCharType="end"/>
      </w:r>
      <w:r w:rsidRPr="00525ABD">
        <w:t xml:space="preserve">--Senators Jackson and Verdin:  </w:t>
      </w:r>
      <w:r w:rsidRPr="00525ABD">
        <w:rPr>
          <w:szCs w:val="30"/>
        </w:rPr>
        <w:t xml:space="preserve">A BILL </w:t>
      </w:r>
      <w:r w:rsidRPr="00525ABD">
        <w:t>TO AMEND SECTION 44-7-170(B) OF THE 1976 CODE, RELATING TO INSTITUTIONS AND TRANSACTIONS EXEMPT FROM THE STATE CERTIFICATION OF NEED AND HEALTH FACILITY LICENSURE ACT, TO ADD DIABETES SCREENING FACILITIES.</w:t>
      </w:r>
    </w:p>
    <w:p w:rsidR="00536148" w:rsidRDefault="00536148" w:rsidP="00536148">
      <w:pPr>
        <w:pStyle w:val="CALENDARHISTORY"/>
      </w:pPr>
      <w:r>
        <w:t>(Read the first time--March 31, 2021)</w:t>
      </w:r>
    </w:p>
    <w:p w:rsidR="00536148" w:rsidRDefault="00536148" w:rsidP="00536148">
      <w:pPr>
        <w:pStyle w:val="CALENDARHISTORY"/>
      </w:pPr>
      <w:r>
        <w:t>(Polled by Committee on Medical Affairs--April 14, 2021)</w:t>
      </w:r>
    </w:p>
    <w:p w:rsidR="00536148" w:rsidRDefault="00536148" w:rsidP="00536148">
      <w:pPr>
        <w:pStyle w:val="CALENDARHISTORY"/>
      </w:pPr>
      <w:r>
        <w:t>(Favorable)</w:t>
      </w:r>
    </w:p>
    <w:p w:rsidR="00536148" w:rsidRPr="00A1450B" w:rsidRDefault="00536148" w:rsidP="00536148">
      <w:pPr>
        <w:pStyle w:val="CALENDARHISTORY"/>
      </w:pPr>
      <w:r>
        <w:rPr>
          <w:u w:val="single"/>
        </w:rPr>
        <w:t>(Contested by Senator Hutto)</w:t>
      </w:r>
    </w:p>
    <w:p w:rsidR="00536148" w:rsidRPr="00E8556F" w:rsidRDefault="00536148" w:rsidP="00536148"/>
    <w:p w:rsidR="00536148" w:rsidRPr="007A2802" w:rsidRDefault="00536148" w:rsidP="00536148">
      <w:pPr>
        <w:pStyle w:val="BILLTITLE"/>
        <w:rPr>
          <w:u w:color="000000" w:themeColor="text1"/>
        </w:rPr>
      </w:pPr>
      <w:r w:rsidRPr="007A2802">
        <w:t>H.</w:t>
      </w:r>
      <w:r w:rsidRPr="007A2802">
        <w:tab/>
        <w:t>3545</w:t>
      </w:r>
      <w:r w:rsidRPr="007A2802">
        <w:fldChar w:fldCharType="begin"/>
      </w:r>
      <w:r w:rsidRPr="007A2802">
        <w:instrText xml:space="preserve"> XE "H. 3545" \b </w:instrText>
      </w:r>
      <w:r w:rsidRPr="007A2802">
        <w:fldChar w:fldCharType="end"/>
      </w:r>
      <w:r w:rsidRPr="007A2802">
        <w:t xml:space="preserve">--Reps. W. Newton, Erickson, Bradley, Rivers and S. Williams:  </w:t>
      </w:r>
      <w:r w:rsidRPr="007A2802">
        <w:rPr>
          <w:szCs w:val="30"/>
        </w:rPr>
        <w:t xml:space="preserve">A BILL </w:t>
      </w:r>
      <w:r w:rsidRPr="007A2802">
        <w:rPr>
          <w:u w:color="000000" w:themeColor="text1"/>
        </w:rPr>
        <w:t>TO AMEND SECTION 51</w:t>
      </w:r>
      <w:r w:rsidRPr="007A2802">
        <w:rPr>
          <w:u w:color="000000" w:themeColor="text1"/>
        </w:rPr>
        <w:noBreakHyphen/>
        <w:t>7</w:t>
      </w:r>
      <w:r w:rsidRPr="007A2802">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7A2802">
        <w:rPr>
          <w:u w:color="000000" w:themeColor="text1"/>
        </w:rPr>
        <w:noBreakHyphen/>
        <w:t>7</w:t>
      </w:r>
      <w:r w:rsidRPr="007A2802">
        <w:rPr>
          <w:u w:color="000000" w:themeColor="text1"/>
        </w:rPr>
        <w:noBreakHyphen/>
        <w:t>20 RELATING TO LEASES OF RESIDENTIAL AREAS ON HUNTING ISLAND.</w:t>
      </w:r>
    </w:p>
    <w:p w:rsidR="00536148" w:rsidRDefault="00536148" w:rsidP="00536148">
      <w:pPr>
        <w:pStyle w:val="CALENDARHISTORY"/>
      </w:pPr>
      <w:r>
        <w:t>(Read the first time--April 7, 2021)</w:t>
      </w:r>
    </w:p>
    <w:p w:rsidR="00536148" w:rsidRDefault="00536148" w:rsidP="00536148">
      <w:pPr>
        <w:pStyle w:val="CALENDARHISTORY"/>
      </w:pPr>
      <w:r>
        <w:t>(Reported by Committee on Fish, Game and Forestry--April 21, 2021)</w:t>
      </w:r>
    </w:p>
    <w:p w:rsidR="00536148" w:rsidRDefault="00536148" w:rsidP="00536148">
      <w:pPr>
        <w:pStyle w:val="CALENDARHISTORY"/>
      </w:pPr>
      <w:r>
        <w:t>(Favorable)</w:t>
      </w:r>
    </w:p>
    <w:p w:rsidR="00536148" w:rsidRDefault="00536148" w:rsidP="00536148"/>
    <w:p w:rsidR="00536148" w:rsidRPr="001759C0" w:rsidRDefault="00536148" w:rsidP="0095792D">
      <w:pPr>
        <w:pStyle w:val="BILLTITLE"/>
        <w:keepNext/>
        <w:keepLines/>
        <w:rPr>
          <w:u w:color="000000" w:themeColor="text1"/>
        </w:rPr>
      </w:pPr>
      <w:r w:rsidRPr="001759C0">
        <w:t>H.</w:t>
      </w:r>
      <w:r w:rsidRPr="001759C0">
        <w:tab/>
        <w:t>3884</w:t>
      </w:r>
      <w:r w:rsidRPr="001759C0">
        <w:fldChar w:fldCharType="begin"/>
      </w:r>
      <w:r w:rsidRPr="001759C0">
        <w:instrText xml:space="preserve"> XE "H. 3884" \b </w:instrText>
      </w:r>
      <w:r w:rsidRPr="001759C0">
        <w:fldChar w:fldCharType="end"/>
      </w:r>
      <w:r w:rsidRPr="001759C0">
        <w:t xml:space="preserve">--Rep. Hiott:  </w:t>
      </w:r>
      <w:r w:rsidRPr="001759C0">
        <w:rPr>
          <w:szCs w:val="30"/>
        </w:rPr>
        <w:t xml:space="preserve">A BILL </w:t>
      </w:r>
      <w:r w:rsidRPr="001759C0">
        <w:rPr>
          <w:u w:color="000000" w:themeColor="text1"/>
        </w:rPr>
        <w:t>TO AMEND THE CODE OF LAWS OF SOUTH CAROLINA, 1976, BY ADDING SECTION 50</w:t>
      </w:r>
      <w:r w:rsidRPr="001759C0">
        <w:rPr>
          <w:u w:color="000000" w:themeColor="text1"/>
        </w:rPr>
        <w:noBreakHyphen/>
        <w:t>23</w:t>
      </w:r>
      <w:r w:rsidRPr="001759C0">
        <w:rPr>
          <w:u w:color="000000" w:themeColor="text1"/>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1759C0">
        <w:rPr>
          <w:u w:color="000000" w:themeColor="text1"/>
        </w:rPr>
        <w:noBreakHyphen/>
        <w:t>23</w:t>
      </w:r>
      <w:r w:rsidRPr="001759C0">
        <w:rPr>
          <w:u w:color="000000" w:themeColor="text1"/>
        </w:rPr>
        <w:noBreakHyphen/>
        <w:t>140, RELATING TO THE PRIORITY AND VALIDITY OF LIENS UPON A CERTIFICATE OF TITLE FOR A WATERCRAFT OR OUTBOARD MOTOR, SO AS TO ALLOW FOR THE RETENTION OR DISCHARGE OF A LIEN ELECTRONICALLY.</w:t>
      </w:r>
    </w:p>
    <w:p w:rsidR="00536148" w:rsidRDefault="00536148" w:rsidP="00536148">
      <w:pPr>
        <w:pStyle w:val="CALENDARHISTORY"/>
      </w:pPr>
      <w:r>
        <w:t>(Read the first time--March 17, 2021)</w:t>
      </w:r>
    </w:p>
    <w:p w:rsidR="00536148" w:rsidRDefault="00536148" w:rsidP="00536148">
      <w:pPr>
        <w:pStyle w:val="CALENDARHISTORY"/>
      </w:pPr>
      <w:r>
        <w:t>(Reported by Committee on Fish, Game and Forestry--April 21, 2021)</w:t>
      </w:r>
    </w:p>
    <w:p w:rsidR="00536148" w:rsidRDefault="00536148" w:rsidP="00536148">
      <w:pPr>
        <w:pStyle w:val="CALENDARHISTORY"/>
      </w:pPr>
      <w:r>
        <w:t>(Favorable)</w:t>
      </w:r>
    </w:p>
    <w:p w:rsidR="00536148" w:rsidRDefault="00536148" w:rsidP="00536148">
      <w:pPr>
        <w:tabs>
          <w:tab w:val="left" w:pos="432"/>
          <w:tab w:val="left" w:pos="864"/>
        </w:tabs>
      </w:pPr>
    </w:p>
    <w:p w:rsidR="003A7C0E" w:rsidRPr="000918EB" w:rsidRDefault="003A7C0E" w:rsidP="003A7C0E">
      <w:pPr>
        <w:pStyle w:val="BILLTITLE"/>
      </w:pPr>
      <w:r w:rsidRPr="000918EB">
        <w:t>H.</w:t>
      </w:r>
      <w:r w:rsidRPr="000918EB">
        <w:tab/>
        <w:t>3681</w:t>
      </w:r>
      <w:r w:rsidRPr="000918EB">
        <w:fldChar w:fldCharType="begin"/>
      </w:r>
      <w:r w:rsidRPr="000918EB">
        <w:instrText xml:space="preserve"> XE "H. 3681" \b </w:instrText>
      </w:r>
      <w:r w:rsidRPr="000918EB">
        <w:fldChar w:fldCharType="end"/>
      </w:r>
      <w:r w:rsidRPr="000918EB">
        <w:t xml:space="preserve">--Reps. Simrill, Rutherford, Bannister, West and Lowe:  </w:t>
      </w:r>
      <w:r w:rsidRPr="000918EB">
        <w:rPr>
          <w:szCs w:val="30"/>
        </w:rPr>
        <w:t xml:space="preserve">A BILL </w:t>
      </w:r>
      <w:r w:rsidRPr="000918EB">
        <w:t>TO AMEND THE CODE OF LAWS OF SOUTH CAROLINA, 1976, BY ADDING SECTION 44</w:t>
      </w:r>
      <w:r w:rsidRPr="000918EB">
        <w:noBreakHyphen/>
        <w:t>95</w:t>
      </w:r>
      <w:r w:rsidRPr="000918EB">
        <w:noBreakHyphen/>
        <w:t>45 SO AS TO PROVIDE THAT POLITICAL SUBDIVISIONS OF THIS STATE MAY NOT ENACT ANY LAWS, ORDINANCES, OR RULES PERTAINING TO INGREDIENTS, FLAVORS, OR LICENSING OF CIGARETTES, ELECTRONIC SMOKING DEVICES, E</w:t>
      </w:r>
      <w:r w:rsidRPr="000918EB">
        <w:noBreakHyphen/>
        <w:t>LIQUID, VAPOR PRODUCTS, TOBACCO PRODUCTS, OR ALTERNATIVE NICOTINE PRODUCTS; AND TO PROVIDE THAT SUCH LAWS, ORDINANCES, AND RULES ENACTED BY A POLITICAL SUBDIVISION PRIOR TO DECEMBER 31, 2020, ARE NOT SUBJECT TO THE PREEMPTION IMPOSED BY THIS ACT.</w:t>
      </w:r>
    </w:p>
    <w:p w:rsidR="003A7C0E" w:rsidRDefault="003A7C0E" w:rsidP="003A7C0E">
      <w:pPr>
        <w:pStyle w:val="CALENDARHISTORY"/>
      </w:pPr>
      <w:r>
        <w:t>(Read the first time--April 8, 2021)</w:t>
      </w:r>
    </w:p>
    <w:p w:rsidR="003A7C0E" w:rsidRDefault="003A7C0E" w:rsidP="003A7C0E">
      <w:pPr>
        <w:pStyle w:val="CALENDARHISTORY"/>
      </w:pPr>
      <w:r>
        <w:t>(Polled by Committee on Medical Affairs--April 22, 2021)</w:t>
      </w:r>
    </w:p>
    <w:p w:rsidR="003A7C0E" w:rsidRDefault="003A7C0E" w:rsidP="003A7C0E">
      <w:pPr>
        <w:pStyle w:val="CALENDARHISTORY"/>
      </w:pPr>
      <w:r>
        <w:t>(Favorable)</w:t>
      </w:r>
    </w:p>
    <w:p w:rsidR="003A7C0E" w:rsidRDefault="003A7C0E" w:rsidP="003A7C0E"/>
    <w:p w:rsidR="003A7C0E" w:rsidRPr="00B825F0" w:rsidRDefault="003A7C0E" w:rsidP="0095792D">
      <w:pPr>
        <w:pStyle w:val="BILLTITLE"/>
        <w:keepNext/>
        <w:keepLines/>
      </w:pPr>
      <w:r w:rsidRPr="00B825F0">
        <w:t>H.</w:t>
      </w:r>
      <w:r w:rsidRPr="00B825F0">
        <w:tab/>
        <w:t>3957</w:t>
      </w:r>
      <w:r w:rsidRPr="00B825F0">
        <w:fldChar w:fldCharType="begin"/>
      </w:r>
      <w:r w:rsidRPr="00B825F0">
        <w:instrText xml:space="preserve"> XE "H. 3957" \b </w:instrText>
      </w:r>
      <w:r w:rsidRPr="00B825F0">
        <w:fldChar w:fldCharType="end"/>
      </w:r>
      <w:r w:rsidRPr="00B825F0">
        <w:t xml:space="preserve">--Reps. Hewitt, Kirby, Bailey and G.M. Smith:  </w:t>
      </w:r>
      <w:r w:rsidRPr="00B825F0">
        <w:rPr>
          <w:szCs w:val="30"/>
        </w:rPr>
        <w:t xml:space="preserve">A BILL </w:t>
      </w:r>
      <w:r w:rsidRPr="00B825F0">
        <w:t>TO AMEND SECTIONS  50</w:t>
      </w:r>
      <w:r w:rsidRPr="00B825F0">
        <w:noBreakHyphen/>
        <w:t>5</w:t>
      </w:r>
      <w:r w:rsidRPr="00B825F0">
        <w:noBreakHyphen/>
        <w:t>1705 AND 50</w:t>
      </w:r>
      <w:r w:rsidRPr="00B825F0">
        <w:noBreakHyphen/>
        <w:t>5</w:t>
      </w:r>
      <w:r w:rsidRPr="00B825F0">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3A7C0E" w:rsidRDefault="003A7C0E" w:rsidP="0095792D">
      <w:pPr>
        <w:pStyle w:val="CALENDARHISTORY"/>
        <w:keepNext/>
        <w:keepLines/>
      </w:pPr>
      <w:r>
        <w:t>(Read the first time--March 17, 2021)</w:t>
      </w:r>
    </w:p>
    <w:p w:rsidR="003A7C0E" w:rsidRDefault="003A7C0E" w:rsidP="0095792D">
      <w:pPr>
        <w:pStyle w:val="CALENDARHISTORY"/>
        <w:keepNext/>
        <w:keepLines/>
      </w:pPr>
      <w:r>
        <w:t>(Reported by Committee on Fish, Game and Forestry--April 22, 2021)</w:t>
      </w:r>
    </w:p>
    <w:p w:rsidR="003A7C0E" w:rsidRDefault="003A7C0E" w:rsidP="0095792D">
      <w:pPr>
        <w:pStyle w:val="CALENDARHISTORY"/>
        <w:keepNext/>
        <w:keepLines/>
      </w:pPr>
      <w:r>
        <w:t>(Favorable with amendments)</w:t>
      </w:r>
    </w:p>
    <w:p w:rsidR="003A7C0E" w:rsidRDefault="003A7C0E" w:rsidP="0095792D">
      <w:pPr>
        <w:keepNext/>
        <w:keepLines/>
      </w:pPr>
    </w:p>
    <w:p w:rsidR="003A7C0E" w:rsidRPr="003A7C0E" w:rsidRDefault="003A7C0E" w:rsidP="003A7C0E"/>
    <w:p w:rsidR="003A7C0E" w:rsidRDefault="003A7C0E"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95792D"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4FB3" w:rsidRDefault="00364FB3" w:rsidP="0062310D">
      <w:pPr>
        <w:tabs>
          <w:tab w:val="left" w:pos="432"/>
          <w:tab w:val="left" w:pos="864"/>
        </w:tabs>
        <w:rPr>
          <w:noProof/>
        </w:rPr>
        <w:sectPr w:rsidR="00364FB3" w:rsidSect="00364FB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64FB3" w:rsidRPr="00364FB3" w:rsidRDefault="00364FB3">
      <w:pPr>
        <w:pStyle w:val="Index1"/>
        <w:tabs>
          <w:tab w:val="right" w:leader="dot" w:pos="2798"/>
        </w:tabs>
        <w:rPr>
          <w:b/>
          <w:bCs/>
          <w:noProof/>
        </w:rPr>
      </w:pPr>
      <w:r w:rsidRPr="00364FB3">
        <w:rPr>
          <w:b/>
          <w:noProof/>
        </w:rPr>
        <w:t>S. 41</w:t>
      </w:r>
      <w:r w:rsidRPr="00364FB3">
        <w:rPr>
          <w:b/>
          <w:noProof/>
        </w:rPr>
        <w:tab/>
      </w:r>
      <w:r w:rsidRPr="00364FB3">
        <w:rPr>
          <w:b/>
          <w:bCs/>
          <w:noProof/>
        </w:rPr>
        <w:t>14</w:t>
      </w:r>
    </w:p>
    <w:p w:rsidR="00364FB3" w:rsidRPr="00364FB3" w:rsidRDefault="00364FB3">
      <w:pPr>
        <w:pStyle w:val="Index1"/>
        <w:tabs>
          <w:tab w:val="right" w:leader="dot" w:pos="2798"/>
        </w:tabs>
        <w:rPr>
          <w:b/>
          <w:bCs/>
          <w:noProof/>
        </w:rPr>
      </w:pPr>
      <w:r w:rsidRPr="00364FB3">
        <w:rPr>
          <w:b/>
          <w:noProof/>
        </w:rPr>
        <w:t>S. 94</w:t>
      </w:r>
      <w:r w:rsidRPr="00364FB3">
        <w:rPr>
          <w:b/>
          <w:noProof/>
        </w:rPr>
        <w:tab/>
      </w:r>
      <w:r w:rsidRPr="00364FB3">
        <w:rPr>
          <w:b/>
          <w:bCs/>
          <w:noProof/>
        </w:rPr>
        <w:t>9</w:t>
      </w:r>
    </w:p>
    <w:p w:rsidR="00364FB3" w:rsidRPr="00364FB3" w:rsidRDefault="00364FB3">
      <w:pPr>
        <w:pStyle w:val="Index1"/>
        <w:tabs>
          <w:tab w:val="right" w:leader="dot" w:pos="2798"/>
        </w:tabs>
        <w:rPr>
          <w:b/>
          <w:bCs/>
          <w:noProof/>
        </w:rPr>
      </w:pPr>
      <w:r w:rsidRPr="00364FB3">
        <w:rPr>
          <w:b/>
          <w:noProof/>
        </w:rPr>
        <w:t>S. 101</w:t>
      </w:r>
      <w:r w:rsidRPr="00364FB3">
        <w:rPr>
          <w:b/>
          <w:noProof/>
        </w:rPr>
        <w:tab/>
      </w:r>
      <w:r w:rsidRPr="00364FB3">
        <w:rPr>
          <w:b/>
          <w:bCs/>
          <w:noProof/>
        </w:rPr>
        <w:t>10</w:t>
      </w:r>
    </w:p>
    <w:p w:rsidR="00364FB3" w:rsidRPr="00364FB3" w:rsidRDefault="00364FB3">
      <w:pPr>
        <w:pStyle w:val="Index1"/>
        <w:tabs>
          <w:tab w:val="right" w:leader="dot" w:pos="2798"/>
        </w:tabs>
        <w:rPr>
          <w:b/>
          <w:bCs/>
          <w:noProof/>
        </w:rPr>
      </w:pPr>
      <w:r w:rsidRPr="00364FB3">
        <w:rPr>
          <w:b/>
          <w:noProof/>
        </w:rPr>
        <w:t>S. 150</w:t>
      </w:r>
      <w:r w:rsidRPr="00364FB3">
        <w:rPr>
          <w:b/>
          <w:noProof/>
        </w:rPr>
        <w:tab/>
      </w:r>
      <w:r w:rsidRPr="00364FB3">
        <w:rPr>
          <w:b/>
          <w:bCs/>
          <w:noProof/>
        </w:rPr>
        <w:t>12</w:t>
      </w:r>
    </w:p>
    <w:p w:rsidR="00364FB3" w:rsidRPr="00364FB3" w:rsidRDefault="00364FB3">
      <w:pPr>
        <w:pStyle w:val="Index1"/>
        <w:tabs>
          <w:tab w:val="right" w:leader="dot" w:pos="2798"/>
        </w:tabs>
        <w:rPr>
          <w:b/>
          <w:bCs/>
          <w:noProof/>
        </w:rPr>
      </w:pPr>
      <w:r w:rsidRPr="00364FB3">
        <w:rPr>
          <w:b/>
          <w:noProof/>
        </w:rPr>
        <w:t>S. 202</w:t>
      </w:r>
      <w:r w:rsidRPr="00364FB3">
        <w:rPr>
          <w:b/>
          <w:noProof/>
        </w:rPr>
        <w:tab/>
      </w:r>
      <w:r w:rsidRPr="00364FB3">
        <w:rPr>
          <w:b/>
          <w:bCs/>
          <w:noProof/>
        </w:rPr>
        <w:t>3</w:t>
      </w:r>
    </w:p>
    <w:p w:rsidR="00364FB3" w:rsidRPr="00364FB3" w:rsidRDefault="00364FB3">
      <w:pPr>
        <w:pStyle w:val="Index1"/>
        <w:tabs>
          <w:tab w:val="right" w:leader="dot" w:pos="2798"/>
        </w:tabs>
        <w:rPr>
          <w:b/>
          <w:bCs/>
          <w:noProof/>
        </w:rPr>
      </w:pPr>
      <w:r w:rsidRPr="00364FB3">
        <w:rPr>
          <w:b/>
          <w:noProof/>
        </w:rPr>
        <w:t>S. 235</w:t>
      </w:r>
      <w:r w:rsidRPr="00364FB3">
        <w:rPr>
          <w:b/>
          <w:noProof/>
        </w:rPr>
        <w:tab/>
      </w:r>
      <w:r w:rsidRPr="00364FB3">
        <w:rPr>
          <w:b/>
          <w:bCs/>
          <w:noProof/>
        </w:rPr>
        <w:t>10</w:t>
      </w:r>
    </w:p>
    <w:p w:rsidR="00364FB3" w:rsidRPr="00364FB3" w:rsidRDefault="00364FB3">
      <w:pPr>
        <w:pStyle w:val="Index1"/>
        <w:tabs>
          <w:tab w:val="right" w:leader="dot" w:pos="2798"/>
        </w:tabs>
        <w:rPr>
          <w:b/>
          <w:bCs/>
          <w:noProof/>
        </w:rPr>
      </w:pPr>
      <w:r w:rsidRPr="00364FB3">
        <w:rPr>
          <w:b/>
          <w:noProof/>
        </w:rPr>
        <w:t>S. 245</w:t>
      </w:r>
      <w:r w:rsidRPr="00364FB3">
        <w:rPr>
          <w:b/>
          <w:noProof/>
        </w:rPr>
        <w:tab/>
      </w:r>
      <w:r w:rsidRPr="00364FB3">
        <w:rPr>
          <w:b/>
          <w:bCs/>
          <w:noProof/>
        </w:rPr>
        <w:t>10</w:t>
      </w:r>
    </w:p>
    <w:p w:rsidR="00364FB3" w:rsidRPr="00364FB3" w:rsidRDefault="00364FB3">
      <w:pPr>
        <w:pStyle w:val="Index1"/>
        <w:tabs>
          <w:tab w:val="right" w:leader="dot" w:pos="2798"/>
        </w:tabs>
        <w:rPr>
          <w:b/>
          <w:bCs/>
          <w:noProof/>
        </w:rPr>
      </w:pPr>
      <w:r w:rsidRPr="00364FB3">
        <w:rPr>
          <w:b/>
          <w:noProof/>
        </w:rPr>
        <w:t>S. 354</w:t>
      </w:r>
      <w:r w:rsidRPr="00364FB3">
        <w:rPr>
          <w:b/>
          <w:noProof/>
        </w:rPr>
        <w:tab/>
      </w:r>
      <w:r w:rsidRPr="00364FB3">
        <w:rPr>
          <w:b/>
          <w:bCs/>
          <w:noProof/>
        </w:rPr>
        <w:t>3</w:t>
      </w:r>
    </w:p>
    <w:p w:rsidR="00364FB3" w:rsidRPr="00364FB3" w:rsidRDefault="00364FB3">
      <w:pPr>
        <w:pStyle w:val="Index1"/>
        <w:tabs>
          <w:tab w:val="right" w:leader="dot" w:pos="2798"/>
        </w:tabs>
        <w:rPr>
          <w:b/>
          <w:bCs/>
          <w:noProof/>
        </w:rPr>
      </w:pPr>
      <w:r w:rsidRPr="00364FB3">
        <w:rPr>
          <w:b/>
          <w:noProof/>
        </w:rPr>
        <w:t>S. 376</w:t>
      </w:r>
      <w:r w:rsidRPr="00364FB3">
        <w:rPr>
          <w:b/>
          <w:noProof/>
        </w:rPr>
        <w:tab/>
      </w:r>
      <w:r w:rsidRPr="00364FB3">
        <w:rPr>
          <w:b/>
          <w:bCs/>
          <w:noProof/>
        </w:rPr>
        <w:t>7</w:t>
      </w:r>
    </w:p>
    <w:p w:rsidR="00364FB3" w:rsidRPr="00364FB3" w:rsidRDefault="00364FB3">
      <w:pPr>
        <w:pStyle w:val="Index1"/>
        <w:tabs>
          <w:tab w:val="right" w:leader="dot" w:pos="2798"/>
        </w:tabs>
        <w:rPr>
          <w:b/>
          <w:bCs/>
          <w:noProof/>
        </w:rPr>
      </w:pPr>
      <w:r w:rsidRPr="00364FB3">
        <w:rPr>
          <w:b/>
          <w:noProof/>
        </w:rPr>
        <w:t>S. 401</w:t>
      </w:r>
      <w:r w:rsidRPr="00364FB3">
        <w:rPr>
          <w:b/>
          <w:noProof/>
        </w:rPr>
        <w:tab/>
      </w:r>
      <w:r w:rsidRPr="00364FB3">
        <w:rPr>
          <w:b/>
          <w:bCs/>
          <w:noProof/>
        </w:rPr>
        <w:t>4</w:t>
      </w:r>
    </w:p>
    <w:p w:rsidR="00364FB3" w:rsidRPr="00364FB3" w:rsidRDefault="00364FB3">
      <w:pPr>
        <w:pStyle w:val="Index1"/>
        <w:tabs>
          <w:tab w:val="right" w:leader="dot" w:pos="2798"/>
        </w:tabs>
        <w:rPr>
          <w:b/>
          <w:bCs/>
          <w:noProof/>
        </w:rPr>
      </w:pPr>
      <w:r w:rsidRPr="00364FB3">
        <w:rPr>
          <w:b/>
          <w:noProof/>
        </w:rPr>
        <w:t>S. 432</w:t>
      </w:r>
      <w:r w:rsidRPr="00364FB3">
        <w:rPr>
          <w:b/>
          <w:noProof/>
        </w:rPr>
        <w:tab/>
      </w:r>
      <w:r w:rsidRPr="00364FB3">
        <w:rPr>
          <w:b/>
          <w:bCs/>
          <w:noProof/>
        </w:rPr>
        <w:t>11</w:t>
      </w:r>
    </w:p>
    <w:p w:rsidR="00364FB3" w:rsidRPr="00364FB3" w:rsidRDefault="00364FB3">
      <w:pPr>
        <w:pStyle w:val="Index1"/>
        <w:tabs>
          <w:tab w:val="right" w:leader="dot" w:pos="2798"/>
        </w:tabs>
        <w:rPr>
          <w:b/>
          <w:bCs/>
          <w:noProof/>
        </w:rPr>
      </w:pPr>
      <w:r w:rsidRPr="00364FB3">
        <w:rPr>
          <w:rFonts w:eastAsia="Calibri"/>
          <w:b/>
          <w:noProof/>
        </w:rPr>
        <w:t>S. 448</w:t>
      </w:r>
      <w:r w:rsidRPr="00364FB3">
        <w:rPr>
          <w:b/>
          <w:noProof/>
        </w:rPr>
        <w:tab/>
      </w:r>
      <w:r w:rsidRPr="00364FB3">
        <w:rPr>
          <w:b/>
          <w:bCs/>
          <w:noProof/>
        </w:rPr>
        <w:t>2</w:t>
      </w:r>
    </w:p>
    <w:p w:rsidR="00364FB3" w:rsidRPr="00364FB3" w:rsidRDefault="00364FB3">
      <w:pPr>
        <w:pStyle w:val="Index1"/>
        <w:tabs>
          <w:tab w:val="right" w:leader="dot" w:pos="2798"/>
        </w:tabs>
        <w:rPr>
          <w:b/>
          <w:bCs/>
          <w:noProof/>
        </w:rPr>
      </w:pPr>
      <w:r w:rsidRPr="00364FB3">
        <w:rPr>
          <w:b/>
          <w:noProof/>
        </w:rPr>
        <w:t>S. 464</w:t>
      </w:r>
      <w:r w:rsidRPr="00364FB3">
        <w:rPr>
          <w:b/>
          <w:noProof/>
        </w:rPr>
        <w:tab/>
      </w:r>
      <w:r w:rsidRPr="00364FB3">
        <w:rPr>
          <w:b/>
          <w:bCs/>
          <w:noProof/>
        </w:rPr>
        <w:t>5</w:t>
      </w:r>
    </w:p>
    <w:p w:rsidR="00364FB3" w:rsidRPr="00364FB3" w:rsidRDefault="00364FB3">
      <w:pPr>
        <w:pStyle w:val="Index1"/>
        <w:tabs>
          <w:tab w:val="right" w:leader="dot" w:pos="2798"/>
        </w:tabs>
        <w:rPr>
          <w:b/>
          <w:bCs/>
          <w:noProof/>
        </w:rPr>
      </w:pPr>
      <w:r w:rsidRPr="00364FB3">
        <w:rPr>
          <w:b/>
          <w:noProof/>
        </w:rPr>
        <w:t>S. 475</w:t>
      </w:r>
      <w:r w:rsidRPr="00364FB3">
        <w:rPr>
          <w:b/>
          <w:noProof/>
        </w:rPr>
        <w:tab/>
      </w:r>
      <w:r w:rsidRPr="00364FB3">
        <w:rPr>
          <w:b/>
          <w:bCs/>
          <w:noProof/>
        </w:rPr>
        <w:t>7</w:t>
      </w:r>
    </w:p>
    <w:p w:rsidR="00364FB3" w:rsidRPr="00364FB3" w:rsidRDefault="00364FB3">
      <w:pPr>
        <w:pStyle w:val="Index1"/>
        <w:tabs>
          <w:tab w:val="right" w:leader="dot" w:pos="2798"/>
        </w:tabs>
        <w:rPr>
          <w:b/>
          <w:bCs/>
          <w:noProof/>
        </w:rPr>
      </w:pPr>
      <w:r w:rsidRPr="00364FB3">
        <w:rPr>
          <w:b/>
          <w:noProof/>
        </w:rPr>
        <w:t>S. 595</w:t>
      </w:r>
      <w:r w:rsidRPr="00364FB3">
        <w:rPr>
          <w:b/>
          <w:noProof/>
        </w:rPr>
        <w:tab/>
      </w:r>
      <w:r w:rsidRPr="00364FB3">
        <w:rPr>
          <w:b/>
          <w:bCs/>
          <w:noProof/>
        </w:rPr>
        <w:t>9</w:t>
      </w:r>
    </w:p>
    <w:p w:rsidR="00364FB3" w:rsidRPr="00364FB3" w:rsidRDefault="00364FB3">
      <w:pPr>
        <w:pStyle w:val="Index1"/>
        <w:tabs>
          <w:tab w:val="right" w:leader="dot" w:pos="2798"/>
        </w:tabs>
        <w:rPr>
          <w:b/>
          <w:bCs/>
          <w:noProof/>
        </w:rPr>
      </w:pPr>
      <w:r w:rsidRPr="00364FB3">
        <w:rPr>
          <w:b/>
          <w:noProof/>
        </w:rPr>
        <w:t>S. 614</w:t>
      </w:r>
      <w:r w:rsidRPr="00364FB3">
        <w:rPr>
          <w:b/>
          <w:noProof/>
        </w:rPr>
        <w:tab/>
      </w:r>
      <w:r w:rsidRPr="00364FB3">
        <w:rPr>
          <w:b/>
          <w:bCs/>
          <w:noProof/>
        </w:rPr>
        <w:t>11</w:t>
      </w:r>
    </w:p>
    <w:p w:rsidR="00364FB3" w:rsidRPr="00364FB3" w:rsidRDefault="00364FB3">
      <w:pPr>
        <w:pStyle w:val="Index1"/>
        <w:tabs>
          <w:tab w:val="right" w:leader="dot" w:pos="2798"/>
        </w:tabs>
        <w:rPr>
          <w:b/>
          <w:bCs/>
          <w:noProof/>
        </w:rPr>
      </w:pPr>
      <w:r w:rsidRPr="00364FB3">
        <w:rPr>
          <w:b/>
          <w:noProof/>
        </w:rPr>
        <w:t>S. 699</w:t>
      </w:r>
      <w:r w:rsidRPr="00364FB3">
        <w:rPr>
          <w:b/>
          <w:noProof/>
        </w:rPr>
        <w:tab/>
      </w:r>
      <w:r w:rsidRPr="00364FB3">
        <w:rPr>
          <w:b/>
          <w:bCs/>
          <w:noProof/>
        </w:rPr>
        <w:t>1</w:t>
      </w:r>
    </w:p>
    <w:p w:rsidR="00364FB3" w:rsidRPr="00364FB3" w:rsidRDefault="00364FB3">
      <w:pPr>
        <w:pStyle w:val="Index1"/>
        <w:tabs>
          <w:tab w:val="right" w:leader="dot" w:pos="2798"/>
        </w:tabs>
        <w:rPr>
          <w:b/>
          <w:bCs/>
          <w:noProof/>
        </w:rPr>
      </w:pPr>
      <w:r w:rsidRPr="00364FB3">
        <w:rPr>
          <w:b/>
          <w:noProof/>
        </w:rPr>
        <w:t>S. 717</w:t>
      </w:r>
      <w:r w:rsidRPr="00364FB3">
        <w:rPr>
          <w:b/>
          <w:noProof/>
        </w:rPr>
        <w:tab/>
      </w:r>
      <w:r w:rsidRPr="00364FB3">
        <w:rPr>
          <w:b/>
          <w:bCs/>
          <w:noProof/>
        </w:rPr>
        <w:t>17</w:t>
      </w:r>
    </w:p>
    <w:p w:rsidR="00364FB3" w:rsidRPr="00364FB3" w:rsidRDefault="00364FB3">
      <w:pPr>
        <w:pStyle w:val="Index1"/>
        <w:tabs>
          <w:tab w:val="right" w:leader="dot" w:pos="2798"/>
        </w:tabs>
        <w:rPr>
          <w:b/>
          <w:bCs/>
          <w:noProof/>
        </w:rPr>
      </w:pPr>
      <w:r w:rsidRPr="00364FB3">
        <w:rPr>
          <w:b/>
          <w:noProof/>
        </w:rPr>
        <w:t>S. 736</w:t>
      </w:r>
      <w:r w:rsidRPr="00364FB3">
        <w:rPr>
          <w:b/>
          <w:noProof/>
        </w:rPr>
        <w:tab/>
      </w:r>
      <w:r w:rsidRPr="00364FB3">
        <w:rPr>
          <w:b/>
          <w:bCs/>
          <w:noProof/>
        </w:rPr>
        <w:t>14</w:t>
      </w:r>
    </w:p>
    <w:p w:rsidR="00364FB3" w:rsidRPr="00364FB3" w:rsidRDefault="00364FB3">
      <w:pPr>
        <w:pStyle w:val="Index1"/>
        <w:tabs>
          <w:tab w:val="right" w:leader="dot" w:pos="2798"/>
        </w:tabs>
        <w:rPr>
          <w:b/>
          <w:bCs/>
          <w:noProof/>
        </w:rPr>
      </w:pPr>
      <w:r w:rsidRPr="00364FB3">
        <w:rPr>
          <w:b/>
          <w:noProof/>
        </w:rPr>
        <w:t>S. 737</w:t>
      </w:r>
      <w:r w:rsidRPr="00364FB3">
        <w:rPr>
          <w:b/>
          <w:noProof/>
        </w:rPr>
        <w:tab/>
      </w:r>
      <w:r w:rsidRPr="00364FB3">
        <w:rPr>
          <w:b/>
          <w:bCs/>
          <w:noProof/>
        </w:rPr>
        <w:t>14</w:t>
      </w:r>
    </w:p>
    <w:p w:rsidR="00364FB3" w:rsidRPr="00364FB3" w:rsidRDefault="00364FB3">
      <w:pPr>
        <w:pStyle w:val="Index1"/>
        <w:tabs>
          <w:tab w:val="right" w:leader="dot" w:pos="2798"/>
        </w:tabs>
        <w:rPr>
          <w:b/>
          <w:bCs/>
          <w:noProof/>
        </w:rPr>
      </w:pPr>
      <w:r w:rsidRPr="00364FB3">
        <w:rPr>
          <w:b/>
          <w:noProof/>
        </w:rPr>
        <w:t>S. 738</w:t>
      </w:r>
      <w:r w:rsidRPr="00364FB3">
        <w:rPr>
          <w:b/>
          <w:noProof/>
        </w:rPr>
        <w:tab/>
      </w:r>
      <w:r w:rsidRPr="00364FB3">
        <w:rPr>
          <w:b/>
          <w:bCs/>
          <w:noProof/>
        </w:rPr>
        <w:t>14</w:t>
      </w:r>
    </w:p>
    <w:p w:rsidR="00364FB3" w:rsidRPr="00364FB3" w:rsidRDefault="00364FB3">
      <w:pPr>
        <w:pStyle w:val="Index1"/>
        <w:tabs>
          <w:tab w:val="right" w:leader="dot" w:pos="2798"/>
        </w:tabs>
        <w:rPr>
          <w:b/>
          <w:bCs/>
          <w:noProof/>
        </w:rPr>
      </w:pPr>
      <w:r w:rsidRPr="00364FB3">
        <w:rPr>
          <w:b/>
          <w:noProof/>
        </w:rPr>
        <w:t>S. 739</w:t>
      </w:r>
      <w:r w:rsidRPr="00364FB3">
        <w:rPr>
          <w:b/>
          <w:noProof/>
        </w:rPr>
        <w:tab/>
      </w:r>
      <w:r w:rsidRPr="00364FB3">
        <w:rPr>
          <w:b/>
          <w:bCs/>
          <w:noProof/>
        </w:rPr>
        <w:t>15</w:t>
      </w:r>
    </w:p>
    <w:p w:rsidR="00364FB3" w:rsidRPr="00364FB3" w:rsidRDefault="00364FB3">
      <w:pPr>
        <w:pStyle w:val="Index1"/>
        <w:tabs>
          <w:tab w:val="right" w:leader="dot" w:pos="2798"/>
        </w:tabs>
        <w:rPr>
          <w:b/>
          <w:bCs/>
          <w:noProof/>
        </w:rPr>
      </w:pPr>
      <w:r w:rsidRPr="00364FB3">
        <w:rPr>
          <w:b/>
          <w:noProof/>
        </w:rPr>
        <w:t>S. 740</w:t>
      </w:r>
      <w:r w:rsidRPr="00364FB3">
        <w:rPr>
          <w:b/>
          <w:noProof/>
        </w:rPr>
        <w:tab/>
      </w:r>
      <w:r w:rsidRPr="00364FB3">
        <w:rPr>
          <w:b/>
          <w:bCs/>
          <w:noProof/>
        </w:rPr>
        <w:t>15</w:t>
      </w:r>
    </w:p>
    <w:p w:rsidR="00364FB3" w:rsidRPr="00364FB3" w:rsidRDefault="00364FB3">
      <w:pPr>
        <w:pStyle w:val="Index1"/>
        <w:tabs>
          <w:tab w:val="right" w:leader="dot" w:pos="2798"/>
        </w:tabs>
        <w:rPr>
          <w:b/>
          <w:bCs/>
          <w:noProof/>
        </w:rPr>
      </w:pPr>
      <w:r w:rsidRPr="00364FB3">
        <w:rPr>
          <w:b/>
          <w:noProof/>
        </w:rPr>
        <w:t>S. 742</w:t>
      </w:r>
      <w:r w:rsidRPr="00364FB3">
        <w:rPr>
          <w:b/>
          <w:noProof/>
        </w:rPr>
        <w:tab/>
      </w:r>
      <w:r w:rsidRPr="00364FB3">
        <w:rPr>
          <w:b/>
          <w:bCs/>
          <w:noProof/>
        </w:rPr>
        <w:t>15</w:t>
      </w:r>
    </w:p>
    <w:p w:rsidR="00364FB3" w:rsidRDefault="00364FB3">
      <w:pPr>
        <w:pStyle w:val="Index1"/>
        <w:tabs>
          <w:tab w:val="right" w:leader="dot" w:pos="2798"/>
        </w:tabs>
        <w:rPr>
          <w:b/>
          <w:bCs/>
          <w:noProof/>
        </w:rPr>
      </w:pPr>
      <w:r w:rsidRPr="00364FB3">
        <w:rPr>
          <w:b/>
          <w:noProof/>
        </w:rPr>
        <w:t>S. 748</w:t>
      </w:r>
      <w:r w:rsidRPr="00364FB3">
        <w:rPr>
          <w:b/>
          <w:noProof/>
        </w:rPr>
        <w:tab/>
      </w:r>
      <w:r w:rsidRPr="00364FB3">
        <w:rPr>
          <w:b/>
          <w:bCs/>
          <w:noProof/>
        </w:rPr>
        <w:t>17</w:t>
      </w:r>
    </w:p>
    <w:p w:rsidR="00364FB3" w:rsidRDefault="00364FB3" w:rsidP="00364FB3"/>
    <w:p w:rsidR="00364FB3" w:rsidRDefault="00364FB3" w:rsidP="00364FB3"/>
    <w:p w:rsidR="00364FB3" w:rsidRPr="00364FB3" w:rsidRDefault="00364FB3" w:rsidP="00364FB3"/>
    <w:p w:rsidR="00364FB3" w:rsidRPr="00364FB3" w:rsidRDefault="00364FB3">
      <w:pPr>
        <w:pStyle w:val="Index1"/>
        <w:tabs>
          <w:tab w:val="right" w:leader="dot" w:pos="2798"/>
        </w:tabs>
        <w:rPr>
          <w:b/>
          <w:bCs/>
          <w:noProof/>
        </w:rPr>
      </w:pPr>
      <w:r w:rsidRPr="00364FB3">
        <w:rPr>
          <w:b/>
          <w:noProof/>
        </w:rPr>
        <w:t>H. 3024</w:t>
      </w:r>
      <w:r w:rsidRPr="00364FB3">
        <w:rPr>
          <w:b/>
          <w:noProof/>
        </w:rPr>
        <w:tab/>
      </w:r>
      <w:r w:rsidRPr="00364FB3">
        <w:rPr>
          <w:b/>
          <w:bCs/>
          <w:noProof/>
        </w:rPr>
        <w:t>15</w:t>
      </w:r>
    </w:p>
    <w:p w:rsidR="00364FB3" w:rsidRPr="00364FB3" w:rsidRDefault="00364FB3">
      <w:pPr>
        <w:pStyle w:val="Index1"/>
        <w:tabs>
          <w:tab w:val="right" w:leader="dot" w:pos="2798"/>
        </w:tabs>
        <w:rPr>
          <w:b/>
          <w:bCs/>
          <w:noProof/>
        </w:rPr>
      </w:pPr>
      <w:r w:rsidRPr="00364FB3">
        <w:rPr>
          <w:b/>
          <w:noProof/>
        </w:rPr>
        <w:t>H. 3056</w:t>
      </w:r>
      <w:r w:rsidRPr="00364FB3">
        <w:rPr>
          <w:b/>
          <w:noProof/>
        </w:rPr>
        <w:tab/>
      </w:r>
      <w:r w:rsidRPr="00364FB3">
        <w:rPr>
          <w:b/>
          <w:bCs/>
          <w:noProof/>
        </w:rPr>
        <w:t>13</w:t>
      </w:r>
    </w:p>
    <w:p w:rsidR="00364FB3" w:rsidRPr="00364FB3" w:rsidRDefault="00364FB3">
      <w:pPr>
        <w:pStyle w:val="Index1"/>
        <w:tabs>
          <w:tab w:val="right" w:leader="dot" w:pos="2798"/>
        </w:tabs>
        <w:rPr>
          <w:b/>
          <w:bCs/>
          <w:noProof/>
        </w:rPr>
      </w:pPr>
      <w:r w:rsidRPr="00364FB3">
        <w:rPr>
          <w:b/>
          <w:noProof/>
        </w:rPr>
        <w:t>H. 3194</w:t>
      </w:r>
      <w:r w:rsidRPr="00364FB3">
        <w:rPr>
          <w:b/>
          <w:noProof/>
        </w:rPr>
        <w:tab/>
      </w:r>
      <w:r w:rsidRPr="00364FB3">
        <w:rPr>
          <w:b/>
          <w:bCs/>
          <w:noProof/>
        </w:rPr>
        <w:t>6</w:t>
      </w:r>
    </w:p>
    <w:p w:rsidR="00364FB3" w:rsidRPr="00364FB3" w:rsidRDefault="00364FB3">
      <w:pPr>
        <w:pStyle w:val="Index1"/>
        <w:tabs>
          <w:tab w:val="right" w:leader="dot" w:pos="2798"/>
        </w:tabs>
        <w:rPr>
          <w:b/>
          <w:bCs/>
          <w:noProof/>
        </w:rPr>
      </w:pPr>
      <w:r w:rsidRPr="00364FB3">
        <w:rPr>
          <w:b/>
          <w:noProof/>
        </w:rPr>
        <w:t>H. 3262</w:t>
      </w:r>
      <w:r w:rsidRPr="00364FB3">
        <w:rPr>
          <w:b/>
          <w:noProof/>
        </w:rPr>
        <w:tab/>
      </w:r>
      <w:r w:rsidRPr="00364FB3">
        <w:rPr>
          <w:b/>
          <w:bCs/>
          <w:noProof/>
        </w:rPr>
        <w:t>11</w:t>
      </w:r>
    </w:p>
    <w:p w:rsidR="00364FB3" w:rsidRPr="00364FB3" w:rsidRDefault="00364FB3">
      <w:pPr>
        <w:pStyle w:val="Index1"/>
        <w:tabs>
          <w:tab w:val="right" w:leader="dot" w:pos="2798"/>
        </w:tabs>
        <w:rPr>
          <w:b/>
          <w:bCs/>
          <w:noProof/>
        </w:rPr>
      </w:pPr>
      <w:r w:rsidRPr="00364FB3">
        <w:rPr>
          <w:b/>
          <w:noProof/>
        </w:rPr>
        <w:t>H. 3505</w:t>
      </w:r>
      <w:r w:rsidRPr="00364FB3">
        <w:rPr>
          <w:b/>
          <w:noProof/>
        </w:rPr>
        <w:tab/>
      </w:r>
      <w:r w:rsidRPr="00364FB3">
        <w:rPr>
          <w:b/>
          <w:bCs/>
          <w:noProof/>
        </w:rPr>
        <w:t>16</w:t>
      </w:r>
    </w:p>
    <w:p w:rsidR="00364FB3" w:rsidRPr="00364FB3" w:rsidRDefault="00364FB3">
      <w:pPr>
        <w:pStyle w:val="Index1"/>
        <w:tabs>
          <w:tab w:val="right" w:leader="dot" w:pos="2798"/>
        </w:tabs>
        <w:rPr>
          <w:b/>
          <w:bCs/>
          <w:noProof/>
        </w:rPr>
      </w:pPr>
      <w:r w:rsidRPr="00364FB3">
        <w:rPr>
          <w:b/>
          <w:noProof/>
        </w:rPr>
        <w:t>H. 3539</w:t>
      </w:r>
      <w:r w:rsidRPr="00364FB3">
        <w:rPr>
          <w:b/>
          <w:noProof/>
        </w:rPr>
        <w:tab/>
      </w:r>
      <w:r w:rsidRPr="00364FB3">
        <w:rPr>
          <w:b/>
          <w:bCs/>
          <w:noProof/>
        </w:rPr>
        <w:t>6</w:t>
      </w:r>
    </w:p>
    <w:p w:rsidR="00364FB3" w:rsidRPr="00364FB3" w:rsidRDefault="00364FB3">
      <w:pPr>
        <w:pStyle w:val="Index1"/>
        <w:tabs>
          <w:tab w:val="right" w:leader="dot" w:pos="2798"/>
        </w:tabs>
        <w:rPr>
          <w:b/>
          <w:bCs/>
          <w:noProof/>
        </w:rPr>
      </w:pPr>
      <w:r w:rsidRPr="00364FB3">
        <w:rPr>
          <w:b/>
          <w:noProof/>
        </w:rPr>
        <w:t>H. 3545</w:t>
      </w:r>
      <w:r w:rsidRPr="00364FB3">
        <w:rPr>
          <w:b/>
          <w:noProof/>
        </w:rPr>
        <w:tab/>
      </w:r>
      <w:r w:rsidRPr="00364FB3">
        <w:rPr>
          <w:b/>
          <w:bCs/>
          <w:noProof/>
        </w:rPr>
        <w:t>17</w:t>
      </w:r>
    </w:p>
    <w:p w:rsidR="00364FB3" w:rsidRPr="00364FB3" w:rsidRDefault="00364FB3">
      <w:pPr>
        <w:pStyle w:val="Index1"/>
        <w:tabs>
          <w:tab w:val="right" w:leader="dot" w:pos="2798"/>
        </w:tabs>
        <w:rPr>
          <w:b/>
          <w:bCs/>
          <w:noProof/>
        </w:rPr>
      </w:pPr>
      <w:r w:rsidRPr="00364FB3">
        <w:rPr>
          <w:b/>
          <w:noProof/>
        </w:rPr>
        <w:t>H. 3586</w:t>
      </w:r>
      <w:r w:rsidRPr="00364FB3">
        <w:rPr>
          <w:b/>
          <w:noProof/>
        </w:rPr>
        <w:tab/>
      </w:r>
      <w:r w:rsidRPr="00364FB3">
        <w:rPr>
          <w:b/>
          <w:bCs/>
          <w:noProof/>
        </w:rPr>
        <w:t>8</w:t>
      </w:r>
    </w:p>
    <w:p w:rsidR="00364FB3" w:rsidRPr="00364FB3" w:rsidRDefault="00364FB3">
      <w:pPr>
        <w:pStyle w:val="Index1"/>
        <w:tabs>
          <w:tab w:val="right" w:leader="dot" w:pos="2798"/>
        </w:tabs>
        <w:rPr>
          <w:b/>
          <w:bCs/>
          <w:noProof/>
        </w:rPr>
      </w:pPr>
      <w:r w:rsidRPr="00364FB3">
        <w:rPr>
          <w:b/>
          <w:noProof/>
        </w:rPr>
        <w:t>H. 3681</w:t>
      </w:r>
      <w:r w:rsidRPr="00364FB3">
        <w:rPr>
          <w:b/>
          <w:noProof/>
        </w:rPr>
        <w:tab/>
      </w:r>
      <w:r w:rsidRPr="00364FB3">
        <w:rPr>
          <w:b/>
          <w:bCs/>
          <w:noProof/>
        </w:rPr>
        <w:t>18</w:t>
      </w:r>
    </w:p>
    <w:p w:rsidR="00364FB3" w:rsidRPr="00364FB3" w:rsidRDefault="00364FB3">
      <w:pPr>
        <w:pStyle w:val="Index1"/>
        <w:tabs>
          <w:tab w:val="right" w:leader="dot" w:pos="2798"/>
        </w:tabs>
        <w:rPr>
          <w:b/>
          <w:bCs/>
          <w:noProof/>
        </w:rPr>
      </w:pPr>
      <w:r w:rsidRPr="00364FB3">
        <w:rPr>
          <w:b/>
          <w:noProof/>
        </w:rPr>
        <w:t>H. 3884</w:t>
      </w:r>
      <w:r w:rsidRPr="00364FB3">
        <w:rPr>
          <w:b/>
          <w:noProof/>
        </w:rPr>
        <w:tab/>
      </w:r>
      <w:r w:rsidRPr="00364FB3">
        <w:rPr>
          <w:b/>
          <w:bCs/>
          <w:noProof/>
        </w:rPr>
        <w:t>18</w:t>
      </w:r>
    </w:p>
    <w:p w:rsidR="00364FB3" w:rsidRPr="00364FB3" w:rsidRDefault="00364FB3">
      <w:pPr>
        <w:pStyle w:val="Index1"/>
        <w:tabs>
          <w:tab w:val="right" w:leader="dot" w:pos="2798"/>
        </w:tabs>
        <w:rPr>
          <w:b/>
          <w:bCs/>
          <w:noProof/>
        </w:rPr>
      </w:pPr>
      <w:r w:rsidRPr="00364FB3">
        <w:rPr>
          <w:b/>
          <w:noProof/>
        </w:rPr>
        <w:t>H. 3957</w:t>
      </w:r>
      <w:r w:rsidRPr="00364FB3">
        <w:rPr>
          <w:b/>
          <w:noProof/>
        </w:rPr>
        <w:tab/>
      </w:r>
      <w:r w:rsidRPr="00364FB3">
        <w:rPr>
          <w:b/>
          <w:bCs/>
          <w:noProof/>
        </w:rPr>
        <w:t>19</w:t>
      </w:r>
    </w:p>
    <w:p w:rsidR="00364FB3" w:rsidRPr="00364FB3" w:rsidRDefault="00364FB3">
      <w:pPr>
        <w:pStyle w:val="Index1"/>
        <w:tabs>
          <w:tab w:val="right" w:leader="dot" w:pos="2798"/>
        </w:tabs>
        <w:rPr>
          <w:b/>
          <w:bCs/>
          <w:noProof/>
        </w:rPr>
      </w:pPr>
      <w:r w:rsidRPr="00364FB3">
        <w:rPr>
          <w:b/>
          <w:noProof/>
        </w:rPr>
        <w:t>H. 4027</w:t>
      </w:r>
      <w:r w:rsidRPr="00364FB3">
        <w:rPr>
          <w:b/>
          <w:noProof/>
        </w:rPr>
        <w:tab/>
      </w:r>
      <w:r w:rsidRPr="00364FB3">
        <w:rPr>
          <w:b/>
          <w:bCs/>
          <w:noProof/>
        </w:rPr>
        <w:t>4</w:t>
      </w:r>
    </w:p>
    <w:p w:rsidR="00364FB3" w:rsidRPr="00364FB3" w:rsidRDefault="00364FB3">
      <w:pPr>
        <w:pStyle w:val="Index1"/>
        <w:tabs>
          <w:tab w:val="right" w:leader="dot" w:pos="2798"/>
        </w:tabs>
        <w:rPr>
          <w:b/>
          <w:bCs/>
          <w:noProof/>
        </w:rPr>
      </w:pPr>
      <w:r w:rsidRPr="00364FB3">
        <w:rPr>
          <w:rFonts w:eastAsia="Calibri"/>
          <w:b/>
          <w:noProof/>
        </w:rPr>
        <w:t>H. 4100</w:t>
      </w:r>
      <w:r w:rsidRPr="00364FB3">
        <w:rPr>
          <w:b/>
          <w:noProof/>
        </w:rPr>
        <w:tab/>
      </w:r>
      <w:r w:rsidRPr="00364FB3">
        <w:rPr>
          <w:b/>
          <w:bCs/>
          <w:noProof/>
        </w:rPr>
        <w:t>1</w:t>
      </w:r>
    </w:p>
    <w:p w:rsidR="00364FB3" w:rsidRPr="00364FB3" w:rsidRDefault="00364FB3">
      <w:pPr>
        <w:pStyle w:val="Index1"/>
        <w:tabs>
          <w:tab w:val="right" w:leader="dot" w:pos="2798"/>
        </w:tabs>
        <w:rPr>
          <w:b/>
          <w:bCs/>
          <w:noProof/>
        </w:rPr>
      </w:pPr>
      <w:r w:rsidRPr="00364FB3">
        <w:rPr>
          <w:b/>
          <w:noProof/>
        </w:rPr>
        <w:t>H. 4101</w:t>
      </w:r>
      <w:r w:rsidRPr="00364FB3">
        <w:rPr>
          <w:b/>
          <w:noProof/>
        </w:rPr>
        <w:tab/>
      </w:r>
      <w:r w:rsidRPr="00364FB3">
        <w:rPr>
          <w:b/>
          <w:bCs/>
          <w:noProof/>
        </w:rPr>
        <w:t>1</w:t>
      </w:r>
    </w:p>
    <w:p w:rsidR="00364FB3" w:rsidRDefault="00364FB3" w:rsidP="0062310D">
      <w:pPr>
        <w:tabs>
          <w:tab w:val="left" w:pos="432"/>
          <w:tab w:val="left" w:pos="864"/>
        </w:tabs>
        <w:rPr>
          <w:noProof/>
        </w:rPr>
        <w:sectPr w:rsidR="00364FB3" w:rsidSect="00364FB3">
          <w:type w:val="continuous"/>
          <w:pgSz w:w="12240" w:h="15840" w:code="1"/>
          <w:pgMar w:top="1008" w:right="4666" w:bottom="3499" w:left="1238" w:header="0" w:footer="3499" w:gutter="0"/>
          <w:cols w:num="2" w:space="720"/>
          <w:titlePg/>
          <w:docGrid w:linePitch="360"/>
        </w:sectPr>
      </w:pPr>
    </w:p>
    <w:p w:rsidR="0036113A" w:rsidRDefault="00364FB3"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64FB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969" w:rsidRDefault="005C1969">
      <w:r>
        <w:separator/>
      </w:r>
    </w:p>
  </w:endnote>
  <w:endnote w:type="continuationSeparator" w:id="0">
    <w:p w:rsidR="005C1969" w:rsidRDefault="005C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969" w:rsidRDefault="005C196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14889">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969" w:rsidRDefault="005C1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969" w:rsidRDefault="005C196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1488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969" w:rsidRDefault="005C1969">
      <w:r>
        <w:separator/>
      </w:r>
    </w:p>
  </w:footnote>
  <w:footnote w:type="continuationSeparator" w:id="0">
    <w:p w:rsidR="005C1969" w:rsidRDefault="005C1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5"/>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4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7F42"/>
    <w:rsid w:val="000A0A07"/>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75E05"/>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1257"/>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4321"/>
    <w:rsid w:val="0030599E"/>
    <w:rsid w:val="00306D0E"/>
    <w:rsid w:val="00312459"/>
    <w:rsid w:val="00312F3A"/>
    <w:rsid w:val="003136E3"/>
    <w:rsid w:val="00314889"/>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4FB3"/>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3E55"/>
    <w:rsid w:val="003A7C0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65B"/>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4769"/>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48"/>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969"/>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46DCD"/>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02BA"/>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C36"/>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5792D"/>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0A1A"/>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133D"/>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3DDE"/>
    <w:rsid w:val="00A748B5"/>
    <w:rsid w:val="00A749F2"/>
    <w:rsid w:val="00A7696F"/>
    <w:rsid w:val="00A7699A"/>
    <w:rsid w:val="00A8222A"/>
    <w:rsid w:val="00A82507"/>
    <w:rsid w:val="00A8260F"/>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09C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1FF9"/>
    <w:rsid w:val="00C55418"/>
    <w:rsid w:val="00C564A5"/>
    <w:rsid w:val="00C57AE1"/>
    <w:rsid w:val="00C609AC"/>
    <w:rsid w:val="00C65C7B"/>
    <w:rsid w:val="00C6712E"/>
    <w:rsid w:val="00C70261"/>
    <w:rsid w:val="00C70CB3"/>
    <w:rsid w:val="00C71668"/>
    <w:rsid w:val="00C718CC"/>
    <w:rsid w:val="00C74C8A"/>
    <w:rsid w:val="00C75A3B"/>
    <w:rsid w:val="00C76B3B"/>
    <w:rsid w:val="00C779FD"/>
    <w:rsid w:val="00C8343A"/>
    <w:rsid w:val="00C84292"/>
    <w:rsid w:val="00C84571"/>
    <w:rsid w:val="00C85A86"/>
    <w:rsid w:val="00C85A97"/>
    <w:rsid w:val="00C85F59"/>
    <w:rsid w:val="00C91DE1"/>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27EF"/>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6D2"/>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1CCF"/>
    <w:rsid w:val="00E1214B"/>
    <w:rsid w:val="00E166BA"/>
    <w:rsid w:val="00E16909"/>
    <w:rsid w:val="00E20D87"/>
    <w:rsid w:val="00E233C1"/>
    <w:rsid w:val="00E24969"/>
    <w:rsid w:val="00E267A7"/>
    <w:rsid w:val="00E27F11"/>
    <w:rsid w:val="00E41BAC"/>
    <w:rsid w:val="00E46B17"/>
    <w:rsid w:val="00E51F7B"/>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10B5"/>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E300C"/>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625B61E-7BE4-450A-9672-E750EA8D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64FB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9A138-C004-4306-818C-BD5C5D4B3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4436</Words>
  <Characters>23325</Characters>
  <Application>Microsoft Office Word</Application>
  <DocSecurity>0</DocSecurity>
  <Lines>878</Lines>
  <Paragraphs>249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4/23/2021 - South Carolina Legislature Online</dc:title>
  <dc:creator>Lesley Stone</dc:creator>
  <cp:lastModifiedBy>Danny Crook</cp:lastModifiedBy>
  <cp:revision>2</cp:revision>
  <cp:lastPrinted>1998-10-08T15:15:00Z</cp:lastPrinted>
  <dcterms:created xsi:type="dcterms:W3CDTF">2021-04-22T20:57:00Z</dcterms:created>
  <dcterms:modified xsi:type="dcterms:W3CDTF">2021-04-22T20:57:00Z</dcterms:modified>
</cp:coreProperties>
</file>