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7212C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212CB">
        <w:rPr>
          <w:b/>
          <w:sz w:val="26"/>
          <w:szCs w:val="26"/>
        </w:rPr>
        <w:t>67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69pt" o:ole="" fillcolor="window">
            <v:imagedata r:id="rId7" o:title="" gain="2147483647f" blacklevel="15728f"/>
          </v:shape>
          <o:OLEObject Type="Embed" ProgID="Word.Picture.8" ShapeID="_x0000_i1025" DrawAspect="Content" ObjectID="_171327209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212CB" w:rsidP="00407CDE">
      <w:pPr>
        <w:jc w:val="center"/>
        <w:rPr>
          <w:b/>
        </w:rPr>
      </w:pPr>
      <w:r>
        <w:rPr>
          <w:b/>
        </w:rPr>
        <w:t>FRIDAY, MAY 6,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212CB" w:rsidP="0062310D">
      <w:pPr>
        <w:tabs>
          <w:tab w:val="left" w:pos="432"/>
          <w:tab w:val="left" w:pos="864"/>
        </w:tabs>
        <w:jc w:val="center"/>
        <w:rPr>
          <w:b/>
        </w:rPr>
      </w:pPr>
      <w:r>
        <w:rPr>
          <w:b/>
        </w:rPr>
        <w:lastRenderedPageBreak/>
        <w:t>Friday, May 6, 2022</w:t>
      </w:r>
    </w:p>
    <w:p w:rsidR="0036113A" w:rsidRDefault="0036113A" w:rsidP="0062310D">
      <w:pPr>
        <w:tabs>
          <w:tab w:val="left" w:pos="432"/>
          <w:tab w:val="left" w:pos="864"/>
        </w:tabs>
      </w:pPr>
    </w:p>
    <w:p w:rsidR="0036113A" w:rsidRDefault="0036113A" w:rsidP="0062310D">
      <w:pPr>
        <w:tabs>
          <w:tab w:val="left" w:pos="432"/>
          <w:tab w:val="left" w:pos="864"/>
        </w:tabs>
      </w:pPr>
    </w:p>
    <w:p w:rsidR="00A96BF1" w:rsidRPr="00581E00" w:rsidRDefault="00A96BF1" w:rsidP="00A96BF1">
      <w:pPr>
        <w:tabs>
          <w:tab w:val="left" w:pos="432"/>
          <w:tab w:val="left" w:pos="864"/>
        </w:tabs>
        <w:jc w:val="center"/>
        <w:rPr>
          <w:b/>
        </w:rPr>
      </w:pPr>
      <w:r w:rsidRPr="00581E00">
        <w:rPr>
          <w:b/>
        </w:rPr>
        <w:t>INVITATION</w:t>
      </w:r>
    </w:p>
    <w:p w:rsidR="00A96BF1" w:rsidRPr="00581E00" w:rsidRDefault="00A96BF1" w:rsidP="00A96BF1"/>
    <w:p w:rsidR="00A96BF1" w:rsidRPr="00581E00" w:rsidRDefault="00A96BF1" w:rsidP="00A96BF1">
      <w:pPr>
        <w:tabs>
          <w:tab w:val="left" w:pos="432"/>
          <w:tab w:val="left" w:pos="864"/>
        </w:tabs>
      </w:pPr>
    </w:p>
    <w:p w:rsidR="00A96BF1" w:rsidRPr="00581E00" w:rsidRDefault="00A96BF1" w:rsidP="00A96BF1">
      <w:pPr>
        <w:rPr>
          <w:rFonts w:cs="Arial"/>
          <w:b/>
          <w:color w:val="000000"/>
          <w:szCs w:val="24"/>
        </w:rPr>
      </w:pPr>
      <w:r w:rsidRPr="00581E00">
        <w:rPr>
          <w:rFonts w:cs="Arial"/>
          <w:b/>
          <w:noProof/>
          <w:color w:val="000000"/>
          <w:szCs w:val="24"/>
        </w:rPr>
        <w:t>Wednesday, May 11</w:t>
      </w:r>
      <w:r w:rsidRPr="00581E00">
        <w:rPr>
          <w:rFonts w:cs="Arial"/>
          <w:b/>
          <w:color w:val="000000"/>
          <w:szCs w:val="24"/>
        </w:rPr>
        <w:t xml:space="preserve">, 2022 - </w:t>
      </w:r>
      <w:r w:rsidRPr="00581E00">
        <w:rPr>
          <w:rFonts w:cs="Arial"/>
          <w:b/>
          <w:noProof/>
          <w:color w:val="000000"/>
          <w:szCs w:val="24"/>
        </w:rPr>
        <w:t>8:00am - 10:00am</w:t>
      </w:r>
    </w:p>
    <w:p w:rsidR="00A96BF1" w:rsidRPr="00581E00" w:rsidRDefault="00A96BF1" w:rsidP="00A96BF1">
      <w:pPr>
        <w:rPr>
          <w:rFonts w:cs="Arial"/>
          <w:color w:val="000000"/>
          <w:szCs w:val="24"/>
        </w:rPr>
      </w:pPr>
      <w:r w:rsidRPr="00581E00">
        <w:rPr>
          <w:rFonts w:cs="Arial"/>
          <w:noProof/>
          <w:color w:val="000000"/>
          <w:szCs w:val="24"/>
        </w:rPr>
        <w:t>Members and Staff</w:t>
      </w:r>
      <w:r w:rsidRPr="00581E00">
        <w:rPr>
          <w:rFonts w:cs="Arial"/>
          <w:color w:val="000000"/>
          <w:szCs w:val="24"/>
        </w:rPr>
        <w:t xml:space="preserve">, </w:t>
      </w:r>
      <w:r w:rsidRPr="00581E00">
        <w:rPr>
          <w:rFonts w:cs="Arial"/>
          <w:noProof/>
          <w:color w:val="000000"/>
          <w:szCs w:val="24"/>
        </w:rPr>
        <w:t>Breakfast</w:t>
      </w:r>
      <w:r w:rsidRPr="00581E00">
        <w:rPr>
          <w:rFonts w:cs="Arial"/>
          <w:color w:val="000000"/>
          <w:szCs w:val="24"/>
        </w:rPr>
        <w:t xml:space="preserve">, </w:t>
      </w:r>
      <w:r w:rsidRPr="00581E00">
        <w:rPr>
          <w:rFonts w:cs="Arial"/>
          <w:noProof/>
          <w:color w:val="000000"/>
          <w:szCs w:val="24"/>
        </w:rPr>
        <w:t>112 Blatt Building</w:t>
      </w:r>
      <w:r w:rsidRPr="00581E00">
        <w:rPr>
          <w:rFonts w:cs="Arial"/>
          <w:color w:val="000000"/>
          <w:szCs w:val="24"/>
        </w:rPr>
        <w:t xml:space="preserve">, by the </w:t>
      </w:r>
      <w:r w:rsidRPr="00581E00">
        <w:rPr>
          <w:rFonts w:cs="Arial"/>
          <w:b/>
          <w:noProof/>
          <w:color w:val="000000"/>
          <w:szCs w:val="24"/>
        </w:rPr>
        <w:t>SOUTH CAROLINA COMMISSION ON HIGHER EDUCATION SMART STATE PROGRAM</w:t>
      </w:r>
    </w:p>
    <w:p w:rsidR="00A96BF1" w:rsidRPr="00581E00" w:rsidRDefault="00A96BF1" w:rsidP="00A96BF1">
      <w:pPr>
        <w:tabs>
          <w:tab w:val="left" w:pos="432"/>
          <w:tab w:val="left" w:pos="864"/>
        </w:tabs>
      </w:pPr>
      <w:r w:rsidRPr="00581E00">
        <w:t>(Accepted--April 28, 2022)</w:t>
      </w:r>
    </w:p>
    <w:p w:rsidR="00A96BF1" w:rsidRDefault="00A96BF1" w:rsidP="00A96BF1">
      <w:pPr>
        <w:tabs>
          <w:tab w:val="left" w:pos="432"/>
          <w:tab w:val="left" w:pos="864"/>
        </w:tabs>
      </w:pPr>
    </w:p>
    <w:p w:rsidR="00A96BF1" w:rsidRDefault="00A96BF1" w:rsidP="00A96BF1">
      <w:pPr>
        <w:tabs>
          <w:tab w:val="left" w:pos="432"/>
          <w:tab w:val="left" w:pos="864"/>
        </w:tabs>
      </w:pPr>
    </w:p>
    <w:p w:rsidR="00A96BF1" w:rsidRPr="00581E00" w:rsidRDefault="00A96BF1" w:rsidP="00A96BF1">
      <w:pPr>
        <w:jc w:val="center"/>
        <w:rPr>
          <w:b/>
        </w:rPr>
      </w:pPr>
      <w:r w:rsidRPr="00581E00">
        <w:rPr>
          <w:b/>
        </w:rPr>
        <w:t>UNCONTESTED LOCAL</w:t>
      </w:r>
    </w:p>
    <w:p w:rsidR="00A96BF1" w:rsidRPr="00581E00" w:rsidRDefault="00A96BF1" w:rsidP="00A96BF1">
      <w:pPr>
        <w:tabs>
          <w:tab w:val="left" w:pos="432"/>
          <w:tab w:val="left" w:pos="864"/>
        </w:tabs>
        <w:jc w:val="center"/>
        <w:rPr>
          <w:b/>
        </w:rPr>
      </w:pPr>
      <w:r w:rsidRPr="00581E00">
        <w:rPr>
          <w:b/>
        </w:rPr>
        <w:t>SECOND READING BILL</w:t>
      </w:r>
      <w:r w:rsidR="00B721F6">
        <w:rPr>
          <w:b/>
        </w:rPr>
        <w:t>S</w:t>
      </w:r>
    </w:p>
    <w:p w:rsidR="00A96BF1" w:rsidRPr="00581E00" w:rsidRDefault="00A96BF1" w:rsidP="00A96BF1"/>
    <w:p w:rsidR="00A96BF1" w:rsidRPr="00581E00" w:rsidRDefault="00A96BF1" w:rsidP="00A96BF1">
      <w:pPr>
        <w:tabs>
          <w:tab w:val="left" w:pos="432"/>
          <w:tab w:val="left" w:pos="864"/>
        </w:tabs>
        <w:ind w:left="432" w:hanging="432"/>
      </w:pPr>
      <w:r w:rsidRPr="00581E00">
        <w:rPr>
          <w:rFonts w:eastAsia="Calibri"/>
          <w:b/>
          <w:color w:val="000000"/>
        </w:rPr>
        <w:tab/>
      </w:r>
    </w:p>
    <w:p w:rsidR="00A96BF1" w:rsidRPr="00581E00" w:rsidRDefault="00A96BF1" w:rsidP="00A96BF1">
      <w:pPr>
        <w:tabs>
          <w:tab w:val="left" w:pos="432"/>
          <w:tab w:val="left" w:pos="864"/>
        </w:tabs>
        <w:ind w:left="432" w:hanging="432"/>
        <w:rPr>
          <w:rFonts w:eastAsia="Calibri"/>
          <w:b/>
          <w:u w:color="000000" w:themeColor="text1"/>
        </w:rPr>
      </w:pPr>
      <w:r w:rsidRPr="00581E00">
        <w:rPr>
          <w:rFonts w:eastAsia="Calibri"/>
          <w:b/>
        </w:rPr>
        <w:t>S.</w:t>
      </w:r>
      <w:r w:rsidRPr="00581E00">
        <w:rPr>
          <w:rFonts w:eastAsia="Calibri"/>
          <w:b/>
        </w:rPr>
        <w:tab/>
        <w:t>448</w:t>
      </w:r>
      <w:r w:rsidRPr="00581E00">
        <w:rPr>
          <w:rFonts w:eastAsia="Calibri"/>
          <w:b/>
        </w:rPr>
        <w:fldChar w:fldCharType="begin"/>
      </w:r>
      <w:r w:rsidRPr="00581E00">
        <w:rPr>
          <w:rFonts w:eastAsia="Calibri"/>
          <w:b/>
        </w:rPr>
        <w:instrText xml:space="preserve"> XE "S. 448" \b </w:instrText>
      </w:r>
      <w:r w:rsidRPr="00581E00">
        <w:rPr>
          <w:rFonts w:eastAsia="Calibri"/>
          <w:b/>
        </w:rPr>
        <w:fldChar w:fldCharType="end"/>
      </w:r>
      <w:r w:rsidRPr="00581E00">
        <w:rPr>
          <w:rFonts w:eastAsia="Calibri"/>
          <w:b/>
        </w:rPr>
        <w:t xml:space="preserve">--Senator Fanning:  </w:t>
      </w:r>
      <w:r w:rsidRPr="00581E00">
        <w:rPr>
          <w:rFonts w:eastAsia="Calibri"/>
          <w:b/>
          <w:szCs w:val="30"/>
        </w:rPr>
        <w:t xml:space="preserve">A BILL </w:t>
      </w:r>
      <w:r w:rsidRPr="00581E0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A96BF1" w:rsidRDefault="00A96BF1" w:rsidP="00A96BF1">
      <w:pPr>
        <w:tabs>
          <w:tab w:val="left" w:pos="432"/>
          <w:tab w:val="left" w:pos="864"/>
        </w:tabs>
        <w:ind w:left="864"/>
      </w:pPr>
      <w:r w:rsidRPr="00581E00">
        <w:t>(Without reference--January 12, 2021)</w:t>
      </w:r>
    </w:p>
    <w:p w:rsidR="00B721F6" w:rsidRDefault="00B721F6" w:rsidP="00A96BF1">
      <w:pPr>
        <w:tabs>
          <w:tab w:val="left" w:pos="432"/>
          <w:tab w:val="left" w:pos="864"/>
        </w:tabs>
        <w:ind w:left="864"/>
      </w:pPr>
    </w:p>
    <w:p w:rsidR="00B721F6" w:rsidRPr="00E4367B" w:rsidRDefault="00B721F6" w:rsidP="00B721F6">
      <w:pPr>
        <w:pStyle w:val="BILLTITLE"/>
        <w:rPr>
          <w:u w:color="000000" w:themeColor="text1"/>
        </w:rPr>
      </w:pPr>
      <w:r w:rsidRPr="00E4367B">
        <w:t>H.</w:t>
      </w:r>
      <w:r w:rsidRPr="00E4367B">
        <w:tab/>
        <w:t>5339</w:t>
      </w:r>
      <w:r w:rsidRPr="00E4367B">
        <w:fldChar w:fldCharType="begin"/>
      </w:r>
      <w:r w:rsidRPr="00E4367B">
        <w:instrText xml:space="preserve"> XE "H. 5339" \b </w:instrText>
      </w:r>
      <w:r w:rsidRPr="00E4367B">
        <w:fldChar w:fldCharType="end"/>
      </w:r>
      <w:r w:rsidRPr="00E4367B">
        <w:t xml:space="preserve">--Reps. Lowe, R. Williams, Jordan, Kirby and Alexander:  </w:t>
      </w:r>
      <w:r w:rsidRPr="00E4367B">
        <w:rPr>
          <w:szCs w:val="30"/>
        </w:rPr>
        <w:t xml:space="preserve">A BILL </w:t>
      </w:r>
      <w:r w:rsidRPr="00E4367B">
        <w:rPr>
          <w:u w:color="000000" w:themeColor="text1"/>
        </w:rPr>
        <w:t>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w:t>
      </w:r>
      <w:r w:rsidRPr="00E4367B">
        <w:rPr>
          <w:u w:color="000000" w:themeColor="text1"/>
        </w:rPr>
        <w:noBreakHyphen/>
        <w:t>MEMBER BOARD OF TRUSTEES TO BE APPOINTED BY A MAJORITY OF THE FLORENCE COUNTY LEGISLATIVE DELEGATION; TO ESTABLISH AND REAPPORTION NINE SINGLE</w:t>
      </w:r>
      <w:r w:rsidRPr="00E4367B">
        <w:rPr>
          <w:u w:color="000000" w:themeColor="text1"/>
        </w:rPr>
        <w:noBreakHyphen/>
        <w:t xml:space="preserve">MEMBER ELECTION DISTRICTS FROM THE COMBINED GEOGRAPHIC AREA OF FLORENCE COUNTY SCHOOL DISTRICT ONE AND FLORENCE COUNTY SCHOOL DISTRICT FOUR </w:t>
      </w:r>
      <w:r w:rsidRPr="00E4367B">
        <w:rPr>
          <w:u w:color="000000" w:themeColor="text1"/>
        </w:rPr>
        <w:lastRenderedPageBreak/>
        <w:t>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w:t>
      </w:r>
      <w:r w:rsidRPr="00E4367B">
        <w:rPr>
          <w:u w:color="000000" w:themeColor="text1"/>
        </w:rPr>
        <w:noBreakHyphen/>
        <w:t>MEMBER ELECTION DISTRICTS; AND TO PROVIDE DEMOGRAPHIC INFORMATION FOR THESE NINE SINGLE</w:t>
      </w:r>
      <w:r w:rsidRPr="00E4367B">
        <w:rPr>
          <w:u w:color="000000" w:themeColor="text1"/>
        </w:rPr>
        <w:noBreakHyphen/>
        <w:t>MEMBER ELECTION DISTRICTS.</w:t>
      </w:r>
    </w:p>
    <w:p w:rsidR="00B721F6" w:rsidRDefault="00B721F6" w:rsidP="00B721F6">
      <w:pPr>
        <w:pStyle w:val="CALENDARHISTORY"/>
      </w:pPr>
      <w:r>
        <w:t>(Without reference--May 05, 2022)</w:t>
      </w:r>
    </w:p>
    <w:p w:rsidR="00A96BF1" w:rsidRPr="00581E00" w:rsidRDefault="00A96BF1" w:rsidP="00A96BF1">
      <w:pPr>
        <w:tabs>
          <w:tab w:val="left" w:pos="432"/>
          <w:tab w:val="left" w:pos="864"/>
        </w:tabs>
        <w:ind w:left="864"/>
      </w:pPr>
    </w:p>
    <w:p w:rsidR="00A96BF1" w:rsidRPr="00581E00" w:rsidRDefault="00A96BF1" w:rsidP="00A96BF1"/>
    <w:p w:rsidR="00A96BF1" w:rsidRPr="00581E00" w:rsidRDefault="00A96BF1" w:rsidP="00A96BF1">
      <w:pPr>
        <w:tabs>
          <w:tab w:val="left" w:pos="432"/>
          <w:tab w:val="left" w:pos="864"/>
        </w:tabs>
        <w:jc w:val="center"/>
        <w:rPr>
          <w:b/>
        </w:rPr>
      </w:pPr>
      <w:r w:rsidRPr="00581E00">
        <w:rPr>
          <w:b/>
        </w:rPr>
        <w:t>MOTION PERIOD</w:t>
      </w:r>
    </w:p>
    <w:p w:rsidR="00A96BF1" w:rsidRPr="00581E00" w:rsidRDefault="00A96BF1" w:rsidP="00A96BF1">
      <w:pPr>
        <w:tabs>
          <w:tab w:val="left" w:pos="432"/>
          <w:tab w:val="left" w:pos="864"/>
        </w:tabs>
        <w:jc w:val="center"/>
        <w:rPr>
          <w:b/>
        </w:rPr>
      </w:pPr>
    </w:p>
    <w:p w:rsidR="00A96BF1" w:rsidRPr="00581E00" w:rsidRDefault="00A96BF1" w:rsidP="00A96BF1">
      <w:pPr>
        <w:tabs>
          <w:tab w:val="left" w:pos="432"/>
          <w:tab w:val="left" w:pos="864"/>
        </w:tabs>
      </w:pPr>
    </w:p>
    <w:p w:rsidR="00A96BF1" w:rsidRPr="00581E00" w:rsidRDefault="00A96BF1" w:rsidP="00A96BF1">
      <w:pPr>
        <w:tabs>
          <w:tab w:val="left" w:pos="432"/>
          <w:tab w:val="left" w:pos="864"/>
        </w:tabs>
      </w:pPr>
    </w:p>
    <w:p w:rsidR="00A96BF1" w:rsidRPr="00581E00" w:rsidRDefault="00A96BF1" w:rsidP="00A96BF1">
      <w:pPr>
        <w:tabs>
          <w:tab w:val="left" w:pos="432"/>
          <w:tab w:val="left" w:pos="864"/>
        </w:tabs>
      </w:pPr>
    </w:p>
    <w:p w:rsidR="00A96BF1" w:rsidRPr="00581E00" w:rsidRDefault="00A96BF1" w:rsidP="00A96BF1">
      <w:pPr>
        <w:tabs>
          <w:tab w:val="left" w:pos="432"/>
          <w:tab w:val="left" w:pos="864"/>
        </w:tabs>
      </w:pPr>
    </w:p>
    <w:p w:rsidR="00A96BF1" w:rsidRPr="00581E00" w:rsidRDefault="00A96BF1" w:rsidP="00A96BF1">
      <w:pPr>
        <w:tabs>
          <w:tab w:val="left" w:pos="432"/>
          <w:tab w:val="left" w:pos="864"/>
        </w:tabs>
      </w:pPr>
    </w:p>
    <w:p w:rsidR="00A96BF1" w:rsidRPr="00581E00" w:rsidRDefault="00A96BF1" w:rsidP="00A96BF1">
      <w:pPr>
        <w:tabs>
          <w:tab w:val="left" w:pos="432"/>
          <w:tab w:val="left" w:pos="864"/>
        </w:tabs>
      </w:pPr>
    </w:p>
    <w:p w:rsidR="00A96BF1" w:rsidRDefault="00A96BF1" w:rsidP="00A96BF1">
      <w:pPr>
        <w:tabs>
          <w:tab w:val="left" w:pos="432"/>
          <w:tab w:val="left" w:pos="864"/>
        </w:tabs>
      </w:pPr>
    </w:p>
    <w:p w:rsidR="00A96BF1" w:rsidRDefault="00A96BF1" w:rsidP="00A96BF1">
      <w:pPr>
        <w:tabs>
          <w:tab w:val="left" w:pos="432"/>
          <w:tab w:val="left" w:pos="864"/>
        </w:tabs>
      </w:pPr>
    </w:p>
    <w:p w:rsidR="00A96BF1" w:rsidRDefault="00A96BF1"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A96BF1" w:rsidRDefault="00A96BF1" w:rsidP="00A96BF1">
      <w:pPr>
        <w:tabs>
          <w:tab w:val="left" w:pos="432"/>
          <w:tab w:val="left" w:pos="864"/>
        </w:tabs>
      </w:pPr>
    </w:p>
    <w:p w:rsidR="00A96BF1" w:rsidRDefault="00A96BF1" w:rsidP="00A96BF1">
      <w:pPr>
        <w:tabs>
          <w:tab w:val="left" w:pos="432"/>
          <w:tab w:val="left" w:pos="864"/>
        </w:tabs>
      </w:pPr>
    </w:p>
    <w:p w:rsidR="005E1588" w:rsidRDefault="005E1588" w:rsidP="00A96BF1">
      <w:pPr>
        <w:tabs>
          <w:tab w:val="left" w:pos="432"/>
          <w:tab w:val="left" w:pos="864"/>
        </w:tabs>
      </w:pPr>
    </w:p>
    <w:p w:rsidR="00A96BF1" w:rsidRPr="00581E00" w:rsidRDefault="00A96BF1" w:rsidP="00A96BF1">
      <w:pPr>
        <w:tabs>
          <w:tab w:val="left" w:pos="432"/>
          <w:tab w:val="left" w:pos="864"/>
        </w:tabs>
        <w:jc w:val="center"/>
        <w:rPr>
          <w:b/>
        </w:rPr>
      </w:pPr>
      <w:r w:rsidRPr="00581E00">
        <w:rPr>
          <w:b/>
        </w:rPr>
        <w:lastRenderedPageBreak/>
        <w:t>BILLS RETURNED FROM THE HOUSE</w:t>
      </w:r>
    </w:p>
    <w:p w:rsidR="00A96BF1" w:rsidRPr="00581E00" w:rsidRDefault="00A96BF1" w:rsidP="00A96BF1"/>
    <w:p w:rsidR="00A96BF1" w:rsidRPr="00581E00" w:rsidRDefault="00A96BF1" w:rsidP="00A96BF1"/>
    <w:p w:rsidR="00B721F6" w:rsidRDefault="00DB1391" w:rsidP="00A96BF1">
      <w:pPr>
        <w:tabs>
          <w:tab w:val="left" w:pos="432"/>
          <w:tab w:val="left" w:pos="864"/>
        </w:tabs>
      </w:pPr>
      <w:r>
        <w:t>(Senate Amendments Amended</w:t>
      </w:r>
      <w:r w:rsidR="00B721F6">
        <w:t>)</w:t>
      </w:r>
    </w:p>
    <w:p w:rsidR="00B721F6" w:rsidRDefault="00B721F6" w:rsidP="00B721F6">
      <w:pPr>
        <w:pStyle w:val="BILLTITLE"/>
        <w:rPr>
          <w:u w:color="000000" w:themeColor="text1"/>
        </w:rPr>
      </w:pPr>
      <w:r w:rsidRPr="00A322A7">
        <w:t>H.</w:t>
      </w:r>
      <w:r w:rsidRPr="00A322A7">
        <w:tab/>
        <w:t>4408</w:t>
      </w:r>
      <w:r w:rsidRPr="00A322A7">
        <w:fldChar w:fldCharType="begin"/>
      </w:r>
      <w:r w:rsidRPr="00A322A7">
        <w:instrText xml:space="preserve"> XE "H. 4408" \b </w:instrText>
      </w:r>
      <w:r w:rsidRPr="00A322A7">
        <w:fldChar w:fldCharType="end"/>
      </w:r>
      <w:r w:rsidRPr="00A322A7">
        <w:t xml:space="preserve">--Rep. G.M. Smith:  </w:t>
      </w:r>
      <w:r w:rsidRPr="00A322A7">
        <w:rPr>
          <w:szCs w:val="30"/>
        </w:rPr>
        <w:t xml:space="preserve">A JOINT RESOLUTION </w:t>
      </w:r>
      <w:r w:rsidRPr="00A322A7">
        <w:rPr>
          <w:u w:color="000000" w:themeColor="text1"/>
        </w:rPr>
        <w:t>TO AUTHORIZE THE EXPENDITURE OF FEDERAL FUNDS DISBURSED TO THE STATE IN THE AMERICAN RESCUE PLAN ACT OF 2021, AND TO SPECIFY THE MANNER IN WHICH THE FUNDS MAY BE EXPENDED.</w:t>
      </w:r>
    </w:p>
    <w:p w:rsidR="00B721F6" w:rsidRDefault="00B721F6" w:rsidP="00B721F6">
      <w:pPr>
        <w:pStyle w:val="CALENDARHISTORY"/>
      </w:pPr>
      <w:r>
        <w:t>(Returned from the House--May 5, 2022)</w:t>
      </w:r>
    </w:p>
    <w:p w:rsidR="00B721F6" w:rsidRDefault="00B721F6" w:rsidP="00B721F6"/>
    <w:p w:rsidR="00B721F6" w:rsidRDefault="00B721F6" w:rsidP="00B721F6">
      <w:r>
        <w:t>(Senate Amendments Amended)</w:t>
      </w:r>
    </w:p>
    <w:p w:rsidR="00B721F6" w:rsidRPr="00B12C2F" w:rsidRDefault="00B721F6" w:rsidP="00B721F6">
      <w:pPr>
        <w:pStyle w:val="BILLTITLE"/>
        <w:rPr>
          <w:lang w:val="en-PH"/>
        </w:rPr>
      </w:pPr>
      <w:r w:rsidRPr="00B12C2F">
        <w:t>H.</w:t>
      </w:r>
      <w:r w:rsidRPr="00B12C2F">
        <w:tab/>
        <w:t>5075</w:t>
      </w:r>
      <w:r w:rsidRPr="00B12C2F">
        <w:fldChar w:fldCharType="begin"/>
      </w:r>
      <w:r w:rsidRPr="00B12C2F">
        <w:instrText xml:space="preserve"> XE "H. 5075" \b </w:instrText>
      </w:r>
      <w:r w:rsidRPr="00B12C2F">
        <w:fldChar w:fldCharType="end"/>
      </w:r>
      <w:r w:rsidRPr="00B12C2F">
        <w:t xml:space="preserve">--Reps. G.M. Smith and West:  </w:t>
      </w:r>
      <w:r w:rsidRPr="00B12C2F">
        <w:rPr>
          <w:szCs w:val="30"/>
        </w:rPr>
        <w:t xml:space="preserve">A BILL </w:t>
      </w:r>
      <w:r w:rsidRPr="00B12C2F">
        <w:t>TO AMEND SECTION 12</w:t>
      </w:r>
      <w:r w:rsidRPr="00B12C2F">
        <w:noBreakHyphen/>
        <w:t>6</w:t>
      </w:r>
      <w:r w:rsidRPr="00B12C2F">
        <w:noBreakHyphen/>
        <w:t xml:space="preserve">3795, CODE OF LAWS OF SOUTH CAROLINA, 1976, RELATING TO THE SOUTH CAROLINA HOUSING TAX CREDIT, SO AS TO DEFINE TERMS AND LIMIT THE CREDIT; TO AMEND ARTICLE 3 OF CHAPTER 11, TITLE 1, RELATING TO THE </w:t>
      </w:r>
      <w:r w:rsidRPr="00B12C2F">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B12C2F">
        <w:rPr>
          <w:lang w:val="en-PH"/>
        </w:rPr>
        <w:noBreakHyphen/>
        <w:t>11</w:t>
      </w:r>
      <w:r w:rsidRPr="00B12C2F">
        <w:rPr>
          <w:lang w:val="en-PH"/>
        </w:rPr>
        <w:noBreakHyphen/>
        <w:t>370 RELATING TO INDEBTEDNESS INCLUDED WITHIN ANY LIMITS ON PRIVATE ACTIVITY BONDS.</w:t>
      </w:r>
    </w:p>
    <w:p w:rsidR="00B721F6" w:rsidRPr="00B721F6" w:rsidRDefault="00B721F6" w:rsidP="00B721F6">
      <w:pPr>
        <w:pStyle w:val="CALENDARHISTORY"/>
      </w:pPr>
      <w:r>
        <w:t>(Returned from the House--May 5, 2022)</w:t>
      </w:r>
    </w:p>
    <w:p w:rsidR="00B721F6" w:rsidRDefault="00B721F6"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A96BF1" w:rsidRDefault="00A96BF1" w:rsidP="00A96BF1">
      <w:pPr>
        <w:tabs>
          <w:tab w:val="left" w:pos="432"/>
          <w:tab w:val="left" w:pos="864"/>
        </w:tabs>
      </w:pPr>
    </w:p>
    <w:p w:rsidR="00A96BF1" w:rsidRPr="004E208D" w:rsidRDefault="004E208D" w:rsidP="004E208D">
      <w:pPr>
        <w:pStyle w:val="CALENDARHEADING"/>
      </w:pPr>
      <w:r>
        <w:lastRenderedPageBreak/>
        <w:t>INTERRUPTED DEBATE</w:t>
      </w:r>
    </w:p>
    <w:p w:rsidR="004E208D" w:rsidRDefault="004E208D" w:rsidP="00A96BF1">
      <w:pPr>
        <w:tabs>
          <w:tab w:val="left" w:pos="432"/>
          <w:tab w:val="left" w:pos="864"/>
        </w:tabs>
        <w:jc w:val="center"/>
        <w:rPr>
          <w:b/>
        </w:rPr>
      </w:pPr>
    </w:p>
    <w:p w:rsidR="004E208D" w:rsidRDefault="004E208D" w:rsidP="00A96BF1">
      <w:pPr>
        <w:tabs>
          <w:tab w:val="left" w:pos="432"/>
          <w:tab w:val="left" w:pos="864"/>
        </w:tabs>
        <w:jc w:val="center"/>
        <w:rPr>
          <w:b/>
        </w:rPr>
      </w:pPr>
    </w:p>
    <w:p w:rsidR="004E208D" w:rsidRPr="004E208D" w:rsidRDefault="004E208D" w:rsidP="004E208D">
      <w:r w:rsidRPr="004E208D">
        <w:t>(Debate was interrupted by adjournment on Thursday, May 05, 2022</w:t>
      </w:r>
      <w:r>
        <w:t xml:space="preserve"> with Senator Grooms Retaining the Floor</w:t>
      </w:r>
      <w:r w:rsidRPr="004E208D">
        <w:t>)</w:t>
      </w:r>
    </w:p>
    <w:p w:rsidR="00A96BF1" w:rsidRPr="00A57EE9" w:rsidRDefault="00A96BF1" w:rsidP="00A96BF1">
      <w:pPr>
        <w:pStyle w:val="BILLTITLE"/>
        <w:rPr>
          <w:color w:val="000000" w:themeColor="text1"/>
        </w:rPr>
      </w:pPr>
      <w:r w:rsidRPr="00A57EE9">
        <w:t>H.</w:t>
      </w:r>
      <w:r w:rsidRPr="00A57EE9">
        <w:tab/>
        <w:t>4776</w:t>
      </w:r>
      <w:r w:rsidRPr="00A57EE9">
        <w:fldChar w:fldCharType="begin"/>
      </w:r>
      <w:r w:rsidRPr="00A57EE9">
        <w:instrText xml:space="preserve"> XE "H. 4776" \b </w:instrText>
      </w:r>
      <w:r w:rsidRPr="00A57EE9">
        <w:fldChar w:fldCharType="end"/>
      </w:r>
      <w:r w:rsidRPr="00A57EE9">
        <w:t xml:space="preserve">--Reps.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sidRPr="00A57EE9">
        <w:rPr>
          <w:szCs w:val="30"/>
        </w:rPr>
        <w:t xml:space="preserve">A BILL </w:t>
      </w:r>
      <w:r w:rsidRPr="00A57EE9">
        <w:rPr>
          <w:color w:val="000000" w:themeColor="text1"/>
        </w:rPr>
        <w:t xml:space="preserve">TO AMEND THE CODE OF LAWS OF SOUTH CAROLINA, </w:t>
      </w:r>
      <w:r w:rsidR="004E208D">
        <w:rPr>
          <w:color w:val="000000" w:themeColor="text1"/>
        </w:rPr>
        <w:t xml:space="preserve">                                                      </w:t>
      </w:r>
      <w:r w:rsidRPr="00A57EE9">
        <w:rPr>
          <w:color w:val="000000" w:themeColor="text1"/>
        </w:rPr>
        <w:t>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A96BF1" w:rsidRDefault="00A96BF1" w:rsidP="00A96BF1">
      <w:pPr>
        <w:pStyle w:val="CALENDARHISTORY"/>
      </w:pPr>
      <w:r>
        <w:t>(Read the first time--April 6, 2022)</w:t>
      </w:r>
    </w:p>
    <w:p w:rsidR="00A96BF1" w:rsidRDefault="00A96BF1" w:rsidP="00A96BF1">
      <w:pPr>
        <w:pStyle w:val="CALENDARHISTORY"/>
      </w:pPr>
      <w:r>
        <w:t xml:space="preserve">(Recalled from Committee on </w:t>
      </w:r>
      <w:r w:rsidR="00D7571F">
        <w:t>Medical Affairs</w:t>
      </w:r>
      <w:r>
        <w:t>--May 04, 2022)</w:t>
      </w:r>
    </w:p>
    <w:p w:rsidR="00A96BF1" w:rsidRDefault="00A96BF1" w:rsidP="00A96BF1">
      <w:pPr>
        <w:pStyle w:val="CALENDARHISTORY"/>
      </w:pPr>
      <w:r>
        <w:t>(Set for Special Order--May 4, 2022)</w:t>
      </w:r>
    </w:p>
    <w:p w:rsidR="00A96BF1" w:rsidRDefault="00A96BF1" w:rsidP="00A96BF1">
      <w:pPr>
        <w:tabs>
          <w:tab w:val="left" w:pos="432"/>
          <w:tab w:val="left" w:pos="864"/>
        </w:tabs>
      </w:pPr>
    </w:p>
    <w:p w:rsidR="00A212F3" w:rsidRDefault="00A212F3"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D31A00" w:rsidRDefault="00D31A00" w:rsidP="00A96BF1">
      <w:pPr>
        <w:tabs>
          <w:tab w:val="left" w:pos="432"/>
          <w:tab w:val="left" w:pos="864"/>
        </w:tabs>
      </w:pPr>
    </w:p>
    <w:p w:rsidR="00A96BF1" w:rsidRPr="00581E00" w:rsidRDefault="00A96BF1" w:rsidP="00A96BF1">
      <w:pPr>
        <w:tabs>
          <w:tab w:val="left" w:pos="432"/>
          <w:tab w:val="left" w:pos="864"/>
        </w:tabs>
        <w:rPr>
          <w:b/>
        </w:rPr>
      </w:pPr>
      <w:r w:rsidRPr="00581E00">
        <w:lastRenderedPageBreak/>
        <w:t xml:space="preserve">                   </w:t>
      </w:r>
      <w:r w:rsidRPr="00581E00">
        <w:rPr>
          <w:b/>
        </w:rPr>
        <w:t>STATEWIDE THIRD READING BILLS</w:t>
      </w:r>
    </w:p>
    <w:p w:rsidR="00A96BF1" w:rsidRPr="00581E00" w:rsidRDefault="00A96BF1" w:rsidP="00A96BF1"/>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S.</w:t>
      </w:r>
      <w:r w:rsidRPr="00581E00">
        <w:rPr>
          <w:b/>
        </w:rPr>
        <w:tab/>
        <w:t>401</w:t>
      </w:r>
      <w:r w:rsidRPr="00581E00">
        <w:rPr>
          <w:b/>
        </w:rPr>
        <w:fldChar w:fldCharType="begin"/>
      </w:r>
      <w:r w:rsidRPr="00581E00">
        <w:rPr>
          <w:b/>
        </w:rPr>
        <w:instrText xml:space="preserve"> XE “S. 401” \b </w:instrText>
      </w:r>
      <w:r w:rsidRPr="00581E00">
        <w:rPr>
          <w:b/>
        </w:rPr>
        <w:fldChar w:fldCharType="end"/>
      </w:r>
      <w:r w:rsidRPr="00581E00">
        <w:rPr>
          <w:b/>
        </w:rPr>
        <w:t xml:space="preserve">--Senators Gustafson, Hembree and Fanning:  </w:t>
      </w:r>
      <w:r w:rsidRPr="00581E00">
        <w:rPr>
          <w:b/>
          <w:szCs w:val="30"/>
        </w:rPr>
        <w:t xml:space="preserve">A BILL </w:t>
      </w:r>
      <w:r w:rsidRPr="00581E00">
        <w:rPr>
          <w:b/>
        </w:rPr>
        <w:t>TO AMEND SECTION 6-1-320 OF THE 1976 CODE, RELATING TO THE LIMITATION ON MILLAGE INCREASES, TO ALLOW THE GOVERNING BODY OF A COUNTY TO SUSPEND THE LIMITATION FOR THE PURPOSE OF SUPPORTING A FIRE PROTECTION DISTRICT.</w:t>
      </w:r>
    </w:p>
    <w:p w:rsidR="00A96BF1" w:rsidRPr="00581E00" w:rsidRDefault="00A96BF1" w:rsidP="00A96BF1">
      <w:pPr>
        <w:tabs>
          <w:tab w:val="left" w:pos="432"/>
          <w:tab w:val="left" w:pos="864"/>
        </w:tabs>
        <w:ind w:left="864"/>
      </w:pPr>
      <w:r w:rsidRPr="00581E00">
        <w:t>(Read the first time--January 12, 2021)</w:t>
      </w:r>
    </w:p>
    <w:p w:rsidR="00A96BF1" w:rsidRPr="00581E00" w:rsidRDefault="00A96BF1" w:rsidP="00A96BF1">
      <w:pPr>
        <w:tabs>
          <w:tab w:val="left" w:pos="432"/>
          <w:tab w:val="left" w:pos="864"/>
        </w:tabs>
        <w:ind w:left="864"/>
      </w:pPr>
      <w:r w:rsidRPr="00581E00">
        <w:t>(Reported by Committee on Finance--March 17, 2021)</w:t>
      </w:r>
    </w:p>
    <w:p w:rsidR="00A96BF1" w:rsidRPr="00581E00" w:rsidRDefault="00A96BF1" w:rsidP="00A96BF1">
      <w:pPr>
        <w:tabs>
          <w:tab w:val="left" w:pos="432"/>
          <w:tab w:val="left" w:pos="864"/>
        </w:tabs>
        <w:ind w:left="864"/>
      </w:pPr>
      <w:r w:rsidRPr="00581E00">
        <w:t>(Favorable with amendments)</w:t>
      </w:r>
    </w:p>
    <w:p w:rsidR="00A96BF1" w:rsidRPr="00581E00" w:rsidRDefault="00A96BF1" w:rsidP="00A96BF1">
      <w:pPr>
        <w:tabs>
          <w:tab w:val="left" w:pos="432"/>
          <w:tab w:val="left" w:pos="864"/>
        </w:tabs>
        <w:ind w:left="864"/>
      </w:pPr>
      <w:r w:rsidRPr="00581E00">
        <w:t>(Committee Amendment Adopted--April 06, 2021)</w:t>
      </w:r>
    </w:p>
    <w:p w:rsidR="00A96BF1" w:rsidRPr="00581E00" w:rsidRDefault="00A96BF1" w:rsidP="00A96BF1">
      <w:pPr>
        <w:tabs>
          <w:tab w:val="left" w:pos="432"/>
          <w:tab w:val="left" w:pos="864"/>
        </w:tabs>
        <w:ind w:left="864"/>
      </w:pPr>
      <w:r w:rsidRPr="00581E00">
        <w:t>(Read the second time--April 06, 2021)</w:t>
      </w:r>
    </w:p>
    <w:p w:rsidR="00A96BF1" w:rsidRPr="00581E00" w:rsidRDefault="00A96BF1" w:rsidP="00A96BF1">
      <w:pPr>
        <w:tabs>
          <w:tab w:val="left" w:pos="432"/>
          <w:tab w:val="left" w:pos="864"/>
        </w:tabs>
        <w:ind w:left="864"/>
      </w:pPr>
      <w:r w:rsidRPr="00581E00">
        <w:t>(Ayes 22, Nays 20--April 06, 2021)</w:t>
      </w:r>
    </w:p>
    <w:p w:rsidR="00A96BF1" w:rsidRDefault="00A96BF1" w:rsidP="00A96BF1">
      <w:pPr>
        <w:tabs>
          <w:tab w:val="left" w:pos="432"/>
          <w:tab w:val="left" w:pos="864"/>
        </w:tabs>
        <w:ind w:left="864"/>
        <w:rPr>
          <w:u w:val="single"/>
        </w:rPr>
      </w:pPr>
      <w:r w:rsidRPr="00581E00">
        <w:rPr>
          <w:u w:val="single"/>
        </w:rPr>
        <w:t>(Contested by Senator Rice)</w:t>
      </w:r>
    </w:p>
    <w:p w:rsidR="004E208D" w:rsidRDefault="004E208D" w:rsidP="00A96BF1">
      <w:pPr>
        <w:tabs>
          <w:tab w:val="left" w:pos="432"/>
          <w:tab w:val="left" w:pos="864"/>
        </w:tabs>
        <w:ind w:left="864"/>
        <w:rPr>
          <w:u w:val="single"/>
        </w:rPr>
      </w:pPr>
    </w:p>
    <w:p w:rsidR="004E208D" w:rsidRPr="006E5E90" w:rsidRDefault="004E208D" w:rsidP="004E208D">
      <w:pPr>
        <w:pStyle w:val="BILLTITLE"/>
        <w:rPr>
          <w:u w:color="000000" w:themeColor="text1"/>
        </w:rPr>
      </w:pPr>
      <w:r w:rsidRPr="006E5E90">
        <w:t>S.</w:t>
      </w:r>
      <w:r w:rsidRPr="006E5E90">
        <w:tab/>
        <w:t>458</w:t>
      </w:r>
      <w:r w:rsidRPr="006E5E90">
        <w:fldChar w:fldCharType="begin"/>
      </w:r>
      <w:r w:rsidRPr="006E5E90">
        <w:instrText xml:space="preserve"> XE "S. 458" \b </w:instrText>
      </w:r>
      <w:r w:rsidRPr="006E5E90">
        <w:fldChar w:fldCharType="end"/>
      </w:r>
      <w:r w:rsidRPr="006E5E90">
        <w:t xml:space="preserve">--Senators Adams, Talley, Bennett, Senn, Alexander and Loftis:  </w:t>
      </w:r>
      <w:r w:rsidRPr="006E5E90">
        <w:rPr>
          <w:szCs w:val="30"/>
        </w:rPr>
        <w:t xml:space="preserve">A BILL </w:t>
      </w:r>
      <w:r w:rsidRPr="006E5E90">
        <w:rPr>
          <w:u w:color="000000" w:themeColor="text1"/>
        </w:rPr>
        <w:t>TO AMEND SECTIONS 44-53-190(B) AND 44</w:t>
      </w:r>
      <w:r w:rsidRPr="006E5E90">
        <w:rPr>
          <w:u w:color="000000" w:themeColor="text1"/>
        </w:rPr>
        <w:noBreakHyphen/>
        <w:t>53</w:t>
      </w:r>
      <w:r w:rsidRPr="006E5E90">
        <w:rPr>
          <w:u w:color="000000" w:themeColor="text1"/>
        </w:rPr>
        <w:noBreakHyphen/>
        <w:t>370(e) OF THE 1976 CODE, RELATING IN PART TO THE TRAFFICKING OFFENSES FOR CERTAIN CONTROLLED SUBSTANCES, TO ADD AN OFFENSE FOR “TRAFFICKING IN FENTANYL”, AND TO DEFINE NECESSARY TERMS.</w:t>
      </w:r>
    </w:p>
    <w:p w:rsidR="004E208D" w:rsidRDefault="004E208D" w:rsidP="004E208D">
      <w:pPr>
        <w:pStyle w:val="CALENDARHISTORY"/>
      </w:pPr>
      <w:r>
        <w:t>(Read the first time--January 13, 2021)</w:t>
      </w:r>
    </w:p>
    <w:p w:rsidR="004E208D" w:rsidRDefault="004E208D" w:rsidP="004E208D">
      <w:pPr>
        <w:pStyle w:val="CALENDARHISTORY"/>
      </w:pPr>
      <w:r>
        <w:t>(Reported by Committee on Judiciary--February 23, 2022)</w:t>
      </w:r>
    </w:p>
    <w:p w:rsidR="004E208D" w:rsidRDefault="004E208D" w:rsidP="004E208D">
      <w:pPr>
        <w:pStyle w:val="CALENDARHISTORY"/>
      </w:pPr>
      <w:r>
        <w:t>(Favorable with amendments)</w:t>
      </w:r>
    </w:p>
    <w:p w:rsidR="004E208D" w:rsidRDefault="004E208D" w:rsidP="004E208D">
      <w:pPr>
        <w:pStyle w:val="CALENDARHISTORY"/>
      </w:pPr>
      <w:r>
        <w:t>(Committee Amendment Adopted--March 1, 2022)</w:t>
      </w:r>
    </w:p>
    <w:p w:rsidR="004E208D" w:rsidRDefault="004E208D" w:rsidP="004E208D">
      <w:pPr>
        <w:pStyle w:val="CALENDARHISTORY"/>
      </w:pPr>
      <w:r>
        <w:t>(Read the second time--March 1, 2022)</w:t>
      </w:r>
    </w:p>
    <w:p w:rsidR="004E208D" w:rsidRDefault="004E208D" w:rsidP="004E208D">
      <w:pPr>
        <w:pStyle w:val="CALENDARHISTORY"/>
      </w:pPr>
      <w:r>
        <w:t>(Ayes 42, Nays 0--March 1, 2022)</w:t>
      </w:r>
    </w:p>
    <w:p w:rsidR="004E208D" w:rsidRDefault="004E208D" w:rsidP="004E208D">
      <w:pPr>
        <w:pStyle w:val="CALENDARHISTORY"/>
      </w:pPr>
      <w:r>
        <w:t>(Amended--March 2, 2022)</w:t>
      </w:r>
    </w:p>
    <w:p w:rsidR="004E208D" w:rsidRDefault="004E208D" w:rsidP="004E208D">
      <w:pPr>
        <w:ind w:left="864"/>
      </w:pPr>
      <w:r>
        <w:t>(Amendment proposed--April 05, 2022)</w:t>
      </w:r>
    </w:p>
    <w:p w:rsidR="004E208D" w:rsidRPr="004E208D" w:rsidRDefault="004E208D" w:rsidP="004E208D">
      <w:pPr>
        <w:pStyle w:val="CALENDARHISTORY"/>
      </w:pPr>
      <w:r>
        <w:t>(Document No. SENATE\AMEND\COUNCIL\VR\458C001.CC.VR22)</w:t>
      </w:r>
    </w:p>
    <w:p w:rsidR="004E208D" w:rsidRPr="004E208D" w:rsidRDefault="004E208D" w:rsidP="004E208D"/>
    <w:p w:rsidR="00A96BF1" w:rsidRPr="00581E00" w:rsidRDefault="00A96BF1" w:rsidP="00A96BF1">
      <w:pPr>
        <w:tabs>
          <w:tab w:val="left" w:pos="432"/>
          <w:tab w:val="left" w:pos="864"/>
        </w:tabs>
        <w:ind w:left="432" w:hanging="432"/>
        <w:rPr>
          <w:b/>
          <w:u w:color="000000" w:themeColor="text1"/>
        </w:rPr>
      </w:pPr>
      <w:r w:rsidRPr="00581E00">
        <w:rPr>
          <w:b/>
        </w:rPr>
        <w:t>S.</w:t>
      </w:r>
      <w:r w:rsidRPr="00581E00">
        <w:rPr>
          <w:b/>
        </w:rPr>
        <w:tab/>
        <w:t>22</w:t>
      </w:r>
      <w:r w:rsidRPr="00581E00">
        <w:rPr>
          <w:b/>
        </w:rPr>
        <w:fldChar w:fldCharType="begin"/>
      </w:r>
      <w:r w:rsidRPr="00581E00">
        <w:rPr>
          <w:b/>
        </w:rPr>
        <w:instrText xml:space="preserve"> XE “S. 22” \b </w:instrText>
      </w:r>
      <w:r w:rsidRPr="00581E00">
        <w:rPr>
          <w:b/>
        </w:rPr>
        <w:fldChar w:fldCharType="end"/>
      </w:r>
      <w:r w:rsidRPr="00581E00">
        <w:rPr>
          <w:b/>
        </w:rPr>
        <w:t xml:space="preserve">--Senators Hutto, Shealy and Jackson:  </w:t>
      </w:r>
      <w:r w:rsidRPr="00581E00">
        <w:rPr>
          <w:b/>
          <w:szCs w:val="30"/>
        </w:rPr>
        <w:t xml:space="preserve">A BILL </w:t>
      </w:r>
      <w:r w:rsidRPr="00581E00">
        <w:rPr>
          <w:b/>
          <w:u w:color="000000" w:themeColor="text1"/>
        </w:rPr>
        <w:t>TO AMEND SECTION 63</w:t>
      </w:r>
      <w:r w:rsidRPr="00581E00">
        <w:rPr>
          <w:b/>
          <w:u w:color="000000" w:themeColor="text1"/>
        </w:rPr>
        <w:noBreakHyphen/>
        <w:t>19</w:t>
      </w:r>
      <w:r w:rsidRPr="00581E00">
        <w:rPr>
          <w:b/>
          <w:u w:color="000000" w:themeColor="text1"/>
        </w:rPr>
        <w:noBreakHyphen/>
        <w:t xml:space="preserve">820, CODE OF LAWS OF SOUTH CAROLINA, 1976, RELATING TO PLACING CHILDREN IN AN ADULT JAIL, SO AS TO ELIMINATE THE EXCEPTION FOR CHILDREN TO BE TRIED AS AN ADULT AND TO DECREASE THE LENGTH OF TIME THAT A CHILD MAY BE HELD IN A JUVENILE DETENTION FACILITY FOR COMMITTING A STATUS </w:t>
      </w:r>
      <w:r w:rsidRPr="00581E00">
        <w:rPr>
          <w:b/>
          <w:u w:color="000000" w:themeColor="text1"/>
        </w:rPr>
        <w:lastRenderedPageBreak/>
        <w:t>OFFENSE OR FOR VIOLATING A RELATED COURT ORDER; TO AMEND SECTION 63</w:t>
      </w:r>
      <w:r w:rsidRPr="00581E00">
        <w:rPr>
          <w:b/>
          <w:u w:color="000000" w:themeColor="text1"/>
        </w:rPr>
        <w:noBreakHyphen/>
        <w:t>19</w:t>
      </w:r>
      <w:r w:rsidRPr="00581E00">
        <w:rPr>
          <w:b/>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581E00">
        <w:rPr>
          <w:b/>
          <w:u w:color="000000" w:themeColor="text1"/>
        </w:rPr>
        <w:noBreakHyphen/>
        <w:t>19</w:t>
      </w:r>
      <w:r w:rsidRPr="00581E00">
        <w:rPr>
          <w:b/>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581E00">
        <w:rPr>
          <w:b/>
          <w:u w:color="000000" w:themeColor="text1"/>
        </w:rPr>
        <w:noBreakHyphen/>
        <w:t>19</w:t>
      </w:r>
      <w:r w:rsidRPr="00581E00">
        <w:rPr>
          <w:b/>
          <w:u w:color="000000" w:themeColor="text1"/>
        </w:rPr>
        <w:noBreakHyphen/>
        <w:t>1810, RELATING TO DETERMINATION OF RELEASE OF JUVENILES ADJUDICATED DELINQUENT BY THE DEPARTMENT, SO AS TO MAKE CONFORMING CHANGES; AND TO AMEND SECTION 63</w:t>
      </w:r>
      <w:r w:rsidRPr="00581E00">
        <w:rPr>
          <w:b/>
          <w:u w:color="000000" w:themeColor="text1"/>
        </w:rPr>
        <w:noBreakHyphen/>
        <w:t>19</w:t>
      </w:r>
      <w:r w:rsidRPr="00581E00">
        <w:rPr>
          <w:b/>
          <w:u w:color="000000" w:themeColor="text1"/>
        </w:rPr>
        <w:noBreakHyphen/>
        <w:t>2050, AS AMENDED, RELATING TO EXPUNGEMENT OF CERTAIN COURT RECORDS, SO AS TO PROVIDE FOR THE AUTOMATIC</w:t>
      </w:r>
      <w:r>
        <w:rPr>
          <w:b/>
          <w:u w:color="000000" w:themeColor="text1"/>
        </w:rPr>
        <w:t xml:space="preserve"> </w:t>
      </w:r>
      <w:r w:rsidRPr="00581E00">
        <w:rPr>
          <w:b/>
          <w:u w:color="000000" w:themeColor="text1"/>
        </w:rPr>
        <w:t>EXPUNGEMENT OF A JUVENILE’S RECORDS FOR STATUS OFFENSES, WITH EXCEPTIONS.</w:t>
      </w:r>
    </w:p>
    <w:p w:rsidR="00A96BF1" w:rsidRPr="00581E00" w:rsidRDefault="00A96BF1" w:rsidP="00A96BF1">
      <w:pPr>
        <w:tabs>
          <w:tab w:val="left" w:pos="432"/>
          <w:tab w:val="left" w:pos="864"/>
        </w:tabs>
        <w:ind w:left="864"/>
        <w:rPr>
          <w:rFonts w:eastAsia="Calibri"/>
        </w:rPr>
      </w:pPr>
      <w:r w:rsidRPr="00581E00">
        <w:rPr>
          <w:rFonts w:eastAsia="Calibri"/>
        </w:rPr>
        <w:t>(Read the first time--January 12,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Judiciary--March 30, 2022)</w:t>
      </w:r>
    </w:p>
    <w:p w:rsidR="00A96BF1" w:rsidRPr="00581E00" w:rsidRDefault="00A96BF1" w:rsidP="00A96BF1">
      <w:pPr>
        <w:tabs>
          <w:tab w:val="left" w:pos="432"/>
          <w:tab w:val="left" w:pos="864"/>
        </w:tabs>
        <w:ind w:left="864"/>
        <w:rPr>
          <w:rFonts w:eastAsia="Calibri"/>
        </w:rPr>
      </w:pPr>
      <w:r w:rsidRPr="00581E00">
        <w:rPr>
          <w:rFonts w:eastAsia="Calibri"/>
        </w:rPr>
        <w:t>(Favorable)</w:t>
      </w:r>
    </w:p>
    <w:p w:rsidR="00A96BF1" w:rsidRPr="00581E00" w:rsidRDefault="00A96BF1" w:rsidP="00A96BF1">
      <w:pPr>
        <w:ind w:left="864"/>
      </w:pPr>
      <w:r w:rsidRPr="00581E00">
        <w:t>(Amendment proposed--April 06, 2022)</w:t>
      </w:r>
    </w:p>
    <w:p w:rsidR="00A96BF1" w:rsidRPr="00581E00" w:rsidRDefault="00A96BF1" w:rsidP="00A96BF1">
      <w:pPr>
        <w:tabs>
          <w:tab w:val="left" w:pos="432"/>
          <w:tab w:val="left" w:pos="864"/>
        </w:tabs>
        <w:ind w:left="864"/>
        <w:rPr>
          <w:rFonts w:eastAsia="Calibri"/>
        </w:rPr>
      </w:pPr>
      <w:r w:rsidRPr="00581E00">
        <w:rPr>
          <w:rFonts w:eastAsia="Calibri"/>
        </w:rPr>
        <w:t>(Document No. JUD\AMEND\JUD0022.001)</w:t>
      </w:r>
    </w:p>
    <w:p w:rsidR="00A96BF1" w:rsidRPr="00581E00" w:rsidRDefault="00A96BF1" w:rsidP="00A96BF1">
      <w:pPr>
        <w:tabs>
          <w:tab w:val="left" w:pos="432"/>
          <w:tab w:val="left" w:pos="864"/>
        </w:tabs>
        <w:ind w:left="864"/>
        <w:rPr>
          <w:rFonts w:eastAsia="Calibri"/>
        </w:rPr>
      </w:pPr>
      <w:r w:rsidRPr="00581E00">
        <w:rPr>
          <w:rFonts w:eastAsia="Calibri"/>
        </w:rPr>
        <w:t>(Read the second time--April 06, 2022)</w:t>
      </w:r>
    </w:p>
    <w:p w:rsidR="00A96BF1" w:rsidRPr="00581E00" w:rsidRDefault="00A96BF1" w:rsidP="00A96BF1">
      <w:pPr>
        <w:tabs>
          <w:tab w:val="left" w:pos="432"/>
          <w:tab w:val="left" w:pos="864"/>
        </w:tabs>
        <w:ind w:left="864"/>
        <w:rPr>
          <w:rFonts w:eastAsia="Calibri"/>
          <w:u w:val="single"/>
        </w:rPr>
      </w:pPr>
      <w:r w:rsidRPr="00581E00">
        <w:rPr>
          <w:rFonts w:eastAsia="Calibri"/>
          <w:u w:val="single"/>
        </w:rPr>
        <w:t>(Contested by Senator Hembree)</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H.</w:t>
      </w:r>
      <w:r w:rsidRPr="00581E00">
        <w:rPr>
          <w:b/>
        </w:rPr>
        <w:tab/>
        <w:t>3037</w:t>
      </w:r>
      <w:r w:rsidRPr="00581E00">
        <w:rPr>
          <w:b/>
        </w:rPr>
        <w:fldChar w:fldCharType="begin"/>
      </w:r>
      <w:r w:rsidRPr="00581E00">
        <w:rPr>
          <w:b/>
        </w:rPr>
        <w:instrText xml:space="preserve"> XE “H. 3037” \b </w:instrText>
      </w:r>
      <w:r w:rsidRPr="00581E00">
        <w:rPr>
          <w:b/>
        </w:rPr>
        <w:fldChar w:fldCharType="end"/>
      </w:r>
      <w:r w:rsidRPr="00581E00">
        <w:rPr>
          <w:b/>
        </w:rPr>
        <w:t>--Reps. Garvin, Robinson, Cobb</w:t>
      </w:r>
      <w:r w:rsidRPr="00581E00">
        <w:rPr>
          <w:b/>
        </w:rPr>
        <w:noBreakHyphen/>
        <w:t xml:space="preserve">Hunter, Hosey, J.L. Johnson, Matthews, S. Williams, Rivers, Jefferson, R. Williams, Govan and King:  </w:t>
      </w:r>
      <w:r w:rsidRPr="00581E00">
        <w:rPr>
          <w:b/>
          <w:szCs w:val="30"/>
        </w:rPr>
        <w:t xml:space="preserve">A BILL </w:t>
      </w:r>
      <w:r w:rsidRPr="00581E00">
        <w:rPr>
          <w:b/>
        </w:rPr>
        <w:t>TO AMEND THE CODE OF LAWS OF SOUTH CAROLINA, 1976, BY ADDING SECTION 56</w:t>
      </w:r>
      <w:r w:rsidRPr="00581E00">
        <w:rPr>
          <w:b/>
        </w:rPr>
        <w:noBreakHyphen/>
        <w:t>3</w:t>
      </w:r>
      <w:r w:rsidRPr="00581E00">
        <w:rPr>
          <w:b/>
        </w:rPr>
        <w:noBreakHyphen/>
        <w:t>117 SO AS TO PROVIDE THE DEPARTMENT OF MOTOR VEHICLES MAY ADD A NOTATION TO A PRIVATE PASSENGER</w:t>
      </w:r>
      <w:r w:rsidRPr="00581E00">
        <w:rPr>
          <w:b/>
        </w:rPr>
        <w:noBreakHyphen/>
        <w:t xml:space="preserve">CARRYING MOTOR VEHICLE REGISTRATION TO INDICATE THE VEHICLE OWNER OR AN OCCUPANT OF THE VEHICLE SUFFERS FROM CERTAIN MEDICAL CONDITIONS AND TO PROVIDE THE CRIMINAL JUSTICE ACADEMY SHALL OFFER COURSES TO TRAIN LAW ENFORCEMENT OFFICERS ON HANDLING </w:t>
      </w:r>
      <w:r w:rsidRPr="00581E00">
        <w:rPr>
          <w:b/>
        </w:rPr>
        <w:lastRenderedPageBreak/>
        <w:t>SITUATIONS THAT MAY ARISE FROM THE ENFORCEMENT OF THIS PROVISION.</w:t>
      </w:r>
    </w:p>
    <w:p w:rsidR="00A96BF1" w:rsidRPr="00581E00" w:rsidRDefault="00A96BF1" w:rsidP="00A96BF1">
      <w:pPr>
        <w:tabs>
          <w:tab w:val="left" w:pos="432"/>
          <w:tab w:val="left" w:pos="864"/>
        </w:tabs>
        <w:ind w:left="864"/>
        <w:rPr>
          <w:rFonts w:eastAsia="Calibri"/>
        </w:rPr>
      </w:pPr>
      <w:r w:rsidRPr="00581E00">
        <w:rPr>
          <w:rFonts w:eastAsia="Calibri"/>
        </w:rPr>
        <w:t>(Read the first time--April 7,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Transportation--March 17, 2022)</w:t>
      </w:r>
    </w:p>
    <w:p w:rsidR="00A96BF1" w:rsidRPr="00581E00" w:rsidRDefault="00A96BF1" w:rsidP="00A96BF1">
      <w:pPr>
        <w:tabs>
          <w:tab w:val="left" w:pos="432"/>
          <w:tab w:val="left" w:pos="864"/>
        </w:tabs>
        <w:ind w:left="864"/>
        <w:rPr>
          <w:rFonts w:eastAsia="Calibri"/>
        </w:rPr>
      </w:pPr>
      <w:r w:rsidRPr="00581E00">
        <w:rPr>
          <w:rFonts w:eastAsia="Calibri"/>
        </w:rPr>
        <w:t>(Favorable with amendments)</w:t>
      </w:r>
    </w:p>
    <w:p w:rsidR="00A96BF1" w:rsidRPr="00581E00" w:rsidRDefault="00A96BF1" w:rsidP="00A96BF1">
      <w:pPr>
        <w:tabs>
          <w:tab w:val="left" w:pos="432"/>
          <w:tab w:val="left" w:pos="864"/>
        </w:tabs>
        <w:ind w:left="864"/>
        <w:rPr>
          <w:rFonts w:eastAsia="Calibri"/>
        </w:rPr>
      </w:pPr>
      <w:r w:rsidRPr="00581E00">
        <w:rPr>
          <w:rFonts w:eastAsia="Calibri"/>
        </w:rPr>
        <w:t>(Committee Amendment Adopted--March 23, 2022)</w:t>
      </w:r>
    </w:p>
    <w:p w:rsidR="00A96BF1" w:rsidRPr="00581E00" w:rsidRDefault="00A96BF1" w:rsidP="00A96BF1">
      <w:pPr>
        <w:tabs>
          <w:tab w:val="left" w:pos="432"/>
          <w:tab w:val="left" w:pos="864"/>
        </w:tabs>
        <w:ind w:left="864"/>
        <w:rPr>
          <w:rFonts w:eastAsia="Calibri"/>
        </w:rPr>
      </w:pPr>
      <w:r w:rsidRPr="00581E00">
        <w:rPr>
          <w:rFonts w:eastAsia="Calibri"/>
        </w:rPr>
        <w:t>(Amended--April 20, 2022)</w:t>
      </w:r>
    </w:p>
    <w:p w:rsidR="00A96BF1" w:rsidRPr="00581E00" w:rsidRDefault="00A96BF1" w:rsidP="00A96BF1">
      <w:pPr>
        <w:tabs>
          <w:tab w:val="left" w:pos="432"/>
          <w:tab w:val="left" w:pos="864"/>
        </w:tabs>
        <w:ind w:left="864"/>
        <w:rPr>
          <w:rFonts w:eastAsia="Calibri"/>
        </w:rPr>
      </w:pPr>
      <w:r w:rsidRPr="00581E00">
        <w:rPr>
          <w:rFonts w:eastAsia="Calibri"/>
        </w:rPr>
        <w:t>(Read the second time--April 20, 2022)</w:t>
      </w:r>
    </w:p>
    <w:p w:rsidR="00A96BF1" w:rsidRPr="00581E00" w:rsidRDefault="00A96BF1" w:rsidP="00A96BF1">
      <w:pPr>
        <w:tabs>
          <w:tab w:val="left" w:pos="432"/>
          <w:tab w:val="left" w:pos="864"/>
        </w:tabs>
        <w:ind w:left="864"/>
        <w:rPr>
          <w:rFonts w:eastAsia="Calibri"/>
        </w:rPr>
      </w:pPr>
      <w:r w:rsidRPr="00581E00">
        <w:rPr>
          <w:rFonts w:eastAsia="Calibri"/>
        </w:rPr>
        <w:t>(Ayes 44, Nays 0--April 20, 2022)</w:t>
      </w:r>
    </w:p>
    <w:p w:rsidR="00A96BF1" w:rsidRDefault="00A96BF1" w:rsidP="00A96BF1">
      <w:r w:rsidRPr="00581E00">
        <w:t xml:space="preserve"> </w:t>
      </w:r>
    </w:p>
    <w:p w:rsidR="00A96BF1" w:rsidRPr="00581E00" w:rsidRDefault="00A96BF1" w:rsidP="00A96BF1">
      <w:pPr>
        <w:tabs>
          <w:tab w:val="left" w:pos="432"/>
          <w:tab w:val="left" w:pos="864"/>
        </w:tabs>
        <w:ind w:left="432" w:hanging="432"/>
        <w:rPr>
          <w:b/>
          <w:u w:color="000000"/>
          <w:shd w:val="clear" w:color="auto" w:fill="FFFFFF"/>
        </w:rPr>
      </w:pPr>
      <w:r w:rsidRPr="00581E00">
        <w:rPr>
          <w:b/>
        </w:rPr>
        <w:t>H.</w:t>
      </w:r>
      <w:r w:rsidRPr="00581E00">
        <w:rPr>
          <w:b/>
        </w:rPr>
        <w:tab/>
        <w:t>4837</w:t>
      </w:r>
      <w:r w:rsidRPr="00581E00">
        <w:rPr>
          <w:b/>
        </w:rPr>
        <w:fldChar w:fldCharType="begin"/>
      </w:r>
      <w:r w:rsidRPr="00581E00">
        <w:rPr>
          <w:b/>
        </w:rPr>
        <w:instrText xml:space="preserve"> XE "H. 4837" \b </w:instrText>
      </w:r>
      <w:r w:rsidRPr="00581E00">
        <w:rPr>
          <w:b/>
        </w:rPr>
        <w:fldChar w:fldCharType="end"/>
      </w:r>
      <w:r w:rsidRPr="00581E00">
        <w:rPr>
          <w:b/>
        </w:rPr>
        <w:t xml:space="preserve">--Reps.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w:t>
      </w:r>
      <w:r w:rsidRPr="00581E00">
        <w:rPr>
          <w:b/>
          <w:szCs w:val="30"/>
        </w:rPr>
        <w:t xml:space="preserve">A BILL </w:t>
      </w:r>
      <w:r w:rsidRPr="00581E00">
        <w:rPr>
          <w:b/>
          <w:u w:color="000000"/>
          <w:shd w:val="clear" w:color="auto" w:fill="FFFFFF"/>
        </w:rPr>
        <w:t>TO AMEND SECTION 40</w:t>
      </w:r>
      <w:r w:rsidRPr="00581E00">
        <w:rPr>
          <w:b/>
          <w:u w:color="000000"/>
          <w:shd w:val="clear" w:color="auto" w:fill="FFFFFF"/>
        </w:rPr>
        <w:noBreakHyphen/>
        <w:t>37</w:t>
      </w:r>
      <w:r w:rsidRPr="00581E00">
        <w:rPr>
          <w:b/>
          <w:u w:color="000000"/>
          <w:shd w:val="clear" w:color="auto" w:fill="FFFFFF"/>
        </w:rPr>
        <w:noBreakHyphen/>
        <w:t>320, CODE OF LAWS OF SOUTH CAROLINA, 1976, RELATING TO OPTOMETRY MOBILE UNITS, SO AS TO PROVIDE ADDITIONAL</w:t>
      </w:r>
      <w:r>
        <w:rPr>
          <w:b/>
          <w:u w:color="000000"/>
          <w:shd w:val="clear" w:color="auto" w:fill="FFFFFF"/>
        </w:rPr>
        <w:t xml:space="preserve"> </w:t>
      </w:r>
      <w:r w:rsidRPr="00581E00">
        <w:rPr>
          <w:b/>
          <w:u w:color="000000"/>
          <w:shd w:val="clear" w:color="auto" w:fill="FFFFFF"/>
        </w:rPr>
        <w:t>REQUIREMENTS FOR THE OPERATION OF SUCH UNITS.</w:t>
      </w:r>
    </w:p>
    <w:p w:rsidR="00A96BF1" w:rsidRPr="00581E00" w:rsidRDefault="00A96BF1" w:rsidP="00A96BF1">
      <w:pPr>
        <w:tabs>
          <w:tab w:val="left" w:pos="432"/>
          <w:tab w:val="left" w:pos="864"/>
        </w:tabs>
        <w:ind w:left="864"/>
        <w:rPr>
          <w:rFonts w:eastAsia="Calibri"/>
        </w:rPr>
      </w:pPr>
      <w:r w:rsidRPr="00581E00">
        <w:rPr>
          <w:rFonts w:eastAsia="Calibri"/>
        </w:rPr>
        <w:t>(Read the first time--March 15, 2022)</w:t>
      </w:r>
    </w:p>
    <w:p w:rsidR="00A96BF1" w:rsidRPr="00581E00" w:rsidRDefault="00A96BF1" w:rsidP="00A96BF1">
      <w:pPr>
        <w:tabs>
          <w:tab w:val="left" w:pos="432"/>
          <w:tab w:val="left" w:pos="864"/>
        </w:tabs>
        <w:ind w:left="864"/>
        <w:rPr>
          <w:rFonts w:eastAsia="Calibri"/>
        </w:rPr>
      </w:pPr>
      <w:r w:rsidRPr="00581E00">
        <w:rPr>
          <w:rFonts w:eastAsia="Calibri"/>
        </w:rPr>
        <w:t>(Reported by Committee on Medical Affairs--April 21, 2022)</w:t>
      </w:r>
    </w:p>
    <w:p w:rsidR="00A96BF1" w:rsidRDefault="00A96BF1" w:rsidP="00A96BF1">
      <w:pPr>
        <w:tabs>
          <w:tab w:val="left" w:pos="432"/>
          <w:tab w:val="left" w:pos="864"/>
        </w:tabs>
        <w:ind w:left="864"/>
        <w:rPr>
          <w:rFonts w:eastAsia="Calibri"/>
        </w:rPr>
      </w:pPr>
      <w:r w:rsidRPr="00581E00">
        <w:rPr>
          <w:rFonts w:eastAsia="Calibri"/>
        </w:rPr>
        <w:t>(Favorable with amendments)</w:t>
      </w:r>
    </w:p>
    <w:p w:rsidR="00A96BF1" w:rsidRDefault="00A96BF1" w:rsidP="00A96BF1">
      <w:pPr>
        <w:pStyle w:val="CALENDARHISTORY"/>
        <w:rPr>
          <w:rFonts w:eastAsia="Calibri"/>
        </w:rPr>
      </w:pPr>
      <w:r>
        <w:rPr>
          <w:rFonts w:eastAsia="Calibri"/>
        </w:rPr>
        <w:t>(Committee Amendment Adopted--May 03, 2022)</w:t>
      </w:r>
    </w:p>
    <w:p w:rsidR="00A96BF1" w:rsidRDefault="00A96BF1" w:rsidP="00A96BF1">
      <w:pPr>
        <w:pStyle w:val="CALENDARHISTORY"/>
        <w:rPr>
          <w:rFonts w:eastAsia="Calibri"/>
        </w:rPr>
      </w:pPr>
      <w:r>
        <w:rPr>
          <w:rFonts w:eastAsia="Calibri"/>
        </w:rPr>
        <w:t>(Read the second time--May 03, 2022)</w:t>
      </w:r>
    </w:p>
    <w:p w:rsidR="00A96BF1" w:rsidRDefault="00A96BF1" w:rsidP="00A96BF1">
      <w:pPr>
        <w:pStyle w:val="CALENDARHISTORY"/>
        <w:rPr>
          <w:rFonts w:eastAsia="Calibri"/>
        </w:rPr>
      </w:pPr>
      <w:r>
        <w:rPr>
          <w:rFonts w:eastAsia="Calibri"/>
        </w:rPr>
        <w:t>(Aye 40, Nays 0--May 03, 2022)</w:t>
      </w:r>
    </w:p>
    <w:p w:rsidR="001377FD" w:rsidRPr="001377FD" w:rsidRDefault="001377FD" w:rsidP="001377FD">
      <w:pPr>
        <w:pStyle w:val="CALENDARHISTORY"/>
        <w:rPr>
          <w:rFonts w:eastAsia="Calibri"/>
        </w:rPr>
      </w:pPr>
      <w:r>
        <w:rPr>
          <w:rFonts w:eastAsia="Calibri"/>
          <w:u w:val="single"/>
        </w:rPr>
        <w:t>(Contested by Senator Matthews)</w:t>
      </w:r>
    </w:p>
    <w:p w:rsidR="00A96BF1" w:rsidRDefault="00A96BF1" w:rsidP="00A96BF1"/>
    <w:p w:rsidR="00A96BF1" w:rsidRPr="00581E00" w:rsidRDefault="00A96BF1" w:rsidP="00A96BF1">
      <w:pPr>
        <w:tabs>
          <w:tab w:val="left" w:pos="432"/>
          <w:tab w:val="left" w:pos="864"/>
        </w:tabs>
        <w:ind w:left="432" w:hanging="432"/>
        <w:rPr>
          <w:b/>
          <w:u w:color="000000" w:themeColor="text1"/>
        </w:rPr>
      </w:pPr>
      <w:r w:rsidRPr="00581E00">
        <w:rPr>
          <w:b/>
        </w:rPr>
        <w:t>H.</w:t>
      </w:r>
      <w:r w:rsidRPr="00581E00">
        <w:rPr>
          <w:b/>
        </w:rPr>
        <w:tab/>
        <w:t>3795</w:t>
      </w:r>
      <w:r w:rsidRPr="00581E00">
        <w:rPr>
          <w:b/>
        </w:rPr>
        <w:fldChar w:fldCharType="begin"/>
      </w:r>
      <w:r w:rsidRPr="00581E00">
        <w:rPr>
          <w:b/>
        </w:rPr>
        <w:instrText xml:space="preserve"> XE "H. 3795" \b </w:instrText>
      </w:r>
      <w:r w:rsidRPr="00581E00">
        <w:rPr>
          <w:b/>
        </w:rPr>
        <w:fldChar w:fldCharType="end"/>
      </w:r>
      <w:r w:rsidRPr="00581E00">
        <w:rPr>
          <w:b/>
        </w:rPr>
        <w:t xml:space="preserve">--Rep. Allison:  </w:t>
      </w:r>
      <w:r w:rsidRPr="00581E00">
        <w:rPr>
          <w:b/>
          <w:szCs w:val="30"/>
        </w:rPr>
        <w:t xml:space="preserve">A BILL </w:t>
      </w:r>
      <w:r w:rsidRPr="00581E00">
        <w:rPr>
          <w:b/>
          <w:u w:color="000000" w:themeColor="text1"/>
        </w:rPr>
        <w:t>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581E00">
        <w:rPr>
          <w:b/>
          <w:u w:color="000000" w:themeColor="text1"/>
        </w:rPr>
        <w:noBreakHyphen/>
        <w:t>33</w:t>
      </w:r>
      <w:r w:rsidRPr="00581E00">
        <w:rPr>
          <w:b/>
          <w:u w:color="000000" w:themeColor="text1"/>
        </w:rPr>
        <w:noBreakHyphen/>
        <w:t xml:space="preserve">120 SO AS TO PROVIDE FOR THE PROMULGATION OF </w:t>
      </w:r>
      <w:r w:rsidRPr="00581E00">
        <w:rPr>
          <w:b/>
          <w:u w:color="000000" w:themeColor="text1"/>
        </w:rPr>
        <w:lastRenderedPageBreak/>
        <w:t>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581E00">
        <w:rPr>
          <w:b/>
          <w:u w:color="000000" w:themeColor="text1"/>
        </w:rPr>
        <w:noBreakHyphen/>
        <w:t>27</w:t>
      </w:r>
      <w:r w:rsidRPr="00581E00">
        <w:rPr>
          <w:b/>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A96BF1" w:rsidRPr="00581E00" w:rsidRDefault="00A96BF1" w:rsidP="00A96BF1">
      <w:pPr>
        <w:tabs>
          <w:tab w:val="left" w:pos="432"/>
          <w:tab w:val="left" w:pos="864"/>
        </w:tabs>
        <w:ind w:left="864"/>
        <w:rPr>
          <w:rFonts w:eastAsia="Calibri"/>
        </w:rPr>
      </w:pPr>
      <w:r w:rsidRPr="00581E00">
        <w:rPr>
          <w:rFonts w:eastAsia="Calibri"/>
        </w:rPr>
        <w:t>(Read the first time--April 7, 2022)</w:t>
      </w:r>
    </w:p>
    <w:p w:rsidR="00A96BF1" w:rsidRPr="00581E00" w:rsidRDefault="00A96BF1" w:rsidP="00A96BF1">
      <w:pPr>
        <w:tabs>
          <w:tab w:val="left" w:pos="432"/>
          <w:tab w:val="left" w:pos="864"/>
        </w:tabs>
        <w:ind w:left="864"/>
        <w:rPr>
          <w:rFonts w:eastAsia="Calibri"/>
        </w:rPr>
      </w:pPr>
      <w:r w:rsidRPr="00581E00">
        <w:rPr>
          <w:rFonts w:eastAsia="Calibri"/>
        </w:rPr>
        <w:t>(Polled by Committee on Labor, Commerce and Industry--April 28, 2022)</w:t>
      </w:r>
    </w:p>
    <w:p w:rsidR="00A96BF1" w:rsidRDefault="00A96BF1" w:rsidP="00A96BF1">
      <w:pPr>
        <w:tabs>
          <w:tab w:val="left" w:pos="432"/>
          <w:tab w:val="left" w:pos="864"/>
        </w:tabs>
        <w:ind w:left="864"/>
        <w:rPr>
          <w:rFonts w:eastAsia="Calibri"/>
        </w:rPr>
      </w:pPr>
      <w:r w:rsidRPr="00581E00">
        <w:rPr>
          <w:rFonts w:eastAsia="Calibri"/>
        </w:rPr>
        <w:t>(Favorable)</w:t>
      </w:r>
    </w:p>
    <w:p w:rsidR="00A96BF1" w:rsidRDefault="00A96BF1" w:rsidP="00A96BF1">
      <w:pPr>
        <w:pStyle w:val="CALENDARHISTORY"/>
        <w:rPr>
          <w:rFonts w:eastAsia="Calibri"/>
        </w:rPr>
      </w:pPr>
      <w:r>
        <w:rPr>
          <w:rFonts w:eastAsia="Calibri"/>
        </w:rPr>
        <w:t>(Amended--May 03, 2022)</w:t>
      </w:r>
    </w:p>
    <w:p w:rsidR="00A96BF1" w:rsidRDefault="00A96BF1" w:rsidP="00A96BF1">
      <w:pPr>
        <w:pStyle w:val="CALENDARHISTORY"/>
        <w:rPr>
          <w:rFonts w:eastAsia="Calibri"/>
        </w:rPr>
      </w:pPr>
      <w:r>
        <w:rPr>
          <w:rFonts w:eastAsia="Calibri"/>
        </w:rPr>
        <w:t>(Read the second time--May 03, 2022)</w:t>
      </w:r>
    </w:p>
    <w:p w:rsidR="00A96BF1" w:rsidRPr="00581E00" w:rsidRDefault="00A96BF1" w:rsidP="00A96BF1">
      <w:pPr>
        <w:pStyle w:val="CALENDARHISTORY"/>
        <w:rPr>
          <w:rFonts w:eastAsia="Calibri"/>
        </w:rPr>
      </w:pPr>
      <w:r>
        <w:rPr>
          <w:rFonts w:eastAsia="Calibri"/>
        </w:rPr>
        <w:t>(Ayes 39, Nays 1--May 03, 2022)</w:t>
      </w:r>
    </w:p>
    <w:p w:rsidR="00A96BF1" w:rsidRDefault="00A96BF1" w:rsidP="00A96BF1"/>
    <w:p w:rsidR="00A96BF1" w:rsidRPr="00581E00" w:rsidRDefault="00A96BF1" w:rsidP="00D7571F">
      <w:pPr>
        <w:tabs>
          <w:tab w:val="left" w:pos="432"/>
          <w:tab w:val="left" w:pos="864"/>
        </w:tabs>
        <w:ind w:left="432" w:hanging="432"/>
        <w:rPr>
          <w:b/>
          <w:u w:color="000000" w:themeColor="text1"/>
        </w:rPr>
      </w:pPr>
      <w:r w:rsidRPr="00581E00">
        <w:rPr>
          <w:b/>
        </w:rPr>
        <w:t>H.</w:t>
      </w:r>
      <w:r w:rsidRPr="00581E00">
        <w:rPr>
          <w:b/>
        </w:rPr>
        <w:tab/>
        <w:t>3588</w:t>
      </w:r>
      <w:r w:rsidRPr="00581E00">
        <w:rPr>
          <w:b/>
        </w:rPr>
        <w:fldChar w:fldCharType="begin"/>
      </w:r>
      <w:r w:rsidRPr="00581E00">
        <w:rPr>
          <w:b/>
        </w:rPr>
        <w:instrText xml:space="preserve"> XE "H. 3588" \b </w:instrText>
      </w:r>
      <w:r w:rsidRPr="00581E00">
        <w:rPr>
          <w:b/>
        </w:rPr>
        <w:fldChar w:fldCharType="end"/>
      </w:r>
      <w:r w:rsidRPr="00581E00">
        <w:rPr>
          <w:b/>
        </w:rPr>
        <w:t xml:space="preserve">--Reps. Allison, Felder and Carter:  </w:t>
      </w:r>
      <w:r w:rsidRPr="00581E00">
        <w:rPr>
          <w:b/>
          <w:szCs w:val="30"/>
        </w:rPr>
        <w:t xml:space="preserve">A BILL </w:t>
      </w:r>
      <w:r w:rsidRPr="00581E00">
        <w:rPr>
          <w:b/>
          <w:u w:color="000000" w:themeColor="text1"/>
        </w:rPr>
        <w:t>TO AMEND SECTION 59</w:t>
      </w:r>
      <w:r w:rsidRPr="00581E00">
        <w:rPr>
          <w:b/>
          <w:u w:color="000000" w:themeColor="text1"/>
        </w:rPr>
        <w:noBreakHyphen/>
        <w:t>149</w:t>
      </w:r>
      <w:r w:rsidRPr="00581E00">
        <w:rPr>
          <w:b/>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581E00">
        <w:rPr>
          <w:b/>
          <w:u w:color="000000" w:themeColor="text1"/>
        </w:rPr>
        <w:noBreakHyphen/>
        <w:t>2023 SENIOR CLASS FROM THESE REQUIREMENTS.</w:t>
      </w:r>
    </w:p>
    <w:p w:rsidR="00A96BF1" w:rsidRPr="00581E00" w:rsidRDefault="00A96BF1" w:rsidP="00D7571F">
      <w:pPr>
        <w:tabs>
          <w:tab w:val="left" w:pos="432"/>
          <w:tab w:val="left" w:pos="864"/>
        </w:tabs>
        <w:ind w:left="864"/>
        <w:rPr>
          <w:rFonts w:eastAsia="Calibri"/>
        </w:rPr>
      </w:pPr>
      <w:r w:rsidRPr="00581E00">
        <w:rPr>
          <w:rFonts w:eastAsia="Calibri"/>
        </w:rPr>
        <w:t>(Read the first time--April 14, 2021)</w:t>
      </w:r>
    </w:p>
    <w:p w:rsidR="00A96BF1" w:rsidRPr="00581E00" w:rsidRDefault="00A96BF1" w:rsidP="00D7571F">
      <w:pPr>
        <w:tabs>
          <w:tab w:val="left" w:pos="432"/>
          <w:tab w:val="left" w:pos="864"/>
        </w:tabs>
        <w:ind w:left="864"/>
        <w:rPr>
          <w:rFonts w:eastAsia="Calibri"/>
        </w:rPr>
      </w:pPr>
      <w:r w:rsidRPr="00581E00">
        <w:rPr>
          <w:rFonts w:eastAsia="Calibri"/>
        </w:rPr>
        <w:t>(Reported by Committee on Education--April 20, 2022)</w:t>
      </w:r>
    </w:p>
    <w:p w:rsidR="00A96BF1" w:rsidRDefault="00A96BF1" w:rsidP="00D7571F">
      <w:pPr>
        <w:tabs>
          <w:tab w:val="left" w:pos="432"/>
          <w:tab w:val="left" w:pos="864"/>
        </w:tabs>
        <w:ind w:left="864"/>
        <w:rPr>
          <w:rFonts w:eastAsia="Calibri"/>
        </w:rPr>
      </w:pPr>
      <w:r w:rsidRPr="00581E00">
        <w:rPr>
          <w:rFonts w:eastAsia="Calibri"/>
        </w:rPr>
        <w:t>(Favorable with amendments)</w:t>
      </w:r>
    </w:p>
    <w:p w:rsidR="00A96BF1" w:rsidRDefault="00A96BF1" w:rsidP="00D7571F">
      <w:pPr>
        <w:pStyle w:val="CALENDARHISTORY"/>
        <w:rPr>
          <w:rFonts w:eastAsia="Calibri"/>
        </w:rPr>
      </w:pPr>
      <w:r>
        <w:rPr>
          <w:rFonts w:eastAsia="Calibri"/>
        </w:rPr>
        <w:t>(Committee Amendment Adopted--May 04, 2022)</w:t>
      </w:r>
    </w:p>
    <w:p w:rsidR="00A96BF1" w:rsidRDefault="00A96BF1" w:rsidP="00D7571F">
      <w:pPr>
        <w:pStyle w:val="CALENDARHISTORY"/>
        <w:rPr>
          <w:rFonts w:eastAsia="Calibri"/>
        </w:rPr>
      </w:pPr>
      <w:r>
        <w:rPr>
          <w:rFonts w:eastAsia="Calibri"/>
        </w:rPr>
        <w:t>(Amended--May 04, 2022)</w:t>
      </w:r>
    </w:p>
    <w:p w:rsidR="00A96BF1" w:rsidRDefault="00A96BF1" w:rsidP="00D7571F">
      <w:pPr>
        <w:pStyle w:val="CALENDARHISTORY"/>
        <w:rPr>
          <w:rFonts w:eastAsia="Calibri"/>
        </w:rPr>
      </w:pPr>
      <w:r>
        <w:rPr>
          <w:rFonts w:eastAsia="Calibri"/>
        </w:rPr>
        <w:t>(Read the second time--May 04, 2022)</w:t>
      </w:r>
    </w:p>
    <w:p w:rsidR="00A96BF1" w:rsidRDefault="00A96BF1" w:rsidP="00D7571F">
      <w:pPr>
        <w:pStyle w:val="CALENDARHISTORY"/>
        <w:rPr>
          <w:rFonts w:eastAsia="Calibri"/>
        </w:rPr>
      </w:pPr>
      <w:r>
        <w:rPr>
          <w:rFonts w:eastAsia="Calibri"/>
        </w:rPr>
        <w:t>(Ayes 39, Ayes 0--May 4, 2022)</w:t>
      </w:r>
    </w:p>
    <w:p w:rsidR="0045025E" w:rsidRDefault="0045025E" w:rsidP="0045025E">
      <w:pPr>
        <w:rPr>
          <w:rFonts w:eastAsia="Calibri"/>
        </w:rPr>
      </w:pPr>
    </w:p>
    <w:p w:rsidR="0045025E" w:rsidRPr="002C5966" w:rsidRDefault="0045025E" w:rsidP="0045025E">
      <w:pPr>
        <w:pStyle w:val="BILLTITLE"/>
        <w:rPr>
          <w:u w:color="000000" w:themeColor="text1"/>
        </w:rPr>
      </w:pPr>
      <w:r w:rsidRPr="002C5966">
        <w:lastRenderedPageBreak/>
        <w:t>H.</w:t>
      </w:r>
      <w:r w:rsidRPr="002C5966">
        <w:tab/>
        <w:t>5057</w:t>
      </w:r>
      <w:r w:rsidRPr="002C5966">
        <w:fldChar w:fldCharType="begin"/>
      </w:r>
      <w:r w:rsidRPr="002C5966">
        <w:instrText xml:space="preserve"> XE "H. 5057" \b </w:instrText>
      </w:r>
      <w:r w:rsidRPr="002C5966">
        <w:fldChar w:fldCharType="end"/>
      </w:r>
      <w:r w:rsidRPr="002C5966">
        <w:t xml:space="preserve">--Reps. Simrill, Pope, Erickson and W. Newton:  </w:t>
      </w:r>
      <w:r w:rsidRPr="002C5966">
        <w:rPr>
          <w:szCs w:val="30"/>
        </w:rPr>
        <w:t xml:space="preserve">A BILL </w:t>
      </w:r>
      <w:r w:rsidRPr="002C5966">
        <w:rPr>
          <w:u w:color="000000" w:themeColor="text1"/>
        </w:rPr>
        <w:t>TO AMEND SECTION 12</w:t>
      </w:r>
      <w:r w:rsidRPr="002C5966">
        <w:rPr>
          <w:u w:color="000000" w:themeColor="text1"/>
        </w:rPr>
        <w:noBreakHyphen/>
        <w:t>6</w:t>
      </w:r>
      <w:r w:rsidRPr="002C5966">
        <w:rPr>
          <w:u w:color="000000" w:themeColor="text1"/>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45025E" w:rsidRDefault="0045025E" w:rsidP="0045025E">
      <w:pPr>
        <w:pStyle w:val="CALENDARHISTORY"/>
        <w:rPr>
          <w:rFonts w:eastAsia="Calibri"/>
        </w:rPr>
      </w:pPr>
      <w:r>
        <w:rPr>
          <w:rFonts w:eastAsia="Calibri"/>
        </w:rPr>
        <w:t>(Read the first time--April 6, 2022)</w:t>
      </w:r>
    </w:p>
    <w:p w:rsidR="0045025E" w:rsidRDefault="0045025E" w:rsidP="0045025E">
      <w:pPr>
        <w:pStyle w:val="CALENDARHISTORY"/>
        <w:rPr>
          <w:rFonts w:eastAsia="Calibri"/>
        </w:rPr>
      </w:pPr>
      <w:r>
        <w:rPr>
          <w:rFonts w:eastAsia="Calibri"/>
        </w:rPr>
        <w:t>(Reported by Committee on Finance--May 3, 2022)</w:t>
      </w:r>
    </w:p>
    <w:p w:rsidR="0045025E" w:rsidRDefault="0045025E" w:rsidP="0045025E">
      <w:pPr>
        <w:pStyle w:val="CALENDARHISTORY"/>
        <w:rPr>
          <w:rFonts w:eastAsia="Calibri"/>
        </w:rPr>
      </w:pPr>
      <w:r>
        <w:rPr>
          <w:rFonts w:eastAsia="Calibri"/>
        </w:rPr>
        <w:t>(Favorable)</w:t>
      </w:r>
    </w:p>
    <w:p w:rsidR="0045025E" w:rsidRDefault="0045025E" w:rsidP="0045025E">
      <w:pPr>
        <w:pStyle w:val="CALENDARHISTORY"/>
        <w:rPr>
          <w:rFonts w:eastAsia="Calibri"/>
        </w:rPr>
      </w:pPr>
      <w:r>
        <w:rPr>
          <w:rFonts w:eastAsia="Calibri"/>
        </w:rPr>
        <w:t>(Read the second time--May 4, 2022)</w:t>
      </w:r>
    </w:p>
    <w:p w:rsidR="0045025E" w:rsidRDefault="0045025E" w:rsidP="0045025E">
      <w:pPr>
        <w:pStyle w:val="CALENDARHISTORY"/>
        <w:rPr>
          <w:rFonts w:eastAsia="Calibri"/>
        </w:rPr>
      </w:pPr>
      <w:r>
        <w:rPr>
          <w:rFonts w:eastAsia="Calibri"/>
        </w:rPr>
        <w:t>(Ayes 41, Nays 0--May 4, 2022)</w:t>
      </w:r>
    </w:p>
    <w:p w:rsidR="003054D0" w:rsidRPr="003054D0" w:rsidRDefault="003054D0" w:rsidP="003054D0">
      <w:pPr>
        <w:pStyle w:val="CALENDARHISTORY"/>
        <w:rPr>
          <w:rFonts w:eastAsia="Calibri"/>
        </w:rPr>
      </w:pPr>
      <w:r>
        <w:rPr>
          <w:rFonts w:eastAsia="Calibri"/>
          <w:u w:val="single"/>
        </w:rPr>
        <w:t>(Contested by Senator Matthews)</w:t>
      </w:r>
    </w:p>
    <w:p w:rsidR="00A96BF1" w:rsidRPr="003274DA" w:rsidRDefault="00A96BF1" w:rsidP="00A96BF1">
      <w:pPr>
        <w:rPr>
          <w:rFonts w:eastAsia="Calibri"/>
        </w:rPr>
      </w:pPr>
    </w:p>
    <w:p w:rsidR="00097B2A" w:rsidRPr="00581E00" w:rsidRDefault="00097B2A" w:rsidP="00097B2A">
      <w:pPr>
        <w:tabs>
          <w:tab w:val="left" w:pos="432"/>
          <w:tab w:val="left" w:pos="864"/>
        </w:tabs>
        <w:ind w:left="432" w:hanging="432"/>
        <w:rPr>
          <w:b/>
          <w:u w:color="000000" w:themeColor="text1"/>
        </w:rPr>
      </w:pPr>
      <w:r w:rsidRPr="00581E00">
        <w:rPr>
          <w:b/>
        </w:rPr>
        <w:t>H.</w:t>
      </w:r>
      <w:r w:rsidRPr="00581E00">
        <w:rPr>
          <w:b/>
        </w:rPr>
        <w:tab/>
        <w:t>3055</w:t>
      </w:r>
      <w:r w:rsidRPr="00581E00">
        <w:rPr>
          <w:b/>
        </w:rPr>
        <w:fldChar w:fldCharType="begin"/>
      </w:r>
      <w:r w:rsidRPr="00581E00">
        <w:rPr>
          <w:b/>
        </w:rPr>
        <w:instrText xml:space="preserve"> XE “H. 3055” \b </w:instrText>
      </w:r>
      <w:r w:rsidRPr="00581E00">
        <w:rPr>
          <w:b/>
        </w:rPr>
        <w:fldChar w:fldCharType="end"/>
      </w:r>
      <w:r w:rsidRPr="00581E00">
        <w:rPr>
          <w:b/>
        </w:rPr>
        <w:t xml:space="preserve">--Reps. Hixon, Forrest, W. Newton and Ligon:  </w:t>
      </w:r>
      <w:r w:rsidRPr="00581E00">
        <w:rPr>
          <w:b/>
          <w:szCs w:val="30"/>
        </w:rPr>
        <w:t xml:space="preserve">A BILL </w:t>
      </w:r>
      <w:r w:rsidRPr="00581E00">
        <w:rPr>
          <w:b/>
          <w:u w:color="000000" w:themeColor="text1"/>
        </w:rPr>
        <w:t>TO AMEND SECTION 48</w:t>
      </w:r>
      <w:r w:rsidRPr="00581E00">
        <w:rPr>
          <w:b/>
          <w:u w:color="000000" w:themeColor="text1"/>
        </w:rPr>
        <w:noBreakHyphen/>
        <w:t>4</w:t>
      </w:r>
      <w:r w:rsidRPr="00581E00">
        <w:rPr>
          <w:b/>
          <w:u w:color="000000" w:themeColor="text1"/>
        </w:rPr>
        <w:noBreakHyphen/>
        <w:t>10, CODE OF LAWS OF SOUTH CAROLINA, 1976, RELATING TO THE ESTABLISHMENT OF THE DEPARTMENT OF NATURAL RESOURCES, SO AS TO UPDATE THE NAMES OF THE DIVISIONS OF THE DEPARTMENT; TO AMEND SECTION 48</w:t>
      </w:r>
      <w:r w:rsidRPr="00581E00">
        <w:rPr>
          <w:b/>
          <w:u w:color="000000" w:themeColor="text1"/>
        </w:rPr>
        <w:noBreakHyphen/>
        <w:t>4</w:t>
      </w:r>
      <w:r w:rsidRPr="00581E00">
        <w:rPr>
          <w:b/>
          <w:u w:color="000000" w:themeColor="text1"/>
        </w:rPr>
        <w:noBreakHyphen/>
        <w:t>30, RELATING TO THE GOVERNING BOARD OF THE DEPARTMENT OF NATURAL RESOURCES, SO AS TO REMOVE THE AT</w:t>
      </w:r>
      <w:r w:rsidRPr="00581E00">
        <w:rPr>
          <w:b/>
          <w:u w:color="000000" w:themeColor="text1"/>
        </w:rPr>
        <w:noBreakHyphen/>
        <w:t>LARGE BOARD MEMBER FROM THE BOARD; TO AMEND SECTION 48</w:t>
      </w:r>
      <w:r w:rsidRPr="00581E00">
        <w:rPr>
          <w:b/>
          <w:u w:color="000000" w:themeColor="text1"/>
        </w:rPr>
        <w:noBreakHyphen/>
        <w:t>4</w:t>
      </w:r>
      <w:r w:rsidRPr="00581E00">
        <w:rPr>
          <w:b/>
          <w:u w:color="000000" w:themeColor="text1"/>
        </w:rPr>
        <w:noBreakHyphen/>
        <w:t>70, RELATING TO THE GENERAL DUTIES OF THE BOARD, SO AS TO REMOVE THE BOND REQUIREMENT; TO AMEND SECTION 50</w:t>
      </w:r>
      <w:r w:rsidRPr="00581E00">
        <w:rPr>
          <w:b/>
          <w:u w:color="000000" w:themeColor="text1"/>
        </w:rPr>
        <w:noBreakHyphen/>
        <w:t>1</w:t>
      </w:r>
      <w:r w:rsidRPr="00581E00">
        <w:rPr>
          <w:b/>
          <w:u w:color="000000" w:themeColor="text1"/>
        </w:rPr>
        <w:noBreakHyphen/>
        <w:t>220, RELATING TO THE APPLICATION OF THE PROVISIONS OF SECTIONS 50</w:t>
      </w:r>
      <w:r w:rsidRPr="00581E00">
        <w:rPr>
          <w:b/>
          <w:u w:color="000000" w:themeColor="text1"/>
        </w:rPr>
        <w:noBreakHyphen/>
        <w:t>1</w:t>
      </w:r>
      <w:r w:rsidRPr="00581E00">
        <w:rPr>
          <w:b/>
          <w:u w:color="000000" w:themeColor="text1"/>
        </w:rPr>
        <w:noBreakHyphen/>
        <w:t>180 TO 50</w:t>
      </w:r>
      <w:r w:rsidRPr="00581E00">
        <w:rPr>
          <w:b/>
          <w:u w:color="000000" w:themeColor="text1"/>
        </w:rPr>
        <w:noBreakHyphen/>
        <w:t>1</w:t>
      </w:r>
      <w:r w:rsidRPr="00581E00">
        <w:rPr>
          <w:b/>
          <w:u w:color="000000" w:themeColor="text1"/>
        </w:rPr>
        <w:noBreakHyphen/>
        <w:t>230 TO CERTAIN LANDS, SO AS TO REMOVE A REFERENCE TO A REPEALED STATUTE; TO AMEND SECTION 50</w:t>
      </w:r>
      <w:r w:rsidRPr="00581E00">
        <w:rPr>
          <w:b/>
          <w:u w:color="000000" w:themeColor="text1"/>
        </w:rPr>
        <w:noBreakHyphen/>
        <w:t>3</w:t>
      </w:r>
      <w:r w:rsidRPr="00581E00">
        <w:rPr>
          <w:b/>
          <w:u w:color="000000" w:themeColor="text1"/>
        </w:rPr>
        <w:noBreakHyphen/>
        <w:t>90, RELATING TO GAME AND FISH CULTURE OPERATIONS AND INVESTIGATIONS, SO AS TO REMOVE CERTAIN REQUIREMENTS BEFORE AN INVESTIGATION MAY BE CONDUCTED; TO AMEND SECTION 50</w:t>
      </w:r>
      <w:r w:rsidRPr="00581E00">
        <w:rPr>
          <w:b/>
          <w:u w:color="000000" w:themeColor="text1"/>
        </w:rPr>
        <w:noBreakHyphen/>
        <w:t>3</w:t>
      </w:r>
      <w:r w:rsidRPr="00581E00">
        <w:rPr>
          <w:b/>
          <w:u w:color="000000" w:themeColor="text1"/>
        </w:rPr>
        <w:noBreakHyphen/>
        <w:t>110, RELATING TO THE SUPERVISION OF ENFORCEMENT OFFICERS, SO AS TO UPDATE THE AGENCY NAME AND DELETE A REFERENCE TO A DISCONTINUED PRACTICE; TO AMEND SECTION 50</w:t>
      </w:r>
      <w:r w:rsidRPr="00581E00">
        <w:rPr>
          <w:b/>
          <w:u w:color="000000" w:themeColor="text1"/>
        </w:rPr>
        <w:noBreakHyphen/>
        <w:t>3</w:t>
      </w:r>
      <w:r w:rsidRPr="00581E00">
        <w:rPr>
          <w:b/>
          <w:u w:color="000000" w:themeColor="text1"/>
        </w:rPr>
        <w:noBreakHyphen/>
        <w:t xml:space="preserve">130, RELATING TO UNIFORMS AND EMBLEMS OF </w:t>
      </w:r>
      <w:r w:rsidRPr="00581E00">
        <w:rPr>
          <w:b/>
          <w:u w:color="000000" w:themeColor="text1"/>
        </w:rPr>
        <w:lastRenderedPageBreak/>
        <w:t>ENFORCEMENT OFFICERS, SO AS TO GRANT AUTHORITY TO THE DEPARTMENT OF NATURAL RESOURCES TO PRESCRIBE THE OFFICIAL UNIFORM; TO AMEND SECTION 50</w:t>
      </w:r>
      <w:r w:rsidRPr="00581E00">
        <w:rPr>
          <w:b/>
          <w:u w:color="000000" w:themeColor="text1"/>
        </w:rPr>
        <w:noBreakHyphen/>
        <w:t>3</w:t>
      </w:r>
      <w:r w:rsidRPr="00581E00">
        <w:rPr>
          <w:b/>
          <w:u w:color="000000" w:themeColor="text1"/>
        </w:rPr>
        <w:noBreakHyphen/>
        <w:t>315, RELATING TO DEPUTY ENFORCEMENT OFFICERS, SO AS TO DELETE AN EXPIRED DIRECTIVE TO ESTABLISH A TRAINING PROGRAM; TO AMEND SECTION 50</w:t>
      </w:r>
      <w:r w:rsidRPr="00581E00">
        <w:rPr>
          <w:b/>
          <w:u w:color="000000" w:themeColor="text1"/>
        </w:rPr>
        <w:noBreakHyphen/>
        <w:t>3</w:t>
      </w:r>
      <w:r w:rsidRPr="00581E00">
        <w:rPr>
          <w:b/>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581E00">
        <w:rPr>
          <w:b/>
          <w:u w:color="000000" w:themeColor="text1"/>
        </w:rPr>
        <w:noBreakHyphen/>
        <w:t>3</w:t>
      </w:r>
      <w:r w:rsidRPr="00581E00">
        <w:rPr>
          <w:b/>
          <w:u w:color="000000" w:themeColor="text1"/>
        </w:rPr>
        <w:noBreakHyphen/>
        <w:t>350, RELATING TO THE OFFICIAL BADGE OF ENFORCEMENT OFFICERS, SO AS TO UPDATE THE AGENCY NAME FOR AN ENFORCEMENT OFFICER’S OFFICIAL BADGE; TO AMEND SECTION 50</w:t>
      </w:r>
      <w:r w:rsidRPr="00581E00">
        <w:rPr>
          <w:b/>
          <w:u w:color="000000" w:themeColor="text1"/>
        </w:rPr>
        <w:noBreakHyphen/>
        <w:t>3</w:t>
      </w:r>
      <w:r w:rsidRPr="00581E00">
        <w:rPr>
          <w:b/>
          <w:u w:color="000000" w:themeColor="text1"/>
        </w:rPr>
        <w:noBreakHyphen/>
        <w:t>395, RELATING TO THE AUTHORITY OF ENFORCEMENT OFFICERS TO ISSUE WARNING TICKETS, SO AS TO ALLOW THE DEPARTMENT TO ESTABLISH CERTAIN PROCEDURES WITHOUT PROMULGATING REGULATIONS; TO AMEND SECTION 50</w:t>
      </w:r>
      <w:r w:rsidRPr="00581E00">
        <w:rPr>
          <w:b/>
          <w:u w:color="000000" w:themeColor="text1"/>
        </w:rPr>
        <w:noBreakHyphen/>
        <w:t>11</w:t>
      </w:r>
      <w:r w:rsidRPr="00581E00">
        <w:rPr>
          <w:b/>
          <w:u w:color="000000" w:themeColor="text1"/>
        </w:rPr>
        <w:noBreakHyphen/>
        <w:t>980, RELATING TO THE DESIGNATED WILDLIFE SANCTUARY IN CERTAIN AREAS OF CHARLESTON HARBOR, SO AS TO UPDATE THE BOUNDARIES OF THE WILDLIFE SANCTUARY; TO AMEND SECTION 50</w:t>
      </w:r>
      <w:r w:rsidRPr="00581E00">
        <w:rPr>
          <w:b/>
          <w:u w:color="000000" w:themeColor="text1"/>
        </w:rPr>
        <w:noBreakHyphen/>
        <w:t>15</w:t>
      </w:r>
      <w:r w:rsidRPr="00581E00">
        <w:rPr>
          <w:b/>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581E00">
        <w:rPr>
          <w:b/>
          <w:u w:color="000000" w:themeColor="text1"/>
        </w:rPr>
        <w:noBreakHyphen/>
        <w:t>15</w:t>
      </w:r>
      <w:r w:rsidRPr="00581E00">
        <w:rPr>
          <w:b/>
          <w:u w:color="000000" w:themeColor="text1"/>
        </w:rPr>
        <w:noBreakHyphen/>
        <w:t>30, RELATING TO THE LIST OF ENDANGERED SPECIES, SO AS TO UPDATE THE CITATION TO THE FEDERAL REGULATION AND</w:t>
      </w:r>
      <w:r>
        <w:rPr>
          <w:b/>
          <w:u w:color="000000" w:themeColor="text1"/>
        </w:rPr>
        <w:t xml:space="preserve"> </w:t>
      </w:r>
      <w:r w:rsidRPr="00581E00">
        <w:rPr>
          <w:b/>
          <w:u w:color="000000" w:themeColor="text1"/>
        </w:rPr>
        <w:t>TO MOVE CERTAIN DUTIES TO THE DEPARTMENT OF NATURAL RESOURCES.</w:t>
      </w:r>
    </w:p>
    <w:p w:rsidR="00097B2A" w:rsidRPr="00581E00" w:rsidRDefault="00097B2A" w:rsidP="00097B2A">
      <w:pPr>
        <w:tabs>
          <w:tab w:val="left" w:pos="432"/>
          <w:tab w:val="left" w:pos="864"/>
        </w:tabs>
        <w:ind w:left="864"/>
        <w:rPr>
          <w:rFonts w:eastAsia="Calibri"/>
        </w:rPr>
      </w:pPr>
      <w:r w:rsidRPr="00581E00">
        <w:rPr>
          <w:rFonts w:eastAsia="Calibri"/>
        </w:rPr>
        <w:t>(Read the first time--January 25, 2022)</w:t>
      </w:r>
    </w:p>
    <w:p w:rsidR="00097B2A" w:rsidRPr="00581E00" w:rsidRDefault="00097B2A" w:rsidP="00097B2A">
      <w:pPr>
        <w:tabs>
          <w:tab w:val="left" w:pos="432"/>
          <w:tab w:val="left" w:pos="864"/>
        </w:tabs>
        <w:ind w:left="864"/>
        <w:rPr>
          <w:rFonts w:eastAsia="Calibri"/>
        </w:rPr>
      </w:pPr>
      <w:r w:rsidRPr="00581E00">
        <w:rPr>
          <w:rFonts w:eastAsia="Calibri"/>
        </w:rPr>
        <w:t>(Reported by Committee on Fish, Game and Forestry--February 16, 2022)</w:t>
      </w:r>
    </w:p>
    <w:p w:rsidR="00097B2A" w:rsidRDefault="00097B2A" w:rsidP="00097B2A">
      <w:pPr>
        <w:tabs>
          <w:tab w:val="left" w:pos="432"/>
          <w:tab w:val="left" w:pos="864"/>
        </w:tabs>
        <w:ind w:left="864"/>
        <w:rPr>
          <w:rFonts w:eastAsia="Calibri"/>
        </w:rPr>
      </w:pPr>
      <w:r w:rsidRPr="00581E00">
        <w:rPr>
          <w:rFonts w:eastAsia="Calibri"/>
        </w:rPr>
        <w:t>(Favorable with amendments)</w:t>
      </w:r>
    </w:p>
    <w:p w:rsidR="00097B2A" w:rsidRDefault="00097B2A" w:rsidP="00097B2A">
      <w:pPr>
        <w:pStyle w:val="CALENDARHISTORY"/>
        <w:rPr>
          <w:rFonts w:eastAsia="Calibri"/>
        </w:rPr>
      </w:pPr>
      <w:r>
        <w:rPr>
          <w:rFonts w:eastAsia="Calibri"/>
        </w:rPr>
        <w:t>(Committee Amendment Withdrawn--May 05, 2022)</w:t>
      </w:r>
    </w:p>
    <w:p w:rsidR="00097B2A" w:rsidRDefault="00097B2A" w:rsidP="00097B2A">
      <w:pPr>
        <w:pStyle w:val="CALENDARHISTORY"/>
        <w:rPr>
          <w:rFonts w:eastAsia="Calibri"/>
        </w:rPr>
      </w:pPr>
      <w:r>
        <w:rPr>
          <w:rFonts w:eastAsia="Calibri"/>
        </w:rPr>
        <w:t>(Amended--May 05, 2022)</w:t>
      </w:r>
    </w:p>
    <w:p w:rsidR="00097B2A" w:rsidRDefault="00097B2A" w:rsidP="00097B2A">
      <w:pPr>
        <w:pStyle w:val="CALENDARHISTORY"/>
        <w:rPr>
          <w:rFonts w:eastAsia="Calibri"/>
        </w:rPr>
      </w:pPr>
      <w:r>
        <w:rPr>
          <w:rFonts w:eastAsia="Calibri"/>
        </w:rPr>
        <w:t>(Read the second time--May 05, 2022)</w:t>
      </w:r>
    </w:p>
    <w:p w:rsidR="00097B2A" w:rsidRPr="00581E00" w:rsidRDefault="00097B2A" w:rsidP="00097B2A">
      <w:pPr>
        <w:tabs>
          <w:tab w:val="left" w:pos="432"/>
          <w:tab w:val="left" w:pos="864"/>
        </w:tabs>
        <w:ind w:left="864"/>
        <w:rPr>
          <w:rFonts w:eastAsia="Calibri"/>
        </w:rPr>
      </w:pPr>
      <w:r>
        <w:rPr>
          <w:rFonts w:eastAsia="Calibri"/>
        </w:rPr>
        <w:t>(Ayes 37, Nays 0--May 5, 2022)</w:t>
      </w:r>
    </w:p>
    <w:p w:rsidR="00A96BF1" w:rsidRDefault="00A96BF1" w:rsidP="00A96BF1">
      <w:pPr>
        <w:tabs>
          <w:tab w:val="left" w:pos="432"/>
          <w:tab w:val="left" w:pos="864"/>
        </w:tabs>
        <w:jc w:val="center"/>
        <w:rPr>
          <w:b/>
        </w:rPr>
      </w:pPr>
    </w:p>
    <w:p w:rsidR="00701F6F" w:rsidRPr="00581E00" w:rsidRDefault="00701F6F" w:rsidP="00701F6F">
      <w:pPr>
        <w:tabs>
          <w:tab w:val="left" w:pos="432"/>
          <w:tab w:val="left" w:pos="864"/>
        </w:tabs>
        <w:ind w:left="432" w:hanging="432"/>
        <w:rPr>
          <w:b/>
          <w:u w:color="000000" w:themeColor="text1"/>
        </w:rPr>
      </w:pPr>
      <w:r w:rsidRPr="00581E00">
        <w:rPr>
          <w:b/>
        </w:rPr>
        <w:t>H.</w:t>
      </w:r>
      <w:r w:rsidRPr="00581E00">
        <w:rPr>
          <w:b/>
        </w:rPr>
        <w:tab/>
        <w:t>4832</w:t>
      </w:r>
      <w:r w:rsidRPr="00581E00">
        <w:rPr>
          <w:b/>
        </w:rPr>
        <w:fldChar w:fldCharType="begin"/>
      </w:r>
      <w:r w:rsidRPr="00581E00">
        <w:rPr>
          <w:b/>
        </w:rPr>
        <w:instrText xml:space="preserve"> XE "H. 4832" \b </w:instrText>
      </w:r>
      <w:r w:rsidRPr="00581E00">
        <w:rPr>
          <w:b/>
        </w:rPr>
        <w:fldChar w:fldCharType="end"/>
      </w:r>
      <w:r w:rsidRPr="00581E00">
        <w:rPr>
          <w:b/>
        </w:rPr>
        <w:t xml:space="preserve">--Reps. Sandifer and Anderson:  </w:t>
      </w:r>
      <w:r w:rsidRPr="00581E00">
        <w:rPr>
          <w:b/>
          <w:szCs w:val="30"/>
        </w:rPr>
        <w:t xml:space="preserve">A BILL </w:t>
      </w:r>
      <w:r w:rsidRPr="00581E00">
        <w:rPr>
          <w:b/>
          <w:u w:color="000000" w:themeColor="text1"/>
        </w:rPr>
        <w:t>TO AMEND THE CODE OF LAWS OF SOUTH CAROLINA, 1976, BY ADDING SECTION 38</w:t>
      </w:r>
      <w:r w:rsidRPr="00581E00">
        <w:rPr>
          <w:b/>
          <w:u w:color="000000" w:themeColor="text1"/>
        </w:rPr>
        <w:noBreakHyphen/>
        <w:t>69</w:t>
      </w:r>
      <w:r w:rsidRPr="00581E00">
        <w:rPr>
          <w:b/>
          <w:u w:color="000000" w:themeColor="text1"/>
        </w:rPr>
        <w:noBreakHyphen/>
        <w:t>247 SO AS TO ESTABLISH MINIMUM NONFORFEITURE AMOUNTS FOR CONTRACTS ISSUED AFTER JUNE 30, 2022; BY ADDING SECTION 38</w:t>
      </w:r>
      <w:r w:rsidRPr="00581E00">
        <w:rPr>
          <w:b/>
          <w:u w:color="000000" w:themeColor="text1"/>
        </w:rPr>
        <w:noBreakHyphen/>
        <w:t>72</w:t>
      </w:r>
      <w:r w:rsidRPr="00581E00">
        <w:rPr>
          <w:b/>
          <w:u w:color="000000" w:themeColor="text1"/>
        </w:rPr>
        <w:noBreakHyphen/>
        <w:t>78 SO AS TO REQUIRE LONG-TERM CARE INSURERS TO PROVIDE NOTICE OF PROPOSED PREMIUM RATE INCREASES TO POLICYHOLDERS; TO AMEND SECTION 38</w:t>
      </w:r>
      <w:r w:rsidRPr="00581E00">
        <w:rPr>
          <w:b/>
          <w:u w:color="000000" w:themeColor="text1"/>
        </w:rPr>
        <w:noBreakHyphen/>
        <w:t>9</w:t>
      </w:r>
      <w:r w:rsidRPr="00581E00">
        <w:rPr>
          <w:b/>
          <w:u w:color="000000" w:themeColor="text1"/>
        </w:rPr>
        <w:noBreakHyphen/>
        <w:t>180, RELATING TO STANDARD VALUATION LAW, SO AS TO REMOVE A REQUIREMENT; TO AMEND SECTION 38</w:t>
      </w:r>
      <w:r w:rsidRPr="00581E00">
        <w:rPr>
          <w:b/>
          <w:u w:color="000000" w:themeColor="text1"/>
        </w:rPr>
        <w:noBreakHyphen/>
        <w:t>9</w:t>
      </w:r>
      <w:r w:rsidRPr="00581E00">
        <w:rPr>
          <w:b/>
          <w:u w:color="000000" w:themeColor="text1"/>
        </w:rPr>
        <w:noBreakHyphen/>
        <w:t>210, AS AMENDED, RELATING TO THE REDUCTION FROM LIABILITY FOR REINSURANCE, SO AS TO CORRECT THE NAME OF THE APPROPRIATE OFFICE OF THE NATIONAL ASSOCIATION OF INSURANCE COMMISSIONERS; TO AMEND SECTION 38</w:t>
      </w:r>
      <w:r w:rsidRPr="00581E00">
        <w:rPr>
          <w:b/>
          <w:u w:color="000000" w:themeColor="text1"/>
        </w:rPr>
        <w:noBreakHyphen/>
        <w:t>13</w:t>
      </w:r>
      <w:r w:rsidRPr="00581E00">
        <w:rPr>
          <w:b/>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581E00">
        <w:rPr>
          <w:b/>
          <w:u w:color="000000" w:themeColor="text1"/>
        </w:rPr>
        <w:noBreakHyphen/>
        <w:t>13</w:t>
      </w:r>
      <w:r w:rsidRPr="00581E00">
        <w:rPr>
          <w:b/>
          <w:u w:color="000000" w:themeColor="text1"/>
        </w:rPr>
        <w:noBreakHyphen/>
        <w:t>85, RELATING TO THE FILING OF ANNUAL STATEMENTS, SO AS TO PROVIDE THE TIME AND MANNER THAT THE ANNUAL STATEMENTS ARE FILED; TO AMEND SECTION 38</w:t>
      </w:r>
      <w:r w:rsidRPr="00581E00">
        <w:rPr>
          <w:b/>
          <w:u w:color="000000" w:themeColor="text1"/>
        </w:rPr>
        <w:noBreakHyphen/>
        <w:t>57</w:t>
      </w:r>
      <w:r w:rsidRPr="00581E00">
        <w:rPr>
          <w:b/>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581E00">
        <w:rPr>
          <w:b/>
          <w:u w:color="000000" w:themeColor="text1"/>
        </w:rPr>
        <w:noBreakHyphen/>
        <w:t>73</w:t>
      </w:r>
      <w:r w:rsidRPr="00581E00">
        <w:rPr>
          <w:b/>
          <w:u w:color="000000" w:themeColor="text1"/>
        </w:rPr>
        <w:noBreakHyphen/>
        <w:t>240, RELATING TO RATE FILINGS, SO AS TO CLARIFY WHERE AN INSURER MAY FILE A MULTIPLIER; TO AMEND SECTION 38</w:t>
      </w:r>
      <w:r w:rsidRPr="00581E00">
        <w:rPr>
          <w:b/>
          <w:u w:color="000000" w:themeColor="text1"/>
        </w:rPr>
        <w:noBreakHyphen/>
        <w:t>73</w:t>
      </w:r>
      <w:r w:rsidRPr="00581E00">
        <w:rPr>
          <w:b/>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581E00">
        <w:rPr>
          <w:b/>
          <w:u w:color="000000" w:themeColor="text1"/>
        </w:rPr>
        <w:noBreakHyphen/>
        <w:t>79</w:t>
      </w:r>
      <w:r w:rsidRPr="00581E00">
        <w:rPr>
          <w:b/>
          <w:u w:color="000000" w:themeColor="text1"/>
        </w:rPr>
        <w:noBreakHyphen/>
        <w:t>200, AS AMENDED, RELATING TO RATE INCREASE OR ASSESSMENT AUTHORIZATION, SO AS TO INCLUDE A REFERENCE; TO AMEND SECTIONS 38</w:t>
      </w:r>
      <w:r w:rsidRPr="00581E00">
        <w:rPr>
          <w:b/>
          <w:u w:color="000000" w:themeColor="text1"/>
        </w:rPr>
        <w:noBreakHyphen/>
        <w:t>101</w:t>
      </w:r>
      <w:r w:rsidRPr="00581E00">
        <w:rPr>
          <w:b/>
          <w:u w:color="000000" w:themeColor="text1"/>
        </w:rPr>
        <w:noBreakHyphen/>
        <w:t>20, 38</w:t>
      </w:r>
      <w:r w:rsidRPr="00581E00">
        <w:rPr>
          <w:b/>
          <w:u w:color="000000" w:themeColor="text1"/>
        </w:rPr>
        <w:noBreakHyphen/>
        <w:t>101</w:t>
      </w:r>
      <w:r w:rsidRPr="00581E00">
        <w:rPr>
          <w:b/>
          <w:u w:color="000000" w:themeColor="text1"/>
        </w:rPr>
        <w:noBreakHyphen/>
        <w:t>30, 38</w:t>
      </w:r>
      <w:r w:rsidRPr="00581E00">
        <w:rPr>
          <w:b/>
          <w:u w:color="000000" w:themeColor="text1"/>
        </w:rPr>
        <w:noBreakHyphen/>
        <w:t>101</w:t>
      </w:r>
      <w:r w:rsidRPr="00581E00">
        <w:rPr>
          <w:b/>
          <w:u w:color="000000" w:themeColor="text1"/>
        </w:rPr>
        <w:noBreakHyphen/>
        <w:t>40, AND 38</w:t>
      </w:r>
      <w:r w:rsidRPr="00581E00">
        <w:rPr>
          <w:b/>
          <w:u w:color="000000" w:themeColor="text1"/>
        </w:rPr>
        <w:noBreakHyphen/>
        <w:t>101</w:t>
      </w:r>
      <w:r w:rsidRPr="00581E00">
        <w:rPr>
          <w:b/>
          <w:u w:color="000000" w:themeColor="text1"/>
        </w:rPr>
        <w:noBreakHyphen/>
        <w:t xml:space="preserve">110, ALL RELATING TO THE ISSUANCE OF </w:t>
      </w:r>
      <w:r w:rsidRPr="00581E00">
        <w:rPr>
          <w:b/>
          <w:u w:color="000000" w:themeColor="text1"/>
        </w:rPr>
        <w:lastRenderedPageBreak/>
        <w:t>FLOOD INSURANCE POLICIES, ALL SO AS TO REQUIRE A PERIL OF FLOOD TO BE NAMED; TO AMEND SECTION 38</w:t>
      </w:r>
      <w:r w:rsidRPr="00581E00">
        <w:rPr>
          <w:b/>
          <w:u w:color="000000" w:themeColor="text1"/>
        </w:rPr>
        <w:noBreakHyphen/>
        <w:t>101</w:t>
      </w:r>
      <w:r w:rsidRPr="00581E00">
        <w:rPr>
          <w:b/>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701F6F" w:rsidRPr="00581E00" w:rsidRDefault="00701F6F" w:rsidP="00701F6F">
      <w:pPr>
        <w:tabs>
          <w:tab w:val="left" w:pos="432"/>
          <w:tab w:val="left" w:pos="864"/>
        </w:tabs>
        <w:ind w:left="864"/>
        <w:rPr>
          <w:rFonts w:eastAsia="Calibri"/>
        </w:rPr>
      </w:pPr>
      <w:r w:rsidRPr="00581E00">
        <w:rPr>
          <w:rFonts w:eastAsia="Calibri"/>
        </w:rPr>
        <w:t>(Read the first time--February 2, 2022)</w:t>
      </w:r>
    </w:p>
    <w:p w:rsidR="00701F6F" w:rsidRPr="00581E00" w:rsidRDefault="00701F6F" w:rsidP="00701F6F">
      <w:pPr>
        <w:tabs>
          <w:tab w:val="left" w:pos="432"/>
          <w:tab w:val="left" w:pos="864"/>
        </w:tabs>
        <w:ind w:left="864"/>
        <w:rPr>
          <w:rFonts w:eastAsia="Calibri"/>
        </w:rPr>
      </w:pPr>
      <w:r w:rsidRPr="00581E00">
        <w:rPr>
          <w:rFonts w:eastAsia="Calibri"/>
        </w:rPr>
        <w:t>(Reported by Committee on Banking and Insurance--February 23, 2022)</w:t>
      </w:r>
    </w:p>
    <w:p w:rsidR="00701F6F" w:rsidRDefault="00701F6F" w:rsidP="00701F6F">
      <w:pPr>
        <w:tabs>
          <w:tab w:val="left" w:pos="432"/>
          <w:tab w:val="left" w:pos="864"/>
        </w:tabs>
        <w:ind w:left="864"/>
        <w:rPr>
          <w:rFonts w:eastAsia="Calibri"/>
        </w:rPr>
      </w:pPr>
      <w:r w:rsidRPr="00581E00">
        <w:rPr>
          <w:rFonts w:eastAsia="Calibri"/>
        </w:rPr>
        <w:t>(Favorable)</w:t>
      </w:r>
    </w:p>
    <w:p w:rsidR="00701F6F" w:rsidRDefault="00701F6F" w:rsidP="00701F6F">
      <w:pPr>
        <w:pStyle w:val="CALENDARHISTORY"/>
        <w:rPr>
          <w:rFonts w:eastAsia="Calibri"/>
        </w:rPr>
      </w:pPr>
      <w:r>
        <w:rPr>
          <w:rFonts w:eastAsia="Calibri"/>
        </w:rPr>
        <w:t>(Read the second time--May 05, 2022)</w:t>
      </w:r>
    </w:p>
    <w:p w:rsidR="00701F6F" w:rsidRPr="00581E00" w:rsidRDefault="00701F6F" w:rsidP="00701F6F">
      <w:pPr>
        <w:tabs>
          <w:tab w:val="left" w:pos="432"/>
          <w:tab w:val="left" w:pos="864"/>
        </w:tabs>
        <w:ind w:left="864"/>
        <w:rPr>
          <w:rFonts w:eastAsia="Calibri"/>
        </w:rPr>
      </w:pPr>
      <w:r>
        <w:rPr>
          <w:rFonts w:eastAsia="Calibri"/>
        </w:rPr>
        <w:t xml:space="preserve">(Ayes </w:t>
      </w:r>
      <w:r w:rsidR="004311D3">
        <w:rPr>
          <w:rFonts w:eastAsia="Calibri"/>
        </w:rPr>
        <w:t>37</w:t>
      </w:r>
      <w:r>
        <w:rPr>
          <w:rFonts w:eastAsia="Calibri"/>
        </w:rPr>
        <w:t xml:space="preserve">, Nays </w:t>
      </w:r>
      <w:r w:rsidR="004311D3">
        <w:rPr>
          <w:rFonts w:eastAsia="Calibri"/>
        </w:rPr>
        <w:t>0</w:t>
      </w:r>
      <w:r>
        <w:rPr>
          <w:rFonts w:eastAsia="Calibri"/>
        </w:rPr>
        <w:t>--May 5, 2022)</w:t>
      </w:r>
    </w:p>
    <w:p w:rsidR="00CE0A40" w:rsidRDefault="00CE0A40" w:rsidP="00A96BF1">
      <w:pPr>
        <w:tabs>
          <w:tab w:val="left" w:pos="432"/>
          <w:tab w:val="left" w:pos="864"/>
        </w:tabs>
        <w:jc w:val="center"/>
        <w:rPr>
          <w:b/>
        </w:rPr>
      </w:pPr>
    </w:p>
    <w:p w:rsidR="00CE0A40" w:rsidRPr="00581E00" w:rsidRDefault="00CE0A40" w:rsidP="00CE0A40">
      <w:pPr>
        <w:tabs>
          <w:tab w:val="left" w:pos="432"/>
          <w:tab w:val="left" w:pos="864"/>
        </w:tabs>
        <w:ind w:left="432" w:hanging="432"/>
        <w:rPr>
          <w:b/>
          <w:u w:color="000000" w:themeColor="text1"/>
        </w:rPr>
      </w:pPr>
      <w:r w:rsidRPr="00581E00">
        <w:rPr>
          <w:b/>
        </w:rPr>
        <w:t>H.</w:t>
      </w:r>
      <w:r w:rsidRPr="00581E00">
        <w:rPr>
          <w:b/>
        </w:rPr>
        <w:tab/>
        <w:t>4983</w:t>
      </w:r>
      <w:r w:rsidRPr="00581E00">
        <w:rPr>
          <w:b/>
        </w:rPr>
        <w:fldChar w:fldCharType="begin"/>
      </w:r>
      <w:r w:rsidRPr="00581E00">
        <w:rPr>
          <w:b/>
        </w:rPr>
        <w:instrText xml:space="preserve"> XE "H. 4983" \b </w:instrText>
      </w:r>
      <w:r w:rsidRPr="00581E00">
        <w:rPr>
          <w:b/>
        </w:rPr>
        <w:fldChar w:fldCharType="end"/>
      </w:r>
      <w:r w:rsidRPr="00581E00">
        <w:rPr>
          <w:b/>
        </w:rPr>
        <w:t xml:space="preserve">--Rep. Sandifer:  </w:t>
      </w:r>
      <w:r w:rsidRPr="00581E00">
        <w:rPr>
          <w:b/>
          <w:szCs w:val="30"/>
        </w:rPr>
        <w:t xml:space="preserve">A BILL </w:t>
      </w:r>
      <w:r w:rsidRPr="00581E00">
        <w:rPr>
          <w:b/>
          <w:u w:color="000000" w:themeColor="text1"/>
        </w:rPr>
        <w:t>TO AMEND SECTION 37</w:t>
      </w:r>
      <w:r w:rsidRPr="00581E00">
        <w:rPr>
          <w:b/>
          <w:u w:color="000000" w:themeColor="text1"/>
        </w:rPr>
        <w:noBreakHyphen/>
        <w:t>11</w:t>
      </w:r>
      <w:r w:rsidRPr="00581E00">
        <w:rPr>
          <w:b/>
          <w:u w:color="000000" w:themeColor="text1"/>
        </w:rPr>
        <w:noBreakHyphen/>
        <w:t>20, CODE OF LAWS OF SOUTH CAROLINA, 1976, RELATING TO DEFINITIONS FOR PURPOSES OF THE LICENSING AND REGULATION OF CONTINUING CARE RETIREMENT COMMUNITIES, SO AS TO DEFINE THE TERM “RESERVATION DEPOSIT”; TO AMEND SECTION 37</w:t>
      </w:r>
      <w:r w:rsidRPr="00581E00">
        <w:rPr>
          <w:b/>
          <w:u w:color="000000" w:themeColor="text1"/>
        </w:rPr>
        <w:noBreakHyphen/>
        <w:t>11</w:t>
      </w:r>
      <w:r w:rsidRPr="00581E00">
        <w:rPr>
          <w:b/>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581E00">
        <w:rPr>
          <w:b/>
          <w:u w:color="000000" w:themeColor="text1"/>
        </w:rPr>
        <w:noBreakHyphen/>
        <w:t>11</w:t>
      </w:r>
      <w:r w:rsidRPr="00581E00">
        <w:rPr>
          <w:b/>
          <w:u w:color="000000" w:themeColor="text1"/>
        </w:rPr>
        <w:noBreakHyphen/>
        <w:t>35, RELATING TO CONTINUING CARE CONTRACT REQUIREMENTS, SO AS TO PROVIDE THE REQUIREMENTS ALSO APPLY TO RESERVATION AGREEMENTS, AND TO PROVIDE ADDITIONAL MINIMUM REQUIREMENTS FOR CONTRACTS AND AGREEMENTS; TO AMEND SECTION 37</w:t>
      </w:r>
      <w:r w:rsidRPr="00581E00">
        <w:rPr>
          <w:b/>
          <w:u w:color="000000" w:themeColor="text1"/>
        </w:rPr>
        <w:noBreakHyphen/>
        <w:t>11</w:t>
      </w:r>
      <w:r w:rsidRPr="00581E00">
        <w:rPr>
          <w:b/>
          <w:u w:color="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581E00">
        <w:rPr>
          <w:b/>
          <w:u w:color="000000" w:themeColor="text1"/>
        </w:rPr>
        <w:noBreakHyphen/>
        <w:t>11</w:t>
      </w:r>
      <w:r w:rsidRPr="00581E00">
        <w:rPr>
          <w:b/>
          <w:u w:color="000000" w:themeColor="text1"/>
        </w:rPr>
        <w:noBreakHyphen/>
        <w:t xml:space="preserve">50, RELATING TO LICENSING ELIGIBILITY FOR CONTINUING CARE RETIREMENT </w:t>
      </w:r>
      <w:r w:rsidRPr="00581E00">
        <w:rPr>
          <w:b/>
          <w:u w:color="000000" w:themeColor="text1"/>
        </w:rPr>
        <w:lastRenderedPageBreak/>
        <w:t>COMMUNITIES, SO AS TO PROVIDE THAT THE DEPARTMENT SHALL ISSUE A PRELIMINARY LICENSE TO AN APPLICANT IF CERTAIN DETERMINATIONS ARE MADE; TO AMEND SECTION 37</w:t>
      </w:r>
      <w:r w:rsidRPr="00581E00">
        <w:rPr>
          <w:b/>
          <w:u w:color="000000" w:themeColor="text1"/>
        </w:rPr>
        <w:noBreakHyphen/>
        <w:t>11</w:t>
      </w:r>
      <w:r w:rsidRPr="00581E00">
        <w:rPr>
          <w:b/>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581E00">
        <w:rPr>
          <w:b/>
          <w:u w:color="000000" w:themeColor="text1"/>
        </w:rPr>
        <w:noBreakHyphen/>
        <w:t>11</w:t>
      </w:r>
      <w:r w:rsidRPr="00581E00">
        <w:rPr>
          <w:b/>
          <w:u w:color="000000" w:themeColor="text1"/>
        </w:rPr>
        <w:noBreakHyphen/>
        <w:t>135, RELATING TO EXEMPTIONS FROM THE REQUIREMENTS OF THIS CHAPTER, SO AS TO PROVIDE THAT A FACILITY THAT HAS OBTAINED A LETTER OF NONAPPLICABILITY FROM THE DEPARTMENT MAY NOT HOLD ITSELF OUT TO BE A CONTINUING CARE RETIREMENT COMMUNITY.</w:t>
      </w:r>
    </w:p>
    <w:p w:rsidR="00CE0A40" w:rsidRPr="00581E00" w:rsidRDefault="00CE0A40" w:rsidP="00CE0A40">
      <w:pPr>
        <w:tabs>
          <w:tab w:val="left" w:pos="432"/>
          <w:tab w:val="left" w:pos="864"/>
        </w:tabs>
        <w:ind w:left="864"/>
        <w:rPr>
          <w:rFonts w:eastAsia="Calibri"/>
        </w:rPr>
      </w:pPr>
      <w:r w:rsidRPr="00581E00">
        <w:rPr>
          <w:rFonts w:eastAsia="Calibri"/>
        </w:rPr>
        <w:t>(Read the first time--March 3, 2022)</w:t>
      </w:r>
    </w:p>
    <w:p w:rsidR="00CE0A40" w:rsidRPr="00581E00" w:rsidRDefault="00CE0A40" w:rsidP="00CE0A40">
      <w:pPr>
        <w:tabs>
          <w:tab w:val="left" w:pos="432"/>
          <w:tab w:val="left" w:pos="864"/>
        </w:tabs>
        <w:ind w:left="864"/>
        <w:rPr>
          <w:rFonts w:eastAsia="Calibri"/>
        </w:rPr>
      </w:pPr>
      <w:r w:rsidRPr="00581E00">
        <w:rPr>
          <w:rFonts w:eastAsia="Calibri"/>
        </w:rPr>
        <w:t>(Reported by Committee on Banking and Insurance--April 26, 2022)</w:t>
      </w:r>
    </w:p>
    <w:p w:rsidR="00CE0A40" w:rsidRDefault="00CE0A40" w:rsidP="00CE0A40">
      <w:pPr>
        <w:tabs>
          <w:tab w:val="left" w:pos="432"/>
          <w:tab w:val="left" w:pos="864"/>
        </w:tabs>
        <w:ind w:left="864"/>
        <w:rPr>
          <w:rFonts w:eastAsia="Calibri"/>
        </w:rPr>
      </w:pPr>
      <w:r w:rsidRPr="00581E00">
        <w:rPr>
          <w:rFonts w:eastAsia="Calibri"/>
        </w:rPr>
        <w:t>(Favorable)</w:t>
      </w:r>
    </w:p>
    <w:p w:rsidR="00CE0A40" w:rsidRDefault="00CE0A40" w:rsidP="00CE0A40">
      <w:pPr>
        <w:pStyle w:val="CALENDARHISTORY"/>
        <w:rPr>
          <w:rFonts w:eastAsia="Calibri"/>
        </w:rPr>
      </w:pPr>
      <w:r>
        <w:rPr>
          <w:rFonts w:eastAsia="Calibri"/>
        </w:rPr>
        <w:t>(Read the second time--May 05, 2022)</w:t>
      </w:r>
    </w:p>
    <w:p w:rsidR="00CE0A40" w:rsidRPr="00581E00" w:rsidRDefault="00CE0A40" w:rsidP="00CE0A40">
      <w:pPr>
        <w:tabs>
          <w:tab w:val="left" w:pos="432"/>
          <w:tab w:val="left" w:pos="864"/>
        </w:tabs>
        <w:ind w:left="864"/>
        <w:rPr>
          <w:rFonts w:eastAsia="Calibri"/>
        </w:rPr>
      </w:pPr>
      <w:r>
        <w:rPr>
          <w:rFonts w:eastAsia="Calibri"/>
        </w:rPr>
        <w:t>(Ayes 37, Nays 0--May 5, 2022)</w:t>
      </w:r>
    </w:p>
    <w:p w:rsidR="00C9289D" w:rsidRDefault="00C9289D" w:rsidP="00A96BF1">
      <w:pPr>
        <w:tabs>
          <w:tab w:val="left" w:pos="432"/>
          <w:tab w:val="left" w:pos="864"/>
        </w:tabs>
        <w:jc w:val="center"/>
        <w:rPr>
          <w:b/>
        </w:rPr>
      </w:pPr>
    </w:p>
    <w:p w:rsidR="00C9289D" w:rsidRPr="006D5DD3" w:rsidRDefault="00C9289D" w:rsidP="00C9289D">
      <w:pPr>
        <w:pStyle w:val="BILLTITLE"/>
      </w:pPr>
      <w:r w:rsidRPr="006D5DD3">
        <w:t>H.</w:t>
      </w:r>
      <w:r w:rsidRPr="006D5DD3">
        <w:tab/>
        <w:t>4775</w:t>
      </w:r>
      <w:r w:rsidRPr="006D5DD3">
        <w:fldChar w:fldCharType="begin"/>
      </w:r>
      <w:r w:rsidRPr="006D5DD3">
        <w:instrText xml:space="preserve"> XE "H. 4775" \b </w:instrText>
      </w:r>
      <w:r w:rsidRPr="006D5DD3">
        <w:fldChar w:fldCharType="end"/>
      </w:r>
      <w:r w:rsidRPr="006D5DD3">
        <w:t xml:space="preserve">--Reps. Hiott, Bailey, Carter, Erickson and Bradley:  </w:t>
      </w:r>
      <w:r w:rsidRPr="006D5DD3">
        <w:rPr>
          <w:szCs w:val="30"/>
        </w:rPr>
        <w:t xml:space="preserve">A BILL </w:t>
      </w:r>
      <w:r w:rsidRPr="006D5DD3">
        <w:t xml:space="preserve">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w:t>
      </w:r>
      <w:r w:rsidRPr="006D5DD3">
        <w:lastRenderedPageBreak/>
        <w:t>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w:t>
      </w:r>
      <w:r>
        <w:t xml:space="preserve"> </w:t>
      </w:r>
      <w:r w:rsidRPr="006D5DD3">
        <w:t>ACT 129 OF 2014, AS AMENDED, RELATING TO A SUNSET PROVISION.</w:t>
      </w:r>
    </w:p>
    <w:p w:rsidR="00C9289D" w:rsidRDefault="00C9289D" w:rsidP="00C9289D">
      <w:pPr>
        <w:pStyle w:val="CALENDARHISTORY"/>
        <w:rPr>
          <w:rFonts w:eastAsia="Calibri"/>
        </w:rPr>
      </w:pPr>
      <w:r>
        <w:rPr>
          <w:rFonts w:eastAsia="Calibri"/>
        </w:rPr>
        <w:t>(Read the first time--April 7, 2022)</w:t>
      </w:r>
    </w:p>
    <w:p w:rsidR="00C9289D" w:rsidRDefault="00C9289D" w:rsidP="00C9289D">
      <w:pPr>
        <w:pStyle w:val="CALENDARHISTORY"/>
        <w:rPr>
          <w:rFonts w:eastAsia="Calibri"/>
        </w:rPr>
      </w:pPr>
      <w:r>
        <w:rPr>
          <w:rFonts w:eastAsia="Calibri"/>
        </w:rPr>
        <w:t>(Polled by Committee on Agriculture and Natural Resources--May 03, 2022)</w:t>
      </w:r>
    </w:p>
    <w:p w:rsidR="00C9289D" w:rsidRDefault="00C9289D" w:rsidP="00C9289D">
      <w:pPr>
        <w:pStyle w:val="CALENDARHISTORY"/>
        <w:rPr>
          <w:rFonts w:eastAsia="Calibri"/>
        </w:rPr>
      </w:pPr>
      <w:r>
        <w:rPr>
          <w:rFonts w:eastAsia="Calibri"/>
        </w:rPr>
        <w:t>(Favorable)</w:t>
      </w:r>
    </w:p>
    <w:p w:rsidR="00C9289D" w:rsidRDefault="00C9289D" w:rsidP="00C9289D">
      <w:pPr>
        <w:pStyle w:val="CALENDARHISTORY"/>
        <w:rPr>
          <w:rFonts w:eastAsia="Calibri"/>
        </w:rPr>
      </w:pPr>
      <w:r>
        <w:rPr>
          <w:rFonts w:eastAsia="Calibri"/>
        </w:rPr>
        <w:t>(Read the second time--May 05, 2022)</w:t>
      </w:r>
    </w:p>
    <w:p w:rsidR="00C9289D" w:rsidRPr="00C9289D" w:rsidRDefault="00C9289D" w:rsidP="00C9289D">
      <w:pPr>
        <w:pStyle w:val="CALENDARHISTORY"/>
        <w:rPr>
          <w:rFonts w:eastAsia="Calibri"/>
        </w:rPr>
      </w:pPr>
      <w:r>
        <w:rPr>
          <w:rFonts w:eastAsia="Calibri"/>
        </w:rPr>
        <w:t xml:space="preserve">(Ayes </w:t>
      </w:r>
      <w:r w:rsidR="00BC4D5F">
        <w:rPr>
          <w:rFonts w:eastAsia="Calibri"/>
        </w:rPr>
        <w:t xml:space="preserve">37, </w:t>
      </w:r>
      <w:r>
        <w:rPr>
          <w:rFonts w:eastAsia="Calibri"/>
        </w:rPr>
        <w:t xml:space="preserve">Nays </w:t>
      </w:r>
      <w:r w:rsidR="00BC4D5F">
        <w:rPr>
          <w:rFonts w:eastAsia="Calibri"/>
        </w:rPr>
        <w:t>0</w:t>
      </w:r>
      <w:r>
        <w:rPr>
          <w:rFonts w:eastAsia="Calibri"/>
        </w:rPr>
        <w:t>--May 5, 2022)</w:t>
      </w:r>
    </w:p>
    <w:p w:rsidR="00A96BF1" w:rsidRDefault="00C768BD" w:rsidP="00A96BF1">
      <w:pPr>
        <w:tabs>
          <w:tab w:val="left" w:pos="432"/>
          <w:tab w:val="left" w:pos="864"/>
        </w:tabs>
        <w:jc w:val="center"/>
        <w:rPr>
          <w:b/>
        </w:rPr>
      </w:pPr>
      <w:r>
        <w:rPr>
          <w:b/>
        </w:rPr>
        <w:t xml:space="preserve"> </w:t>
      </w:r>
    </w:p>
    <w:p w:rsidR="00F40D77" w:rsidRPr="00E26BAC" w:rsidRDefault="00F40D77" w:rsidP="00DB1391">
      <w:pPr>
        <w:pStyle w:val="BILLTITLE"/>
        <w:rPr>
          <w:u w:color="000000" w:themeColor="text1"/>
        </w:rPr>
      </w:pPr>
      <w:r w:rsidRPr="00E26BAC">
        <w:t>H.</w:t>
      </w:r>
      <w:r w:rsidRPr="00E26BAC">
        <w:tab/>
        <w:t>5144</w:t>
      </w:r>
      <w:r w:rsidRPr="00E26BAC">
        <w:fldChar w:fldCharType="begin"/>
      </w:r>
      <w:r w:rsidRPr="00E26BAC">
        <w:instrText xml:space="preserve"> XE "H. 5144" \b </w:instrText>
      </w:r>
      <w:r w:rsidRPr="00E26BAC">
        <w:fldChar w:fldCharType="end"/>
      </w:r>
      <w:r w:rsidRPr="00E26BAC">
        <w:t xml:space="preserve">--Reps. G.M. Smith, Wheeler, Lowe, Kirby, Weeks, R. Williams, Jefferson and Yow:  </w:t>
      </w:r>
      <w:r w:rsidRPr="00E26BAC">
        <w:rPr>
          <w:szCs w:val="30"/>
        </w:rPr>
        <w:t xml:space="preserve">A BILL </w:t>
      </w:r>
      <w:r w:rsidRPr="00E26BAC">
        <w:rPr>
          <w:u w:color="000000" w:themeColor="text1"/>
        </w:rPr>
        <w:t>TO AMEND SECTION 12</w:t>
      </w:r>
      <w:r w:rsidRPr="00E26BAC">
        <w:rPr>
          <w:u w:color="000000" w:themeColor="text1"/>
        </w:rPr>
        <w:noBreakHyphen/>
        <w:t>37</w:t>
      </w:r>
      <w:r w:rsidRPr="00E26BAC">
        <w:rPr>
          <w:u w:color="000000" w:themeColor="text1"/>
        </w:rPr>
        <w:noBreakHyphen/>
        <w:t>220, AS AMENDED, CODE OF LAWS OF SOUTH CAROLINA, 1976, RELATING TO PROPERTY TAX EXEMPTIONS, SO AS TO FURTHER SPECIFY THE APPLICATION OF THE EXEMPTION OF PROPERTY OF TELEPHONE COMPANIES AND RURAL TELEPHONE COOPERATIVES.</w:t>
      </w:r>
    </w:p>
    <w:p w:rsidR="00F40D77" w:rsidRDefault="00F40D77" w:rsidP="00DB1391">
      <w:pPr>
        <w:pStyle w:val="CALENDARHISTORY"/>
        <w:rPr>
          <w:rFonts w:eastAsia="Calibri"/>
        </w:rPr>
      </w:pPr>
      <w:r>
        <w:rPr>
          <w:rFonts w:eastAsia="Calibri"/>
        </w:rPr>
        <w:t>(Read the first time--April 7, 2022)</w:t>
      </w:r>
    </w:p>
    <w:p w:rsidR="00F40D77" w:rsidRDefault="00F40D77" w:rsidP="00DB1391">
      <w:pPr>
        <w:pStyle w:val="CALENDARHISTORY"/>
        <w:rPr>
          <w:rFonts w:eastAsia="Calibri"/>
        </w:rPr>
      </w:pPr>
      <w:r>
        <w:rPr>
          <w:rFonts w:eastAsia="Calibri"/>
        </w:rPr>
        <w:t>(Reported by Committee on Finance--May 03, 2022)</w:t>
      </w:r>
    </w:p>
    <w:p w:rsidR="00F40D77" w:rsidRDefault="00F40D77" w:rsidP="00DB1391">
      <w:pPr>
        <w:pStyle w:val="CALENDARHISTORY"/>
        <w:rPr>
          <w:rFonts w:eastAsia="Calibri"/>
        </w:rPr>
      </w:pPr>
      <w:r>
        <w:rPr>
          <w:rFonts w:eastAsia="Calibri"/>
        </w:rPr>
        <w:t>(Favorable with amendments)</w:t>
      </w:r>
    </w:p>
    <w:p w:rsidR="00F40D77" w:rsidRDefault="00F40D77" w:rsidP="00DB1391">
      <w:pPr>
        <w:pStyle w:val="CALENDARHISTORY"/>
        <w:rPr>
          <w:rFonts w:eastAsia="Calibri"/>
        </w:rPr>
      </w:pPr>
      <w:r>
        <w:rPr>
          <w:rFonts w:eastAsia="Calibri"/>
        </w:rPr>
        <w:t>(Committee Amendment Adopted--May 05, 2022)</w:t>
      </w:r>
    </w:p>
    <w:p w:rsidR="00F40D77" w:rsidRDefault="00F40D77" w:rsidP="00DB1391">
      <w:pPr>
        <w:pStyle w:val="CALENDARHISTORY"/>
        <w:rPr>
          <w:rFonts w:eastAsia="Calibri"/>
        </w:rPr>
      </w:pPr>
      <w:r>
        <w:rPr>
          <w:rFonts w:eastAsia="Calibri"/>
        </w:rPr>
        <w:t>(Read the second time--May 05, 2022)</w:t>
      </w:r>
    </w:p>
    <w:p w:rsidR="00F40D77" w:rsidRDefault="00F40D77" w:rsidP="00DB1391">
      <w:pPr>
        <w:pStyle w:val="CALENDARHISTORY"/>
        <w:rPr>
          <w:rFonts w:eastAsia="Calibri"/>
        </w:rPr>
      </w:pPr>
      <w:r>
        <w:rPr>
          <w:rFonts w:eastAsia="Calibri"/>
        </w:rPr>
        <w:t>(Ayes 3</w:t>
      </w:r>
      <w:r w:rsidR="00A32F9B">
        <w:rPr>
          <w:rFonts w:eastAsia="Calibri"/>
        </w:rPr>
        <w:t>9</w:t>
      </w:r>
      <w:r>
        <w:rPr>
          <w:rFonts w:eastAsia="Calibri"/>
        </w:rPr>
        <w:t>, Nays 0--May 5, 2022)</w:t>
      </w:r>
    </w:p>
    <w:p w:rsidR="00A96BF1" w:rsidRDefault="00A96BF1" w:rsidP="00A96BF1">
      <w:pPr>
        <w:tabs>
          <w:tab w:val="left" w:pos="432"/>
          <w:tab w:val="left" w:pos="864"/>
        </w:tabs>
        <w:jc w:val="center"/>
        <w:rPr>
          <w:b/>
        </w:rPr>
      </w:pPr>
    </w:p>
    <w:p w:rsidR="00F40D77" w:rsidRDefault="00F40D77" w:rsidP="00A96BF1">
      <w:pPr>
        <w:tabs>
          <w:tab w:val="left" w:pos="432"/>
          <w:tab w:val="left" w:pos="864"/>
        </w:tabs>
        <w:jc w:val="center"/>
        <w:rPr>
          <w:b/>
        </w:rPr>
      </w:pPr>
    </w:p>
    <w:p w:rsidR="00A96BF1" w:rsidRPr="00581E00" w:rsidRDefault="00A96BF1" w:rsidP="00A96BF1">
      <w:pPr>
        <w:tabs>
          <w:tab w:val="left" w:pos="432"/>
          <w:tab w:val="left" w:pos="864"/>
        </w:tabs>
        <w:jc w:val="center"/>
        <w:rPr>
          <w:b/>
        </w:rPr>
      </w:pPr>
      <w:r w:rsidRPr="00581E00">
        <w:rPr>
          <w:b/>
        </w:rPr>
        <w:t>STATEWIDE SECOND READING BILLS</w:t>
      </w:r>
    </w:p>
    <w:p w:rsidR="00A96BF1" w:rsidRPr="00581E00" w:rsidRDefault="00A96BF1" w:rsidP="00A96BF1">
      <w:pPr>
        <w:jc w:val="center"/>
      </w:pPr>
    </w:p>
    <w:p w:rsidR="00A96BF1" w:rsidRPr="00581E00" w:rsidRDefault="00A96BF1" w:rsidP="00A96BF1"/>
    <w:p w:rsidR="00A96BF1" w:rsidRPr="00581E00" w:rsidRDefault="00A96BF1" w:rsidP="00A96BF1">
      <w:pPr>
        <w:tabs>
          <w:tab w:val="left" w:pos="432"/>
          <w:tab w:val="left" w:pos="864"/>
        </w:tabs>
        <w:ind w:left="432" w:hanging="432"/>
        <w:rPr>
          <w:b/>
          <w:color w:val="000000" w:themeColor="text1"/>
          <w:u w:color="000000" w:themeColor="text1"/>
        </w:rPr>
      </w:pPr>
      <w:r w:rsidRPr="00581E00">
        <w:rPr>
          <w:b/>
        </w:rPr>
        <w:t>S.</w:t>
      </w:r>
      <w:r w:rsidRPr="00581E00">
        <w:rPr>
          <w:b/>
        </w:rPr>
        <w:tab/>
        <w:t>376</w:t>
      </w:r>
      <w:r w:rsidRPr="00581E00">
        <w:rPr>
          <w:b/>
        </w:rPr>
        <w:fldChar w:fldCharType="begin"/>
      </w:r>
      <w:r w:rsidRPr="00581E00">
        <w:rPr>
          <w:b/>
        </w:rPr>
        <w:instrText xml:space="preserve"> XE “S. 376” \b </w:instrText>
      </w:r>
      <w:r w:rsidRPr="00581E00">
        <w:rPr>
          <w:b/>
        </w:rPr>
        <w:fldChar w:fldCharType="end"/>
      </w:r>
      <w:r w:rsidRPr="00581E00">
        <w:rPr>
          <w:b/>
        </w:rPr>
        <w:t xml:space="preserve">--Senators Talley, Hembree and Setzler:  </w:t>
      </w:r>
      <w:r w:rsidRPr="00581E00">
        <w:rPr>
          <w:b/>
          <w:szCs w:val="30"/>
        </w:rPr>
        <w:t xml:space="preserve">A BILL </w:t>
      </w:r>
      <w:r w:rsidRPr="00581E00">
        <w:rPr>
          <w:b/>
        </w:rPr>
        <w:t xml:space="preserve">TO ENACT THE “STATE INSTITUTION OF HIGHER EDUCATION EFFICIENCY ACT”; TO AMEND TITLE 59 OF THE 1976 CODE, RELATING TO EDUCATION, BY </w:t>
      </w:r>
      <w:r w:rsidRPr="00581E00">
        <w:rPr>
          <w:b/>
        </w:rPr>
        <w:lastRenderedPageBreak/>
        <w:t xml:space="preserve">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581E00">
        <w:rPr>
          <w:b/>
          <w:u w:color="000000" w:themeColor="text1"/>
        </w:rPr>
        <w:t xml:space="preserve">A BOARD OF TRUSTEES MAY ADOPT FOR AN AUXILIARY DIVISION A PROCUREMENT POLICY, </w:t>
      </w:r>
      <w:r w:rsidRPr="00581E00">
        <w:rPr>
          <w:b/>
        </w:rPr>
        <w:t xml:space="preserve">AND TO PROVIDE REPORTING REQUIREMENTS; TO AMEND </w:t>
      </w:r>
      <w:r w:rsidRPr="00581E00">
        <w:rPr>
          <w:b/>
          <w:u w:color="000000" w:themeColor="text1"/>
        </w:rPr>
        <w:t>SECTION 8</w:t>
      </w:r>
      <w:r w:rsidRPr="00581E00">
        <w:rPr>
          <w:b/>
          <w:u w:color="000000" w:themeColor="text1"/>
        </w:rPr>
        <w:noBreakHyphen/>
        <w:t>11</w:t>
      </w:r>
      <w:r w:rsidRPr="00581E00">
        <w:rPr>
          <w:b/>
          <w:u w:color="000000" w:themeColor="text1"/>
        </w:rPr>
        <w:noBreakHyphen/>
        <w:t>260 OF THE 1976 CODE, RELATING TO EXEMPTIONS FROM CERTAIN REQUIREMENTS FOR STATE OFFICERS AND EMPLOYEES, TO PROVIDE THAT EMPLOYEES OF CERTAIN RESEARCH UNIVERSITIES AND NON-RESEARCH, FOUR</w:t>
      </w:r>
      <w:r w:rsidRPr="00581E00">
        <w:rPr>
          <w:b/>
          <w:u w:color="000000" w:themeColor="text1"/>
        </w:rPr>
        <w:noBreakHyphen/>
        <w:t xml:space="preserve">YEAR COLLEGES AND UNIVERSITIES ARE EXEMPT; </w:t>
      </w:r>
      <w:r w:rsidRPr="00581E00">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581E00">
        <w:rPr>
          <w:b/>
          <w:color w:val="000000" w:themeColor="text1"/>
          <w:u w:color="000000" w:themeColor="text1"/>
        </w:rPr>
        <w:t>; AND TO DEFINE NECESSARY TERMS.</w:t>
      </w:r>
    </w:p>
    <w:p w:rsidR="00A96BF1" w:rsidRPr="00581E00" w:rsidRDefault="00A96BF1" w:rsidP="00A96BF1">
      <w:pPr>
        <w:tabs>
          <w:tab w:val="left" w:pos="432"/>
          <w:tab w:val="left" w:pos="864"/>
        </w:tabs>
        <w:ind w:left="864"/>
      </w:pPr>
      <w:r w:rsidRPr="00581E00">
        <w:t>(Read the first time--January 12, 2021)</w:t>
      </w:r>
    </w:p>
    <w:p w:rsidR="00A96BF1" w:rsidRPr="00581E00" w:rsidRDefault="00A96BF1" w:rsidP="00A96BF1">
      <w:pPr>
        <w:tabs>
          <w:tab w:val="left" w:pos="432"/>
          <w:tab w:val="left" w:pos="864"/>
        </w:tabs>
        <w:ind w:left="864"/>
      </w:pPr>
      <w:r w:rsidRPr="00581E00">
        <w:t>(Reported by Committee on Education--February 24, 2021)</w:t>
      </w:r>
    </w:p>
    <w:p w:rsidR="00A96BF1" w:rsidRPr="00581E00" w:rsidRDefault="00A96BF1" w:rsidP="00A96BF1">
      <w:pPr>
        <w:tabs>
          <w:tab w:val="left" w:pos="432"/>
          <w:tab w:val="left" w:pos="864"/>
        </w:tabs>
        <w:ind w:left="864"/>
      </w:pPr>
      <w:r w:rsidRPr="00581E00">
        <w:t>(Favorable with amendments)</w:t>
      </w:r>
    </w:p>
    <w:p w:rsidR="00A96BF1" w:rsidRPr="00581E00" w:rsidRDefault="00A96BF1" w:rsidP="00A96BF1">
      <w:pPr>
        <w:tabs>
          <w:tab w:val="left" w:pos="432"/>
          <w:tab w:val="left" w:pos="864"/>
        </w:tabs>
        <w:ind w:left="864"/>
        <w:rPr>
          <w:rFonts w:eastAsia="Calibri"/>
        </w:rPr>
      </w:pPr>
      <w:r w:rsidRPr="00581E00">
        <w:rPr>
          <w:rFonts w:eastAsia="Calibri"/>
        </w:rPr>
        <w:t>(Committee Amendment Adopted--January 11, 2022)</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Climer)</w:t>
      </w:r>
    </w:p>
    <w:p w:rsidR="00A96BF1" w:rsidRPr="00581E00" w:rsidRDefault="00A96BF1" w:rsidP="00A96BF1"/>
    <w:p w:rsidR="00A96BF1" w:rsidRPr="00581E00" w:rsidRDefault="00A96BF1" w:rsidP="00A96BF1">
      <w:pPr>
        <w:tabs>
          <w:tab w:val="left" w:pos="432"/>
          <w:tab w:val="left" w:pos="864"/>
        </w:tabs>
        <w:ind w:left="432" w:hanging="432"/>
        <w:rPr>
          <w:b/>
          <w:u w:color="000000" w:themeColor="text1"/>
        </w:rPr>
      </w:pPr>
      <w:r w:rsidRPr="00581E00">
        <w:rPr>
          <w:b/>
        </w:rPr>
        <w:t>H.</w:t>
      </w:r>
      <w:r w:rsidRPr="00581E00">
        <w:rPr>
          <w:b/>
        </w:rPr>
        <w:tab/>
        <w:t>3586</w:t>
      </w:r>
      <w:r w:rsidRPr="00581E00">
        <w:rPr>
          <w:b/>
        </w:rPr>
        <w:fldChar w:fldCharType="begin"/>
      </w:r>
      <w:r w:rsidRPr="00581E00">
        <w:rPr>
          <w:b/>
        </w:rPr>
        <w:instrText xml:space="preserve"> XE "H. 3586" \b </w:instrText>
      </w:r>
      <w:r w:rsidRPr="00581E00">
        <w:rPr>
          <w:b/>
        </w:rPr>
        <w:fldChar w:fldCharType="end"/>
      </w:r>
      <w:r w:rsidRPr="00581E00">
        <w:rPr>
          <w:b/>
        </w:rPr>
        <w:t xml:space="preserve">--Reps. Sandifer and Hardee:  </w:t>
      </w:r>
      <w:r w:rsidRPr="00581E00">
        <w:rPr>
          <w:b/>
          <w:szCs w:val="30"/>
        </w:rPr>
        <w:t xml:space="preserve">A BILL </w:t>
      </w:r>
      <w:r w:rsidRPr="00581E00">
        <w:rPr>
          <w:b/>
          <w:u w:color="000000" w:themeColor="text1"/>
        </w:rPr>
        <w:t>TO AMEND SECTION 38</w:t>
      </w:r>
      <w:r w:rsidRPr="00581E00">
        <w:rPr>
          <w:b/>
          <w:u w:color="000000" w:themeColor="text1"/>
        </w:rPr>
        <w:noBreakHyphen/>
        <w:t>55</w:t>
      </w:r>
      <w:r w:rsidRPr="00581E00">
        <w:rPr>
          <w:b/>
          <w:u w:color="000000" w:themeColor="text1"/>
        </w:rPr>
        <w:noBreakHyphen/>
        <w:t>520, CODE OF LAWS OF SOUTH CAROLINA, 1976, RELATING TO THE PURPOSE OF THE ARTICLE, SO AS TO ESTABLISH THE FRAUD DIVISION WITHIN THE DEPARTMENT OF INSURANCE; TO AMEND SECTION 38</w:t>
      </w:r>
      <w:r w:rsidRPr="00581E00">
        <w:rPr>
          <w:b/>
          <w:u w:color="000000" w:themeColor="text1"/>
        </w:rPr>
        <w:noBreakHyphen/>
        <w:t>55</w:t>
      </w:r>
      <w:r w:rsidRPr="00581E00">
        <w:rPr>
          <w:b/>
          <w:u w:color="000000" w:themeColor="text1"/>
        </w:rPr>
        <w:noBreakHyphen/>
        <w:t>530, RELATING TO DEFINITIONS, SO AS TO REMOVE REFERENCES TO THE SECOND INJURY FUND AND ADD A SEPARATE DEFINITION FOR “UNDESERVED ECONOMIC BENEFIT OR ADVANTAGE”; TO AMEND SECTION 38</w:t>
      </w:r>
      <w:r w:rsidRPr="00581E00">
        <w:rPr>
          <w:b/>
          <w:u w:color="000000" w:themeColor="text1"/>
        </w:rPr>
        <w:noBreakHyphen/>
        <w:t>55</w:t>
      </w:r>
      <w:r w:rsidRPr="00581E00">
        <w:rPr>
          <w:b/>
          <w:u w:color="000000" w:themeColor="text1"/>
        </w:rPr>
        <w:noBreakHyphen/>
        <w:t xml:space="preserve">550, RELATING TO CIVIL PENALTIES PAID TO THE </w:t>
      </w:r>
      <w:r w:rsidRPr="00581E00">
        <w:rPr>
          <w:b/>
          <w:u w:color="000000" w:themeColor="text1"/>
        </w:rPr>
        <w:lastRenderedPageBreak/>
        <w:t>INSURANCE FRAUD DIVISION, SO AS TO MAKE CONFORMING CHANGES; TO AMEND SECTION 38</w:t>
      </w:r>
      <w:r w:rsidRPr="00581E00">
        <w:rPr>
          <w:b/>
          <w:u w:color="000000" w:themeColor="text1"/>
        </w:rPr>
        <w:noBreakHyphen/>
        <w:t>55</w:t>
      </w:r>
      <w:r w:rsidRPr="00581E00">
        <w:rPr>
          <w:b/>
          <w:u w:color="000000" w:themeColor="text1"/>
        </w:rPr>
        <w:noBreakHyphen/>
        <w:t>560, RELATING TO THE INSURANCE FRAUD DIVISION, SO AS TO TRANSFER THE DUTIES AND OBLIGATIONS TO THE DEPARTMENT OF INSURANCE; TO AMEND SECTION 38</w:t>
      </w:r>
      <w:r w:rsidRPr="00581E00">
        <w:rPr>
          <w:b/>
          <w:u w:color="000000" w:themeColor="text1"/>
        </w:rPr>
        <w:noBreakHyphen/>
        <w:t>55</w:t>
      </w:r>
      <w:r w:rsidRPr="00581E00">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581E00">
        <w:rPr>
          <w:b/>
          <w:u w:color="000000" w:themeColor="text1"/>
        </w:rPr>
        <w:noBreakHyphen/>
        <w:t>55</w:t>
      </w:r>
      <w:r w:rsidRPr="00581E00">
        <w:rPr>
          <w:b/>
          <w:u w:color="000000" w:themeColor="text1"/>
        </w:rPr>
        <w:noBreakHyphen/>
        <w:t>590, RELATING TO THE REQUIRED ANNUAL REPORT TO THE GENERAL ASSEMBLY, SO AS TO TRANSFER THE DUTIES AND OBLIGATIONS TO THE DEPARTMENT OF INSURANCE; AND TO AMEND SECTION 42</w:t>
      </w:r>
      <w:r w:rsidRPr="00581E00">
        <w:rPr>
          <w:b/>
          <w:u w:color="000000" w:themeColor="text1"/>
        </w:rPr>
        <w:noBreakHyphen/>
        <w:t>9</w:t>
      </w:r>
      <w:r w:rsidRPr="00581E00">
        <w:rPr>
          <w:b/>
          <w:u w:color="000000" w:themeColor="text1"/>
        </w:rPr>
        <w:noBreakHyphen/>
        <w:t>440, RELATING TO THE WORKERS’ COMPENSATION COMMISSION’S REQUIREMENT TO</w:t>
      </w:r>
      <w:r>
        <w:rPr>
          <w:b/>
          <w:u w:color="000000" w:themeColor="text1"/>
        </w:rPr>
        <w:t xml:space="preserve"> </w:t>
      </w:r>
      <w:r w:rsidRPr="00581E00">
        <w:rPr>
          <w:b/>
          <w:u w:color="000000" w:themeColor="text1"/>
        </w:rPr>
        <w:t>REPORT SUSPECTED FRAUD, SO AS TO MAKE CONFORMING CHANGES.</w:t>
      </w:r>
    </w:p>
    <w:p w:rsidR="00A96BF1" w:rsidRPr="00581E00" w:rsidRDefault="00A96BF1" w:rsidP="00A96BF1">
      <w:pPr>
        <w:tabs>
          <w:tab w:val="left" w:pos="432"/>
          <w:tab w:val="left" w:pos="864"/>
        </w:tabs>
        <w:ind w:left="864"/>
      </w:pPr>
      <w:r w:rsidRPr="00581E00">
        <w:t>(Read the first time--February 4, 2021)</w:t>
      </w:r>
    </w:p>
    <w:p w:rsidR="00A96BF1" w:rsidRPr="00581E00" w:rsidRDefault="00A96BF1" w:rsidP="00A96BF1">
      <w:pPr>
        <w:tabs>
          <w:tab w:val="left" w:pos="432"/>
          <w:tab w:val="left" w:pos="864"/>
        </w:tabs>
        <w:ind w:left="864"/>
      </w:pPr>
      <w:r w:rsidRPr="00581E00">
        <w:t>(Reported by Committee on Banking and Insurance--February 25, 2021)</w:t>
      </w:r>
    </w:p>
    <w:p w:rsidR="00A96BF1" w:rsidRPr="00581E00" w:rsidRDefault="00A96BF1" w:rsidP="00A96BF1">
      <w:pPr>
        <w:tabs>
          <w:tab w:val="left" w:pos="432"/>
          <w:tab w:val="left" w:pos="864"/>
        </w:tabs>
        <w:ind w:left="864"/>
      </w:pPr>
      <w:r w:rsidRPr="00581E00">
        <w:t>(Favorable)</w:t>
      </w:r>
    </w:p>
    <w:p w:rsidR="00A96BF1" w:rsidRPr="00581E00" w:rsidRDefault="00A96BF1" w:rsidP="00A96BF1">
      <w:pPr>
        <w:tabs>
          <w:tab w:val="left" w:pos="432"/>
          <w:tab w:val="left" w:pos="864"/>
        </w:tabs>
        <w:ind w:left="864"/>
      </w:pPr>
      <w:r w:rsidRPr="00581E00">
        <w:rPr>
          <w:u w:val="single"/>
        </w:rPr>
        <w:t>(Contested by Senator Malloy)</w:t>
      </w:r>
    </w:p>
    <w:p w:rsidR="00A96BF1" w:rsidRPr="00581E00" w:rsidRDefault="00A96BF1" w:rsidP="00A96BF1">
      <w:pPr>
        <w:tabs>
          <w:tab w:val="left" w:pos="432"/>
          <w:tab w:val="left" w:pos="864"/>
        </w:tabs>
      </w:pPr>
    </w:p>
    <w:p w:rsidR="00A96BF1" w:rsidRPr="00581E00" w:rsidRDefault="00A96BF1" w:rsidP="00A96BF1">
      <w:pPr>
        <w:tabs>
          <w:tab w:val="left" w:pos="432"/>
          <w:tab w:val="left" w:pos="864"/>
        </w:tabs>
        <w:ind w:left="432" w:hanging="432"/>
        <w:rPr>
          <w:b/>
        </w:rPr>
      </w:pPr>
      <w:r w:rsidRPr="00581E00">
        <w:rPr>
          <w:b/>
        </w:rPr>
        <w:t>S.</w:t>
      </w:r>
      <w:r w:rsidRPr="00581E00">
        <w:rPr>
          <w:b/>
        </w:rPr>
        <w:tab/>
        <w:t>94</w:t>
      </w:r>
      <w:r w:rsidRPr="00581E00">
        <w:rPr>
          <w:b/>
        </w:rPr>
        <w:fldChar w:fldCharType="begin"/>
      </w:r>
      <w:r w:rsidRPr="00581E00">
        <w:rPr>
          <w:b/>
        </w:rPr>
        <w:instrText xml:space="preserve"> XE “S. 94” \b </w:instrText>
      </w:r>
      <w:r w:rsidRPr="00581E00">
        <w:rPr>
          <w:b/>
        </w:rPr>
        <w:fldChar w:fldCharType="end"/>
      </w:r>
      <w:r w:rsidRPr="00581E00">
        <w:rPr>
          <w:b/>
        </w:rPr>
        <w:t xml:space="preserve">--Senators Malloy and Adams:  </w:t>
      </w:r>
      <w:r w:rsidRPr="00581E00">
        <w:rPr>
          <w:b/>
          <w:szCs w:val="30"/>
        </w:rPr>
        <w:t xml:space="preserve">A BILL </w:t>
      </w:r>
      <w:r w:rsidRPr="00581E00">
        <w:rPr>
          <w:b/>
        </w:rPr>
        <w:t>TO AMEND SECTION 42</w:t>
      </w:r>
      <w:r w:rsidRPr="00581E00">
        <w:rPr>
          <w:b/>
        </w:rPr>
        <w:noBreakHyphen/>
        <w:t>1</w:t>
      </w:r>
      <w:r w:rsidRPr="00581E00">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A96BF1" w:rsidRPr="00581E00" w:rsidRDefault="00A96BF1" w:rsidP="00A96BF1">
      <w:pPr>
        <w:tabs>
          <w:tab w:val="left" w:pos="432"/>
          <w:tab w:val="left" w:pos="864"/>
        </w:tabs>
        <w:ind w:left="864"/>
      </w:pPr>
      <w:r w:rsidRPr="00581E00">
        <w:t>(Read the first time--January 12, 2021)</w:t>
      </w:r>
    </w:p>
    <w:p w:rsidR="00A96BF1" w:rsidRPr="00581E00" w:rsidRDefault="00A96BF1" w:rsidP="00A96BF1">
      <w:pPr>
        <w:tabs>
          <w:tab w:val="left" w:pos="432"/>
          <w:tab w:val="left" w:pos="864"/>
        </w:tabs>
        <w:ind w:left="864"/>
      </w:pPr>
      <w:r w:rsidRPr="00581E00">
        <w:t>(Reported by Committee on Judiciary--March 10, 2021)</w:t>
      </w:r>
    </w:p>
    <w:p w:rsidR="00A96BF1" w:rsidRPr="00581E00" w:rsidRDefault="00A96BF1" w:rsidP="00A96BF1">
      <w:pPr>
        <w:tabs>
          <w:tab w:val="left" w:pos="432"/>
          <w:tab w:val="left" w:pos="864"/>
        </w:tabs>
        <w:ind w:left="864"/>
      </w:pPr>
      <w:r w:rsidRPr="00581E00">
        <w:t>(Favorable with amendments)</w:t>
      </w:r>
    </w:p>
    <w:p w:rsidR="00A96BF1" w:rsidRPr="00581E00" w:rsidRDefault="00A96BF1" w:rsidP="00A96BF1">
      <w:pPr>
        <w:tabs>
          <w:tab w:val="left" w:pos="432"/>
          <w:tab w:val="left" w:pos="864"/>
        </w:tabs>
        <w:ind w:left="864"/>
      </w:pPr>
      <w:r w:rsidRPr="00581E00">
        <w:rPr>
          <w:u w:val="single"/>
        </w:rPr>
        <w:t>(Contested by Senator Turner)</w:t>
      </w:r>
    </w:p>
    <w:p w:rsidR="00A96BF1" w:rsidRPr="00581E00" w:rsidRDefault="00A96BF1" w:rsidP="00A96BF1"/>
    <w:p w:rsidR="00A96BF1" w:rsidRPr="00581E00" w:rsidRDefault="00A96BF1" w:rsidP="00A93CB2">
      <w:pPr>
        <w:keepNext/>
        <w:keepLines/>
        <w:tabs>
          <w:tab w:val="left" w:pos="432"/>
          <w:tab w:val="left" w:pos="864"/>
        </w:tabs>
        <w:ind w:left="432" w:hanging="432"/>
        <w:rPr>
          <w:b/>
        </w:rPr>
      </w:pPr>
      <w:r w:rsidRPr="00581E00">
        <w:rPr>
          <w:b/>
        </w:rPr>
        <w:lastRenderedPageBreak/>
        <w:t>S.</w:t>
      </w:r>
      <w:r w:rsidRPr="00581E00">
        <w:rPr>
          <w:b/>
        </w:rPr>
        <w:tab/>
        <w:t>595</w:t>
      </w:r>
      <w:r w:rsidRPr="00581E00">
        <w:rPr>
          <w:b/>
        </w:rPr>
        <w:fldChar w:fldCharType="begin"/>
      </w:r>
      <w:r w:rsidRPr="00581E00">
        <w:rPr>
          <w:b/>
        </w:rPr>
        <w:instrText xml:space="preserve"> XE "S. 595" \b </w:instrText>
      </w:r>
      <w:r w:rsidRPr="00581E00">
        <w:rPr>
          <w:b/>
        </w:rPr>
        <w:fldChar w:fldCharType="end"/>
      </w:r>
      <w:r w:rsidRPr="00581E00">
        <w:rPr>
          <w:b/>
        </w:rPr>
        <w:t xml:space="preserve">--Senator Senn:  </w:t>
      </w:r>
      <w:r w:rsidRPr="00581E00">
        <w:rPr>
          <w:b/>
          <w:szCs w:val="30"/>
        </w:rPr>
        <w:t xml:space="preserve">A BILL </w:t>
      </w:r>
      <w:r w:rsidRPr="00581E00">
        <w:rPr>
          <w:b/>
        </w:rPr>
        <w:t>TO AMEND SECTION 54-3-10(B) OF THE 1976 CODE, RELATING TO THE CREATION AND MEMBERSHIP OF THE SOUTH CAROLINA STATE PORTS AUTHORITY, TO DELETE THE PROVISION PROHIBITING EX-OFFICIO MEMBERS FROM ATTENDING EXECUTIVE SESSION.</w:t>
      </w:r>
    </w:p>
    <w:p w:rsidR="00A96BF1" w:rsidRPr="00581E00" w:rsidRDefault="00A96BF1" w:rsidP="00A93CB2">
      <w:pPr>
        <w:keepNext/>
        <w:keepLines/>
        <w:tabs>
          <w:tab w:val="left" w:pos="432"/>
          <w:tab w:val="left" w:pos="864"/>
        </w:tabs>
        <w:ind w:left="864"/>
      </w:pPr>
      <w:r w:rsidRPr="00581E00">
        <w:t>(Read the first time--February 23, 2021)</w:t>
      </w:r>
    </w:p>
    <w:p w:rsidR="00A96BF1" w:rsidRPr="00581E00" w:rsidRDefault="00A96BF1" w:rsidP="00A93CB2">
      <w:pPr>
        <w:keepNext/>
        <w:keepLines/>
        <w:tabs>
          <w:tab w:val="left" w:pos="432"/>
          <w:tab w:val="left" w:pos="864"/>
        </w:tabs>
        <w:ind w:left="864"/>
      </w:pPr>
      <w:r w:rsidRPr="00581E00">
        <w:t>(Reported by Committee on Transportation--March 23, 2021)</w:t>
      </w:r>
    </w:p>
    <w:p w:rsidR="00A96BF1" w:rsidRPr="00581E00" w:rsidRDefault="00A96BF1" w:rsidP="00A93CB2">
      <w:pPr>
        <w:keepNext/>
        <w:keepLines/>
        <w:tabs>
          <w:tab w:val="left" w:pos="432"/>
          <w:tab w:val="left" w:pos="864"/>
        </w:tabs>
        <w:ind w:left="864"/>
      </w:pPr>
      <w:r w:rsidRPr="00581E00">
        <w:t>(Favorable with amendments)</w:t>
      </w:r>
    </w:p>
    <w:p w:rsidR="00A96BF1" w:rsidRPr="00581E00" w:rsidRDefault="00A96BF1" w:rsidP="00A93CB2">
      <w:pPr>
        <w:keepNext/>
        <w:keepLines/>
        <w:tabs>
          <w:tab w:val="left" w:pos="432"/>
          <w:tab w:val="left" w:pos="864"/>
        </w:tabs>
        <w:ind w:left="864"/>
      </w:pPr>
      <w:r w:rsidRPr="00581E00">
        <w:rPr>
          <w:u w:val="single"/>
        </w:rPr>
        <w:t>(Contested by Senators Harpootlian and Setzler)</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S.</w:t>
      </w:r>
      <w:r w:rsidRPr="00581E00">
        <w:rPr>
          <w:b/>
        </w:rPr>
        <w:tab/>
        <w:t>101</w:t>
      </w:r>
      <w:r w:rsidRPr="00581E00">
        <w:rPr>
          <w:b/>
        </w:rPr>
        <w:fldChar w:fldCharType="begin"/>
      </w:r>
      <w:r w:rsidRPr="00581E00">
        <w:rPr>
          <w:b/>
        </w:rPr>
        <w:instrText xml:space="preserve"> XE “S. 101” \b </w:instrText>
      </w:r>
      <w:r w:rsidRPr="00581E00">
        <w:rPr>
          <w:b/>
        </w:rPr>
        <w:fldChar w:fldCharType="end"/>
      </w:r>
      <w:r w:rsidRPr="00581E00">
        <w:rPr>
          <w:b/>
        </w:rPr>
        <w:t xml:space="preserve">--Senators Cromer and Hembree:  </w:t>
      </w:r>
      <w:r w:rsidRPr="00581E00">
        <w:rPr>
          <w:b/>
          <w:szCs w:val="30"/>
        </w:rPr>
        <w:t xml:space="preserve">A BILL </w:t>
      </w:r>
      <w:r w:rsidRPr="00581E00">
        <w:rPr>
          <w:b/>
        </w:rPr>
        <w:t>TO AMEND THE CODE OF LAWS OF SOUTH CAROLINA, 1976, BY ADDING SECTION 1</w:t>
      </w:r>
      <w:r w:rsidRPr="00581E00">
        <w:rPr>
          <w:b/>
        </w:rPr>
        <w:noBreakHyphen/>
        <w:t>1</w:t>
      </w:r>
      <w:r w:rsidRPr="00581E00">
        <w:rPr>
          <w:b/>
        </w:rPr>
        <w:noBreakHyphen/>
        <w:t>671 SO AS TO PROVIDE FOR THE DESIGN, COLOR, AND OTHER ELEMENTS OF THE SOUTH CAROLINA STATE FLAG AND TO DESIGNATE</w:t>
      </w:r>
      <w:r w:rsidR="007212CB">
        <w:rPr>
          <w:b/>
        </w:rPr>
        <w:t xml:space="preserve"> </w:t>
      </w:r>
      <w:r w:rsidRPr="00581E00">
        <w:rPr>
          <w:b/>
        </w:rPr>
        <w:t>THE FLAG OF THIS DESIGN, COLOR, AND ELEMENTS AS THE OFFICIAL SOUTH CAROLINA STATE FLAG.</w:t>
      </w:r>
    </w:p>
    <w:p w:rsidR="00A96BF1" w:rsidRPr="00581E00" w:rsidRDefault="00A96BF1" w:rsidP="00A96BF1">
      <w:pPr>
        <w:tabs>
          <w:tab w:val="left" w:pos="432"/>
          <w:tab w:val="left" w:pos="864"/>
        </w:tabs>
        <w:ind w:left="864"/>
      </w:pPr>
      <w:r w:rsidRPr="00581E00">
        <w:t>(Read the first time--January 12, 2021)</w:t>
      </w:r>
    </w:p>
    <w:p w:rsidR="00A96BF1" w:rsidRPr="00581E00" w:rsidRDefault="00A96BF1" w:rsidP="00A96BF1">
      <w:pPr>
        <w:tabs>
          <w:tab w:val="left" w:pos="432"/>
          <w:tab w:val="left" w:pos="864"/>
        </w:tabs>
        <w:ind w:left="864"/>
      </w:pPr>
      <w:r w:rsidRPr="00581E00">
        <w:t>(Reported by Committee on Family and Veterans’ Services--March 24, 2021)</w:t>
      </w:r>
    </w:p>
    <w:p w:rsidR="00A96BF1" w:rsidRPr="00581E00" w:rsidRDefault="00A96BF1" w:rsidP="00A96BF1">
      <w:pPr>
        <w:tabs>
          <w:tab w:val="left" w:pos="432"/>
          <w:tab w:val="left" w:pos="864"/>
        </w:tabs>
        <w:ind w:left="864"/>
      </w:pPr>
      <w:r w:rsidRPr="00581E00">
        <w:t>(Favorable with amendments)</w:t>
      </w:r>
    </w:p>
    <w:p w:rsidR="00A96BF1" w:rsidRPr="00581E00" w:rsidRDefault="00A96BF1" w:rsidP="00A96BF1">
      <w:pPr>
        <w:tabs>
          <w:tab w:val="left" w:pos="432"/>
          <w:tab w:val="left" w:pos="864"/>
        </w:tabs>
        <w:ind w:left="864"/>
        <w:rPr>
          <w:u w:val="single"/>
        </w:rPr>
      </w:pPr>
      <w:r w:rsidRPr="00581E00">
        <w:rPr>
          <w:u w:val="single"/>
        </w:rPr>
        <w:t>(Contested by Senator Hutto)</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S.</w:t>
      </w:r>
      <w:r w:rsidRPr="00581E00">
        <w:rPr>
          <w:b/>
        </w:rPr>
        <w:tab/>
        <w:t>245</w:t>
      </w:r>
      <w:r w:rsidRPr="00581E00">
        <w:rPr>
          <w:b/>
        </w:rPr>
        <w:fldChar w:fldCharType="begin"/>
      </w:r>
      <w:r w:rsidRPr="00581E00">
        <w:rPr>
          <w:b/>
        </w:rPr>
        <w:instrText xml:space="preserve"> XE “S. 245” \b </w:instrText>
      </w:r>
      <w:r w:rsidRPr="00581E00">
        <w:rPr>
          <w:b/>
        </w:rPr>
        <w:fldChar w:fldCharType="end"/>
      </w:r>
      <w:r w:rsidRPr="00581E00">
        <w:rPr>
          <w:b/>
        </w:rPr>
        <w:t xml:space="preserve">--Senators Young,  Rankin, Climer, Turner, Bennett and M. Johnson:  </w:t>
      </w:r>
      <w:r w:rsidRPr="00581E00">
        <w:rPr>
          <w:b/>
          <w:szCs w:val="30"/>
        </w:rPr>
        <w:t xml:space="preserve">A BILL </w:t>
      </w:r>
      <w:r w:rsidRPr="00581E00">
        <w:rPr>
          <w:b/>
        </w:rPr>
        <w:t>TO AMEND SECTION 56-5-3435 OF THE 1976 CODE, RELATING TO MAINTAINING A SAFE OPERATING DISTANCE BETWEEN A MOTOR VEHICLE AND A BICYCLE, TO DEFINE “SAFE OPERATING DISTANCE”.</w:t>
      </w:r>
    </w:p>
    <w:p w:rsidR="00A96BF1" w:rsidRPr="00581E00" w:rsidRDefault="00A96BF1" w:rsidP="00A96BF1">
      <w:pPr>
        <w:tabs>
          <w:tab w:val="left" w:pos="432"/>
          <w:tab w:val="left" w:pos="864"/>
        </w:tabs>
        <w:ind w:left="864"/>
      </w:pPr>
      <w:r w:rsidRPr="00581E00">
        <w:t>(Read the first time--January 12, 2021)</w:t>
      </w:r>
    </w:p>
    <w:p w:rsidR="00A96BF1" w:rsidRPr="00581E00" w:rsidRDefault="00A96BF1" w:rsidP="00A96BF1">
      <w:pPr>
        <w:tabs>
          <w:tab w:val="left" w:pos="432"/>
          <w:tab w:val="left" w:pos="864"/>
        </w:tabs>
        <w:ind w:left="864"/>
      </w:pPr>
      <w:r w:rsidRPr="00581E00">
        <w:t>(Polled by Committee on Transportation--March 24, 2021)</w:t>
      </w:r>
    </w:p>
    <w:p w:rsidR="00A96BF1" w:rsidRPr="00581E00" w:rsidRDefault="00A96BF1" w:rsidP="00A96BF1">
      <w:pPr>
        <w:tabs>
          <w:tab w:val="left" w:pos="432"/>
          <w:tab w:val="left" w:pos="864"/>
        </w:tabs>
        <w:ind w:left="864"/>
      </w:pPr>
      <w:r w:rsidRPr="00581E00">
        <w:t>(Favorable)</w:t>
      </w:r>
    </w:p>
    <w:p w:rsidR="00A96BF1" w:rsidRPr="00581E00" w:rsidRDefault="00A96BF1" w:rsidP="00A96BF1">
      <w:pPr>
        <w:tabs>
          <w:tab w:val="left" w:pos="432"/>
          <w:tab w:val="left" w:pos="864"/>
        </w:tabs>
        <w:ind w:left="864"/>
      </w:pPr>
      <w:r w:rsidRPr="00581E00">
        <w:rPr>
          <w:u w:val="single"/>
        </w:rPr>
        <w:t>(Contested by Senator Loftis)</w:t>
      </w:r>
    </w:p>
    <w:p w:rsidR="00A96BF1" w:rsidRPr="00581E00" w:rsidRDefault="00A96BF1" w:rsidP="00A96BF1">
      <w:pPr>
        <w:tabs>
          <w:tab w:val="left" w:pos="432"/>
          <w:tab w:val="left" w:pos="864"/>
        </w:tabs>
      </w:pPr>
    </w:p>
    <w:p w:rsidR="00A96BF1" w:rsidRPr="00581E00" w:rsidRDefault="00A96BF1" w:rsidP="00A96BF1">
      <w:pPr>
        <w:tabs>
          <w:tab w:val="left" w:pos="432"/>
          <w:tab w:val="left" w:pos="864"/>
        </w:tabs>
        <w:ind w:left="432" w:hanging="432"/>
        <w:rPr>
          <w:b/>
        </w:rPr>
      </w:pPr>
      <w:r w:rsidRPr="00581E00">
        <w:rPr>
          <w:b/>
        </w:rPr>
        <w:t>S.</w:t>
      </w:r>
      <w:r w:rsidRPr="00581E00">
        <w:rPr>
          <w:b/>
        </w:rPr>
        <w:tab/>
        <w:t>614</w:t>
      </w:r>
      <w:r w:rsidRPr="00581E00">
        <w:rPr>
          <w:b/>
        </w:rPr>
        <w:fldChar w:fldCharType="begin"/>
      </w:r>
      <w:r w:rsidRPr="00581E00">
        <w:rPr>
          <w:b/>
        </w:rPr>
        <w:instrText xml:space="preserve"> XE "S. 614" \b </w:instrText>
      </w:r>
      <w:r w:rsidRPr="00581E00">
        <w:rPr>
          <w:b/>
        </w:rPr>
        <w:fldChar w:fldCharType="end"/>
      </w:r>
      <w:r w:rsidRPr="00581E00">
        <w:rPr>
          <w:b/>
        </w:rPr>
        <w:t xml:space="preserve">--Senators Corbin, Loftis, Kimbrell, Garrett, Rice, Adams,  Gustafson, Verdin, Cromer and Martin:  </w:t>
      </w:r>
      <w:r w:rsidRPr="00581E00">
        <w:rPr>
          <w:b/>
          <w:szCs w:val="30"/>
        </w:rPr>
        <w:t xml:space="preserve">A BILL </w:t>
      </w:r>
      <w:r w:rsidRPr="00581E00">
        <w:rPr>
          <w:b/>
        </w:rPr>
        <w:t>TO AMEND ARTICLE 1, CHAPTER 1, TITLE 25 OF THE 1976 CODE, RELATING TO THE MILITARY CODE, BY ADDING SECTION 25</w:t>
      </w:r>
      <w:r w:rsidRPr="00581E00">
        <w:rPr>
          <w:b/>
        </w:rPr>
        <w:noBreakHyphen/>
        <w:t>1</w:t>
      </w:r>
      <w:r w:rsidRPr="00581E00">
        <w:rPr>
          <w:b/>
        </w:rPr>
        <w:noBreakHyphen/>
        <w:t>80, TO PROVIDE FOR THE DUTIES AND</w:t>
      </w:r>
      <w:r w:rsidR="00A93CB2">
        <w:rPr>
          <w:b/>
        </w:rPr>
        <w:br/>
      </w:r>
      <w:r w:rsidR="00A93CB2">
        <w:rPr>
          <w:b/>
        </w:rPr>
        <w:br/>
      </w:r>
      <w:r w:rsidR="00A93CB2">
        <w:rPr>
          <w:b/>
        </w:rPr>
        <w:br/>
      </w:r>
      <w:r w:rsidRPr="00581E00">
        <w:rPr>
          <w:b/>
        </w:rPr>
        <w:lastRenderedPageBreak/>
        <w:t>RESPONSIBILITIES OF THE SOUTH CAROLINA UNORGANIZED MILITIA.</w:t>
      </w:r>
    </w:p>
    <w:p w:rsidR="00A96BF1" w:rsidRPr="00581E00" w:rsidRDefault="00A96BF1" w:rsidP="00A96BF1">
      <w:pPr>
        <w:tabs>
          <w:tab w:val="left" w:pos="432"/>
          <w:tab w:val="left" w:pos="864"/>
        </w:tabs>
        <w:ind w:left="864"/>
      </w:pPr>
      <w:r w:rsidRPr="00581E00">
        <w:t>(Read the first time--February 25, 2021)</w:t>
      </w:r>
    </w:p>
    <w:p w:rsidR="00A96BF1" w:rsidRPr="00581E00" w:rsidRDefault="00A96BF1" w:rsidP="00A96BF1">
      <w:pPr>
        <w:tabs>
          <w:tab w:val="left" w:pos="432"/>
          <w:tab w:val="left" w:pos="864"/>
        </w:tabs>
        <w:ind w:left="864"/>
      </w:pPr>
      <w:r w:rsidRPr="00581E00">
        <w:t>(Reported by Committee on Family and Veterans’ Services--March 24, 2021)</w:t>
      </w:r>
    </w:p>
    <w:p w:rsidR="00A96BF1" w:rsidRPr="00581E00" w:rsidRDefault="00A96BF1" w:rsidP="00A96BF1">
      <w:pPr>
        <w:tabs>
          <w:tab w:val="left" w:pos="432"/>
          <w:tab w:val="left" w:pos="864"/>
        </w:tabs>
        <w:ind w:left="864"/>
      </w:pPr>
      <w:r w:rsidRPr="00581E00">
        <w:t>(Favorable)</w:t>
      </w:r>
    </w:p>
    <w:p w:rsidR="00A96BF1" w:rsidRPr="00581E00" w:rsidRDefault="00A96BF1" w:rsidP="00A96BF1">
      <w:pPr>
        <w:ind w:left="864"/>
      </w:pPr>
      <w:r w:rsidRPr="00581E00">
        <w:t>(Amendment proposed--May 04, 2021)</w:t>
      </w:r>
    </w:p>
    <w:p w:rsidR="00A96BF1" w:rsidRPr="00581E00" w:rsidRDefault="00A96BF1" w:rsidP="00A96BF1">
      <w:pPr>
        <w:tabs>
          <w:tab w:val="left" w:pos="432"/>
          <w:tab w:val="left" w:pos="864"/>
        </w:tabs>
        <w:ind w:left="864"/>
        <w:rPr>
          <w:rFonts w:eastAsia="Calibri"/>
        </w:rPr>
      </w:pPr>
      <w:r w:rsidRPr="00581E00">
        <w:rPr>
          <w:rFonts w:eastAsia="Calibri"/>
        </w:rPr>
        <w:t>(Document No. S-RES\AMEND\614R001.KMM.TDC)</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Matthews)</w:t>
      </w:r>
    </w:p>
    <w:p w:rsidR="00A96BF1" w:rsidRPr="00581E00" w:rsidRDefault="00A96BF1" w:rsidP="00A96BF1"/>
    <w:p w:rsidR="00A96BF1" w:rsidRPr="00581E00" w:rsidRDefault="00A96BF1" w:rsidP="00A96BF1">
      <w:pPr>
        <w:tabs>
          <w:tab w:val="left" w:pos="432"/>
          <w:tab w:val="left" w:pos="864"/>
        </w:tabs>
        <w:ind w:left="432" w:hanging="432"/>
        <w:rPr>
          <w:b/>
          <w:color w:val="000000" w:themeColor="text1"/>
          <w:u w:color="000000" w:themeColor="text1"/>
        </w:rPr>
      </w:pPr>
      <w:r w:rsidRPr="00581E00">
        <w:rPr>
          <w:b/>
        </w:rPr>
        <w:t>H.</w:t>
      </w:r>
      <w:r w:rsidRPr="00581E00">
        <w:rPr>
          <w:b/>
        </w:rPr>
        <w:tab/>
        <w:t>3262</w:t>
      </w:r>
      <w:r w:rsidRPr="00581E00">
        <w:rPr>
          <w:b/>
        </w:rPr>
        <w:fldChar w:fldCharType="begin"/>
      </w:r>
      <w:r w:rsidRPr="00581E00">
        <w:rPr>
          <w:b/>
        </w:rPr>
        <w:instrText xml:space="preserve"> XE “H. 3262” \b </w:instrText>
      </w:r>
      <w:r w:rsidRPr="00581E00">
        <w:rPr>
          <w:b/>
        </w:rPr>
        <w:fldChar w:fldCharType="end"/>
      </w:r>
      <w:r w:rsidRPr="00581E00">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581E00">
        <w:rPr>
          <w:b/>
          <w:szCs w:val="30"/>
        </w:rPr>
        <w:t xml:space="preserve">A BILL </w:t>
      </w:r>
      <w:r w:rsidRPr="00581E00">
        <w:rPr>
          <w:b/>
          <w:color w:val="000000" w:themeColor="text1"/>
          <w:u w:color="000000" w:themeColor="text1"/>
        </w:rPr>
        <w:t>TO AMEND SECTION 7</w:t>
      </w:r>
      <w:r w:rsidRPr="00581E00">
        <w:rPr>
          <w:b/>
          <w:color w:val="000000" w:themeColor="text1"/>
          <w:u w:color="000000" w:themeColor="text1"/>
        </w:rPr>
        <w:noBreakHyphen/>
        <w:t>11</w:t>
      </w:r>
      <w:r w:rsidRPr="00581E00">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581E00">
        <w:rPr>
          <w:b/>
          <w:color w:val="000000" w:themeColor="text1"/>
          <w:u w:color="000000" w:themeColor="text1"/>
        </w:rPr>
        <w:noBreakHyphen/>
        <w:t>11</w:t>
      </w:r>
      <w:r w:rsidRPr="00581E00">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w:t>
      </w:r>
      <w:r w:rsidRPr="00581E00">
        <w:rPr>
          <w:b/>
          <w:color w:val="000000" w:themeColor="text1"/>
          <w:u w:color="000000" w:themeColor="text1"/>
        </w:rPr>
        <w:lastRenderedPageBreak/>
        <w:t>QUESTIONS REGARDING BONA FIDE PARTY MEMBERSHIP.</w:t>
      </w:r>
    </w:p>
    <w:p w:rsidR="00A96BF1" w:rsidRPr="00581E00" w:rsidRDefault="00A96BF1" w:rsidP="00A96BF1">
      <w:pPr>
        <w:tabs>
          <w:tab w:val="left" w:pos="432"/>
          <w:tab w:val="left" w:pos="864"/>
        </w:tabs>
        <w:ind w:left="864"/>
      </w:pPr>
      <w:r w:rsidRPr="00581E00">
        <w:t>(Read the first time--February 25, 2021)</w:t>
      </w:r>
    </w:p>
    <w:p w:rsidR="00A96BF1" w:rsidRPr="00581E00" w:rsidRDefault="00A96BF1" w:rsidP="00A96BF1">
      <w:pPr>
        <w:tabs>
          <w:tab w:val="left" w:pos="432"/>
          <w:tab w:val="left" w:pos="864"/>
        </w:tabs>
        <w:ind w:left="864"/>
      </w:pPr>
      <w:r w:rsidRPr="00581E00">
        <w:t>(Reported by Committee on Judiciary--March 24, 2021)</w:t>
      </w:r>
    </w:p>
    <w:p w:rsidR="00A96BF1" w:rsidRPr="00581E00" w:rsidRDefault="00A96BF1" w:rsidP="00A96BF1">
      <w:pPr>
        <w:tabs>
          <w:tab w:val="left" w:pos="432"/>
          <w:tab w:val="left" w:pos="864"/>
        </w:tabs>
        <w:ind w:left="864"/>
      </w:pPr>
      <w:r w:rsidRPr="00581E00">
        <w:t>(Favorable with amendments)</w:t>
      </w:r>
    </w:p>
    <w:p w:rsidR="00A96BF1" w:rsidRPr="00581E00" w:rsidRDefault="00A96BF1" w:rsidP="00A96BF1">
      <w:pPr>
        <w:tabs>
          <w:tab w:val="left" w:pos="432"/>
          <w:tab w:val="left" w:pos="864"/>
        </w:tabs>
        <w:ind w:left="864"/>
      </w:pPr>
      <w:r w:rsidRPr="00581E00">
        <w:rPr>
          <w:u w:val="single"/>
        </w:rPr>
        <w:t>(Contested by Senator Martin)</w:t>
      </w:r>
    </w:p>
    <w:p w:rsidR="00A96BF1" w:rsidRPr="00581E00" w:rsidRDefault="00A96BF1" w:rsidP="00A96BF1"/>
    <w:p w:rsidR="00A96BF1" w:rsidRPr="00581E00" w:rsidRDefault="00A96BF1" w:rsidP="00A96BF1">
      <w:pPr>
        <w:tabs>
          <w:tab w:val="left" w:pos="432"/>
          <w:tab w:val="left" w:pos="864"/>
        </w:tabs>
        <w:ind w:left="432" w:hanging="432"/>
        <w:rPr>
          <w:b/>
          <w:u w:color="000000" w:themeColor="text1"/>
        </w:rPr>
      </w:pPr>
      <w:r w:rsidRPr="00581E00">
        <w:rPr>
          <w:b/>
        </w:rPr>
        <w:t>S.</w:t>
      </w:r>
      <w:r w:rsidRPr="00581E00">
        <w:rPr>
          <w:b/>
        </w:rPr>
        <w:tab/>
        <w:t>41</w:t>
      </w:r>
      <w:r w:rsidRPr="00581E00">
        <w:rPr>
          <w:b/>
        </w:rPr>
        <w:fldChar w:fldCharType="begin"/>
      </w:r>
      <w:r w:rsidRPr="00581E00">
        <w:rPr>
          <w:b/>
        </w:rPr>
        <w:instrText xml:space="preserve"> XE “S. 41” \b </w:instrText>
      </w:r>
      <w:r w:rsidRPr="00581E00">
        <w:rPr>
          <w:b/>
        </w:rPr>
        <w:fldChar w:fldCharType="end"/>
      </w:r>
      <w:r w:rsidRPr="00581E00">
        <w:rPr>
          <w:b/>
        </w:rPr>
        <w:t xml:space="preserve">--Senator Grooms:  </w:t>
      </w:r>
      <w:r w:rsidRPr="00581E00">
        <w:rPr>
          <w:b/>
          <w:szCs w:val="30"/>
        </w:rPr>
        <w:t xml:space="preserve">A BILL </w:t>
      </w:r>
      <w:r w:rsidRPr="00581E00">
        <w:rPr>
          <w:b/>
          <w:u w:color="000000" w:themeColor="text1"/>
        </w:rPr>
        <w:t>TO AMEND SECTION 31</w:t>
      </w:r>
      <w:r w:rsidRPr="00581E00">
        <w:rPr>
          <w:b/>
          <w:u w:color="000000" w:themeColor="text1"/>
        </w:rPr>
        <w:noBreakHyphen/>
        <w:t>12</w:t>
      </w:r>
      <w:r w:rsidRPr="00581E00">
        <w:rPr>
          <w:b/>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A96BF1" w:rsidRPr="00581E00" w:rsidRDefault="00A96BF1" w:rsidP="00A96BF1">
      <w:pPr>
        <w:tabs>
          <w:tab w:val="left" w:pos="432"/>
          <w:tab w:val="left" w:pos="864"/>
        </w:tabs>
        <w:ind w:left="864"/>
      </w:pPr>
      <w:r w:rsidRPr="00581E00">
        <w:t>(Read the first time--January 12, 2021)</w:t>
      </w:r>
    </w:p>
    <w:p w:rsidR="00A96BF1" w:rsidRPr="00581E00" w:rsidRDefault="00A96BF1" w:rsidP="00A96BF1">
      <w:pPr>
        <w:tabs>
          <w:tab w:val="left" w:pos="432"/>
          <w:tab w:val="left" w:pos="864"/>
        </w:tabs>
        <w:ind w:left="864"/>
      </w:pPr>
      <w:r w:rsidRPr="00581E00">
        <w:t>(Reported by Committee on Labor, Commerce and Industry--April 08, 2021)</w:t>
      </w:r>
    </w:p>
    <w:p w:rsidR="00A96BF1" w:rsidRPr="00581E00" w:rsidRDefault="00A96BF1" w:rsidP="00A96BF1">
      <w:pPr>
        <w:tabs>
          <w:tab w:val="left" w:pos="432"/>
          <w:tab w:val="left" w:pos="864"/>
        </w:tabs>
        <w:ind w:left="864"/>
      </w:pPr>
      <w:r w:rsidRPr="00581E00">
        <w:t>(Favorable)</w:t>
      </w:r>
    </w:p>
    <w:p w:rsidR="00A96BF1" w:rsidRPr="00581E00" w:rsidRDefault="00A96BF1" w:rsidP="00A96BF1">
      <w:pPr>
        <w:tabs>
          <w:tab w:val="left" w:pos="432"/>
          <w:tab w:val="left" w:pos="864"/>
        </w:tabs>
        <w:ind w:left="864"/>
        <w:rPr>
          <w:u w:val="single"/>
        </w:rPr>
      </w:pPr>
      <w:r w:rsidRPr="00581E00">
        <w:rPr>
          <w:u w:val="single"/>
        </w:rPr>
        <w:t>(Contested by Senator Peeler)</w:t>
      </w:r>
    </w:p>
    <w:p w:rsidR="00A96BF1" w:rsidRPr="00581E00" w:rsidRDefault="00A96BF1" w:rsidP="00A96BF1">
      <w:pPr>
        <w:tabs>
          <w:tab w:val="left" w:pos="432"/>
          <w:tab w:val="left" w:pos="864"/>
        </w:tabs>
        <w:ind w:left="864"/>
        <w:rPr>
          <w:u w:val="single"/>
        </w:rPr>
      </w:pPr>
    </w:p>
    <w:p w:rsidR="00A96BF1" w:rsidRPr="00581E00" w:rsidRDefault="00A96BF1" w:rsidP="00A96BF1">
      <w:pPr>
        <w:tabs>
          <w:tab w:val="left" w:pos="432"/>
          <w:tab w:val="left" w:pos="864"/>
        </w:tabs>
        <w:ind w:left="432" w:hanging="432"/>
        <w:rPr>
          <w:b/>
        </w:rPr>
      </w:pPr>
      <w:r w:rsidRPr="00581E00">
        <w:rPr>
          <w:b/>
        </w:rPr>
        <w:t>H.</w:t>
      </w:r>
      <w:r w:rsidRPr="00581E00">
        <w:rPr>
          <w:b/>
        </w:rPr>
        <w:tab/>
        <w:t>3681</w:t>
      </w:r>
      <w:r w:rsidRPr="00581E00">
        <w:rPr>
          <w:b/>
        </w:rPr>
        <w:fldChar w:fldCharType="begin"/>
      </w:r>
      <w:r w:rsidRPr="00581E00">
        <w:rPr>
          <w:b/>
        </w:rPr>
        <w:instrText xml:space="preserve"> XE "H. 3681" \b </w:instrText>
      </w:r>
      <w:r w:rsidRPr="00581E00">
        <w:rPr>
          <w:b/>
        </w:rPr>
        <w:fldChar w:fldCharType="end"/>
      </w:r>
      <w:r w:rsidRPr="00581E00">
        <w:rPr>
          <w:b/>
        </w:rPr>
        <w:t xml:space="preserve">--Reps. Simrill, Rutherford, Bannister, West and Lowe:  </w:t>
      </w:r>
      <w:r w:rsidRPr="00581E00">
        <w:rPr>
          <w:b/>
          <w:szCs w:val="30"/>
        </w:rPr>
        <w:t xml:space="preserve">A BILL </w:t>
      </w:r>
      <w:r w:rsidRPr="00581E00">
        <w:rPr>
          <w:b/>
        </w:rPr>
        <w:t>TO AMEND THE CODE OF LAWS OF SOUTH CAROLINA, 1976, BY ADDING SECTION 44</w:t>
      </w:r>
      <w:r w:rsidRPr="00581E00">
        <w:rPr>
          <w:b/>
        </w:rPr>
        <w:noBreakHyphen/>
        <w:t>95</w:t>
      </w:r>
      <w:r w:rsidRPr="00581E00">
        <w:rPr>
          <w:b/>
        </w:rPr>
        <w:noBreakHyphen/>
        <w:t>45 SO AS TO PROVIDE THAT POLITICAL SUBDIVISIONS OF THIS STATE MAY NOT ENACT ANY LAWS, ORDINANCES, OR RULES PERTAINING TO INGREDIENTS, FLAVORS, OR LICENSING OF CIGARETTES, ELECTRONIC SMOKING DEVICES, E</w:t>
      </w:r>
      <w:r w:rsidRPr="00581E00">
        <w:rPr>
          <w:b/>
        </w:rPr>
        <w:noBreakHyphen/>
        <w:t>LIQUID, VAPOR PRODUCTS, TOBACCO PRODUCTS, OR ALTERNATIVE NICOTINE PRODUCTS; AND TO PROVIDE THAT SUCH LAWS, ORDINANCES, AND RULES ENACTED BY A POLITICAL SUBDIVISION PRIOR TO DECEMBER 31, 2020, ARE NOT SUBJECT TO THE PREEMPTION IMPOSED BY THIS ACT.</w:t>
      </w:r>
    </w:p>
    <w:p w:rsidR="00A96BF1" w:rsidRPr="00581E00" w:rsidRDefault="00A96BF1" w:rsidP="00A96BF1">
      <w:pPr>
        <w:tabs>
          <w:tab w:val="left" w:pos="432"/>
          <w:tab w:val="left" w:pos="864"/>
        </w:tabs>
        <w:ind w:left="864"/>
      </w:pPr>
      <w:r w:rsidRPr="00581E00">
        <w:t>(Read the first time--April 8, 2021)</w:t>
      </w:r>
    </w:p>
    <w:p w:rsidR="00A96BF1" w:rsidRPr="00581E00" w:rsidRDefault="00A96BF1" w:rsidP="00A96BF1">
      <w:pPr>
        <w:tabs>
          <w:tab w:val="left" w:pos="432"/>
          <w:tab w:val="left" w:pos="864"/>
        </w:tabs>
        <w:ind w:left="864"/>
      </w:pPr>
      <w:r w:rsidRPr="00581E00">
        <w:t>(Polled by Committee on Medical Affairs--April 22, 2021)</w:t>
      </w:r>
    </w:p>
    <w:p w:rsidR="00A96BF1" w:rsidRPr="00581E00" w:rsidRDefault="00A96BF1" w:rsidP="00A96BF1">
      <w:pPr>
        <w:tabs>
          <w:tab w:val="left" w:pos="432"/>
          <w:tab w:val="left" w:pos="864"/>
        </w:tabs>
        <w:ind w:left="864"/>
      </w:pPr>
      <w:r w:rsidRPr="00581E00">
        <w:t>(Favorable)</w:t>
      </w:r>
    </w:p>
    <w:p w:rsidR="00A96BF1" w:rsidRPr="00581E00" w:rsidRDefault="00A96BF1" w:rsidP="00A96BF1">
      <w:pPr>
        <w:tabs>
          <w:tab w:val="left" w:pos="432"/>
          <w:tab w:val="left" w:pos="864"/>
        </w:tabs>
        <w:ind w:left="864"/>
        <w:rPr>
          <w:u w:val="single"/>
        </w:rPr>
      </w:pPr>
      <w:r w:rsidRPr="00581E00">
        <w:rPr>
          <w:u w:val="single"/>
        </w:rPr>
        <w:t>(Contested by Senators Senn, McElveen and Kimpson)</w:t>
      </w:r>
    </w:p>
    <w:p w:rsidR="00A96BF1" w:rsidRPr="00581E00" w:rsidRDefault="00A96BF1" w:rsidP="00A96BF1"/>
    <w:p w:rsidR="00A96BF1" w:rsidRPr="00581E00" w:rsidRDefault="00A96BF1" w:rsidP="00A96BF1">
      <w:pPr>
        <w:tabs>
          <w:tab w:val="left" w:pos="432"/>
          <w:tab w:val="left" w:pos="864"/>
        </w:tabs>
        <w:ind w:left="432" w:hanging="432"/>
        <w:rPr>
          <w:b/>
          <w:color w:val="000000" w:themeColor="text1"/>
          <w:u w:color="000000" w:themeColor="text1"/>
        </w:rPr>
      </w:pPr>
      <w:r w:rsidRPr="00581E00">
        <w:rPr>
          <w:b/>
        </w:rPr>
        <w:t>H.</w:t>
      </w:r>
      <w:r w:rsidRPr="00581E00">
        <w:rPr>
          <w:b/>
        </w:rPr>
        <w:tab/>
        <w:t>3612</w:t>
      </w:r>
      <w:r w:rsidRPr="00581E00">
        <w:rPr>
          <w:b/>
        </w:rPr>
        <w:fldChar w:fldCharType="begin"/>
      </w:r>
      <w:r w:rsidRPr="00581E00">
        <w:rPr>
          <w:b/>
        </w:rPr>
        <w:instrText xml:space="preserve"> XE "H. 3612" \b </w:instrText>
      </w:r>
      <w:r w:rsidRPr="00581E00">
        <w:rPr>
          <w:b/>
        </w:rPr>
        <w:fldChar w:fldCharType="end"/>
      </w:r>
      <w:r w:rsidRPr="00581E00">
        <w:rPr>
          <w:b/>
        </w:rPr>
        <w:t xml:space="preserve">--Reps. Lucas, Allison, M.M. Smith, Calhoon, Govan, Davis, Murray, Gilliard, Carter, Anderson and Weeks:  </w:t>
      </w:r>
      <w:r w:rsidRPr="00581E00">
        <w:rPr>
          <w:b/>
          <w:szCs w:val="30"/>
        </w:rPr>
        <w:t xml:space="preserve">A BILL </w:t>
      </w:r>
      <w:r w:rsidRPr="00581E00">
        <w:rPr>
          <w:b/>
          <w:color w:val="000000" w:themeColor="text1"/>
          <w:u w:color="000000" w:themeColor="text1"/>
        </w:rPr>
        <w:t xml:space="preserve">TO AMEND THE CODE OF LAWS OF SOUTH CAROLINA, 1976, SO AS TO ENACT THE “SOUTH CAROLINA COMPUTER SCIENCE EDUCATION INITIATIVE ACT” </w:t>
      </w:r>
      <w:r w:rsidRPr="00581E00">
        <w:rPr>
          <w:b/>
          <w:color w:val="000000" w:themeColor="text1"/>
          <w:u w:color="000000" w:themeColor="text1"/>
        </w:rPr>
        <w:lastRenderedPageBreak/>
        <w:t>BY ADDING SECTION 59</w:t>
      </w:r>
      <w:r w:rsidRPr="00581E00">
        <w:rPr>
          <w:b/>
          <w:color w:val="000000" w:themeColor="text1"/>
          <w:u w:color="000000" w:themeColor="text1"/>
        </w:rPr>
        <w:noBreakHyphen/>
        <w:t>29</w:t>
      </w:r>
      <w:r w:rsidRPr="00581E00">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A96BF1" w:rsidRPr="00581E00" w:rsidRDefault="00A96BF1" w:rsidP="00A96BF1">
      <w:pPr>
        <w:tabs>
          <w:tab w:val="left" w:pos="432"/>
          <w:tab w:val="left" w:pos="864"/>
        </w:tabs>
        <w:ind w:left="864"/>
      </w:pPr>
      <w:r w:rsidRPr="00581E00">
        <w:t>(Read the first time--February 3, 2021)</w:t>
      </w:r>
    </w:p>
    <w:p w:rsidR="00A96BF1" w:rsidRPr="00581E00" w:rsidRDefault="00A96BF1" w:rsidP="00A96BF1">
      <w:pPr>
        <w:tabs>
          <w:tab w:val="left" w:pos="432"/>
          <w:tab w:val="left" w:pos="864"/>
        </w:tabs>
        <w:ind w:left="864"/>
      </w:pPr>
      <w:r w:rsidRPr="00581E00">
        <w:t>(Reported by Committee on Education--April 28, 2021)</w:t>
      </w:r>
    </w:p>
    <w:p w:rsidR="00A96BF1" w:rsidRPr="00581E00" w:rsidRDefault="00A96BF1" w:rsidP="00A96BF1">
      <w:pPr>
        <w:tabs>
          <w:tab w:val="left" w:pos="432"/>
          <w:tab w:val="left" w:pos="864"/>
        </w:tabs>
        <w:ind w:left="864"/>
      </w:pPr>
      <w:r w:rsidRPr="00581E00">
        <w:t>(Favorable)</w:t>
      </w:r>
    </w:p>
    <w:p w:rsidR="00A96BF1" w:rsidRPr="00581E00" w:rsidRDefault="00A96BF1" w:rsidP="00A96BF1">
      <w:pPr>
        <w:tabs>
          <w:tab w:val="left" w:pos="432"/>
          <w:tab w:val="left" w:pos="864"/>
        </w:tabs>
        <w:ind w:left="864"/>
        <w:rPr>
          <w:rFonts w:eastAsia="Calibri"/>
          <w:u w:val="single"/>
        </w:rPr>
      </w:pPr>
      <w:r w:rsidRPr="00581E00">
        <w:rPr>
          <w:rFonts w:eastAsia="Calibri"/>
          <w:u w:val="single"/>
        </w:rPr>
        <w:t>(Contested by Senator Rankin)</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S.</w:t>
      </w:r>
      <w:r w:rsidRPr="00581E00">
        <w:rPr>
          <w:b/>
        </w:rPr>
        <w:tab/>
        <w:t>591</w:t>
      </w:r>
      <w:r w:rsidRPr="00581E00">
        <w:rPr>
          <w:b/>
        </w:rPr>
        <w:fldChar w:fldCharType="begin"/>
      </w:r>
      <w:r w:rsidRPr="00581E00">
        <w:rPr>
          <w:b/>
        </w:rPr>
        <w:instrText xml:space="preserve"> XE "S. 591" \b </w:instrText>
      </w:r>
      <w:r w:rsidRPr="00581E00">
        <w:rPr>
          <w:b/>
        </w:rPr>
        <w:fldChar w:fldCharType="end"/>
      </w:r>
      <w:r w:rsidRPr="00581E00">
        <w:rPr>
          <w:b/>
        </w:rPr>
        <w:t xml:space="preserve">--Senators Hutto, Shealy, Senn and Stephens:  </w:t>
      </w:r>
      <w:r w:rsidRPr="00581E00">
        <w:rPr>
          <w:b/>
          <w:szCs w:val="30"/>
        </w:rPr>
        <w:t xml:space="preserve">A BILL </w:t>
      </w:r>
      <w:r w:rsidRPr="00581E00">
        <w:rPr>
          <w:b/>
        </w:rPr>
        <w:t>TO AMEND SECTION 20</w:t>
      </w:r>
      <w:r w:rsidRPr="00581E00">
        <w:rPr>
          <w:b/>
        </w:rPr>
        <w:noBreakHyphen/>
        <w:t>1</w:t>
      </w:r>
      <w:r w:rsidRPr="00581E00">
        <w:rPr>
          <w:b/>
        </w:rPr>
        <w:noBreakHyphen/>
        <w:t>100, CODE OF LAWS OF SOUTH CAROLINA, 1976, RELATING TO THE MINIMUM AGE A PERSON MAY ENTER INTO MARRIAGE, SO AS TO PROVIDE THAT A MARRIAGE ENTERED INTO BY AN INDIVIDUAL YOUNGER THAN EIGHTEEN YEARS OF AGE IS VOID AB INITIO; TO AMEND SECTION 20</w:t>
      </w:r>
      <w:r w:rsidRPr="00581E00">
        <w:rPr>
          <w:b/>
        </w:rPr>
        <w:noBreakHyphen/>
        <w:t>1</w:t>
      </w:r>
      <w:r w:rsidRPr="00581E00">
        <w:rPr>
          <w:b/>
        </w:rPr>
        <w:noBreakHyphen/>
        <w:t>290, RELATING TO THE WILFUL FAILURE OF THE LICENSE</w:t>
      </w:r>
      <w:r w:rsidRPr="00581E00">
        <w:rPr>
          <w:b/>
        </w:rPr>
        <w:noBreakHyphen/>
        <w:t>ISSUING OFFICER TO COMPLY WITH LAWS RELATED TO THE ISSUANCE OF MARRIAGE LICENSES, SO AS TO REMOVE REFERENCES TO CODE SECTIONS REPEALED BY THIS BILL; TO REPEAL SECTION 20</w:t>
      </w:r>
      <w:r w:rsidRPr="00581E00">
        <w:rPr>
          <w:b/>
        </w:rPr>
        <w:noBreakHyphen/>
        <w:t>1</w:t>
      </w:r>
      <w:r w:rsidRPr="00581E00">
        <w:rPr>
          <w:b/>
        </w:rPr>
        <w:noBreakHyphen/>
        <w:t>250 RELATING TO THE ISSUANCE OF A MARRIAGE LICENSE TO APPLICANTS BETWEEN THE AGES OF SIXTEEN AND EIGHTEEN WITH PARENTAL OR GUARDIAN CONSENT, AND SECTION 20</w:t>
      </w:r>
      <w:r w:rsidRPr="00581E00">
        <w:rPr>
          <w:b/>
        </w:rPr>
        <w:noBreakHyphen/>
        <w:t>1</w:t>
      </w:r>
      <w:r w:rsidRPr="00581E00">
        <w:rPr>
          <w:b/>
        </w:rPr>
        <w:noBreakHyphen/>
        <w:t>260 RELATING TO THE PROOF OF AGE REQUIRED FOR A MINOR APPLICANT.</w:t>
      </w:r>
    </w:p>
    <w:p w:rsidR="00A96BF1" w:rsidRPr="00581E00" w:rsidRDefault="00A96BF1" w:rsidP="00A96BF1">
      <w:pPr>
        <w:tabs>
          <w:tab w:val="left" w:pos="432"/>
          <w:tab w:val="left" w:pos="864"/>
        </w:tabs>
        <w:ind w:left="864"/>
        <w:rPr>
          <w:rFonts w:eastAsia="Calibri"/>
        </w:rPr>
      </w:pPr>
      <w:r w:rsidRPr="00581E00">
        <w:rPr>
          <w:rFonts w:eastAsia="Calibri"/>
        </w:rPr>
        <w:t>(Read the first time--February 23,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Judiciary--May 05, 2021)</w:t>
      </w:r>
    </w:p>
    <w:p w:rsidR="00A96BF1" w:rsidRPr="00581E00" w:rsidRDefault="00A96BF1" w:rsidP="00A96BF1">
      <w:pPr>
        <w:tabs>
          <w:tab w:val="left" w:pos="432"/>
          <w:tab w:val="left" w:pos="864"/>
        </w:tabs>
        <w:ind w:left="864"/>
        <w:rPr>
          <w:rFonts w:eastAsia="Calibri"/>
        </w:rPr>
      </w:pPr>
      <w:r w:rsidRPr="00581E00">
        <w:rPr>
          <w:rFonts w:eastAsia="Calibri"/>
        </w:rPr>
        <w:t>(Favorable)</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Cash)</w:t>
      </w:r>
    </w:p>
    <w:p w:rsidR="00A96BF1" w:rsidRPr="00581E00" w:rsidRDefault="00A96BF1" w:rsidP="00A96BF1"/>
    <w:p w:rsidR="00A96BF1" w:rsidRPr="00581E00" w:rsidRDefault="00A96BF1" w:rsidP="00A96BF1">
      <w:pPr>
        <w:tabs>
          <w:tab w:val="left" w:pos="432"/>
          <w:tab w:val="left" w:pos="864"/>
        </w:tabs>
        <w:ind w:left="432" w:hanging="432"/>
        <w:rPr>
          <w:b/>
          <w:color w:val="000000" w:themeColor="text1"/>
          <w:u w:color="000000" w:themeColor="text1"/>
        </w:rPr>
      </w:pPr>
      <w:r w:rsidRPr="00581E00">
        <w:rPr>
          <w:b/>
        </w:rPr>
        <w:t>H.</w:t>
      </w:r>
      <w:r w:rsidRPr="00581E00">
        <w:rPr>
          <w:b/>
        </w:rPr>
        <w:tab/>
        <w:t>3575</w:t>
      </w:r>
      <w:r w:rsidRPr="00581E00">
        <w:rPr>
          <w:b/>
        </w:rPr>
        <w:fldChar w:fldCharType="begin"/>
      </w:r>
      <w:r w:rsidRPr="00581E00">
        <w:rPr>
          <w:b/>
        </w:rPr>
        <w:instrText xml:space="preserve"> XE "H. 3575" \b </w:instrText>
      </w:r>
      <w:r w:rsidRPr="00581E00">
        <w:rPr>
          <w:b/>
        </w:rPr>
        <w:fldChar w:fldCharType="end"/>
      </w:r>
      <w:r w:rsidRPr="00581E00">
        <w:rPr>
          <w:b/>
        </w:rPr>
        <w:t>--Reps. Fry, Collins, Elliott, Kirby, Forrest, W. Newton, McGarry, B. Newton, Hosey, Caskey, Herbkersman, Martin, M.M. Smith, Wheeler, Brittain, Hewitt, Erickson, Bradley, Henderson</w:t>
      </w:r>
      <w:r w:rsidRPr="00581E00">
        <w:rPr>
          <w:b/>
        </w:rPr>
        <w:noBreakHyphen/>
        <w:t xml:space="preserve">Myers, Stavrinakis, Davis and Kimmons:  </w:t>
      </w:r>
      <w:r w:rsidRPr="00581E00">
        <w:rPr>
          <w:b/>
          <w:szCs w:val="30"/>
        </w:rPr>
        <w:t xml:space="preserve">A BILL </w:t>
      </w:r>
      <w:r w:rsidRPr="00581E00">
        <w:rPr>
          <w:b/>
          <w:color w:val="000000" w:themeColor="text1"/>
          <w:u w:color="000000" w:themeColor="text1"/>
        </w:rPr>
        <w:t>TO AMEND THE CODE OF LAWS OF SOUTH CAROLINA, 1976, BY ADDING SECTION 61</w:t>
      </w:r>
      <w:r w:rsidRPr="00581E00">
        <w:rPr>
          <w:b/>
          <w:color w:val="000000" w:themeColor="text1"/>
          <w:u w:color="000000" w:themeColor="text1"/>
        </w:rPr>
        <w:noBreakHyphen/>
        <w:t>4</w:t>
      </w:r>
      <w:r w:rsidRPr="00581E00">
        <w:rPr>
          <w:b/>
          <w:color w:val="000000" w:themeColor="text1"/>
          <w:u w:color="000000" w:themeColor="text1"/>
        </w:rPr>
        <w:noBreakHyphen/>
        <w:t xml:space="preserve">45 SO AS TO ALLOW A QUALIFYING RETAILER TO OFFER CURBSIDE </w:t>
      </w:r>
      <w:r w:rsidRPr="00581E00">
        <w:rPr>
          <w:b/>
          <w:color w:val="000000" w:themeColor="text1"/>
          <w:u w:color="000000" w:themeColor="text1"/>
        </w:rPr>
        <w:lastRenderedPageBreak/>
        <w:t>DELIVERY OR PICKUP SERVICE OF BEER OR WINE AND TO PROVIDE LIMITATIONS; AND TO AMEND SECTION 61</w:t>
      </w:r>
      <w:r w:rsidRPr="00581E00">
        <w:rPr>
          <w:b/>
          <w:color w:val="000000" w:themeColor="text1"/>
          <w:u w:color="000000" w:themeColor="text1"/>
        </w:rPr>
        <w:noBreakHyphen/>
        <w:t>2</w:t>
      </w:r>
      <w:r w:rsidRPr="00581E00">
        <w:rPr>
          <w:b/>
          <w:color w:val="000000" w:themeColor="text1"/>
          <w:u w:color="000000" w:themeColor="text1"/>
        </w:rPr>
        <w:noBreakHyphen/>
        <w:t>170, RELATING TO DRIVE</w:t>
      </w:r>
      <w:r w:rsidRPr="00581E00">
        <w:rPr>
          <w:b/>
          <w:color w:val="000000" w:themeColor="text1"/>
          <w:u w:color="000000" w:themeColor="text1"/>
        </w:rPr>
        <w:noBreakHyphen/>
        <w:t>THROUGH OR</w:t>
      </w:r>
      <w:r>
        <w:rPr>
          <w:b/>
          <w:color w:val="000000" w:themeColor="text1"/>
          <w:u w:color="000000" w:themeColor="text1"/>
        </w:rPr>
        <w:t xml:space="preserve"> </w:t>
      </w:r>
      <w:r w:rsidRPr="00581E00">
        <w:rPr>
          <w:b/>
          <w:color w:val="000000" w:themeColor="text1"/>
          <w:u w:color="000000" w:themeColor="text1"/>
        </w:rPr>
        <w:t>CURB SERVICE OF ALCOHOLIC BEVERAGES, SO AS TO MAKE CONFORMING CHANGES.</w:t>
      </w:r>
    </w:p>
    <w:p w:rsidR="00A96BF1" w:rsidRPr="00581E00" w:rsidRDefault="00A96BF1" w:rsidP="00A96BF1">
      <w:pPr>
        <w:tabs>
          <w:tab w:val="left" w:pos="432"/>
          <w:tab w:val="left" w:pos="864"/>
        </w:tabs>
        <w:ind w:left="864"/>
        <w:rPr>
          <w:rFonts w:eastAsia="Calibri"/>
        </w:rPr>
      </w:pPr>
      <w:r w:rsidRPr="00581E00">
        <w:rPr>
          <w:rFonts w:eastAsia="Calibri"/>
        </w:rPr>
        <w:t>(Read the first time--March 16,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Judiciary--May 05, 2021)</w:t>
      </w:r>
    </w:p>
    <w:p w:rsidR="00A96BF1" w:rsidRPr="00581E00" w:rsidRDefault="00A96BF1" w:rsidP="00A96BF1">
      <w:pPr>
        <w:tabs>
          <w:tab w:val="left" w:pos="432"/>
          <w:tab w:val="left" w:pos="864"/>
        </w:tabs>
        <w:ind w:left="864"/>
        <w:rPr>
          <w:rFonts w:eastAsia="Calibri"/>
        </w:rPr>
      </w:pPr>
      <w:r w:rsidRPr="00581E00">
        <w:rPr>
          <w:rFonts w:eastAsia="Calibri"/>
        </w:rPr>
        <w:t>(Favorable)</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Senators Scott and Garrett)</w:t>
      </w:r>
    </w:p>
    <w:p w:rsidR="00A96BF1" w:rsidRPr="00581E00" w:rsidRDefault="00A96BF1" w:rsidP="00A96BF1"/>
    <w:p w:rsidR="00A96BF1" w:rsidRPr="00581E00" w:rsidRDefault="00A96BF1" w:rsidP="00A96BF1">
      <w:pPr>
        <w:tabs>
          <w:tab w:val="left" w:pos="432"/>
          <w:tab w:val="left" w:pos="864"/>
        </w:tabs>
        <w:ind w:left="432" w:hanging="432"/>
        <w:rPr>
          <w:b/>
          <w:color w:val="000000" w:themeColor="text1"/>
          <w:u w:color="000000" w:themeColor="text1"/>
        </w:rPr>
      </w:pPr>
      <w:r w:rsidRPr="00581E00">
        <w:rPr>
          <w:b/>
        </w:rPr>
        <w:t>H.</w:t>
      </w:r>
      <w:r w:rsidRPr="00581E00">
        <w:rPr>
          <w:b/>
        </w:rPr>
        <w:tab/>
        <w:t>3620</w:t>
      </w:r>
      <w:r w:rsidRPr="00581E00">
        <w:rPr>
          <w:b/>
        </w:rPr>
        <w:fldChar w:fldCharType="begin"/>
      </w:r>
      <w:r w:rsidRPr="00581E00">
        <w:rPr>
          <w:b/>
        </w:rPr>
        <w:instrText xml:space="preserve"> XE "H. 3620" \b </w:instrText>
      </w:r>
      <w:r w:rsidRPr="00581E00">
        <w:rPr>
          <w:b/>
        </w:rPr>
        <w:fldChar w:fldCharType="end"/>
      </w:r>
      <w:r w:rsidRPr="00581E00">
        <w:rPr>
          <w:b/>
        </w:rPr>
        <w:t>--Reps. Gilliard, W. Newton, Bernstein, Hyde, Simrill, Rutherford, Lucas, Dillard, Erickson, Hart, Kimmons, Pope, Stavrinakis, Thigpen, Wheeler, Bradley, Alexander, Kirby, Henegan, Pendarvis, Herbkersman, Collins, McDaniel, Ott, Cobb</w:t>
      </w:r>
      <w:r w:rsidRPr="00581E00">
        <w:rPr>
          <w:b/>
        </w:rPr>
        <w:noBreakHyphen/>
        <w:t>Hunter, R. Williams, Murray, Brawley, Govan, Henderson</w:t>
      </w:r>
      <w:r w:rsidRPr="00581E00">
        <w:rPr>
          <w:b/>
        </w:rPr>
        <w:noBreakHyphen/>
        <w:t xml:space="preserve">Myers, Carter, Rose, Tedder, J.L. Johnson, Wetmore, Weeks, Matthews, Rivers, Anderson, Jefferson, Garvin, Hosey and Clyburn:  </w:t>
      </w:r>
      <w:r w:rsidRPr="00581E00">
        <w:rPr>
          <w:b/>
          <w:szCs w:val="30"/>
        </w:rPr>
        <w:t xml:space="preserve">A BILL </w:t>
      </w:r>
      <w:r w:rsidRPr="00581E00">
        <w:rPr>
          <w:b/>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A96BF1" w:rsidRPr="00581E00" w:rsidRDefault="00A96BF1" w:rsidP="00A96BF1">
      <w:pPr>
        <w:tabs>
          <w:tab w:val="left" w:pos="432"/>
          <w:tab w:val="left" w:pos="864"/>
        </w:tabs>
        <w:ind w:left="864"/>
        <w:rPr>
          <w:rFonts w:eastAsia="Calibri"/>
        </w:rPr>
      </w:pPr>
      <w:r w:rsidRPr="00581E00">
        <w:rPr>
          <w:rFonts w:eastAsia="Calibri"/>
        </w:rPr>
        <w:t>(Read the first time--April 8,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Judiciary--May 05, 2021)</w:t>
      </w:r>
    </w:p>
    <w:p w:rsidR="00A96BF1" w:rsidRPr="00581E00" w:rsidRDefault="00A96BF1" w:rsidP="00A96BF1">
      <w:pPr>
        <w:tabs>
          <w:tab w:val="left" w:pos="432"/>
          <w:tab w:val="left" w:pos="864"/>
        </w:tabs>
        <w:ind w:left="864"/>
        <w:rPr>
          <w:rFonts w:eastAsia="Calibri"/>
        </w:rPr>
      </w:pPr>
      <w:r w:rsidRPr="00581E00">
        <w:rPr>
          <w:rFonts w:eastAsia="Calibri"/>
        </w:rPr>
        <w:t>(Favorable with amendments)</w:t>
      </w:r>
    </w:p>
    <w:p w:rsidR="00A96BF1" w:rsidRPr="00581E00" w:rsidRDefault="00A96BF1" w:rsidP="00A96BF1">
      <w:pPr>
        <w:tabs>
          <w:tab w:val="left" w:pos="432"/>
          <w:tab w:val="left" w:pos="864"/>
        </w:tabs>
        <w:ind w:left="864"/>
        <w:rPr>
          <w:rFonts w:eastAsia="Calibri"/>
          <w:u w:val="single"/>
        </w:rPr>
      </w:pPr>
      <w:r w:rsidRPr="00581E00">
        <w:rPr>
          <w:rFonts w:eastAsia="Calibri"/>
          <w:u w:val="single"/>
        </w:rPr>
        <w:t>(Contested by Senators Garrett, Cash, Verdin, Rice and Loftis)</w:t>
      </w:r>
    </w:p>
    <w:p w:rsidR="00A96BF1" w:rsidRPr="00581E00" w:rsidRDefault="00A96BF1" w:rsidP="00A96BF1"/>
    <w:p w:rsidR="00A96BF1" w:rsidRPr="00581E00" w:rsidRDefault="00A96BF1" w:rsidP="00A96BF1">
      <w:pPr>
        <w:tabs>
          <w:tab w:val="left" w:pos="432"/>
          <w:tab w:val="left" w:pos="864"/>
        </w:tabs>
        <w:ind w:left="432" w:hanging="432"/>
        <w:rPr>
          <w:b/>
          <w:color w:val="000000" w:themeColor="text1"/>
          <w:u w:color="000000" w:themeColor="text1"/>
        </w:rPr>
      </w:pPr>
      <w:r w:rsidRPr="00581E00">
        <w:rPr>
          <w:b/>
        </w:rPr>
        <w:t>H.</w:t>
      </w:r>
      <w:r w:rsidRPr="00581E00">
        <w:rPr>
          <w:b/>
        </w:rPr>
        <w:tab/>
        <w:t>3243</w:t>
      </w:r>
      <w:r w:rsidRPr="00581E00">
        <w:rPr>
          <w:b/>
        </w:rPr>
        <w:fldChar w:fldCharType="begin"/>
      </w:r>
      <w:r w:rsidRPr="00581E00">
        <w:rPr>
          <w:b/>
        </w:rPr>
        <w:instrText xml:space="preserve"> XE “H. 3243” \b </w:instrText>
      </w:r>
      <w:r w:rsidRPr="00581E00">
        <w:rPr>
          <w:b/>
        </w:rPr>
        <w:fldChar w:fldCharType="end"/>
      </w:r>
      <w:r w:rsidRPr="00581E00">
        <w:rPr>
          <w:b/>
        </w:rPr>
        <w:t>--Reps. Collins, Bernstein, Kimmons, Forrest, Herbkersman, Erickson, W. Cox, Elliott, Carter, Cobb</w:t>
      </w:r>
      <w:r w:rsidRPr="00581E00">
        <w:rPr>
          <w:b/>
        </w:rPr>
        <w:noBreakHyphen/>
        <w:t xml:space="preserve">Hunter, Rutherford, King, Henegan, Wheeler, Thigpen, Pendarvis, Rose, Bamberg, Dillard, McKnight, Garvin, Stavrinakis, Ott, Weeks, Atkinson, R. Williams, Jefferson, Kirby, J.L. Johnson, Cogswell, Caskey, Matthews, S. Williams and Anderson:  </w:t>
      </w:r>
      <w:r w:rsidRPr="00581E00">
        <w:rPr>
          <w:b/>
          <w:szCs w:val="30"/>
        </w:rPr>
        <w:t xml:space="preserve">A BILL </w:t>
      </w:r>
      <w:r w:rsidRPr="00581E00">
        <w:rPr>
          <w:b/>
        </w:rPr>
        <w:t>TO AMEND THE CODE OF LAWS OF SOUTH CAROLINA, 1976, BY ADDING SECTION 41</w:t>
      </w:r>
      <w:r w:rsidRPr="00581E00">
        <w:rPr>
          <w:b/>
        </w:rPr>
        <w:noBreakHyphen/>
        <w:t>1</w:t>
      </w:r>
      <w:r w:rsidRPr="00581E00">
        <w:rPr>
          <w:b/>
        </w:rPr>
        <w:noBreakHyphen/>
        <w:t xml:space="preserve">35 SO AS TO PROVIDE PEOPLE WHO ARE LAWFULLY PRESENT IN THIS STATE AND ARE NOT PRECLUDED FROM </w:t>
      </w:r>
      <w:r w:rsidRPr="00581E00">
        <w:rPr>
          <w:b/>
        </w:rPr>
        <w:lastRenderedPageBreak/>
        <w:t xml:space="preserve">ESTABLISHING RESIDENCY UNDER FEDERAL IMMIGRATION LAW MAY </w:t>
      </w:r>
      <w:r w:rsidRPr="00581E00">
        <w:rPr>
          <w:b/>
          <w:color w:val="000000" w:themeColor="text1"/>
          <w:u w:color="000000" w:themeColor="text1"/>
        </w:rPr>
        <w:t>ESTABLISH RESIDENCY AND BE ELIGIBLE FOR OCCUPATIONAL OR PROFESSIONAL LICENSURE UNDER THE PROVISIONS OF THIS CHAPTER, PROVIDED OTHER LICENSURE REQUIREMENTS ARE MET.</w:t>
      </w:r>
    </w:p>
    <w:p w:rsidR="00A96BF1" w:rsidRPr="00581E00" w:rsidRDefault="00A96BF1" w:rsidP="00A96BF1">
      <w:pPr>
        <w:tabs>
          <w:tab w:val="left" w:pos="432"/>
          <w:tab w:val="left" w:pos="864"/>
        </w:tabs>
        <w:ind w:left="864"/>
        <w:rPr>
          <w:rFonts w:eastAsia="Calibri"/>
        </w:rPr>
      </w:pPr>
      <w:r w:rsidRPr="00581E00">
        <w:rPr>
          <w:rFonts w:eastAsia="Calibri"/>
        </w:rPr>
        <w:t>(Read the first time--April 7, 2021)</w:t>
      </w:r>
    </w:p>
    <w:p w:rsidR="00A96BF1" w:rsidRPr="00581E00" w:rsidRDefault="00A96BF1" w:rsidP="00A96BF1">
      <w:pPr>
        <w:tabs>
          <w:tab w:val="left" w:pos="432"/>
          <w:tab w:val="left" w:pos="864"/>
        </w:tabs>
        <w:ind w:left="864"/>
        <w:rPr>
          <w:rFonts w:eastAsia="Calibri"/>
        </w:rPr>
      </w:pPr>
      <w:r w:rsidRPr="00581E00">
        <w:rPr>
          <w:rFonts w:eastAsia="Calibri"/>
        </w:rPr>
        <w:t>(Recalled from Committee on Labor, Commerce and Industry--May 06, 2021)</w:t>
      </w:r>
    </w:p>
    <w:p w:rsidR="00A96BF1" w:rsidRPr="00581E00" w:rsidRDefault="00A96BF1" w:rsidP="00A96BF1">
      <w:pPr>
        <w:tabs>
          <w:tab w:val="left" w:pos="432"/>
          <w:tab w:val="left" w:pos="864"/>
        </w:tabs>
        <w:ind w:left="864"/>
        <w:rPr>
          <w:rFonts w:eastAsia="Calibri"/>
        </w:rPr>
      </w:pPr>
      <w:r w:rsidRPr="00581E00">
        <w:rPr>
          <w:rFonts w:eastAsia="Calibri"/>
        </w:rPr>
        <w:t>(Amended--March 15, 2022)</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Martin)</w:t>
      </w:r>
    </w:p>
    <w:p w:rsidR="00A96BF1" w:rsidRPr="00581E00" w:rsidRDefault="00A96BF1" w:rsidP="00A96BF1"/>
    <w:p w:rsidR="00A96BF1" w:rsidRPr="00581E00" w:rsidRDefault="00A96BF1" w:rsidP="00A96BF1">
      <w:pPr>
        <w:tabs>
          <w:tab w:val="left" w:pos="432"/>
          <w:tab w:val="left" w:pos="864"/>
        </w:tabs>
        <w:ind w:left="432" w:hanging="432"/>
        <w:rPr>
          <w:b/>
          <w:u w:color="000000" w:themeColor="text1"/>
        </w:rPr>
      </w:pPr>
      <w:r w:rsidRPr="00581E00">
        <w:rPr>
          <w:b/>
        </w:rPr>
        <w:t>H.</w:t>
      </w:r>
      <w:r w:rsidRPr="00581E00">
        <w:rPr>
          <w:b/>
        </w:rPr>
        <w:tab/>
        <w:t>3466</w:t>
      </w:r>
      <w:r w:rsidRPr="00581E00">
        <w:rPr>
          <w:b/>
        </w:rPr>
        <w:fldChar w:fldCharType="begin"/>
      </w:r>
      <w:r w:rsidRPr="00581E00">
        <w:rPr>
          <w:b/>
        </w:rPr>
        <w:instrText xml:space="preserve"> XE "H. 3466" \b </w:instrText>
      </w:r>
      <w:r w:rsidRPr="00581E00">
        <w:rPr>
          <w:b/>
        </w:rPr>
        <w:fldChar w:fldCharType="end"/>
      </w:r>
      <w:r w:rsidRPr="00581E00">
        <w:rPr>
          <w:b/>
        </w:rPr>
        <w:t xml:space="preserve">--Reps. Long, McGarry, Pope, Forrest, Magnuson and Jones: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80</w:t>
      </w:r>
      <w:r w:rsidRPr="00581E00">
        <w:rPr>
          <w:b/>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A96BF1" w:rsidRPr="00581E00" w:rsidRDefault="00A96BF1" w:rsidP="00A96BF1">
      <w:pPr>
        <w:tabs>
          <w:tab w:val="left" w:pos="432"/>
          <w:tab w:val="left" w:pos="864"/>
        </w:tabs>
        <w:ind w:left="864"/>
        <w:rPr>
          <w:rFonts w:eastAsia="Calibri"/>
        </w:rPr>
      </w:pPr>
      <w:r w:rsidRPr="00581E00">
        <w:rPr>
          <w:rFonts w:eastAsia="Calibri"/>
        </w:rPr>
        <w:t>(Read the first time--April 8,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Labor, Commerce and Industry--May 13, 2021)</w:t>
      </w:r>
    </w:p>
    <w:p w:rsidR="00A96BF1" w:rsidRPr="00581E00" w:rsidRDefault="00A96BF1" w:rsidP="00A96BF1">
      <w:pPr>
        <w:tabs>
          <w:tab w:val="left" w:pos="432"/>
          <w:tab w:val="left" w:pos="864"/>
        </w:tabs>
        <w:ind w:left="864"/>
        <w:rPr>
          <w:rFonts w:eastAsia="Calibri"/>
        </w:rPr>
      </w:pPr>
      <w:r w:rsidRPr="00581E00">
        <w:rPr>
          <w:rFonts w:eastAsia="Calibri"/>
        </w:rPr>
        <w:t>(Favorable with amendments)</w:t>
      </w:r>
    </w:p>
    <w:p w:rsidR="00A96BF1" w:rsidRPr="00581E00" w:rsidRDefault="00A96BF1" w:rsidP="00A96BF1">
      <w:pPr>
        <w:tabs>
          <w:tab w:val="left" w:pos="432"/>
          <w:tab w:val="left" w:pos="864"/>
        </w:tabs>
        <w:ind w:left="864"/>
        <w:rPr>
          <w:rFonts w:eastAsia="Calibri"/>
        </w:rPr>
      </w:pPr>
      <w:r w:rsidRPr="00581E00">
        <w:rPr>
          <w:rFonts w:eastAsia="Calibri"/>
        </w:rPr>
        <w:t>(Committee Amendment Adopted--February 15, 2022)</w:t>
      </w:r>
    </w:p>
    <w:p w:rsidR="00A96BF1" w:rsidRPr="00581E00" w:rsidRDefault="00A96BF1" w:rsidP="00A96BF1">
      <w:pPr>
        <w:tabs>
          <w:tab w:val="left" w:pos="432"/>
          <w:tab w:val="left" w:pos="864"/>
        </w:tabs>
        <w:ind w:left="864"/>
        <w:rPr>
          <w:rFonts w:eastAsia="Calibri"/>
          <w:u w:val="single"/>
        </w:rPr>
      </w:pPr>
      <w:r w:rsidRPr="00581E00">
        <w:rPr>
          <w:rFonts w:eastAsia="Calibri"/>
          <w:u w:val="single"/>
        </w:rPr>
        <w:t>(Contested by Senator Gambrell)</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S.</w:t>
      </w:r>
      <w:r w:rsidRPr="00581E00">
        <w:rPr>
          <w:b/>
        </w:rPr>
        <w:tab/>
        <w:t>712</w:t>
      </w:r>
      <w:r w:rsidRPr="00581E00">
        <w:rPr>
          <w:b/>
        </w:rPr>
        <w:fldChar w:fldCharType="begin"/>
      </w:r>
      <w:r w:rsidRPr="00581E00">
        <w:rPr>
          <w:b/>
        </w:rPr>
        <w:instrText xml:space="preserve"> XE "S. 712" \b </w:instrText>
      </w:r>
      <w:r w:rsidRPr="00581E00">
        <w:rPr>
          <w:b/>
        </w:rPr>
        <w:fldChar w:fldCharType="end"/>
      </w:r>
      <w:r w:rsidRPr="00581E00">
        <w:rPr>
          <w:b/>
        </w:rPr>
        <w:t xml:space="preserve">--Senators Davis, Hutto and Garrett:  </w:t>
      </w:r>
      <w:r w:rsidRPr="00581E00">
        <w:rPr>
          <w:b/>
          <w:szCs w:val="30"/>
        </w:rPr>
        <w:t xml:space="preserve">A BILL </w:t>
      </w:r>
      <w:r w:rsidRPr="00581E00">
        <w:rPr>
          <w:b/>
        </w:rPr>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A96BF1" w:rsidRPr="00581E00" w:rsidRDefault="00A96BF1" w:rsidP="00A96BF1">
      <w:pPr>
        <w:tabs>
          <w:tab w:val="left" w:pos="432"/>
          <w:tab w:val="left" w:pos="864"/>
        </w:tabs>
        <w:ind w:left="864"/>
        <w:rPr>
          <w:rFonts w:eastAsia="Calibri"/>
        </w:rPr>
      </w:pPr>
      <w:r w:rsidRPr="00581E00">
        <w:rPr>
          <w:rFonts w:eastAsia="Calibri"/>
        </w:rPr>
        <w:t>(Read the first time--March 30,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Education--February 01, 2022)</w:t>
      </w:r>
    </w:p>
    <w:p w:rsidR="00A96BF1" w:rsidRPr="00581E00" w:rsidRDefault="00A96BF1" w:rsidP="00A96BF1">
      <w:pPr>
        <w:tabs>
          <w:tab w:val="left" w:pos="432"/>
          <w:tab w:val="left" w:pos="864"/>
        </w:tabs>
        <w:ind w:left="864"/>
        <w:rPr>
          <w:rFonts w:eastAsia="Calibri"/>
        </w:rPr>
      </w:pPr>
      <w:r w:rsidRPr="00581E00">
        <w:rPr>
          <w:rFonts w:eastAsia="Calibri"/>
        </w:rPr>
        <w:t>(Favorable with amendments)</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Cash)</w:t>
      </w:r>
    </w:p>
    <w:p w:rsidR="00A96BF1" w:rsidRPr="00581E00" w:rsidRDefault="00A96BF1" w:rsidP="00A96BF1"/>
    <w:p w:rsidR="00A96BF1" w:rsidRPr="00581E00" w:rsidRDefault="00A96BF1" w:rsidP="00A96BF1">
      <w:pPr>
        <w:tabs>
          <w:tab w:val="left" w:pos="432"/>
          <w:tab w:val="left" w:pos="864"/>
        </w:tabs>
        <w:ind w:left="432" w:hanging="432"/>
        <w:rPr>
          <w:b/>
          <w:u w:color="000000" w:themeColor="text1"/>
        </w:rPr>
      </w:pPr>
      <w:r w:rsidRPr="00581E00">
        <w:rPr>
          <w:b/>
        </w:rPr>
        <w:lastRenderedPageBreak/>
        <w:t>S.</w:t>
      </w:r>
      <w:r w:rsidRPr="00581E00">
        <w:rPr>
          <w:b/>
        </w:rPr>
        <w:tab/>
        <w:t>887</w:t>
      </w:r>
      <w:r w:rsidRPr="00581E00">
        <w:rPr>
          <w:b/>
        </w:rPr>
        <w:fldChar w:fldCharType="begin"/>
      </w:r>
      <w:r w:rsidRPr="00581E00">
        <w:rPr>
          <w:b/>
        </w:rPr>
        <w:instrText xml:space="preserve"> XE "S. 887" \b </w:instrText>
      </w:r>
      <w:r w:rsidRPr="00581E00">
        <w:rPr>
          <w:b/>
        </w:rPr>
        <w:fldChar w:fldCharType="end"/>
      </w:r>
      <w:r w:rsidRPr="00581E00">
        <w:rPr>
          <w:b/>
        </w:rPr>
        <w:t xml:space="preserve">--Senators Rice, Garrett, Adams, Kimbrell and Massey:  </w:t>
      </w:r>
      <w:r w:rsidRPr="00581E00">
        <w:rPr>
          <w:b/>
          <w:szCs w:val="30"/>
        </w:rPr>
        <w:t xml:space="preserve">A BILL </w:t>
      </w:r>
      <w:r w:rsidRPr="00581E00">
        <w:rPr>
          <w:b/>
          <w:u w:color="000000" w:themeColor="text1"/>
        </w:rPr>
        <w:t>TO AMEND THE CODE OF LAWS OF SOUTH CAROLINA, 1976, BY ADDING SECTION 1</w:t>
      </w:r>
      <w:r w:rsidRPr="00581E00">
        <w:rPr>
          <w:b/>
          <w:u w:color="000000" w:themeColor="text1"/>
        </w:rPr>
        <w:noBreakHyphen/>
        <w:t>1</w:t>
      </w:r>
      <w:r w:rsidRPr="00581E00">
        <w:rPr>
          <w:b/>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A96BF1" w:rsidRPr="00581E00" w:rsidRDefault="00A96BF1" w:rsidP="00A96BF1">
      <w:pPr>
        <w:tabs>
          <w:tab w:val="left" w:pos="432"/>
          <w:tab w:val="left" w:pos="864"/>
        </w:tabs>
        <w:ind w:left="864"/>
        <w:rPr>
          <w:rFonts w:eastAsia="Calibri"/>
        </w:rPr>
      </w:pPr>
      <w:r w:rsidRPr="00581E00">
        <w:rPr>
          <w:rFonts w:eastAsia="Calibri"/>
        </w:rPr>
        <w:t>(Read the first time--December 6,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Judiciary--February 23, 2022)</w:t>
      </w:r>
    </w:p>
    <w:p w:rsidR="00A96BF1" w:rsidRPr="00581E00" w:rsidRDefault="00A96BF1" w:rsidP="00A96BF1">
      <w:pPr>
        <w:tabs>
          <w:tab w:val="left" w:pos="432"/>
          <w:tab w:val="left" w:pos="864"/>
        </w:tabs>
        <w:ind w:left="864"/>
        <w:rPr>
          <w:rFonts w:eastAsia="Calibri"/>
        </w:rPr>
      </w:pPr>
      <w:r w:rsidRPr="00581E00">
        <w:rPr>
          <w:rFonts w:eastAsia="Calibri"/>
        </w:rPr>
        <w:t>(Favorable with amendments)</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Sabb)</w:t>
      </w:r>
    </w:p>
    <w:p w:rsidR="00A96BF1" w:rsidRPr="00581E00" w:rsidRDefault="00A96BF1" w:rsidP="00A96BF1"/>
    <w:p w:rsidR="00A96BF1" w:rsidRPr="00581E00" w:rsidRDefault="00A96BF1" w:rsidP="00A96BF1">
      <w:pPr>
        <w:tabs>
          <w:tab w:val="left" w:pos="432"/>
          <w:tab w:val="left" w:pos="864"/>
        </w:tabs>
        <w:ind w:left="432" w:hanging="432"/>
        <w:rPr>
          <w:b/>
          <w:lang w:val="en-PH"/>
        </w:rPr>
      </w:pPr>
      <w:r w:rsidRPr="00581E00">
        <w:rPr>
          <w:b/>
        </w:rPr>
        <w:t>S.</w:t>
      </w:r>
      <w:r w:rsidRPr="00581E00">
        <w:rPr>
          <w:b/>
        </w:rPr>
        <w:tab/>
        <w:t>838</w:t>
      </w:r>
      <w:r w:rsidRPr="00581E00">
        <w:rPr>
          <w:b/>
        </w:rPr>
        <w:fldChar w:fldCharType="begin"/>
      </w:r>
      <w:r w:rsidRPr="00581E00">
        <w:rPr>
          <w:b/>
        </w:rPr>
        <w:instrText xml:space="preserve"> XE "S. 838" \b </w:instrText>
      </w:r>
      <w:r w:rsidRPr="00581E00">
        <w:rPr>
          <w:b/>
        </w:rPr>
        <w:fldChar w:fldCharType="end"/>
      </w:r>
      <w:r w:rsidRPr="00581E00">
        <w:rPr>
          <w:b/>
        </w:rPr>
        <w:t xml:space="preserve">--Senators Adams, Garrett, M. Johnson, Kimbrell, Rice, Cash and Corbin:  </w:t>
      </w:r>
      <w:r w:rsidRPr="00581E00">
        <w:rPr>
          <w:b/>
          <w:szCs w:val="30"/>
        </w:rPr>
        <w:t xml:space="preserve">A BILL </w:t>
      </w:r>
      <w:r w:rsidRPr="00581E00">
        <w:rPr>
          <w:b/>
        </w:rPr>
        <w:t xml:space="preserve">TO AMEND SECTION 63-5-350 OF THE 1976 CODE, RELATING TO PROVIDING </w:t>
      </w:r>
      <w:r w:rsidRPr="00581E00">
        <w:rPr>
          <w:b/>
          <w:lang w:val="en-PH"/>
        </w:rPr>
        <w:t>HEALTH SERVICES TO MINORS WITHOUT PARENTAL CONSENT, TO PROHIBIT THE ADMINISTRATION</w:t>
      </w:r>
      <w:r>
        <w:rPr>
          <w:b/>
          <w:lang w:val="en-PH"/>
        </w:rPr>
        <w:t xml:space="preserve"> </w:t>
      </w:r>
      <w:r w:rsidRPr="00581E00">
        <w:rPr>
          <w:b/>
          <w:lang w:val="en-PH"/>
        </w:rPr>
        <w:t>OF</w:t>
      </w:r>
      <w:r w:rsidR="007212CB">
        <w:rPr>
          <w:b/>
          <w:lang w:val="en-PH"/>
        </w:rPr>
        <w:t xml:space="preserve"> </w:t>
      </w:r>
      <w:r w:rsidRPr="00581E00">
        <w:rPr>
          <w:b/>
          <w:lang w:val="en-PH"/>
        </w:rPr>
        <w:t>THE COVID-19 VACCINE WITHOUT PARENTAL CONSENT.</w:t>
      </w:r>
    </w:p>
    <w:p w:rsidR="00A96BF1" w:rsidRPr="00581E00" w:rsidRDefault="00A96BF1" w:rsidP="00A96BF1">
      <w:pPr>
        <w:tabs>
          <w:tab w:val="left" w:pos="432"/>
          <w:tab w:val="left" w:pos="864"/>
        </w:tabs>
        <w:ind w:left="864"/>
        <w:rPr>
          <w:rFonts w:eastAsia="Calibri"/>
        </w:rPr>
      </w:pPr>
      <w:r w:rsidRPr="00581E00">
        <w:rPr>
          <w:rFonts w:eastAsia="Calibri"/>
        </w:rPr>
        <w:t>(Read the first time--June 8,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Medical Affairs--March 03, 2022)</w:t>
      </w:r>
    </w:p>
    <w:p w:rsidR="00A96BF1" w:rsidRPr="00581E00" w:rsidRDefault="00A96BF1" w:rsidP="00A96BF1">
      <w:pPr>
        <w:tabs>
          <w:tab w:val="left" w:pos="432"/>
          <w:tab w:val="left" w:pos="864"/>
        </w:tabs>
        <w:ind w:left="864"/>
        <w:rPr>
          <w:rFonts w:eastAsia="Calibri"/>
        </w:rPr>
      </w:pPr>
      <w:r w:rsidRPr="00581E00">
        <w:rPr>
          <w:rFonts w:eastAsia="Calibri"/>
        </w:rPr>
        <w:t>(Favorable with amendments)</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Kimpson)</w:t>
      </w:r>
    </w:p>
    <w:p w:rsidR="00A96BF1" w:rsidRPr="00581E00" w:rsidRDefault="00A96BF1" w:rsidP="00A96BF1"/>
    <w:p w:rsidR="00A96BF1" w:rsidRPr="00581E00" w:rsidRDefault="00A96BF1" w:rsidP="00A96BF1">
      <w:pPr>
        <w:tabs>
          <w:tab w:val="left" w:pos="432"/>
          <w:tab w:val="left" w:pos="864"/>
        </w:tabs>
        <w:ind w:left="432" w:hanging="432"/>
        <w:rPr>
          <w:b/>
          <w:u w:color="000000" w:themeColor="text1"/>
        </w:rPr>
      </w:pPr>
      <w:r w:rsidRPr="00581E00">
        <w:rPr>
          <w:b/>
        </w:rPr>
        <w:t>S.</w:t>
      </w:r>
      <w:r w:rsidRPr="00581E00">
        <w:rPr>
          <w:b/>
        </w:rPr>
        <w:tab/>
        <w:t>1034</w:t>
      </w:r>
      <w:r w:rsidRPr="00581E00">
        <w:rPr>
          <w:b/>
        </w:rPr>
        <w:fldChar w:fldCharType="begin"/>
      </w:r>
      <w:r w:rsidRPr="00581E00">
        <w:rPr>
          <w:b/>
        </w:rPr>
        <w:instrText xml:space="preserve"> XE "S. 1034" \b </w:instrText>
      </w:r>
      <w:r w:rsidRPr="00581E00">
        <w:rPr>
          <w:b/>
        </w:rPr>
        <w:fldChar w:fldCharType="end"/>
      </w:r>
      <w:r w:rsidRPr="00581E00">
        <w:rPr>
          <w:b/>
        </w:rPr>
        <w:t xml:space="preserve">--Senator Gambrell: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43</w:t>
      </w:r>
      <w:r w:rsidRPr="00581E00">
        <w:rPr>
          <w:b/>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581E00">
        <w:rPr>
          <w:b/>
          <w:u w:color="000000" w:themeColor="text1"/>
        </w:rPr>
        <w:noBreakHyphen/>
        <w:t>FREE NUMBER, PROVIDING PRESCRIPTION LABELING AND RECORD</w:t>
      </w:r>
      <w:r>
        <w:rPr>
          <w:b/>
          <w:u w:color="000000" w:themeColor="text1"/>
        </w:rPr>
        <w:t xml:space="preserve"> </w:t>
      </w:r>
      <w:r w:rsidRPr="00581E00">
        <w:rPr>
          <w:b/>
          <w:u w:color="000000" w:themeColor="text1"/>
        </w:rPr>
        <w:lastRenderedPageBreak/>
        <w:t>KEEPING REQUIREMENTS, AND REQUIRING POLICIES AND PROCEDURES MANUALS.</w:t>
      </w:r>
    </w:p>
    <w:p w:rsidR="00A96BF1" w:rsidRPr="00581E00" w:rsidRDefault="00A96BF1" w:rsidP="00A96BF1">
      <w:pPr>
        <w:tabs>
          <w:tab w:val="left" w:pos="432"/>
          <w:tab w:val="left" w:pos="864"/>
        </w:tabs>
        <w:ind w:left="864"/>
        <w:rPr>
          <w:rFonts w:eastAsia="Calibri"/>
        </w:rPr>
      </w:pPr>
      <w:r w:rsidRPr="00581E00">
        <w:rPr>
          <w:rFonts w:eastAsia="Calibri"/>
        </w:rPr>
        <w:t>(Read the first time--February 1, 2022)</w:t>
      </w:r>
    </w:p>
    <w:p w:rsidR="00A96BF1" w:rsidRPr="00581E00" w:rsidRDefault="00A96BF1" w:rsidP="00A96BF1">
      <w:pPr>
        <w:tabs>
          <w:tab w:val="left" w:pos="432"/>
          <w:tab w:val="left" w:pos="864"/>
        </w:tabs>
        <w:ind w:left="864"/>
        <w:rPr>
          <w:rFonts w:eastAsia="Calibri"/>
        </w:rPr>
      </w:pPr>
      <w:r w:rsidRPr="00581E00">
        <w:rPr>
          <w:rFonts w:eastAsia="Calibri"/>
        </w:rPr>
        <w:t>(Reported by Committee on Medical Affairs--March 03, 2022)</w:t>
      </w:r>
    </w:p>
    <w:p w:rsidR="00A96BF1" w:rsidRPr="00581E00" w:rsidRDefault="00A96BF1" w:rsidP="00A96BF1">
      <w:pPr>
        <w:tabs>
          <w:tab w:val="left" w:pos="432"/>
          <w:tab w:val="left" w:pos="864"/>
        </w:tabs>
        <w:ind w:left="864"/>
        <w:rPr>
          <w:rFonts w:eastAsia="Calibri"/>
        </w:rPr>
      </w:pPr>
      <w:r w:rsidRPr="00581E00">
        <w:rPr>
          <w:rFonts w:eastAsia="Calibri"/>
        </w:rPr>
        <w:t>(Favorable)</w:t>
      </w:r>
    </w:p>
    <w:p w:rsidR="00A96BF1" w:rsidRPr="00581E00" w:rsidRDefault="00A96BF1" w:rsidP="00A96BF1">
      <w:pPr>
        <w:tabs>
          <w:tab w:val="left" w:pos="432"/>
          <w:tab w:val="left" w:pos="864"/>
        </w:tabs>
        <w:ind w:left="864"/>
        <w:rPr>
          <w:rFonts w:eastAsia="Calibri"/>
        </w:rPr>
      </w:pPr>
      <w:r w:rsidRPr="00581E00">
        <w:rPr>
          <w:rFonts w:eastAsia="Calibri"/>
        </w:rPr>
        <w:t>(Amended--March 31, 2022)</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Senn)</w:t>
      </w:r>
    </w:p>
    <w:p w:rsidR="00A96BF1" w:rsidRPr="00581E00" w:rsidRDefault="00A96BF1" w:rsidP="00A96BF1"/>
    <w:p w:rsidR="00A96BF1" w:rsidRPr="00581E00" w:rsidRDefault="00A96BF1" w:rsidP="00A96BF1">
      <w:pPr>
        <w:tabs>
          <w:tab w:val="left" w:pos="432"/>
          <w:tab w:val="left" w:pos="864"/>
        </w:tabs>
        <w:ind w:left="432" w:hanging="432"/>
        <w:rPr>
          <w:b/>
          <w:u w:color="000000" w:themeColor="text1"/>
        </w:rPr>
      </w:pPr>
      <w:r w:rsidRPr="00581E00">
        <w:rPr>
          <w:b/>
        </w:rPr>
        <w:t>S.</w:t>
      </w:r>
      <w:r w:rsidRPr="00581E00">
        <w:rPr>
          <w:b/>
        </w:rPr>
        <w:tab/>
        <w:t>907</w:t>
      </w:r>
      <w:r w:rsidRPr="00581E00">
        <w:rPr>
          <w:b/>
        </w:rPr>
        <w:fldChar w:fldCharType="begin"/>
      </w:r>
      <w:r w:rsidRPr="00581E00">
        <w:rPr>
          <w:b/>
        </w:rPr>
        <w:instrText xml:space="preserve"> XE "S. 907" \b </w:instrText>
      </w:r>
      <w:r w:rsidRPr="00581E00">
        <w:rPr>
          <w:b/>
        </w:rPr>
        <w:fldChar w:fldCharType="end"/>
      </w:r>
      <w:r w:rsidRPr="00581E00">
        <w:rPr>
          <w:b/>
        </w:rPr>
        <w:t xml:space="preserve">--Senators Grooms, Verdin and Garrett:  </w:t>
      </w:r>
      <w:r w:rsidRPr="00581E00">
        <w:rPr>
          <w:b/>
          <w:szCs w:val="30"/>
        </w:rPr>
        <w:t xml:space="preserve">A BILL </w:t>
      </w:r>
      <w:r w:rsidRPr="00581E00">
        <w:rPr>
          <w:b/>
          <w:u w:color="000000" w:themeColor="text1"/>
        </w:rPr>
        <w:t>TO AMEND ARTICLE 1, CHAPTER 41, TITLE 44 OF THE 1976 CODE, RELATING TO ABORTIONS, BY ADDING SECTION 44</w:t>
      </w:r>
      <w:r w:rsidRPr="00581E00">
        <w:rPr>
          <w:b/>
          <w:u w:color="000000" w:themeColor="text1"/>
        </w:rPr>
        <w:noBreakHyphen/>
        <w:t>41</w:t>
      </w:r>
      <w:r w:rsidRPr="00581E00">
        <w:rPr>
          <w:b/>
          <w:u w:color="000000" w:themeColor="text1"/>
        </w:rPr>
        <w:noBreakHyphen/>
        <w:t>90 TO REQUIRE THE DISCLOSURE OF MEDICAL INFORMATION TO PERSONS WHO MAY</w:t>
      </w:r>
      <w:r>
        <w:rPr>
          <w:b/>
          <w:u w:color="000000" w:themeColor="text1"/>
        </w:rPr>
        <w:t xml:space="preserve"> </w:t>
      </w:r>
      <w:r w:rsidRPr="00581E00">
        <w:rPr>
          <w:b/>
          <w:u w:color="000000" w:themeColor="text1"/>
        </w:rPr>
        <w:t>RECEIVE A CHEMICALLY INDUCED ABORTION, WITH EXCEPTIONS.</w:t>
      </w:r>
    </w:p>
    <w:p w:rsidR="00A96BF1" w:rsidRPr="00581E00" w:rsidRDefault="00A96BF1" w:rsidP="00A96BF1">
      <w:pPr>
        <w:tabs>
          <w:tab w:val="left" w:pos="432"/>
          <w:tab w:val="left" w:pos="864"/>
        </w:tabs>
        <w:ind w:left="864"/>
        <w:rPr>
          <w:rFonts w:eastAsia="Calibri"/>
        </w:rPr>
      </w:pPr>
      <w:r w:rsidRPr="00581E00">
        <w:rPr>
          <w:rFonts w:eastAsia="Calibri"/>
        </w:rPr>
        <w:t>(Read the first time--December 6, 2021)</w:t>
      </w:r>
    </w:p>
    <w:p w:rsidR="00A96BF1" w:rsidRPr="00581E00" w:rsidRDefault="00A96BF1" w:rsidP="00A96BF1">
      <w:pPr>
        <w:tabs>
          <w:tab w:val="left" w:pos="432"/>
          <w:tab w:val="left" w:pos="864"/>
        </w:tabs>
        <w:ind w:left="864"/>
        <w:rPr>
          <w:rFonts w:eastAsia="Calibri"/>
        </w:rPr>
      </w:pPr>
      <w:r w:rsidRPr="00581E00">
        <w:rPr>
          <w:rFonts w:eastAsia="Calibri"/>
        </w:rPr>
        <w:t>(Polled by Committee on Medical Affairs--March 10, 2022)</w:t>
      </w:r>
    </w:p>
    <w:p w:rsidR="00A96BF1" w:rsidRPr="00581E00" w:rsidRDefault="00A96BF1" w:rsidP="00A96BF1">
      <w:pPr>
        <w:tabs>
          <w:tab w:val="left" w:pos="432"/>
          <w:tab w:val="left" w:pos="864"/>
        </w:tabs>
        <w:ind w:left="864"/>
        <w:rPr>
          <w:rFonts w:eastAsia="Calibri"/>
        </w:rPr>
      </w:pPr>
      <w:r w:rsidRPr="00581E00">
        <w:rPr>
          <w:rFonts w:eastAsia="Calibri"/>
        </w:rPr>
        <w:t>(Favorable)</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McLeod)</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S.</w:t>
      </w:r>
      <w:r w:rsidRPr="00581E00">
        <w:rPr>
          <w:b/>
        </w:rPr>
        <w:tab/>
        <w:t>1130</w:t>
      </w:r>
      <w:r w:rsidRPr="00581E00">
        <w:rPr>
          <w:b/>
        </w:rPr>
        <w:fldChar w:fldCharType="begin"/>
      </w:r>
      <w:r w:rsidRPr="00581E00">
        <w:rPr>
          <w:b/>
        </w:rPr>
        <w:instrText xml:space="preserve"> XE "S. 1130" \b </w:instrText>
      </w:r>
      <w:r w:rsidRPr="00581E00">
        <w:rPr>
          <w:b/>
        </w:rPr>
        <w:fldChar w:fldCharType="end"/>
      </w:r>
      <w:r w:rsidRPr="00581E00">
        <w:rPr>
          <w:b/>
        </w:rPr>
        <w:t xml:space="preserve">--Senators Kimbrell and Garrett:  </w:t>
      </w:r>
      <w:r w:rsidRPr="00581E00">
        <w:rPr>
          <w:b/>
          <w:szCs w:val="30"/>
        </w:rPr>
        <w:t xml:space="preserve">A BILL </w:t>
      </w:r>
      <w:r w:rsidRPr="00581E00">
        <w:rPr>
          <w:b/>
        </w:rPr>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Pr>
          <w:b/>
        </w:rPr>
        <w:t xml:space="preserve"> </w:t>
      </w:r>
      <w:r w:rsidRPr="00581E00">
        <w:rPr>
          <w:b/>
        </w:rPr>
        <w:t>PROMULGATED BY STATE AGENCIES PURSUANT TO THOSE LAWS.</w:t>
      </w:r>
    </w:p>
    <w:p w:rsidR="00A96BF1" w:rsidRPr="00581E00" w:rsidRDefault="00A96BF1" w:rsidP="00A96BF1">
      <w:pPr>
        <w:tabs>
          <w:tab w:val="left" w:pos="432"/>
          <w:tab w:val="left" w:pos="864"/>
        </w:tabs>
        <w:ind w:left="864"/>
        <w:rPr>
          <w:rFonts w:eastAsia="Calibri"/>
        </w:rPr>
      </w:pPr>
      <w:r w:rsidRPr="00581E00">
        <w:rPr>
          <w:rFonts w:eastAsia="Calibri"/>
        </w:rPr>
        <w:t>(Read the first time--March 8, 2022)</w:t>
      </w:r>
    </w:p>
    <w:p w:rsidR="00A96BF1" w:rsidRPr="00581E00" w:rsidRDefault="00A96BF1" w:rsidP="00A96BF1">
      <w:pPr>
        <w:tabs>
          <w:tab w:val="left" w:pos="432"/>
          <w:tab w:val="left" w:pos="864"/>
        </w:tabs>
        <w:ind w:left="864"/>
        <w:rPr>
          <w:rFonts w:eastAsia="Calibri"/>
        </w:rPr>
      </w:pPr>
      <w:r w:rsidRPr="00581E00">
        <w:rPr>
          <w:rFonts w:eastAsia="Calibri"/>
        </w:rPr>
        <w:t>(Polled by Committee on Medical Affairs--March 10, 2022)</w:t>
      </w:r>
    </w:p>
    <w:p w:rsidR="00A96BF1" w:rsidRPr="00581E00" w:rsidRDefault="00A96BF1" w:rsidP="00A96BF1">
      <w:pPr>
        <w:tabs>
          <w:tab w:val="left" w:pos="432"/>
          <w:tab w:val="left" w:pos="864"/>
        </w:tabs>
        <w:ind w:left="864"/>
        <w:rPr>
          <w:rFonts w:eastAsia="Calibri"/>
        </w:rPr>
      </w:pPr>
      <w:r w:rsidRPr="00581E00">
        <w:rPr>
          <w:rFonts w:eastAsia="Calibri"/>
        </w:rPr>
        <w:t>(Favorable)</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Hutto)</w:t>
      </w:r>
    </w:p>
    <w:p w:rsidR="00A96BF1" w:rsidRPr="00581E00" w:rsidRDefault="00A96BF1" w:rsidP="00A96BF1"/>
    <w:p w:rsidR="00A96BF1" w:rsidRPr="00581E00" w:rsidRDefault="00A96BF1" w:rsidP="00A93CB2">
      <w:pPr>
        <w:keepNext/>
        <w:keepLines/>
        <w:tabs>
          <w:tab w:val="left" w:pos="432"/>
          <w:tab w:val="left" w:pos="864"/>
        </w:tabs>
        <w:ind w:left="432" w:hanging="432"/>
        <w:rPr>
          <w:b/>
        </w:rPr>
      </w:pPr>
      <w:r w:rsidRPr="00581E00">
        <w:rPr>
          <w:b/>
        </w:rPr>
        <w:lastRenderedPageBreak/>
        <w:t>S.</w:t>
      </w:r>
      <w:r w:rsidRPr="00581E00">
        <w:rPr>
          <w:b/>
        </w:rPr>
        <w:tab/>
        <w:t>976</w:t>
      </w:r>
      <w:r w:rsidRPr="00581E00">
        <w:rPr>
          <w:b/>
        </w:rPr>
        <w:fldChar w:fldCharType="begin"/>
      </w:r>
      <w:r w:rsidRPr="00581E00">
        <w:rPr>
          <w:b/>
        </w:rPr>
        <w:instrText xml:space="preserve"> XE "S. 976" \b </w:instrText>
      </w:r>
      <w:r w:rsidRPr="00581E00">
        <w:rPr>
          <w:b/>
        </w:rPr>
        <w:fldChar w:fldCharType="end"/>
      </w:r>
      <w:r w:rsidRPr="00581E00">
        <w:rPr>
          <w:b/>
        </w:rPr>
        <w:t xml:space="preserve">--Senator Jackson:  </w:t>
      </w:r>
      <w:r w:rsidRPr="00581E00">
        <w:rPr>
          <w:b/>
          <w:szCs w:val="30"/>
        </w:rPr>
        <w:t xml:space="preserve">A BILL </w:t>
      </w:r>
      <w:r w:rsidRPr="00581E00">
        <w:rPr>
          <w:b/>
        </w:rPr>
        <w:t>TO AMEND THE CODE OF LAWS OF SOUTH CAROLINA, 1976, BY ADDING SECTION 37</w:t>
      </w:r>
      <w:r w:rsidRPr="00581E00">
        <w:rPr>
          <w:b/>
        </w:rPr>
        <w:noBreakHyphen/>
        <w:t>6</w:t>
      </w:r>
      <w:r w:rsidRPr="00581E00">
        <w:rPr>
          <w:b/>
        </w:rPr>
        <w:noBreakHyphen/>
        <w:t>513 SO AS TO ALLOW THE DEPARTMENT OF CONSUMER AFFAIRS TO UTILIZE FUNDS AND FEES PAID TO THE DEPARTMENT OF CONSUMER AFFAIRS; AND BY ADDING SECTION 37</w:t>
      </w:r>
      <w:r w:rsidRPr="00581E00">
        <w:rPr>
          <w:b/>
        </w:rPr>
        <w:noBreakHyphen/>
        <w:t>6</w:t>
      </w:r>
      <w:r w:rsidRPr="00581E00">
        <w:rPr>
          <w:b/>
        </w:rPr>
        <w:noBreakHyphen/>
        <w:t>610 SO AS TO ALLOW THE DEPARTMENT OF CONSUMER AFFAIRS TO CARRY FORWARD CERTAIN FUNDS.</w:t>
      </w:r>
    </w:p>
    <w:p w:rsidR="00A96BF1" w:rsidRPr="00581E00" w:rsidRDefault="00A96BF1" w:rsidP="00A93CB2">
      <w:pPr>
        <w:keepNext/>
        <w:keepLines/>
        <w:tabs>
          <w:tab w:val="left" w:pos="432"/>
          <w:tab w:val="left" w:pos="864"/>
        </w:tabs>
        <w:ind w:left="864"/>
        <w:rPr>
          <w:rFonts w:eastAsia="Calibri"/>
        </w:rPr>
      </w:pPr>
      <w:r w:rsidRPr="00581E00">
        <w:rPr>
          <w:rFonts w:eastAsia="Calibri"/>
        </w:rPr>
        <w:t>(Read the first time--January 12, 2022)</w:t>
      </w:r>
    </w:p>
    <w:p w:rsidR="00A96BF1" w:rsidRPr="00581E00" w:rsidRDefault="00A96BF1" w:rsidP="00A93CB2">
      <w:pPr>
        <w:keepNext/>
        <w:keepLines/>
        <w:tabs>
          <w:tab w:val="left" w:pos="432"/>
          <w:tab w:val="left" w:pos="864"/>
        </w:tabs>
        <w:ind w:left="864"/>
        <w:rPr>
          <w:rFonts w:eastAsia="Calibri"/>
        </w:rPr>
      </w:pPr>
      <w:r w:rsidRPr="00581E00">
        <w:rPr>
          <w:rFonts w:eastAsia="Calibri"/>
        </w:rPr>
        <w:t>(Recalled from Committee on Banking and Insurance--March 15, 2022)</w:t>
      </w:r>
    </w:p>
    <w:p w:rsidR="00A96BF1" w:rsidRPr="00581E00" w:rsidRDefault="00A96BF1" w:rsidP="00A93CB2">
      <w:pPr>
        <w:keepNext/>
        <w:keepLines/>
        <w:tabs>
          <w:tab w:val="left" w:pos="432"/>
          <w:tab w:val="left" w:pos="864"/>
        </w:tabs>
        <w:ind w:left="864"/>
        <w:rPr>
          <w:rFonts w:eastAsia="Calibri"/>
        </w:rPr>
      </w:pPr>
      <w:r w:rsidRPr="00581E00">
        <w:rPr>
          <w:rFonts w:eastAsia="Calibri"/>
        </w:rPr>
        <w:t>(Amended--March 17, 2022)</w:t>
      </w:r>
    </w:p>
    <w:p w:rsidR="00A96BF1" w:rsidRPr="00581E00" w:rsidRDefault="00A96BF1" w:rsidP="00A93CB2">
      <w:pPr>
        <w:keepNext/>
        <w:keepLines/>
        <w:tabs>
          <w:tab w:val="left" w:pos="432"/>
          <w:tab w:val="left" w:pos="864"/>
        </w:tabs>
        <w:ind w:left="864"/>
        <w:rPr>
          <w:rFonts w:eastAsia="Calibri"/>
        </w:rPr>
      </w:pPr>
      <w:r w:rsidRPr="00581E00">
        <w:rPr>
          <w:rFonts w:eastAsia="Calibri"/>
          <w:u w:val="single"/>
        </w:rPr>
        <w:t>(Contested by Senator Rice)</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S.</w:t>
      </w:r>
      <w:r w:rsidRPr="00581E00">
        <w:rPr>
          <w:b/>
        </w:rPr>
        <w:tab/>
        <w:t>366</w:t>
      </w:r>
      <w:r w:rsidRPr="00581E00">
        <w:rPr>
          <w:b/>
        </w:rPr>
        <w:fldChar w:fldCharType="begin"/>
      </w:r>
      <w:r w:rsidRPr="00581E00">
        <w:rPr>
          <w:b/>
        </w:rPr>
        <w:instrText xml:space="preserve"> XE “S. 366” \b </w:instrText>
      </w:r>
      <w:r w:rsidRPr="00581E00">
        <w:rPr>
          <w:b/>
        </w:rPr>
        <w:fldChar w:fldCharType="end"/>
      </w:r>
      <w:r w:rsidRPr="00581E00">
        <w:rPr>
          <w:b/>
        </w:rPr>
        <w:t xml:space="preserve">--Senators Talley, Hutto and Malloy:  </w:t>
      </w:r>
      <w:r w:rsidRPr="00581E00">
        <w:rPr>
          <w:b/>
          <w:szCs w:val="30"/>
        </w:rPr>
        <w:t xml:space="preserve">A BILL </w:t>
      </w:r>
      <w:r w:rsidRPr="00581E00">
        <w:rPr>
          <w:b/>
        </w:rPr>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A96BF1" w:rsidRPr="00581E00" w:rsidRDefault="00A96BF1" w:rsidP="00A96BF1">
      <w:pPr>
        <w:tabs>
          <w:tab w:val="left" w:pos="432"/>
          <w:tab w:val="left" w:pos="864"/>
        </w:tabs>
        <w:ind w:left="864"/>
        <w:rPr>
          <w:rFonts w:eastAsia="Calibri"/>
        </w:rPr>
      </w:pPr>
      <w:r w:rsidRPr="00581E00">
        <w:rPr>
          <w:rFonts w:eastAsia="Calibri"/>
        </w:rPr>
        <w:t>(Read the first time--January 12,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Judiciary--March 16, 2022)</w:t>
      </w:r>
    </w:p>
    <w:p w:rsidR="00A96BF1" w:rsidRPr="00581E00" w:rsidRDefault="00A96BF1" w:rsidP="00A96BF1">
      <w:pPr>
        <w:tabs>
          <w:tab w:val="left" w:pos="432"/>
          <w:tab w:val="left" w:pos="864"/>
        </w:tabs>
        <w:ind w:left="864"/>
        <w:rPr>
          <w:rFonts w:eastAsia="Calibri"/>
        </w:rPr>
      </w:pPr>
      <w:r w:rsidRPr="00581E00">
        <w:rPr>
          <w:rFonts w:eastAsia="Calibri"/>
        </w:rPr>
        <w:t>(Favorable with amendments)</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Massey)</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S.</w:t>
      </w:r>
      <w:r w:rsidRPr="00581E00">
        <w:rPr>
          <w:b/>
        </w:rPr>
        <w:tab/>
        <w:t>471</w:t>
      </w:r>
      <w:r w:rsidRPr="00581E00">
        <w:rPr>
          <w:b/>
        </w:rPr>
        <w:fldChar w:fldCharType="begin"/>
      </w:r>
      <w:r w:rsidRPr="00581E00">
        <w:rPr>
          <w:b/>
        </w:rPr>
        <w:instrText xml:space="preserve"> XE "S. 471" \b </w:instrText>
      </w:r>
      <w:r w:rsidRPr="00581E00">
        <w:rPr>
          <w:b/>
        </w:rPr>
        <w:fldChar w:fldCharType="end"/>
      </w:r>
      <w:r w:rsidRPr="00581E00">
        <w:rPr>
          <w:b/>
        </w:rPr>
        <w:t xml:space="preserve">--Senators Rankin and Sabb:  </w:t>
      </w:r>
      <w:r w:rsidRPr="00581E00">
        <w:rPr>
          <w:b/>
          <w:szCs w:val="30"/>
        </w:rPr>
        <w:t xml:space="preserve">A BILL </w:t>
      </w:r>
      <w:r w:rsidRPr="00581E00">
        <w:rPr>
          <w:b/>
        </w:rPr>
        <w:t>TO AMEND SECTION 14</w:t>
      </w:r>
      <w:r w:rsidRPr="00581E00">
        <w:rPr>
          <w:b/>
        </w:rPr>
        <w:noBreakHyphen/>
        <w:t>7-1050, CODE OF LAWS OF SOUTH CAROLINA, 1976, RELATING TO JURY VOIR DIRE, SO AS TO PROVIDE FOR ATTORNEY CONDUCTED JURY VOIR DIRE BY ORAL AND DIRECT QUESTIONING; TO AMEND SECTION 14</w:t>
      </w:r>
      <w:r w:rsidRPr="00581E00">
        <w:rPr>
          <w:b/>
        </w:rPr>
        <w:noBreakHyphen/>
        <w:t>7</w:t>
      </w:r>
      <w:r w:rsidRPr="00581E00">
        <w:rPr>
          <w:b/>
        </w:rPr>
        <w:noBreakHyphen/>
        <w:t xml:space="preserve">1060, RELATING TO THE DRAWING OF A JURY PANEL, SO AS TO PROVIDE THAT </w:t>
      </w:r>
      <w:r w:rsidRPr="00581E00">
        <w:rPr>
          <w:b/>
        </w:rPr>
        <w:lastRenderedPageBreak/>
        <w:t>THE NUMBER OF JURORS TO BE DRAWN IS WITHIN THE DISCRETION OF THE TRIAL JUDGE; AND TO AMEND SECTION 14-7-1080, RELATING TO THE DRAWING OF A SECOND JURY PANEL, SO AS TO DELETE THE REQUIREMENT THAT THE PANEL MUST BE MADE UP OF TWENTY JURORS.</w:t>
      </w:r>
    </w:p>
    <w:p w:rsidR="00A96BF1" w:rsidRPr="00581E00" w:rsidRDefault="00A96BF1" w:rsidP="00A96BF1">
      <w:pPr>
        <w:tabs>
          <w:tab w:val="left" w:pos="432"/>
          <w:tab w:val="left" w:pos="864"/>
        </w:tabs>
        <w:ind w:left="864"/>
        <w:rPr>
          <w:rFonts w:eastAsia="Calibri"/>
        </w:rPr>
      </w:pPr>
      <w:r w:rsidRPr="00581E00">
        <w:rPr>
          <w:rFonts w:eastAsia="Calibri"/>
        </w:rPr>
        <w:t>(Read the first time--January 14,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Judiciary--March 16, 2022)</w:t>
      </w:r>
    </w:p>
    <w:p w:rsidR="00A96BF1" w:rsidRPr="00581E00" w:rsidRDefault="00A96BF1" w:rsidP="00A96BF1">
      <w:pPr>
        <w:tabs>
          <w:tab w:val="left" w:pos="432"/>
          <w:tab w:val="left" w:pos="864"/>
        </w:tabs>
        <w:ind w:left="864"/>
        <w:rPr>
          <w:rFonts w:eastAsia="Calibri"/>
        </w:rPr>
      </w:pPr>
      <w:r w:rsidRPr="00581E00">
        <w:rPr>
          <w:rFonts w:eastAsia="Calibri"/>
        </w:rPr>
        <w:t>(Favorable)</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Massey)</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S.</w:t>
      </w:r>
      <w:r w:rsidRPr="00581E00">
        <w:rPr>
          <w:b/>
        </w:rPr>
        <w:tab/>
        <w:t>721</w:t>
      </w:r>
      <w:r w:rsidRPr="00581E00">
        <w:rPr>
          <w:b/>
        </w:rPr>
        <w:fldChar w:fldCharType="begin"/>
      </w:r>
      <w:r w:rsidRPr="00581E00">
        <w:rPr>
          <w:b/>
        </w:rPr>
        <w:instrText xml:space="preserve"> XE "S. 721" \b </w:instrText>
      </w:r>
      <w:r w:rsidRPr="00581E00">
        <w:rPr>
          <w:b/>
        </w:rPr>
        <w:fldChar w:fldCharType="end"/>
      </w:r>
      <w:r w:rsidRPr="00581E00">
        <w:rPr>
          <w:b/>
        </w:rPr>
        <w:t xml:space="preserve">--Senators Alexander and Grooms:  </w:t>
      </w:r>
      <w:r w:rsidRPr="00581E00">
        <w:rPr>
          <w:b/>
          <w:szCs w:val="30"/>
        </w:rPr>
        <w:t xml:space="preserve">A BILL </w:t>
      </w:r>
      <w:r w:rsidRPr="00581E00">
        <w:rPr>
          <w:b/>
        </w:rPr>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rsidR="007212CB">
        <w:rPr>
          <w:b/>
        </w:rPr>
        <w:t xml:space="preserve"> </w:t>
      </w:r>
      <w:r w:rsidRPr="00581E00">
        <w:rPr>
          <w:b/>
        </w:rPr>
        <w:t>COMPANY UNDER STATE LAW; AND TO DEFINE NECESSARY TERMS.</w:t>
      </w:r>
    </w:p>
    <w:p w:rsidR="00A96BF1" w:rsidRPr="00581E00" w:rsidRDefault="00A96BF1" w:rsidP="00A96BF1">
      <w:pPr>
        <w:tabs>
          <w:tab w:val="left" w:pos="432"/>
          <w:tab w:val="left" w:pos="864"/>
        </w:tabs>
        <w:ind w:left="864"/>
        <w:rPr>
          <w:rFonts w:eastAsia="Calibri"/>
        </w:rPr>
      </w:pPr>
      <w:r w:rsidRPr="00581E00">
        <w:rPr>
          <w:rFonts w:eastAsia="Calibri"/>
        </w:rPr>
        <w:t>(Read the first time--March 31,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Transportation--March 17, 2022)</w:t>
      </w:r>
    </w:p>
    <w:p w:rsidR="00A96BF1" w:rsidRPr="00581E00" w:rsidRDefault="00A96BF1" w:rsidP="00A96BF1">
      <w:pPr>
        <w:tabs>
          <w:tab w:val="left" w:pos="432"/>
          <w:tab w:val="left" w:pos="864"/>
        </w:tabs>
        <w:ind w:left="864"/>
        <w:rPr>
          <w:rFonts w:eastAsia="Calibri"/>
        </w:rPr>
      </w:pPr>
      <w:r w:rsidRPr="00581E00">
        <w:rPr>
          <w:rFonts w:eastAsia="Calibri"/>
        </w:rPr>
        <w:t>(Favorable)</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w:t>
      </w:r>
      <w:r>
        <w:rPr>
          <w:rFonts w:eastAsia="Calibri"/>
          <w:u w:val="single"/>
        </w:rPr>
        <w:t xml:space="preserve"> Sabb</w:t>
      </w:r>
      <w:r w:rsidRPr="00581E00">
        <w:rPr>
          <w:rFonts w:eastAsia="Calibri"/>
          <w:u w:val="single"/>
        </w:rPr>
        <w:t>)</w:t>
      </w:r>
    </w:p>
    <w:p w:rsidR="00A96BF1" w:rsidRPr="00581E00" w:rsidRDefault="00A96BF1" w:rsidP="00A96BF1">
      <w:pPr>
        <w:tabs>
          <w:tab w:val="left" w:pos="432"/>
          <w:tab w:val="left" w:pos="864"/>
        </w:tabs>
        <w:ind w:left="864"/>
        <w:rPr>
          <w:rFonts w:eastAsia="Calibri"/>
        </w:rPr>
      </w:pPr>
    </w:p>
    <w:p w:rsidR="00A96BF1" w:rsidRPr="00581E00" w:rsidRDefault="00A96BF1" w:rsidP="00A96BF1">
      <w:pPr>
        <w:tabs>
          <w:tab w:val="left" w:pos="432"/>
          <w:tab w:val="left" w:pos="864"/>
        </w:tabs>
        <w:ind w:left="432" w:hanging="432"/>
        <w:rPr>
          <w:b/>
          <w:u w:color="000000" w:themeColor="text1"/>
        </w:rPr>
      </w:pPr>
      <w:r w:rsidRPr="00581E00">
        <w:rPr>
          <w:b/>
        </w:rPr>
        <w:t>S.</w:t>
      </w:r>
      <w:r w:rsidRPr="00581E00">
        <w:rPr>
          <w:b/>
        </w:rPr>
        <w:tab/>
        <w:t>544</w:t>
      </w:r>
      <w:r w:rsidRPr="00581E00">
        <w:rPr>
          <w:b/>
        </w:rPr>
        <w:fldChar w:fldCharType="begin"/>
      </w:r>
      <w:r w:rsidRPr="00581E00">
        <w:rPr>
          <w:b/>
        </w:rPr>
        <w:instrText xml:space="preserve"> XE "S. 544" \b </w:instrText>
      </w:r>
      <w:r w:rsidRPr="00581E00">
        <w:rPr>
          <w:b/>
        </w:rPr>
        <w:fldChar w:fldCharType="end"/>
      </w:r>
      <w:r w:rsidRPr="00581E00">
        <w:rPr>
          <w:b/>
        </w:rPr>
        <w:t xml:space="preserve">--Senator Loftis:  </w:t>
      </w:r>
      <w:r w:rsidRPr="00581E00">
        <w:rPr>
          <w:b/>
          <w:szCs w:val="30"/>
        </w:rPr>
        <w:t xml:space="preserve">A BILL </w:t>
      </w:r>
      <w:r w:rsidRPr="00581E00">
        <w:rPr>
          <w:b/>
          <w:u w:color="000000" w:themeColor="text1"/>
        </w:rPr>
        <w:t>TO AMEND THE CODE OF LAWS OF SOUTH CAROLINA, 1976, BY ADDING SECTION 59</w:t>
      </w:r>
      <w:r w:rsidRPr="00581E00">
        <w:rPr>
          <w:b/>
          <w:u w:color="000000" w:themeColor="text1"/>
        </w:rPr>
        <w:noBreakHyphen/>
        <w:t>63</w:t>
      </w:r>
      <w:r w:rsidRPr="00581E00">
        <w:rPr>
          <w:b/>
          <w:u w:color="000000" w:themeColor="text1"/>
        </w:rPr>
        <w:noBreakHyphen/>
        <w:t>25 SO AS TO PROVIDE AN OPEN ENROLLMENT OPTION IN PUBLIC SCHOOLS, AND TO PROVIDE RELATED APPLICATION AND ENROLLMENT PROCEDURES; TO AMEND SECTION 59</w:t>
      </w:r>
      <w:r w:rsidRPr="00581E00">
        <w:rPr>
          <w:b/>
          <w:u w:color="000000" w:themeColor="text1"/>
        </w:rPr>
        <w:noBreakHyphen/>
        <w:t>40</w:t>
      </w:r>
      <w:r w:rsidRPr="00581E00">
        <w:rPr>
          <w:b/>
          <w:u w:color="000000" w:themeColor="text1"/>
        </w:rPr>
        <w:noBreakHyphen/>
        <w:t>145, RELATING TO INTERDISTRICT ATTENDANCE IN CHARTER SCHOOLS, SECTION 59</w:t>
      </w:r>
      <w:r w:rsidRPr="00581E00">
        <w:rPr>
          <w:b/>
          <w:u w:color="000000" w:themeColor="text1"/>
        </w:rPr>
        <w:noBreakHyphen/>
        <w:t>63</w:t>
      </w:r>
      <w:r w:rsidRPr="00581E00">
        <w:rPr>
          <w:b/>
          <w:u w:color="000000" w:themeColor="text1"/>
        </w:rPr>
        <w:noBreakHyphen/>
        <w:t>30, RELATING TO PUBLIC SCHOOL ATTENDANCE QUALIFICATIONS, SECTION 59</w:t>
      </w:r>
      <w:r w:rsidRPr="00581E00">
        <w:rPr>
          <w:b/>
          <w:u w:color="000000" w:themeColor="text1"/>
        </w:rPr>
        <w:noBreakHyphen/>
        <w:t>63</w:t>
      </w:r>
      <w:r w:rsidRPr="00581E00">
        <w:rPr>
          <w:b/>
          <w:u w:color="000000" w:themeColor="text1"/>
        </w:rPr>
        <w:noBreakHyphen/>
        <w:t>32, RELATING TO PUBLIC SCHOOL ENROLLMENT REQUIREMENTS, AND SECTION 59</w:t>
      </w:r>
      <w:r w:rsidRPr="00581E00">
        <w:rPr>
          <w:b/>
          <w:u w:color="000000" w:themeColor="text1"/>
        </w:rPr>
        <w:noBreakHyphen/>
        <w:t>63</w:t>
      </w:r>
      <w:r w:rsidRPr="00581E00">
        <w:rPr>
          <w:b/>
          <w:u w:color="000000" w:themeColor="text1"/>
        </w:rPr>
        <w:noBreakHyphen/>
        <w:t xml:space="preserve">480, RELATING TO PUBLIC SCHOOL ATTENDANCE REQUIREMENTS IN ADJACENT COUNTIES, ALL SO AS TO MAKE CONFORMING </w:t>
      </w:r>
      <w:r w:rsidRPr="00581E00">
        <w:rPr>
          <w:b/>
          <w:u w:color="000000" w:themeColor="text1"/>
        </w:rPr>
        <w:lastRenderedPageBreak/>
        <w:t>CHANGES; TO REPEAL SECTION 59</w:t>
      </w:r>
      <w:r w:rsidRPr="00581E00">
        <w:rPr>
          <w:b/>
          <w:u w:color="000000" w:themeColor="text1"/>
        </w:rPr>
        <w:noBreakHyphen/>
        <w:t>63</w:t>
      </w:r>
      <w:r w:rsidRPr="00581E00">
        <w:rPr>
          <w:b/>
          <w:u w:color="000000" w:themeColor="text1"/>
        </w:rPr>
        <w:noBreakHyphen/>
        <w:t>45, RELATING TO INTERDISTRICT STUDENT TRANSFER REIMBURSEMENTS, AND SECTION 59</w:t>
      </w:r>
      <w:r w:rsidRPr="00581E00">
        <w:rPr>
          <w:b/>
          <w:u w:color="000000" w:themeColor="text1"/>
        </w:rPr>
        <w:noBreakHyphen/>
        <w:t>63</w:t>
      </w:r>
      <w:r w:rsidRPr="00581E00">
        <w:rPr>
          <w:b/>
          <w:u w:color="000000" w:themeColor="text1"/>
        </w:rPr>
        <w:noBreakHyphen/>
        <w:t>500, RELATING TO INTERDISTRICT STUDENT TRANSFER CONSENT; AND TO MAKE THE PROVISIONS OF THIS ACT EFFECTIVE JULY 1, 2021.</w:t>
      </w:r>
    </w:p>
    <w:p w:rsidR="00A96BF1" w:rsidRPr="00581E00" w:rsidRDefault="00A96BF1" w:rsidP="00A96BF1">
      <w:pPr>
        <w:tabs>
          <w:tab w:val="left" w:pos="432"/>
          <w:tab w:val="left" w:pos="864"/>
        </w:tabs>
        <w:ind w:left="864"/>
        <w:rPr>
          <w:rFonts w:eastAsia="Calibri"/>
        </w:rPr>
      </w:pPr>
      <w:r w:rsidRPr="00581E00">
        <w:rPr>
          <w:rFonts w:eastAsia="Calibri"/>
        </w:rPr>
        <w:t>(Read the first time--February 11,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Education--March 29, 2022)</w:t>
      </w:r>
    </w:p>
    <w:p w:rsidR="00A96BF1" w:rsidRPr="00581E00" w:rsidRDefault="00A96BF1" w:rsidP="00A96BF1">
      <w:pPr>
        <w:tabs>
          <w:tab w:val="left" w:pos="432"/>
          <w:tab w:val="left" w:pos="864"/>
        </w:tabs>
        <w:ind w:left="864"/>
        <w:rPr>
          <w:rFonts w:eastAsia="Calibri"/>
        </w:rPr>
      </w:pPr>
      <w:r w:rsidRPr="00581E00">
        <w:rPr>
          <w:rFonts w:eastAsia="Calibri"/>
        </w:rPr>
        <w:t>(Favorable with amendments)</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Sabb)</w:t>
      </w:r>
    </w:p>
    <w:p w:rsidR="00A96BF1" w:rsidRPr="00581E00" w:rsidRDefault="00A96BF1" w:rsidP="00A96BF1"/>
    <w:p w:rsidR="00A96BF1" w:rsidRPr="00581E00" w:rsidRDefault="00A96BF1" w:rsidP="00A96BF1">
      <w:pPr>
        <w:tabs>
          <w:tab w:val="left" w:pos="432"/>
          <w:tab w:val="left" w:pos="864"/>
        </w:tabs>
        <w:ind w:left="432" w:hanging="432"/>
        <w:rPr>
          <w:b/>
          <w:color w:val="000000" w:themeColor="text1"/>
          <w:u w:color="000000" w:themeColor="text1"/>
        </w:rPr>
      </w:pPr>
      <w:r w:rsidRPr="00581E00">
        <w:rPr>
          <w:b/>
        </w:rPr>
        <w:t>H.</w:t>
      </w:r>
      <w:r w:rsidRPr="00581E00">
        <w:rPr>
          <w:b/>
        </w:rPr>
        <w:tab/>
        <w:t>4831</w:t>
      </w:r>
      <w:r w:rsidRPr="00581E00">
        <w:rPr>
          <w:b/>
        </w:rPr>
        <w:fldChar w:fldCharType="begin"/>
      </w:r>
      <w:r w:rsidRPr="00581E00">
        <w:rPr>
          <w:b/>
        </w:rPr>
        <w:instrText xml:space="preserve"> XE "H. 4831" \b </w:instrText>
      </w:r>
      <w:r w:rsidRPr="00581E00">
        <w:rPr>
          <w:b/>
        </w:rPr>
        <w:fldChar w:fldCharType="end"/>
      </w:r>
      <w:r w:rsidRPr="00581E00">
        <w:rPr>
          <w:b/>
        </w:rPr>
        <w:t xml:space="preserve">--Reps. Elliott, B. Cox, Caskey, Ballentine, Wooten, McGarry, Forrest, Erickson, Bernstein, Wetmore, Carter, Atkinson, Cogswell, W. Cox, Weeks, Wheeler, Henegan and Murray:  </w:t>
      </w:r>
      <w:r w:rsidRPr="00581E00">
        <w:rPr>
          <w:b/>
          <w:szCs w:val="30"/>
        </w:rPr>
        <w:t xml:space="preserve">A JOINT RESOLUTION </w:t>
      </w:r>
      <w:r w:rsidRPr="00581E00">
        <w:rPr>
          <w:b/>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w:t>
      </w:r>
      <w:r>
        <w:rPr>
          <w:b/>
          <w:color w:val="000000" w:themeColor="text1"/>
          <w:u w:color="000000" w:themeColor="text1"/>
        </w:rPr>
        <w:t xml:space="preserve"> </w:t>
      </w:r>
      <w:r w:rsidRPr="00581E00">
        <w:rPr>
          <w:b/>
          <w:color w:val="000000" w:themeColor="text1"/>
          <w:u w:color="000000" w:themeColor="text1"/>
        </w:rPr>
        <w:t>INDUSTRIES TO THE STATE; AND TO PROVIDE FOR THE PURPOSE AND DUTIES OF THE STUDY.</w:t>
      </w:r>
    </w:p>
    <w:p w:rsidR="00A96BF1" w:rsidRPr="00581E00" w:rsidRDefault="00A96BF1" w:rsidP="00A96BF1">
      <w:pPr>
        <w:tabs>
          <w:tab w:val="left" w:pos="432"/>
          <w:tab w:val="left" w:pos="864"/>
        </w:tabs>
        <w:ind w:left="864"/>
        <w:rPr>
          <w:rFonts w:eastAsia="Calibri"/>
        </w:rPr>
      </w:pPr>
      <w:r w:rsidRPr="00581E00">
        <w:rPr>
          <w:rFonts w:eastAsia="Calibri"/>
        </w:rPr>
        <w:t>(Read the first time--February 3, 2022)</w:t>
      </w:r>
    </w:p>
    <w:p w:rsidR="00A96BF1" w:rsidRPr="00581E00" w:rsidRDefault="00A96BF1" w:rsidP="00A96BF1">
      <w:pPr>
        <w:tabs>
          <w:tab w:val="left" w:pos="432"/>
          <w:tab w:val="left" w:pos="864"/>
        </w:tabs>
        <w:ind w:left="864"/>
        <w:rPr>
          <w:rFonts w:eastAsia="Calibri"/>
        </w:rPr>
      </w:pPr>
      <w:r w:rsidRPr="00581E00">
        <w:rPr>
          <w:rFonts w:eastAsia="Calibri"/>
        </w:rPr>
        <w:t>(Reported by Committee on Labor, Commerce and Industry--March 29, 2022)</w:t>
      </w:r>
    </w:p>
    <w:p w:rsidR="00A96BF1" w:rsidRPr="00581E00" w:rsidRDefault="00A96BF1" w:rsidP="00A96BF1">
      <w:pPr>
        <w:tabs>
          <w:tab w:val="left" w:pos="432"/>
          <w:tab w:val="left" w:pos="864"/>
        </w:tabs>
        <w:ind w:left="864"/>
        <w:rPr>
          <w:rFonts w:eastAsia="Calibri"/>
        </w:rPr>
      </w:pPr>
      <w:r w:rsidRPr="00581E00">
        <w:rPr>
          <w:rFonts w:eastAsia="Calibri"/>
        </w:rPr>
        <w:t>(Favorable)</w:t>
      </w:r>
    </w:p>
    <w:p w:rsidR="00A96BF1" w:rsidRPr="00581E00" w:rsidRDefault="00A96BF1" w:rsidP="00A96BF1">
      <w:pPr>
        <w:tabs>
          <w:tab w:val="left" w:pos="432"/>
          <w:tab w:val="left" w:pos="864"/>
        </w:tabs>
        <w:ind w:left="864"/>
        <w:rPr>
          <w:rFonts w:eastAsia="Calibri"/>
        </w:rPr>
      </w:pPr>
      <w:r w:rsidRPr="00581E00">
        <w:rPr>
          <w:rFonts w:eastAsia="Calibri"/>
        </w:rPr>
        <w:t>(Amended--April 19, 2022)</w:t>
      </w:r>
    </w:p>
    <w:p w:rsidR="00A96BF1" w:rsidRDefault="00A96BF1" w:rsidP="00A96BF1">
      <w:pPr>
        <w:tabs>
          <w:tab w:val="left" w:pos="432"/>
          <w:tab w:val="left" w:pos="864"/>
        </w:tabs>
        <w:ind w:left="864"/>
        <w:rPr>
          <w:rFonts w:eastAsia="Calibri"/>
        </w:rPr>
      </w:pPr>
      <w:r w:rsidRPr="00581E00">
        <w:rPr>
          <w:rFonts w:eastAsia="Calibri"/>
        </w:rPr>
        <w:t>(Amended--April 20, 2022)</w:t>
      </w:r>
    </w:p>
    <w:p w:rsidR="00A96BF1" w:rsidRDefault="00A96BF1" w:rsidP="00A96BF1">
      <w:pPr>
        <w:tabs>
          <w:tab w:val="left" w:pos="432"/>
          <w:tab w:val="left" w:pos="864"/>
        </w:tabs>
        <w:ind w:left="864"/>
        <w:rPr>
          <w:rFonts w:eastAsia="Calibri"/>
        </w:rPr>
      </w:pPr>
      <w:r>
        <w:rPr>
          <w:rFonts w:eastAsia="Calibri"/>
        </w:rPr>
        <w:t>(Amendment proposed--May 04, 2022)</w:t>
      </w:r>
    </w:p>
    <w:p w:rsidR="00A96BF1" w:rsidRPr="00581E00" w:rsidRDefault="00A96BF1" w:rsidP="00A96BF1">
      <w:pPr>
        <w:pStyle w:val="CALENDARHISTORY"/>
        <w:rPr>
          <w:rFonts w:eastAsia="Calibri"/>
        </w:rPr>
      </w:pPr>
      <w:r>
        <w:rPr>
          <w:rFonts w:eastAsia="Calibri"/>
        </w:rPr>
        <w:t>(Document No. SENATE\AMEND\COUNCIL\PH\4831C001.JN.PH.22)</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S.</w:t>
      </w:r>
      <w:r w:rsidRPr="00581E00">
        <w:rPr>
          <w:b/>
        </w:rPr>
        <w:tab/>
        <w:t>53</w:t>
      </w:r>
      <w:r w:rsidRPr="00581E00">
        <w:rPr>
          <w:b/>
        </w:rPr>
        <w:fldChar w:fldCharType="begin"/>
      </w:r>
      <w:r w:rsidRPr="00581E00">
        <w:rPr>
          <w:b/>
        </w:rPr>
        <w:instrText xml:space="preserve"> XE “S. 53” \b </w:instrText>
      </w:r>
      <w:r w:rsidRPr="00581E00">
        <w:rPr>
          <w:b/>
        </w:rPr>
        <w:fldChar w:fldCharType="end"/>
      </w:r>
      <w:r w:rsidRPr="00581E00">
        <w:rPr>
          <w:b/>
        </w:rPr>
        <w:t xml:space="preserve">--Senators Malloy and Shealy:  </w:t>
      </w:r>
      <w:r w:rsidRPr="00581E00">
        <w:rPr>
          <w:b/>
          <w:szCs w:val="30"/>
        </w:rPr>
        <w:t xml:space="preserve">A BILL </w:t>
      </w:r>
      <w:r w:rsidRPr="00581E00">
        <w:rPr>
          <w:b/>
        </w:rPr>
        <w:t>TO AMEND THE SOUTH CAROLINA CODE OF LAWS, 1976, TO ENACT THE “SOUTH CAROLINA JUVENILE JUSTICE REFORM ACT”, TO AMEND SECTION 63-1-20, RELATING TO THE CHILDREN’S POLICY OF SOUTH CAROLINA, TO INCLUDE WITHIN THE STATEMENT A PROVISION TO ESTABLISH A POLICY REGARDING THE CARE AND GUIDANCE OF CHILDREN WITHIN THE JUVENILE</w:t>
      </w:r>
      <w:r w:rsidR="007212CB">
        <w:rPr>
          <w:b/>
        </w:rPr>
        <w:t xml:space="preserve"> </w:t>
      </w:r>
      <w:r w:rsidRPr="00581E00">
        <w:rPr>
          <w:b/>
        </w:rPr>
        <w:lastRenderedPageBreak/>
        <w:t>JUSTICE SYSTEM; AND TO MAKE CONFORMING CHANGES. (Abbreviated Title)</w:t>
      </w:r>
    </w:p>
    <w:p w:rsidR="00A96BF1" w:rsidRPr="00581E00" w:rsidRDefault="00A96BF1" w:rsidP="00A96BF1">
      <w:pPr>
        <w:tabs>
          <w:tab w:val="left" w:pos="432"/>
          <w:tab w:val="left" w:pos="864"/>
        </w:tabs>
        <w:ind w:left="864"/>
        <w:rPr>
          <w:rFonts w:eastAsia="Calibri"/>
        </w:rPr>
      </w:pPr>
      <w:r w:rsidRPr="00581E00">
        <w:rPr>
          <w:rFonts w:eastAsia="Calibri"/>
        </w:rPr>
        <w:t>(Read the first time--January 12,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Judiciary--March 30, 2022)</w:t>
      </w:r>
    </w:p>
    <w:p w:rsidR="00A96BF1" w:rsidRPr="00581E00" w:rsidRDefault="00A96BF1" w:rsidP="00A96BF1">
      <w:pPr>
        <w:tabs>
          <w:tab w:val="left" w:pos="432"/>
          <w:tab w:val="left" w:pos="864"/>
        </w:tabs>
        <w:ind w:left="864"/>
        <w:rPr>
          <w:rFonts w:eastAsia="Calibri"/>
        </w:rPr>
      </w:pPr>
      <w:r w:rsidRPr="00581E00">
        <w:rPr>
          <w:rFonts w:eastAsia="Calibri"/>
        </w:rPr>
        <w:t>(Favorable with amendments)</w:t>
      </w:r>
    </w:p>
    <w:p w:rsidR="00A96BF1" w:rsidRPr="00581E00" w:rsidRDefault="00A96BF1" w:rsidP="00A96BF1">
      <w:pPr>
        <w:tabs>
          <w:tab w:val="left" w:pos="432"/>
          <w:tab w:val="left" w:pos="864"/>
        </w:tabs>
        <w:ind w:left="864"/>
        <w:rPr>
          <w:rFonts w:eastAsia="Calibri"/>
          <w:u w:val="single"/>
        </w:rPr>
      </w:pPr>
      <w:r w:rsidRPr="00581E00">
        <w:rPr>
          <w:rFonts w:eastAsia="Calibri"/>
          <w:u w:val="single"/>
        </w:rPr>
        <w:t>(Contested by Senator Hembree)</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H.</w:t>
      </w:r>
      <w:r w:rsidRPr="00581E00">
        <w:rPr>
          <w:b/>
        </w:rPr>
        <w:tab/>
        <w:t>3788</w:t>
      </w:r>
      <w:r w:rsidRPr="00581E00">
        <w:rPr>
          <w:b/>
        </w:rPr>
        <w:fldChar w:fldCharType="begin"/>
      </w:r>
      <w:r w:rsidRPr="00581E00">
        <w:rPr>
          <w:b/>
        </w:rPr>
        <w:instrText xml:space="preserve"> XE "H. 3788" \b </w:instrText>
      </w:r>
      <w:r w:rsidRPr="00581E00">
        <w:rPr>
          <w:b/>
        </w:rPr>
        <w:fldChar w:fldCharType="end"/>
      </w:r>
      <w:r w:rsidRPr="00581E00">
        <w:rPr>
          <w:b/>
        </w:rPr>
        <w:t xml:space="preserve">--Reps. G.M. Smith and Murphy:  </w:t>
      </w:r>
      <w:r w:rsidRPr="00581E00">
        <w:rPr>
          <w:b/>
          <w:szCs w:val="30"/>
        </w:rPr>
        <w:t xml:space="preserve">A BILL </w:t>
      </w:r>
      <w:r w:rsidRPr="00581E00">
        <w:rPr>
          <w:b/>
        </w:rPr>
        <w:t>TO AMEND SECTION 1</w:t>
      </w:r>
      <w:r w:rsidRPr="00581E00">
        <w:rPr>
          <w:b/>
        </w:rPr>
        <w:noBreakHyphen/>
        <w:t>7</w:t>
      </w:r>
      <w:r w:rsidRPr="00581E00">
        <w:rPr>
          <w:b/>
        </w:rPr>
        <w:noBreakHyphen/>
        <w:t>920, CODE OF LAWS OF SOUTH CAROLINA, 1976, RELATING TO THE MEMBERSHIP OF THE COMMISSION ON PROSECUTION COORDINATION, SO AS TO ADD THE ATTORNEY GENERAL FOR THE TERM FOR WHICH HE IS ELECTED OR HIS DESIGNEE TO THE MEMBERSHIP OF THE COMMISSION.</w:t>
      </w:r>
    </w:p>
    <w:p w:rsidR="00A96BF1" w:rsidRPr="00581E00" w:rsidRDefault="00A96BF1" w:rsidP="00A96BF1">
      <w:pPr>
        <w:tabs>
          <w:tab w:val="left" w:pos="432"/>
          <w:tab w:val="left" w:pos="864"/>
        </w:tabs>
        <w:ind w:left="864"/>
        <w:rPr>
          <w:rFonts w:eastAsia="Calibri"/>
        </w:rPr>
      </w:pPr>
      <w:r w:rsidRPr="00581E00">
        <w:rPr>
          <w:rFonts w:eastAsia="Calibri"/>
        </w:rPr>
        <w:t>(Read the first time--March 2, 2022)</w:t>
      </w:r>
    </w:p>
    <w:p w:rsidR="00A96BF1" w:rsidRPr="00581E00" w:rsidRDefault="00A96BF1" w:rsidP="00A96BF1">
      <w:pPr>
        <w:tabs>
          <w:tab w:val="left" w:pos="432"/>
          <w:tab w:val="left" w:pos="864"/>
        </w:tabs>
        <w:ind w:left="864"/>
        <w:rPr>
          <w:rFonts w:eastAsia="Calibri"/>
        </w:rPr>
      </w:pPr>
      <w:r w:rsidRPr="00581E00">
        <w:rPr>
          <w:rFonts w:eastAsia="Calibri"/>
        </w:rPr>
        <w:t>(Reported by Committee on Judiciary--April 20, 2022)</w:t>
      </w:r>
    </w:p>
    <w:p w:rsidR="00A96BF1" w:rsidRPr="00581E00" w:rsidRDefault="00A96BF1" w:rsidP="00A96BF1">
      <w:pPr>
        <w:tabs>
          <w:tab w:val="left" w:pos="432"/>
          <w:tab w:val="left" w:pos="864"/>
        </w:tabs>
        <w:ind w:left="864"/>
        <w:rPr>
          <w:rFonts w:eastAsia="Calibri"/>
        </w:rPr>
      </w:pPr>
      <w:r w:rsidRPr="00581E00">
        <w:rPr>
          <w:rFonts w:eastAsia="Calibri"/>
        </w:rPr>
        <w:t>(Favorable)</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Harpootlian)</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H.</w:t>
      </w:r>
      <w:r w:rsidRPr="00581E00">
        <w:rPr>
          <w:b/>
        </w:rPr>
        <w:tab/>
        <w:t>3939</w:t>
      </w:r>
      <w:r w:rsidRPr="00581E00">
        <w:rPr>
          <w:b/>
        </w:rPr>
        <w:fldChar w:fldCharType="begin"/>
      </w:r>
      <w:r w:rsidRPr="00581E00">
        <w:rPr>
          <w:b/>
        </w:rPr>
        <w:instrText xml:space="preserve"> XE "H. 3939" \b </w:instrText>
      </w:r>
      <w:r w:rsidRPr="00581E00">
        <w:rPr>
          <w:b/>
        </w:rPr>
        <w:fldChar w:fldCharType="end"/>
      </w:r>
      <w:r w:rsidRPr="00581E00">
        <w:rPr>
          <w:b/>
        </w:rPr>
        <w:t xml:space="preserve">--Reps. Pope, Hyde, McCravy, McGarry, Bryant, Wheeler, Wooten, Hixon, B. Newton, Blackwell and Weeks:  </w:t>
      </w:r>
      <w:r w:rsidRPr="00581E00">
        <w:rPr>
          <w:b/>
          <w:szCs w:val="30"/>
        </w:rPr>
        <w:t xml:space="preserve">A BILL </w:t>
      </w:r>
      <w:r w:rsidRPr="00581E00">
        <w:rPr>
          <w:b/>
        </w:rPr>
        <w:t>TO AMEND SECTION 42</w:t>
      </w:r>
      <w:r w:rsidRPr="00581E00">
        <w:rPr>
          <w:b/>
        </w:rPr>
        <w:noBreakHyphen/>
        <w:t>1</w:t>
      </w:r>
      <w:r w:rsidRPr="00581E00">
        <w:rPr>
          <w:b/>
        </w:rPr>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A96BF1" w:rsidRPr="00581E00" w:rsidRDefault="00A96BF1" w:rsidP="00A96BF1">
      <w:pPr>
        <w:tabs>
          <w:tab w:val="left" w:pos="432"/>
          <w:tab w:val="left" w:pos="864"/>
        </w:tabs>
        <w:ind w:left="864"/>
        <w:rPr>
          <w:rFonts w:eastAsia="Calibri"/>
        </w:rPr>
      </w:pPr>
      <w:r w:rsidRPr="00581E00">
        <w:rPr>
          <w:rFonts w:eastAsia="Calibri"/>
        </w:rPr>
        <w:t>(Read the first time--April 29,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Judiciary--April 20, 2022)</w:t>
      </w:r>
    </w:p>
    <w:p w:rsidR="00A96BF1" w:rsidRPr="00581E00" w:rsidRDefault="00A96BF1" w:rsidP="00A96BF1">
      <w:pPr>
        <w:tabs>
          <w:tab w:val="left" w:pos="432"/>
          <w:tab w:val="left" w:pos="864"/>
        </w:tabs>
        <w:ind w:left="864"/>
        <w:rPr>
          <w:rFonts w:eastAsia="Calibri"/>
        </w:rPr>
      </w:pPr>
      <w:r w:rsidRPr="00581E00">
        <w:rPr>
          <w:rFonts w:eastAsia="Calibri"/>
        </w:rPr>
        <w:t>(Favorable with amendments)</w:t>
      </w:r>
    </w:p>
    <w:p w:rsidR="00A96BF1" w:rsidRPr="00581E00" w:rsidRDefault="00A96BF1" w:rsidP="00A96BF1">
      <w:pPr>
        <w:tabs>
          <w:tab w:val="left" w:pos="432"/>
          <w:tab w:val="left" w:pos="864"/>
        </w:tabs>
        <w:ind w:left="864"/>
        <w:rPr>
          <w:rFonts w:eastAsia="Calibri"/>
        </w:rPr>
      </w:pPr>
      <w:r w:rsidRPr="00581E00">
        <w:rPr>
          <w:rFonts w:eastAsia="Calibri"/>
          <w:u w:val="single"/>
        </w:rPr>
        <w:t>(Contested by Senator Turner)</w:t>
      </w:r>
    </w:p>
    <w:p w:rsidR="00A96BF1" w:rsidRPr="00581E00" w:rsidRDefault="00A96BF1" w:rsidP="00A96BF1"/>
    <w:p w:rsidR="00A96BF1" w:rsidRPr="00581E00" w:rsidRDefault="00A96BF1" w:rsidP="00A96BF1">
      <w:pPr>
        <w:tabs>
          <w:tab w:val="left" w:pos="432"/>
          <w:tab w:val="left" w:pos="864"/>
        </w:tabs>
        <w:ind w:left="432" w:hanging="432"/>
        <w:rPr>
          <w:b/>
          <w:u w:color="000000" w:themeColor="text1"/>
        </w:rPr>
      </w:pPr>
      <w:r w:rsidRPr="00581E00">
        <w:rPr>
          <w:b/>
        </w:rPr>
        <w:t>H.</w:t>
      </w:r>
      <w:r w:rsidRPr="00581E00">
        <w:rPr>
          <w:b/>
        </w:rPr>
        <w:tab/>
        <w:t>4062</w:t>
      </w:r>
      <w:r w:rsidRPr="00581E00">
        <w:rPr>
          <w:b/>
        </w:rPr>
        <w:fldChar w:fldCharType="begin"/>
      </w:r>
      <w:r w:rsidRPr="00581E00">
        <w:rPr>
          <w:b/>
        </w:rPr>
        <w:instrText xml:space="preserve"> XE "H. 4062" \b </w:instrText>
      </w:r>
      <w:r w:rsidRPr="00581E00">
        <w:rPr>
          <w:b/>
        </w:rPr>
        <w:fldChar w:fldCharType="end"/>
      </w:r>
      <w:r w:rsidRPr="00581E00">
        <w:rPr>
          <w:b/>
        </w:rPr>
        <w:t xml:space="preserve">--Reps. Sandifer and West:  </w:t>
      </w:r>
      <w:r w:rsidRPr="00581E00">
        <w:rPr>
          <w:b/>
          <w:szCs w:val="30"/>
        </w:rPr>
        <w:t xml:space="preserve">A BILL </w:t>
      </w:r>
      <w:r w:rsidRPr="00581E00">
        <w:rPr>
          <w:b/>
          <w:u w:color="000000" w:themeColor="text1"/>
        </w:rPr>
        <w:t>TO AMEND THE CODE OF LAWS OF SOUTH CAROLINA, 1976, BY ADDING SECTION 58</w:t>
      </w:r>
      <w:r w:rsidRPr="00581E00">
        <w:rPr>
          <w:b/>
          <w:u w:color="000000" w:themeColor="text1"/>
        </w:rPr>
        <w:noBreakHyphen/>
        <w:t>3</w:t>
      </w:r>
      <w:r w:rsidRPr="00581E00">
        <w:rPr>
          <w:b/>
          <w:u w:color="000000" w:themeColor="text1"/>
        </w:rPr>
        <w:noBreakHyphen/>
        <w:t>65 SO AS TO ALLOW THE PUBLIC SERVICE COMMISSION TO HIRE QUALIFIED, INDEPENDENT THIRD</w:t>
      </w:r>
      <w:r w:rsidRPr="00581E00">
        <w:rPr>
          <w:b/>
          <w:u w:color="000000" w:themeColor="text1"/>
        </w:rPr>
        <w:noBreakHyphen/>
        <w:t>PARTY EXPERTS AND CONSULTANTS; AND TO AMEND SECTION 58</w:t>
      </w:r>
      <w:r w:rsidRPr="00581E00">
        <w:rPr>
          <w:b/>
          <w:u w:color="000000" w:themeColor="text1"/>
        </w:rPr>
        <w:noBreakHyphen/>
        <w:t>41</w:t>
      </w:r>
      <w:r w:rsidRPr="00581E00">
        <w:rPr>
          <w:b/>
          <w:u w:color="000000" w:themeColor="text1"/>
        </w:rPr>
        <w:noBreakHyphen/>
        <w:t xml:space="preserve">20, RELATING TO REVIEW AND APPROVAL </w:t>
      </w:r>
      <w:r w:rsidRPr="00581E00">
        <w:rPr>
          <w:b/>
          <w:u w:color="000000" w:themeColor="text1"/>
        </w:rPr>
        <w:lastRenderedPageBreak/>
        <w:t>PROCEEDINGS FOR ELECTRICAL UTILITIES, SO AS TO MAKE CONFORMING CHANGES.</w:t>
      </w:r>
    </w:p>
    <w:p w:rsidR="00A96BF1" w:rsidRPr="00581E00" w:rsidRDefault="00A96BF1" w:rsidP="00A96BF1">
      <w:pPr>
        <w:tabs>
          <w:tab w:val="left" w:pos="432"/>
          <w:tab w:val="left" w:pos="864"/>
        </w:tabs>
        <w:ind w:left="864"/>
        <w:rPr>
          <w:rFonts w:eastAsia="Calibri"/>
        </w:rPr>
      </w:pPr>
      <w:r w:rsidRPr="00581E00">
        <w:rPr>
          <w:rFonts w:eastAsia="Calibri"/>
        </w:rPr>
        <w:t>(Read the first time--April 7,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Judiciary--April 20, 2022)</w:t>
      </w:r>
    </w:p>
    <w:p w:rsidR="00A96BF1" w:rsidRPr="00581E00" w:rsidRDefault="00A96BF1" w:rsidP="00A96BF1">
      <w:pPr>
        <w:tabs>
          <w:tab w:val="left" w:pos="432"/>
          <w:tab w:val="left" w:pos="864"/>
        </w:tabs>
        <w:ind w:left="864"/>
        <w:rPr>
          <w:rFonts w:eastAsia="Calibri"/>
        </w:rPr>
      </w:pPr>
      <w:r w:rsidRPr="00581E00">
        <w:rPr>
          <w:rFonts w:eastAsia="Calibri"/>
        </w:rPr>
        <w:t>(Favorable with amendments)</w:t>
      </w:r>
    </w:p>
    <w:p w:rsidR="00A96BF1" w:rsidRPr="00581E00" w:rsidRDefault="00A96BF1" w:rsidP="00A96BF1"/>
    <w:p w:rsidR="00A96BF1" w:rsidRPr="00581E00" w:rsidRDefault="00A96BF1" w:rsidP="00A96BF1">
      <w:pPr>
        <w:tabs>
          <w:tab w:val="left" w:pos="432"/>
          <w:tab w:val="left" w:pos="864"/>
        </w:tabs>
        <w:ind w:left="432" w:hanging="432"/>
        <w:rPr>
          <w:b/>
          <w:color w:val="000000"/>
        </w:rPr>
      </w:pPr>
      <w:r w:rsidRPr="00581E00">
        <w:rPr>
          <w:b/>
        </w:rPr>
        <w:t>H.</w:t>
      </w:r>
      <w:r w:rsidRPr="00581E00">
        <w:rPr>
          <w:b/>
        </w:rPr>
        <w:tab/>
        <w:t>3833</w:t>
      </w:r>
      <w:r w:rsidRPr="00581E00">
        <w:rPr>
          <w:b/>
        </w:rPr>
        <w:fldChar w:fldCharType="begin"/>
      </w:r>
      <w:r w:rsidRPr="00581E00">
        <w:rPr>
          <w:b/>
        </w:rPr>
        <w:instrText xml:space="preserve"> XE "H. 3833" \b </w:instrText>
      </w:r>
      <w:r w:rsidRPr="00581E00">
        <w:rPr>
          <w:b/>
        </w:rPr>
        <w:fldChar w:fldCharType="end"/>
      </w:r>
      <w:r w:rsidRPr="00581E00">
        <w:rPr>
          <w:b/>
        </w:rPr>
        <w:t xml:space="preserve">--Reps. Erickson, Bradley, Herbkersman, Dabney, Brawley, King, Gilliard, Jefferson, Howard, S. Williams, Henegan and Govan:  </w:t>
      </w:r>
      <w:r w:rsidRPr="00581E00">
        <w:rPr>
          <w:b/>
          <w:szCs w:val="30"/>
        </w:rPr>
        <w:t xml:space="preserve">A BILL </w:t>
      </w:r>
      <w:r w:rsidRPr="00581E00">
        <w:rPr>
          <w:b/>
          <w:color w:val="000000"/>
        </w:rPr>
        <w:t>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581E00">
        <w:rPr>
          <w:b/>
          <w:color w:val="000000"/>
        </w:rPr>
        <w:noBreakHyphen/>
        <w:t>55</w:t>
      </w:r>
      <w:r w:rsidRPr="00581E00">
        <w:rPr>
          <w:b/>
          <w:color w:val="000000"/>
        </w:rPr>
        <w:noBreakHyphen/>
        <w:t>60 AND 40</w:t>
      </w:r>
      <w:r w:rsidRPr="00581E00">
        <w:rPr>
          <w:b/>
          <w:color w:val="000000"/>
        </w:rPr>
        <w:noBreakHyphen/>
        <w:t>55</w:t>
      </w:r>
      <w:r w:rsidRPr="00581E00">
        <w:rPr>
          <w:b/>
          <w:color w:val="000000"/>
        </w:rPr>
        <w:noBreakHyphen/>
        <w:t>80, RELATING TO THE STATE BOARD OF EXAMINERS IN PSYCHOLOGY AND QUALIFICATIONS FOR LICENSURE AS A PSYCHOLOGIST RESPECTIVELY, SO AS TO MAKE CONFORMING CHANGES.</w:t>
      </w:r>
    </w:p>
    <w:p w:rsidR="00A96BF1" w:rsidRPr="00581E00" w:rsidRDefault="00A96BF1" w:rsidP="00A96BF1">
      <w:pPr>
        <w:tabs>
          <w:tab w:val="left" w:pos="432"/>
          <w:tab w:val="left" w:pos="864"/>
        </w:tabs>
        <w:ind w:left="864"/>
        <w:rPr>
          <w:rFonts w:eastAsia="Calibri"/>
        </w:rPr>
      </w:pPr>
      <w:r w:rsidRPr="00581E00">
        <w:rPr>
          <w:rFonts w:eastAsia="Calibri"/>
        </w:rPr>
        <w:t>(Read the first time--February 24, 2022)</w:t>
      </w:r>
    </w:p>
    <w:p w:rsidR="00A96BF1" w:rsidRPr="00581E00" w:rsidRDefault="00A96BF1" w:rsidP="00A96BF1">
      <w:pPr>
        <w:tabs>
          <w:tab w:val="left" w:pos="432"/>
          <w:tab w:val="left" w:pos="864"/>
        </w:tabs>
        <w:ind w:left="864"/>
        <w:rPr>
          <w:rFonts w:eastAsia="Calibri"/>
        </w:rPr>
      </w:pPr>
      <w:r w:rsidRPr="00581E00">
        <w:rPr>
          <w:rFonts w:eastAsia="Calibri"/>
        </w:rPr>
        <w:t>(Reported by Committee on Medical Affairs--April 21, 2022)</w:t>
      </w:r>
    </w:p>
    <w:p w:rsidR="00A96BF1" w:rsidRDefault="00A96BF1" w:rsidP="00A96BF1">
      <w:pPr>
        <w:tabs>
          <w:tab w:val="left" w:pos="432"/>
          <w:tab w:val="left" w:pos="864"/>
        </w:tabs>
        <w:ind w:left="864"/>
        <w:rPr>
          <w:rFonts w:eastAsia="Calibri"/>
        </w:rPr>
      </w:pPr>
      <w:r w:rsidRPr="00581E00">
        <w:rPr>
          <w:rFonts w:eastAsia="Calibri"/>
        </w:rPr>
        <w:t>(Favorable)</w:t>
      </w:r>
    </w:p>
    <w:p w:rsidR="002F6FF7" w:rsidRDefault="002F6FF7" w:rsidP="00A96BF1">
      <w:pPr>
        <w:tabs>
          <w:tab w:val="left" w:pos="432"/>
          <w:tab w:val="left" w:pos="864"/>
        </w:tabs>
        <w:ind w:left="864"/>
        <w:rPr>
          <w:rFonts w:eastAsia="Calibri"/>
        </w:rPr>
      </w:pPr>
    </w:p>
    <w:p w:rsidR="00A96BF1" w:rsidRPr="00581E00" w:rsidRDefault="00A96BF1" w:rsidP="00A96BF1">
      <w:r>
        <w:t>(Not to be considered before Thursday, May 12, 2022)</w:t>
      </w:r>
    </w:p>
    <w:p w:rsidR="00A96BF1" w:rsidRPr="00581E00" w:rsidRDefault="00A96BF1" w:rsidP="00A96BF1">
      <w:pPr>
        <w:tabs>
          <w:tab w:val="left" w:pos="432"/>
          <w:tab w:val="left" w:pos="864"/>
        </w:tabs>
        <w:ind w:left="432" w:hanging="432"/>
        <w:rPr>
          <w:b/>
        </w:rPr>
      </w:pPr>
      <w:r w:rsidRPr="00581E00">
        <w:rPr>
          <w:b/>
        </w:rPr>
        <w:t>S.</w:t>
      </w:r>
      <w:r w:rsidRPr="00581E00">
        <w:rPr>
          <w:b/>
        </w:rPr>
        <w:tab/>
        <w:t>1290</w:t>
      </w:r>
      <w:r w:rsidRPr="00581E00">
        <w:rPr>
          <w:b/>
        </w:rPr>
        <w:fldChar w:fldCharType="begin"/>
      </w:r>
      <w:r w:rsidRPr="00581E00">
        <w:rPr>
          <w:b/>
        </w:rPr>
        <w:instrText xml:space="preserve"> XE "S. 1290" \b </w:instrText>
      </w:r>
      <w:r w:rsidRPr="00581E00">
        <w:rPr>
          <w:b/>
        </w:rPr>
        <w:fldChar w:fldCharType="end"/>
      </w:r>
      <w:r w:rsidRPr="00581E00">
        <w:rPr>
          <w:b/>
        </w:rPr>
        <w:t xml:space="preserve">--Banking and Insurance Committee:  </w:t>
      </w:r>
      <w:r w:rsidRPr="00581E00">
        <w:rPr>
          <w:b/>
          <w:szCs w:val="30"/>
        </w:rPr>
        <w:t xml:space="preserve">A JOINT RESOLUTION </w:t>
      </w:r>
      <w:r w:rsidRPr="00581E00">
        <w:rPr>
          <w:b/>
        </w:rPr>
        <w:t>TO APPROVE REGULATIONS OF THE DEPARTMENT OF INSURANCE, RELATING TO SUITABILITY IN ANNUITY TRANSACTIONS, DESIGNATED AS REGULATION DOCUMENT NUMBER 5065, PURSUANT TO THE PROVISIONS OF ARTICLE 1, CHAPTER 23, TITLE 1 OF THE 1976 CODE.</w:t>
      </w:r>
    </w:p>
    <w:p w:rsidR="00A96BF1" w:rsidRPr="00581E00" w:rsidRDefault="00A96BF1" w:rsidP="00A96BF1">
      <w:pPr>
        <w:tabs>
          <w:tab w:val="left" w:pos="432"/>
          <w:tab w:val="left" w:pos="864"/>
        </w:tabs>
        <w:ind w:left="864"/>
        <w:rPr>
          <w:rFonts w:eastAsia="Calibri"/>
        </w:rPr>
      </w:pPr>
      <w:r w:rsidRPr="00581E00">
        <w:rPr>
          <w:rFonts w:eastAsia="Calibri"/>
        </w:rPr>
        <w:t>(Without reference--April 26, 2022)</w:t>
      </w:r>
    </w:p>
    <w:p w:rsidR="00A96BF1" w:rsidRPr="00581E00" w:rsidRDefault="00A96BF1" w:rsidP="00A96BF1"/>
    <w:p w:rsidR="00A96BF1" w:rsidRPr="00581E00" w:rsidRDefault="00A96BF1" w:rsidP="00A93CB2">
      <w:pPr>
        <w:keepNext/>
        <w:keepLines/>
        <w:tabs>
          <w:tab w:val="left" w:pos="432"/>
          <w:tab w:val="left" w:pos="864"/>
        </w:tabs>
        <w:ind w:left="432" w:hanging="432"/>
        <w:rPr>
          <w:b/>
          <w:u w:color="000000" w:themeColor="text1"/>
        </w:rPr>
      </w:pPr>
      <w:r w:rsidRPr="00581E00">
        <w:rPr>
          <w:b/>
        </w:rPr>
        <w:lastRenderedPageBreak/>
        <w:t>H.</w:t>
      </w:r>
      <w:r w:rsidRPr="00581E00">
        <w:rPr>
          <w:b/>
        </w:rPr>
        <w:tab/>
        <w:t>4220</w:t>
      </w:r>
      <w:r w:rsidRPr="00581E00">
        <w:rPr>
          <w:b/>
        </w:rPr>
        <w:fldChar w:fldCharType="begin"/>
      </w:r>
      <w:r w:rsidRPr="00581E00">
        <w:rPr>
          <w:b/>
        </w:rPr>
        <w:instrText xml:space="preserve"> XE "H. 4220" \b </w:instrText>
      </w:r>
      <w:r w:rsidRPr="00581E00">
        <w:rPr>
          <w:b/>
        </w:rPr>
        <w:fldChar w:fldCharType="end"/>
      </w:r>
      <w:r w:rsidRPr="00581E00">
        <w:rPr>
          <w:b/>
        </w:rPr>
        <w:t xml:space="preserve">--Reps. Sandifer and Hardee:  </w:t>
      </w:r>
      <w:r w:rsidRPr="00581E00">
        <w:rPr>
          <w:b/>
          <w:szCs w:val="30"/>
        </w:rPr>
        <w:t xml:space="preserve">A BILL </w:t>
      </w:r>
      <w:r w:rsidRPr="00581E00">
        <w:rPr>
          <w:b/>
          <w:u w:color="000000" w:themeColor="text1"/>
        </w:rPr>
        <w:t>TO AMEND THE CODE OF LAWS OF SOUTH CAROLINA, 1976, BY ADDING SECTION 38</w:t>
      </w:r>
      <w:r w:rsidRPr="00581E00">
        <w:rPr>
          <w:b/>
          <w:u w:color="000000" w:themeColor="text1"/>
        </w:rPr>
        <w:noBreakHyphen/>
        <w:t>63</w:t>
      </w:r>
      <w:r w:rsidRPr="00581E00">
        <w:rPr>
          <w:b/>
          <w:u w:color="000000" w:themeColor="text1"/>
        </w:rPr>
        <w:noBreakHyphen/>
        <w:t>230 SO AS TO PROVIDE FOR MUTUAL RESCISSION OF INDIVIDUAL LIFE INSURANCE POLICIES; AND TO AMEND SECTION 38</w:t>
      </w:r>
      <w:r w:rsidRPr="00581E00">
        <w:rPr>
          <w:b/>
          <w:u w:color="000000" w:themeColor="text1"/>
        </w:rPr>
        <w:noBreakHyphen/>
        <w:t>6</w:t>
      </w:r>
      <w:r w:rsidRPr="00581E00">
        <w:rPr>
          <w:b/>
          <w:u w:color="000000" w:themeColor="text1"/>
        </w:rPr>
        <w:noBreakHyphen/>
        <w:t>220, RELATING TO REQUIRED INDIVIDUAL LIFE INSURANCE POLICY PROVISIONS, SO AS TO ALLOW</w:t>
      </w:r>
      <w:r>
        <w:rPr>
          <w:b/>
          <w:u w:color="000000" w:themeColor="text1"/>
        </w:rPr>
        <w:t xml:space="preserve"> </w:t>
      </w:r>
      <w:r w:rsidRPr="00581E00">
        <w:rPr>
          <w:b/>
          <w:u w:color="000000" w:themeColor="text1"/>
        </w:rPr>
        <w:t>FOR THE MUTUAL DECISION TO TERMINATE OR RESCIND A POLICY OF INSURANCE.</w:t>
      </w:r>
      <w:bookmarkStart w:id="1" w:name="titleend"/>
      <w:bookmarkEnd w:id="1"/>
    </w:p>
    <w:p w:rsidR="00A96BF1" w:rsidRPr="00581E00" w:rsidRDefault="00A96BF1" w:rsidP="00A93CB2">
      <w:pPr>
        <w:keepNext/>
        <w:keepLines/>
        <w:tabs>
          <w:tab w:val="left" w:pos="432"/>
          <w:tab w:val="left" w:pos="864"/>
        </w:tabs>
        <w:ind w:left="864"/>
        <w:rPr>
          <w:rFonts w:eastAsia="Calibri"/>
        </w:rPr>
      </w:pPr>
      <w:r w:rsidRPr="00581E00">
        <w:rPr>
          <w:rFonts w:eastAsia="Calibri"/>
        </w:rPr>
        <w:t>(Read the first time--March 31, 2022)</w:t>
      </w:r>
    </w:p>
    <w:p w:rsidR="00A96BF1" w:rsidRPr="00581E00" w:rsidRDefault="00A96BF1" w:rsidP="00A93CB2">
      <w:pPr>
        <w:keepNext/>
        <w:keepLines/>
        <w:tabs>
          <w:tab w:val="left" w:pos="432"/>
          <w:tab w:val="left" w:pos="864"/>
        </w:tabs>
        <w:ind w:left="864"/>
        <w:rPr>
          <w:rFonts w:eastAsia="Calibri"/>
        </w:rPr>
      </w:pPr>
      <w:r w:rsidRPr="00581E00">
        <w:rPr>
          <w:rFonts w:eastAsia="Calibri"/>
        </w:rPr>
        <w:t>(Reported by Committee on Banking and Insurance--April 26, 2022)</w:t>
      </w:r>
    </w:p>
    <w:p w:rsidR="00A96BF1" w:rsidRPr="00581E00" w:rsidRDefault="00A96BF1" w:rsidP="00A93CB2">
      <w:pPr>
        <w:keepNext/>
        <w:keepLines/>
        <w:tabs>
          <w:tab w:val="left" w:pos="432"/>
          <w:tab w:val="left" w:pos="864"/>
        </w:tabs>
        <w:ind w:left="864"/>
        <w:rPr>
          <w:rFonts w:eastAsia="Calibri"/>
        </w:rPr>
      </w:pPr>
      <w:r w:rsidRPr="00581E00">
        <w:rPr>
          <w:rFonts w:eastAsia="Calibri"/>
        </w:rPr>
        <w:t>(Favorable)</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S.</w:t>
      </w:r>
      <w:r w:rsidRPr="00581E00">
        <w:rPr>
          <w:b/>
        </w:rPr>
        <w:tab/>
        <w:t>1128</w:t>
      </w:r>
      <w:r w:rsidRPr="00581E00">
        <w:rPr>
          <w:b/>
        </w:rPr>
        <w:fldChar w:fldCharType="begin"/>
      </w:r>
      <w:r w:rsidRPr="00581E00">
        <w:rPr>
          <w:b/>
        </w:rPr>
        <w:instrText xml:space="preserve"> XE "S. 1128" \b </w:instrText>
      </w:r>
      <w:r w:rsidRPr="00581E00">
        <w:rPr>
          <w:b/>
        </w:rPr>
        <w:fldChar w:fldCharType="end"/>
      </w:r>
      <w:r w:rsidRPr="00581E00">
        <w:rPr>
          <w:b/>
        </w:rPr>
        <w:t xml:space="preserve">--Senators Shealy and McElveen:  </w:t>
      </w:r>
      <w:r w:rsidRPr="00581E00">
        <w:rPr>
          <w:b/>
          <w:szCs w:val="30"/>
        </w:rPr>
        <w:t xml:space="preserve">A BILL </w:t>
      </w:r>
      <w:r w:rsidRPr="00581E00">
        <w:rPr>
          <w:b/>
        </w:rPr>
        <w:t>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w:t>
      </w:r>
      <w:r>
        <w:rPr>
          <w:b/>
        </w:rPr>
        <w:t xml:space="preserve"> </w:t>
      </w:r>
      <w:r w:rsidRPr="00581E00">
        <w:rPr>
          <w:b/>
        </w:rPr>
        <w:t>FOR LICENSE FEES, AND TO DEFINE NECESSARY TERMS.</w:t>
      </w:r>
    </w:p>
    <w:p w:rsidR="00A96BF1" w:rsidRPr="00581E00" w:rsidRDefault="00A96BF1" w:rsidP="00A96BF1">
      <w:pPr>
        <w:tabs>
          <w:tab w:val="left" w:pos="432"/>
          <w:tab w:val="left" w:pos="864"/>
        </w:tabs>
        <w:ind w:left="864"/>
        <w:rPr>
          <w:rFonts w:eastAsia="Calibri"/>
        </w:rPr>
      </w:pPr>
      <w:r w:rsidRPr="00581E00">
        <w:rPr>
          <w:rFonts w:eastAsia="Calibri"/>
        </w:rPr>
        <w:t>(Read the first time--March 8, 2022)</w:t>
      </w:r>
    </w:p>
    <w:p w:rsidR="00A96BF1" w:rsidRPr="00581E00" w:rsidRDefault="00A96BF1" w:rsidP="00A96BF1">
      <w:pPr>
        <w:tabs>
          <w:tab w:val="left" w:pos="432"/>
          <w:tab w:val="left" w:pos="864"/>
        </w:tabs>
        <w:ind w:left="864"/>
        <w:rPr>
          <w:rFonts w:eastAsia="Calibri"/>
        </w:rPr>
      </w:pPr>
      <w:r w:rsidRPr="00581E00">
        <w:rPr>
          <w:rFonts w:eastAsia="Calibri"/>
        </w:rPr>
        <w:t>(Reported by Committee on Family and Veterans</w:t>
      </w:r>
      <w:r>
        <w:rPr>
          <w:rFonts w:eastAsia="Calibri"/>
        </w:rPr>
        <w:t>’</w:t>
      </w:r>
      <w:r w:rsidRPr="00581E00">
        <w:rPr>
          <w:rFonts w:eastAsia="Calibri"/>
        </w:rPr>
        <w:t xml:space="preserve"> Services--April 28, 2022)</w:t>
      </w:r>
    </w:p>
    <w:p w:rsidR="00A96BF1" w:rsidRDefault="00A96BF1" w:rsidP="00A96BF1">
      <w:pPr>
        <w:tabs>
          <w:tab w:val="left" w:pos="432"/>
          <w:tab w:val="left" w:pos="864"/>
        </w:tabs>
        <w:ind w:left="864"/>
        <w:rPr>
          <w:rFonts w:eastAsia="Calibri"/>
        </w:rPr>
      </w:pPr>
      <w:r w:rsidRPr="00581E00">
        <w:rPr>
          <w:rFonts w:eastAsia="Calibri"/>
        </w:rPr>
        <w:t>(Favorable with amendments)</w:t>
      </w:r>
    </w:p>
    <w:p w:rsidR="00A96BF1" w:rsidRDefault="00A96BF1" w:rsidP="00A96BF1">
      <w:pPr>
        <w:pStyle w:val="CALENDARHISTORY"/>
        <w:rPr>
          <w:rFonts w:eastAsia="Calibri"/>
        </w:rPr>
      </w:pPr>
      <w:r>
        <w:rPr>
          <w:rFonts w:eastAsia="Calibri"/>
        </w:rPr>
        <w:t>(Committee Amendment Adopted--May 03, 2022)</w:t>
      </w:r>
    </w:p>
    <w:p w:rsidR="00A96BF1" w:rsidRPr="00D016B2" w:rsidRDefault="00A96BF1" w:rsidP="00A96BF1">
      <w:pPr>
        <w:pStyle w:val="CALENDARHISTORY"/>
        <w:rPr>
          <w:rFonts w:eastAsia="Calibri"/>
        </w:rPr>
      </w:pPr>
      <w:r>
        <w:rPr>
          <w:rFonts w:eastAsia="Calibri"/>
          <w:u w:val="single"/>
        </w:rPr>
        <w:t>(Contested by Senator Campsen)</w:t>
      </w:r>
    </w:p>
    <w:p w:rsidR="00A96BF1" w:rsidRDefault="00A96BF1" w:rsidP="00A96BF1"/>
    <w:p w:rsidR="00A96BF1" w:rsidRPr="00581E00" w:rsidRDefault="00A96BF1" w:rsidP="00A96BF1">
      <w:r>
        <w:t>(Not to be considered before Thursday, May 12, 2022)</w:t>
      </w:r>
    </w:p>
    <w:p w:rsidR="00A96BF1" w:rsidRPr="00581E00" w:rsidRDefault="00A96BF1" w:rsidP="00A96BF1">
      <w:pPr>
        <w:tabs>
          <w:tab w:val="left" w:pos="432"/>
          <w:tab w:val="left" w:pos="864"/>
        </w:tabs>
        <w:ind w:left="432" w:hanging="432"/>
        <w:rPr>
          <w:b/>
        </w:rPr>
      </w:pPr>
      <w:r w:rsidRPr="00581E00">
        <w:rPr>
          <w:b/>
        </w:rPr>
        <w:t>S.</w:t>
      </w:r>
      <w:r w:rsidRPr="00581E00">
        <w:rPr>
          <w:b/>
        </w:rPr>
        <w:tab/>
        <w:t>1297</w:t>
      </w:r>
      <w:r w:rsidRPr="00581E00">
        <w:rPr>
          <w:b/>
        </w:rPr>
        <w:fldChar w:fldCharType="begin"/>
      </w:r>
      <w:r w:rsidRPr="00581E00">
        <w:rPr>
          <w:b/>
        </w:rPr>
        <w:instrText xml:space="preserve"> XE "S. 1297" \b </w:instrText>
      </w:r>
      <w:r w:rsidRPr="00581E00">
        <w:rPr>
          <w:b/>
        </w:rPr>
        <w:fldChar w:fldCharType="end"/>
      </w:r>
      <w:r w:rsidRPr="00581E00">
        <w:rPr>
          <w:b/>
        </w:rPr>
        <w:t xml:space="preserve">--Family and Veterans’ Services Committee:  </w:t>
      </w:r>
      <w:r w:rsidRPr="00581E00">
        <w:rPr>
          <w:b/>
          <w:szCs w:val="30"/>
        </w:rPr>
        <w:t xml:space="preserve">A JOINT RESOLUTION </w:t>
      </w:r>
      <w:r w:rsidRPr="00581E00">
        <w:rPr>
          <w:b/>
        </w:rPr>
        <w:t xml:space="preserve">TO APPROVE REGULATIONS OF THE SECRETARY OF STATE, RELATING TO PROMULGATION OF REGULATIONS PURSUANT TO THE SOUTH CAROLINA ELECTRONIC NOTARY PUBLIC </w:t>
      </w:r>
      <w:r w:rsidRPr="00581E00">
        <w:rPr>
          <w:b/>
        </w:rPr>
        <w:lastRenderedPageBreak/>
        <w:t>ACT, DESIGNATED AS REGULATION DOCUMENT NUMBER 5104, PURSUANT TO THE PROVISIONS OF ARTICLE 1, CHAPTER 23, TITLE 1 OF THE 1976 CODE.</w:t>
      </w:r>
    </w:p>
    <w:p w:rsidR="00A96BF1" w:rsidRPr="00581E00" w:rsidRDefault="00A96BF1" w:rsidP="00A96BF1">
      <w:pPr>
        <w:tabs>
          <w:tab w:val="left" w:pos="432"/>
          <w:tab w:val="left" w:pos="864"/>
        </w:tabs>
        <w:ind w:left="864"/>
        <w:rPr>
          <w:rFonts w:eastAsia="Calibri"/>
        </w:rPr>
      </w:pPr>
      <w:r w:rsidRPr="00581E00">
        <w:rPr>
          <w:rFonts w:eastAsia="Calibri"/>
        </w:rPr>
        <w:t>(Without reference--April 28, 2022)</w:t>
      </w:r>
    </w:p>
    <w:p w:rsidR="00A96BF1" w:rsidRPr="00581E00" w:rsidRDefault="00A96BF1" w:rsidP="00A96BF1"/>
    <w:p w:rsidR="00A96BF1" w:rsidRPr="00581E00" w:rsidRDefault="00A96BF1" w:rsidP="00A96BF1">
      <w:pPr>
        <w:tabs>
          <w:tab w:val="left" w:pos="432"/>
          <w:tab w:val="left" w:pos="864"/>
        </w:tabs>
        <w:ind w:left="432" w:hanging="432"/>
        <w:rPr>
          <w:b/>
          <w:u w:color="000000" w:themeColor="text1"/>
        </w:rPr>
      </w:pPr>
      <w:r w:rsidRPr="00581E00">
        <w:rPr>
          <w:b/>
        </w:rPr>
        <w:t>H.</w:t>
      </w:r>
      <w:r w:rsidRPr="00581E00">
        <w:rPr>
          <w:b/>
        </w:rPr>
        <w:tab/>
        <w:t>4889</w:t>
      </w:r>
      <w:r w:rsidRPr="00581E00">
        <w:rPr>
          <w:b/>
        </w:rPr>
        <w:fldChar w:fldCharType="begin"/>
      </w:r>
      <w:r w:rsidRPr="00581E00">
        <w:rPr>
          <w:b/>
        </w:rPr>
        <w:instrText xml:space="preserve"> XE "H. 4889" \b </w:instrText>
      </w:r>
      <w:r w:rsidRPr="00581E00">
        <w:rPr>
          <w:b/>
        </w:rPr>
        <w:fldChar w:fldCharType="end"/>
      </w:r>
      <w:r w:rsidRPr="00581E00">
        <w:rPr>
          <w:b/>
        </w:rPr>
        <w:t xml:space="preserve">--Rep. Bannister: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79</w:t>
      </w:r>
      <w:r w:rsidRPr="00581E00">
        <w:rPr>
          <w:b/>
          <w:u w:color="000000" w:themeColor="text1"/>
        </w:rPr>
        <w:noBreakHyphen/>
        <w:t>215 SO AS TO PROHIBIT AN ALARM BUSINESS OR CONTRACTOR FROM BEING FINED FOR A FALSE ALARM NOT ATTRIBUTED TO IMPROPER INSTALLATION, DEFECTIVE EQUIPMENT, OR OPERATIONAL ERROR BY THE ALARM BUSINESS OR CONTRACTOR.</w:t>
      </w:r>
    </w:p>
    <w:p w:rsidR="00A96BF1" w:rsidRPr="00581E00" w:rsidRDefault="00A96BF1" w:rsidP="00A96BF1">
      <w:pPr>
        <w:tabs>
          <w:tab w:val="left" w:pos="432"/>
          <w:tab w:val="left" w:pos="864"/>
        </w:tabs>
        <w:ind w:left="864"/>
        <w:rPr>
          <w:rFonts w:eastAsia="Calibri"/>
        </w:rPr>
      </w:pPr>
      <w:r w:rsidRPr="00581E00">
        <w:rPr>
          <w:rFonts w:eastAsia="Calibri"/>
        </w:rPr>
        <w:t>(Read the first time--March 30, 2022)</w:t>
      </w:r>
    </w:p>
    <w:p w:rsidR="00A96BF1" w:rsidRPr="00581E00" w:rsidRDefault="00A96BF1" w:rsidP="00A96BF1">
      <w:pPr>
        <w:tabs>
          <w:tab w:val="left" w:pos="432"/>
          <w:tab w:val="left" w:pos="864"/>
        </w:tabs>
        <w:ind w:left="864"/>
        <w:rPr>
          <w:rFonts w:eastAsia="Calibri"/>
        </w:rPr>
      </w:pPr>
      <w:r w:rsidRPr="00581E00">
        <w:rPr>
          <w:rFonts w:eastAsia="Calibri"/>
        </w:rPr>
        <w:t>(Polled by Committee on Labor, Commerce and Industry--April 28, 2022)</w:t>
      </w:r>
    </w:p>
    <w:p w:rsidR="00A96BF1" w:rsidRDefault="00A96BF1" w:rsidP="00A96BF1">
      <w:pPr>
        <w:tabs>
          <w:tab w:val="left" w:pos="432"/>
          <w:tab w:val="left" w:pos="864"/>
        </w:tabs>
        <w:ind w:left="864"/>
        <w:rPr>
          <w:rFonts w:eastAsia="Calibri"/>
        </w:rPr>
      </w:pPr>
      <w:r w:rsidRPr="00581E00">
        <w:rPr>
          <w:rFonts w:eastAsia="Calibri"/>
        </w:rPr>
        <w:t>(Favorable)</w:t>
      </w:r>
    </w:p>
    <w:p w:rsidR="00A96BF1" w:rsidRDefault="00A96BF1" w:rsidP="00A96BF1">
      <w:pPr>
        <w:pStyle w:val="CALENDARHISTORY"/>
        <w:rPr>
          <w:rFonts w:eastAsia="Calibri"/>
        </w:rPr>
      </w:pPr>
      <w:r>
        <w:rPr>
          <w:rFonts w:eastAsia="Calibri"/>
        </w:rPr>
        <w:t>(Amended--May 04, 2022)</w:t>
      </w:r>
    </w:p>
    <w:p w:rsidR="00A96BF1" w:rsidRPr="00581E00" w:rsidRDefault="00A96BF1" w:rsidP="00A96BF1"/>
    <w:p w:rsidR="00A96BF1" w:rsidRPr="00581E00" w:rsidRDefault="00A96BF1" w:rsidP="00A96BF1">
      <w:pPr>
        <w:tabs>
          <w:tab w:val="left" w:pos="432"/>
          <w:tab w:val="left" w:pos="864"/>
        </w:tabs>
        <w:ind w:left="432" w:hanging="432"/>
        <w:rPr>
          <w:b/>
        </w:rPr>
      </w:pPr>
      <w:r w:rsidRPr="00581E00">
        <w:rPr>
          <w:b/>
        </w:rPr>
        <w:t>H.</w:t>
      </w:r>
      <w:r w:rsidRPr="00581E00">
        <w:rPr>
          <w:b/>
        </w:rPr>
        <w:tab/>
        <w:t>5198</w:t>
      </w:r>
      <w:r w:rsidRPr="00581E00">
        <w:rPr>
          <w:b/>
        </w:rPr>
        <w:fldChar w:fldCharType="begin"/>
      </w:r>
      <w:r w:rsidRPr="00581E00">
        <w:rPr>
          <w:b/>
        </w:rPr>
        <w:instrText xml:space="preserve"> XE "H. 5198" \b </w:instrText>
      </w:r>
      <w:r w:rsidRPr="00581E00">
        <w:rPr>
          <w:b/>
        </w:rPr>
        <w:fldChar w:fldCharType="end"/>
      </w:r>
      <w:r w:rsidRPr="00581E00">
        <w:rPr>
          <w:b/>
        </w:rPr>
        <w:t>--Reps. Lucas, G.M. Smith, Rutherford, Simrill, Finlay, Yow, R. Williams, Jefferson and Cobb</w:t>
      </w:r>
      <w:r w:rsidRPr="00581E00">
        <w:rPr>
          <w:b/>
        </w:rPr>
        <w:noBreakHyphen/>
        <w:t xml:space="preserve">Hunter:  </w:t>
      </w:r>
      <w:r w:rsidRPr="00581E00">
        <w:rPr>
          <w:b/>
          <w:szCs w:val="30"/>
        </w:rPr>
        <w:t xml:space="preserve">A BILL </w:t>
      </w:r>
      <w:r w:rsidRPr="00581E00">
        <w:rPr>
          <w:b/>
        </w:rPr>
        <w:t>TO AMEND SECTION 59</w:t>
      </w:r>
      <w:r w:rsidRPr="00581E00">
        <w:rPr>
          <w:b/>
        </w:rPr>
        <w:noBreakHyphen/>
        <w:t>117</w:t>
      </w:r>
      <w:r w:rsidRPr="00581E00">
        <w:rPr>
          <w:b/>
        </w:rPr>
        <w:noBreakHyphen/>
        <w:t>10, CODE OF LAWS OF SOUTH CAROLINA, 1976, RELATING TO THE UNIVERSITY OF SOUTH CAROLINA BOARD OF TRUSTEES, SO AS TO REVISE THE COMPOSITION OF THE BOARD; TO AMEND SECTION 59</w:t>
      </w:r>
      <w:r w:rsidRPr="00581E00">
        <w:rPr>
          <w:b/>
        </w:rPr>
        <w:noBreakHyphen/>
        <w:t>117</w:t>
      </w:r>
      <w:r w:rsidRPr="00581E00">
        <w:rPr>
          <w:b/>
        </w:rPr>
        <w:noBreakHyphen/>
        <w:t>20, RELATING TO TERMS OF ELECTED MEMBERS OF THE BOARD, SO AS TO PROVIDE FOR THE ELECTION OF NEW MEMBERS OF THE BOARD FOR STAGGERED TERMS BEGINNING JULY 1, 2023; TO AMEND SECTION 59</w:t>
      </w:r>
      <w:r w:rsidRPr="00581E00">
        <w:rPr>
          <w:b/>
        </w:rPr>
        <w:noBreakHyphen/>
        <w:t>117</w:t>
      </w:r>
      <w:r w:rsidRPr="00581E00">
        <w:rPr>
          <w:b/>
        </w:rPr>
        <w:noBreakHyphen/>
        <w:t>40, RELATING TO THE POWERS AND DUTIES OF THE BOARD, SO AS TO PROVIDE THE BOARD SHALL ELECT A CHAIRMAN, TO PROVIDE THE CHAIRMAN SERVES A TWO</w:t>
      </w:r>
      <w:r w:rsidRPr="00581E00">
        <w:rPr>
          <w:b/>
        </w:rPr>
        <w:noBreakHyphen/>
        <w:t>YEAR TERM, TO PROVIDE A TRUSTEE MAY NOT SERVE MORE THAN TWO TERMS AS CHAIRMAN, AND TO REVISE CERTAIN POWERS; AND TO AMEND SECTION 59</w:t>
      </w:r>
      <w:r w:rsidRPr="00581E00">
        <w:rPr>
          <w:b/>
        </w:rPr>
        <w:noBreakHyphen/>
        <w:t>117</w:t>
      </w:r>
      <w:r w:rsidRPr="00581E00">
        <w:rPr>
          <w:b/>
        </w:rPr>
        <w:noBreakHyphen/>
        <w:t>50, RELATING TO MEETINGS OF THE BOARD, SO AS TO PROVIDE FOR HOW SPECIAL MEETINGS OF THE BOARD MAY BE CALLED.</w:t>
      </w:r>
    </w:p>
    <w:p w:rsidR="00A96BF1" w:rsidRPr="00581E00" w:rsidRDefault="00A96BF1" w:rsidP="00A96BF1">
      <w:pPr>
        <w:tabs>
          <w:tab w:val="left" w:pos="432"/>
          <w:tab w:val="left" w:pos="864"/>
        </w:tabs>
        <w:ind w:left="864"/>
        <w:rPr>
          <w:rFonts w:eastAsia="Calibri"/>
        </w:rPr>
      </w:pPr>
      <w:r w:rsidRPr="00581E00">
        <w:rPr>
          <w:rFonts w:eastAsia="Calibri"/>
        </w:rPr>
        <w:t>(Read the first time--April 7, 2022)</w:t>
      </w:r>
    </w:p>
    <w:p w:rsidR="00A96BF1" w:rsidRPr="00581E00" w:rsidRDefault="00A96BF1" w:rsidP="00A96BF1">
      <w:pPr>
        <w:tabs>
          <w:tab w:val="left" w:pos="432"/>
          <w:tab w:val="left" w:pos="864"/>
        </w:tabs>
        <w:ind w:left="864"/>
        <w:rPr>
          <w:rFonts w:eastAsia="Calibri"/>
        </w:rPr>
      </w:pPr>
      <w:r w:rsidRPr="00581E00">
        <w:rPr>
          <w:rFonts w:eastAsia="Calibri"/>
        </w:rPr>
        <w:t>(Reported by Committee on Education--April 28, 2022)</w:t>
      </w:r>
    </w:p>
    <w:p w:rsidR="00A96BF1" w:rsidRDefault="00A96BF1" w:rsidP="00A96BF1">
      <w:pPr>
        <w:tabs>
          <w:tab w:val="left" w:pos="432"/>
          <w:tab w:val="left" w:pos="864"/>
        </w:tabs>
        <w:ind w:left="864"/>
        <w:rPr>
          <w:rFonts w:eastAsia="Calibri"/>
        </w:rPr>
      </w:pPr>
      <w:r w:rsidRPr="00581E00">
        <w:rPr>
          <w:rFonts w:eastAsia="Calibri"/>
        </w:rPr>
        <w:t>(Favorable with amendments)</w:t>
      </w:r>
    </w:p>
    <w:p w:rsidR="00A96BF1" w:rsidRPr="00E47A16" w:rsidRDefault="00A96BF1" w:rsidP="00A96BF1">
      <w:pPr>
        <w:pStyle w:val="CALENDARHISTORY"/>
        <w:rPr>
          <w:rFonts w:eastAsia="Calibri"/>
        </w:rPr>
      </w:pPr>
      <w:r>
        <w:rPr>
          <w:rFonts w:eastAsia="Calibri"/>
          <w:u w:val="single"/>
        </w:rPr>
        <w:t>(Contested by Senator Hutto)</w:t>
      </w:r>
    </w:p>
    <w:p w:rsidR="00A96BF1" w:rsidRDefault="00A96BF1" w:rsidP="00A96BF1">
      <w:pPr>
        <w:tabs>
          <w:tab w:val="left" w:pos="432"/>
          <w:tab w:val="left" w:pos="864"/>
        </w:tabs>
        <w:ind w:left="864"/>
        <w:rPr>
          <w:rFonts w:eastAsia="Calibri"/>
        </w:rPr>
      </w:pPr>
    </w:p>
    <w:p w:rsidR="00A96BF1" w:rsidRPr="001E768F" w:rsidRDefault="00A96BF1" w:rsidP="00A96BF1">
      <w:pPr>
        <w:pStyle w:val="BILLTITLE"/>
      </w:pPr>
      <w:r w:rsidRPr="001E768F">
        <w:t>H.</w:t>
      </w:r>
      <w:r w:rsidRPr="001E768F">
        <w:tab/>
        <w:t>3106</w:t>
      </w:r>
      <w:r w:rsidRPr="001E768F">
        <w:fldChar w:fldCharType="begin"/>
      </w:r>
      <w:r w:rsidRPr="001E768F">
        <w:instrText xml:space="preserve"> XE “H. 3106” \b </w:instrText>
      </w:r>
      <w:r w:rsidRPr="001E768F">
        <w:fldChar w:fldCharType="end"/>
      </w:r>
      <w:r w:rsidRPr="001E768F">
        <w:t xml:space="preserve">--Reps. Bannister, G.R. Smith, Dillard, Elliott, Hosey and Willis:  </w:t>
      </w:r>
      <w:r w:rsidRPr="001E768F">
        <w:rPr>
          <w:szCs w:val="30"/>
        </w:rPr>
        <w:t xml:space="preserve">A BILL </w:t>
      </w:r>
      <w:r w:rsidRPr="001E768F">
        <w:t>TO AMEND SECTIONS 9</w:t>
      </w:r>
      <w:r w:rsidRPr="001E768F">
        <w:noBreakHyphen/>
        <w:t>1</w:t>
      </w:r>
      <w:r w:rsidRPr="001E768F">
        <w:noBreakHyphen/>
        <w:t>1085 AND 9</w:t>
      </w:r>
      <w:r w:rsidRPr="001E768F">
        <w:noBreakHyphen/>
        <w:t>11</w:t>
      </w:r>
      <w:r w:rsidRPr="001E768F">
        <w:noBreakHyphen/>
        <w:t>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A96BF1" w:rsidRDefault="00A96BF1" w:rsidP="00A96BF1">
      <w:pPr>
        <w:pStyle w:val="CALENDARHISTORY"/>
        <w:rPr>
          <w:rFonts w:eastAsia="Calibri"/>
        </w:rPr>
      </w:pPr>
      <w:r>
        <w:rPr>
          <w:rFonts w:eastAsia="Calibri"/>
        </w:rPr>
        <w:t>(Read the first time--April 7, 2022)</w:t>
      </w:r>
    </w:p>
    <w:p w:rsidR="00A96BF1" w:rsidRDefault="00A96BF1" w:rsidP="00A96BF1">
      <w:pPr>
        <w:pStyle w:val="CALENDARHISTORY"/>
        <w:rPr>
          <w:rFonts w:eastAsia="Calibri"/>
        </w:rPr>
      </w:pPr>
      <w:r>
        <w:rPr>
          <w:rFonts w:eastAsia="Calibri"/>
        </w:rPr>
        <w:t>(Reported by Committee on Finance--May 03, 2022)</w:t>
      </w:r>
    </w:p>
    <w:p w:rsidR="00A96BF1" w:rsidRDefault="00A96BF1" w:rsidP="00A96BF1">
      <w:pPr>
        <w:pStyle w:val="CALENDARHISTORY"/>
        <w:rPr>
          <w:rFonts w:eastAsia="Calibri"/>
        </w:rPr>
      </w:pPr>
      <w:r>
        <w:rPr>
          <w:rFonts w:eastAsia="Calibri"/>
        </w:rPr>
        <w:t>(Favorable)</w:t>
      </w:r>
    </w:p>
    <w:p w:rsidR="00A96BF1" w:rsidRPr="00995EE8" w:rsidRDefault="00A96BF1" w:rsidP="00A96BF1">
      <w:pPr>
        <w:pStyle w:val="CALENDARHISTORY"/>
        <w:rPr>
          <w:rFonts w:eastAsia="Calibri"/>
        </w:rPr>
      </w:pPr>
      <w:r>
        <w:rPr>
          <w:rFonts w:eastAsia="Calibri"/>
          <w:u w:val="single"/>
        </w:rPr>
        <w:t>(Contested by Senator Setzler)</w:t>
      </w:r>
    </w:p>
    <w:p w:rsidR="00A96BF1" w:rsidRDefault="00A96BF1" w:rsidP="00A96BF1">
      <w:pPr>
        <w:tabs>
          <w:tab w:val="left" w:pos="432"/>
          <w:tab w:val="left" w:pos="864"/>
        </w:tabs>
        <w:ind w:left="864"/>
        <w:rPr>
          <w:rFonts w:eastAsia="Calibri"/>
        </w:rPr>
      </w:pPr>
    </w:p>
    <w:p w:rsidR="00A96BF1" w:rsidRPr="00D327D5" w:rsidRDefault="00A96BF1" w:rsidP="00A96BF1">
      <w:pPr>
        <w:pStyle w:val="BILLTITLE"/>
      </w:pPr>
      <w:r w:rsidRPr="00D327D5">
        <w:t>H.</w:t>
      </w:r>
      <w:r w:rsidRPr="00D327D5">
        <w:tab/>
        <w:t>3340</w:t>
      </w:r>
      <w:r w:rsidRPr="00D327D5">
        <w:fldChar w:fldCharType="begin"/>
      </w:r>
      <w:r w:rsidRPr="00D327D5">
        <w:instrText xml:space="preserve"> XE “H. 3340” \b </w:instrText>
      </w:r>
      <w:r w:rsidRPr="00D327D5">
        <w:fldChar w:fldCharType="end"/>
      </w:r>
      <w:r w:rsidRPr="00D327D5">
        <w:t xml:space="preserve">--Reps. Bailey, Hardee, Atkinson, Hayes, Brittain and Weeks:  </w:t>
      </w:r>
      <w:r w:rsidRPr="00D327D5">
        <w:rPr>
          <w:szCs w:val="30"/>
        </w:rPr>
        <w:t xml:space="preserve">A BILL </w:t>
      </w:r>
      <w:r w:rsidRPr="00D327D5">
        <w:t>TO AMEND SECTION 12</w:t>
      </w:r>
      <w:r w:rsidRPr="00D327D5">
        <w:noBreakHyphen/>
        <w:t>20</w:t>
      </w:r>
      <w:r w:rsidRPr="00D327D5">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A96BF1" w:rsidRDefault="00A96BF1" w:rsidP="00A96BF1">
      <w:pPr>
        <w:pStyle w:val="CALENDARHISTORY"/>
        <w:rPr>
          <w:rFonts w:eastAsia="Calibri"/>
        </w:rPr>
      </w:pPr>
      <w:r>
        <w:rPr>
          <w:rFonts w:eastAsia="Calibri"/>
        </w:rPr>
        <w:t>(Read the first time--April 7, 2022)</w:t>
      </w:r>
    </w:p>
    <w:p w:rsidR="00A96BF1" w:rsidRDefault="00A96BF1" w:rsidP="00A96BF1">
      <w:pPr>
        <w:pStyle w:val="CALENDARHISTORY"/>
        <w:rPr>
          <w:rFonts w:eastAsia="Calibri"/>
        </w:rPr>
      </w:pPr>
      <w:r>
        <w:rPr>
          <w:rFonts w:eastAsia="Calibri"/>
        </w:rPr>
        <w:t>(Reported by Committee on Finance--May 03, 2022)</w:t>
      </w:r>
    </w:p>
    <w:p w:rsidR="00A96BF1" w:rsidRDefault="00A96BF1" w:rsidP="00A96BF1">
      <w:pPr>
        <w:pStyle w:val="CALENDARHISTORY"/>
        <w:rPr>
          <w:rFonts w:eastAsia="Calibri"/>
        </w:rPr>
      </w:pPr>
      <w:r>
        <w:rPr>
          <w:rFonts w:eastAsia="Calibri"/>
        </w:rPr>
        <w:t>(Favorable with amendments)</w:t>
      </w:r>
    </w:p>
    <w:p w:rsidR="00A96BF1" w:rsidRDefault="00A96BF1" w:rsidP="00A96BF1">
      <w:pPr>
        <w:pStyle w:val="CALENDARHISTORY"/>
        <w:rPr>
          <w:rFonts w:eastAsia="Calibri"/>
        </w:rPr>
      </w:pPr>
      <w:r>
        <w:rPr>
          <w:rFonts w:eastAsia="Calibri"/>
        </w:rPr>
        <w:t>(Committee Amendment Adopted--May 04, 2022)</w:t>
      </w:r>
    </w:p>
    <w:p w:rsidR="00A96BF1" w:rsidRDefault="00A96BF1" w:rsidP="00A96BF1">
      <w:pPr>
        <w:tabs>
          <w:tab w:val="left" w:pos="432"/>
          <w:tab w:val="left" w:pos="864"/>
        </w:tabs>
        <w:ind w:left="864"/>
        <w:rPr>
          <w:rFonts w:eastAsia="Calibri"/>
        </w:rPr>
      </w:pPr>
    </w:p>
    <w:p w:rsidR="00A96BF1" w:rsidRPr="00596306" w:rsidRDefault="00A96BF1" w:rsidP="00A96BF1">
      <w:pPr>
        <w:pStyle w:val="BILLTITLE"/>
        <w:keepNext/>
        <w:keepLines/>
        <w:rPr>
          <w:u w:color="000000" w:themeColor="text1"/>
        </w:rPr>
      </w:pPr>
      <w:r w:rsidRPr="00596306">
        <w:lastRenderedPageBreak/>
        <w:t>H.</w:t>
      </w:r>
      <w:r w:rsidRPr="00596306">
        <w:tab/>
        <w:t>3948</w:t>
      </w:r>
      <w:r w:rsidRPr="00596306">
        <w:fldChar w:fldCharType="begin"/>
      </w:r>
      <w:r w:rsidRPr="00596306">
        <w:instrText xml:space="preserve"> XE "H. 3948" \b </w:instrText>
      </w:r>
      <w:r w:rsidRPr="00596306">
        <w:fldChar w:fldCharType="end"/>
      </w:r>
      <w:r w:rsidRPr="00596306">
        <w:t xml:space="preserve">--Reps. Stavrinakis, Murphy and Dillard:  </w:t>
      </w:r>
      <w:r w:rsidRPr="00596306">
        <w:rPr>
          <w:szCs w:val="30"/>
        </w:rPr>
        <w:t xml:space="preserve">A BILL </w:t>
      </w:r>
      <w:r w:rsidRPr="00596306">
        <w:rPr>
          <w:u w:color="000000" w:themeColor="text1"/>
        </w:rPr>
        <w:t>TO AMEND THE CODE OF LAWS OF SOUTH CAROLINA, 1976, BY ADDING SECTION 4</w:t>
      </w:r>
      <w:r w:rsidRPr="00596306">
        <w:rPr>
          <w:u w:color="000000" w:themeColor="text1"/>
        </w:rPr>
        <w:noBreakHyphen/>
        <w:t>37</w:t>
      </w:r>
      <w:r w:rsidRPr="00596306">
        <w:rPr>
          <w:u w:color="000000" w:themeColor="text1"/>
        </w:rPr>
        <w:noBreakHyphen/>
        <w:t>60 SO AS TO PROVIDE THAT A COUNTY THAT HAS IMPOSED A TAX PURSUANT TO CHAPTER 37, TITLE 4, ALSO MAY IMPOSE ANOTHER SALES AND USE TAX.</w:t>
      </w:r>
    </w:p>
    <w:p w:rsidR="00A96BF1" w:rsidRDefault="00A96BF1" w:rsidP="00A96BF1">
      <w:pPr>
        <w:pStyle w:val="CALENDARHISTORY"/>
        <w:keepNext/>
        <w:keepLines/>
        <w:rPr>
          <w:rFonts w:eastAsia="Calibri"/>
        </w:rPr>
      </w:pPr>
      <w:r>
        <w:rPr>
          <w:rFonts w:eastAsia="Calibri"/>
        </w:rPr>
        <w:t>(Read the first time--April 7, 2021)</w:t>
      </w:r>
    </w:p>
    <w:p w:rsidR="00A96BF1" w:rsidRDefault="00A96BF1" w:rsidP="00A96BF1">
      <w:pPr>
        <w:pStyle w:val="CALENDARHISTORY"/>
        <w:keepNext/>
        <w:keepLines/>
        <w:rPr>
          <w:rFonts w:eastAsia="Calibri"/>
        </w:rPr>
      </w:pPr>
      <w:r>
        <w:rPr>
          <w:rFonts w:eastAsia="Calibri"/>
        </w:rPr>
        <w:t>(Reported by Committee on Finance--May 03, 2022)</w:t>
      </w:r>
    </w:p>
    <w:p w:rsidR="00A96BF1" w:rsidRDefault="00A96BF1" w:rsidP="00A96BF1">
      <w:pPr>
        <w:pStyle w:val="CALENDARHISTORY"/>
        <w:keepNext/>
        <w:keepLines/>
        <w:rPr>
          <w:rFonts w:eastAsia="Calibri"/>
        </w:rPr>
      </w:pPr>
      <w:r>
        <w:rPr>
          <w:rFonts w:eastAsia="Calibri"/>
        </w:rPr>
        <w:t>(Favorable)</w:t>
      </w:r>
    </w:p>
    <w:p w:rsidR="00A96BF1" w:rsidRPr="007C0A9D" w:rsidRDefault="00A96BF1" w:rsidP="00A96BF1">
      <w:pPr>
        <w:pStyle w:val="CALENDARHISTORY"/>
        <w:rPr>
          <w:rFonts w:eastAsia="Calibri"/>
        </w:rPr>
      </w:pPr>
      <w:r>
        <w:rPr>
          <w:rFonts w:eastAsia="Calibri"/>
          <w:u w:val="single"/>
        </w:rPr>
        <w:t>(Contested by Senator Senn)</w:t>
      </w:r>
    </w:p>
    <w:p w:rsidR="00A96BF1" w:rsidRDefault="00A96BF1" w:rsidP="00A96BF1">
      <w:pPr>
        <w:rPr>
          <w:rFonts w:eastAsia="Calibri"/>
        </w:rPr>
      </w:pPr>
    </w:p>
    <w:p w:rsidR="00A96BF1" w:rsidRPr="00503ADB" w:rsidRDefault="00A96BF1" w:rsidP="00A96BF1">
      <w:pPr>
        <w:pStyle w:val="BILLTITLE"/>
        <w:rPr>
          <w:u w:color="000000" w:themeColor="text1"/>
        </w:rPr>
      </w:pPr>
      <w:r w:rsidRPr="00503ADB">
        <w:t>H.</w:t>
      </w:r>
      <w:r w:rsidRPr="00503ADB">
        <w:tab/>
        <w:t>5074</w:t>
      </w:r>
      <w:r w:rsidRPr="00503ADB">
        <w:fldChar w:fldCharType="begin"/>
      </w:r>
      <w:r w:rsidRPr="00503ADB">
        <w:instrText xml:space="preserve"> XE "H. 5074" \b </w:instrText>
      </w:r>
      <w:r w:rsidRPr="00503ADB">
        <w:fldChar w:fldCharType="end"/>
      </w:r>
      <w:r w:rsidRPr="00503ADB">
        <w:t xml:space="preserve">--Reps. Haddon, Allison, Burns and Hiott:  </w:t>
      </w:r>
      <w:r w:rsidRPr="00503ADB">
        <w:rPr>
          <w:szCs w:val="30"/>
        </w:rPr>
        <w:t xml:space="preserve">A JOINT RESOLUTION </w:t>
      </w:r>
      <w:r w:rsidRPr="00503ADB">
        <w:rPr>
          <w:u w:color="000000" w:themeColor="text1"/>
        </w:rPr>
        <w:t>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A96BF1" w:rsidRDefault="00A96BF1" w:rsidP="00A96BF1">
      <w:pPr>
        <w:pStyle w:val="CALENDARHISTORY"/>
        <w:rPr>
          <w:rFonts w:eastAsia="Calibri"/>
        </w:rPr>
      </w:pPr>
      <w:r>
        <w:rPr>
          <w:rFonts w:eastAsia="Calibri"/>
        </w:rPr>
        <w:t>(Read the first time--April 6, 2022)</w:t>
      </w:r>
    </w:p>
    <w:p w:rsidR="00A96BF1" w:rsidRDefault="00A96BF1" w:rsidP="00A96BF1">
      <w:pPr>
        <w:pStyle w:val="CALENDARHISTORY"/>
        <w:rPr>
          <w:rFonts w:eastAsia="Calibri"/>
        </w:rPr>
      </w:pPr>
      <w:r>
        <w:rPr>
          <w:rFonts w:eastAsia="Calibri"/>
        </w:rPr>
        <w:t>(Polled by Committee on Agriculture and Natural Resources--May 03, 2022)</w:t>
      </w:r>
    </w:p>
    <w:p w:rsidR="00A96BF1" w:rsidRDefault="00A96BF1" w:rsidP="00A96BF1">
      <w:pPr>
        <w:pStyle w:val="CALENDARHISTORY"/>
        <w:rPr>
          <w:rFonts w:eastAsia="Calibri"/>
        </w:rPr>
      </w:pPr>
      <w:r>
        <w:rPr>
          <w:rFonts w:eastAsia="Calibri"/>
        </w:rPr>
        <w:t>(Favorable)</w:t>
      </w:r>
    </w:p>
    <w:p w:rsidR="00A96BF1" w:rsidRPr="00164B2E" w:rsidRDefault="00A96BF1" w:rsidP="00A96BF1">
      <w:pPr>
        <w:pStyle w:val="CALENDARHISTORY"/>
        <w:rPr>
          <w:rFonts w:eastAsia="Calibri"/>
        </w:rPr>
      </w:pPr>
      <w:r>
        <w:rPr>
          <w:rFonts w:eastAsia="Calibri"/>
          <w:u w:val="single"/>
        </w:rPr>
        <w:t>(Contested by Senator Fanning)</w:t>
      </w:r>
    </w:p>
    <w:p w:rsidR="00A96BF1" w:rsidRDefault="00A96BF1" w:rsidP="00A96BF1">
      <w:pPr>
        <w:tabs>
          <w:tab w:val="left" w:pos="432"/>
          <w:tab w:val="left" w:pos="864"/>
        </w:tabs>
        <w:ind w:left="864"/>
        <w:rPr>
          <w:rFonts w:eastAsia="Calibri"/>
        </w:rPr>
      </w:pPr>
    </w:p>
    <w:p w:rsidR="00A96BF1" w:rsidRPr="000D6B05" w:rsidRDefault="00A96BF1" w:rsidP="00A96BF1">
      <w:pPr>
        <w:pStyle w:val="BILLTITLE"/>
        <w:rPr>
          <w:u w:color="000000" w:themeColor="text1"/>
        </w:rPr>
      </w:pPr>
      <w:r w:rsidRPr="000D6B05">
        <w:t>H.</w:t>
      </w:r>
      <w:r w:rsidRPr="000D6B05">
        <w:tab/>
        <w:t>3291</w:t>
      </w:r>
      <w:r w:rsidRPr="000D6B05">
        <w:fldChar w:fldCharType="begin"/>
      </w:r>
      <w:r w:rsidRPr="000D6B05">
        <w:instrText xml:space="preserve"> XE “H. 3291” \b </w:instrText>
      </w:r>
      <w:r w:rsidRPr="000D6B05">
        <w:fldChar w:fldCharType="end"/>
      </w:r>
      <w:r w:rsidRPr="000D6B05">
        <w:t xml:space="preserve">--Reps. Pope, Burns, Chumley, Bryant, V.S. Moss, Haddon, Forrest and Ligon:  </w:t>
      </w:r>
      <w:r w:rsidRPr="000D6B05">
        <w:rPr>
          <w:szCs w:val="30"/>
        </w:rPr>
        <w:t xml:space="preserve">A BILL </w:t>
      </w:r>
      <w:r w:rsidRPr="000D6B05">
        <w:t xml:space="preserve">TO </w:t>
      </w:r>
      <w:r w:rsidRPr="000D6B05">
        <w:rPr>
          <w:u w:color="000000" w:themeColor="text1"/>
        </w:rPr>
        <w:t>AMEND SECTION 16</w:t>
      </w:r>
      <w:r w:rsidRPr="000D6B05">
        <w:rPr>
          <w:u w:color="000000" w:themeColor="text1"/>
        </w:rPr>
        <w:noBreakHyphen/>
        <w:t>11</w:t>
      </w:r>
      <w:r w:rsidRPr="000D6B05">
        <w:rPr>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0D6B05">
        <w:rPr>
          <w:u w:color="000000" w:themeColor="text1"/>
        </w:rPr>
        <w:noBreakHyphen/>
        <w:t>PAINTED BOUNDARIES.</w:t>
      </w:r>
    </w:p>
    <w:p w:rsidR="00A96BF1" w:rsidRDefault="00A96BF1" w:rsidP="00A96BF1">
      <w:pPr>
        <w:pStyle w:val="CALENDARHISTORY"/>
        <w:rPr>
          <w:rFonts w:eastAsia="Calibri"/>
        </w:rPr>
      </w:pPr>
      <w:r>
        <w:rPr>
          <w:rFonts w:eastAsia="Calibri"/>
        </w:rPr>
        <w:t>(Read the first time--March 17, 2021)</w:t>
      </w:r>
    </w:p>
    <w:p w:rsidR="00A96BF1" w:rsidRDefault="00A96BF1" w:rsidP="00A96BF1">
      <w:pPr>
        <w:pStyle w:val="CALENDARHISTORY"/>
        <w:rPr>
          <w:rFonts w:eastAsia="Calibri"/>
        </w:rPr>
      </w:pPr>
      <w:r>
        <w:rPr>
          <w:rFonts w:eastAsia="Calibri"/>
        </w:rPr>
        <w:t>(Reported by Committee on Judiciary--May 04, 2022)</w:t>
      </w:r>
    </w:p>
    <w:p w:rsidR="00A96BF1" w:rsidRDefault="00A96BF1" w:rsidP="00A96BF1">
      <w:pPr>
        <w:pStyle w:val="CALENDARHISTORY"/>
        <w:rPr>
          <w:rFonts w:eastAsia="Calibri"/>
        </w:rPr>
      </w:pPr>
      <w:r>
        <w:rPr>
          <w:rFonts w:eastAsia="Calibri"/>
        </w:rPr>
        <w:t>(Favorable)</w:t>
      </w:r>
    </w:p>
    <w:p w:rsidR="00A96BF1" w:rsidRDefault="00A96BF1" w:rsidP="00A96BF1">
      <w:pPr>
        <w:rPr>
          <w:rFonts w:eastAsia="Calibri"/>
        </w:rPr>
      </w:pPr>
    </w:p>
    <w:p w:rsidR="00A96BF1" w:rsidRPr="00BE3E18" w:rsidRDefault="00A96BF1" w:rsidP="00A93CB2">
      <w:pPr>
        <w:pStyle w:val="BILLTITLE"/>
        <w:keepNext/>
        <w:keepLines/>
        <w:rPr>
          <w:color w:val="000000" w:themeColor="text1"/>
          <w:u w:color="000000" w:themeColor="text1"/>
        </w:rPr>
      </w:pPr>
      <w:r w:rsidRPr="00BE3E18">
        <w:lastRenderedPageBreak/>
        <w:t>H.</w:t>
      </w:r>
      <w:r w:rsidRPr="00BE3E18">
        <w:tab/>
        <w:t>3599</w:t>
      </w:r>
      <w:r w:rsidRPr="00BE3E18">
        <w:fldChar w:fldCharType="begin"/>
      </w:r>
      <w:r w:rsidRPr="00BE3E18">
        <w:instrText xml:space="preserve"> XE "H. 3599" \b </w:instrText>
      </w:r>
      <w:r w:rsidRPr="00BE3E18">
        <w:fldChar w:fldCharType="end"/>
      </w:r>
      <w:r w:rsidRPr="00BE3E18">
        <w:t xml:space="preserve">--Reps. B. Newton, McGarry, Dabney, Brawley, Gilliard, King, Jefferson, Howard, S. Williams, Carter, Erickson and Govan:  </w:t>
      </w:r>
      <w:r w:rsidRPr="00BE3E18">
        <w:rPr>
          <w:szCs w:val="30"/>
        </w:rPr>
        <w:t xml:space="preserve">A BILL </w:t>
      </w:r>
      <w:r w:rsidRPr="00BE3E18">
        <w:rPr>
          <w:color w:val="000000" w:themeColor="text1"/>
          <w:u w:color="000000" w:themeColor="text1"/>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A96BF1" w:rsidRDefault="00A96BF1" w:rsidP="00A93CB2">
      <w:pPr>
        <w:pStyle w:val="CALENDARHISTORY"/>
        <w:keepNext/>
        <w:keepLines/>
        <w:rPr>
          <w:rFonts w:eastAsia="Calibri"/>
        </w:rPr>
      </w:pPr>
      <w:r>
        <w:rPr>
          <w:rFonts w:eastAsia="Calibri"/>
        </w:rPr>
        <w:t>(Read the first time--February 24, 2022)</w:t>
      </w:r>
    </w:p>
    <w:p w:rsidR="00A96BF1" w:rsidRDefault="00A96BF1" w:rsidP="00A93CB2">
      <w:pPr>
        <w:pStyle w:val="CALENDARHISTORY"/>
        <w:keepNext/>
        <w:keepLines/>
        <w:rPr>
          <w:rFonts w:eastAsia="Calibri"/>
        </w:rPr>
      </w:pPr>
      <w:r>
        <w:rPr>
          <w:rFonts w:eastAsia="Calibri"/>
        </w:rPr>
        <w:t>(Reported by Committee on Labor, Commerce and Industry--May 04, 2022)</w:t>
      </w:r>
    </w:p>
    <w:p w:rsidR="00A96BF1" w:rsidRDefault="00A96BF1" w:rsidP="00A93CB2">
      <w:pPr>
        <w:pStyle w:val="CALENDARHISTORY"/>
        <w:keepNext/>
        <w:keepLines/>
        <w:rPr>
          <w:rFonts w:eastAsia="Calibri"/>
        </w:rPr>
      </w:pPr>
      <w:r>
        <w:rPr>
          <w:rFonts w:eastAsia="Calibri"/>
        </w:rPr>
        <w:t>(Favorable)</w:t>
      </w:r>
    </w:p>
    <w:p w:rsidR="00A96BF1" w:rsidRDefault="00A96BF1" w:rsidP="00A96BF1">
      <w:pPr>
        <w:rPr>
          <w:rFonts w:eastAsia="Calibri"/>
        </w:rPr>
      </w:pPr>
    </w:p>
    <w:p w:rsidR="00A96BF1" w:rsidRPr="00EA33A9" w:rsidRDefault="00A96BF1" w:rsidP="00A96BF1">
      <w:pPr>
        <w:pStyle w:val="BILLTITLE"/>
        <w:rPr>
          <w:color w:val="000000" w:themeColor="text1"/>
          <w:u w:color="000000" w:themeColor="text1"/>
        </w:rPr>
      </w:pPr>
      <w:r w:rsidRPr="00EA33A9">
        <w:t>H.</w:t>
      </w:r>
      <w:r w:rsidRPr="00EA33A9">
        <w:tab/>
        <w:t>3772</w:t>
      </w:r>
      <w:r w:rsidRPr="00EA33A9">
        <w:fldChar w:fldCharType="begin"/>
      </w:r>
      <w:r w:rsidRPr="00EA33A9">
        <w:instrText xml:space="preserve"> XE "H. 3772" \b </w:instrText>
      </w:r>
      <w:r w:rsidRPr="00EA33A9">
        <w:fldChar w:fldCharType="end"/>
      </w:r>
      <w:r w:rsidRPr="00EA33A9">
        <w:t xml:space="preserve">--Reps. Bernstein, G.M. Smith, Stavrinakis, Herbkersman, Rutherford, Elliott, Collins, W. Newton, Bannister, M.M. Smith, Brittain, Murray, Gilliard, Hewitt, Fry, Erickson, Bradley, Martin, Kirby, Davis, Kimmons, Garvin and Alexander:  </w:t>
      </w:r>
      <w:r w:rsidRPr="00EA33A9">
        <w:rPr>
          <w:szCs w:val="30"/>
        </w:rPr>
        <w:t xml:space="preserve">A BILL </w:t>
      </w:r>
      <w:r w:rsidRPr="00EA33A9">
        <w:rPr>
          <w:color w:val="000000" w:themeColor="text1"/>
          <w:u w:color="000000" w:themeColor="text1"/>
        </w:rPr>
        <w:t>TO AMEND THE CODE OF LAWS OF SOUTH CAROLINA, 1976, BY ADDING SECTION 61</w:t>
      </w:r>
      <w:r w:rsidRPr="00EA33A9">
        <w:rPr>
          <w:color w:val="000000" w:themeColor="text1"/>
          <w:u w:color="000000" w:themeColor="text1"/>
        </w:rPr>
        <w:noBreakHyphen/>
        <w:t>4</w:t>
      </w:r>
      <w:r w:rsidRPr="00EA33A9">
        <w:rPr>
          <w:color w:val="000000" w:themeColor="text1"/>
          <w:u w:color="000000" w:themeColor="text1"/>
        </w:rPr>
        <w:noBreakHyphen/>
        <w:t>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A96BF1" w:rsidRDefault="00A96BF1" w:rsidP="00A96BF1">
      <w:pPr>
        <w:pStyle w:val="CALENDARHISTORY"/>
        <w:rPr>
          <w:rFonts w:eastAsia="Calibri"/>
        </w:rPr>
      </w:pPr>
      <w:r>
        <w:rPr>
          <w:rFonts w:eastAsia="Calibri"/>
        </w:rPr>
        <w:t>(Read the first time--March 16, 2021)</w:t>
      </w:r>
    </w:p>
    <w:p w:rsidR="00A96BF1" w:rsidRDefault="00A96BF1" w:rsidP="00A96BF1">
      <w:pPr>
        <w:pStyle w:val="CALENDARHISTORY"/>
        <w:rPr>
          <w:rFonts w:eastAsia="Calibri"/>
        </w:rPr>
      </w:pPr>
      <w:r>
        <w:rPr>
          <w:rFonts w:eastAsia="Calibri"/>
        </w:rPr>
        <w:t>(Reported by Committee on Judiciary--May 04, 2022)</w:t>
      </w:r>
    </w:p>
    <w:p w:rsidR="00A96BF1" w:rsidRDefault="00A96BF1" w:rsidP="00A96BF1">
      <w:pPr>
        <w:pStyle w:val="CALENDARHISTORY"/>
        <w:rPr>
          <w:rFonts w:eastAsia="Calibri"/>
        </w:rPr>
      </w:pPr>
      <w:r>
        <w:rPr>
          <w:rFonts w:eastAsia="Calibri"/>
        </w:rPr>
        <w:t>(Favorable with amendments)</w:t>
      </w:r>
    </w:p>
    <w:p w:rsidR="00E6092F" w:rsidRPr="00E6092F" w:rsidRDefault="00E6092F" w:rsidP="00E6092F">
      <w:pPr>
        <w:pStyle w:val="CALENDARHISTORY"/>
        <w:rPr>
          <w:rFonts w:eastAsia="Calibri"/>
        </w:rPr>
      </w:pPr>
      <w:r>
        <w:rPr>
          <w:rFonts w:eastAsia="Calibri"/>
          <w:u w:val="single"/>
        </w:rPr>
        <w:t>(Contested by Senator Garrett)</w:t>
      </w:r>
    </w:p>
    <w:p w:rsidR="00A96BF1" w:rsidRDefault="00A96BF1" w:rsidP="00A96BF1">
      <w:pPr>
        <w:rPr>
          <w:rFonts w:eastAsia="Calibri"/>
        </w:rPr>
      </w:pPr>
    </w:p>
    <w:p w:rsidR="00A96BF1" w:rsidRPr="00FE37D0" w:rsidRDefault="00A96BF1" w:rsidP="00A96BF1">
      <w:pPr>
        <w:pStyle w:val="BILLTITLE"/>
      </w:pPr>
      <w:r w:rsidRPr="00FE37D0">
        <w:t>H.</w:t>
      </w:r>
      <w:r w:rsidRPr="00FE37D0">
        <w:tab/>
        <w:t>3775</w:t>
      </w:r>
      <w:r w:rsidRPr="00FE37D0">
        <w:fldChar w:fldCharType="begin"/>
      </w:r>
      <w:r w:rsidRPr="00FE37D0">
        <w:instrText xml:space="preserve"> XE "H. 3775" \b </w:instrText>
      </w:r>
      <w:r w:rsidRPr="00FE37D0">
        <w:fldChar w:fldCharType="end"/>
      </w:r>
      <w:r w:rsidRPr="00FE37D0">
        <w:t xml:space="preserve">--Reps. Robinson, Dillard, Elliott, Erickson, Parks, Martin, Fry, Matthews, V.S. Moss, G.R. Smith, Brawley, Rose, Stavrinakis and Hill:  </w:t>
      </w:r>
      <w:r w:rsidRPr="00FE37D0">
        <w:rPr>
          <w:szCs w:val="30"/>
        </w:rPr>
        <w:t xml:space="preserve">A BILL </w:t>
      </w:r>
      <w:r w:rsidRPr="00FE37D0">
        <w:t>TO AMEND THE CODE OF LAWS OF SOUTH CAROLINA, 1976, BY ADDING SECTION 38</w:t>
      </w:r>
      <w:r w:rsidRPr="00FE37D0">
        <w:noBreakHyphen/>
        <w:t>71</w:t>
      </w:r>
      <w:r w:rsidRPr="00FE37D0">
        <w:noBreakHyphen/>
        <w:t xml:space="preserve">144 SO AS TO PROVIDE DEFINITIONS </w:t>
      </w:r>
      <w:r w:rsidRPr="00FE37D0">
        <w:lastRenderedPageBreak/>
        <w:t>AND THAT NO HEALTH BENEFIT PLAN MAY REQUIRE AN INSURED TO FAIL TO SUCCESSFULLY RESPOND TO A DRUG OR DRUGS FOR STAGE FOUR ADVANCED, METASTATIC CANCER PRIOR TO THE APPROVAL OF A DRUG PRESCRIBED BY HIS OR HER PHYSICIAN.</w:t>
      </w:r>
    </w:p>
    <w:p w:rsidR="00A96BF1" w:rsidRDefault="00A96BF1" w:rsidP="00A96BF1">
      <w:pPr>
        <w:pStyle w:val="CALENDARHISTORY"/>
        <w:rPr>
          <w:rFonts w:eastAsia="Calibri"/>
        </w:rPr>
      </w:pPr>
      <w:r>
        <w:rPr>
          <w:rFonts w:eastAsia="Calibri"/>
        </w:rPr>
        <w:t>(Read the first time--March 30, 2022)</w:t>
      </w:r>
    </w:p>
    <w:p w:rsidR="00A96BF1" w:rsidRDefault="00A96BF1" w:rsidP="00A96BF1">
      <w:pPr>
        <w:pStyle w:val="CALENDARHISTORY"/>
        <w:rPr>
          <w:rFonts w:eastAsia="Calibri"/>
        </w:rPr>
      </w:pPr>
      <w:r>
        <w:rPr>
          <w:rFonts w:eastAsia="Calibri"/>
        </w:rPr>
        <w:t>(Recalled from Committee on Medical Affairs--April 5, 2022)</w:t>
      </w:r>
    </w:p>
    <w:p w:rsidR="00A96BF1" w:rsidRDefault="00A96BF1" w:rsidP="00A96BF1">
      <w:pPr>
        <w:pStyle w:val="CALENDARHISTORY"/>
        <w:rPr>
          <w:rFonts w:eastAsia="Calibri"/>
        </w:rPr>
      </w:pPr>
      <w:r>
        <w:rPr>
          <w:rFonts w:eastAsia="Calibri"/>
        </w:rPr>
        <w:t>(Committed to Committee on Banking and Insurance--April 5, 2022)</w:t>
      </w:r>
    </w:p>
    <w:p w:rsidR="00A96BF1" w:rsidRDefault="00A96BF1" w:rsidP="00A96BF1">
      <w:pPr>
        <w:pStyle w:val="CALENDARHISTORY"/>
        <w:rPr>
          <w:rFonts w:eastAsia="Calibri"/>
        </w:rPr>
      </w:pPr>
      <w:r>
        <w:rPr>
          <w:rFonts w:eastAsia="Calibri"/>
        </w:rPr>
        <w:t>(Recalled from Committee on Banking and Insurance--May 4, 2022)</w:t>
      </w:r>
    </w:p>
    <w:p w:rsidR="00A96BF1" w:rsidRDefault="00A96BF1" w:rsidP="00A96BF1">
      <w:pPr>
        <w:rPr>
          <w:rFonts w:eastAsia="Calibri"/>
        </w:rPr>
      </w:pPr>
    </w:p>
    <w:p w:rsidR="00A96BF1" w:rsidRPr="008E38B0" w:rsidRDefault="00A96BF1" w:rsidP="00A96BF1">
      <w:pPr>
        <w:pStyle w:val="BILLTITLE"/>
      </w:pPr>
      <w:r w:rsidRPr="008E38B0">
        <w:t>H.</w:t>
      </w:r>
      <w:r w:rsidRPr="008E38B0">
        <w:tab/>
        <w:t>4048</w:t>
      </w:r>
      <w:r w:rsidRPr="008E38B0">
        <w:fldChar w:fldCharType="begin"/>
      </w:r>
      <w:r w:rsidRPr="008E38B0">
        <w:instrText xml:space="preserve"> XE "H. 4048" \b </w:instrText>
      </w:r>
      <w:r w:rsidRPr="008E38B0">
        <w:fldChar w:fldCharType="end"/>
      </w:r>
      <w:r w:rsidRPr="008E38B0">
        <w:t xml:space="preserve">--Rep. G.M. Smith:  </w:t>
      </w:r>
      <w:r w:rsidRPr="008E38B0">
        <w:rPr>
          <w:szCs w:val="30"/>
        </w:rPr>
        <w:t xml:space="preserve">A BILL </w:t>
      </w:r>
      <w:r w:rsidRPr="008E38B0">
        <w:t>TO AMEND THE CODE OF LAWS OF SOUTH CAROLINA, 1976, BY ADDING SECTION 1</w:t>
      </w:r>
      <w:r w:rsidRPr="008E38B0">
        <w:noBreakHyphen/>
        <w:t>11</w:t>
      </w:r>
      <w:r w:rsidRPr="008E38B0">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8E38B0">
        <w:noBreakHyphen/>
        <w:t>11</w:t>
      </w:r>
      <w:r w:rsidRPr="008E38B0">
        <w:noBreakHyphen/>
        <w:t>440 RELATING TO LEGAL DEFENSES AND INDEMNIFICATIONS PROVIDED TO MEMBERS OF THE FISCAL ACCOUNTABILITY AUTHORITY AND ITS DIRECTOR; AND TO REPEAL SECTION 12</w:t>
      </w:r>
      <w:r w:rsidRPr="008E38B0">
        <w:noBreakHyphen/>
        <w:t>4</w:t>
      </w:r>
      <w:r w:rsidRPr="008E38B0">
        <w:noBreakHyphen/>
        <w:t>325 RELATING TO LEGAL DEFENSES AND INDEMNIFICATION PROVIDED TO OFFICERS AND EMPLOYEES OF THE DEPARTMENT OF REVENUE.</w:t>
      </w:r>
    </w:p>
    <w:p w:rsidR="00A96BF1" w:rsidRDefault="00A96BF1" w:rsidP="00A96BF1">
      <w:pPr>
        <w:pStyle w:val="CALENDARHISTORY"/>
        <w:rPr>
          <w:rFonts w:eastAsia="Calibri"/>
        </w:rPr>
      </w:pPr>
      <w:r>
        <w:rPr>
          <w:rFonts w:eastAsia="Calibri"/>
        </w:rPr>
        <w:t>(Read the first time--April 7, 2022)</w:t>
      </w:r>
    </w:p>
    <w:p w:rsidR="00A96BF1" w:rsidRDefault="00A96BF1" w:rsidP="00A96BF1">
      <w:pPr>
        <w:pStyle w:val="CALENDARHISTORY"/>
        <w:rPr>
          <w:rFonts w:eastAsia="Calibri"/>
        </w:rPr>
      </w:pPr>
      <w:r>
        <w:rPr>
          <w:rFonts w:eastAsia="Calibri"/>
        </w:rPr>
        <w:t>(Reported by Committee on Judiciary--May 04, 2022)</w:t>
      </w:r>
    </w:p>
    <w:p w:rsidR="00A96BF1" w:rsidRDefault="00A96BF1" w:rsidP="00A96BF1">
      <w:pPr>
        <w:pStyle w:val="CALENDARHISTORY"/>
        <w:rPr>
          <w:rFonts w:eastAsia="Calibri"/>
        </w:rPr>
      </w:pPr>
      <w:r>
        <w:rPr>
          <w:rFonts w:eastAsia="Calibri"/>
        </w:rPr>
        <w:t>(Favorable with amendments)</w:t>
      </w:r>
    </w:p>
    <w:p w:rsidR="00A96BF1" w:rsidRDefault="00A96BF1" w:rsidP="00A96BF1">
      <w:pPr>
        <w:rPr>
          <w:rFonts w:eastAsia="Calibri"/>
        </w:rPr>
      </w:pPr>
    </w:p>
    <w:p w:rsidR="00A96BF1" w:rsidRPr="00754ACC" w:rsidRDefault="00A96BF1" w:rsidP="00A96BF1">
      <w:pPr>
        <w:pStyle w:val="BILLTITLE"/>
      </w:pPr>
      <w:r w:rsidRPr="00754ACC">
        <w:t>H.</w:t>
      </w:r>
      <w:r w:rsidRPr="00754ACC">
        <w:tab/>
        <w:t>4082</w:t>
      </w:r>
      <w:r w:rsidRPr="00754ACC">
        <w:fldChar w:fldCharType="begin"/>
      </w:r>
      <w:r w:rsidRPr="00754ACC">
        <w:instrText xml:space="preserve"> XE "H. 4082" \b </w:instrText>
      </w:r>
      <w:r w:rsidRPr="00754ACC">
        <w:fldChar w:fldCharType="end"/>
      </w:r>
      <w:r w:rsidRPr="00754ACC">
        <w:t xml:space="preserve">--Reps. Felder, Brawley, Robinson, Henegan and Oremus:  </w:t>
      </w:r>
      <w:r w:rsidRPr="00754ACC">
        <w:rPr>
          <w:szCs w:val="30"/>
        </w:rPr>
        <w:t xml:space="preserve">A BILL </w:t>
      </w:r>
      <w:r w:rsidRPr="00754ACC">
        <w:t>TO AMEND SECTION 40</w:t>
      </w:r>
      <w:r w:rsidRPr="00754ACC">
        <w:noBreakHyphen/>
        <w:t>13</w:t>
      </w:r>
      <w:r w:rsidRPr="00754ACC">
        <w:noBreakHyphen/>
        <w:t>20, CODE OF LAWS OF SOUTH CAROLINA, 1976, RELATING TO DEFINITIONS CONCERNING THE STATE BOARD OF COSMETOLOGY, SO AS TO DEFINE THE TERM “HAIR DESIGNER”; TO AMEND SECTION 40</w:t>
      </w:r>
      <w:r w:rsidRPr="00754ACC">
        <w:noBreakHyphen/>
        <w:t>13</w:t>
      </w:r>
      <w:r w:rsidRPr="00754ACC">
        <w:noBreakHyphen/>
        <w:t xml:space="preserve">230, RELATING TO LICENSES ISSUED BY THE BOARD, SO AS TO </w:t>
      </w:r>
      <w:r w:rsidRPr="00754ACC">
        <w:lastRenderedPageBreak/>
        <w:t>PROVIDE FOR THE LICENSURE OF HAIR DESIGNERS; AND TO AMEND SECTION 40</w:t>
      </w:r>
      <w:r w:rsidRPr="00754ACC">
        <w:noBreakHyphen/>
        <w:t>13</w:t>
      </w:r>
      <w:r w:rsidRPr="00754ACC">
        <w:noBreakHyphen/>
        <w:t>5, RELATING TO OCCUPATIONS REGULATED BY THE PRACTICE ACT FOR COSMETOLOGISTS AND COSMETOLOGY, SECTION 40</w:t>
      </w:r>
      <w:r w:rsidRPr="00754ACC">
        <w:noBreakHyphen/>
        <w:t>13</w:t>
      </w:r>
      <w:r w:rsidRPr="00754ACC">
        <w:noBreakHyphen/>
        <w:t>110, RELATING TO DISCIPLINARY ACTIONS, SECTION 40</w:t>
      </w:r>
      <w:r w:rsidRPr="00754ACC">
        <w:noBreakHyphen/>
        <w:t>13</w:t>
      </w:r>
      <w:r w:rsidRPr="00754ACC">
        <w:noBreakHyphen/>
        <w:t>240, RELATING TO EXAMINATIONS AND FEES, AND SECTION 40</w:t>
      </w:r>
      <w:r w:rsidRPr="00754ACC">
        <w:noBreakHyphen/>
        <w:t>13</w:t>
      </w:r>
      <w:r w:rsidRPr="00754ACC">
        <w:noBreakHyphen/>
        <w:t>270, ALL RELATING TO RECIPROCITY WITH OTHER LICENSING JURISDICTIONS, ALL SO AS TO MAKE CONFORMING CHANGES.</w:t>
      </w:r>
    </w:p>
    <w:p w:rsidR="00A96BF1" w:rsidRDefault="00A96BF1" w:rsidP="00A96BF1">
      <w:pPr>
        <w:pStyle w:val="CALENDARHISTORY"/>
        <w:rPr>
          <w:rFonts w:eastAsia="Calibri"/>
        </w:rPr>
      </w:pPr>
      <w:r>
        <w:rPr>
          <w:rFonts w:eastAsia="Calibri"/>
        </w:rPr>
        <w:t>(Read the first time--March 3, 2022)</w:t>
      </w:r>
    </w:p>
    <w:p w:rsidR="00A96BF1" w:rsidRDefault="00A96BF1" w:rsidP="00A96BF1">
      <w:pPr>
        <w:pStyle w:val="CALENDARHISTORY"/>
        <w:rPr>
          <w:rFonts w:eastAsia="Calibri"/>
        </w:rPr>
      </w:pPr>
      <w:r>
        <w:rPr>
          <w:rFonts w:eastAsia="Calibri"/>
        </w:rPr>
        <w:t>(Reported by Committee on Labor, Commerce and Industry--May 04, 2022)</w:t>
      </w:r>
    </w:p>
    <w:p w:rsidR="00A96BF1" w:rsidRDefault="00A96BF1" w:rsidP="00A96BF1">
      <w:pPr>
        <w:pStyle w:val="CALENDARHISTORY"/>
        <w:rPr>
          <w:rFonts w:eastAsia="Calibri"/>
        </w:rPr>
      </w:pPr>
      <w:r>
        <w:rPr>
          <w:rFonts w:eastAsia="Calibri"/>
        </w:rPr>
        <w:t>(Favorable)</w:t>
      </w:r>
    </w:p>
    <w:p w:rsidR="00A96BF1" w:rsidRDefault="00A96BF1" w:rsidP="00A96BF1">
      <w:pPr>
        <w:rPr>
          <w:rFonts w:eastAsia="Calibri"/>
        </w:rPr>
      </w:pPr>
    </w:p>
    <w:p w:rsidR="00A96BF1" w:rsidRPr="00FD132F" w:rsidRDefault="00A96BF1" w:rsidP="00A96BF1">
      <w:pPr>
        <w:pStyle w:val="BILLTITLE"/>
        <w:keepNext/>
        <w:keepLines/>
        <w:rPr>
          <w:color w:val="000000" w:themeColor="text1"/>
          <w:u w:color="000000" w:themeColor="text1"/>
        </w:rPr>
      </w:pPr>
      <w:r w:rsidRPr="00FD132F">
        <w:t>H.</w:t>
      </w:r>
      <w:r w:rsidRPr="00FD132F">
        <w:tab/>
        <w:t>4321</w:t>
      </w:r>
      <w:r w:rsidRPr="00FD132F">
        <w:fldChar w:fldCharType="begin"/>
      </w:r>
      <w:r w:rsidRPr="00FD132F">
        <w:instrText xml:space="preserve"> XE "H. 4321" \b </w:instrText>
      </w:r>
      <w:r w:rsidRPr="00FD132F">
        <w:fldChar w:fldCharType="end"/>
      </w:r>
      <w:r w:rsidRPr="00FD132F">
        <w:t xml:space="preserve">--Reps. J.E. Johnson, Murphy, Hardee, Bailey, Jordan, Brittain, Kirby, Hart, McCravy and West:  </w:t>
      </w:r>
      <w:r w:rsidRPr="00FD132F">
        <w:rPr>
          <w:szCs w:val="30"/>
        </w:rPr>
        <w:t xml:space="preserve">A BILL </w:t>
      </w:r>
      <w:r w:rsidRPr="00FD132F">
        <w:rPr>
          <w:color w:val="000000" w:themeColor="text1"/>
          <w:u w:color="000000" w:themeColor="text1"/>
        </w:rPr>
        <w:t>TO AMEND SECTION 42</w:t>
      </w:r>
      <w:r w:rsidRPr="00FD132F">
        <w:rPr>
          <w:color w:val="000000" w:themeColor="text1"/>
          <w:u w:color="000000" w:themeColor="text1"/>
        </w:rPr>
        <w:noBreakHyphen/>
        <w:t>1</w:t>
      </w:r>
      <w:r w:rsidRPr="00FD132F">
        <w:rPr>
          <w:color w:val="000000" w:themeColor="text1"/>
          <w:u w:color="000000" w:themeColor="text1"/>
        </w:rPr>
        <w:noBreakHyphen/>
        <w:t>560, CODE OF LAWS OF SOUTH CAROLINA, 1976, RELATING TO THE NOTICE REQUIREMENT FOR FILING AN ACTION AGAINST A THIRD PARTY IN A WORKERS’ COMPENSATION CLAIM, SO AS TO MAKE THE FILING OF A NOTICE FORM PERMISSIVE.</w:t>
      </w:r>
    </w:p>
    <w:p w:rsidR="00A96BF1" w:rsidRDefault="00A96BF1" w:rsidP="00A96BF1">
      <w:pPr>
        <w:pStyle w:val="CALENDARHISTORY"/>
        <w:keepNext/>
        <w:keepLines/>
        <w:rPr>
          <w:rFonts w:eastAsia="Calibri"/>
        </w:rPr>
      </w:pPr>
      <w:r>
        <w:rPr>
          <w:rFonts w:eastAsia="Calibri"/>
        </w:rPr>
        <w:t>(Read the first time--March 29, 2022)</w:t>
      </w:r>
    </w:p>
    <w:p w:rsidR="00A96BF1" w:rsidRDefault="00A96BF1" w:rsidP="00A96BF1">
      <w:pPr>
        <w:pStyle w:val="CALENDARHISTORY"/>
        <w:keepNext/>
        <w:keepLines/>
        <w:rPr>
          <w:rFonts w:eastAsia="Calibri"/>
        </w:rPr>
      </w:pPr>
      <w:r>
        <w:rPr>
          <w:rFonts w:eastAsia="Calibri"/>
        </w:rPr>
        <w:t>(Reported by Committee on Judiciary--May 04, 2022)</w:t>
      </w:r>
    </w:p>
    <w:p w:rsidR="00A96BF1" w:rsidRDefault="00A96BF1" w:rsidP="00A96BF1">
      <w:pPr>
        <w:pStyle w:val="CALENDARHISTORY"/>
        <w:keepNext/>
        <w:keepLines/>
        <w:rPr>
          <w:rFonts w:eastAsia="Calibri"/>
        </w:rPr>
      </w:pPr>
      <w:r>
        <w:rPr>
          <w:rFonts w:eastAsia="Calibri"/>
        </w:rPr>
        <w:t>(Favorable with amendments)</w:t>
      </w:r>
    </w:p>
    <w:p w:rsidR="00A96BF1" w:rsidRDefault="00A96BF1" w:rsidP="00A96BF1">
      <w:pPr>
        <w:tabs>
          <w:tab w:val="left" w:pos="432"/>
          <w:tab w:val="left" w:pos="864"/>
        </w:tabs>
        <w:ind w:left="864"/>
        <w:rPr>
          <w:rFonts w:eastAsia="Calibri"/>
        </w:rPr>
      </w:pPr>
    </w:p>
    <w:p w:rsidR="00A96BF1" w:rsidRPr="0042384A" w:rsidRDefault="00A96BF1" w:rsidP="00A96BF1">
      <w:pPr>
        <w:pStyle w:val="BILLTITLE"/>
      </w:pPr>
      <w:r w:rsidRPr="0042384A">
        <w:t>H.</w:t>
      </w:r>
      <w:r w:rsidRPr="0042384A">
        <w:tab/>
        <w:t>5036</w:t>
      </w:r>
      <w:r w:rsidRPr="0042384A">
        <w:fldChar w:fldCharType="begin"/>
      </w:r>
      <w:r w:rsidRPr="0042384A">
        <w:instrText xml:space="preserve"> XE "H. 5036" \b </w:instrText>
      </w:r>
      <w:r w:rsidRPr="0042384A">
        <w:fldChar w:fldCharType="end"/>
      </w:r>
      <w:r w:rsidRPr="0042384A">
        <w:t xml:space="preserve">--Reps. Sandifer, West, Thigpen, Hardee, Jordan, Anderson, Bailey, Gagnon, Simrill, Thayer, White and Atkinson:  </w:t>
      </w:r>
      <w:r w:rsidRPr="0042384A">
        <w:rPr>
          <w:szCs w:val="30"/>
        </w:rPr>
        <w:t xml:space="preserve">A BILL </w:t>
      </w:r>
      <w:r w:rsidRPr="0042384A">
        <w:t>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A96BF1" w:rsidRDefault="00A96BF1" w:rsidP="00A96BF1">
      <w:pPr>
        <w:pStyle w:val="CALENDARHISTORY"/>
        <w:rPr>
          <w:rFonts w:eastAsia="Calibri"/>
        </w:rPr>
      </w:pPr>
      <w:r>
        <w:rPr>
          <w:rFonts w:eastAsia="Calibri"/>
        </w:rPr>
        <w:t>(Read the first time--March 30, 2022)</w:t>
      </w:r>
    </w:p>
    <w:p w:rsidR="00A96BF1" w:rsidRDefault="00A96BF1" w:rsidP="00A96BF1">
      <w:pPr>
        <w:pStyle w:val="CALENDARHISTORY"/>
        <w:rPr>
          <w:rFonts w:eastAsia="Calibri"/>
        </w:rPr>
      </w:pPr>
      <w:r>
        <w:rPr>
          <w:rFonts w:eastAsia="Calibri"/>
        </w:rPr>
        <w:t>(Reported by Committee on Labor, Commerce and Industry--May 04, 2022)</w:t>
      </w:r>
    </w:p>
    <w:p w:rsidR="00A96BF1" w:rsidRDefault="00A96BF1" w:rsidP="00A96BF1">
      <w:pPr>
        <w:pStyle w:val="CALENDARHISTORY"/>
        <w:rPr>
          <w:rFonts w:eastAsia="Calibri"/>
        </w:rPr>
      </w:pPr>
      <w:r>
        <w:rPr>
          <w:rFonts w:eastAsia="Calibri"/>
        </w:rPr>
        <w:t>(Favorable)</w:t>
      </w:r>
    </w:p>
    <w:p w:rsidR="00A96BF1" w:rsidRDefault="00A96BF1" w:rsidP="00A96BF1">
      <w:pPr>
        <w:tabs>
          <w:tab w:val="left" w:pos="432"/>
          <w:tab w:val="left" w:pos="864"/>
        </w:tabs>
        <w:ind w:left="864"/>
        <w:rPr>
          <w:rFonts w:eastAsia="Calibri"/>
        </w:rPr>
      </w:pPr>
    </w:p>
    <w:p w:rsidR="001533EC" w:rsidRPr="00FB0E46" w:rsidRDefault="001533EC" w:rsidP="001533EC">
      <w:pPr>
        <w:pStyle w:val="BILLTITLE"/>
        <w:rPr>
          <w:u w:color="000000" w:themeColor="text1"/>
        </w:rPr>
      </w:pPr>
      <w:r w:rsidRPr="00FB0E46">
        <w:lastRenderedPageBreak/>
        <w:t>H.</w:t>
      </w:r>
      <w:r w:rsidRPr="00FB0E46">
        <w:tab/>
        <w:t>3166</w:t>
      </w:r>
      <w:r w:rsidRPr="00FB0E46">
        <w:fldChar w:fldCharType="begin"/>
      </w:r>
      <w:r w:rsidRPr="00FB0E46">
        <w:instrText xml:space="preserve"> XE “H. 3166” \b </w:instrText>
      </w:r>
      <w:r w:rsidRPr="00FB0E46">
        <w:fldChar w:fldCharType="end"/>
      </w:r>
      <w:r w:rsidRPr="00FB0E46">
        <w:t>--Reps. King, Robinson, Thigpen, Cobb</w:t>
      </w:r>
      <w:r w:rsidRPr="00FB0E46">
        <w:noBreakHyphen/>
        <w:t xml:space="preserve">Hunter, Anderson, Brawley, Govan and G.M. Smith:  </w:t>
      </w:r>
      <w:r w:rsidRPr="00FB0E46">
        <w:rPr>
          <w:szCs w:val="30"/>
        </w:rPr>
        <w:t xml:space="preserve">A BILL </w:t>
      </w:r>
      <w:r w:rsidRPr="00FB0E46">
        <w:rPr>
          <w:u w:color="000000" w:themeColor="text1"/>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1533EC" w:rsidRDefault="001533EC" w:rsidP="001533EC">
      <w:pPr>
        <w:pStyle w:val="CALENDARHISTORY"/>
        <w:rPr>
          <w:rFonts w:eastAsia="Calibri"/>
        </w:rPr>
      </w:pPr>
      <w:r>
        <w:rPr>
          <w:rFonts w:eastAsia="Calibri"/>
        </w:rPr>
        <w:t>(Read the first time--March 4, 2021)</w:t>
      </w:r>
    </w:p>
    <w:p w:rsidR="001533EC" w:rsidRDefault="001533EC" w:rsidP="001533EC">
      <w:pPr>
        <w:pStyle w:val="CALENDARHISTORY"/>
        <w:rPr>
          <w:rFonts w:eastAsia="Calibri"/>
        </w:rPr>
      </w:pPr>
      <w:r>
        <w:rPr>
          <w:rFonts w:eastAsia="Calibri"/>
        </w:rPr>
        <w:t>(Reported by Committee on Medical Affairs--May 05, 2022)</w:t>
      </w:r>
    </w:p>
    <w:p w:rsidR="001533EC" w:rsidRDefault="001533EC" w:rsidP="001533EC">
      <w:pPr>
        <w:pStyle w:val="CALENDARHISTORY"/>
        <w:rPr>
          <w:rFonts w:eastAsia="Calibri"/>
        </w:rPr>
      </w:pPr>
      <w:r>
        <w:rPr>
          <w:rFonts w:eastAsia="Calibri"/>
        </w:rPr>
        <w:t>(Favorable with amendments)</w:t>
      </w:r>
    </w:p>
    <w:p w:rsidR="001533EC" w:rsidRDefault="001533EC" w:rsidP="00A96BF1">
      <w:pPr>
        <w:tabs>
          <w:tab w:val="left" w:pos="432"/>
          <w:tab w:val="left" w:pos="864"/>
        </w:tabs>
        <w:ind w:left="864"/>
        <w:rPr>
          <w:rFonts w:eastAsia="Calibri"/>
        </w:rPr>
      </w:pPr>
    </w:p>
    <w:p w:rsidR="001533EC" w:rsidRPr="00387ECD" w:rsidRDefault="001533EC" w:rsidP="001533EC">
      <w:pPr>
        <w:pStyle w:val="BILLTITLE"/>
        <w:rPr>
          <w:color w:val="000000" w:themeColor="text1"/>
          <w:u w:color="000000" w:themeColor="text1"/>
        </w:rPr>
      </w:pPr>
      <w:r w:rsidRPr="00387ECD">
        <w:t>H.</w:t>
      </w:r>
      <w:r w:rsidRPr="00387ECD">
        <w:tab/>
        <w:t>3247</w:t>
      </w:r>
      <w:r w:rsidRPr="00387ECD">
        <w:fldChar w:fldCharType="begin"/>
      </w:r>
      <w:r w:rsidRPr="00387ECD">
        <w:instrText xml:space="preserve"> XE “H. 3247” \b </w:instrText>
      </w:r>
      <w:r w:rsidRPr="00387ECD">
        <w:fldChar w:fldCharType="end"/>
      </w:r>
      <w:r w:rsidRPr="00387ECD">
        <w:t xml:space="preserve">--Reps. G.M. Smith, B. Cox, V.S. Moss, Yow, Huggins, Erickson, Bradley, Allison, Felder, B. Newton, W. Newton, Herbkersman, Ballentine, Davis, Weeks, McGarry, White, W. Cox, R. Williams, Blackwell, Crawford, Fry and Hixon:  </w:t>
      </w:r>
      <w:r w:rsidRPr="00387ECD">
        <w:rPr>
          <w:szCs w:val="30"/>
        </w:rPr>
        <w:t xml:space="preserve">A BILL </w:t>
      </w:r>
      <w:r w:rsidRPr="00387ECD">
        <w:rPr>
          <w:color w:val="000000" w:themeColor="text1"/>
          <w:u w:color="000000" w:themeColor="text1"/>
        </w:rPr>
        <w:t>TO AMEND THE CODE OF LAWS OF SOUTH CAROLINA, 1976, SO AS TO ENACT THE “WORKFORCE ENHANCEMENT AND MILITARY RECOGNITION ACT”; TO AMEND SECTION 12</w:t>
      </w:r>
      <w:r w:rsidRPr="00387ECD">
        <w:rPr>
          <w:color w:val="000000" w:themeColor="text1"/>
          <w:u w:color="000000" w:themeColor="text1"/>
        </w:rPr>
        <w:noBreakHyphen/>
        <w:t>6</w:t>
      </w:r>
      <w:r w:rsidRPr="00387ECD">
        <w:rPr>
          <w:color w:val="000000" w:themeColor="text1"/>
          <w:u w:color="000000" w:themeColor="text1"/>
        </w:rPr>
        <w:noBreakHyphen/>
        <w:t>1171, RELATING TO THE MILITARY RETIREMENT INCOME DEDUCTION, SO AS TO PHASE</w:t>
      </w:r>
      <w:r w:rsidRPr="00387ECD">
        <w:rPr>
          <w:color w:val="000000" w:themeColor="text1"/>
          <w:u w:color="000000" w:themeColor="text1"/>
        </w:rPr>
        <w:noBreakHyphen/>
        <w:t>IN THE REMOVAL OF CERTAIN LIMITS.</w:t>
      </w:r>
    </w:p>
    <w:p w:rsidR="001533EC" w:rsidRDefault="001533EC" w:rsidP="001533EC">
      <w:pPr>
        <w:pStyle w:val="CALENDARHISTORY"/>
        <w:rPr>
          <w:rFonts w:eastAsia="Calibri"/>
        </w:rPr>
      </w:pPr>
      <w:r>
        <w:rPr>
          <w:rFonts w:eastAsia="Calibri"/>
        </w:rPr>
        <w:t>(Read the first time--February 17, 2022)</w:t>
      </w:r>
    </w:p>
    <w:p w:rsidR="001533EC" w:rsidRDefault="001533EC" w:rsidP="001533EC">
      <w:pPr>
        <w:pStyle w:val="CALENDARHISTORY"/>
        <w:rPr>
          <w:rFonts w:eastAsia="Calibri"/>
        </w:rPr>
      </w:pPr>
      <w:r>
        <w:rPr>
          <w:rFonts w:eastAsia="Calibri"/>
        </w:rPr>
        <w:t>(Reported by Committee on Finance--May 05, 2022)</w:t>
      </w:r>
    </w:p>
    <w:p w:rsidR="001533EC" w:rsidRDefault="001533EC" w:rsidP="001533EC">
      <w:pPr>
        <w:pStyle w:val="CALENDARHISTORY"/>
        <w:rPr>
          <w:rFonts w:eastAsia="Calibri"/>
        </w:rPr>
      </w:pPr>
      <w:r>
        <w:rPr>
          <w:rFonts w:eastAsia="Calibri"/>
        </w:rPr>
        <w:t>(Favorable with amendments)</w:t>
      </w:r>
    </w:p>
    <w:p w:rsidR="001533EC" w:rsidRDefault="001533EC" w:rsidP="00A96BF1">
      <w:pPr>
        <w:tabs>
          <w:tab w:val="left" w:pos="432"/>
          <w:tab w:val="left" w:pos="864"/>
        </w:tabs>
        <w:ind w:left="864"/>
        <w:rPr>
          <w:rFonts w:eastAsia="Calibri"/>
        </w:rPr>
      </w:pPr>
    </w:p>
    <w:p w:rsidR="001533EC" w:rsidRPr="00134755" w:rsidRDefault="001533EC" w:rsidP="001533EC">
      <w:pPr>
        <w:pStyle w:val="BILLTITLE"/>
      </w:pPr>
      <w:r w:rsidRPr="00134755">
        <w:lastRenderedPageBreak/>
        <w:t>H.</w:t>
      </w:r>
      <w:r w:rsidRPr="00134755">
        <w:tab/>
        <w:t>3325</w:t>
      </w:r>
      <w:r w:rsidRPr="00134755">
        <w:fldChar w:fldCharType="begin"/>
      </w:r>
      <w:r w:rsidRPr="00134755">
        <w:instrText xml:space="preserve"> XE “H. 3325” \b </w:instrText>
      </w:r>
      <w:r w:rsidRPr="00134755">
        <w:fldChar w:fldCharType="end"/>
      </w:r>
      <w:r w:rsidRPr="00134755">
        <w:t xml:space="preserve">--Reps. King, Murray, Rivers, M.M. Smith and Parks:  </w:t>
      </w:r>
      <w:r w:rsidRPr="00134755">
        <w:rPr>
          <w:szCs w:val="30"/>
        </w:rPr>
        <w:t xml:space="preserve">A BILL </w:t>
      </w:r>
      <w:r w:rsidRPr="00134755">
        <w:t>TO AMEND SECTION 44</w:t>
      </w:r>
      <w:r w:rsidRPr="00134755">
        <w:noBreakHyphen/>
        <w:t>63</w:t>
      </w:r>
      <w:r w:rsidRPr="00134755">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1533EC" w:rsidRDefault="001533EC" w:rsidP="001533EC">
      <w:pPr>
        <w:pStyle w:val="CALENDARHISTORY"/>
        <w:rPr>
          <w:rFonts w:eastAsia="Calibri"/>
        </w:rPr>
      </w:pPr>
      <w:r>
        <w:rPr>
          <w:rFonts w:eastAsia="Calibri"/>
        </w:rPr>
        <w:t>(Read the first time--March 3, 2021)</w:t>
      </w:r>
    </w:p>
    <w:p w:rsidR="001533EC" w:rsidRDefault="001533EC" w:rsidP="001533EC">
      <w:pPr>
        <w:pStyle w:val="CALENDARHISTORY"/>
        <w:rPr>
          <w:rFonts w:eastAsia="Calibri"/>
        </w:rPr>
      </w:pPr>
      <w:r>
        <w:rPr>
          <w:rFonts w:eastAsia="Calibri"/>
        </w:rPr>
        <w:t>(Reported by Committee on Medical Affairs--May 05, 2022)</w:t>
      </w:r>
    </w:p>
    <w:p w:rsidR="001533EC" w:rsidRDefault="001533EC" w:rsidP="001533EC">
      <w:pPr>
        <w:pStyle w:val="CALENDARHISTORY"/>
        <w:rPr>
          <w:rFonts w:eastAsia="Calibri"/>
        </w:rPr>
      </w:pPr>
      <w:r>
        <w:rPr>
          <w:rFonts w:eastAsia="Calibri"/>
        </w:rPr>
        <w:t>(Favorable with amendments)</w:t>
      </w:r>
    </w:p>
    <w:p w:rsidR="001533EC" w:rsidRDefault="001533EC" w:rsidP="00A96BF1">
      <w:pPr>
        <w:tabs>
          <w:tab w:val="left" w:pos="432"/>
          <w:tab w:val="left" w:pos="864"/>
        </w:tabs>
        <w:ind w:left="864"/>
        <w:rPr>
          <w:rFonts w:eastAsia="Calibri"/>
        </w:rPr>
      </w:pPr>
    </w:p>
    <w:p w:rsidR="001533EC" w:rsidRPr="006A7E7B" w:rsidRDefault="001533EC" w:rsidP="001533EC">
      <w:pPr>
        <w:pStyle w:val="BILLTITLE"/>
      </w:pPr>
      <w:r w:rsidRPr="006A7E7B">
        <w:t>H.</w:t>
      </w:r>
      <w:r w:rsidRPr="006A7E7B">
        <w:tab/>
        <w:t>3840</w:t>
      </w:r>
      <w:r w:rsidRPr="006A7E7B">
        <w:fldChar w:fldCharType="begin"/>
      </w:r>
      <w:r w:rsidRPr="006A7E7B">
        <w:instrText xml:space="preserve"> XE "H. 3840" \b </w:instrText>
      </w:r>
      <w:r w:rsidRPr="006A7E7B">
        <w:fldChar w:fldCharType="end"/>
      </w:r>
      <w:r w:rsidRPr="006A7E7B">
        <w:t xml:space="preserve">--Reps. Erickson, Herbkersman, Bradley, W. Newton, Wooten, Caskey, B. Cox, Blackwell, Dabney, King, Jefferson, Brawley, Howard, S. Williams, G.R. Smith, Huggins, Murray and Rivers:  </w:t>
      </w:r>
      <w:r w:rsidRPr="006A7E7B">
        <w:rPr>
          <w:szCs w:val="30"/>
        </w:rPr>
        <w:t xml:space="preserve">A BILL </w:t>
      </w:r>
      <w:r w:rsidRPr="006A7E7B">
        <w:t>TO AMEND THE CODE OF LAWS OF SOUTH CAROLINA, 1976, BY ADDING ARTICLE 3 TO CHAPTER 67, TITLE 40 SO AS TO ESTABLISH THE “AUDIOLOGY AND SPEECH</w:t>
      </w:r>
      <w:r w:rsidRPr="006A7E7B">
        <w:noBreakHyphen/>
        <w:t>LANGUAGE INTERSTATE COMPACT ACT”, TO STATE THE PURPOSE OF THE ACT, TO PROVIDE DEFINITIONS, TO OUTLINE STATE PARTICIPATION, TO OUTLINE PRIVILEGES FOR AUDIOLOGISTS AND SPEECH</w:t>
      </w:r>
      <w:r w:rsidRPr="006A7E7B">
        <w:noBreakHyphen/>
        <w:t>LANGUAGE PATHOLOGISTS RESULTING FROM THE COMPACT, TO ALLOW FOR THE PRACTICE OF TELEHEALTH, TO PROVIDE ACCOMMODATIONS FOR ACTIVE DUTY MILITARY PERSONNEL AND THEIR SPOUSES, TO PROVIDE A MECHANISM FOR TAKING ADVERSE ACTIONS AGAINST LICENSEES, TO ESTABLISH THE “AUDIOLOGY AND SPEECH</w:t>
      </w:r>
      <w:r w:rsidRPr="006A7E7B">
        <w:noBreakHyphen/>
        <w:t>LANGUAGE PATHOLOGY COMPACT COMMISSION”, TO ESTABLISH A DATA SYSTEM, TO OUTLINE THE RULEMAKING PROCESS, TO ADDRESS OVERSIGHT, DISPUTE RESOLUTION, AND ENFORCEMENT DUTIES AND RESPONSIBILITIES, TO ESTABLISH THE DATE OF IMPLEMENTATION OF THE INTERSTATE COMMISSION FOR AUDIOLOGY AND SPEECH</w:t>
      </w:r>
      <w:r w:rsidRPr="006A7E7B">
        <w:noBreakHyphen/>
        <w:t xml:space="preserve">LANGUAGE PATHOLOGY, RULES, WITHDRAWAL, AND AMENDMENT, TO ADDRESS STATUTORY CONSTRUCTION, SEVERABILITY, AND BINDING EFFECT OF THE COMPACT; AND TO DESIGNATE THE EXISTING SECTIONS OF CHAPTER 67, </w:t>
      </w:r>
      <w:r w:rsidRPr="006A7E7B">
        <w:lastRenderedPageBreak/>
        <w:t>TITLE 40 AS ARTICLE 1, ENTITLED “GENERAL PROVISIONS”.</w:t>
      </w:r>
    </w:p>
    <w:p w:rsidR="001533EC" w:rsidRDefault="001533EC" w:rsidP="001533EC">
      <w:pPr>
        <w:pStyle w:val="CALENDARHISTORY"/>
        <w:rPr>
          <w:rFonts w:eastAsia="Calibri"/>
        </w:rPr>
      </w:pPr>
      <w:r>
        <w:rPr>
          <w:rFonts w:eastAsia="Calibri"/>
        </w:rPr>
        <w:t>(Read the first time--April 7, 2022)</w:t>
      </w:r>
    </w:p>
    <w:p w:rsidR="001533EC" w:rsidRDefault="001533EC" w:rsidP="001533EC">
      <w:pPr>
        <w:pStyle w:val="CALENDARHISTORY"/>
        <w:rPr>
          <w:rFonts w:eastAsia="Calibri"/>
        </w:rPr>
      </w:pPr>
      <w:r>
        <w:rPr>
          <w:rFonts w:eastAsia="Calibri"/>
        </w:rPr>
        <w:t>(Reported by Committee on Medical Affairs--May 05, 2022)</w:t>
      </w:r>
    </w:p>
    <w:p w:rsidR="001533EC" w:rsidRDefault="001533EC" w:rsidP="001533EC">
      <w:pPr>
        <w:pStyle w:val="CALENDARHISTORY"/>
        <w:rPr>
          <w:rFonts w:eastAsia="Calibri"/>
        </w:rPr>
      </w:pPr>
      <w:r>
        <w:rPr>
          <w:rFonts w:eastAsia="Calibri"/>
        </w:rPr>
        <w:t>(Favorable)</w:t>
      </w:r>
    </w:p>
    <w:p w:rsidR="001533EC" w:rsidRDefault="001533EC" w:rsidP="00A96BF1">
      <w:pPr>
        <w:tabs>
          <w:tab w:val="left" w:pos="432"/>
          <w:tab w:val="left" w:pos="864"/>
        </w:tabs>
        <w:ind w:left="864"/>
        <w:rPr>
          <w:rFonts w:eastAsia="Calibri"/>
        </w:rPr>
      </w:pPr>
    </w:p>
    <w:p w:rsidR="001533EC" w:rsidRPr="00850E19" w:rsidRDefault="001533EC" w:rsidP="001533EC">
      <w:pPr>
        <w:pStyle w:val="BILLTITLE"/>
        <w:rPr>
          <w:u w:color="000000" w:themeColor="text1"/>
        </w:rPr>
      </w:pPr>
      <w:r w:rsidRPr="00850E19">
        <w:t>H.</w:t>
      </w:r>
      <w:r w:rsidRPr="00850E19">
        <w:tab/>
        <w:t>3998</w:t>
      </w:r>
      <w:r w:rsidRPr="00850E19">
        <w:fldChar w:fldCharType="begin"/>
      </w:r>
      <w:r w:rsidRPr="00850E19">
        <w:instrText xml:space="preserve"> XE "H. 3998" \b </w:instrText>
      </w:r>
      <w:r w:rsidRPr="00850E19">
        <w:fldChar w:fldCharType="end"/>
      </w:r>
      <w:r w:rsidRPr="00850E19">
        <w:t xml:space="preserve">--Reps. Fry, Dillard, Erickson, Davis, Wooten, Trantham and Hewitt:  </w:t>
      </w:r>
      <w:r w:rsidRPr="00850E19">
        <w:rPr>
          <w:szCs w:val="30"/>
        </w:rPr>
        <w:t xml:space="preserve">A BILL </w:t>
      </w:r>
      <w:r w:rsidRPr="00850E19">
        <w:rPr>
          <w:u w:color="000000" w:themeColor="text1"/>
        </w:rPr>
        <w:t>TO AMEND SECTIONS 44</w:t>
      </w:r>
      <w:r w:rsidRPr="00850E19">
        <w:rPr>
          <w:u w:color="000000" w:themeColor="text1"/>
        </w:rPr>
        <w:noBreakHyphen/>
        <w:t>53</w:t>
      </w:r>
      <w:r w:rsidRPr="00850E19">
        <w:rPr>
          <w:u w:color="000000" w:themeColor="text1"/>
        </w:rPr>
        <w:noBreakHyphen/>
        <w:t>1630 AND 44</w:t>
      </w:r>
      <w:r w:rsidRPr="00850E19">
        <w:rPr>
          <w:u w:color="000000" w:themeColor="text1"/>
        </w:rPr>
        <w:noBreakHyphen/>
        <w:t>53</w:t>
      </w:r>
      <w:r w:rsidRPr="00850E19">
        <w:rPr>
          <w:u w:color="000000" w:themeColor="text1"/>
        </w:rPr>
        <w:noBreakHyphen/>
        <w:t>1640, AS AMENDED, CODE OF LAWS OF SOUTH CAROLINA, 1976, BOTH RELATING TO THE PRESCRIPTION MONITORING PROGRAM, SO AS TO ADD SCHEDULE V CONTROLLED SUBSTANCES TO THE PRESCRIBED AND DISPENSED CONTROLLED SUBSTANCES MONITORED UNDER THE PROGRAM.</w:t>
      </w:r>
    </w:p>
    <w:p w:rsidR="001533EC" w:rsidRDefault="001533EC" w:rsidP="001533EC">
      <w:pPr>
        <w:pStyle w:val="CALENDARHISTORY"/>
        <w:rPr>
          <w:rFonts w:eastAsia="Calibri"/>
        </w:rPr>
      </w:pPr>
      <w:r>
        <w:rPr>
          <w:rFonts w:eastAsia="Calibri"/>
        </w:rPr>
        <w:t>(Read the first time--April 27, 2021)</w:t>
      </w:r>
    </w:p>
    <w:p w:rsidR="001533EC" w:rsidRDefault="001533EC" w:rsidP="001533EC">
      <w:pPr>
        <w:pStyle w:val="CALENDARHISTORY"/>
        <w:rPr>
          <w:rFonts w:eastAsia="Calibri"/>
        </w:rPr>
      </w:pPr>
      <w:r>
        <w:rPr>
          <w:rFonts w:eastAsia="Calibri"/>
        </w:rPr>
        <w:t>(Reported by Committee on Medical Affairs--May 05, 2022)</w:t>
      </w:r>
    </w:p>
    <w:p w:rsidR="001533EC" w:rsidRDefault="001533EC" w:rsidP="001533EC">
      <w:pPr>
        <w:pStyle w:val="CALENDARHISTORY"/>
        <w:rPr>
          <w:rFonts w:eastAsia="Calibri"/>
        </w:rPr>
      </w:pPr>
      <w:r>
        <w:rPr>
          <w:rFonts w:eastAsia="Calibri"/>
        </w:rPr>
        <w:t>(Favorable with amendments)</w:t>
      </w:r>
    </w:p>
    <w:p w:rsidR="001533EC" w:rsidRDefault="001533EC" w:rsidP="00A96BF1">
      <w:pPr>
        <w:tabs>
          <w:tab w:val="left" w:pos="432"/>
          <w:tab w:val="left" w:pos="864"/>
        </w:tabs>
        <w:ind w:left="864"/>
        <w:rPr>
          <w:rFonts w:eastAsia="Calibri"/>
        </w:rPr>
      </w:pPr>
    </w:p>
    <w:p w:rsidR="001533EC" w:rsidRPr="00872FBF" w:rsidRDefault="001533EC" w:rsidP="001533EC">
      <w:pPr>
        <w:pStyle w:val="BILLTITLE"/>
      </w:pPr>
      <w:r w:rsidRPr="00872FBF">
        <w:t>H.</w:t>
      </w:r>
      <w:r w:rsidRPr="00872FBF">
        <w:tab/>
        <w:t>4999</w:t>
      </w:r>
      <w:r w:rsidRPr="00872FBF">
        <w:fldChar w:fldCharType="begin"/>
      </w:r>
      <w:r w:rsidRPr="00872FBF">
        <w:instrText xml:space="preserve"> XE "H. 4999" \b </w:instrText>
      </w:r>
      <w:r w:rsidRPr="00872FBF">
        <w:fldChar w:fldCharType="end"/>
      </w:r>
      <w:r w:rsidRPr="00872FBF">
        <w:t xml:space="preserve">--Rep. Hiott:  </w:t>
      </w:r>
      <w:r w:rsidRPr="00872FBF">
        <w:rPr>
          <w:szCs w:val="30"/>
        </w:rPr>
        <w:t xml:space="preserve">A BILL </w:t>
      </w:r>
      <w:r w:rsidRPr="00872FBF">
        <w:t>TO AMEND SECTION 44</w:t>
      </w:r>
      <w:r w:rsidRPr="00872FBF">
        <w:noBreakHyphen/>
        <w:t>56</w:t>
      </w:r>
      <w:r w:rsidRPr="00872FBF">
        <w:noBreakHyphen/>
        <w:t>200 CODE OF LAWS OF SOUTH CAROLINA, 1976, RELATING TO HAZARDOUS WASTE CLEANUP, SO AS TO PROVIDE STANDARDS FOR CONDUCTING CERTAIN CLEANUP, REMOVAL, REMEDIATION, OR OTHER RESPONSES; TO PROVIDE SITE</w:t>
      </w:r>
      <w:r w:rsidRPr="00872FBF">
        <w:noBreakHyphen/>
        <w:t>SPECIFIC REMEDIATION STANDARDS; AND TO DEFINE NECESSARY TERMS.</w:t>
      </w:r>
    </w:p>
    <w:p w:rsidR="001533EC" w:rsidRDefault="001533EC" w:rsidP="001533EC">
      <w:pPr>
        <w:pStyle w:val="CALENDARHISTORY"/>
        <w:rPr>
          <w:rFonts w:eastAsia="Calibri"/>
        </w:rPr>
      </w:pPr>
      <w:r>
        <w:rPr>
          <w:rFonts w:eastAsia="Calibri"/>
        </w:rPr>
        <w:t>(Read the first time--April 7, 2022)</w:t>
      </w:r>
    </w:p>
    <w:p w:rsidR="001533EC" w:rsidRDefault="001533EC" w:rsidP="001533EC">
      <w:pPr>
        <w:pStyle w:val="CALENDARHISTORY"/>
        <w:rPr>
          <w:rFonts w:eastAsia="Calibri"/>
        </w:rPr>
      </w:pPr>
      <w:r>
        <w:rPr>
          <w:rFonts w:eastAsia="Calibri"/>
        </w:rPr>
        <w:t>(Reported by Committee on Medical Affairs--May 05, 2022)</w:t>
      </w:r>
    </w:p>
    <w:p w:rsidR="001533EC" w:rsidRDefault="001533EC" w:rsidP="001533EC">
      <w:pPr>
        <w:pStyle w:val="CALENDARHISTORY"/>
        <w:rPr>
          <w:rFonts w:eastAsia="Calibri"/>
        </w:rPr>
      </w:pPr>
      <w:r>
        <w:rPr>
          <w:rFonts w:eastAsia="Calibri"/>
        </w:rPr>
        <w:t>(Favorable)</w:t>
      </w:r>
    </w:p>
    <w:p w:rsidR="001533EC" w:rsidRDefault="001533EC" w:rsidP="00A96BF1">
      <w:pPr>
        <w:tabs>
          <w:tab w:val="left" w:pos="432"/>
          <w:tab w:val="left" w:pos="864"/>
        </w:tabs>
        <w:ind w:left="864"/>
        <w:rPr>
          <w:rFonts w:eastAsia="Calibri"/>
        </w:rPr>
      </w:pPr>
    </w:p>
    <w:p w:rsidR="001533EC" w:rsidRPr="00D2302F" w:rsidRDefault="001533EC" w:rsidP="001533EC">
      <w:pPr>
        <w:pStyle w:val="BILLTITLE"/>
        <w:rPr>
          <w:u w:color="000000" w:themeColor="text1"/>
          <w:shd w:val="clear" w:color="auto" w:fill="FFFFFF"/>
        </w:rPr>
      </w:pPr>
      <w:r w:rsidRPr="00D2302F">
        <w:t>H.</w:t>
      </w:r>
      <w:r w:rsidRPr="00D2302F">
        <w:tab/>
        <w:t>5000</w:t>
      </w:r>
      <w:r w:rsidRPr="00D2302F">
        <w:fldChar w:fldCharType="begin"/>
      </w:r>
      <w:r w:rsidRPr="00D2302F">
        <w:instrText xml:space="preserve"> XE "H. 5000" \b </w:instrText>
      </w:r>
      <w:r w:rsidRPr="00D2302F">
        <w:fldChar w:fldCharType="end"/>
      </w:r>
      <w:r w:rsidRPr="00D2302F">
        <w:t xml:space="preserve">--Reps. Matthews, Caskey, Wooten and May:  </w:t>
      </w:r>
      <w:r w:rsidRPr="00D2302F">
        <w:rPr>
          <w:szCs w:val="30"/>
        </w:rPr>
        <w:t xml:space="preserve">A BILL </w:t>
      </w:r>
      <w:r w:rsidRPr="00D2302F">
        <w:rPr>
          <w:u w:color="000000" w:themeColor="text1"/>
          <w:shd w:val="clear" w:color="auto" w:fill="FFFFFF"/>
        </w:rPr>
        <w:t>TO AMEND SECTION 44</w:t>
      </w:r>
      <w:r w:rsidRPr="00D2302F">
        <w:rPr>
          <w:u w:color="000000" w:themeColor="text1"/>
          <w:shd w:val="clear" w:color="auto" w:fill="FFFFFF"/>
        </w:rPr>
        <w:noBreakHyphen/>
        <w:t>63</w:t>
      </w:r>
      <w:r w:rsidRPr="00D2302F">
        <w:rPr>
          <w:u w:color="000000" w:themeColor="text1"/>
          <w:shd w:val="clear" w:color="auto" w:fill="FFFFFF"/>
        </w:rPr>
        <w:noBreakHyphen/>
        <w:t>140, AS AMENDED, CODE OF LAWS OF SOUTH CAROLINA, 1976, RELATING IN PART TO THE RIGHT OF ADULT ADOPTED PERSONS TO ACCESS THEIR ORIGINAL BIRTH CERTIFICATES IN CERTAIN CIRCUMSTANCES, SO AS TO APPLY RETROACTIVELY.</w:t>
      </w:r>
    </w:p>
    <w:p w:rsidR="001533EC" w:rsidRDefault="001533EC" w:rsidP="001533EC">
      <w:pPr>
        <w:pStyle w:val="CALENDARHISTORY"/>
        <w:rPr>
          <w:rFonts w:eastAsia="Calibri"/>
        </w:rPr>
      </w:pPr>
      <w:r>
        <w:rPr>
          <w:rFonts w:eastAsia="Calibri"/>
        </w:rPr>
        <w:t>(Read the first time--April 5, 2022)</w:t>
      </w:r>
    </w:p>
    <w:p w:rsidR="001533EC" w:rsidRDefault="001533EC" w:rsidP="001533EC">
      <w:pPr>
        <w:pStyle w:val="CALENDARHISTORY"/>
        <w:rPr>
          <w:rFonts w:eastAsia="Calibri"/>
        </w:rPr>
      </w:pPr>
      <w:r>
        <w:rPr>
          <w:rFonts w:eastAsia="Calibri"/>
        </w:rPr>
        <w:t>(Reported by Committee on Medical Affairs--May 05, 2022)</w:t>
      </w:r>
    </w:p>
    <w:p w:rsidR="001533EC" w:rsidRDefault="001533EC" w:rsidP="001533EC">
      <w:pPr>
        <w:pStyle w:val="CALENDARHISTORY"/>
        <w:rPr>
          <w:rFonts w:eastAsia="Calibri"/>
        </w:rPr>
      </w:pPr>
      <w:r>
        <w:rPr>
          <w:rFonts w:eastAsia="Calibri"/>
        </w:rPr>
        <w:t>(Favorable)</w:t>
      </w:r>
    </w:p>
    <w:p w:rsidR="001533EC" w:rsidRDefault="001533EC" w:rsidP="00A96BF1">
      <w:pPr>
        <w:tabs>
          <w:tab w:val="left" w:pos="432"/>
          <w:tab w:val="left" w:pos="864"/>
        </w:tabs>
        <w:ind w:left="864"/>
        <w:rPr>
          <w:rFonts w:eastAsia="Calibri"/>
        </w:rPr>
      </w:pPr>
    </w:p>
    <w:p w:rsidR="002F3DBF" w:rsidRPr="00876908" w:rsidRDefault="002F3DBF" w:rsidP="00A93CB2">
      <w:pPr>
        <w:pStyle w:val="BILLTITLE"/>
        <w:keepNext/>
        <w:keepLines/>
      </w:pPr>
      <w:r w:rsidRPr="00876908">
        <w:lastRenderedPageBreak/>
        <w:t>H.</w:t>
      </w:r>
      <w:r w:rsidRPr="00876908">
        <w:tab/>
        <w:t>5182</w:t>
      </w:r>
      <w:r w:rsidRPr="00876908">
        <w:fldChar w:fldCharType="begin"/>
      </w:r>
      <w:r w:rsidRPr="00876908">
        <w:instrText xml:space="preserve"> XE "H. 5182" \b </w:instrText>
      </w:r>
      <w:r w:rsidRPr="00876908">
        <w:fldChar w:fldCharType="end"/>
      </w:r>
      <w:r w:rsidRPr="00876908">
        <w:t xml:space="preserve">--Reps. Lucas, Fry, Hewitt, Bailey, Erickson, Dillard, Huggins, Wooten, Caskey, Ballentine, R. Williams and Jefferson:  </w:t>
      </w:r>
      <w:r w:rsidRPr="00876908">
        <w:rPr>
          <w:szCs w:val="30"/>
        </w:rPr>
        <w:t xml:space="preserve">A BILL </w:t>
      </w:r>
      <w:r w:rsidRPr="00876908">
        <w:t>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2F3DBF" w:rsidRDefault="002F3DBF" w:rsidP="00A93CB2">
      <w:pPr>
        <w:pStyle w:val="CALENDARHISTORY"/>
        <w:keepNext/>
        <w:keepLines/>
        <w:rPr>
          <w:rFonts w:eastAsia="Calibri"/>
        </w:rPr>
      </w:pPr>
      <w:r>
        <w:rPr>
          <w:rFonts w:eastAsia="Calibri"/>
        </w:rPr>
        <w:t>(Read the first time--April 26, 2022)</w:t>
      </w:r>
    </w:p>
    <w:p w:rsidR="002F3DBF" w:rsidRDefault="002F3DBF" w:rsidP="00A93CB2">
      <w:pPr>
        <w:pStyle w:val="CALENDARHISTORY"/>
        <w:keepNext/>
        <w:keepLines/>
        <w:rPr>
          <w:rFonts w:eastAsia="Calibri"/>
        </w:rPr>
      </w:pPr>
      <w:r>
        <w:rPr>
          <w:rFonts w:eastAsia="Calibri"/>
        </w:rPr>
        <w:t>(Reported by Committee on Finance--May 05, 2022)</w:t>
      </w:r>
    </w:p>
    <w:p w:rsidR="002F3DBF" w:rsidRDefault="002F3DBF" w:rsidP="00A93CB2">
      <w:pPr>
        <w:pStyle w:val="CALENDARHISTORY"/>
        <w:keepNext/>
        <w:keepLines/>
        <w:rPr>
          <w:rFonts w:eastAsia="Calibri"/>
        </w:rPr>
      </w:pPr>
      <w:r>
        <w:rPr>
          <w:rFonts w:eastAsia="Calibri"/>
        </w:rPr>
        <w:t>(Favorable with amendments)</w:t>
      </w:r>
    </w:p>
    <w:p w:rsidR="002F3DBF" w:rsidRDefault="002F3DBF" w:rsidP="00A96BF1">
      <w:pPr>
        <w:tabs>
          <w:tab w:val="left" w:pos="432"/>
          <w:tab w:val="left" w:pos="864"/>
        </w:tabs>
        <w:ind w:left="864"/>
        <w:rPr>
          <w:rFonts w:eastAsia="Calibri"/>
        </w:rPr>
      </w:pPr>
    </w:p>
    <w:p w:rsidR="00A96BF1" w:rsidRDefault="00A96BF1" w:rsidP="00A96BF1">
      <w:pPr>
        <w:tabs>
          <w:tab w:val="left" w:pos="432"/>
          <w:tab w:val="left" w:pos="864"/>
        </w:tabs>
        <w:ind w:left="864"/>
        <w:rPr>
          <w:rFonts w:eastAsia="Calibri"/>
        </w:rPr>
      </w:pPr>
    </w:p>
    <w:p w:rsidR="00A96BF1" w:rsidRPr="00995EE8" w:rsidRDefault="00A96BF1" w:rsidP="00A96BF1">
      <w:pPr>
        <w:pStyle w:val="CALENDARHEADING"/>
        <w:rPr>
          <w:rFonts w:eastAsia="Calibri"/>
        </w:rPr>
      </w:pPr>
      <w:r>
        <w:rPr>
          <w:rFonts w:eastAsia="Calibri"/>
        </w:rPr>
        <w:t>SENATE RESOLUTION</w:t>
      </w:r>
    </w:p>
    <w:p w:rsidR="00A96BF1" w:rsidRDefault="00A96BF1" w:rsidP="00A96BF1">
      <w:pPr>
        <w:tabs>
          <w:tab w:val="left" w:pos="432"/>
          <w:tab w:val="left" w:pos="864"/>
        </w:tabs>
        <w:ind w:left="864"/>
        <w:rPr>
          <w:rFonts w:eastAsia="Calibri"/>
        </w:rPr>
      </w:pPr>
    </w:p>
    <w:p w:rsidR="00A96BF1" w:rsidRDefault="00A96BF1" w:rsidP="00A96BF1">
      <w:pPr>
        <w:tabs>
          <w:tab w:val="left" w:pos="432"/>
          <w:tab w:val="left" w:pos="864"/>
        </w:tabs>
        <w:ind w:left="864"/>
        <w:rPr>
          <w:rFonts w:eastAsia="Calibri"/>
        </w:rPr>
      </w:pPr>
    </w:p>
    <w:p w:rsidR="00A96BF1" w:rsidRPr="005553F4" w:rsidRDefault="00A96BF1" w:rsidP="00A96BF1">
      <w:pPr>
        <w:pStyle w:val="BILLTITLE"/>
      </w:pPr>
      <w:r w:rsidRPr="005553F4">
        <w:t>S.</w:t>
      </w:r>
      <w:r w:rsidRPr="005553F4">
        <w:tab/>
        <w:t>1303</w:t>
      </w:r>
      <w:r w:rsidRPr="005553F4">
        <w:fldChar w:fldCharType="begin"/>
      </w:r>
      <w:r w:rsidRPr="005553F4">
        <w:instrText xml:space="preserve"> XE "S. 1303" \b </w:instrText>
      </w:r>
      <w:r w:rsidRPr="005553F4">
        <w:fldChar w:fldCharType="end"/>
      </w:r>
      <w:r w:rsidRPr="005553F4">
        <w:t xml:space="preserve">--Senator Harpootlian:  </w:t>
      </w:r>
      <w:r w:rsidRPr="005553F4">
        <w:rPr>
          <w:szCs w:val="30"/>
        </w:rPr>
        <w:t xml:space="preserve">A SENATE RESOLUTION </w:t>
      </w:r>
      <w:r w:rsidRPr="005553F4">
        <w:t>TO CONDEMN THE GOVERNMENT OF SOMALIA FOR ITS OPPRESSIVE AND VIOLENT TREATMENT OF WOMEN AND CHRISTIANS UNDER THE PROVISIONS OF SHARIA LAW.</w:t>
      </w:r>
    </w:p>
    <w:p w:rsidR="00A96BF1" w:rsidRDefault="00A96BF1" w:rsidP="00A96BF1">
      <w:pPr>
        <w:pStyle w:val="CALENDARHISTORY"/>
        <w:rPr>
          <w:rFonts w:eastAsia="Calibri"/>
        </w:rPr>
      </w:pPr>
      <w:r>
        <w:rPr>
          <w:rFonts w:eastAsia="Calibri"/>
        </w:rPr>
        <w:t>(Without reference--May 03, 2022)</w:t>
      </w:r>
    </w:p>
    <w:p w:rsidR="00A96BF1" w:rsidRPr="00E47A16" w:rsidRDefault="00A96BF1" w:rsidP="00A96BF1">
      <w:pPr>
        <w:pStyle w:val="CALENDARHISTORY"/>
        <w:rPr>
          <w:rFonts w:eastAsia="Calibri"/>
        </w:rPr>
      </w:pPr>
      <w:r>
        <w:rPr>
          <w:rFonts w:eastAsia="Calibri"/>
          <w:u w:val="single"/>
        </w:rPr>
        <w:t>(Contested by Senator Harpootlian)</w:t>
      </w:r>
    </w:p>
    <w:p w:rsidR="00A96BF1" w:rsidRDefault="00A96BF1" w:rsidP="00A96BF1">
      <w:pPr>
        <w:tabs>
          <w:tab w:val="left" w:pos="432"/>
          <w:tab w:val="left" w:pos="864"/>
        </w:tabs>
        <w:ind w:left="864"/>
        <w:rPr>
          <w:rFonts w:eastAsia="Calibri"/>
        </w:rPr>
      </w:pPr>
    </w:p>
    <w:p w:rsidR="00A96BF1" w:rsidRDefault="00A96BF1" w:rsidP="00A96BF1">
      <w:pPr>
        <w:tabs>
          <w:tab w:val="left" w:pos="432"/>
          <w:tab w:val="left" w:pos="864"/>
        </w:tabs>
        <w:ind w:left="864"/>
        <w:rPr>
          <w:rFonts w:eastAsia="Calibri"/>
        </w:rPr>
      </w:pPr>
    </w:p>
    <w:p w:rsidR="00A96BF1" w:rsidRPr="00581E00" w:rsidRDefault="00A96BF1" w:rsidP="00A96BF1">
      <w:pPr>
        <w:tabs>
          <w:tab w:val="left" w:pos="432"/>
          <w:tab w:val="left" w:pos="864"/>
        </w:tabs>
        <w:jc w:val="center"/>
        <w:rPr>
          <w:b/>
        </w:rPr>
      </w:pPr>
      <w:r w:rsidRPr="00581E00">
        <w:rPr>
          <w:b/>
        </w:rPr>
        <w:t>CONCURRENT RESOLUTION</w:t>
      </w:r>
      <w:r>
        <w:rPr>
          <w:b/>
        </w:rPr>
        <w:t>S</w:t>
      </w:r>
    </w:p>
    <w:p w:rsidR="00A96BF1" w:rsidRPr="00581E00" w:rsidRDefault="00A96BF1" w:rsidP="00A96BF1">
      <w:pPr>
        <w:tabs>
          <w:tab w:val="left" w:pos="432"/>
          <w:tab w:val="left" w:pos="864"/>
        </w:tabs>
      </w:pPr>
    </w:p>
    <w:p w:rsidR="00A96BF1" w:rsidRPr="00581E00" w:rsidRDefault="00A96BF1" w:rsidP="00A96BF1">
      <w:pPr>
        <w:tabs>
          <w:tab w:val="left" w:pos="432"/>
          <w:tab w:val="left" w:pos="864"/>
        </w:tabs>
      </w:pPr>
    </w:p>
    <w:p w:rsidR="00A96BF1" w:rsidRPr="00581E00" w:rsidRDefault="00A96BF1" w:rsidP="00A96BF1">
      <w:pPr>
        <w:tabs>
          <w:tab w:val="left" w:pos="432"/>
          <w:tab w:val="left" w:pos="864"/>
        </w:tabs>
        <w:ind w:left="432" w:hanging="432"/>
        <w:rPr>
          <w:b/>
          <w:color w:val="000000" w:themeColor="text1"/>
          <w:u w:color="000000" w:themeColor="text1"/>
        </w:rPr>
      </w:pPr>
      <w:r w:rsidRPr="00581E00">
        <w:rPr>
          <w:b/>
        </w:rPr>
        <w:t>S.</w:t>
      </w:r>
      <w:r w:rsidRPr="00581E00">
        <w:rPr>
          <w:b/>
        </w:rPr>
        <w:tab/>
        <w:t>141</w:t>
      </w:r>
      <w:r w:rsidRPr="00581E00">
        <w:rPr>
          <w:b/>
        </w:rPr>
        <w:fldChar w:fldCharType="begin"/>
      </w:r>
      <w:r w:rsidRPr="00581E00">
        <w:rPr>
          <w:b/>
        </w:rPr>
        <w:instrText xml:space="preserve"> XE “S. 141” \b </w:instrText>
      </w:r>
      <w:r w:rsidRPr="00581E00">
        <w:rPr>
          <w:b/>
        </w:rPr>
        <w:fldChar w:fldCharType="end"/>
      </w:r>
      <w:r w:rsidRPr="00581E00">
        <w:rPr>
          <w:b/>
        </w:rPr>
        <w:t xml:space="preserve">--Senators Massey, Rice, Hembree, Bennett, Young, Senn, Kimbrell, Cash, Gustafson, Verdin and Garrett:  </w:t>
      </w:r>
      <w:r w:rsidRPr="00581E00">
        <w:rPr>
          <w:b/>
          <w:szCs w:val="30"/>
        </w:rPr>
        <w:t xml:space="preserve">A CONCURRENT RESOLUTION </w:t>
      </w:r>
      <w:r w:rsidRPr="00581E00">
        <w:rPr>
          <w:b/>
          <w:color w:val="000000" w:themeColor="text1"/>
          <w:u w:color="000000" w:themeColor="text1"/>
        </w:rPr>
        <w:t xml:space="preserve">TO MAKE APPLICATION BY THE STATE OF SOUTH CAROLINA UNDER ARTICLE V OF THE UNITED STATES CONSTITUTION FOR A </w:t>
      </w:r>
      <w:r w:rsidRPr="00581E00">
        <w:rPr>
          <w:b/>
          <w:color w:val="000000" w:themeColor="text1"/>
          <w:u w:color="000000" w:themeColor="text1"/>
        </w:rPr>
        <w:lastRenderedPageBreak/>
        <w:t>CONVENTION OF THE STATES TO BE CALLED, RESTRICTED TO PROPOSING AN AMENDMENT TO THE UNITED STATES CONSTITUTION TO IMPOSE FISCAL RESTRAINTS ON THE FEDERAL GOVERNMENT THROUGH A BALANCED BUDGET AMENDMENT.</w:t>
      </w:r>
    </w:p>
    <w:p w:rsidR="00A96BF1" w:rsidRPr="00581E00" w:rsidRDefault="00A96BF1" w:rsidP="00A96BF1">
      <w:pPr>
        <w:tabs>
          <w:tab w:val="left" w:pos="432"/>
          <w:tab w:val="left" w:pos="864"/>
        </w:tabs>
        <w:ind w:left="864"/>
        <w:rPr>
          <w:rFonts w:eastAsia="Calibri"/>
        </w:rPr>
      </w:pPr>
      <w:r w:rsidRPr="00581E00">
        <w:rPr>
          <w:rFonts w:eastAsia="Calibri"/>
        </w:rPr>
        <w:t>(Introduced--January 12, 2021)</w:t>
      </w:r>
    </w:p>
    <w:p w:rsidR="00A96BF1" w:rsidRPr="00581E00" w:rsidRDefault="00A96BF1" w:rsidP="00A96BF1">
      <w:pPr>
        <w:tabs>
          <w:tab w:val="left" w:pos="432"/>
          <w:tab w:val="left" w:pos="864"/>
        </w:tabs>
        <w:ind w:left="864"/>
        <w:rPr>
          <w:rFonts w:eastAsia="Calibri"/>
        </w:rPr>
      </w:pPr>
      <w:r w:rsidRPr="00581E00">
        <w:rPr>
          <w:rFonts w:eastAsia="Calibri"/>
        </w:rPr>
        <w:t>(Reported by Committee on Judiciary--February 23, 2022)</w:t>
      </w:r>
    </w:p>
    <w:p w:rsidR="00A96BF1" w:rsidRPr="00581E00" w:rsidRDefault="00A96BF1" w:rsidP="00A96BF1">
      <w:pPr>
        <w:tabs>
          <w:tab w:val="left" w:pos="432"/>
          <w:tab w:val="left" w:pos="864"/>
        </w:tabs>
        <w:ind w:left="864"/>
        <w:rPr>
          <w:rFonts w:eastAsia="Calibri"/>
        </w:rPr>
      </w:pPr>
      <w:r w:rsidRPr="00581E00">
        <w:rPr>
          <w:rFonts w:eastAsia="Calibri"/>
        </w:rPr>
        <w:t>(Favorable)</w:t>
      </w:r>
    </w:p>
    <w:p w:rsidR="00A96BF1" w:rsidRPr="00581E00" w:rsidRDefault="00A96BF1" w:rsidP="00A96BF1">
      <w:pPr>
        <w:tabs>
          <w:tab w:val="left" w:pos="432"/>
          <w:tab w:val="left" w:pos="864"/>
        </w:tabs>
        <w:ind w:left="864"/>
        <w:rPr>
          <w:rFonts w:eastAsia="Calibri"/>
          <w:u w:val="single"/>
        </w:rPr>
      </w:pPr>
      <w:r w:rsidRPr="00581E00">
        <w:rPr>
          <w:rFonts w:eastAsia="Calibri"/>
          <w:u w:val="single"/>
        </w:rPr>
        <w:t xml:space="preserve">(Contested by Senator </w:t>
      </w:r>
      <w:r w:rsidR="000556F7">
        <w:rPr>
          <w:rFonts w:eastAsia="Calibri"/>
          <w:u w:val="single"/>
        </w:rPr>
        <w:t>McLeod</w:t>
      </w:r>
      <w:r w:rsidRPr="00581E00">
        <w:rPr>
          <w:rFonts w:eastAsia="Calibri"/>
          <w:u w:val="single"/>
        </w:rPr>
        <w:t>)</w:t>
      </w:r>
    </w:p>
    <w:p w:rsidR="00A96BF1" w:rsidRPr="00581E00" w:rsidRDefault="00A96BF1" w:rsidP="00A96BF1"/>
    <w:p w:rsidR="00611326" w:rsidRPr="00C67E7C" w:rsidRDefault="00611326" w:rsidP="00611326">
      <w:pPr>
        <w:pStyle w:val="BILLTITLE"/>
        <w:rPr>
          <w:u w:color="000000" w:themeColor="text1"/>
        </w:rPr>
      </w:pPr>
      <w:r w:rsidRPr="00C67E7C">
        <w:t>H.</w:t>
      </w:r>
      <w:r w:rsidRPr="00C67E7C">
        <w:tab/>
        <w:t>5270</w:t>
      </w:r>
      <w:r w:rsidRPr="00C67E7C">
        <w:fldChar w:fldCharType="begin"/>
      </w:r>
      <w:r w:rsidRPr="00C67E7C">
        <w:instrText xml:space="preserve"> XE "H. 5270" \b </w:instrText>
      </w:r>
      <w:r w:rsidRPr="00C67E7C">
        <w:fldChar w:fldCharType="end"/>
      </w:r>
      <w:r w:rsidRPr="00C67E7C">
        <w:t xml:space="preserve">--Reps. Whitmire, Lucas, Finlay and King:  </w:t>
      </w:r>
      <w:r w:rsidRPr="00C67E7C">
        <w:rPr>
          <w:szCs w:val="30"/>
        </w:rPr>
        <w:t xml:space="preserve">A CONCURRENT RESOLUTION </w:t>
      </w:r>
      <w:r w:rsidRPr="00C67E7C">
        <w:rPr>
          <w:u w:color="000000" w:themeColor="text1"/>
        </w:rPr>
        <w:t>TO FIX NOON ON WEDNESDAY, MAY 4, 2022, AS THE TIME TO ELECT ONE AT</w:t>
      </w:r>
      <w:r w:rsidRPr="00C67E7C">
        <w:rPr>
          <w:u w:color="000000" w:themeColor="text1"/>
        </w:rPr>
        <w:noBreakHyphen/>
        <w:t>LARGE MEMBER TO THE BOARD OF VISITORS FOR THE CITADEL FOR A TERM TO EXPIRE JUNE 30, 2028; FOR THE PURPOSE OF ELECTING THREE AT</w:t>
      </w:r>
      <w:r w:rsidRPr="00C67E7C">
        <w:rPr>
          <w:u w:color="000000" w:themeColor="text1"/>
        </w:rPr>
        <w:noBreakHyphen/>
        <w:t>LARGE MEMBERS TO THE BOARD OF TRUSTEES FOR CLEMSON UNIVERSITY FOR TERMS TO EXPIRE JUNE 30, 2026; FOR THE PURPOSE OF ELECTING A MEMBER TO THE BOARD OF TRUSTEES OF LANDER UNIVERSITY TO FILL THE TERM OF THE MEMBER FOR THE AT</w:t>
      </w:r>
      <w:r w:rsidRPr="00C67E7C">
        <w:rPr>
          <w:u w:color="000000" w:themeColor="text1"/>
        </w:rPr>
        <w:noBreakHyphen/>
        <w:t>LARGE SEAT 8, WHOSE TERM WILL EXPIRE JUNE 30, 2026, THE TERM OF THE MEMBER FOR THE AT</w:t>
      </w:r>
      <w:r w:rsidRPr="00C67E7C">
        <w:rPr>
          <w:u w:color="000000" w:themeColor="text1"/>
        </w:rPr>
        <w:noBreakHyphen/>
        <w:t>LARGE SEAT 9, WHOSE TERM WILL EXPIRE JUNE 30, 2026, THE TERM OF THE MEMBER FOR THE AT</w:t>
      </w:r>
      <w:r w:rsidRPr="00C67E7C">
        <w:rPr>
          <w:u w:color="000000" w:themeColor="text1"/>
        </w:rPr>
        <w:noBreakHyphen/>
        <w:t>LARGE SEAT 10, WHOSE TERM WILL EXPIRE JUNE 30, 2026, THE TERM OF THE MEMBER FOR THE AT</w:t>
      </w:r>
      <w:r w:rsidRPr="00C67E7C">
        <w:rPr>
          <w:u w:color="000000" w:themeColor="text1"/>
        </w:rPr>
        <w:noBreakHyphen/>
        <w:t>LARGE SEAT 11, WHOSE TERM WILL EXPIRE JUNE 30, 2026, THE TERM OF THE MEMBER FOR THE AT</w:t>
      </w:r>
      <w:r w:rsidRPr="00C67E7C">
        <w:rPr>
          <w:u w:color="000000" w:themeColor="text1"/>
        </w:rPr>
        <w:noBreakHyphen/>
        <w:t>LARGE SEAT 12, WHOSE TERM WILL EXPIRE JUNE 30, 2026, THE TERM OF THE MEMBER FOR THE AT</w:t>
      </w:r>
      <w:r w:rsidRPr="00C67E7C">
        <w:rPr>
          <w:u w:color="000000" w:themeColor="text1"/>
        </w:rPr>
        <w:noBreakHyphen/>
        <w:t>LARGE SEAT 13, WHOSE TERM WILL EXPIRE JUNE 30, 2026, THE TERM OF THE MEMBER FOR THE AT</w:t>
      </w:r>
      <w:r w:rsidRPr="00C67E7C">
        <w:rPr>
          <w:u w:color="000000" w:themeColor="text1"/>
        </w:rPr>
        <w:noBreakHyphen/>
        <w:t>LARGE SEAT 14, WHOSE TERM WILL EXPIRE JUNE 30, 2026, AND THE TERM OF THE MEMBER FOR THE AT</w:t>
      </w:r>
      <w:r w:rsidRPr="00C67E7C">
        <w:rPr>
          <w:u w:color="000000" w:themeColor="text1"/>
        </w:rPr>
        <w:noBreakHyphen/>
        <w:t>LARGE SEAT 15, WHOSE TERM WILL EXPIRE JUNE 30, 2026; FOR THE PURPOSE OF ELECTING TWO AT</w:t>
      </w:r>
      <w:r w:rsidRPr="00C67E7C">
        <w:rPr>
          <w:u w:color="000000" w:themeColor="text1"/>
        </w:rPr>
        <w:noBreakHyphen/>
        <w:t xml:space="preserve">LARGE MEMBERS TO THE BOARD OF TRUSTEES FOR THE WIL LOU GRAY OPPORTUNITY SCHOOL, WHOSE TERMS WILL EXPIRE JUNE 30, 2026; AND FOR THE PURPOSE OF ELECTING A MEMBER TO THE BOARD OF TRUSTEES FOR THE UNIVERSITY OF SOUTH CAROLINA TO FILL THE TERM OF THE </w:t>
      </w:r>
      <w:r w:rsidRPr="00C67E7C">
        <w:rPr>
          <w:u w:color="000000" w:themeColor="text1"/>
        </w:rPr>
        <w:lastRenderedPageBreak/>
        <w:t>MEMBER FOR THE FIFTH JUDICIAL CIRCUIT, FOR A TERM TO EXPIRE JUNE 30, 2026, THE MEMBER FOR THE SEVENTH JUDICIAL CIRCUIT, FOR A TERM TO EXPIRE JUNE 30, 2026, AND THE MEMBER FOR THE THIRTEENTH JUDICIAL CIRCUIT, FOR A TERM TO EXPIRE JUNE 30, 2026.</w:t>
      </w:r>
    </w:p>
    <w:p w:rsidR="00611326" w:rsidRDefault="00611326" w:rsidP="00611326">
      <w:pPr>
        <w:pStyle w:val="CALENDARHISTORY"/>
      </w:pPr>
      <w:r>
        <w:t>(Introduced--April 26, 2022)</w:t>
      </w:r>
    </w:p>
    <w:p w:rsidR="00611326" w:rsidRDefault="00611326" w:rsidP="00611326">
      <w:pPr>
        <w:pStyle w:val="CALENDARHISTORY"/>
      </w:pPr>
      <w:r>
        <w:t>(Polled by Committee on Education--May 05, 2022)</w:t>
      </w:r>
    </w:p>
    <w:p w:rsidR="00611326" w:rsidRDefault="00611326" w:rsidP="00611326">
      <w:pPr>
        <w:pStyle w:val="CALENDARHISTORY"/>
      </w:pPr>
      <w:r>
        <w:t>(Favorable)</w:t>
      </w:r>
    </w:p>
    <w:p w:rsidR="00611326" w:rsidRDefault="00611326"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8822D1" w:rsidRDefault="008822D1" w:rsidP="0062310D">
      <w:pPr>
        <w:tabs>
          <w:tab w:val="left" w:pos="432"/>
          <w:tab w:val="left" w:pos="864"/>
        </w:tabs>
        <w:rPr>
          <w:noProof/>
        </w:rPr>
        <w:sectPr w:rsidR="008822D1" w:rsidSect="008822D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822D1" w:rsidRPr="008822D1" w:rsidRDefault="008822D1" w:rsidP="0062310D">
      <w:pPr>
        <w:tabs>
          <w:tab w:val="left" w:pos="432"/>
          <w:tab w:val="left" w:pos="864"/>
        </w:tabs>
        <w:rPr>
          <w:b/>
          <w:noProof/>
        </w:rPr>
        <w:sectPr w:rsidR="008822D1" w:rsidRPr="008822D1" w:rsidSect="008822D1">
          <w:type w:val="continuous"/>
          <w:pgSz w:w="12240" w:h="15840" w:code="1"/>
          <w:pgMar w:top="1008" w:right="4666" w:bottom="3499" w:left="1238" w:header="0" w:footer="3499" w:gutter="0"/>
          <w:cols w:num="3" w:space="720"/>
          <w:titlePg/>
          <w:docGrid w:linePitch="360"/>
        </w:sectPr>
      </w:pPr>
    </w:p>
    <w:p w:rsidR="008822D1" w:rsidRPr="008822D1" w:rsidRDefault="008822D1">
      <w:pPr>
        <w:pStyle w:val="Index1"/>
        <w:tabs>
          <w:tab w:val="right" w:leader="dot" w:pos="2798"/>
        </w:tabs>
        <w:rPr>
          <w:b/>
          <w:bCs/>
          <w:noProof/>
        </w:rPr>
      </w:pPr>
      <w:r w:rsidRPr="008822D1">
        <w:rPr>
          <w:b/>
          <w:noProof/>
        </w:rPr>
        <w:t>S. 22</w:t>
      </w:r>
      <w:r w:rsidRPr="008822D1">
        <w:rPr>
          <w:b/>
          <w:noProof/>
        </w:rPr>
        <w:tab/>
      </w:r>
      <w:r w:rsidRPr="008822D1">
        <w:rPr>
          <w:b/>
          <w:bCs/>
          <w:noProof/>
        </w:rPr>
        <w:t>5</w:t>
      </w:r>
    </w:p>
    <w:p w:rsidR="008822D1" w:rsidRPr="008822D1" w:rsidRDefault="008822D1">
      <w:pPr>
        <w:pStyle w:val="Index1"/>
        <w:tabs>
          <w:tab w:val="right" w:leader="dot" w:pos="2798"/>
        </w:tabs>
        <w:rPr>
          <w:b/>
          <w:bCs/>
          <w:noProof/>
        </w:rPr>
      </w:pPr>
      <w:r w:rsidRPr="008822D1">
        <w:rPr>
          <w:b/>
          <w:noProof/>
        </w:rPr>
        <w:t>S. 41</w:t>
      </w:r>
      <w:r w:rsidRPr="008822D1">
        <w:rPr>
          <w:b/>
          <w:noProof/>
        </w:rPr>
        <w:tab/>
      </w:r>
      <w:r w:rsidRPr="008822D1">
        <w:rPr>
          <w:b/>
          <w:bCs/>
          <w:noProof/>
        </w:rPr>
        <w:t>19</w:t>
      </w:r>
    </w:p>
    <w:p w:rsidR="008822D1" w:rsidRPr="008822D1" w:rsidRDefault="008822D1">
      <w:pPr>
        <w:pStyle w:val="Index1"/>
        <w:tabs>
          <w:tab w:val="right" w:leader="dot" w:pos="2798"/>
        </w:tabs>
        <w:rPr>
          <w:b/>
          <w:bCs/>
          <w:noProof/>
        </w:rPr>
      </w:pPr>
      <w:r w:rsidRPr="008822D1">
        <w:rPr>
          <w:b/>
          <w:noProof/>
        </w:rPr>
        <w:t>S. 53</w:t>
      </w:r>
      <w:r w:rsidRPr="008822D1">
        <w:rPr>
          <w:b/>
          <w:noProof/>
        </w:rPr>
        <w:tab/>
      </w:r>
      <w:r w:rsidRPr="008822D1">
        <w:rPr>
          <w:b/>
          <w:bCs/>
          <w:noProof/>
        </w:rPr>
        <w:t>27</w:t>
      </w:r>
    </w:p>
    <w:p w:rsidR="008822D1" w:rsidRPr="008822D1" w:rsidRDefault="008822D1">
      <w:pPr>
        <w:pStyle w:val="Index1"/>
        <w:tabs>
          <w:tab w:val="right" w:leader="dot" w:pos="2798"/>
        </w:tabs>
        <w:rPr>
          <w:b/>
          <w:bCs/>
          <w:noProof/>
        </w:rPr>
      </w:pPr>
      <w:r w:rsidRPr="008822D1">
        <w:rPr>
          <w:b/>
          <w:noProof/>
        </w:rPr>
        <w:t>S. 94</w:t>
      </w:r>
      <w:r w:rsidRPr="008822D1">
        <w:rPr>
          <w:b/>
          <w:noProof/>
        </w:rPr>
        <w:tab/>
      </w:r>
      <w:r w:rsidRPr="008822D1">
        <w:rPr>
          <w:b/>
          <w:bCs/>
          <w:noProof/>
        </w:rPr>
        <w:t>16</w:t>
      </w:r>
    </w:p>
    <w:p w:rsidR="008822D1" w:rsidRPr="008822D1" w:rsidRDefault="008822D1">
      <w:pPr>
        <w:pStyle w:val="Index1"/>
        <w:tabs>
          <w:tab w:val="right" w:leader="dot" w:pos="2798"/>
        </w:tabs>
        <w:rPr>
          <w:b/>
          <w:bCs/>
          <w:noProof/>
        </w:rPr>
      </w:pPr>
      <w:r w:rsidRPr="008822D1">
        <w:rPr>
          <w:b/>
          <w:noProof/>
        </w:rPr>
        <w:t>S. 101</w:t>
      </w:r>
      <w:r w:rsidRPr="008822D1">
        <w:rPr>
          <w:b/>
          <w:noProof/>
        </w:rPr>
        <w:tab/>
      </w:r>
      <w:r w:rsidRPr="008822D1">
        <w:rPr>
          <w:b/>
          <w:bCs/>
          <w:noProof/>
        </w:rPr>
        <w:t>17</w:t>
      </w:r>
    </w:p>
    <w:p w:rsidR="008822D1" w:rsidRPr="008822D1" w:rsidRDefault="008822D1">
      <w:pPr>
        <w:pStyle w:val="Index1"/>
        <w:tabs>
          <w:tab w:val="right" w:leader="dot" w:pos="2798"/>
        </w:tabs>
        <w:rPr>
          <w:b/>
          <w:bCs/>
          <w:noProof/>
        </w:rPr>
      </w:pPr>
      <w:r w:rsidRPr="008822D1">
        <w:rPr>
          <w:b/>
          <w:noProof/>
        </w:rPr>
        <w:t>S. 141</w:t>
      </w:r>
      <w:r w:rsidRPr="008822D1">
        <w:rPr>
          <w:b/>
          <w:noProof/>
        </w:rPr>
        <w:tab/>
      </w:r>
      <w:r w:rsidRPr="008822D1">
        <w:rPr>
          <w:b/>
          <w:bCs/>
          <w:noProof/>
        </w:rPr>
        <w:t>40</w:t>
      </w:r>
    </w:p>
    <w:p w:rsidR="008822D1" w:rsidRPr="008822D1" w:rsidRDefault="008822D1">
      <w:pPr>
        <w:pStyle w:val="Index1"/>
        <w:tabs>
          <w:tab w:val="right" w:leader="dot" w:pos="2798"/>
        </w:tabs>
        <w:rPr>
          <w:b/>
          <w:bCs/>
          <w:noProof/>
        </w:rPr>
      </w:pPr>
      <w:r w:rsidRPr="008822D1">
        <w:rPr>
          <w:b/>
          <w:noProof/>
        </w:rPr>
        <w:t>S. 245</w:t>
      </w:r>
      <w:r w:rsidRPr="008822D1">
        <w:rPr>
          <w:b/>
          <w:noProof/>
        </w:rPr>
        <w:tab/>
      </w:r>
      <w:r w:rsidRPr="008822D1">
        <w:rPr>
          <w:b/>
          <w:bCs/>
          <w:noProof/>
        </w:rPr>
        <w:t>17</w:t>
      </w:r>
    </w:p>
    <w:p w:rsidR="008822D1" w:rsidRPr="008822D1" w:rsidRDefault="008822D1">
      <w:pPr>
        <w:pStyle w:val="Index1"/>
        <w:tabs>
          <w:tab w:val="right" w:leader="dot" w:pos="2798"/>
        </w:tabs>
        <w:rPr>
          <w:b/>
          <w:bCs/>
          <w:noProof/>
        </w:rPr>
      </w:pPr>
      <w:r w:rsidRPr="008822D1">
        <w:rPr>
          <w:b/>
          <w:noProof/>
        </w:rPr>
        <w:t>S. 366</w:t>
      </w:r>
      <w:r w:rsidRPr="008822D1">
        <w:rPr>
          <w:b/>
          <w:noProof/>
        </w:rPr>
        <w:tab/>
      </w:r>
      <w:r w:rsidRPr="008822D1">
        <w:rPr>
          <w:b/>
          <w:bCs/>
          <w:noProof/>
        </w:rPr>
        <w:t>25</w:t>
      </w:r>
    </w:p>
    <w:p w:rsidR="008822D1" w:rsidRPr="008822D1" w:rsidRDefault="008822D1">
      <w:pPr>
        <w:pStyle w:val="Index1"/>
        <w:tabs>
          <w:tab w:val="right" w:leader="dot" w:pos="2798"/>
        </w:tabs>
        <w:rPr>
          <w:b/>
          <w:bCs/>
          <w:noProof/>
        </w:rPr>
      </w:pPr>
      <w:r w:rsidRPr="008822D1">
        <w:rPr>
          <w:b/>
          <w:noProof/>
        </w:rPr>
        <w:t>S. 376</w:t>
      </w:r>
      <w:r w:rsidRPr="008822D1">
        <w:rPr>
          <w:b/>
          <w:noProof/>
        </w:rPr>
        <w:tab/>
      </w:r>
      <w:r w:rsidRPr="008822D1">
        <w:rPr>
          <w:b/>
          <w:bCs/>
          <w:noProof/>
        </w:rPr>
        <w:t>14</w:t>
      </w:r>
    </w:p>
    <w:p w:rsidR="008822D1" w:rsidRPr="008822D1" w:rsidRDefault="008822D1">
      <w:pPr>
        <w:pStyle w:val="Index1"/>
        <w:tabs>
          <w:tab w:val="right" w:leader="dot" w:pos="2798"/>
        </w:tabs>
        <w:rPr>
          <w:b/>
          <w:bCs/>
          <w:noProof/>
        </w:rPr>
      </w:pPr>
      <w:r w:rsidRPr="008822D1">
        <w:rPr>
          <w:b/>
          <w:noProof/>
        </w:rPr>
        <w:t>S. 401</w:t>
      </w:r>
      <w:r w:rsidRPr="008822D1">
        <w:rPr>
          <w:b/>
          <w:noProof/>
        </w:rPr>
        <w:tab/>
      </w:r>
      <w:r w:rsidRPr="008822D1">
        <w:rPr>
          <w:b/>
          <w:bCs/>
          <w:noProof/>
        </w:rPr>
        <w:t>5</w:t>
      </w:r>
    </w:p>
    <w:p w:rsidR="008822D1" w:rsidRPr="008822D1" w:rsidRDefault="008822D1">
      <w:pPr>
        <w:pStyle w:val="Index1"/>
        <w:tabs>
          <w:tab w:val="right" w:leader="dot" w:pos="2798"/>
        </w:tabs>
        <w:rPr>
          <w:b/>
          <w:bCs/>
          <w:noProof/>
        </w:rPr>
      </w:pPr>
      <w:r w:rsidRPr="008822D1">
        <w:rPr>
          <w:rFonts w:eastAsia="Calibri"/>
          <w:b/>
          <w:noProof/>
        </w:rPr>
        <w:t>S. 448</w:t>
      </w:r>
      <w:r w:rsidRPr="008822D1">
        <w:rPr>
          <w:b/>
          <w:noProof/>
        </w:rPr>
        <w:tab/>
      </w:r>
      <w:r w:rsidRPr="008822D1">
        <w:rPr>
          <w:b/>
          <w:bCs/>
          <w:noProof/>
        </w:rPr>
        <w:t>1</w:t>
      </w:r>
    </w:p>
    <w:p w:rsidR="008822D1" w:rsidRPr="008822D1" w:rsidRDefault="008822D1">
      <w:pPr>
        <w:pStyle w:val="Index1"/>
        <w:tabs>
          <w:tab w:val="right" w:leader="dot" w:pos="2798"/>
        </w:tabs>
        <w:rPr>
          <w:b/>
          <w:bCs/>
          <w:noProof/>
        </w:rPr>
      </w:pPr>
      <w:r w:rsidRPr="008822D1">
        <w:rPr>
          <w:b/>
          <w:noProof/>
        </w:rPr>
        <w:t>S. 458</w:t>
      </w:r>
      <w:r w:rsidRPr="008822D1">
        <w:rPr>
          <w:b/>
          <w:noProof/>
        </w:rPr>
        <w:tab/>
      </w:r>
      <w:r w:rsidRPr="008822D1">
        <w:rPr>
          <w:b/>
          <w:bCs/>
          <w:noProof/>
        </w:rPr>
        <w:t>5</w:t>
      </w:r>
    </w:p>
    <w:p w:rsidR="008822D1" w:rsidRPr="008822D1" w:rsidRDefault="008822D1">
      <w:pPr>
        <w:pStyle w:val="Index1"/>
        <w:tabs>
          <w:tab w:val="right" w:leader="dot" w:pos="2798"/>
        </w:tabs>
        <w:rPr>
          <w:b/>
          <w:bCs/>
          <w:noProof/>
        </w:rPr>
      </w:pPr>
      <w:r w:rsidRPr="008822D1">
        <w:rPr>
          <w:b/>
          <w:noProof/>
        </w:rPr>
        <w:t>S. 471</w:t>
      </w:r>
      <w:r w:rsidRPr="008822D1">
        <w:rPr>
          <w:b/>
          <w:noProof/>
        </w:rPr>
        <w:tab/>
      </w:r>
      <w:r w:rsidRPr="008822D1">
        <w:rPr>
          <w:b/>
          <w:bCs/>
          <w:noProof/>
        </w:rPr>
        <w:t>25</w:t>
      </w:r>
    </w:p>
    <w:p w:rsidR="008822D1" w:rsidRPr="008822D1" w:rsidRDefault="008822D1">
      <w:pPr>
        <w:pStyle w:val="Index1"/>
        <w:tabs>
          <w:tab w:val="right" w:leader="dot" w:pos="2798"/>
        </w:tabs>
        <w:rPr>
          <w:b/>
          <w:bCs/>
          <w:noProof/>
        </w:rPr>
      </w:pPr>
      <w:r w:rsidRPr="008822D1">
        <w:rPr>
          <w:b/>
          <w:noProof/>
        </w:rPr>
        <w:t>S. 544</w:t>
      </w:r>
      <w:r w:rsidRPr="008822D1">
        <w:rPr>
          <w:b/>
          <w:noProof/>
        </w:rPr>
        <w:tab/>
      </w:r>
      <w:r w:rsidRPr="008822D1">
        <w:rPr>
          <w:b/>
          <w:bCs/>
          <w:noProof/>
        </w:rPr>
        <w:t>26</w:t>
      </w:r>
    </w:p>
    <w:p w:rsidR="008822D1" w:rsidRPr="008822D1" w:rsidRDefault="008822D1">
      <w:pPr>
        <w:pStyle w:val="Index1"/>
        <w:tabs>
          <w:tab w:val="right" w:leader="dot" w:pos="2798"/>
        </w:tabs>
        <w:rPr>
          <w:b/>
          <w:bCs/>
          <w:noProof/>
        </w:rPr>
      </w:pPr>
      <w:r w:rsidRPr="008822D1">
        <w:rPr>
          <w:b/>
          <w:noProof/>
        </w:rPr>
        <w:t>S. 591</w:t>
      </w:r>
      <w:r w:rsidRPr="008822D1">
        <w:rPr>
          <w:b/>
          <w:noProof/>
        </w:rPr>
        <w:tab/>
      </w:r>
      <w:r w:rsidRPr="008822D1">
        <w:rPr>
          <w:b/>
          <w:bCs/>
          <w:noProof/>
        </w:rPr>
        <w:t>20</w:t>
      </w:r>
    </w:p>
    <w:p w:rsidR="008822D1" w:rsidRPr="008822D1" w:rsidRDefault="008822D1">
      <w:pPr>
        <w:pStyle w:val="Index1"/>
        <w:tabs>
          <w:tab w:val="right" w:leader="dot" w:pos="2798"/>
        </w:tabs>
        <w:rPr>
          <w:b/>
          <w:bCs/>
          <w:noProof/>
        </w:rPr>
      </w:pPr>
      <w:r w:rsidRPr="008822D1">
        <w:rPr>
          <w:b/>
          <w:noProof/>
        </w:rPr>
        <w:t>S. 595</w:t>
      </w:r>
      <w:r w:rsidRPr="008822D1">
        <w:rPr>
          <w:b/>
          <w:noProof/>
        </w:rPr>
        <w:tab/>
      </w:r>
      <w:r w:rsidRPr="008822D1">
        <w:rPr>
          <w:b/>
          <w:bCs/>
          <w:noProof/>
        </w:rPr>
        <w:t>17</w:t>
      </w:r>
    </w:p>
    <w:p w:rsidR="008822D1" w:rsidRPr="008822D1" w:rsidRDefault="008822D1">
      <w:pPr>
        <w:pStyle w:val="Index1"/>
        <w:tabs>
          <w:tab w:val="right" w:leader="dot" w:pos="2798"/>
        </w:tabs>
        <w:rPr>
          <w:b/>
          <w:bCs/>
          <w:noProof/>
        </w:rPr>
      </w:pPr>
      <w:r w:rsidRPr="008822D1">
        <w:rPr>
          <w:b/>
          <w:noProof/>
        </w:rPr>
        <w:t>S. 614</w:t>
      </w:r>
      <w:r w:rsidRPr="008822D1">
        <w:rPr>
          <w:b/>
          <w:noProof/>
        </w:rPr>
        <w:tab/>
      </w:r>
      <w:r w:rsidRPr="008822D1">
        <w:rPr>
          <w:b/>
          <w:bCs/>
          <w:noProof/>
        </w:rPr>
        <w:t>17</w:t>
      </w:r>
    </w:p>
    <w:p w:rsidR="008822D1" w:rsidRPr="008822D1" w:rsidRDefault="008822D1">
      <w:pPr>
        <w:pStyle w:val="Index1"/>
        <w:tabs>
          <w:tab w:val="right" w:leader="dot" w:pos="2798"/>
        </w:tabs>
        <w:rPr>
          <w:b/>
          <w:bCs/>
          <w:noProof/>
        </w:rPr>
      </w:pPr>
      <w:r w:rsidRPr="008822D1">
        <w:rPr>
          <w:b/>
          <w:noProof/>
        </w:rPr>
        <w:t>S. 712</w:t>
      </w:r>
      <w:r w:rsidRPr="008822D1">
        <w:rPr>
          <w:b/>
          <w:noProof/>
        </w:rPr>
        <w:tab/>
      </w:r>
      <w:r w:rsidRPr="008822D1">
        <w:rPr>
          <w:b/>
          <w:bCs/>
          <w:noProof/>
        </w:rPr>
        <w:t>22</w:t>
      </w:r>
    </w:p>
    <w:p w:rsidR="008822D1" w:rsidRPr="008822D1" w:rsidRDefault="008822D1">
      <w:pPr>
        <w:pStyle w:val="Index1"/>
        <w:tabs>
          <w:tab w:val="right" w:leader="dot" w:pos="2798"/>
        </w:tabs>
        <w:rPr>
          <w:b/>
          <w:bCs/>
          <w:noProof/>
        </w:rPr>
      </w:pPr>
      <w:r w:rsidRPr="008822D1">
        <w:rPr>
          <w:b/>
          <w:noProof/>
        </w:rPr>
        <w:t>S. 721</w:t>
      </w:r>
      <w:r w:rsidRPr="008822D1">
        <w:rPr>
          <w:b/>
          <w:noProof/>
        </w:rPr>
        <w:tab/>
      </w:r>
      <w:r w:rsidRPr="008822D1">
        <w:rPr>
          <w:b/>
          <w:bCs/>
          <w:noProof/>
        </w:rPr>
        <w:t>26</w:t>
      </w:r>
    </w:p>
    <w:p w:rsidR="008822D1" w:rsidRPr="008822D1" w:rsidRDefault="008822D1">
      <w:pPr>
        <w:pStyle w:val="Index1"/>
        <w:tabs>
          <w:tab w:val="right" w:leader="dot" w:pos="2798"/>
        </w:tabs>
        <w:rPr>
          <w:b/>
          <w:bCs/>
          <w:noProof/>
        </w:rPr>
      </w:pPr>
      <w:r w:rsidRPr="008822D1">
        <w:rPr>
          <w:b/>
          <w:noProof/>
        </w:rPr>
        <w:t>S. 838</w:t>
      </w:r>
      <w:r w:rsidRPr="008822D1">
        <w:rPr>
          <w:b/>
          <w:noProof/>
        </w:rPr>
        <w:tab/>
      </w:r>
      <w:r w:rsidRPr="008822D1">
        <w:rPr>
          <w:b/>
          <w:bCs/>
          <w:noProof/>
        </w:rPr>
        <w:t>23</w:t>
      </w:r>
    </w:p>
    <w:p w:rsidR="008822D1" w:rsidRPr="008822D1" w:rsidRDefault="008822D1">
      <w:pPr>
        <w:pStyle w:val="Index1"/>
        <w:tabs>
          <w:tab w:val="right" w:leader="dot" w:pos="2798"/>
        </w:tabs>
        <w:rPr>
          <w:b/>
          <w:bCs/>
          <w:noProof/>
        </w:rPr>
      </w:pPr>
      <w:r w:rsidRPr="008822D1">
        <w:rPr>
          <w:b/>
          <w:noProof/>
        </w:rPr>
        <w:t>S. 887</w:t>
      </w:r>
      <w:r w:rsidRPr="008822D1">
        <w:rPr>
          <w:b/>
          <w:noProof/>
        </w:rPr>
        <w:tab/>
      </w:r>
      <w:r w:rsidRPr="008822D1">
        <w:rPr>
          <w:b/>
          <w:bCs/>
          <w:noProof/>
        </w:rPr>
        <w:t>23</w:t>
      </w:r>
    </w:p>
    <w:p w:rsidR="008822D1" w:rsidRPr="008822D1" w:rsidRDefault="008822D1">
      <w:pPr>
        <w:pStyle w:val="Index1"/>
        <w:tabs>
          <w:tab w:val="right" w:leader="dot" w:pos="2798"/>
        </w:tabs>
        <w:rPr>
          <w:b/>
          <w:bCs/>
          <w:noProof/>
        </w:rPr>
      </w:pPr>
      <w:r w:rsidRPr="008822D1">
        <w:rPr>
          <w:b/>
          <w:noProof/>
        </w:rPr>
        <w:t>S. 907</w:t>
      </w:r>
      <w:r w:rsidRPr="008822D1">
        <w:rPr>
          <w:b/>
          <w:noProof/>
        </w:rPr>
        <w:tab/>
      </w:r>
      <w:r w:rsidRPr="008822D1">
        <w:rPr>
          <w:b/>
          <w:bCs/>
          <w:noProof/>
        </w:rPr>
        <w:t>24</w:t>
      </w:r>
    </w:p>
    <w:p w:rsidR="008822D1" w:rsidRPr="008822D1" w:rsidRDefault="008822D1">
      <w:pPr>
        <w:pStyle w:val="Index1"/>
        <w:tabs>
          <w:tab w:val="right" w:leader="dot" w:pos="2798"/>
        </w:tabs>
        <w:rPr>
          <w:b/>
          <w:bCs/>
          <w:noProof/>
        </w:rPr>
      </w:pPr>
      <w:r w:rsidRPr="008822D1">
        <w:rPr>
          <w:b/>
          <w:noProof/>
        </w:rPr>
        <w:t>S. 976</w:t>
      </w:r>
      <w:r w:rsidRPr="008822D1">
        <w:rPr>
          <w:b/>
          <w:noProof/>
        </w:rPr>
        <w:tab/>
      </w:r>
      <w:r w:rsidRPr="008822D1">
        <w:rPr>
          <w:b/>
          <w:bCs/>
          <w:noProof/>
        </w:rPr>
        <w:t>25</w:t>
      </w:r>
    </w:p>
    <w:p w:rsidR="008822D1" w:rsidRPr="008822D1" w:rsidRDefault="008822D1">
      <w:pPr>
        <w:pStyle w:val="Index1"/>
        <w:tabs>
          <w:tab w:val="right" w:leader="dot" w:pos="2798"/>
        </w:tabs>
        <w:rPr>
          <w:b/>
          <w:bCs/>
          <w:noProof/>
        </w:rPr>
      </w:pPr>
      <w:r w:rsidRPr="008822D1">
        <w:rPr>
          <w:b/>
          <w:noProof/>
        </w:rPr>
        <w:t>S. 1034</w:t>
      </w:r>
      <w:r w:rsidRPr="008822D1">
        <w:rPr>
          <w:b/>
          <w:noProof/>
        </w:rPr>
        <w:tab/>
      </w:r>
      <w:r w:rsidRPr="008822D1">
        <w:rPr>
          <w:b/>
          <w:bCs/>
          <w:noProof/>
        </w:rPr>
        <w:t>23</w:t>
      </w:r>
    </w:p>
    <w:p w:rsidR="008822D1" w:rsidRPr="008822D1" w:rsidRDefault="008822D1">
      <w:pPr>
        <w:pStyle w:val="Index1"/>
        <w:tabs>
          <w:tab w:val="right" w:leader="dot" w:pos="2798"/>
        </w:tabs>
        <w:rPr>
          <w:b/>
          <w:bCs/>
          <w:noProof/>
        </w:rPr>
      </w:pPr>
      <w:r w:rsidRPr="008822D1">
        <w:rPr>
          <w:b/>
          <w:noProof/>
        </w:rPr>
        <w:t>S. 1128</w:t>
      </w:r>
      <w:r w:rsidRPr="008822D1">
        <w:rPr>
          <w:b/>
          <w:noProof/>
        </w:rPr>
        <w:tab/>
      </w:r>
      <w:r w:rsidRPr="008822D1">
        <w:rPr>
          <w:b/>
          <w:bCs/>
          <w:noProof/>
        </w:rPr>
        <w:t>30</w:t>
      </w:r>
    </w:p>
    <w:p w:rsidR="008822D1" w:rsidRPr="008822D1" w:rsidRDefault="008822D1">
      <w:pPr>
        <w:pStyle w:val="Index1"/>
        <w:tabs>
          <w:tab w:val="right" w:leader="dot" w:pos="2798"/>
        </w:tabs>
        <w:rPr>
          <w:b/>
          <w:bCs/>
          <w:noProof/>
        </w:rPr>
      </w:pPr>
      <w:r w:rsidRPr="008822D1">
        <w:rPr>
          <w:b/>
          <w:noProof/>
        </w:rPr>
        <w:t>S. 1130</w:t>
      </w:r>
      <w:r w:rsidRPr="008822D1">
        <w:rPr>
          <w:b/>
          <w:noProof/>
        </w:rPr>
        <w:tab/>
      </w:r>
      <w:r w:rsidRPr="008822D1">
        <w:rPr>
          <w:b/>
          <w:bCs/>
          <w:noProof/>
        </w:rPr>
        <w:t>24</w:t>
      </w:r>
    </w:p>
    <w:p w:rsidR="008822D1" w:rsidRPr="008822D1" w:rsidRDefault="008822D1">
      <w:pPr>
        <w:pStyle w:val="Index1"/>
        <w:tabs>
          <w:tab w:val="right" w:leader="dot" w:pos="2798"/>
        </w:tabs>
        <w:rPr>
          <w:b/>
          <w:bCs/>
          <w:noProof/>
        </w:rPr>
      </w:pPr>
      <w:r w:rsidRPr="008822D1">
        <w:rPr>
          <w:b/>
          <w:noProof/>
        </w:rPr>
        <w:t>S. 1290</w:t>
      </w:r>
      <w:r w:rsidRPr="008822D1">
        <w:rPr>
          <w:b/>
          <w:noProof/>
        </w:rPr>
        <w:tab/>
      </w:r>
      <w:r w:rsidRPr="008822D1">
        <w:rPr>
          <w:b/>
          <w:bCs/>
          <w:noProof/>
        </w:rPr>
        <w:t>29</w:t>
      </w:r>
    </w:p>
    <w:p w:rsidR="008822D1" w:rsidRPr="008822D1" w:rsidRDefault="008822D1">
      <w:pPr>
        <w:pStyle w:val="Index1"/>
        <w:tabs>
          <w:tab w:val="right" w:leader="dot" w:pos="2798"/>
        </w:tabs>
        <w:rPr>
          <w:b/>
          <w:bCs/>
          <w:noProof/>
        </w:rPr>
      </w:pPr>
      <w:r w:rsidRPr="008822D1">
        <w:rPr>
          <w:b/>
          <w:noProof/>
        </w:rPr>
        <w:t>S. 1297</w:t>
      </w:r>
      <w:r w:rsidRPr="008822D1">
        <w:rPr>
          <w:b/>
          <w:noProof/>
        </w:rPr>
        <w:tab/>
      </w:r>
      <w:r w:rsidRPr="008822D1">
        <w:rPr>
          <w:b/>
          <w:bCs/>
          <w:noProof/>
        </w:rPr>
        <w:t>30</w:t>
      </w:r>
    </w:p>
    <w:p w:rsidR="008822D1" w:rsidRDefault="008822D1">
      <w:pPr>
        <w:pStyle w:val="Index1"/>
        <w:tabs>
          <w:tab w:val="right" w:leader="dot" w:pos="2798"/>
        </w:tabs>
        <w:rPr>
          <w:b/>
          <w:bCs/>
          <w:noProof/>
        </w:rPr>
      </w:pPr>
      <w:r w:rsidRPr="008822D1">
        <w:rPr>
          <w:b/>
          <w:noProof/>
        </w:rPr>
        <w:t>S. 1303</w:t>
      </w:r>
      <w:r w:rsidRPr="008822D1">
        <w:rPr>
          <w:b/>
          <w:noProof/>
        </w:rPr>
        <w:tab/>
      </w:r>
      <w:r w:rsidRPr="008822D1">
        <w:rPr>
          <w:b/>
          <w:bCs/>
          <w:noProof/>
        </w:rPr>
        <w:t>40</w:t>
      </w:r>
    </w:p>
    <w:p w:rsidR="008822D1" w:rsidRDefault="008822D1" w:rsidP="008822D1"/>
    <w:p w:rsidR="008822D1" w:rsidRPr="008822D1" w:rsidRDefault="008822D1" w:rsidP="008822D1"/>
    <w:p w:rsidR="008822D1" w:rsidRPr="008822D1" w:rsidRDefault="008822D1">
      <w:pPr>
        <w:pStyle w:val="Index1"/>
        <w:tabs>
          <w:tab w:val="right" w:leader="dot" w:pos="2798"/>
        </w:tabs>
        <w:rPr>
          <w:b/>
          <w:bCs/>
          <w:noProof/>
        </w:rPr>
      </w:pPr>
      <w:r w:rsidRPr="008822D1">
        <w:rPr>
          <w:b/>
          <w:noProof/>
        </w:rPr>
        <w:t>H. 3037</w:t>
      </w:r>
      <w:r w:rsidRPr="008822D1">
        <w:rPr>
          <w:b/>
          <w:noProof/>
        </w:rPr>
        <w:tab/>
      </w:r>
      <w:r w:rsidRPr="008822D1">
        <w:rPr>
          <w:b/>
          <w:bCs/>
          <w:noProof/>
        </w:rPr>
        <w:t>6</w:t>
      </w:r>
    </w:p>
    <w:p w:rsidR="008822D1" w:rsidRPr="008822D1" w:rsidRDefault="008822D1">
      <w:pPr>
        <w:pStyle w:val="Index1"/>
        <w:tabs>
          <w:tab w:val="right" w:leader="dot" w:pos="2798"/>
        </w:tabs>
        <w:rPr>
          <w:b/>
          <w:bCs/>
          <w:noProof/>
        </w:rPr>
      </w:pPr>
      <w:r w:rsidRPr="008822D1">
        <w:rPr>
          <w:b/>
          <w:noProof/>
        </w:rPr>
        <w:t>H. 3055</w:t>
      </w:r>
      <w:r w:rsidRPr="008822D1">
        <w:rPr>
          <w:b/>
          <w:noProof/>
        </w:rPr>
        <w:tab/>
      </w:r>
      <w:r w:rsidRPr="008822D1">
        <w:rPr>
          <w:b/>
          <w:bCs/>
          <w:noProof/>
        </w:rPr>
        <w:t>9</w:t>
      </w:r>
    </w:p>
    <w:p w:rsidR="008822D1" w:rsidRPr="008822D1" w:rsidRDefault="008822D1">
      <w:pPr>
        <w:pStyle w:val="Index1"/>
        <w:tabs>
          <w:tab w:val="right" w:leader="dot" w:pos="2798"/>
        </w:tabs>
        <w:rPr>
          <w:b/>
          <w:bCs/>
          <w:noProof/>
        </w:rPr>
      </w:pPr>
      <w:r w:rsidRPr="008822D1">
        <w:rPr>
          <w:b/>
          <w:noProof/>
        </w:rPr>
        <w:t>H. 3106</w:t>
      </w:r>
      <w:r w:rsidRPr="008822D1">
        <w:rPr>
          <w:b/>
          <w:noProof/>
        </w:rPr>
        <w:tab/>
      </w:r>
      <w:r w:rsidRPr="008822D1">
        <w:rPr>
          <w:b/>
          <w:bCs/>
          <w:noProof/>
        </w:rPr>
        <w:t>32</w:t>
      </w:r>
    </w:p>
    <w:p w:rsidR="008822D1" w:rsidRPr="008822D1" w:rsidRDefault="008822D1">
      <w:pPr>
        <w:pStyle w:val="Index1"/>
        <w:tabs>
          <w:tab w:val="right" w:leader="dot" w:pos="2798"/>
        </w:tabs>
        <w:rPr>
          <w:b/>
          <w:bCs/>
          <w:noProof/>
        </w:rPr>
      </w:pPr>
      <w:r w:rsidRPr="008822D1">
        <w:rPr>
          <w:b/>
          <w:noProof/>
        </w:rPr>
        <w:t>H. 3166</w:t>
      </w:r>
      <w:r w:rsidRPr="008822D1">
        <w:rPr>
          <w:b/>
          <w:noProof/>
        </w:rPr>
        <w:tab/>
      </w:r>
      <w:r w:rsidRPr="008822D1">
        <w:rPr>
          <w:b/>
          <w:bCs/>
          <w:noProof/>
        </w:rPr>
        <w:t>37</w:t>
      </w:r>
    </w:p>
    <w:p w:rsidR="008822D1" w:rsidRPr="008822D1" w:rsidRDefault="008822D1">
      <w:pPr>
        <w:pStyle w:val="Index1"/>
        <w:tabs>
          <w:tab w:val="right" w:leader="dot" w:pos="2798"/>
        </w:tabs>
        <w:rPr>
          <w:b/>
          <w:bCs/>
          <w:noProof/>
        </w:rPr>
      </w:pPr>
      <w:r w:rsidRPr="008822D1">
        <w:rPr>
          <w:b/>
          <w:noProof/>
        </w:rPr>
        <w:t>H. 3243</w:t>
      </w:r>
      <w:r w:rsidRPr="008822D1">
        <w:rPr>
          <w:b/>
          <w:noProof/>
        </w:rPr>
        <w:tab/>
      </w:r>
      <w:r w:rsidRPr="008822D1">
        <w:rPr>
          <w:b/>
          <w:bCs/>
          <w:noProof/>
        </w:rPr>
        <w:t>21</w:t>
      </w:r>
    </w:p>
    <w:p w:rsidR="008822D1" w:rsidRPr="008822D1" w:rsidRDefault="008822D1">
      <w:pPr>
        <w:pStyle w:val="Index1"/>
        <w:tabs>
          <w:tab w:val="right" w:leader="dot" w:pos="2798"/>
        </w:tabs>
        <w:rPr>
          <w:b/>
          <w:bCs/>
          <w:noProof/>
        </w:rPr>
      </w:pPr>
      <w:r w:rsidRPr="008822D1">
        <w:rPr>
          <w:b/>
          <w:noProof/>
        </w:rPr>
        <w:t>H. 3247</w:t>
      </w:r>
      <w:r w:rsidRPr="008822D1">
        <w:rPr>
          <w:b/>
          <w:noProof/>
        </w:rPr>
        <w:tab/>
      </w:r>
      <w:r w:rsidRPr="008822D1">
        <w:rPr>
          <w:b/>
          <w:bCs/>
          <w:noProof/>
        </w:rPr>
        <w:t>37</w:t>
      </w:r>
    </w:p>
    <w:p w:rsidR="008822D1" w:rsidRPr="008822D1" w:rsidRDefault="008822D1">
      <w:pPr>
        <w:pStyle w:val="Index1"/>
        <w:tabs>
          <w:tab w:val="right" w:leader="dot" w:pos="2798"/>
        </w:tabs>
        <w:rPr>
          <w:b/>
          <w:bCs/>
          <w:noProof/>
        </w:rPr>
      </w:pPr>
      <w:r w:rsidRPr="008822D1">
        <w:rPr>
          <w:b/>
          <w:noProof/>
        </w:rPr>
        <w:t>H. 3262</w:t>
      </w:r>
      <w:r w:rsidRPr="008822D1">
        <w:rPr>
          <w:b/>
          <w:noProof/>
        </w:rPr>
        <w:tab/>
      </w:r>
      <w:r w:rsidRPr="008822D1">
        <w:rPr>
          <w:b/>
          <w:bCs/>
          <w:noProof/>
        </w:rPr>
        <w:t>18</w:t>
      </w:r>
    </w:p>
    <w:p w:rsidR="008822D1" w:rsidRPr="008822D1" w:rsidRDefault="008822D1">
      <w:pPr>
        <w:pStyle w:val="Index1"/>
        <w:tabs>
          <w:tab w:val="right" w:leader="dot" w:pos="2798"/>
        </w:tabs>
        <w:rPr>
          <w:b/>
          <w:bCs/>
          <w:noProof/>
        </w:rPr>
      </w:pPr>
      <w:r w:rsidRPr="008822D1">
        <w:rPr>
          <w:b/>
          <w:noProof/>
        </w:rPr>
        <w:t>H. 3291</w:t>
      </w:r>
      <w:r w:rsidRPr="008822D1">
        <w:rPr>
          <w:b/>
          <w:noProof/>
        </w:rPr>
        <w:tab/>
      </w:r>
      <w:r w:rsidRPr="008822D1">
        <w:rPr>
          <w:b/>
          <w:bCs/>
          <w:noProof/>
        </w:rPr>
        <w:t>33</w:t>
      </w:r>
    </w:p>
    <w:p w:rsidR="008822D1" w:rsidRPr="008822D1" w:rsidRDefault="008822D1">
      <w:pPr>
        <w:pStyle w:val="Index1"/>
        <w:tabs>
          <w:tab w:val="right" w:leader="dot" w:pos="2798"/>
        </w:tabs>
        <w:rPr>
          <w:b/>
          <w:bCs/>
          <w:noProof/>
        </w:rPr>
      </w:pPr>
      <w:r w:rsidRPr="008822D1">
        <w:rPr>
          <w:b/>
          <w:noProof/>
        </w:rPr>
        <w:t>H. 3325</w:t>
      </w:r>
      <w:r w:rsidRPr="008822D1">
        <w:rPr>
          <w:b/>
          <w:noProof/>
        </w:rPr>
        <w:tab/>
      </w:r>
      <w:r w:rsidRPr="008822D1">
        <w:rPr>
          <w:b/>
          <w:bCs/>
          <w:noProof/>
        </w:rPr>
        <w:t>38</w:t>
      </w:r>
    </w:p>
    <w:p w:rsidR="008822D1" w:rsidRPr="008822D1" w:rsidRDefault="008822D1">
      <w:pPr>
        <w:pStyle w:val="Index1"/>
        <w:tabs>
          <w:tab w:val="right" w:leader="dot" w:pos="2798"/>
        </w:tabs>
        <w:rPr>
          <w:b/>
          <w:bCs/>
          <w:noProof/>
        </w:rPr>
      </w:pPr>
      <w:r w:rsidRPr="008822D1">
        <w:rPr>
          <w:b/>
          <w:noProof/>
        </w:rPr>
        <w:t>H. 3340</w:t>
      </w:r>
      <w:r w:rsidRPr="008822D1">
        <w:rPr>
          <w:b/>
          <w:noProof/>
        </w:rPr>
        <w:tab/>
      </w:r>
      <w:r w:rsidRPr="008822D1">
        <w:rPr>
          <w:b/>
          <w:bCs/>
          <w:noProof/>
        </w:rPr>
        <w:t>32</w:t>
      </w:r>
    </w:p>
    <w:p w:rsidR="008822D1" w:rsidRPr="008822D1" w:rsidRDefault="008822D1">
      <w:pPr>
        <w:pStyle w:val="Index1"/>
        <w:tabs>
          <w:tab w:val="right" w:leader="dot" w:pos="2798"/>
        </w:tabs>
        <w:rPr>
          <w:b/>
          <w:bCs/>
          <w:noProof/>
        </w:rPr>
      </w:pPr>
      <w:r w:rsidRPr="008822D1">
        <w:rPr>
          <w:b/>
          <w:noProof/>
        </w:rPr>
        <w:t>H. 3466</w:t>
      </w:r>
      <w:r w:rsidRPr="008822D1">
        <w:rPr>
          <w:b/>
          <w:noProof/>
        </w:rPr>
        <w:tab/>
      </w:r>
      <w:r w:rsidRPr="008822D1">
        <w:rPr>
          <w:b/>
          <w:bCs/>
          <w:noProof/>
        </w:rPr>
        <w:t>22</w:t>
      </w:r>
    </w:p>
    <w:p w:rsidR="008822D1" w:rsidRPr="008822D1" w:rsidRDefault="008822D1">
      <w:pPr>
        <w:pStyle w:val="Index1"/>
        <w:tabs>
          <w:tab w:val="right" w:leader="dot" w:pos="2798"/>
        </w:tabs>
        <w:rPr>
          <w:b/>
          <w:bCs/>
          <w:noProof/>
        </w:rPr>
      </w:pPr>
      <w:r w:rsidRPr="008822D1">
        <w:rPr>
          <w:b/>
          <w:noProof/>
        </w:rPr>
        <w:t>H. 3575</w:t>
      </w:r>
      <w:r w:rsidRPr="008822D1">
        <w:rPr>
          <w:b/>
          <w:noProof/>
        </w:rPr>
        <w:tab/>
      </w:r>
      <w:r w:rsidRPr="008822D1">
        <w:rPr>
          <w:b/>
          <w:bCs/>
          <w:noProof/>
        </w:rPr>
        <w:t>20</w:t>
      </w:r>
    </w:p>
    <w:p w:rsidR="008822D1" w:rsidRPr="008822D1" w:rsidRDefault="008822D1">
      <w:pPr>
        <w:pStyle w:val="Index1"/>
        <w:tabs>
          <w:tab w:val="right" w:leader="dot" w:pos="2798"/>
        </w:tabs>
        <w:rPr>
          <w:b/>
          <w:bCs/>
          <w:noProof/>
        </w:rPr>
      </w:pPr>
      <w:r w:rsidRPr="008822D1">
        <w:rPr>
          <w:b/>
          <w:noProof/>
        </w:rPr>
        <w:t>H. 3586</w:t>
      </w:r>
      <w:r w:rsidRPr="008822D1">
        <w:rPr>
          <w:b/>
          <w:noProof/>
        </w:rPr>
        <w:tab/>
      </w:r>
      <w:r w:rsidRPr="008822D1">
        <w:rPr>
          <w:b/>
          <w:bCs/>
          <w:noProof/>
        </w:rPr>
        <w:t>15</w:t>
      </w:r>
    </w:p>
    <w:p w:rsidR="008822D1" w:rsidRPr="008822D1" w:rsidRDefault="008822D1">
      <w:pPr>
        <w:pStyle w:val="Index1"/>
        <w:tabs>
          <w:tab w:val="right" w:leader="dot" w:pos="2798"/>
        </w:tabs>
        <w:rPr>
          <w:b/>
          <w:bCs/>
          <w:noProof/>
        </w:rPr>
      </w:pPr>
      <w:r w:rsidRPr="008822D1">
        <w:rPr>
          <w:b/>
          <w:noProof/>
        </w:rPr>
        <w:t>H. 3588</w:t>
      </w:r>
      <w:r w:rsidRPr="008822D1">
        <w:rPr>
          <w:b/>
          <w:noProof/>
        </w:rPr>
        <w:tab/>
      </w:r>
      <w:r w:rsidRPr="008822D1">
        <w:rPr>
          <w:b/>
          <w:bCs/>
          <w:noProof/>
        </w:rPr>
        <w:t>8</w:t>
      </w:r>
    </w:p>
    <w:p w:rsidR="008822D1" w:rsidRPr="008822D1" w:rsidRDefault="008822D1">
      <w:pPr>
        <w:pStyle w:val="Index1"/>
        <w:tabs>
          <w:tab w:val="right" w:leader="dot" w:pos="2798"/>
        </w:tabs>
        <w:rPr>
          <w:b/>
          <w:bCs/>
          <w:noProof/>
        </w:rPr>
      </w:pPr>
      <w:r w:rsidRPr="008822D1">
        <w:rPr>
          <w:b/>
          <w:noProof/>
        </w:rPr>
        <w:t>H. 3599</w:t>
      </w:r>
      <w:r w:rsidRPr="008822D1">
        <w:rPr>
          <w:b/>
          <w:noProof/>
        </w:rPr>
        <w:tab/>
      </w:r>
      <w:r w:rsidRPr="008822D1">
        <w:rPr>
          <w:b/>
          <w:bCs/>
          <w:noProof/>
        </w:rPr>
        <w:t>34</w:t>
      </w:r>
    </w:p>
    <w:p w:rsidR="008822D1" w:rsidRPr="008822D1" w:rsidRDefault="008822D1">
      <w:pPr>
        <w:pStyle w:val="Index1"/>
        <w:tabs>
          <w:tab w:val="right" w:leader="dot" w:pos="2798"/>
        </w:tabs>
        <w:rPr>
          <w:b/>
          <w:bCs/>
          <w:noProof/>
        </w:rPr>
      </w:pPr>
      <w:r w:rsidRPr="008822D1">
        <w:rPr>
          <w:b/>
          <w:noProof/>
        </w:rPr>
        <w:t>H. 3612</w:t>
      </w:r>
      <w:r w:rsidRPr="008822D1">
        <w:rPr>
          <w:b/>
          <w:noProof/>
        </w:rPr>
        <w:tab/>
      </w:r>
      <w:r w:rsidRPr="008822D1">
        <w:rPr>
          <w:b/>
          <w:bCs/>
          <w:noProof/>
        </w:rPr>
        <w:t>19</w:t>
      </w:r>
    </w:p>
    <w:p w:rsidR="008822D1" w:rsidRPr="008822D1" w:rsidRDefault="008822D1">
      <w:pPr>
        <w:pStyle w:val="Index1"/>
        <w:tabs>
          <w:tab w:val="right" w:leader="dot" w:pos="2798"/>
        </w:tabs>
        <w:rPr>
          <w:b/>
          <w:bCs/>
          <w:noProof/>
        </w:rPr>
      </w:pPr>
      <w:r w:rsidRPr="008822D1">
        <w:rPr>
          <w:b/>
          <w:noProof/>
        </w:rPr>
        <w:t>H. 3620</w:t>
      </w:r>
      <w:r w:rsidRPr="008822D1">
        <w:rPr>
          <w:b/>
          <w:noProof/>
        </w:rPr>
        <w:tab/>
      </w:r>
      <w:r w:rsidRPr="008822D1">
        <w:rPr>
          <w:b/>
          <w:bCs/>
          <w:noProof/>
        </w:rPr>
        <w:t>21</w:t>
      </w:r>
    </w:p>
    <w:p w:rsidR="008822D1" w:rsidRPr="008822D1" w:rsidRDefault="008822D1">
      <w:pPr>
        <w:pStyle w:val="Index1"/>
        <w:tabs>
          <w:tab w:val="right" w:leader="dot" w:pos="2798"/>
        </w:tabs>
        <w:rPr>
          <w:b/>
          <w:bCs/>
          <w:noProof/>
        </w:rPr>
      </w:pPr>
      <w:r w:rsidRPr="008822D1">
        <w:rPr>
          <w:b/>
          <w:noProof/>
        </w:rPr>
        <w:t>H. 3681</w:t>
      </w:r>
      <w:r w:rsidRPr="008822D1">
        <w:rPr>
          <w:b/>
          <w:noProof/>
        </w:rPr>
        <w:tab/>
      </w:r>
      <w:r w:rsidRPr="008822D1">
        <w:rPr>
          <w:b/>
          <w:bCs/>
          <w:noProof/>
        </w:rPr>
        <w:t>19</w:t>
      </w:r>
    </w:p>
    <w:p w:rsidR="008822D1" w:rsidRPr="008822D1" w:rsidRDefault="008822D1">
      <w:pPr>
        <w:pStyle w:val="Index1"/>
        <w:tabs>
          <w:tab w:val="right" w:leader="dot" w:pos="2798"/>
        </w:tabs>
        <w:rPr>
          <w:b/>
          <w:bCs/>
          <w:noProof/>
        </w:rPr>
      </w:pPr>
      <w:r w:rsidRPr="008822D1">
        <w:rPr>
          <w:b/>
          <w:noProof/>
        </w:rPr>
        <w:t>H. 3772</w:t>
      </w:r>
      <w:r w:rsidRPr="008822D1">
        <w:rPr>
          <w:b/>
          <w:noProof/>
        </w:rPr>
        <w:tab/>
      </w:r>
      <w:r w:rsidRPr="008822D1">
        <w:rPr>
          <w:b/>
          <w:bCs/>
          <w:noProof/>
        </w:rPr>
        <w:t>34</w:t>
      </w:r>
    </w:p>
    <w:p w:rsidR="008822D1" w:rsidRPr="008822D1" w:rsidRDefault="008822D1">
      <w:pPr>
        <w:pStyle w:val="Index1"/>
        <w:tabs>
          <w:tab w:val="right" w:leader="dot" w:pos="2798"/>
        </w:tabs>
        <w:rPr>
          <w:b/>
          <w:bCs/>
          <w:noProof/>
        </w:rPr>
      </w:pPr>
      <w:r w:rsidRPr="008822D1">
        <w:rPr>
          <w:b/>
          <w:noProof/>
        </w:rPr>
        <w:t>H. 3775</w:t>
      </w:r>
      <w:r w:rsidRPr="008822D1">
        <w:rPr>
          <w:b/>
          <w:noProof/>
        </w:rPr>
        <w:tab/>
      </w:r>
      <w:r w:rsidRPr="008822D1">
        <w:rPr>
          <w:b/>
          <w:bCs/>
          <w:noProof/>
        </w:rPr>
        <w:t>34</w:t>
      </w:r>
    </w:p>
    <w:p w:rsidR="008822D1" w:rsidRPr="008822D1" w:rsidRDefault="008822D1">
      <w:pPr>
        <w:pStyle w:val="Index1"/>
        <w:tabs>
          <w:tab w:val="right" w:leader="dot" w:pos="2798"/>
        </w:tabs>
        <w:rPr>
          <w:b/>
          <w:bCs/>
          <w:noProof/>
        </w:rPr>
      </w:pPr>
      <w:r w:rsidRPr="008822D1">
        <w:rPr>
          <w:b/>
          <w:noProof/>
        </w:rPr>
        <w:t>H. 3788</w:t>
      </w:r>
      <w:r w:rsidRPr="008822D1">
        <w:rPr>
          <w:b/>
          <w:noProof/>
        </w:rPr>
        <w:tab/>
      </w:r>
      <w:r w:rsidRPr="008822D1">
        <w:rPr>
          <w:b/>
          <w:bCs/>
          <w:noProof/>
        </w:rPr>
        <w:t>28</w:t>
      </w:r>
    </w:p>
    <w:p w:rsidR="008822D1" w:rsidRPr="008822D1" w:rsidRDefault="008822D1">
      <w:pPr>
        <w:pStyle w:val="Index1"/>
        <w:tabs>
          <w:tab w:val="right" w:leader="dot" w:pos="2798"/>
        </w:tabs>
        <w:rPr>
          <w:b/>
          <w:bCs/>
          <w:noProof/>
        </w:rPr>
      </w:pPr>
      <w:r w:rsidRPr="008822D1">
        <w:rPr>
          <w:b/>
          <w:noProof/>
        </w:rPr>
        <w:t>H. 3795</w:t>
      </w:r>
      <w:r w:rsidRPr="008822D1">
        <w:rPr>
          <w:b/>
          <w:noProof/>
        </w:rPr>
        <w:tab/>
      </w:r>
      <w:r w:rsidRPr="008822D1">
        <w:rPr>
          <w:b/>
          <w:bCs/>
          <w:noProof/>
        </w:rPr>
        <w:t>7</w:t>
      </w:r>
    </w:p>
    <w:p w:rsidR="008822D1" w:rsidRPr="008822D1" w:rsidRDefault="008822D1">
      <w:pPr>
        <w:pStyle w:val="Index1"/>
        <w:tabs>
          <w:tab w:val="right" w:leader="dot" w:pos="2798"/>
        </w:tabs>
        <w:rPr>
          <w:b/>
          <w:bCs/>
          <w:noProof/>
        </w:rPr>
      </w:pPr>
      <w:r w:rsidRPr="008822D1">
        <w:rPr>
          <w:b/>
          <w:noProof/>
        </w:rPr>
        <w:t>H. 3833</w:t>
      </w:r>
      <w:r w:rsidRPr="008822D1">
        <w:rPr>
          <w:b/>
          <w:noProof/>
        </w:rPr>
        <w:tab/>
      </w:r>
      <w:r w:rsidRPr="008822D1">
        <w:rPr>
          <w:b/>
          <w:bCs/>
          <w:noProof/>
        </w:rPr>
        <w:t>29</w:t>
      </w:r>
    </w:p>
    <w:p w:rsidR="008822D1" w:rsidRPr="008822D1" w:rsidRDefault="008822D1">
      <w:pPr>
        <w:pStyle w:val="Index1"/>
        <w:tabs>
          <w:tab w:val="right" w:leader="dot" w:pos="2798"/>
        </w:tabs>
        <w:rPr>
          <w:b/>
          <w:bCs/>
          <w:noProof/>
        </w:rPr>
      </w:pPr>
      <w:r w:rsidRPr="008822D1">
        <w:rPr>
          <w:b/>
          <w:noProof/>
        </w:rPr>
        <w:t>H. 3840</w:t>
      </w:r>
      <w:r w:rsidRPr="008822D1">
        <w:rPr>
          <w:b/>
          <w:noProof/>
        </w:rPr>
        <w:tab/>
      </w:r>
      <w:r w:rsidRPr="008822D1">
        <w:rPr>
          <w:b/>
          <w:bCs/>
          <w:noProof/>
        </w:rPr>
        <w:t>38</w:t>
      </w:r>
    </w:p>
    <w:p w:rsidR="008822D1" w:rsidRPr="008822D1" w:rsidRDefault="008822D1">
      <w:pPr>
        <w:pStyle w:val="Index1"/>
        <w:tabs>
          <w:tab w:val="right" w:leader="dot" w:pos="2798"/>
        </w:tabs>
        <w:rPr>
          <w:b/>
          <w:bCs/>
          <w:noProof/>
        </w:rPr>
      </w:pPr>
      <w:r w:rsidRPr="008822D1">
        <w:rPr>
          <w:b/>
          <w:noProof/>
        </w:rPr>
        <w:t>H. 3939</w:t>
      </w:r>
      <w:r w:rsidRPr="008822D1">
        <w:rPr>
          <w:b/>
          <w:noProof/>
        </w:rPr>
        <w:tab/>
      </w:r>
      <w:r w:rsidRPr="008822D1">
        <w:rPr>
          <w:b/>
          <w:bCs/>
          <w:noProof/>
        </w:rPr>
        <w:t>28</w:t>
      </w:r>
    </w:p>
    <w:p w:rsidR="008822D1" w:rsidRPr="008822D1" w:rsidRDefault="008822D1">
      <w:pPr>
        <w:pStyle w:val="Index1"/>
        <w:tabs>
          <w:tab w:val="right" w:leader="dot" w:pos="2798"/>
        </w:tabs>
        <w:rPr>
          <w:b/>
          <w:bCs/>
          <w:noProof/>
        </w:rPr>
      </w:pPr>
      <w:r w:rsidRPr="008822D1">
        <w:rPr>
          <w:b/>
          <w:noProof/>
        </w:rPr>
        <w:t>H. 3948</w:t>
      </w:r>
      <w:r w:rsidRPr="008822D1">
        <w:rPr>
          <w:b/>
          <w:noProof/>
        </w:rPr>
        <w:tab/>
      </w:r>
      <w:r w:rsidRPr="008822D1">
        <w:rPr>
          <w:b/>
          <w:bCs/>
          <w:noProof/>
        </w:rPr>
        <w:t>33</w:t>
      </w:r>
    </w:p>
    <w:p w:rsidR="008822D1" w:rsidRPr="008822D1" w:rsidRDefault="008822D1">
      <w:pPr>
        <w:pStyle w:val="Index1"/>
        <w:tabs>
          <w:tab w:val="right" w:leader="dot" w:pos="2798"/>
        </w:tabs>
        <w:rPr>
          <w:b/>
          <w:bCs/>
          <w:noProof/>
        </w:rPr>
      </w:pPr>
      <w:r w:rsidRPr="008822D1">
        <w:rPr>
          <w:b/>
          <w:noProof/>
        </w:rPr>
        <w:t>H. 3998</w:t>
      </w:r>
      <w:r w:rsidRPr="008822D1">
        <w:rPr>
          <w:b/>
          <w:noProof/>
        </w:rPr>
        <w:tab/>
      </w:r>
      <w:r w:rsidRPr="008822D1">
        <w:rPr>
          <w:b/>
          <w:bCs/>
          <w:noProof/>
        </w:rPr>
        <w:t>39</w:t>
      </w:r>
    </w:p>
    <w:p w:rsidR="008822D1" w:rsidRPr="008822D1" w:rsidRDefault="008822D1">
      <w:pPr>
        <w:pStyle w:val="Index1"/>
        <w:tabs>
          <w:tab w:val="right" w:leader="dot" w:pos="2798"/>
        </w:tabs>
        <w:rPr>
          <w:b/>
          <w:bCs/>
          <w:noProof/>
        </w:rPr>
      </w:pPr>
      <w:r w:rsidRPr="008822D1">
        <w:rPr>
          <w:b/>
          <w:noProof/>
        </w:rPr>
        <w:t>H. 4048</w:t>
      </w:r>
      <w:r w:rsidRPr="008822D1">
        <w:rPr>
          <w:b/>
          <w:noProof/>
        </w:rPr>
        <w:tab/>
      </w:r>
      <w:r w:rsidRPr="008822D1">
        <w:rPr>
          <w:b/>
          <w:bCs/>
          <w:noProof/>
        </w:rPr>
        <w:t>35</w:t>
      </w:r>
    </w:p>
    <w:p w:rsidR="008822D1" w:rsidRPr="008822D1" w:rsidRDefault="008822D1">
      <w:pPr>
        <w:pStyle w:val="Index1"/>
        <w:tabs>
          <w:tab w:val="right" w:leader="dot" w:pos="2798"/>
        </w:tabs>
        <w:rPr>
          <w:b/>
          <w:bCs/>
          <w:noProof/>
        </w:rPr>
      </w:pPr>
      <w:r w:rsidRPr="008822D1">
        <w:rPr>
          <w:b/>
          <w:noProof/>
        </w:rPr>
        <w:t>H. 4062</w:t>
      </w:r>
      <w:r w:rsidRPr="008822D1">
        <w:rPr>
          <w:b/>
          <w:noProof/>
        </w:rPr>
        <w:tab/>
      </w:r>
      <w:r w:rsidRPr="008822D1">
        <w:rPr>
          <w:b/>
          <w:bCs/>
          <w:noProof/>
        </w:rPr>
        <w:t>28</w:t>
      </w:r>
    </w:p>
    <w:p w:rsidR="008822D1" w:rsidRPr="008822D1" w:rsidRDefault="008822D1">
      <w:pPr>
        <w:pStyle w:val="Index1"/>
        <w:tabs>
          <w:tab w:val="right" w:leader="dot" w:pos="2798"/>
        </w:tabs>
        <w:rPr>
          <w:b/>
          <w:bCs/>
          <w:noProof/>
        </w:rPr>
      </w:pPr>
      <w:r w:rsidRPr="008822D1">
        <w:rPr>
          <w:b/>
          <w:noProof/>
        </w:rPr>
        <w:t>H. 4082</w:t>
      </w:r>
      <w:r w:rsidRPr="008822D1">
        <w:rPr>
          <w:b/>
          <w:noProof/>
        </w:rPr>
        <w:tab/>
      </w:r>
      <w:r w:rsidRPr="008822D1">
        <w:rPr>
          <w:b/>
          <w:bCs/>
          <w:noProof/>
        </w:rPr>
        <w:t>35</w:t>
      </w:r>
    </w:p>
    <w:p w:rsidR="008822D1" w:rsidRPr="008822D1" w:rsidRDefault="008822D1">
      <w:pPr>
        <w:pStyle w:val="Index1"/>
        <w:tabs>
          <w:tab w:val="right" w:leader="dot" w:pos="2798"/>
        </w:tabs>
        <w:rPr>
          <w:b/>
          <w:bCs/>
          <w:noProof/>
        </w:rPr>
      </w:pPr>
      <w:r w:rsidRPr="008822D1">
        <w:rPr>
          <w:b/>
          <w:noProof/>
        </w:rPr>
        <w:t>H. 4220</w:t>
      </w:r>
      <w:r w:rsidRPr="008822D1">
        <w:rPr>
          <w:b/>
          <w:noProof/>
        </w:rPr>
        <w:tab/>
      </w:r>
      <w:r w:rsidRPr="008822D1">
        <w:rPr>
          <w:b/>
          <w:bCs/>
          <w:noProof/>
        </w:rPr>
        <w:t>30</w:t>
      </w:r>
    </w:p>
    <w:p w:rsidR="008822D1" w:rsidRPr="008822D1" w:rsidRDefault="008822D1">
      <w:pPr>
        <w:pStyle w:val="Index1"/>
        <w:tabs>
          <w:tab w:val="right" w:leader="dot" w:pos="2798"/>
        </w:tabs>
        <w:rPr>
          <w:b/>
          <w:bCs/>
          <w:noProof/>
        </w:rPr>
      </w:pPr>
      <w:r w:rsidRPr="008822D1">
        <w:rPr>
          <w:b/>
          <w:noProof/>
        </w:rPr>
        <w:t>H. 4321</w:t>
      </w:r>
      <w:r w:rsidRPr="008822D1">
        <w:rPr>
          <w:b/>
          <w:noProof/>
        </w:rPr>
        <w:tab/>
      </w:r>
      <w:r w:rsidRPr="008822D1">
        <w:rPr>
          <w:b/>
          <w:bCs/>
          <w:noProof/>
        </w:rPr>
        <w:t>36</w:t>
      </w:r>
    </w:p>
    <w:p w:rsidR="008822D1" w:rsidRPr="008822D1" w:rsidRDefault="008822D1">
      <w:pPr>
        <w:pStyle w:val="Index1"/>
        <w:tabs>
          <w:tab w:val="right" w:leader="dot" w:pos="2798"/>
        </w:tabs>
        <w:rPr>
          <w:b/>
          <w:bCs/>
          <w:noProof/>
        </w:rPr>
      </w:pPr>
      <w:r w:rsidRPr="008822D1">
        <w:rPr>
          <w:b/>
          <w:noProof/>
        </w:rPr>
        <w:t>H. 4408</w:t>
      </w:r>
      <w:r w:rsidRPr="008822D1">
        <w:rPr>
          <w:b/>
          <w:noProof/>
        </w:rPr>
        <w:tab/>
      </w:r>
      <w:r w:rsidRPr="008822D1">
        <w:rPr>
          <w:b/>
          <w:bCs/>
          <w:noProof/>
        </w:rPr>
        <w:t>3</w:t>
      </w:r>
    </w:p>
    <w:p w:rsidR="008822D1" w:rsidRPr="008822D1" w:rsidRDefault="008822D1">
      <w:pPr>
        <w:pStyle w:val="Index1"/>
        <w:tabs>
          <w:tab w:val="right" w:leader="dot" w:pos="2798"/>
        </w:tabs>
        <w:rPr>
          <w:b/>
          <w:bCs/>
          <w:noProof/>
        </w:rPr>
      </w:pPr>
      <w:r w:rsidRPr="008822D1">
        <w:rPr>
          <w:b/>
          <w:noProof/>
        </w:rPr>
        <w:t>H. 4775</w:t>
      </w:r>
      <w:r w:rsidRPr="008822D1">
        <w:rPr>
          <w:b/>
          <w:noProof/>
        </w:rPr>
        <w:tab/>
      </w:r>
      <w:r w:rsidRPr="008822D1">
        <w:rPr>
          <w:b/>
          <w:bCs/>
          <w:noProof/>
        </w:rPr>
        <w:t>13</w:t>
      </w:r>
    </w:p>
    <w:p w:rsidR="008822D1" w:rsidRPr="008822D1" w:rsidRDefault="008822D1">
      <w:pPr>
        <w:pStyle w:val="Index1"/>
        <w:tabs>
          <w:tab w:val="right" w:leader="dot" w:pos="2798"/>
        </w:tabs>
        <w:rPr>
          <w:b/>
          <w:bCs/>
          <w:noProof/>
        </w:rPr>
      </w:pPr>
      <w:r w:rsidRPr="008822D1">
        <w:rPr>
          <w:b/>
          <w:noProof/>
        </w:rPr>
        <w:t>H. 4776</w:t>
      </w:r>
      <w:r w:rsidRPr="008822D1">
        <w:rPr>
          <w:b/>
          <w:noProof/>
        </w:rPr>
        <w:tab/>
      </w:r>
      <w:r w:rsidRPr="008822D1">
        <w:rPr>
          <w:b/>
          <w:bCs/>
          <w:noProof/>
        </w:rPr>
        <w:t>4</w:t>
      </w:r>
    </w:p>
    <w:p w:rsidR="008822D1" w:rsidRPr="008822D1" w:rsidRDefault="008822D1">
      <w:pPr>
        <w:pStyle w:val="Index1"/>
        <w:tabs>
          <w:tab w:val="right" w:leader="dot" w:pos="2798"/>
        </w:tabs>
        <w:rPr>
          <w:b/>
          <w:bCs/>
          <w:noProof/>
        </w:rPr>
      </w:pPr>
      <w:r w:rsidRPr="008822D1">
        <w:rPr>
          <w:b/>
          <w:noProof/>
        </w:rPr>
        <w:t>H. 4831</w:t>
      </w:r>
      <w:r w:rsidRPr="008822D1">
        <w:rPr>
          <w:b/>
          <w:noProof/>
        </w:rPr>
        <w:tab/>
      </w:r>
      <w:r w:rsidRPr="008822D1">
        <w:rPr>
          <w:b/>
          <w:bCs/>
          <w:noProof/>
        </w:rPr>
        <w:t>27</w:t>
      </w:r>
    </w:p>
    <w:p w:rsidR="008822D1" w:rsidRPr="008822D1" w:rsidRDefault="008822D1">
      <w:pPr>
        <w:pStyle w:val="Index1"/>
        <w:tabs>
          <w:tab w:val="right" w:leader="dot" w:pos="2798"/>
        </w:tabs>
        <w:rPr>
          <w:b/>
          <w:bCs/>
          <w:noProof/>
        </w:rPr>
      </w:pPr>
      <w:r w:rsidRPr="008822D1">
        <w:rPr>
          <w:b/>
          <w:noProof/>
        </w:rPr>
        <w:t>H. 4832</w:t>
      </w:r>
      <w:r w:rsidRPr="008822D1">
        <w:rPr>
          <w:b/>
          <w:noProof/>
        </w:rPr>
        <w:tab/>
      </w:r>
      <w:r w:rsidRPr="008822D1">
        <w:rPr>
          <w:b/>
          <w:bCs/>
          <w:noProof/>
        </w:rPr>
        <w:t>11</w:t>
      </w:r>
    </w:p>
    <w:p w:rsidR="008822D1" w:rsidRPr="008822D1" w:rsidRDefault="008822D1">
      <w:pPr>
        <w:pStyle w:val="Index1"/>
        <w:tabs>
          <w:tab w:val="right" w:leader="dot" w:pos="2798"/>
        </w:tabs>
        <w:rPr>
          <w:b/>
          <w:bCs/>
          <w:noProof/>
        </w:rPr>
      </w:pPr>
      <w:r w:rsidRPr="008822D1">
        <w:rPr>
          <w:b/>
          <w:noProof/>
        </w:rPr>
        <w:t>H. 4837</w:t>
      </w:r>
      <w:r w:rsidRPr="008822D1">
        <w:rPr>
          <w:b/>
          <w:noProof/>
        </w:rPr>
        <w:tab/>
      </w:r>
      <w:r w:rsidRPr="008822D1">
        <w:rPr>
          <w:b/>
          <w:bCs/>
          <w:noProof/>
        </w:rPr>
        <w:t>7</w:t>
      </w:r>
    </w:p>
    <w:p w:rsidR="008822D1" w:rsidRPr="008822D1" w:rsidRDefault="008822D1">
      <w:pPr>
        <w:pStyle w:val="Index1"/>
        <w:tabs>
          <w:tab w:val="right" w:leader="dot" w:pos="2798"/>
        </w:tabs>
        <w:rPr>
          <w:b/>
          <w:bCs/>
          <w:noProof/>
        </w:rPr>
      </w:pPr>
      <w:r w:rsidRPr="008822D1">
        <w:rPr>
          <w:b/>
          <w:noProof/>
        </w:rPr>
        <w:t>H. 4889</w:t>
      </w:r>
      <w:r w:rsidRPr="008822D1">
        <w:rPr>
          <w:b/>
          <w:noProof/>
        </w:rPr>
        <w:tab/>
      </w:r>
      <w:r w:rsidRPr="008822D1">
        <w:rPr>
          <w:b/>
          <w:bCs/>
          <w:noProof/>
        </w:rPr>
        <w:t>31</w:t>
      </w:r>
    </w:p>
    <w:p w:rsidR="008822D1" w:rsidRPr="008822D1" w:rsidRDefault="008822D1">
      <w:pPr>
        <w:pStyle w:val="Index1"/>
        <w:tabs>
          <w:tab w:val="right" w:leader="dot" w:pos="2798"/>
        </w:tabs>
        <w:rPr>
          <w:b/>
          <w:bCs/>
          <w:noProof/>
        </w:rPr>
      </w:pPr>
      <w:r w:rsidRPr="008822D1">
        <w:rPr>
          <w:b/>
          <w:noProof/>
        </w:rPr>
        <w:t>H. 4983</w:t>
      </w:r>
      <w:r w:rsidRPr="008822D1">
        <w:rPr>
          <w:b/>
          <w:noProof/>
        </w:rPr>
        <w:tab/>
      </w:r>
      <w:r w:rsidRPr="008822D1">
        <w:rPr>
          <w:b/>
          <w:bCs/>
          <w:noProof/>
        </w:rPr>
        <w:t>12</w:t>
      </w:r>
    </w:p>
    <w:p w:rsidR="008822D1" w:rsidRPr="008822D1" w:rsidRDefault="008822D1">
      <w:pPr>
        <w:pStyle w:val="Index1"/>
        <w:tabs>
          <w:tab w:val="right" w:leader="dot" w:pos="2798"/>
        </w:tabs>
        <w:rPr>
          <w:b/>
          <w:bCs/>
          <w:noProof/>
        </w:rPr>
      </w:pPr>
      <w:r w:rsidRPr="008822D1">
        <w:rPr>
          <w:b/>
          <w:noProof/>
        </w:rPr>
        <w:t>H. 4999</w:t>
      </w:r>
      <w:r w:rsidRPr="008822D1">
        <w:rPr>
          <w:b/>
          <w:noProof/>
        </w:rPr>
        <w:tab/>
      </w:r>
      <w:r w:rsidRPr="008822D1">
        <w:rPr>
          <w:b/>
          <w:bCs/>
          <w:noProof/>
        </w:rPr>
        <w:t>39</w:t>
      </w:r>
    </w:p>
    <w:p w:rsidR="008822D1" w:rsidRPr="008822D1" w:rsidRDefault="008822D1">
      <w:pPr>
        <w:pStyle w:val="Index1"/>
        <w:tabs>
          <w:tab w:val="right" w:leader="dot" w:pos="2798"/>
        </w:tabs>
        <w:rPr>
          <w:b/>
          <w:bCs/>
          <w:noProof/>
        </w:rPr>
      </w:pPr>
      <w:r w:rsidRPr="008822D1">
        <w:rPr>
          <w:b/>
          <w:noProof/>
        </w:rPr>
        <w:t>H. 5000</w:t>
      </w:r>
      <w:r w:rsidRPr="008822D1">
        <w:rPr>
          <w:b/>
          <w:noProof/>
        </w:rPr>
        <w:tab/>
      </w:r>
      <w:r w:rsidRPr="008822D1">
        <w:rPr>
          <w:b/>
          <w:bCs/>
          <w:noProof/>
        </w:rPr>
        <w:t>39</w:t>
      </w:r>
    </w:p>
    <w:p w:rsidR="008822D1" w:rsidRPr="008822D1" w:rsidRDefault="008822D1">
      <w:pPr>
        <w:pStyle w:val="Index1"/>
        <w:tabs>
          <w:tab w:val="right" w:leader="dot" w:pos="2798"/>
        </w:tabs>
        <w:rPr>
          <w:b/>
          <w:bCs/>
          <w:noProof/>
        </w:rPr>
      </w:pPr>
      <w:r w:rsidRPr="008822D1">
        <w:rPr>
          <w:b/>
          <w:noProof/>
        </w:rPr>
        <w:t>H. 5036</w:t>
      </w:r>
      <w:r w:rsidRPr="008822D1">
        <w:rPr>
          <w:b/>
          <w:noProof/>
        </w:rPr>
        <w:tab/>
      </w:r>
      <w:r w:rsidRPr="008822D1">
        <w:rPr>
          <w:b/>
          <w:bCs/>
          <w:noProof/>
        </w:rPr>
        <w:t>36</w:t>
      </w:r>
    </w:p>
    <w:p w:rsidR="008822D1" w:rsidRPr="008822D1" w:rsidRDefault="008822D1">
      <w:pPr>
        <w:pStyle w:val="Index1"/>
        <w:tabs>
          <w:tab w:val="right" w:leader="dot" w:pos="2798"/>
        </w:tabs>
        <w:rPr>
          <w:b/>
          <w:bCs/>
          <w:noProof/>
        </w:rPr>
      </w:pPr>
      <w:r w:rsidRPr="008822D1">
        <w:rPr>
          <w:b/>
          <w:noProof/>
        </w:rPr>
        <w:t>H. 5057</w:t>
      </w:r>
      <w:r w:rsidRPr="008822D1">
        <w:rPr>
          <w:b/>
          <w:noProof/>
        </w:rPr>
        <w:tab/>
      </w:r>
      <w:r w:rsidRPr="008822D1">
        <w:rPr>
          <w:b/>
          <w:bCs/>
          <w:noProof/>
        </w:rPr>
        <w:t>9</w:t>
      </w:r>
    </w:p>
    <w:p w:rsidR="008822D1" w:rsidRPr="008822D1" w:rsidRDefault="008822D1">
      <w:pPr>
        <w:pStyle w:val="Index1"/>
        <w:tabs>
          <w:tab w:val="right" w:leader="dot" w:pos="2798"/>
        </w:tabs>
        <w:rPr>
          <w:b/>
          <w:bCs/>
          <w:noProof/>
        </w:rPr>
      </w:pPr>
      <w:r w:rsidRPr="008822D1">
        <w:rPr>
          <w:b/>
          <w:noProof/>
        </w:rPr>
        <w:t>H. 5074</w:t>
      </w:r>
      <w:r w:rsidRPr="008822D1">
        <w:rPr>
          <w:b/>
          <w:noProof/>
        </w:rPr>
        <w:tab/>
      </w:r>
      <w:r w:rsidRPr="008822D1">
        <w:rPr>
          <w:b/>
          <w:bCs/>
          <w:noProof/>
        </w:rPr>
        <w:t>33</w:t>
      </w:r>
    </w:p>
    <w:p w:rsidR="008822D1" w:rsidRPr="008822D1" w:rsidRDefault="008822D1">
      <w:pPr>
        <w:pStyle w:val="Index1"/>
        <w:tabs>
          <w:tab w:val="right" w:leader="dot" w:pos="2798"/>
        </w:tabs>
        <w:rPr>
          <w:b/>
          <w:bCs/>
          <w:noProof/>
        </w:rPr>
      </w:pPr>
      <w:r w:rsidRPr="008822D1">
        <w:rPr>
          <w:b/>
          <w:noProof/>
        </w:rPr>
        <w:t>H. 5075</w:t>
      </w:r>
      <w:r w:rsidRPr="008822D1">
        <w:rPr>
          <w:b/>
          <w:noProof/>
        </w:rPr>
        <w:tab/>
      </w:r>
      <w:r w:rsidRPr="008822D1">
        <w:rPr>
          <w:b/>
          <w:bCs/>
          <w:noProof/>
        </w:rPr>
        <w:t>3</w:t>
      </w:r>
    </w:p>
    <w:p w:rsidR="008822D1" w:rsidRPr="008822D1" w:rsidRDefault="008822D1">
      <w:pPr>
        <w:pStyle w:val="Index1"/>
        <w:tabs>
          <w:tab w:val="right" w:leader="dot" w:pos="2798"/>
        </w:tabs>
        <w:rPr>
          <w:b/>
          <w:bCs/>
          <w:noProof/>
        </w:rPr>
      </w:pPr>
      <w:r w:rsidRPr="008822D1">
        <w:rPr>
          <w:b/>
          <w:noProof/>
        </w:rPr>
        <w:t>H. 5144</w:t>
      </w:r>
      <w:r w:rsidRPr="008822D1">
        <w:rPr>
          <w:b/>
          <w:noProof/>
        </w:rPr>
        <w:tab/>
      </w:r>
      <w:r w:rsidRPr="008822D1">
        <w:rPr>
          <w:b/>
          <w:bCs/>
          <w:noProof/>
        </w:rPr>
        <w:t>14</w:t>
      </w:r>
    </w:p>
    <w:p w:rsidR="008822D1" w:rsidRPr="008822D1" w:rsidRDefault="008822D1">
      <w:pPr>
        <w:pStyle w:val="Index1"/>
        <w:tabs>
          <w:tab w:val="right" w:leader="dot" w:pos="2798"/>
        </w:tabs>
        <w:rPr>
          <w:b/>
          <w:bCs/>
          <w:noProof/>
        </w:rPr>
      </w:pPr>
      <w:r w:rsidRPr="008822D1">
        <w:rPr>
          <w:b/>
          <w:noProof/>
        </w:rPr>
        <w:t>H. 5182</w:t>
      </w:r>
      <w:r w:rsidRPr="008822D1">
        <w:rPr>
          <w:b/>
          <w:noProof/>
        </w:rPr>
        <w:tab/>
      </w:r>
      <w:r w:rsidRPr="008822D1">
        <w:rPr>
          <w:b/>
          <w:bCs/>
          <w:noProof/>
        </w:rPr>
        <w:t>40</w:t>
      </w:r>
    </w:p>
    <w:p w:rsidR="008822D1" w:rsidRPr="008822D1" w:rsidRDefault="008822D1">
      <w:pPr>
        <w:pStyle w:val="Index1"/>
        <w:tabs>
          <w:tab w:val="right" w:leader="dot" w:pos="2798"/>
        </w:tabs>
        <w:rPr>
          <w:b/>
          <w:bCs/>
          <w:noProof/>
        </w:rPr>
      </w:pPr>
      <w:r w:rsidRPr="008822D1">
        <w:rPr>
          <w:b/>
          <w:noProof/>
        </w:rPr>
        <w:t>H. 5198</w:t>
      </w:r>
      <w:r w:rsidRPr="008822D1">
        <w:rPr>
          <w:b/>
          <w:noProof/>
        </w:rPr>
        <w:tab/>
      </w:r>
      <w:r w:rsidRPr="008822D1">
        <w:rPr>
          <w:b/>
          <w:bCs/>
          <w:noProof/>
        </w:rPr>
        <w:t>31</w:t>
      </w:r>
    </w:p>
    <w:p w:rsidR="008822D1" w:rsidRPr="008822D1" w:rsidRDefault="008822D1">
      <w:pPr>
        <w:pStyle w:val="Index1"/>
        <w:tabs>
          <w:tab w:val="right" w:leader="dot" w:pos="2798"/>
        </w:tabs>
        <w:rPr>
          <w:b/>
          <w:bCs/>
          <w:noProof/>
        </w:rPr>
      </w:pPr>
      <w:r w:rsidRPr="008822D1">
        <w:rPr>
          <w:b/>
          <w:noProof/>
        </w:rPr>
        <w:t>H. 5270</w:t>
      </w:r>
      <w:r w:rsidRPr="008822D1">
        <w:rPr>
          <w:b/>
          <w:noProof/>
        </w:rPr>
        <w:tab/>
      </w:r>
      <w:r w:rsidRPr="008822D1">
        <w:rPr>
          <w:b/>
          <w:bCs/>
          <w:noProof/>
        </w:rPr>
        <w:t>41</w:t>
      </w:r>
    </w:p>
    <w:p w:rsidR="008822D1" w:rsidRPr="008822D1" w:rsidRDefault="008822D1">
      <w:pPr>
        <w:pStyle w:val="Index1"/>
        <w:tabs>
          <w:tab w:val="right" w:leader="dot" w:pos="2798"/>
        </w:tabs>
        <w:rPr>
          <w:b/>
          <w:bCs/>
          <w:noProof/>
        </w:rPr>
      </w:pPr>
      <w:r w:rsidRPr="008822D1">
        <w:rPr>
          <w:b/>
          <w:noProof/>
        </w:rPr>
        <w:t>H. 5339</w:t>
      </w:r>
      <w:r w:rsidRPr="008822D1">
        <w:rPr>
          <w:b/>
          <w:noProof/>
        </w:rPr>
        <w:tab/>
      </w:r>
      <w:r w:rsidRPr="008822D1">
        <w:rPr>
          <w:b/>
          <w:bCs/>
          <w:noProof/>
        </w:rPr>
        <w:t>1</w:t>
      </w:r>
    </w:p>
    <w:p w:rsidR="008822D1" w:rsidRDefault="008822D1" w:rsidP="0062310D">
      <w:pPr>
        <w:tabs>
          <w:tab w:val="left" w:pos="432"/>
          <w:tab w:val="left" w:pos="864"/>
        </w:tabs>
        <w:sectPr w:rsidR="008822D1" w:rsidSect="008822D1">
          <w:type w:val="continuous"/>
          <w:pgSz w:w="12240" w:h="15840" w:code="1"/>
          <w:pgMar w:top="1008" w:right="4666" w:bottom="3499" w:left="1238" w:header="0" w:footer="3499" w:gutter="0"/>
          <w:cols w:num="3" w:space="720"/>
          <w:titlePg/>
          <w:docGrid w:linePitch="360"/>
        </w:sectPr>
      </w:pPr>
    </w:p>
    <w:p w:rsidR="0036113A" w:rsidRDefault="008822D1"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822D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4D0" w:rsidRDefault="003054D0">
      <w:r>
        <w:separator/>
      </w:r>
    </w:p>
  </w:endnote>
  <w:endnote w:type="continuationSeparator" w:id="0">
    <w:p w:rsidR="003054D0" w:rsidRDefault="0030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4D0" w:rsidRDefault="003054D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D2E2E">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4D0" w:rsidRDefault="00305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4D0" w:rsidRDefault="003054D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D2E2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4D0" w:rsidRDefault="003054D0">
      <w:r>
        <w:separator/>
      </w:r>
    </w:p>
  </w:footnote>
  <w:footnote w:type="continuationSeparator" w:id="0">
    <w:p w:rsidR="003054D0" w:rsidRDefault="00305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F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56F7"/>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7B2A"/>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56C"/>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034F"/>
    <w:rsid w:val="0010204F"/>
    <w:rsid w:val="00103155"/>
    <w:rsid w:val="00103F66"/>
    <w:rsid w:val="001042D7"/>
    <w:rsid w:val="001048E1"/>
    <w:rsid w:val="001073F6"/>
    <w:rsid w:val="001100F7"/>
    <w:rsid w:val="0011039E"/>
    <w:rsid w:val="0011329B"/>
    <w:rsid w:val="0011357D"/>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377FD"/>
    <w:rsid w:val="00140C4D"/>
    <w:rsid w:val="00141F30"/>
    <w:rsid w:val="0014239D"/>
    <w:rsid w:val="0015290F"/>
    <w:rsid w:val="001529AA"/>
    <w:rsid w:val="001533EC"/>
    <w:rsid w:val="001542A5"/>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2DD5"/>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3DBF"/>
    <w:rsid w:val="002F5033"/>
    <w:rsid w:val="002F6FF7"/>
    <w:rsid w:val="00300F02"/>
    <w:rsid w:val="00301D8A"/>
    <w:rsid w:val="00302F43"/>
    <w:rsid w:val="00304219"/>
    <w:rsid w:val="003054D0"/>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A81"/>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11D3"/>
    <w:rsid w:val="00432295"/>
    <w:rsid w:val="004353A4"/>
    <w:rsid w:val="00441D26"/>
    <w:rsid w:val="004423EF"/>
    <w:rsid w:val="00443CDA"/>
    <w:rsid w:val="0045025E"/>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08D"/>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07BD"/>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588"/>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326"/>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3EA1"/>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2E2E"/>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1F6F"/>
    <w:rsid w:val="007021FD"/>
    <w:rsid w:val="00702732"/>
    <w:rsid w:val="00703121"/>
    <w:rsid w:val="0070662C"/>
    <w:rsid w:val="007069D8"/>
    <w:rsid w:val="0070737D"/>
    <w:rsid w:val="00712682"/>
    <w:rsid w:val="00717B4C"/>
    <w:rsid w:val="00720CAF"/>
    <w:rsid w:val="007212CB"/>
    <w:rsid w:val="00723C41"/>
    <w:rsid w:val="00724712"/>
    <w:rsid w:val="0072573A"/>
    <w:rsid w:val="00726159"/>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5699"/>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5F45"/>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22D1"/>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5BF"/>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69C2"/>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12F3"/>
    <w:rsid w:val="00A233CB"/>
    <w:rsid w:val="00A23E65"/>
    <w:rsid w:val="00A3027E"/>
    <w:rsid w:val="00A302B3"/>
    <w:rsid w:val="00A31DF6"/>
    <w:rsid w:val="00A31FE9"/>
    <w:rsid w:val="00A32F9B"/>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3CB2"/>
    <w:rsid w:val="00A95085"/>
    <w:rsid w:val="00A95290"/>
    <w:rsid w:val="00A9646A"/>
    <w:rsid w:val="00A96BF1"/>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0AD7"/>
    <w:rsid w:val="00B52508"/>
    <w:rsid w:val="00B54465"/>
    <w:rsid w:val="00B609B4"/>
    <w:rsid w:val="00B60B5E"/>
    <w:rsid w:val="00B60DCD"/>
    <w:rsid w:val="00B62AEB"/>
    <w:rsid w:val="00B63221"/>
    <w:rsid w:val="00B638D2"/>
    <w:rsid w:val="00B65191"/>
    <w:rsid w:val="00B66F68"/>
    <w:rsid w:val="00B7205A"/>
    <w:rsid w:val="00B721F6"/>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4D5F"/>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95A"/>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68BD"/>
    <w:rsid w:val="00C779FD"/>
    <w:rsid w:val="00C8343A"/>
    <w:rsid w:val="00C84292"/>
    <w:rsid w:val="00C84571"/>
    <w:rsid w:val="00C85A86"/>
    <w:rsid w:val="00C85A97"/>
    <w:rsid w:val="00C85F59"/>
    <w:rsid w:val="00C9289D"/>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0A40"/>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1A00"/>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1FAE"/>
    <w:rsid w:val="00D54D27"/>
    <w:rsid w:val="00D55398"/>
    <w:rsid w:val="00D55CC1"/>
    <w:rsid w:val="00D564B2"/>
    <w:rsid w:val="00D566C9"/>
    <w:rsid w:val="00D611B7"/>
    <w:rsid w:val="00D6203A"/>
    <w:rsid w:val="00D65A7E"/>
    <w:rsid w:val="00D66585"/>
    <w:rsid w:val="00D71B6E"/>
    <w:rsid w:val="00D7571F"/>
    <w:rsid w:val="00D758BC"/>
    <w:rsid w:val="00D8087E"/>
    <w:rsid w:val="00D80F28"/>
    <w:rsid w:val="00D82272"/>
    <w:rsid w:val="00D84179"/>
    <w:rsid w:val="00D854C7"/>
    <w:rsid w:val="00D85E74"/>
    <w:rsid w:val="00D877EA"/>
    <w:rsid w:val="00D87A9B"/>
    <w:rsid w:val="00DA1F6A"/>
    <w:rsid w:val="00DA26C0"/>
    <w:rsid w:val="00DA4BC0"/>
    <w:rsid w:val="00DB0307"/>
    <w:rsid w:val="00DB1391"/>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92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0D77"/>
    <w:rsid w:val="00F45122"/>
    <w:rsid w:val="00F456E1"/>
    <w:rsid w:val="00F46CC8"/>
    <w:rsid w:val="00F50E75"/>
    <w:rsid w:val="00F516C6"/>
    <w:rsid w:val="00F52900"/>
    <w:rsid w:val="00F54E5B"/>
    <w:rsid w:val="00F57FF0"/>
    <w:rsid w:val="00F63A69"/>
    <w:rsid w:val="00F653D3"/>
    <w:rsid w:val="00F6541F"/>
    <w:rsid w:val="00F669FA"/>
    <w:rsid w:val="00F71B08"/>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B02E973-24D7-4DA6-80DD-364BF491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A96BF1"/>
    <w:rPr>
      <w:rFonts w:ascii="Segoe UI" w:hAnsi="Segoe UI" w:cs="Segoe UI"/>
      <w:sz w:val="18"/>
      <w:szCs w:val="18"/>
    </w:rPr>
  </w:style>
  <w:style w:type="paragraph" w:styleId="BalloonText">
    <w:name w:val="Balloon Text"/>
    <w:basedOn w:val="Normal"/>
    <w:link w:val="BalloonTextChar"/>
    <w:uiPriority w:val="99"/>
    <w:semiHidden/>
    <w:unhideWhenUsed/>
    <w:rsid w:val="00A96BF1"/>
    <w:rPr>
      <w:rFonts w:ascii="Segoe UI" w:hAnsi="Segoe UI" w:cs="Segoe UI"/>
      <w:sz w:val="18"/>
      <w:szCs w:val="18"/>
    </w:rPr>
  </w:style>
  <w:style w:type="character" w:customStyle="1" w:styleId="BalloonTextChar1">
    <w:name w:val="Balloon Text Char1"/>
    <w:basedOn w:val="DefaultParagraphFont"/>
    <w:uiPriority w:val="99"/>
    <w:semiHidden/>
    <w:rsid w:val="00A96BF1"/>
    <w:rPr>
      <w:rFonts w:ascii="Segoe UI" w:hAnsi="Segoe UI" w:cs="Segoe UI"/>
      <w:sz w:val="18"/>
      <w:szCs w:val="18"/>
    </w:rPr>
  </w:style>
  <w:style w:type="paragraph" w:styleId="Index1">
    <w:name w:val="index 1"/>
    <w:basedOn w:val="Normal"/>
    <w:next w:val="Normal"/>
    <w:autoRedefine/>
    <w:uiPriority w:val="99"/>
    <w:semiHidden/>
    <w:unhideWhenUsed/>
    <w:rsid w:val="008822D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AF54-58B7-4B32-8CE9-1F7ACD8D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10476</Words>
  <Characters>56086</Characters>
  <Application>Microsoft Office Word</Application>
  <DocSecurity>0</DocSecurity>
  <Lines>1897</Lines>
  <Paragraphs>512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5/6/2022 - South Carolina Legislature Online</dc:title>
  <dc:creator>Lesley Stone</dc:creator>
  <cp:lastModifiedBy>Danny Crook</cp:lastModifiedBy>
  <cp:revision>2</cp:revision>
  <cp:lastPrinted>1998-10-08T15:15:00Z</cp:lastPrinted>
  <dcterms:created xsi:type="dcterms:W3CDTF">2022-05-05T20:05:00Z</dcterms:created>
  <dcterms:modified xsi:type="dcterms:W3CDTF">2022-05-05T20:05:00Z</dcterms:modified>
</cp:coreProperties>
</file>