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E19D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E19D1">
        <w:rPr>
          <w:b/>
          <w:sz w:val="26"/>
          <w:szCs w:val="26"/>
        </w:rPr>
        <w:t>70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1381444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E19D1" w:rsidP="00407CDE">
      <w:pPr>
        <w:jc w:val="center"/>
        <w:rPr>
          <w:b/>
        </w:rPr>
      </w:pPr>
      <w:r>
        <w:rPr>
          <w:b/>
        </w:rPr>
        <w:t>THURSDAY, MAY 12,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E19D1" w:rsidP="0062310D">
      <w:pPr>
        <w:tabs>
          <w:tab w:val="left" w:pos="432"/>
          <w:tab w:val="left" w:pos="864"/>
        </w:tabs>
        <w:jc w:val="center"/>
        <w:rPr>
          <w:b/>
        </w:rPr>
      </w:pPr>
      <w:r>
        <w:rPr>
          <w:b/>
        </w:rPr>
        <w:lastRenderedPageBreak/>
        <w:t>THURSDAY, MAY 12, 2022</w:t>
      </w:r>
    </w:p>
    <w:p w:rsidR="0036113A" w:rsidRDefault="0036113A" w:rsidP="0062310D">
      <w:pPr>
        <w:tabs>
          <w:tab w:val="left" w:pos="432"/>
          <w:tab w:val="left" w:pos="864"/>
        </w:tabs>
      </w:pPr>
    </w:p>
    <w:p w:rsidR="00CE19D1" w:rsidRDefault="00CE19D1" w:rsidP="0062310D">
      <w:pPr>
        <w:tabs>
          <w:tab w:val="left" w:pos="432"/>
          <w:tab w:val="left" w:pos="864"/>
        </w:tabs>
      </w:pPr>
    </w:p>
    <w:p w:rsidR="00CE19D1" w:rsidRDefault="00CE19D1" w:rsidP="00CE19D1">
      <w:pPr>
        <w:tabs>
          <w:tab w:val="left" w:pos="432"/>
          <w:tab w:val="left" w:pos="864"/>
        </w:tabs>
        <w:jc w:val="center"/>
        <w:rPr>
          <w:b/>
        </w:rPr>
      </w:pPr>
      <w:r>
        <w:rPr>
          <w:b/>
        </w:rPr>
        <w:t>UNCONTESTED LOCAL</w:t>
      </w:r>
    </w:p>
    <w:p w:rsidR="00CE19D1" w:rsidRPr="00CE19D1" w:rsidRDefault="00CE19D1" w:rsidP="00CE19D1">
      <w:pPr>
        <w:pStyle w:val="CALENDARHEADING"/>
      </w:pPr>
      <w:r>
        <w:t>THIRD READING BILL</w:t>
      </w:r>
    </w:p>
    <w:p w:rsidR="00CE19D1" w:rsidRDefault="00CE19D1" w:rsidP="0062310D">
      <w:pPr>
        <w:tabs>
          <w:tab w:val="left" w:pos="432"/>
          <w:tab w:val="left" w:pos="864"/>
        </w:tabs>
      </w:pPr>
    </w:p>
    <w:p w:rsidR="00CE19D1" w:rsidRDefault="00CE19D1" w:rsidP="0062310D">
      <w:pPr>
        <w:tabs>
          <w:tab w:val="left" w:pos="432"/>
          <w:tab w:val="left" w:pos="864"/>
        </w:tabs>
      </w:pPr>
    </w:p>
    <w:p w:rsidR="00CE19D1" w:rsidRPr="008C03E4" w:rsidRDefault="00CE19D1" w:rsidP="00CE19D1">
      <w:pPr>
        <w:tabs>
          <w:tab w:val="left" w:pos="432"/>
          <w:tab w:val="left" w:pos="864"/>
        </w:tabs>
        <w:ind w:left="432" w:hanging="432"/>
        <w:rPr>
          <w:b/>
          <w:bCs/>
          <w:u w:color="000000" w:themeColor="text1"/>
        </w:rPr>
      </w:pPr>
      <w:r w:rsidRPr="008C03E4">
        <w:rPr>
          <w:b/>
        </w:rPr>
        <w:t>H.</w:t>
      </w:r>
      <w:r w:rsidRPr="008C03E4">
        <w:rPr>
          <w:b/>
        </w:rPr>
        <w:tab/>
        <w:t>5288</w:t>
      </w:r>
      <w:r w:rsidRPr="008C03E4">
        <w:rPr>
          <w:b/>
        </w:rPr>
        <w:fldChar w:fldCharType="begin"/>
      </w:r>
      <w:r w:rsidRPr="008C03E4">
        <w:rPr>
          <w:b/>
        </w:rPr>
        <w:instrText xml:space="preserve"> XE "H. 5288" \b </w:instrText>
      </w:r>
      <w:r w:rsidRPr="008C03E4">
        <w:rPr>
          <w:b/>
        </w:rPr>
        <w:fldChar w:fldCharType="end"/>
      </w:r>
      <w:r w:rsidRPr="008C03E4">
        <w:rPr>
          <w:b/>
        </w:rPr>
        <w:t xml:space="preserve">--Reps. Weeks and </w:t>
      </w:r>
      <w:proofErr w:type="spellStart"/>
      <w:r w:rsidRPr="008C03E4">
        <w:rPr>
          <w:b/>
        </w:rPr>
        <w:t>G.M</w:t>
      </w:r>
      <w:proofErr w:type="spellEnd"/>
      <w:r w:rsidRPr="008C03E4">
        <w:rPr>
          <w:b/>
        </w:rPr>
        <w:t xml:space="preserve">. Smith:  </w:t>
      </w:r>
      <w:r w:rsidRPr="008C03E4">
        <w:rPr>
          <w:b/>
          <w:szCs w:val="30"/>
        </w:rPr>
        <w:t xml:space="preserve">A BILL </w:t>
      </w:r>
      <w:r w:rsidRPr="008C03E4">
        <w:rPr>
          <w:b/>
          <w:u w:color="000000" w:themeColor="text1"/>
        </w:rPr>
        <w:t>TO AMEND ACT 321 OF 2010, AS AMENDED, RELATING TO THE CONSOLIDATION OF THE SUMTER SCHOOL DISTRICT, SO AS TO, AMONG OTHER THINGS, ESTABLISH AND REAPPORTION THE NINE SINGLE</w:t>
      </w:r>
      <w:r w:rsidRPr="008C03E4">
        <w:rPr>
          <w:b/>
          <w:u w:color="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8C03E4">
        <w:rPr>
          <w:b/>
          <w:u w:color="000000" w:themeColor="text1"/>
        </w:rPr>
        <w:noBreakHyphen/>
        <w:t>YEAR TERMS IN NONPARTISAN ELECTIONS CONDUCTED AT THE SAME TIME AS THE 2022 GENERAL ELECTION AND EVERY TWO OR FOUR YEARS THEREAFTER, EXCEPT AS NECESSARY TO STAGGER THE MEMBERS’ TERMS; AND TO PROVIDE</w:t>
      </w:r>
      <w:r>
        <w:rPr>
          <w:b/>
          <w:u w:color="000000" w:themeColor="text1"/>
        </w:rPr>
        <w:t xml:space="preserve"> </w:t>
      </w:r>
      <w:r w:rsidRPr="008C03E4">
        <w:rPr>
          <w:b/>
          <w:u w:color="000000" w:themeColor="text1"/>
        </w:rPr>
        <w:t>DEMOGRAPHIC INFORMATION REGARDING THESE SINGLE</w:t>
      </w:r>
      <w:r w:rsidRPr="008C03E4">
        <w:rPr>
          <w:b/>
          <w:u w:color="000000" w:themeColor="text1"/>
        </w:rPr>
        <w:noBreakHyphen/>
        <w:t>MEMBER ELECTION DISTRICTS</w:t>
      </w:r>
      <w:r w:rsidRPr="008C03E4">
        <w:rPr>
          <w:b/>
          <w:bCs/>
          <w:u w:color="000000" w:themeColor="text1"/>
        </w:rPr>
        <w:t>.</w:t>
      </w:r>
    </w:p>
    <w:p w:rsidR="00CE19D1" w:rsidRPr="008C03E4" w:rsidRDefault="00CE19D1" w:rsidP="00CE19D1">
      <w:pPr>
        <w:tabs>
          <w:tab w:val="left" w:pos="432"/>
          <w:tab w:val="left" w:pos="864"/>
        </w:tabs>
        <w:ind w:left="864"/>
        <w:rPr>
          <w:rFonts w:eastAsia="Calibri"/>
        </w:rPr>
      </w:pPr>
      <w:r w:rsidRPr="008C03E4">
        <w:rPr>
          <w:rFonts w:eastAsia="Calibri"/>
        </w:rPr>
        <w:t>(Without reference--May 10, 2022)</w:t>
      </w:r>
    </w:p>
    <w:p w:rsidR="00CE19D1" w:rsidRDefault="00CE19D1" w:rsidP="00CE19D1">
      <w:pPr>
        <w:tabs>
          <w:tab w:val="left" w:pos="432"/>
          <w:tab w:val="left" w:pos="864"/>
        </w:tabs>
        <w:ind w:left="864"/>
        <w:rPr>
          <w:rFonts w:eastAsia="Calibri"/>
        </w:rPr>
      </w:pPr>
      <w:r w:rsidRPr="008C03E4">
        <w:rPr>
          <w:rFonts w:eastAsia="Calibri"/>
        </w:rPr>
        <w:t>(Amended--May 10, 2022)</w:t>
      </w:r>
    </w:p>
    <w:p w:rsidR="00627B78" w:rsidRDefault="00627B78" w:rsidP="00627B78">
      <w:pPr>
        <w:pStyle w:val="CALENDARHISTORY"/>
        <w:rPr>
          <w:rFonts w:eastAsia="Calibri"/>
        </w:rPr>
      </w:pPr>
      <w:r>
        <w:rPr>
          <w:rFonts w:eastAsia="Calibri"/>
        </w:rPr>
        <w:t>(Read the second time--May 11, 2022)</w:t>
      </w:r>
    </w:p>
    <w:p w:rsidR="00CE19D1" w:rsidRDefault="00CE19D1" w:rsidP="0062310D">
      <w:pPr>
        <w:tabs>
          <w:tab w:val="left" w:pos="432"/>
          <w:tab w:val="left" w:pos="864"/>
        </w:tabs>
      </w:pPr>
    </w:p>
    <w:p w:rsidR="0036113A" w:rsidRDefault="0036113A" w:rsidP="0062310D">
      <w:pPr>
        <w:tabs>
          <w:tab w:val="left" w:pos="432"/>
          <w:tab w:val="left" w:pos="864"/>
        </w:tabs>
      </w:pPr>
    </w:p>
    <w:p w:rsidR="008C03E4" w:rsidRPr="008C03E4" w:rsidRDefault="008C03E4" w:rsidP="008C03E4">
      <w:pPr>
        <w:jc w:val="center"/>
        <w:rPr>
          <w:b/>
        </w:rPr>
      </w:pPr>
      <w:r w:rsidRPr="008C03E4">
        <w:rPr>
          <w:b/>
        </w:rPr>
        <w:t>UNCONTESTED LOCAL</w:t>
      </w:r>
    </w:p>
    <w:p w:rsidR="008C03E4" w:rsidRPr="008C03E4" w:rsidRDefault="008C03E4" w:rsidP="008C03E4">
      <w:pPr>
        <w:tabs>
          <w:tab w:val="left" w:pos="432"/>
          <w:tab w:val="left" w:pos="864"/>
        </w:tabs>
        <w:jc w:val="center"/>
        <w:rPr>
          <w:b/>
        </w:rPr>
      </w:pPr>
      <w:r w:rsidRPr="008C03E4">
        <w:rPr>
          <w:b/>
        </w:rPr>
        <w:t>SECOND READING BILL</w:t>
      </w:r>
    </w:p>
    <w:p w:rsidR="008C03E4" w:rsidRPr="008C03E4" w:rsidRDefault="008C03E4" w:rsidP="008C03E4"/>
    <w:p w:rsidR="008C03E4" w:rsidRPr="008C03E4" w:rsidRDefault="008C03E4" w:rsidP="008C03E4">
      <w:pPr>
        <w:tabs>
          <w:tab w:val="left" w:pos="432"/>
          <w:tab w:val="left" w:pos="864"/>
        </w:tabs>
        <w:ind w:left="432" w:hanging="432"/>
      </w:pPr>
      <w:r w:rsidRPr="008C03E4">
        <w:rPr>
          <w:rFonts w:eastAsia="Calibri"/>
          <w:b/>
          <w:color w:val="000000"/>
        </w:rPr>
        <w:tab/>
      </w:r>
    </w:p>
    <w:p w:rsidR="008C03E4" w:rsidRPr="008C03E4" w:rsidRDefault="008C03E4" w:rsidP="008C03E4">
      <w:pPr>
        <w:tabs>
          <w:tab w:val="left" w:pos="432"/>
          <w:tab w:val="left" w:pos="864"/>
        </w:tabs>
        <w:ind w:left="432" w:hanging="432"/>
        <w:rPr>
          <w:rFonts w:eastAsia="Calibri"/>
          <w:b/>
          <w:u w:color="000000" w:themeColor="text1"/>
        </w:rPr>
      </w:pPr>
      <w:r w:rsidRPr="008C03E4">
        <w:rPr>
          <w:rFonts w:eastAsia="Calibri"/>
          <w:b/>
        </w:rPr>
        <w:t>S.</w:t>
      </w:r>
      <w:r w:rsidRPr="008C03E4">
        <w:rPr>
          <w:rFonts w:eastAsia="Calibri"/>
          <w:b/>
        </w:rPr>
        <w:tab/>
        <w:t>448</w:t>
      </w:r>
      <w:r w:rsidRPr="008C03E4">
        <w:rPr>
          <w:rFonts w:eastAsia="Calibri"/>
          <w:b/>
        </w:rPr>
        <w:fldChar w:fldCharType="begin"/>
      </w:r>
      <w:r w:rsidRPr="008C03E4">
        <w:rPr>
          <w:rFonts w:eastAsia="Calibri"/>
          <w:b/>
        </w:rPr>
        <w:instrText xml:space="preserve"> XE "S. 448" \b </w:instrText>
      </w:r>
      <w:r w:rsidRPr="008C03E4">
        <w:rPr>
          <w:rFonts w:eastAsia="Calibri"/>
          <w:b/>
        </w:rPr>
        <w:fldChar w:fldCharType="end"/>
      </w:r>
      <w:r w:rsidRPr="008C03E4">
        <w:rPr>
          <w:rFonts w:eastAsia="Calibri"/>
          <w:b/>
        </w:rPr>
        <w:t xml:space="preserve">--Senator Fanning:  </w:t>
      </w:r>
      <w:r w:rsidRPr="008C03E4">
        <w:rPr>
          <w:rFonts w:eastAsia="Calibri"/>
          <w:b/>
          <w:szCs w:val="30"/>
        </w:rPr>
        <w:t xml:space="preserve">A BILL </w:t>
      </w:r>
      <w:r w:rsidRPr="008C03E4">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C03E4" w:rsidRPr="008C03E4" w:rsidRDefault="008C03E4" w:rsidP="008C03E4">
      <w:pPr>
        <w:tabs>
          <w:tab w:val="left" w:pos="432"/>
          <w:tab w:val="left" w:pos="864"/>
        </w:tabs>
        <w:ind w:left="864"/>
      </w:pPr>
      <w:r w:rsidRPr="008C03E4">
        <w:t>(Without reference--January 12, 2021)</w:t>
      </w:r>
    </w:p>
    <w:p w:rsidR="008C03E4" w:rsidRPr="008C03E4" w:rsidRDefault="008C03E4" w:rsidP="008C03E4">
      <w:pPr>
        <w:tabs>
          <w:tab w:val="left" w:pos="432"/>
          <w:tab w:val="left" w:pos="864"/>
        </w:tabs>
        <w:ind w:left="864"/>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jc w:val="center"/>
        <w:rPr>
          <w:b/>
        </w:rPr>
      </w:pPr>
      <w:r w:rsidRPr="008C03E4">
        <w:rPr>
          <w:b/>
        </w:rPr>
        <w:lastRenderedPageBreak/>
        <w:t>MOTION PERIOD</w:t>
      </w:r>
    </w:p>
    <w:p w:rsidR="008C03E4" w:rsidRPr="008C03E4" w:rsidRDefault="008C03E4" w:rsidP="008C03E4">
      <w:pPr>
        <w:tabs>
          <w:tab w:val="left" w:pos="432"/>
          <w:tab w:val="left" w:pos="864"/>
        </w:tabs>
        <w:jc w:val="center"/>
        <w:rPr>
          <w:b/>
        </w:rPr>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jc w:val="center"/>
        <w:rPr>
          <w:b/>
        </w:rPr>
      </w:pPr>
      <w:r w:rsidRPr="008C03E4">
        <w:rPr>
          <w:b/>
        </w:rPr>
        <w:t>BILLS RETURNED FROM THE HOUSE</w:t>
      </w:r>
    </w:p>
    <w:p w:rsidR="008C03E4" w:rsidRPr="008C03E4" w:rsidRDefault="008C03E4" w:rsidP="008C03E4"/>
    <w:p w:rsidR="008C03E4" w:rsidRPr="008C03E4" w:rsidRDefault="008C03E4" w:rsidP="008C03E4"/>
    <w:p w:rsidR="00D87E06" w:rsidRPr="0047446E" w:rsidRDefault="00D87E06" w:rsidP="00D87E06">
      <w:pPr>
        <w:pStyle w:val="BILLTITLE"/>
        <w:rPr>
          <w:b w:val="0"/>
        </w:rPr>
      </w:pPr>
      <w:r>
        <w:rPr>
          <w:b w:val="0"/>
        </w:rPr>
        <w:t xml:space="preserve">(Returned with Amendments) </w:t>
      </w:r>
    </w:p>
    <w:p w:rsidR="00D87E06" w:rsidRDefault="00D87E06" w:rsidP="00D87E06">
      <w:pPr>
        <w:pStyle w:val="BILLTITLE"/>
        <w:rPr>
          <w:color w:val="000000" w:themeColor="text1"/>
          <w:szCs w:val="24"/>
          <w:u w:color="000000" w:themeColor="text1"/>
        </w:rPr>
      </w:pPr>
      <w:r w:rsidRPr="00F6101E">
        <w:t>S.</w:t>
      </w:r>
      <w:r w:rsidRPr="00F6101E">
        <w:tab/>
        <w:t>1045</w:t>
      </w:r>
      <w:r w:rsidRPr="00F6101E">
        <w:fldChar w:fldCharType="begin"/>
      </w:r>
      <w:r w:rsidRPr="00F6101E">
        <w:instrText xml:space="preserve"> XE "S. 1045" \b </w:instrText>
      </w:r>
      <w:r w:rsidRPr="00F6101E">
        <w:fldChar w:fldCharType="end"/>
      </w:r>
      <w:r w:rsidRPr="00F6101E">
        <w:t xml:space="preserve">--Senators Alexander and M. Johnson:  </w:t>
      </w:r>
      <w:r w:rsidRPr="00F6101E">
        <w:rPr>
          <w:szCs w:val="30"/>
        </w:rPr>
        <w:t xml:space="preserve">A BILL </w:t>
      </w:r>
      <w:r w:rsidRPr="00F6101E">
        <w:t xml:space="preserve">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w:t>
      </w:r>
      <w:r w:rsidRPr="00F6101E">
        <w:lastRenderedPageBreak/>
        <w:t xml:space="preserve">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F6101E">
        <w:rPr>
          <w:color w:val="000000" w:themeColor="text1"/>
          <w:szCs w:val="24"/>
          <w:u w:color="000000" w:themeColor="text1"/>
        </w:rPr>
        <w:t>58</w:t>
      </w:r>
      <w:r w:rsidRPr="00F6101E">
        <w:rPr>
          <w:color w:val="000000" w:themeColor="text1"/>
          <w:szCs w:val="24"/>
          <w:u w:color="000000" w:themeColor="text1"/>
        </w:rPr>
        <w:noBreakHyphen/>
        <w:t>23</w:t>
      </w:r>
      <w:r w:rsidRPr="00F6101E">
        <w:rPr>
          <w:color w:val="000000" w:themeColor="text1"/>
          <w:szCs w:val="24"/>
          <w:u w:color="000000" w:themeColor="text1"/>
        </w:rPr>
        <w:noBreakHyphen/>
        <w:t>560 OF THE 1976 CODE, RELATING TO LICENSE FEES FOR CERTIFICATE HOLDERS, TO PROVIDE ELIGIBILITY REGULATIONS FOR CERTIFICATE HOLDERS; TO AMEND SECTION 58</w:t>
      </w:r>
      <w:r w:rsidRPr="00F6101E">
        <w:rPr>
          <w:color w:val="000000" w:themeColor="text1"/>
          <w:szCs w:val="24"/>
          <w:u w:color="000000" w:themeColor="text1"/>
        </w:rPr>
        <w:noBreakHyphen/>
        <w:t>23</w:t>
      </w:r>
      <w:r w:rsidRPr="00F6101E">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F6101E">
        <w:rPr>
          <w:color w:val="000000" w:themeColor="text1"/>
          <w:szCs w:val="24"/>
          <w:u w:color="000000" w:themeColor="text1"/>
        </w:rPr>
        <w:noBreakHyphen/>
        <w:t>23</w:t>
      </w:r>
      <w:r w:rsidRPr="00F6101E">
        <w:rPr>
          <w:color w:val="000000" w:themeColor="text1"/>
          <w:szCs w:val="24"/>
          <w:u w:color="000000" w:themeColor="text1"/>
        </w:rPr>
        <w:noBreakHyphen/>
        <w:t>910 AND SECTION 58</w:t>
      </w:r>
      <w:r w:rsidRPr="00F6101E">
        <w:rPr>
          <w:color w:val="000000" w:themeColor="text1"/>
          <w:szCs w:val="24"/>
          <w:u w:color="000000" w:themeColor="text1"/>
        </w:rPr>
        <w:noBreakHyphen/>
        <w:t>23</w:t>
      </w:r>
      <w:r w:rsidRPr="00F6101E">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F6101E">
        <w:rPr>
          <w:color w:val="000000" w:themeColor="text1"/>
          <w:szCs w:val="24"/>
          <w:u w:color="000000" w:themeColor="text1"/>
        </w:rPr>
        <w:noBreakHyphen/>
        <w:t>23</w:t>
      </w:r>
      <w:r w:rsidRPr="00F6101E">
        <w:rPr>
          <w:color w:val="000000" w:themeColor="text1"/>
          <w:szCs w:val="24"/>
          <w:u w:color="000000" w:themeColor="text1"/>
        </w:rPr>
        <w:noBreakHyphen/>
        <w:t>1010, 58</w:t>
      </w:r>
      <w:r w:rsidRPr="00F6101E">
        <w:rPr>
          <w:color w:val="000000" w:themeColor="text1"/>
          <w:szCs w:val="24"/>
          <w:u w:color="000000" w:themeColor="text1"/>
        </w:rPr>
        <w:noBreakHyphen/>
        <w:t>23</w:t>
      </w:r>
      <w:r w:rsidRPr="00F6101E">
        <w:rPr>
          <w:color w:val="000000" w:themeColor="text1"/>
          <w:szCs w:val="24"/>
          <w:u w:color="000000" w:themeColor="text1"/>
        </w:rPr>
        <w:noBreakHyphen/>
        <w:t>1020, 58</w:t>
      </w:r>
      <w:r w:rsidRPr="00F6101E">
        <w:rPr>
          <w:color w:val="000000" w:themeColor="text1"/>
          <w:szCs w:val="24"/>
          <w:u w:color="000000" w:themeColor="text1"/>
        </w:rPr>
        <w:noBreakHyphen/>
        <w:t>23</w:t>
      </w:r>
      <w:r w:rsidRPr="00F6101E">
        <w:rPr>
          <w:color w:val="000000" w:themeColor="text1"/>
          <w:szCs w:val="24"/>
          <w:u w:color="000000" w:themeColor="text1"/>
        </w:rPr>
        <w:noBreakHyphen/>
        <w:t>1080, AND 58</w:t>
      </w:r>
      <w:r w:rsidRPr="00F6101E">
        <w:rPr>
          <w:color w:val="000000" w:themeColor="text1"/>
          <w:szCs w:val="24"/>
          <w:u w:color="000000" w:themeColor="text1"/>
        </w:rPr>
        <w:noBreakHyphen/>
        <w:t>23</w:t>
      </w:r>
      <w:r w:rsidRPr="00F6101E">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F6101E">
        <w:rPr>
          <w:color w:val="000000" w:themeColor="text1"/>
          <w:u w:color="000000" w:themeColor="text1"/>
        </w:rPr>
        <w:t>58</w:t>
      </w:r>
      <w:r w:rsidRPr="00F6101E">
        <w:rPr>
          <w:color w:val="000000" w:themeColor="text1"/>
          <w:u w:color="000000" w:themeColor="text1"/>
        </w:rPr>
        <w:noBreakHyphen/>
        <w:t>4</w:t>
      </w:r>
      <w:r w:rsidRPr="00F6101E">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F6101E">
        <w:rPr>
          <w:color w:val="000000" w:themeColor="text1"/>
          <w:szCs w:val="24"/>
          <w:u w:color="000000" w:themeColor="text1"/>
        </w:rPr>
        <w:t>58</w:t>
      </w:r>
      <w:r w:rsidRPr="00F6101E">
        <w:rPr>
          <w:color w:val="000000" w:themeColor="text1"/>
          <w:szCs w:val="24"/>
          <w:u w:color="000000" w:themeColor="text1"/>
        </w:rPr>
        <w:noBreakHyphen/>
        <w:t>23</w:t>
      </w:r>
      <w:r w:rsidRPr="00F6101E">
        <w:rPr>
          <w:color w:val="000000" w:themeColor="text1"/>
          <w:szCs w:val="24"/>
          <w:u w:color="000000" w:themeColor="text1"/>
        </w:rPr>
        <w:noBreakHyphen/>
        <w:t>300, 58</w:t>
      </w:r>
      <w:r w:rsidRPr="00F6101E">
        <w:rPr>
          <w:color w:val="000000" w:themeColor="text1"/>
          <w:szCs w:val="24"/>
          <w:u w:color="000000" w:themeColor="text1"/>
        </w:rPr>
        <w:noBreakHyphen/>
        <w:t>23</w:t>
      </w:r>
      <w:r w:rsidRPr="00F6101E">
        <w:rPr>
          <w:color w:val="000000" w:themeColor="text1"/>
          <w:szCs w:val="24"/>
          <w:u w:color="000000" w:themeColor="text1"/>
        </w:rPr>
        <w:noBreakHyphen/>
        <w:t>530, 58</w:t>
      </w:r>
      <w:r w:rsidRPr="00F6101E">
        <w:rPr>
          <w:color w:val="000000" w:themeColor="text1"/>
          <w:szCs w:val="24"/>
          <w:u w:color="000000" w:themeColor="text1"/>
        </w:rPr>
        <w:noBreakHyphen/>
        <w:t>23</w:t>
      </w:r>
      <w:r w:rsidRPr="00F6101E">
        <w:rPr>
          <w:color w:val="000000" w:themeColor="text1"/>
          <w:szCs w:val="24"/>
          <w:u w:color="000000" w:themeColor="text1"/>
        </w:rPr>
        <w:noBreakHyphen/>
        <w:t>540, 58</w:t>
      </w:r>
      <w:r w:rsidRPr="00F6101E">
        <w:rPr>
          <w:color w:val="000000" w:themeColor="text1"/>
          <w:szCs w:val="24"/>
          <w:u w:color="000000" w:themeColor="text1"/>
        </w:rPr>
        <w:noBreakHyphen/>
        <w:t>23</w:t>
      </w:r>
      <w:r w:rsidRPr="00F6101E">
        <w:rPr>
          <w:color w:val="000000" w:themeColor="text1"/>
          <w:szCs w:val="24"/>
          <w:u w:color="000000" w:themeColor="text1"/>
        </w:rPr>
        <w:noBreakHyphen/>
        <w:t>550, AND 58</w:t>
      </w:r>
      <w:r w:rsidRPr="00F6101E">
        <w:rPr>
          <w:color w:val="000000" w:themeColor="text1"/>
          <w:szCs w:val="24"/>
          <w:u w:color="000000" w:themeColor="text1"/>
        </w:rPr>
        <w:noBreakHyphen/>
        <w:t>23</w:t>
      </w:r>
      <w:r w:rsidRPr="00F6101E">
        <w:rPr>
          <w:color w:val="000000" w:themeColor="text1"/>
          <w:szCs w:val="24"/>
          <w:u w:color="000000" w:themeColor="text1"/>
        </w:rPr>
        <w:noBreakHyphen/>
        <w:t>1060.</w:t>
      </w:r>
    </w:p>
    <w:p w:rsidR="00D87E06" w:rsidRPr="0047446E" w:rsidRDefault="00D87E06" w:rsidP="00D87E06">
      <w:pPr>
        <w:pStyle w:val="CALENDARHISTORY"/>
      </w:pPr>
      <w:r>
        <w:t>(Returned from the House--May 11, 2022)</w:t>
      </w:r>
    </w:p>
    <w:p w:rsidR="00D87E06" w:rsidRDefault="00D87E06" w:rsidP="00D87E06">
      <w:pPr>
        <w:tabs>
          <w:tab w:val="left" w:pos="432"/>
          <w:tab w:val="left" w:pos="864"/>
        </w:tabs>
      </w:pPr>
    </w:p>
    <w:p w:rsidR="00D87E06" w:rsidRDefault="00D87E06" w:rsidP="00D87E06">
      <w:pPr>
        <w:tabs>
          <w:tab w:val="left" w:pos="432"/>
          <w:tab w:val="left" w:pos="864"/>
        </w:tabs>
      </w:pPr>
      <w:r>
        <w:lastRenderedPageBreak/>
        <w:t>(Returned with Amendments)</w:t>
      </w:r>
    </w:p>
    <w:p w:rsidR="00D87E06" w:rsidRPr="00D13EA4" w:rsidRDefault="00D87E06" w:rsidP="00D87E06">
      <w:pPr>
        <w:pStyle w:val="BILLTITLE"/>
      </w:pPr>
      <w:r w:rsidRPr="00D13EA4">
        <w:t>S.</w:t>
      </w:r>
      <w:r w:rsidRPr="00D13EA4">
        <w:tab/>
        <w:t>1077</w:t>
      </w:r>
      <w:r w:rsidRPr="00D13EA4">
        <w:fldChar w:fldCharType="begin"/>
      </w:r>
      <w:r w:rsidRPr="00D13EA4">
        <w:instrText xml:space="preserve"> XE "S. 1077" \b </w:instrText>
      </w:r>
      <w:r w:rsidRPr="00D13EA4">
        <w:fldChar w:fldCharType="end"/>
      </w:r>
      <w:r w:rsidRPr="00D13EA4">
        <w:t xml:space="preserve">--Senators Alexander, Rankin, Massey, K. Johnson, Sabb, Garrett, Gambrell, McElveen, Kimbrell, Stephens, McLeod, M. Johnson, Kimpson, Hutto, Grooms, Climer, Davis, Gustafson, Williams, Loftis, Fanning, Adams and Scott:  </w:t>
      </w:r>
      <w:r w:rsidRPr="00D13EA4">
        <w:rPr>
          <w:szCs w:val="30"/>
        </w:rPr>
        <w:t xml:space="preserve">A BILL </w:t>
      </w:r>
      <w:r w:rsidRPr="00D13EA4">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D87E06" w:rsidRDefault="00D87E06" w:rsidP="00D87E06">
      <w:pPr>
        <w:pStyle w:val="CALENDARHISTORY"/>
      </w:pPr>
      <w:r>
        <w:t>(Returned from the House--May 11, 2022)</w:t>
      </w:r>
    </w:p>
    <w:p w:rsidR="008C03E4" w:rsidRDefault="008C03E4" w:rsidP="008C03E4">
      <w:pPr>
        <w:tabs>
          <w:tab w:val="left" w:pos="432"/>
          <w:tab w:val="left" w:pos="864"/>
        </w:tabs>
      </w:pPr>
    </w:p>
    <w:p w:rsidR="00D87E06" w:rsidRPr="008C03E4" w:rsidRDefault="00D87E06" w:rsidP="008C03E4">
      <w:pPr>
        <w:tabs>
          <w:tab w:val="left" w:pos="432"/>
          <w:tab w:val="left" w:pos="864"/>
        </w:tabs>
      </w:pPr>
    </w:p>
    <w:p w:rsidR="008C03E4" w:rsidRPr="008C03E4" w:rsidRDefault="008C03E4" w:rsidP="008C03E4">
      <w:pPr>
        <w:tabs>
          <w:tab w:val="left" w:pos="432"/>
          <w:tab w:val="left" w:pos="864"/>
        </w:tabs>
        <w:jc w:val="center"/>
        <w:rPr>
          <w:b/>
        </w:rPr>
      </w:pPr>
      <w:r w:rsidRPr="008C03E4">
        <w:rPr>
          <w:b/>
        </w:rPr>
        <w:t>SPECIAL ORDER</w:t>
      </w:r>
    </w:p>
    <w:p w:rsidR="008C03E4" w:rsidRPr="008C03E4" w:rsidRDefault="008C03E4" w:rsidP="008C03E4">
      <w:pPr>
        <w:tabs>
          <w:tab w:val="left" w:pos="432"/>
          <w:tab w:val="left" w:pos="864"/>
        </w:tabs>
        <w:jc w:val="center"/>
        <w:rPr>
          <w:b/>
        </w:rPr>
      </w:pPr>
    </w:p>
    <w:p w:rsidR="006F33F2" w:rsidRPr="008C03E4" w:rsidRDefault="006F33F2" w:rsidP="008C03E4"/>
    <w:p w:rsidR="008C03E4" w:rsidRDefault="008C03E4" w:rsidP="00D87E06">
      <w:r w:rsidRPr="008C03E4">
        <w:t>(Set for Special Order--May 10, 2022)</w:t>
      </w:r>
    </w:p>
    <w:p w:rsidR="000941A0" w:rsidRPr="008C03E4" w:rsidRDefault="000941A0" w:rsidP="00D87E06">
      <w:r>
        <w:t>(Senator Hutto Retains the Floor)</w:t>
      </w:r>
    </w:p>
    <w:p w:rsidR="008C03E4" w:rsidRPr="008C03E4" w:rsidRDefault="008C03E4" w:rsidP="00D87E06">
      <w:pPr>
        <w:tabs>
          <w:tab w:val="left" w:pos="432"/>
          <w:tab w:val="left" w:pos="864"/>
        </w:tabs>
        <w:ind w:left="432" w:hanging="432"/>
        <w:rPr>
          <w:b/>
        </w:rPr>
      </w:pPr>
      <w:r w:rsidRPr="008C03E4">
        <w:rPr>
          <w:b/>
        </w:rPr>
        <w:t>H.</w:t>
      </w:r>
      <w:r w:rsidRPr="008C03E4">
        <w:rPr>
          <w:b/>
        </w:rPr>
        <w:tab/>
        <w:t>5198</w:t>
      </w:r>
      <w:r w:rsidRPr="008C03E4">
        <w:rPr>
          <w:b/>
        </w:rPr>
        <w:fldChar w:fldCharType="begin"/>
      </w:r>
      <w:r w:rsidRPr="008C03E4">
        <w:rPr>
          <w:b/>
        </w:rPr>
        <w:instrText xml:space="preserve"> XE "H. 5198" \b </w:instrText>
      </w:r>
      <w:r w:rsidRPr="008C03E4">
        <w:rPr>
          <w:b/>
        </w:rPr>
        <w:fldChar w:fldCharType="end"/>
      </w:r>
      <w:r w:rsidRPr="008C03E4">
        <w:rPr>
          <w:b/>
        </w:rPr>
        <w:t xml:space="preserve">--Reps. Lucas, </w:t>
      </w:r>
      <w:proofErr w:type="spellStart"/>
      <w:r w:rsidRPr="008C03E4">
        <w:rPr>
          <w:b/>
        </w:rPr>
        <w:t>G.M</w:t>
      </w:r>
      <w:proofErr w:type="spellEnd"/>
      <w:r w:rsidRPr="008C03E4">
        <w:rPr>
          <w:b/>
        </w:rPr>
        <w:t>. Smith, Rutherford, Simrill, Finlay, Yow, R. Williams, Jefferson and Cobb</w:t>
      </w:r>
      <w:r w:rsidRPr="008C03E4">
        <w:rPr>
          <w:b/>
        </w:rPr>
        <w:noBreakHyphen/>
        <w:t xml:space="preserve">Hunter:  </w:t>
      </w:r>
      <w:r w:rsidRPr="008C03E4">
        <w:rPr>
          <w:b/>
          <w:szCs w:val="30"/>
        </w:rPr>
        <w:t xml:space="preserve">A BILL </w:t>
      </w:r>
      <w:r w:rsidRPr="008C03E4">
        <w:rPr>
          <w:b/>
        </w:rPr>
        <w:t>TO AMEND SECTION 59</w:t>
      </w:r>
      <w:r w:rsidRPr="008C03E4">
        <w:rPr>
          <w:b/>
        </w:rPr>
        <w:noBreakHyphen/>
        <w:t>117</w:t>
      </w:r>
      <w:r w:rsidRPr="008C03E4">
        <w:rPr>
          <w:b/>
        </w:rPr>
        <w:noBreakHyphen/>
        <w:t>10, CODE OF LAWS OF SOUTH CAROLINA, 1976, RELATING TO THE UNIVERSITY OF SOUTH CAROLINA BOARD OF TRUSTEES, SO AS TO REVISE THE COMPOSITION OF THE BOARD; TO AMEND SECTION 59</w:t>
      </w:r>
      <w:r w:rsidRPr="008C03E4">
        <w:rPr>
          <w:b/>
        </w:rPr>
        <w:noBreakHyphen/>
        <w:t>117</w:t>
      </w:r>
      <w:r w:rsidRPr="008C03E4">
        <w:rPr>
          <w:b/>
        </w:rPr>
        <w:noBreakHyphen/>
        <w:t>20, RELATING TO TERMS OF ELECTED MEMBERS OF THE BOARD, SO AS TO PROVIDE FOR THE ELECTION OF NEW MEMBERS OF THE BOARD FOR STAGGERED TERMS BEGINNING JULY 1, 2023; TO AMEND SECTION 59</w:t>
      </w:r>
      <w:r w:rsidRPr="008C03E4">
        <w:rPr>
          <w:b/>
        </w:rPr>
        <w:noBreakHyphen/>
        <w:t>117</w:t>
      </w:r>
      <w:r w:rsidRPr="008C03E4">
        <w:rPr>
          <w:b/>
        </w:rPr>
        <w:noBreakHyphen/>
        <w:t>40, RELATING TO THE POWERS AND DUTIES OF THE BOARD, SO AS TO PROVIDE THE BOARD SHALL ELECT A CHAIRMAN, TO PROVIDE THE CHAIRMAN SERVES A TWO</w:t>
      </w:r>
      <w:r w:rsidRPr="008C03E4">
        <w:rPr>
          <w:b/>
        </w:rPr>
        <w:noBreakHyphen/>
        <w:t>YEAR TERM, TO PROVIDE A TRUSTEE MAY NOT SERVE MORE THAN TWO TERMS AS CHAIRMAN, AND TO REVISE CERTAIN POWERS; AND TO AMEND SECTION 59</w:t>
      </w:r>
      <w:r w:rsidRPr="008C03E4">
        <w:rPr>
          <w:b/>
        </w:rPr>
        <w:noBreakHyphen/>
        <w:t>117</w:t>
      </w:r>
      <w:r w:rsidRPr="008C03E4">
        <w:rPr>
          <w:b/>
        </w:rPr>
        <w:noBreakHyphen/>
        <w:t>50, RELATING TO MEETINGS OF THE BOARD, SO</w:t>
      </w:r>
      <w:r w:rsidR="001659FD">
        <w:rPr>
          <w:b/>
        </w:rPr>
        <w:br/>
      </w:r>
      <w:r w:rsidR="001659FD">
        <w:rPr>
          <w:b/>
        </w:rPr>
        <w:br/>
      </w:r>
      <w:r w:rsidR="001659FD">
        <w:rPr>
          <w:b/>
        </w:rPr>
        <w:br/>
      </w:r>
      <w:r w:rsidRPr="008C03E4">
        <w:rPr>
          <w:b/>
        </w:rPr>
        <w:lastRenderedPageBreak/>
        <w:t>AS TO PROVIDE FOR HOW SPECIAL MEETINGS OF THE BOARD MAY BE CALLED.</w:t>
      </w:r>
    </w:p>
    <w:p w:rsidR="008C03E4" w:rsidRPr="008C03E4" w:rsidRDefault="008C03E4" w:rsidP="00D87E06">
      <w:pPr>
        <w:tabs>
          <w:tab w:val="left" w:pos="432"/>
          <w:tab w:val="left" w:pos="864"/>
        </w:tabs>
        <w:ind w:left="864"/>
        <w:rPr>
          <w:rFonts w:eastAsia="Calibri"/>
        </w:rPr>
      </w:pPr>
      <w:r w:rsidRPr="008C03E4">
        <w:rPr>
          <w:rFonts w:eastAsia="Calibri"/>
        </w:rPr>
        <w:t>(Read the first time--April 7, 2022)</w:t>
      </w:r>
    </w:p>
    <w:p w:rsidR="008C03E4" w:rsidRPr="008C03E4" w:rsidRDefault="008C03E4" w:rsidP="00D87E06">
      <w:pPr>
        <w:tabs>
          <w:tab w:val="left" w:pos="432"/>
          <w:tab w:val="left" w:pos="864"/>
        </w:tabs>
        <w:ind w:left="864"/>
        <w:rPr>
          <w:rFonts w:eastAsia="Calibri"/>
        </w:rPr>
      </w:pPr>
      <w:r w:rsidRPr="008C03E4">
        <w:rPr>
          <w:rFonts w:eastAsia="Calibri"/>
        </w:rPr>
        <w:t>(Reported by Committee on Education--April 28, 2022)</w:t>
      </w:r>
    </w:p>
    <w:p w:rsidR="008C03E4" w:rsidRPr="008C03E4" w:rsidRDefault="008C03E4" w:rsidP="00D87E06">
      <w:pPr>
        <w:tabs>
          <w:tab w:val="left" w:pos="432"/>
          <w:tab w:val="left" w:pos="864"/>
        </w:tabs>
        <w:ind w:left="864"/>
        <w:rPr>
          <w:rFonts w:eastAsia="Calibri"/>
        </w:rPr>
      </w:pPr>
      <w:r w:rsidRPr="008C03E4">
        <w:rPr>
          <w:rFonts w:eastAsia="Calibri"/>
        </w:rPr>
        <w:t>(Favorable with amendments)</w:t>
      </w:r>
    </w:p>
    <w:p w:rsidR="008C03E4" w:rsidRDefault="008C03E4" w:rsidP="00D87E06">
      <w:pPr>
        <w:tabs>
          <w:tab w:val="left" w:pos="432"/>
          <w:tab w:val="left" w:pos="864"/>
        </w:tabs>
        <w:ind w:left="864"/>
        <w:rPr>
          <w:rFonts w:eastAsia="Calibri"/>
        </w:rPr>
      </w:pPr>
      <w:r w:rsidRPr="008C03E4">
        <w:rPr>
          <w:rFonts w:eastAsia="Calibri"/>
        </w:rPr>
        <w:t>(Set for Special Order--May 10, 2022)</w:t>
      </w:r>
    </w:p>
    <w:p w:rsidR="000941A0" w:rsidRDefault="000941A0" w:rsidP="000941A0">
      <w:pPr>
        <w:pStyle w:val="CALENDARHISTORY"/>
        <w:rPr>
          <w:rFonts w:eastAsia="Calibri"/>
        </w:rPr>
      </w:pPr>
      <w:r>
        <w:rPr>
          <w:rFonts w:eastAsia="Calibri"/>
        </w:rPr>
        <w:t>(Read the second time--May 11, 2022)</w:t>
      </w:r>
    </w:p>
    <w:p w:rsidR="008C03E4" w:rsidRPr="008C03E4" w:rsidRDefault="008C03E4" w:rsidP="008C03E4">
      <w:pPr>
        <w:tabs>
          <w:tab w:val="left" w:pos="432"/>
          <w:tab w:val="left" w:pos="864"/>
        </w:tabs>
        <w:ind w:left="864"/>
        <w:rPr>
          <w:rFonts w:eastAsia="Calibri"/>
        </w:rPr>
      </w:pPr>
    </w:p>
    <w:p w:rsidR="0047446E" w:rsidRDefault="0047446E" w:rsidP="0047446E">
      <w:pPr>
        <w:pStyle w:val="BILLTITLE"/>
      </w:pPr>
    </w:p>
    <w:p w:rsidR="008C03E4" w:rsidRPr="008C03E4" w:rsidRDefault="008C03E4" w:rsidP="008C03E4">
      <w:pPr>
        <w:tabs>
          <w:tab w:val="left" w:pos="432"/>
          <w:tab w:val="left" w:pos="864"/>
        </w:tabs>
        <w:rPr>
          <w:b/>
        </w:rPr>
      </w:pPr>
      <w:r w:rsidRPr="008C03E4">
        <w:t xml:space="preserve">                   </w:t>
      </w:r>
      <w:r w:rsidRPr="008C03E4">
        <w:rPr>
          <w:b/>
        </w:rPr>
        <w:t>STATEWIDE THIRD READING BILLS</w:t>
      </w:r>
    </w:p>
    <w:p w:rsidR="008C03E4" w:rsidRPr="008C03E4" w:rsidRDefault="008C03E4" w:rsidP="008C03E4"/>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401</w:t>
      </w:r>
      <w:r w:rsidRPr="008C03E4">
        <w:rPr>
          <w:b/>
        </w:rPr>
        <w:fldChar w:fldCharType="begin"/>
      </w:r>
      <w:r w:rsidRPr="008C03E4">
        <w:rPr>
          <w:b/>
        </w:rPr>
        <w:instrText xml:space="preserve"> XE “S. 401” \b </w:instrText>
      </w:r>
      <w:r w:rsidRPr="008C03E4">
        <w:rPr>
          <w:b/>
        </w:rPr>
        <w:fldChar w:fldCharType="end"/>
      </w:r>
      <w:r w:rsidRPr="008C03E4">
        <w:rPr>
          <w:b/>
        </w:rPr>
        <w:t xml:space="preserve">--Senators Gustafson, Hembree and Fanning:  </w:t>
      </w:r>
      <w:r w:rsidRPr="008C03E4">
        <w:rPr>
          <w:b/>
          <w:szCs w:val="30"/>
        </w:rPr>
        <w:t xml:space="preserve">A BILL </w:t>
      </w:r>
      <w:r w:rsidRPr="008C03E4">
        <w:rPr>
          <w:b/>
        </w:rPr>
        <w:t>TO AMEND SECTION 6-1-320 OF THE 1976 CODE, RELATING TO THE LIMITATION ON MILLAGE INCREASES, TO ALLOW THE GOVERNING BODY OF A COUNTY TO SUSPEND THE LIMITATION FOR THE PURPOSE OF SUPPORTING A FIRE PROTECTION DISTRICT.</w:t>
      </w:r>
    </w:p>
    <w:p w:rsidR="008C03E4" w:rsidRPr="008C03E4" w:rsidRDefault="008C03E4" w:rsidP="008C03E4">
      <w:pPr>
        <w:tabs>
          <w:tab w:val="left" w:pos="432"/>
          <w:tab w:val="left" w:pos="864"/>
        </w:tabs>
        <w:ind w:left="864"/>
      </w:pPr>
      <w:r w:rsidRPr="008C03E4">
        <w:t>(Read the first time--January 12, 2021)</w:t>
      </w:r>
    </w:p>
    <w:p w:rsidR="008C03E4" w:rsidRPr="008C03E4" w:rsidRDefault="008C03E4" w:rsidP="008C03E4">
      <w:pPr>
        <w:tabs>
          <w:tab w:val="left" w:pos="432"/>
          <w:tab w:val="left" w:pos="864"/>
        </w:tabs>
        <w:ind w:left="864"/>
      </w:pPr>
      <w:r w:rsidRPr="008C03E4">
        <w:t>(Reported by Committee on Finance--March 17, 2021)</w:t>
      </w:r>
    </w:p>
    <w:p w:rsidR="008C03E4" w:rsidRPr="008C03E4" w:rsidRDefault="008C03E4" w:rsidP="008C03E4">
      <w:pPr>
        <w:tabs>
          <w:tab w:val="left" w:pos="432"/>
          <w:tab w:val="left" w:pos="864"/>
        </w:tabs>
        <w:ind w:left="864"/>
      </w:pPr>
      <w:r w:rsidRPr="008C03E4">
        <w:t>(Favorable with amendments)</w:t>
      </w:r>
    </w:p>
    <w:p w:rsidR="008C03E4" w:rsidRPr="008C03E4" w:rsidRDefault="008C03E4" w:rsidP="008C03E4">
      <w:pPr>
        <w:tabs>
          <w:tab w:val="left" w:pos="432"/>
          <w:tab w:val="left" w:pos="864"/>
        </w:tabs>
        <w:ind w:left="864"/>
      </w:pPr>
      <w:r w:rsidRPr="008C03E4">
        <w:t>(Committee Amendment Adopted--April 06, 2021)</w:t>
      </w:r>
    </w:p>
    <w:p w:rsidR="008C03E4" w:rsidRPr="008C03E4" w:rsidRDefault="008C03E4" w:rsidP="008C03E4">
      <w:pPr>
        <w:tabs>
          <w:tab w:val="left" w:pos="432"/>
          <w:tab w:val="left" w:pos="864"/>
        </w:tabs>
        <w:ind w:left="864"/>
      </w:pPr>
      <w:r w:rsidRPr="008C03E4">
        <w:t>(Read the second time--April 06, 2021)</w:t>
      </w:r>
    </w:p>
    <w:p w:rsidR="008C03E4" w:rsidRPr="008C03E4" w:rsidRDefault="008C03E4" w:rsidP="008C03E4">
      <w:pPr>
        <w:tabs>
          <w:tab w:val="left" w:pos="432"/>
          <w:tab w:val="left" w:pos="864"/>
        </w:tabs>
        <w:ind w:left="864"/>
      </w:pPr>
      <w:r w:rsidRPr="008C03E4">
        <w:t>(Ayes 22, Nays 20--April 06, 2021)</w:t>
      </w:r>
    </w:p>
    <w:p w:rsidR="008C03E4" w:rsidRPr="008C03E4" w:rsidRDefault="008C03E4" w:rsidP="008C03E4">
      <w:pPr>
        <w:tabs>
          <w:tab w:val="left" w:pos="432"/>
          <w:tab w:val="left" w:pos="864"/>
        </w:tabs>
        <w:ind w:left="864"/>
        <w:rPr>
          <w:u w:val="single"/>
        </w:rPr>
      </w:pPr>
      <w:r w:rsidRPr="008C03E4">
        <w:rPr>
          <w:u w:val="single"/>
        </w:rPr>
        <w:t>(Contested by Senator Rice)</w:t>
      </w:r>
    </w:p>
    <w:p w:rsidR="008C03E4" w:rsidRPr="008C03E4" w:rsidRDefault="008C03E4" w:rsidP="008C03E4">
      <w:pPr>
        <w:tabs>
          <w:tab w:val="left" w:pos="432"/>
          <w:tab w:val="left" w:pos="864"/>
        </w:tabs>
        <w:ind w:left="864"/>
        <w:rPr>
          <w:u w:val="single"/>
        </w:rPr>
      </w:pPr>
    </w:p>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458</w:t>
      </w:r>
      <w:r w:rsidRPr="008C03E4">
        <w:rPr>
          <w:b/>
        </w:rPr>
        <w:fldChar w:fldCharType="begin"/>
      </w:r>
      <w:r w:rsidRPr="008C03E4">
        <w:rPr>
          <w:b/>
        </w:rPr>
        <w:instrText xml:space="preserve"> XE "S. 458" \b </w:instrText>
      </w:r>
      <w:r w:rsidRPr="008C03E4">
        <w:rPr>
          <w:b/>
        </w:rPr>
        <w:fldChar w:fldCharType="end"/>
      </w:r>
      <w:r w:rsidRPr="008C03E4">
        <w:rPr>
          <w:b/>
        </w:rPr>
        <w:t xml:space="preserve">--Senators Adams, Talley, Bennett, Senn, Alexander and Loftis:  </w:t>
      </w:r>
      <w:r w:rsidRPr="008C03E4">
        <w:rPr>
          <w:b/>
          <w:szCs w:val="30"/>
        </w:rPr>
        <w:t xml:space="preserve">A BILL </w:t>
      </w:r>
      <w:r w:rsidRPr="008C03E4">
        <w:rPr>
          <w:b/>
          <w:u w:color="000000" w:themeColor="text1"/>
        </w:rPr>
        <w:t>TO AMEND SECTIONS 44-53-190(B) AND 44</w:t>
      </w:r>
      <w:r w:rsidRPr="008C03E4">
        <w:rPr>
          <w:b/>
          <w:u w:color="000000" w:themeColor="text1"/>
        </w:rPr>
        <w:noBreakHyphen/>
        <w:t>53</w:t>
      </w:r>
      <w:r w:rsidRPr="008C03E4">
        <w:rPr>
          <w:b/>
          <w:u w:color="000000" w:themeColor="text1"/>
        </w:rPr>
        <w:noBreakHyphen/>
        <w:t>370(e) OF THE 1976 CODE, RELATING IN PART TO THE TRAFFICKING OFFENSES FOR CERTAIN CONTROLLED SUBSTANCES, TO ADD AN OFFENSE FOR “TRAFFICKING IN FENTANYL”, AND TO DEFINE NECESSARY TERMS.</w:t>
      </w:r>
    </w:p>
    <w:p w:rsidR="008C03E4" w:rsidRPr="008C03E4" w:rsidRDefault="008C03E4" w:rsidP="008C03E4">
      <w:pPr>
        <w:tabs>
          <w:tab w:val="left" w:pos="432"/>
          <w:tab w:val="left" w:pos="864"/>
        </w:tabs>
        <w:ind w:left="864"/>
        <w:rPr>
          <w:rFonts w:eastAsia="Calibri"/>
        </w:rPr>
      </w:pPr>
      <w:r w:rsidRPr="008C03E4">
        <w:rPr>
          <w:rFonts w:eastAsia="Calibri"/>
        </w:rPr>
        <w:t>(Read the first time--January 13,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Judiciary--February 23,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rPr>
        <w:t>(Committee Amendment Adopted--March 1, 2022)</w:t>
      </w:r>
    </w:p>
    <w:p w:rsidR="008C03E4" w:rsidRPr="008C03E4" w:rsidRDefault="008C03E4" w:rsidP="008C03E4">
      <w:pPr>
        <w:tabs>
          <w:tab w:val="left" w:pos="432"/>
          <w:tab w:val="left" w:pos="864"/>
        </w:tabs>
        <w:ind w:left="864"/>
        <w:rPr>
          <w:rFonts w:eastAsia="Calibri"/>
        </w:rPr>
      </w:pPr>
      <w:r w:rsidRPr="008C03E4">
        <w:rPr>
          <w:rFonts w:eastAsia="Calibri"/>
        </w:rPr>
        <w:t>(Read the second time--March 1, 2022)</w:t>
      </w:r>
    </w:p>
    <w:p w:rsidR="008C03E4" w:rsidRPr="008C03E4" w:rsidRDefault="008C03E4" w:rsidP="008C03E4">
      <w:pPr>
        <w:tabs>
          <w:tab w:val="left" w:pos="432"/>
          <w:tab w:val="left" w:pos="864"/>
        </w:tabs>
        <w:ind w:left="864"/>
        <w:rPr>
          <w:rFonts w:eastAsia="Calibri"/>
        </w:rPr>
      </w:pPr>
      <w:r w:rsidRPr="008C03E4">
        <w:rPr>
          <w:rFonts w:eastAsia="Calibri"/>
        </w:rPr>
        <w:t>(Ayes 42, Nays 0--March 1, 2022)</w:t>
      </w:r>
    </w:p>
    <w:p w:rsidR="008C03E4" w:rsidRPr="008C03E4" w:rsidRDefault="008C03E4" w:rsidP="008C03E4">
      <w:pPr>
        <w:tabs>
          <w:tab w:val="left" w:pos="432"/>
          <w:tab w:val="left" w:pos="864"/>
        </w:tabs>
        <w:ind w:left="864"/>
        <w:rPr>
          <w:rFonts w:eastAsia="Calibri"/>
        </w:rPr>
      </w:pPr>
      <w:r w:rsidRPr="008C03E4">
        <w:rPr>
          <w:rFonts w:eastAsia="Calibri"/>
        </w:rPr>
        <w:t>(Amended--March 2, 2022)</w:t>
      </w:r>
    </w:p>
    <w:p w:rsidR="008C03E4" w:rsidRPr="008C03E4" w:rsidRDefault="008C03E4" w:rsidP="008C03E4">
      <w:pPr>
        <w:ind w:left="864"/>
      </w:pPr>
      <w:r w:rsidRPr="008C03E4">
        <w:t>(Amendment proposed--April 05, 2022)</w:t>
      </w:r>
    </w:p>
    <w:p w:rsidR="008C03E4" w:rsidRPr="008C03E4" w:rsidRDefault="008C03E4" w:rsidP="008C03E4">
      <w:pPr>
        <w:tabs>
          <w:tab w:val="left" w:pos="432"/>
          <w:tab w:val="left" w:pos="864"/>
        </w:tabs>
        <w:ind w:left="864"/>
        <w:rPr>
          <w:rFonts w:eastAsia="Calibri"/>
        </w:rPr>
      </w:pPr>
      <w:r w:rsidRPr="008C03E4">
        <w:rPr>
          <w:rFonts w:eastAsia="Calibri"/>
        </w:rPr>
        <w:t>(Document No. SENATE\AMEND\COUNCIL\VR\</w:t>
      </w:r>
      <w:proofErr w:type="spellStart"/>
      <w:r w:rsidRPr="008C03E4">
        <w:rPr>
          <w:rFonts w:eastAsia="Calibri"/>
        </w:rPr>
        <w:t>458C001.CC.VR22</w:t>
      </w:r>
      <w:proofErr w:type="spellEnd"/>
      <w:r w:rsidRPr="008C03E4">
        <w:rPr>
          <w:rFonts w:eastAsia="Calibri"/>
        </w:rPr>
        <w:t>)</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22</w:t>
      </w:r>
      <w:r w:rsidRPr="008C03E4">
        <w:rPr>
          <w:b/>
        </w:rPr>
        <w:fldChar w:fldCharType="begin"/>
      </w:r>
      <w:r w:rsidRPr="008C03E4">
        <w:rPr>
          <w:b/>
        </w:rPr>
        <w:instrText xml:space="preserve"> XE “S. 22” \b </w:instrText>
      </w:r>
      <w:r w:rsidRPr="008C03E4">
        <w:rPr>
          <w:b/>
        </w:rPr>
        <w:fldChar w:fldCharType="end"/>
      </w:r>
      <w:r w:rsidRPr="008C03E4">
        <w:rPr>
          <w:b/>
        </w:rPr>
        <w:t xml:space="preserve">--Senators Hutto, Shealy and Jackson:  </w:t>
      </w:r>
      <w:r w:rsidRPr="008C03E4">
        <w:rPr>
          <w:b/>
          <w:szCs w:val="30"/>
        </w:rPr>
        <w:t xml:space="preserve">A BILL </w:t>
      </w:r>
      <w:r w:rsidRPr="008C03E4">
        <w:rPr>
          <w:b/>
          <w:u w:color="000000" w:themeColor="text1"/>
        </w:rPr>
        <w:t>TO AMEND SECTION 63</w:t>
      </w:r>
      <w:r w:rsidRPr="008C03E4">
        <w:rPr>
          <w:b/>
          <w:u w:color="000000" w:themeColor="text1"/>
        </w:rPr>
        <w:noBreakHyphen/>
        <w:t>19</w:t>
      </w:r>
      <w:r w:rsidRPr="008C03E4">
        <w:rPr>
          <w:b/>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8C03E4">
        <w:rPr>
          <w:b/>
          <w:u w:color="000000" w:themeColor="text1"/>
        </w:rPr>
        <w:noBreakHyphen/>
        <w:t>19</w:t>
      </w:r>
      <w:r w:rsidRPr="008C03E4">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8C03E4">
        <w:rPr>
          <w:b/>
          <w:u w:color="000000" w:themeColor="text1"/>
        </w:rPr>
        <w:noBreakHyphen/>
        <w:t>19</w:t>
      </w:r>
      <w:r w:rsidRPr="008C03E4">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8C03E4">
        <w:rPr>
          <w:b/>
          <w:u w:color="000000" w:themeColor="text1"/>
        </w:rPr>
        <w:noBreakHyphen/>
        <w:t>19</w:t>
      </w:r>
      <w:r w:rsidRPr="008C03E4">
        <w:rPr>
          <w:b/>
          <w:u w:color="000000" w:themeColor="text1"/>
        </w:rPr>
        <w:noBreakHyphen/>
        <w:t>1810, RELATING TO DETERMINATION OF RELEASE OF JUVENILES ADJUDICATED DELINQUENT BY THE DEPARTMENT, SO AS TO MAKE CONFORMING CHANGES; AND TO AMEND SECTION 63</w:t>
      </w:r>
      <w:r w:rsidRPr="008C03E4">
        <w:rPr>
          <w:b/>
          <w:u w:color="000000" w:themeColor="text1"/>
        </w:rPr>
        <w:noBreakHyphen/>
        <w:t>19</w:t>
      </w:r>
      <w:r w:rsidRPr="008C03E4">
        <w:rPr>
          <w:b/>
          <w:u w:color="000000" w:themeColor="text1"/>
        </w:rPr>
        <w:noBreakHyphen/>
        <w:t>2050, AS AMENDED, RELATING TO EXPUNGEMENT OF CERTAIN COURT RECORDS, SO AS TO PROVIDE FOR THE AUTOMATIC EXPUNGEMENT OF A JUVENILE’S RECORDS FOR STATUS OFFENSES, WITH EXCEPTIONS.</w:t>
      </w:r>
    </w:p>
    <w:p w:rsidR="008C03E4" w:rsidRPr="008C03E4" w:rsidRDefault="008C03E4" w:rsidP="008C03E4">
      <w:pPr>
        <w:tabs>
          <w:tab w:val="left" w:pos="432"/>
          <w:tab w:val="left" w:pos="864"/>
        </w:tabs>
        <w:ind w:left="864"/>
        <w:rPr>
          <w:rFonts w:eastAsia="Calibri"/>
        </w:rPr>
      </w:pPr>
      <w:r w:rsidRPr="008C03E4">
        <w:rPr>
          <w:rFonts w:eastAsia="Calibri"/>
        </w:rPr>
        <w:t>(Read the first time--January 12,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Judiciary--March 30,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ind w:left="864"/>
      </w:pPr>
      <w:r w:rsidRPr="008C03E4">
        <w:t>(Amendment proposed--April 06, 2022)</w:t>
      </w:r>
    </w:p>
    <w:p w:rsidR="008C03E4" w:rsidRPr="008C03E4" w:rsidRDefault="008C03E4" w:rsidP="008C03E4">
      <w:pPr>
        <w:tabs>
          <w:tab w:val="left" w:pos="432"/>
          <w:tab w:val="left" w:pos="864"/>
        </w:tabs>
        <w:ind w:left="864"/>
        <w:rPr>
          <w:rFonts w:eastAsia="Calibri"/>
        </w:rPr>
      </w:pPr>
      <w:r w:rsidRPr="008C03E4">
        <w:rPr>
          <w:rFonts w:eastAsia="Calibri"/>
        </w:rPr>
        <w:t>(Document No. JUD\AMEND\</w:t>
      </w:r>
      <w:proofErr w:type="spellStart"/>
      <w:r w:rsidRPr="008C03E4">
        <w:rPr>
          <w:rFonts w:eastAsia="Calibri"/>
        </w:rPr>
        <w:t>JUD0022.001</w:t>
      </w:r>
      <w:proofErr w:type="spellEnd"/>
      <w:r w:rsidRPr="008C03E4">
        <w:rPr>
          <w:rFonts w:eastAsia="Calibri"/>
        </w:rPr>
        <w:t>)</w:t>
      </w:r>
    </w:p>
    <w:p w:rsidR="008C03E4" w:rsidRPr="008C03E4" w:rsidRDefault="008C03E4" w:rsidP="008C03E4">
      <w:pPr>
        <w:tabs>
          <w:tab w:val="left" w:pos="432"/>
          <w:tab w:val="left" w:pos="864"/>
        </w:tabs>
        <w:ind w:left="864"/>
        <w:rPr>
          <w:rFonts w:eastAsia="Calibri"/>
        </w:rPr>
      </w:pPr>
      <w:r w:rsidRPr="008C03E4">
        <w:rPr>
          <w:rFonts w:eastAsia="Calibri"/>
        </w:rPr>
        <w:t>(Read the second time--April 06, 2022)</w:t>
      </w:r>
    </w:p>
    <w:p w:rsidR="008C03E4" w:rsidRPr="008C03E4" w:rsidRDefault="008C03E4" w:rsidP="008C03E4">
      <w:pPr>
        <w:tabs>
          <w:tab w:val="left" w:pos="432"/>
          <w:tab w:val="left" w:pos="864"/>
        </w:tabs>
        <w:ind w:left="864"/>
        <w:rPr>
          <w:rFonts w:eastAsia="Calibri"/>
          <w:u w:val="single"/>
        </w:rPr>
      </w:pPr>
      <w:r w:rsidRPr="008C03E4">
        <w:rPr>
          <w:rFonts w:eastAsia="Calibri"/>
          <w:u w:val="single"/>
        </w:rPr>
        <w:t>(Contested by Senator Hembree)</w:t>
      </w:r>
    </w:p>
    <w:p w:rsidR="008C03E4" w:rsidRPr="008C03E4" w:rsidRDefault="008C03E4" w:rsidP="008C03E4"/>
    <w:p w:rsidR="008C03E4" w:rsidRPr="008C03E4" w:rsidRDefault="008C03E4" w:rsidP="001659FD">
      <w:pPr>
        <w:keepNext/>
        <w:keepLines/>
        <w:tabs>
          <w:tab w:val="left" w:pos="432"/>
          <w:tab w:val="left" w:pos="864"/>
        </w:tabs>
        <w:ind w:left="432" w:hanging="432"/>
        <w:rPr>
          <w:b/>
        </w:rPr>
      </w:pPr>
      <w:r w:rsidRPr="008C03E4">
        <w:rPr>
          <w:b/>
        </w:rPr>
        <w:lastRenderedPageBreak/>
        <w:t>H.</w:t>
      </w:r>
      <w:r w:rsidRPr="008C03E4">
        <w:rPr>
          <w:b/>
        </w:rPr>
        <w:tab/>
        <w:t>4775</w:t>
      </w:r>
      <w:r w:rsidRPr="008C03E4">
        <w:rPr>
          <w:b/>
        </w:rPr>
        <w:fldChar w:fldCharType="begin"/>
      </w:r>
      <w:r w:rsidRPr="008C03E4">
        <w:rPr>
          <w:b/>
        </w:rPr>
        <w:instrText xml:space="preserve"> XE "H. 4775" \b </w:instrText>
      </w:r>
      <w:r w:rsidRPr="008C03E4">
        <w:rPr>
          <w:b/>
        </w:rPr>
        <w:fldChar w:fldCharType="end"/>
      </w:r>
      <w:r w:rsidRPr="008C03E4">
        <w:rPr>
          <w:b/>
        </w:rPr>
        <w:t xml:space="preserve">--Reps. Hiott, Bailey, Carter, Erickson and Bradley:  </w:t>
      </w:r>
      <w:r w:rsidRPr="008C03E4">
        <w:rPr>
          <w:b/>
          <w:szCs w:val="30"/>
        </w:rPr>
        <w:t xml:space="preserve">A BILL </w:t>
      </w:r>
      <w:r w:rsidRPr="008C03E4">
        <w:rPr>
          <w:b/>
        </w:rP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8C03E4" w:rsidRPr="008C03E4" w:rsidRDefault="008C03E4" w:rsidP="001659FD">
      <w:pPr>
        <w:keepNext/>
        <w:keepLines/>
        <w:tabs>
          <w:tab w:val="left" w:pos="432"/>
          <w:tab w:val="left" w:pos="864"/>
        </w:tabs>
        <w:ind w:left="864"/>
        <w:rPr>
          <w:rFonts w:eastAsia="Calibri"/>
        </w:rPr>
      </w:pPr>
      <w:r w:rsidRPr="008C03E4">
        <w:rPr>
          <w:rFonts w:eastAsia="Calibri"/>
        </w:rPr>
        <w:t>(Read the first time--April 7, 2022)</w:t>
      </w:r>
    </w:p>
    <w:p w:rsidR="008C03E4" w:rsidRPr="008C03E4" w:rsidRDefault="008C03E4" w:rsidP="001659FD">
      <w:pPr>
        <w:keepNext/>
        <w:keepLines/>
        <w:tabs>
          <w:tab w:val="left" w:pos="432"/>
          <w:tab w:val="left" w:pos="864"/>
        </w:tabs>
        <w:ind w:left="864"/>
        <w:rPr>
          <w:rFonts w:eastAsia="Calibri"/>
        </w:rPr>
      </w:pPr>
      <w:r w:rsidRPr="008C03E4">
        <w:rPr>
          <w:rFonts w:eastAsia="Calibri"/>
        </w:rPr>
        <w:t>(Polled by Committee on Agriculture and Natural Resources--May 03, 2022)</w:t>
      </w:r>
    </w:p>
    <w:p w:rsidR="008C03E4" w:rsidRPr="008C03E4" w:rsidRDefault="008C03E4" w:rsidP="001659FD">
      <w:pPr>
        <w:keepNext/>
        <w:keepLines/>
        <w:tabs>
          <w:tab w:val="left" w:pos="432"/>
          <w:tab w:val="left" w:pos="864"/>
        </w:tabs>
        <w:ind w:left="864"/>
        <w:rPr>
          <w:rFonts w:eastAsia="Calibri"/>
        </w:rPr>
      </w:pPr>
      <w:r w:rsidRPr="008C03E4">
        <w:rPr>
          <w:rFonts w:eastAsia="Calibri"/>
        </w:rPr>
        <w:t>(Favorable)</w:t>
      </w:r>
    </w:p>
    <w:p w:rsidR="008C03E4" w:rsidRPr="008C03E4" w:rsidRDefault="008C03E4" w:rsidP="001659FD">
      <w:pPr>
        <w:keepNext/>
        <w:keepLines/>
        <w:tabs>
          <w:tab w:val="left" w:pos="432"/>
          <w:tab w:val="left" w:pos="864"/>
        </w:tabs>
        <w:ind w:left="864"/>
        <w:rPr>
          <w:rFonts w:eastAsia="Calibri"/>
        </w:rPr>
      </w:pPr>
      <w:r w:rsidRPr="008C03E4">
        <w:rPr>
          <w:rFonts w:eastAsia="Calibri"/>
        </w:rPr>
        <w:t>(Read the second time--May 05, 2022)</w:t>
      </w:r>
    </w:p>
    <w:p w:rsidR="008C03E4" w:rsidRPr="008C03E4" w:rsidRDefault="008C03E4" w:rsidP="001659FD">
      <w:pPr>
        <w:keepNext/>
        <w:keepLines/>
        <w:tabs>
          <w:tab w:val="left" w:pos="432"/>
          <w:tab w:val="left" w:pos="864"/>
        </w:tabs>
        <w:ind w:left="864"/>
        <w:rPr>
          <w:rFonts w:eastAsia="Calibri"/>
        </w:rPr>
      </w:pPr>
      <w:r w:rsidRPr="008C03E4">
        <w:rPr>
          <w:rFonts w:eastAsia="Calibri"/>
        </w:rPr>
        <w:t>(Ayes 37, Nays 0--May 5, 2022)</w:t>
      </w:r>
    </w:p>
    <w:p w:rsidR="008C03E4" w:rsidRPr="008C03E4" w:rsidRDefault="008C03E4" w:rsidP="008C03E4">
      <w:pPr>
        <w:tabs>
          <w:tab w:val="left" w:pos="432"/>
          <w:tab w:val="left" w:pos="864"/>
        </w:tabs>
        <w:jc w:val="center"/>
        <w:rPr>
          <w:b/>
        </w:rPr>
      </w:pPr>
      <w:r w:rsidRPr="008C03E4">
        <w:rPr>
          <w:b/>
        </w:rPr>
        <w:t xml:space="preserve"> </w:t>
      </w:r>
    </w:p>
    <w:p w:rsidR="008C03E4" w:rsidRPr="008C03E4" w:rsidRDefault="008C03E4" w:rsidP="001659FD">
      <w:pPr>
        <w:keepNext/>
        <w:keepLines/>
        <w:tabs>
          <w:tab w:val="left" w:pos="432"/>
          <w:tab w:val="left" w:pos="864"/>
        </w:tabs>
        <w:ind w:left="432" w:hanging="432"/>
        <w:rPr>
          <w:b/>
          <w:u w:color="000000" w:themeColor="text1"/>
        </w:rPr>
      </w:pPr>
      <w:r w:rsidRPr="008C03E4">
        <w:rPr>
          <w:b/>
        </w:rPr>
        <w:lastRenderedPageBreak/>
        <w:t>H.</w:t>
      </w:r>
      <w:r w:rsidRPr="008C03E4">
        <w:rPr>
          <w:b/>
        </w:rPr>
        <w:tab/>
        <w:t>3291</w:t>
      </w:r>
      <w:r w:rsidRPr="008C03E4">
        <w:rPr>
          <w:b/>
        </w:rPr>
        <w:fldChar w:fldCharType="begin"/>
      </w:r>
      <w:r w:rsidRPr="008C03E4">
        <w:rPr>
          <w:b/>
        </w:rPr>
        <w:instrText xml:space="preserve"> XE “H. 3291” \b </w:instrText>
      </w:r>
      <w:r w:rsidRPr="008C03E4">
        <w:rPr>
          <w:b/>
        </w:rPr>
        <w:fldChar w:fldCharType="end"/>
      </w:r>
      <w:r w:rsidRPr="008C03E4">
        <w:rPr>
          <w:b/>
        </w:rPr>
        <w:t xml:space="preserve">--Reps. Pope, Burns, Chumley, Bryant, </w:t>
      </w:r>
      <w:proofErr w:type="spellStart"/>
      <w:r w:rsidRPr="008C03E4">
        <w:rPr>
          <w:b/>
        </w:rPr>
        <w:t>V.S</w:t>
      </w:r>
      <w:proofErr w:type="spellEnd"/>
      <w:r w:rsidRPr="008C03E4">
        <w:rPr>
          <w:b/>
        </w:rPr>
        <w:t xml:space="preserve">. Moss, Haddon, Forrest and Ligon:  </w:t>
      </w:r>
      <w:r w:rsidRPr="008C03E4">
        <w:rPr>
          <w:b/>
          <w:szCs w:val="30"/>
        </w:rPr>
        <w:t xml:space="preserve">A BILL </w:t>
      </w:r>
      <w:r w:rsidRPr="008C03E4">
        <w:rPr>
          <w:b/>
        </w:rPr>
        <w:t xml:space="preserve">TO </w:t>
      </w:r>
      <w:r w:rsidRPr="008C03E4">
        <w:rPr>
          <w:b/>
          <w:u w:color="000000" w:themeColor="text1"/>
        </w:rPr>
        <w:t>AMEND SECTION 16</w:t>
      </w:r>
      <w:r w:rsidRPr="008C03E4">
        <w:rPr>
          <w:b/>
          <w:u w:color="000000" w:themeColor="text1"/>
        </w:rPr>
        <w:noBreakHyphen/>
        <w:t>11</w:t>
      </w:r>
      <w:r w:rsidRPr="008C03E4">
        <w:rPr>
          <w:b/>
          <w:u w:color="000000" w:themeColor="text1"/>
        </w:rPr>
        <w:noBreakHyphen/>
        <w:t>600, CODE OF LAWS OF SOUTH CAROLINA, 1976, RELATING TO TRESPASSING AND THE POSTING OF NOTICE OF TRESPASSING, SO AS TO ALLOW FOR A DIFFERENT METHOD OF THE POSTING OF NOTICE OF</w:t>
      </w:r>
      <w:r w:rsidR="00AA397B">
        <w:rPr>
          <w:b/>
          <w:u w:color="000000" w:themeColor="text1"/>
        </w:rPr>
        <w:t xml:space="preserve"> </w:t>
      </w:r>
      <w:r w:rsidRPr="008C03E4">
        <w:rPr>
          <w:b/>
          <w:u w:color="000000" w:themeColor="text1"/>
        </w:rPr>
        <w:t>TRESPASSING INVOLVING CLEARLY VISIBLE PURPLE</w:t>
      </w:r>
      <w:r w:rsidRPr="008C03E4">
        <w:rPr>
          <w:b/>
          <w:u w:color="000000" w:themeColor="text1"/>
        </w:rPr>
        <w:noBreakHyphen/>
        <w:t>PAINTED BOUNDARIES.</w:t>
      </w:r>
    </w:p>
    <w:p w:rsidR="008C03E4" w:rsidRPr="008C03E4" w:rsidRDefault="008C03E4" w:rsidP="001659FD">
      <w:pPr>
        <w:keepNext/>
        <w:keepLines/>
        <w:tabs>
          <w:tab w:val="left" w:pos="432"/>
          <w:tab w:val="left" w:pos="864"/>
        </w:tabs>
        <w:ind w:left="864"/>
        <w:rPr>
          <w:rFonts w:eastAsia="Calibri"/>
        </w:rPr>
      </w:pPr>
      <w:r w:rsidRPr="008C03E4">
        <w:rPr>
          <w:rFonts w:eastAsia="Calibri"/>
        </w:rPr>
        <w:t>(Read the first time--March 17, 2021)</w:t>
      </w:r>
    </w:p>
    <w:p w:rsidR="008C03E4" w:rsidRPr="008C03E4" w:rsidRDefault="008C03E4" w:rsidP="001659FD">
      <w:pPr>
        <w:keepNext/>
        <w:keepLines/>
        <w:tabs>
          <w:tab w:val="left" w:pos="432"/>
          <w:tab w:val="left" w:pos="864"/>
        </w:tabs>
        <w:ind w:left="864"/>
        <w:rPr>
          <w:rFonts w:eastAsia="Calibri"/>
        </w:rPr>
      </w:pPr>
      <w:r w:rsidRPr="008C03E4">
        <w:rPr>
          <w:rFonts w:eastAsia="Calibri"/>
        </w:rPr>
        <w:t>(Reported by Committee on Judiciary--May 04, 2022)</w:t>
      </w:r>
    </w:p>
    <w:p w:rsidR="008C03E4" w:rsidRPr="008C03E4" w:rsidRDefault="008C03E4" w:rsidP="001659FD">
      <w:pPr>
        <w:keepNext/>
        <w:keepLines/>
        <w:tabs>
          <w:tab w:val="left" w:pos="432"/>
          <w:tab w:val="left" w:pos="864"/>
        </w:tabs>
        <w:ind w:left="864"/>
        <w:rPr>
          <w:rFonts w:eastAsia="Calibri"/>
        </w:rPr>
      </w:pPr>
      <w:r w:rsidRPr="008C03E4">
        <w:rPr>
          <w:rFonts w:eastAsia="Calibri"/>
        </w:rPr>
        <w:t>(Favorable)</w:t>
      </w:r>
    </w:p>
    <w:p w:rsidR="008C03E4" w:rsidRDefault="008C03E4" w:rsidP="001659FD">
      <w:pPr>
        <w:keepNext/>
        <w:keepLines/>
        <w:tabs>
          <w:tab w:val="left" w:pos="432"/>
          <w:tab w:val="left" w:pos="864"/>
        </w:tabs>
        <w:ind w:left="864"/>
        <w:rPr>
          <w:rFonts w:eastAsia="Calibri"/>
        </w:rPr>
      </w:pPr>
      <w:r w:rsidRPr="008C03E4">
        <w:rPr>
          <w:rFonts w:eastAsia="Calibri"/>
        </w:rPr>
        <w:t>(Read the second time--May 10, 2022)</w:t>
      </w:r>
    </w:p>
    <w:p w:rsidR="00D4466A" w:rsidRDefault="00D4466A" w:rsidP="001659FD">
      <w:pPr>
        <w:pStyle w:val="CALENDARHISTORY"/>
        <w:keepNext/>
        <w:keepLines/>
        <w:rPr>
          <w:rFonts w:eastAsia="Calibri"/>
        </w:rPr>
      </w:pPr>
      <w:r>
        <w:rPr>
          <w:rFonts w:eastAsia="Calibri"/>
        </w:rPr>
        <w:t>(Amended--May 11, 2022)</w:t>
      </w:r>
    </w:p>
    <w:p w:rsidR="008C03E4" w:rsidRPr="008C03E4" w:rsidRDefault="008C03E4" w:rsidP="008C03E4">
      <w:pPr>
        <w:tabs>
          <w:tab w:val="left" w:pos="432"/>
          <w:tab w:val="left" w:pos="864"/>
        </w:tabs>
        <w:jc w:val="center"/>
        <w:rPr>
          <w:b/>
        </w:rPr>
      </w:pPr>
    </w:p>
    <w:p w:rsidR="008C03E4" w:rsidRPr="008C03E4" w:rsidRDefault="008C03E4" w:rsidP="008C03E4">
      <w:pPr>
        <w:tabs>
          <w:tab w:val="left" w:pos="432"/>
          <w:tab w:val="left" w:pos="864"/>
        </w:tabs>
        <w:ind w:left="432" w:hanging="432"/>
        <w:rPr>
          <w:b/>
        </w:rPr>
      </w:pPr>
      <w:r w:rsidRPr="008C03E4">
        <w:rPr>
          <w:b/>
        </w:rPr>
        <w:t>H.</w:t>
      </w:r>
      <w:r w:rsidRPr="008C03E4">
        <w:rPr>
          <w:b/>
        </w:rPr>
        <w:tab/>
        <w:t>4999</w:t>
      </w:r>
      <w:r w:rsidRPr="008C03E4">
        <w:rPr>
          <w:b/>
        </w:rPr>
        <w:fldChar w:fldCharType="begin"/>
      </w:r>
      <w:r w:rsidRPr="008C03E4">
        <w:rPr>
          <w:b/>
        </w:rPr>
        <w:instrText xml:space="preserve"> XE "H. 4999" \b </w:instrText>
      </w:r>
      <w:r w:rsidRPr="008C03E4">
        <w:rPr>
          <w:b/>
        </w:rPr>
        <w:fldChar w:fldCharType="end"/>
      </w:r>
      <w:r w:rsidRPr="008C03E4">
        <w:rPr>
          <w:b/>
        </w:rPr>
        <w:t xml:space="preserve">--Rep. Hiott:  </w:t>
      </w:r>
      <w:r w:rsidRPr="008C03E4">
        <w:rPr>
          <w:b/>
          <w:szCs w:val="30"/>
        </w:rPr>
        <w:t xml:space="preserve">A BILL </w:t>
      </w:r>
      <w:r w:rsidRPr="008C03E4">
        <w:rPr>
          <w:b/>
        </w:rPr>
        <w:t>TO AMEND SECTION 44</w:t>
      </w:r>
      <w:r w:rsidRPr="008C03E4">
        <w:rPr>
          <w:b/>
        </w:rPr>
        <w:noBreakHyphen/>
        <w:t>56</w:t>
      </w:r>
      <w:r w:rsidRPr="008C03E4">
        <w:rPr>
          <w:b/>
        </w:rPr>
        <w:noBreakHyphen/>
        <w:t>200 CODE OF LAWS OF SOUTH CAROLINA, 1976, RELATING TO HAZARDOUS WASTE CLEANUP, SO AS TO PROVIDE STANDARDS FOR CONDUCTING CERTAIN CLEANUP, REMOVAL, REMEDIATION, OR OTHER RESPONSES; TO PROVIDE SITE</w:t>
      </w:r>
      <w:r w:rsidRPr="008C03E4">
        <w:rPr>
          <w:b/>
        </w:rPr>
        <w:noBreakHyphen/>
        <w:t>SPECIFIC REMEDIATION STANDARDS; AND TO DEFINE NECESSARY TERMS.</w:t>
      </w:r>
    </w:p>
    <w:p w:rsidR="008C03E4" w:rsidRPr="008C03E4" w:rsidRDefault="008C03E4" w:rsidP="008C03E4">
      <w:pPr>
        <w:tabs>
          <w:tab w:val="left" w:pos="432"/>
          <w:tab w:val="left" w:pos="864"/>
        </w:tabs>
        <w:ind w:left="864"/>
        <w:rPr>
          <w:rFonts w:eastAsia="Calibri"/>
        </w:rPr>
      </w:pPr>
      <w:r w:rsidRPr="008C03E4">
        <w:rPr>
          <w:rFonts w:eastAsia="Calibri"/>
        </w:rPr>
        <w:t>(Read the first time--April 7, 2022)</w:t>
      </w:r>
    </w:p>
    <w:p w:rsidR="008C03E4" w:rsidRPr="008C03E4" w:rsidRDefault="008C03E4" w:rsidP="008C03E4">
      <w:pPr>
        <w:tabs>
          <w:tab w:val="left" w:pos="432"/>
          <w:tab w:val="left" w:pos="864"/>
        </w:tabs>
        <w:ind w:left="864"/>
        <w:rPr>
          <w:rFonts w:eastAsia="Calibri"/>
        </w:rPr>
      </w:pPr>
      <w:r w:rsidRPr="008C03E4">
        <w:rPr>
          <w:rFonts w:eastAsia="Calibri"/>
        </w:rPr>
        <w:t>(Reported by Committee on Medical Affairs--May 05,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rPr>
        <w:t>(Read the second time--May 10, 2022)</w:t>
      </w:r>
    </w:p>
    <w:p w:rsidR="008C03E4" w:rsidRPr="008C03E4" w:rsidRDefault="008C03E4" w:rsidP="008C03E4">
      <w:pPr>
        <w:tabs>
          <w:tab w:val="left" w:pos="432"/>
          <w:tab w:val="left" w:pos="864"/>
        </w:tabs>
        <w:jc w:val="center"/>
        <w:rPr>
          <w:b/>
        </w:rPr>
      </w:pPr>
    </w:p>
    <w:p w:rsidR="008C03E4" w:rsidRPr="008C03E4" w:rsidRDefault="008C03E4" w:rsidP="008C03E4">
      <w:pPr>
        <w:tabs>
          <w:tab w:val="left" w:pos="432"/>
          <w:tab w:val="left" w:pos="864"/>
        </w:tabs>
        <w:ind w:left="432" w:hanging="432"/>
        <w:rPr>
          <w:b/>
          <w:u w:color="000000" w:themeColor="text1"/>
          <w:shd w:val="clear" w:color="auto" w:fill="FFFFFF"/>
        </w:rPr>
      </w:pPr>
      <w:r w:rsidRPr="008C03E4">
        <w:rPr>
          <w:b/>
        </w:rPr>
        <w:t>H.</w:t>
      </w:r>
      <w:r w:rsidRPr="008C03E4">
        <w:rPr>
          <w:b/>
        </w:rPr>
        <w:tab/>
        <w:t>5000</w:t>
      </w:r>
      <w:r w:rsidRPr="008C03E4">
        <w:rPr>
          <w:b/>
        </w:rPr>
        <w:fldChar w:fldCharType="begin"/>
      </w:r>
      <w:r w:rsidRPr="008C03E4">
        <w:rPr>
          <w:b/>
        </w:rPr>
        <w:instrText xml:space="preserve"> XE "H. 5000" \b </w:instrText>
      </w:r>
      <w:r w:rsidRPr="008C03E4">
        <w:rPr>
          <w:b/>
        </w:rPr>
        <w:fldChar w:fldCharType="end"/>
      </w:r>
      <w:r w:rsidRPr="008C03E4">
        <w:rPr>
          <w:b/>
        </w:rPr>
        <w:t xml:space="preserve">--Reps. Matthews, Caskey, Wooten and May:  </w:t>
      </w:r>
      <w:r w:rsidRPr="008C03E4">
        <w:rPr>
          <w:b/>
          <w:szCs w:val="30"/>
        </w:rPr>
        <w:t xml:space="preserve">A BILL </w:t>
      </w:r>
      <w:r w:rsidRPr="008C03E4">
        <w:rPr>
          <w:b/>
          <w:u w:color="000000" w:themeColor="text1"/>
          <w:shd w:val="clear" w:color="auto" w:fill="FFFFFF"/>
        </w:rPr>
        <w:t>TO AMEND SECTION 44</w:t>
      </w:r>
      <w:r w:rsidRPr="008C03E4">
        <w:rPr>
          <w:b/>
          <w:u w:color="000000" w:themeColor="text1"/>
          <w:shd w:val="clear" w:color="auto" w:fill="FFFFFF"/>
        </w:rPr>
        <w:noBreakHyphen/>
        <w:t>63</w:t>
      </w:r>
      <w:r w:rsidRPr="008C03E4">
        <w:rPr>
          <w:b/>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8C03E4" w:rsidRPr="008C03E4" w:rsidRDefault="008C03E4" w:rsidP="008C03E4">
      <w:pPr>
        <w:tabs>
          <w:tab w:val="left" w:pos="432"/>
          <w:tab w:val="left" w:pos="864"/>
        </w:tabs>
        <w:ind w:left="864"/>
        <w:rPr>
          <w:rFonts w:eastAsia="Calibri"/>
        </w:rPr>
      </w:pPr>
      <w:r w:rsidRPr="008C03E4">
        <w:rPr>
          <w:rFonts w:eastAsia="Calibri"/>
        </w:rPr>
        <w:t>(Read the first time--April 5, 2022)</w:t>
      </w:r>
    </w:p>
    <w:p w:rsidR="008C03E4" w:rsidRPr="008C03E4" w:rsidRDefault="008C03E4" w:rsidP="008C03E4">
      <w:pPr>
        <w:tabs>
          <w:tab w:val="left" w:pos="432"/>
          <w:tab w:val="left" w:pos="864"/>
        </w:tabs>
        <w:ind w:left="864"/>
        <w:rPr>
          <w:rFonts w:eastAsia="Calibri"/>
        </w:rPr>
      </w:pPr>
      <w:r w:rsidRPr="008C03E4">
        <w:rPr>
          <w:rFonts w:eastAsia="Calibri"/>
        </w:rPr>
        <w:t>(Reported by Committee on Medical Affairs--May 05,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rPr>
        <w:t>(Read the second time--May 10, 2022)</w:t>
      </w:r>
    </w:p>
    <w:p w:rsidR="008C03E4" w:rsidRPr="008C03E4" w:rsidRDefault="008C03E4" w:rsidP="008C03E4">
      <w:pPr>
        <w:tabs>
          <w:tab w:val="left" w:pos="432"/>
          <w:tab w:val="left" w:pos="864"/>
        </w:tabs>
        <w:ind w:left="864"/>
        <w:rPr>
          <w:rFonts w:eastAsia="Calibri"/>
        </w:rPr>
      </w:pPr>
      <w:r w:rsidRPr="008C03E4">
        <w:rPr>
          <w:rFonts w:eastAsia="Calibri"/>
        </w:rPr>
        <w:t>(Ayes 38, Nays 5--May 10, 2022)</w:t>
      </w:r>
    </w:p>
    <w:p w:rsidR="008C03E4" w:rsidRDefault="008C03E4" w:rsidP="008C03E4">
      <w:pPr>
        <w:tabs>
          <w:tab w:val="left" w:pos="432"/>
          <w:tab w:val="left" w:pos="864"/>
        </w:tabs>
        <w:jc w:val="center"/>
        <w:rPr>
          <w:b/>
        </w:rPr>
      </w:pPr>
    </w:p>
    <w:p w:rsidR="00882E88" w:rsidRPr="008C03E4" w:rsidRDefault="00882E88" w:rsidP="001659FD">
      <w:pPr>
        <w:keepNext/>
        <w:keepLines/>
        <w:tabs>
          <w:tab w:val="left" w:pos="432"/>
          <w:tab w:val="left" w:pos="864"/>
        </w:tabs>
        <w:ind w:left="432" w:hanging="432"/>
        <w:rPr>
          <w:b/>
          <w:color w:val="000000" w:themeColor="text1"/>
          <w:u w:color="000000" w:themeColor="text1"/>
        </w:rPr>
      </w:pPr>
      <w:r w:rsidRPr="008C03E4">
        <w:rPr>
          <w:b/>
        </w:rPr>
        <w:lastRenderedPageBreak/>
        <w:t>H.</w:t>
      </w:r>
      <w:r w:rsidRPr="008C03E4">
        <w:rPr>
          <w:b/>
        </w:rPr>
        <w:tab/>
        <w:t>4831</w:t>
      </w:r>
      <w:r w:rsidRPr="008C03E4">
        <w:rPr>
          <w:b/>
        </w:rPr>
        <w:fldChar w:fldCharType="begin"/>
      </w:r>
      <w:r w:rsidRPr="008C03E4">
        <w:rPr>
          <w:b/>
        </w:rPr>
        <w:instrText xml:space="preserve"> XE "H. 4831" \b </w:instrText>
      </w:r>
      <w:r w:rsidRPr="008C03E4">
        <w:rPr>
          <w:b/>
        </w:rPr>
        <w:fldChar w:fldCharType="end"/>
      </w:r>
      <w:r w:rsidRPr="008C03E4">
        <w:rPr>
          <w:b/>
        </w:rPr>
        <w:t xml:space="preserve">--Reps. Elliott, B. Cox, Caskey, Ballentine, Wooten, McGarry, Forrest, Erickson, Bernstein, Wetmore, Carter, Atkinson, Cogswell, W. Cox, Weeks, Wheeler, Henegan and Murray:  </w:t>
      </w:r>
      <w:r w:rsidRPr="008C03E4">
        <w:rPr>
          <w:b/>
          <w:szCs w:val="30"/>
        </w:rPr>
        <w:t xml:space="preserve">A JOINT RESOLUTION </w:t>
      </w:r>
      <w:r w:rsidRPr="008C03E4">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882E88" w:rsidRPr="008C03E4" w:rsidRDefault="00882E88" w:rsidP="001659FD">
      <w:pPr>
        <w:keepNext/>
        <w:keepLines/>
        <w:tabs>
          <w:tab w:val="left" w:pos="432"/>
          <w:tab w:val="left" w:pos="864"/>
        </w:tabs>
        <w:ind w:left="864"/>
        <w:rPr>
          <w:rFonts w:eastAsia="Calibri"/>
        </w:rPr>
      </w:pPr>
      <w:r w:rsidRPr="008C03E4">
        <w:rPr>
          <w:rFonts w:eastAsia="Calibri"/>
        </w:rPr>
        <w:t>(Read the first time--February 3, 2022)</w:t>
      </w:r>
    </w:p>
    <w:p w:rsidR="00882E88" w:rsidRPr="008C03E4" w:rsidRDefault="00882E88" w:rsidP="001659FD">
      <w:pPr>
        <w:keepNext/>
        <w:keepLines/>
        <w:tabs>
          <w:tab w:val="left" w:pos="432"/>
          <w:tab w:val="left" w:pos="864"/>
        </w:tabs>
        <w:ind w:left="864"/>
        <w:rPr>
          <w:rFonts w:eastAsia="Calibri"/>
        </w:rPr>
      </w:pPr>
      <w:r w:rsidRPr="008C03E4">
        <w:rPr>
          <w:rFonts w:eastAsia="Calibri"/>
        </w:rPr>
        <w:t>(Reported by Committee on Labor, Commerce and Industry--March 29, 2022)</w:t>
      </w:r>
    </w:p>
    <w:p w:rsidR="00882E88" w:rsidRPr="008C03E4" w:rsidRDefault="00882E88" w:rsidP="001659FD">
      <w:pPr>
        <w:keepNext/>
        <w:keepLines/>
        <w:tabs>
          <w:tab w:val="left" w:pos="432"/>
          <w:tab w:val="left" w:pos="864"/>
        </w:tabs>
        <w:ind w:left="864"/>
        <w:rPr>
          <w:rFonts w:eastAsia="Calibri"/>
        </w:rPr>
      </w:pPr>
      <w:r w:rsidRPr="008C03E4">
        <w:rPr>
          <w:rFonts w:eastAsia="Calibri"/>
        </w:rPr>
        <w:t>(Favorable)</w:t>
      </w:r>
    </w:p>
    <w:p w:rsidR="00882E88" w:rsidRPr="008C03E4" w:rsidRDefault="00882E88" w:rsidP="001659FD">
      <w:pPr>
        <w:keepNext/>
        <w:keepLines/>
        <w:tabs>
          <w:tab w:val="left" w:pos="432"/>
          <w:tab w:val="left" w:pos="864"/>
        </w:tabs>
        <w:ind w:left="864"/>
        <w:rPr>
          <w:rFonts w:eastAsia="Calibri"/>
        </w:rPr>
      </w:pPr>
      <w:r w:rsidRPr="008C03E4">
        <w:rPr>
          <w:rFonts w:eastAsia="Calibri"/>
        </w:rPr>
        <w:t>(Amended--April 19, 2022)</w:t>
      </w:r>
    </w:p>
    <w:p w:rsidR="00882E88" w:rsidRPr="008C03E4" w:rsidRDefault="00882E88" w:rsidP="001659FD">
      <w:pPr>
        <w:keepNext/>
        <w:keepLines/>
        <w:tabs>
          <w:tab w:val="left" w:pos="432"/>
          <w:tab w:val="left" w:pos="864"/>
        </w:tabs>
        <w:ind w:left="864"/>
        <w:rPr>
          <w:rFonts w:eastAsia="Calibri"/>
        </w:rPr>
      </w:pPr>
      <w:r w:rsidRPr="008C03E4">
        <w:rPr>
          <w:rFonts w:eastAsia="Calibri"/>
        </w:rPr>
        <w:t>(Amended--April 20, 2022)</w:t>
      </w:r>
    </w:p>
    <w:p w:rsidR="00882E88" w:rsidRDefault="00882E88" w:rsidP="001659FD">
      <w:pPr>
        <w:pStyle w:val="CALENDARHISTORY"/>
        <w:keepNext/>
        <w:keepLines/>
      </w:pPr>
      <w:r>
        <w:t>(Read the second time--May 11, 2022)</w:t>
      </w:r>
    </w:p>
    <w:p w:rsidR="00882E88" w:rsidRDefault="00882E88" w:rsidP="001659FD">
      <w:pPr>
        <w:pStyle w:val="CALENDARHISTORY"/>
        <w:keepNext/>
        <w:keepLines/>
      </w:pPr>
      <w:r>
        <w:t>(Ayes 44, Nays 0--May 11, 2022)</w:t>
      </w:r>
    </w:p>
    <w:p w:rsidR="00EC18F3" w:rsidRDefault="00EC18F3" w:rsidP="00EC18F3"/>
    <w:p w:rsidR="00EC18F3" w:rsidRPr="008C03E4" w:rsidRDefault="00EC18F3" w:rsidP="00EC18F3">
      <w:pPr>
        <w:keepNext/>
        <w:keepLines/>
        <w:tabs>
          <w:tab w:val="left" w:pos="432"/>
          <w:tab w:val="left" w:pos="864"/>
        </w:tabs>
        <w:ind w:left="432" w:hanging="432"/>
        <w:rPr>
          <w:b/>
        </w:rPr>
      </w:pPr>
      <w:r w:rsidRPr="008C03E4">
        <w:rPr>
          <w:b/>
        </w:rPr>
        <w:t>H.</w:t>
      </w:r>
      <w:r w:rsidRPr="008C03E4">
        <w:rPr>
          <w:b/>
        </w:rPr>
        <w:tab/>
        <w:t>3788</w:t>
      </w:r>
      <w:r w:rsidRPr="008C03E4">
        <w:rPr>
          <w:b/>
        </w:rPr>
        <w:fldChar w:fldCharType="begin"/>
      </w:r>
      <w:r w:rsidRPr="008C03E4">
        <w:rPr>
          <w:b/>
        </w:rPr>
        <w:instrText xml:space="preserve"> XE "H. 3788" \b </w:instrText>
      </w:r>
      <w:r w:rsidRPr="008C03E4">
        <w:rPr>
          <w:b/>
        </w:rPr>
        <w:fldChar w:fldCharType="end"/>
      </w:r>
      <w:r w:rsidRPr="008C03E4">
        <w:rPr>
          <w:b/>
        </w:rPr>
        <w:t xml:space="preserve">--Reps. </w:t>
      </w:r>
      <w:proofErr w:type="spellStart"/>
      <w:r w:rsidRPr="008C03E4">
        <w:rPr>
          <w:b/>
        </w:rPr>
        <w:t>G.M</w:t>
      </w:r>
      <w:proofErr w:type="spellEnd"/>
      <w:r w:rsidRPr="008C03E4">
        <w:rPr>
          <w:b/>
        </w:rPr>
        <w:t xml:space="preserve">. Smith and Murphy:  </w:t>
      </w:r>
      <w:r w:rsidRPr="008C03E4">
        <w:rPr>
          <w:b/>
          <w:szCs w:val="30"/>
        </w:rPr>
        <w:t xml:space="preserve">A BILL </w:t>
      </w:r>
      <w:r w:rsidRPr="008C03E4">
        <w:rPr>
          <w:b/>
        </w:rPr>
        <w:t>TO AMEND SECTION 1</w:t>
      </w:r>
      <w:r w:rsidRPr="008C03E4">
        <w:rPr>
          <w:b/>
        </w:rPr>
        <w:noBreakHyphen/>
        <w:t>7</w:t>
      </w:r>
      <w:r w:rsidRPr="008C03E4">
        <w:rPr>
          <w:b/>
        </w:rPr>
        <w:noBreakHyphen/>
        <w:t>920, CODE OF LAWS OF SOUTH CAROLINA, 1976, RELATING TO THE MEMBERSHIP OF THE COMMISSION ON PROSECUTION COORDINATION, SO AS TO ADD THE ATTORNEY GENERAL FOR THE TERM FOR WHICH HE IS ELECTED OR HIS DESIGNEE TO THE MEMBERSHIP OF THE COMMISSION.</w:t>
      </w:r>
    </w:p>
    <w:p w:rsidR="00EC18F3" w:rsidRPr="008C03E4" w:rsidRDefault="00EC18F3" w:rsidP="00EC18F3">
      <w:pPr>
        <w:keepNext/>
        <w:keepLines/>
        <w:tabs>
          <w:tab w:val="left" w:pos="432"/>
          <w:tab w:val="left" w:pos="864"/>
        </w:tabs>
        <w:ind w:left="864"/>
        <w:rPr>
          <w:rFonts w:eastAsia="Calibri"/>
        </w:rPr>
      </w:pPr>
      <w:r w:rsidRPr="008C03E4">
        <w:rPr>
          <w:rFonts w:eastAsia="Calibri"/>
        </w:rPr>
        <w:t>(Read the first time--March 2, 2022)</w:t>
      </w:r>
    </w:p>
    <w:p w:rsidR="00EC18F3" w:rsidRPr="008C03E4" w:rsidRDefault="00EC18F3" w:rsidP="00EC18F3">
      <w:pPr>
        <w:keepNext/>
        <w:keepLines/>
        <w:tabs>
          <w:tab w:val="left" w:pos="432"/>
          <w:tab w:val="left" w:pos="864"/>
        </w:tabs>
        <w:ind w:left="864"/>
        <w:rPr>
          <w:rFonts w:eastAsia="Calibri"/>
        </w:rPr>
      </w:pPr>
      <w:r w:rsidRPr="008C03E4">
        <w:rPr>
          <w:rFonts w:eastAsia="Calibri"/>
        </w:rPr>
        <w:t>(Reported by Committee on Judiciary--April 20, 2022)</w:t>
      </w:r>
    </w:p>
    <w:p w:rsidR="00EC18F3" w:rsidRDefault="00EC18F3" w:rsidP="00EC18F3">
      <w:pPr>
        <w:keepNext/>
        <w:keepLines/>
        <w:tabs>
          <w:tab w:val="left" w:pos="432"/>
          <w:tab w:val="left" w:pos="864"/>
        </w:tabs>
        <w:ind w:left="864"/>
        <w:rPr>
          <w:rFonts w:eastAsia="Calibri"/>
        </w:rPr>
      </w:pPr>
      <w:r w:rsidRPr="008C03E4">
        <w:rPr>
          <w:rFonts w:eastAsia="Calibri"/>
        </w:rPr>
        <w:t>(Favorable)</w:t>
      </w:r>
    </w:p>
    <w:p w:rsidR="00EC18F3" w:rsidRDefault="00EC18F3" w:rsidP="00EC18F3">
      <w:pPr>
        <w:keepNext/>
        <w:keepLines/>
        <w:tabs>
          <w:tab w:val="left" w:pos="432"/>
          <w:tab w:val="left" w:pos="864"/>
        </w:tabs>
        <w:ind w:left="864"/>
        <w:rPr>
          <w:rFonts w:eastAsia="Calibri"/>
        </w:rPr>
      </w:pPr>
      <w:r>
        <w:rPr>
          <w:rFonts w:eastAsia="Calibri"/>
        </w:rPr>
        <w:t>(Amendment proposed--May 11, 2022)</w:t>
      </w:r>
    </w:p>
    <w:p w:rsidR="00EC18F3" w:rsidRPr="008C03E4" w:rsidRDefault="00EC18F3" w:rsidP="00EC18F3">
      <w:pPr>
        <w:pStyle w:val="CALENDARHISTORY"/>
        <w:rPr>
          <w:rFonts w:eastAsia="Calibri"/>
        </w:rPr>
      </w:pPr>
      <w:r>
        <w:rPr>
          <w:rFonts w:eastAsia="Calibri"/>
        </w:rPr>
        <w:t>(Document No. RES\AMEND\</w:t>
      </w:r>
      <w:proofErr w:type="spellStart"/>
      <w:r>
        <w:rPr>
          <w:rFonts w:eastAsia="Calibri"/>
        </w:rPr>
        <w:t>3788R001.SP.RAH</w:t>
      </w:r>
      <w:proofErr w:type="spellEnd"/>
      <w:r>
        <w:rPr>
          <w:rFonts w:eastAsia="Calibri"/>
        </w:rPr>
        <w:t>)</w:t>
      </w:r>
    </w:p>
    <w:p w:rsidR="00EC18F3" w:rsidRDefault="00EC18F3" w:rsidP="00EC18F3">
      <w:pPr>
        <w:pStyle w:val="CALENDARHISTORY"/>
        <w:rPr>
          <w:rFonts w:eastAsia="Calibri"/>
        </w:rPr>
      </w:pPr>
      <w:r>
        <w:rPr>
          <w:rFonts w:eastAsia="Calibri"/>
        </w:rPr>
        <w:t>(Read the second time--May 11, 2022)</w:t>
      </w:r>
    </w:p>
    <w:p w:rsidR="00EC18F3" w:rsidRDefault="00EC18F3" w:rsidP="00EC18F3"/>
    <w:p w:rsidR="00153D65" w:rsidRPr="008C03E4" w:rsidRDefault="00153D65" w:rsidP="001659FD">
      <w:pPr>
        <w:keepNext/>
        <w:keepLines/>
        <w:tabs>
          <w:tab w:val="left" w:pos="432"/>
          <w:tab w:val="left" w:pos="864"/>
        </w:tabs>
        <w:ind w:left="432" w:hanging="432"/>
        <w:rPr>
          <w:b/>
          <w:u w:color="000000" w:themeColor="text1"/>
        </w:rPr>
      </w:pPr>
      <w:r w:rsidRPr="008C03E4">
        <w:rPr>
          <w:b/>
        </w:rPr>
        <w:lastRenderedPageBreak/>
        <w:t>H.</w:t>
      </w:r>
      <w:r w:rsidRPr="008C03E4">
        <w:rPr>
          <w:b/>
        </w:rPr>
        <w:tab/>
        <w:t>4062</w:t>
      </w:r>
      <w:r w:rsidRPr="008C03E4">
        <w:rPr>
          <w:b/>
        </w:rPr>
        <w:fldChar w:fldCharType="begin"/>
      </w:r>
      <w:r w:rsidRPr="008C03E4">
        <w:rPr>
          <w:b/>
        </w:rPr>
        <w:instrText xml:space="preserve"> XE "H. 4062" \b </w:instrText>
      </w:r>
      <w:r w:rsidRPr="008C03E4">
        <w:rPr>
          <w:b/>
        </w:rPr>
        <w:fldChar w:fldCharType="end"/>
      </w:r>
      <w:r w:rsidRPr="008C03E4">
        <w:rPr>
          <w:b/>
        </w:rPr>
        <w:t xml:space="preserve">--Reps. Sandifer and West:  </w:t>
      </w:r>
      <w:r w:rsidRPr="008C03E4">
        <w:rPr>
          <w:b/>
          <w:szCs w:val="30"/>
        </w:rPr>
        <w:t xml:space="preserve">A BILL </w:t>
      </w:r>
      <w:r w:rsidRPr="008C03E4">
        <w:rPr>
          <w:b/>
          <w:u w:color="000000" w:themeColor="text1"/>
        </w:rPr>
        <w:t>TO AMEND THE CODE OF LAWS OF SOUTH CAROLINA, 1976, BY ADDING SECTION 58</w:t>
      </w:r>
      <w:r w:rsidRPr="008C03E4">
        <w:rPr>
          <w:b/>
          <w:u w:color="000000" w:themeColor="text1"/>
        </w:rPr>
        <w:noBreakHyphen/>
        <w:t>3</w:t>
      </w:r>
      <w:r w:rsidRPr="008C03E4">
        <w:rPr>
          <w:b/>
          <w:u w:color="000000" w:themeColor="text1"/>
        </w:rPr>
        <w:noBreakHyphen/>
        <w:t>65 SO AS TO ALLOW THE PUBLIC SERVICE COMMISSION TO HIRE QUALIFIED, INDEPENDENT THIRD</w:t>
      </w:r>
      <w:r w:rsidRPr="008C03E4">
        <w:rPr>
          <w:b/>
          <w:u w:color="000000" w:themeColor="text1"/>
        </w:rPr>
        <w:noBreakHyphen/>
        <w:t>PARTY EXPERTS AND CONSULTANTS; AND TO AMEND SECTION 58</w:t>
      </w:r>
      <w:r w:rsidRPr="008C03E4">
        <w:rPr>
          <w:b/>
          <w:u w:color="000000" w:themeColor="text1"/>
        </w:rPr>
        <w:noBreakHyphen/>
        <w:t>41</w:t>
      </w:r>
      <w:r w:rsidRPr="008C03E4">
        <w:rPr>
          <w:b/>
          <w:u w:color="000000" w:themeColor="text1"/>
        </w:rPr>
        <w:noBreakHyphen/>
        <w:t>20, RELATING TO REVIEW AND APPROVAL PROCEEDINGS FOR ELECTRICAL UTILITIES, SO AS TO MAKE CONFORMING CHANGES.</w:t>
      </w:r>
    </w:p>
    <w:p w:rsidR="00153D65" w:rsidRPr="008C03E4" w:rsidRDefault="00153D65" w:rsidP="001659FD">
      <w:pPr>
        <w:keepNext/>
        <w:keepLines/>
        <w:tabs>
          <w:tab w:val="left" w:pos="432"/>
          <w:tab w:val="left" w:pos="864"/>
        </w:tabs>
        <w:ind w:left="864"/>
        <w:rPr>
          <w:rFonts w:eastAsia="Calibri"/>
        </w:rPr>
      </w:pPr>
      <w:r w:rsidRPr="008C03E4">
        <w:rPr>
          <w:rFonts w:eastAsia="Calibri"/>
        </w:rPr>
        <w:t>(Read the first time--April 7, 2021)</w:t>
      </w:r>
    </w:p>
    <w:p w:rsidR="00153D65" w:rsidRPr="008C03E4" w:rsidRDefault="00153D65" w:rsidP="001659FD">
      <w:pPr>
        <w:keepNext/>
        <w:keepLines/>
        <w:tabs>
          <w:tab w:val="left" w:pos="432"/>
          <w:tab w:val="left" w:pos="864"/>
        </w:tabs>
        <w:ind w:left="864"/>
        <w:rPr>
          <w:rFonts w:eastAsia="Calibri"/>
        </w:rPr>
      </w:pPr>
      <w:r w:rsidRPr="008C03E4">
        <w:rPr>
          <w:rFonts w:eastAsia="Calibri"/>
        </w:rPr>
        <w:t>(Reported by Committee on Judiciary--April 20, 2022)</w:t>
      </w:r>
    </w:p>
    <w:p w:rsidR="00153D65" w:rsidRDefault="00153D65" w:rsidP="001659FD">
      <w:pPr>
        <w:keepNext/>
        <w:keepLines/>
        <w:tabs>
          <w:tab w:val="left" w:pos="432"/>
          <w:tab w:val="left" w:pos="864"/>
        </w:tabs>
        <w:ind w:left="864"/>
        <w:rPr>
          <w:rFonts w:eastAsia="Calibri"/>
        </w:rPr>
      </w:pPr>
      <w:r w:rsidRPr="008C03E4">
        <w:rPr>
          <w:rFonts w:eastAsia="Calibri"/>
        </w:rPr>
        <w:t>(Favorable with amendments)</w:t>
      </w:r>
    </w:p>
    <w:p w:rsidR="00153D65" w:rsidRDefault="00153D65" w:rsidP="001659FD">
      <w:pPr>
        <w:pStyle w:val="CALENDARHISTORY"/>
        <w:keepNext/>
        <w:keepLines/>
        <w:rPr>
          <w:rFonts w:eastAsia="Calibri"/>
        </w:rPr>
      </w:pPr>
      <w:r>
        <w:rPr>
          <w:rFonts w:eastAsia="Calibri"/>
        </w:rPr>
        <w:t>(Committee Amendment Adopted--May 11, 2022)</w:t>
      </w:r>
    </w:p>
    <w:p w:rsidR="00153D65" w:rsidRDefault="00153D65" w:rsidP="001659FD">
      <w:pPr>
        <w:pStyle w:val="CALENDARHISTORY"/>
        <w:keepNext/>
        <w:keepLines/>
        <w:rPr>
          <w:rFonts w:eastAsia="Calibri"/>
        </w:rPr>
      </w:pPr>
      <w:r>
        <w:rPr>
          <w:rFonts w:eastAsia="Calibri"/>
        </w:rPr>
        <w:t>(Amended--May 11, 2022)</w:t>
      </w:r>
    </w:p>
    <w:p w:rsidR="00153D65" w:rsidRDefault="00153D65" w:rsidP="001659FD">
      <w:pPr>
        <w:pStyle w:val="CALENDARHISTORY"/>
        <w:keepNext/>
        <w:keepLines/>
        <w:rPr>
          <w:rFonts w:eastAsia="Calibri"/>
        </w:rPr>
      </w:pPr>
      <w:r>
        <w:rPr>
          <w:rFonts w:eastAsia="Calibri"/>
        </w:rPr>
        <w:t>(Read the second time--May 11, 2022)</w:t>
      </w:r>
    </w:p>
    <w:p w:rsidR="00153D65" w:rsidRPr="008C03E4" w:rsidRDefault="00153D65" w:rsidP="001659FD">
      <w:pPr>
        <w:keepNext/>
        <w:keepLines/>
        <w:tabs>
          <w:tab w:val="left" w:pos="432"/>
          <w:tab w:val="left" w:pos="864"/>
        </w:tabs>
        <w:ind w:left="864"/>
        <w:rPr>
          <w:rFonts w:eastAsia="Calibri"/>
        </w:rPr>
      </w:pPr>
      <w:r>
        <w:rPr>
          <w:rFonts w:eastAsia="Calibri"/>
        </w:rPr>
        <w:t>(Ayes</w:t>
      </w:r>
      <w:r w:rsidR="00444CC4">
        <w:rPr>
          <w:rFonts w:eastAsia="Calibri"/>
        </w:rPr>
        <w:t xml:space="preserve"> 45,</w:t>
      </w:r>
      <w:r>
        <w:rPr>
          <w:rFonts w:eastAsia="Calibri"/>
        </w:rPr>
        <w:t xml:space="preserve"> Nays </w:t>
      </w:r>
      <w:r w:rsidR="00444CC4">
        <w:rPr>
          <w:rFonts w:eastAsia="Calibri"/>
        </w:rPr>
        <w:t>0</w:t>
      </w:r>
      <w:r>
        <w:rPr>
          <w:rFonts w:eastAsia="Calibri"/>
        </w:rPr>
        <w:t>--May 11, 2022)</w:t>
      </w:r>
    </w:p>
    <w:p w:rsidR="00153D65" w:rsidRDefault="00153D65" w:rsidP="00EC18F3"/>
    <w:p w:rsidR="001831B0" w:rsidRPr="008C03E4" w:rsidRDefault="001831B0" w:rsidP="001831B0">
      <w:pPr>
        <w:tabs>
          <w:tab w:val="left" w:pos="432"/>
          <w:tab w:val="left" w:pos="864"/>
        </w:tabs>
        <w:ind w:left="432" w:hanging="432"/>
        <w:rPr>
          <w:b/>
        </w:rPr>
      </w:pPr>
      <w:r w:rsidRPr="008C03E4">
        <w:rPr>
          <w:b/>
        </w:rPr>
        <w:t>H.</w:t>
      </w:r>
      <w:r w:rsidRPr="008C03E4">
        <w:rPr>
          <w:b/>
        </w:rPr>
        <w:tab/>
        <w:t>3106</w:t>
      </w:r>
      <w:r w:rsidRPr="008C03E4">
        <w:rPr>
          <w:b/>
        </w:rPr>
        <w:fldChar w:fldCharType="begin"/>
      </w:r>
      <w:r w:rsidRPr="008C03E4">
        <w:rPr>
          <w:b/>
        </w:rPr>
        <w:instrText xml:space="preserve"> XE “H. 3106” \b </w:instrText>
      </w:r>
      <w:r w:rsidRPr="008C03E4">
        <w:rPr>
          <w:b/>
        </w:rPr>
        <w:fldChar w:fldCharType="end"/>
      </w:r>
      <w:r w:rsidRPr="008C03E4">
        <w:rPr>
          <w:b/>
        </w:rPr>
        <w:t xml:space="preserve">--Reps. Bannister, </w:t>
      </w:r>
      <w:proofErr w:type="spellStart"/>
      <w:r w:rsidRPr="008C03E4">
        <w:rPr>
          <w:b/>
        </w:rPr>
        <w:t>G.R</w:t>
      </w:r>
      <w:proofErr w:type="spellEnd"/>
      <w:r w:rsidRPr="008C03E4">
        <w:rPr>
          <w:b/>
        </w:rPr>
        <w:t xml:space="preserve">. Smith, Dillard, Elliott, Hosey and Willis:  </w:t>
      </w:r>
      <w:r w:rsidRPr="008C03E4">
        <w:rPr>
          <w:b/>
          <w:szCs w:val="30"/>
        </w:rPr>
        <w:t xml:space="preserve">A BILL </w:t>
      </w:r>
      <w:r w:rsidRPr="008C03E4">
        <w:rPr>
          <w:b/>
        </w:rPr>
        <w:t>TO AMEND SECTIONS 9</w:t>
      </w:r>
      <w:r w:rsidRPr="008C03E4">
        <w:rPr>
          <w:b/>
        </w:rPr>
        <w:noBreakHyphen/>
        <w:t>1</w:t>
      </w:r>
      <w:r w:rsidRPr="008C03E4">
        <w:rPr>
          <w:b/>
        </w:rPr>
        <w:noBreakHyphen/>
        <w:t>1085 AND 9</w:t>
      </w:r>
      <w:r w:rsidRPr="008C03E4">
        <w:rPr>
          <w:b/>
        </w:rPr>
        <w:noBreakHyphen/>
        <w:t>11</w:t>
      </w:r>
      <w:r w:rsidRPr="008C03E4">
        <w:rPr>
          <w:b/>
        </w:rPr>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1831B0" w:rsidRPr="008C03E4" w:rsidRDefault="001831B0" w:rsidP="001831B0">
      <w:pPr>
        <w:tabs>
          <w:tab w:val="left" w:pos="432"/>
          <w:tab w:val="left" w:pos="864"/>
        </w:tabs>
        <w:ind w:left="864"/>
        <w:rPr>
          <w:rFonts w:eastAsia="Calibri"/>
        </w:rPr>
      </w:pPr>
      <w:r w:rsidRPr="008C03E4">
        <w:rPr>
          <w:rFonts w:eastAsia="Calibri"/>
        </w:rPr>
        <w:t>(Read the first time--April 7, 2022)</w:t>
      </w:r>
    </w:p>
    <w:p w:rsidR="001831B0" w:rsidRPr="008C03E4" w:rsidRDefault="001831B0" w:rsidP="001831B0">
      <w:pPr>
        <w:tabs>
          <w:tab w:val="left" w:pos="432"/>
          <w:tab w:val="left" w:pos="864"/>
        </w:tabs>
        <w:ind w:left="864"/>
        <w:rPr>
          <w:rFonts w:eastAsia="Calibri"/>
        </w:rPr>
      </w:pPr>
      <w:r w:rsidRPr="008C03E4">
        <w:rPr>
          <w:rFonts w:eastAsia="Calibri"/>
        </w:rPr>
        <w:t>(Reported by Committee on Finance--May 03, 2022)</w:t>
      </w:r>
    </w:p>
    <w:p w:rsidR="001831B0" w:rsidRPr="008C03E4" w:rsidRDefault="001831B0" w:rsidP="001831B0">
      <w:pPr>
        <w:tabs>
          <w:tab w:val="left" w:pos="432"/>
          <w:tab w:val="left" w:pos="864"/>
        </w:tabs>
        <w:ind w:left="864"/>
        <w:rPr>
          <w:rFonts w:eastAsia="Calibri"/>
        </w:rPr>
      </w:pPr>
      <w:r w:rsidRPr="008C03E4">
        <w:rPr>
          <w:rFonts w:eastAsia="Calibri"/>
        </w:rPr>
        <w:t>(Favorable)</w:t>
      </w:r>
    </w:p>
    <w:p w:rsidR="001831B0" w:rsidRDefault="001831B0" w:rsidP="001831B0">
      <w:pPr>
        <w:pStyle w:val="CALENDARHISTORY"/>
        <w:rPr>
          <w:rFonts w:eastAsia="Calibri"/>
        </w:rPr>
      </w:pPr>
      <w:r>
        <w:rPr>
          <w:rFonts w:eastAsia="Calibri"/>
        </w:rPr>
        <w:t>(Read the second time--May 11, 2022)</w:t>
      </w:r>
    </w:p>
    <w:p w:rsidR="001831B0" w:rsidRPr="001831B0" w:rsidRDefault="001831B0" w:rsidP="001831B0">
      <w:pPr>
        <w:pStyle w:val="CALENDARHISTORY"/>
      </w:pPr>
      <w:r>
        <w:rPr>
          <w:u w:val="single"/>
        </w:rPr>
        <w:t>(Contested by Senator Setzler)</w:t>
      </w:r>
    </w:p>
    <w:p w:rsidR="001831B0" w:rsidRPr="008C03E4" w:rsidRDefault="001831B0" w:rsidP="001831B0">
      <w:pPr>
        <w:tabs>
          <w:tab w:val="left" w:pos="432"/>
          <w:tab w:val="left" w:pos="864"/>
        </w:tabs>
        <w:jc w:val="center"/>
        <w:rPr>
          <w:b/>
        </w:rPr>
      </w:pPr>
    </w:p>
    <w:p w:rsidR="00D4466A" w:rsidRPr="008C03E4" w:rsidRDefault="00D4466A" w:rsidP="00D4466A">
      <w:pPr>
        <w:tabs>
          <w:tab w:val="left" w:pos="432"/>
          <w:tab w:val="left" w:pos="864"/>
        </w:tabs>
        <w:ind w:left="432" w:hanging="432"/>
        <w:rPr>
          <w:b/>
          <w:u w:color="000000" w:themeColor="text1"/>
        </w:rPr>
      </w:pPr>
      <w:r w:rsidRPr="008C03E4">
        <w:rPr>
          <w:b/>
        </w:rPr>
        <w:t>H.</w:t>
      </w:r>
      <w:r w:rsidRPr="008C03E4">
        <w:rPr>
          <w:b/>
        </w:rPr>
        <w:tab/>
        <w:t>3998</w:t>
      </w:r>
      <w:r w:rsidRPr="008C03E4">
        <w:rPr>
          <w:b/>
        </w:rPr>
        <w:fldChar w:fldCharType="begin"/>
      </w:r>
      <w:r w:rsidRPr="008C03E4">
        <w:rPr>
          <w:b/>
        </w:rPr>
        <w:instrText xml:space="preserve"> XE "H. 3998" \b </w:instrText>
      </w:r>
      <w:r w:rsidRPr="008C03E4">
        <w:rPr>
          <w:b/>
        </w:rPr>
        <w:fldChar w:fldCharType="end"/>
      </w:r>
      <w:r w:rsidRPr="008C03E4">
        <w:rPr>
          <w:b/>
        </w:rPr>
        <w:t xml:space="preserve">--Reps. Fry, Dillard, Erickson, Davis, Wooten, Trantham and Hewitt:  </w:t>
      </w:r>
      <w:r w:rsidRPr="008C03E4">
        <w:rPr>
          <w:b/>
          <w:szCs w:val="30"/>
        </w:rPr>
        <w:t xml:space="preserve">A BILL </w:t>
      </w:r>
      <w:r w:rsidRPr="008C03E4">
        <w:rPr>
          <w:b/>
          <w:u w:color="000000" w:themeColor="text1"/>
        </w:rPr>
        <w:t>TO AMEND SECTIONS 44</w:t>
      </w:r>
      <w:r w:rsidRPr="008C03E4">
        <w:rPr>
          <w:b/>
          <w:u w:color="000000" w:themeColor="text1"/>
        </w:rPr>
        <w:noBreakHyphen/>
        <w:t>53</w:t>
      </w:r>
      <w:r w:rsidRPr="008C03E4">
        <w:rPr>
          <w:b/>
          <w:u w:color="000000" w:themeColor="text1"/>
        </w:rPr>
        <w:noBreakHyphen/>
        <w:t>1630 AND 44</w:t>
      </w:r>
      <w:r w:rsidRPr="008C03E4">
        <w:rPr>
          <w:b/>
          <w:u w:color="000000" w:themeColor="text1"/>
        </w:rPr>
        <w:noBreakHyphen/>
        <w:t>53</w:t>
      </w:r>
      <w:r w:rsidRPr="008C03E4">
        <w:rPr>
          <w:b/>
          <w:u w:color="000000" w:themeColor="text1"/>
        </w:rPr>
        <w:noBreakHyphen/>
        <w:t>1640, AS AMENDED, CODE OF LAWS OF SOUTH CAROLINA, 1976, BOTH RELATING TO THE PRESCRIPTION MONITORING PROGRAM, SO AS TO ADD SCHEDULE V CONTROLLED SUBSTANCES TO THE</w:t>
      </w:r>
      <w:r w:rsidR="00A22F2F">
        <w:rPr>
          <w:b/>
          <w:u w:color="000000" w:themeColor="text1"/>
        </w:rPr>
        <w:br/>
      </w:r>
      <w:r w:rsidR="00A22F2F">
        <w:rPr>
          <w:b/>
          <w:u w:color="000000" w:themeColor="text1"/>
        </w:rPr>
        <w:br/>
      </w:r>
      <w:r w:rsidR="00A22F2F">
        <w:rPr>
          <w:b/>
          <w:u w:color="000000" w:themeColor="text1"/>
        </w:rPr>
        <w:br/>
      </w:r>
      <w:r w:rsidRPr="008C03E4">
        <w:rPr>
          <w:b/>
          <w:u w:color="000000" w:themeColor="text1"/>
        </w:rPr>
        <w:lastRenderedPageBreak/>
        <w:t>PRESCRIBED AND DISPENSED CONTROLLED SUBSTANCES MONITORED UNDER THE PROGRAM.</w:t>
      </w:r>
    </w:p>
    <w:p w:rsidR="00D4466A" w:rsidRPr="008C03E4" w:rsidRDefault="00D4466A" w:rsidP="00D4466A">
      <w:pPr>
        <w:tabs>
          <w:tab w:val="left" w:pos="432"/>
          <w:tab w:val="left" w:pos="864"/>
        </w:tabs>
        <w:ind w:left="864"/>
        <w:rPr>
          <w:rFonts w:eastAsia="Calibri"/>
        </w:rPr>
      </w:pPr>
      <w:r w:rsidRPr="008C03E4">
        <w:rPr>
          <w:rFonts w:eastAsia="Calibri"/>
        </w:rPr>
        <w:t>(Read the first time--April 27, 2021)</w:t>
      </w:r>
    </w:p>
    <w:p w:rsidR="00D4466A" w:rsidRPr="008C03E4" w:rsidRDefault="00D4466A" w:rsidP="00D4466A">
      <w:pPr>
        <w:tabs>
          <w:tab w:val="left" w:pos="432"/>
          <w:tab w:val="left" w:pos="864"/>
        </w:tabs>
        <w:ind w:left="864"/>
        <w:rPr>
          <w:rFonts w:eastAsia="Calibri"/>
        </w:rPr>
      </w:pPr>
      <w:r w:rsidRPr="008C03E4">
        <w:rPr>
          <w:rFonts w:eastAsia="Calibri"/>
        </w:rPr>
        <w:t>(Reported by Committee on Medical Affairs--May 05, 2022)</w:t>
      </w:r>
    </w:p>
    <w:p w:rsidR="00D4466A" w:rsidRDefault="00D4466A" w:rsidP="00D4466A">
      <w:pPr>
        <w:tabs>
          <w:tab w:val="left" w:pos="432"/>
          <w:tab w:val="left" w:pos="864"/>
        </w:tabs>
        <w:ind w:left="864"/>
        <w:rPr>
          <w:rFonts w:eastAsia="Calibri"/>
        </w:rPr>
      </w:pPr>
      <w:r w:rsidRPr="008C03E4">
        <w:rPr>
          <w:rFonts w:eastAsia="Calibri"/>
        </w:rPr>
        <w:t>(Favorable with amendments)</w:t>
      </w:r>
    </w:p>
    <w:p w:rsidR="00D4466A" w:rsidRDefault="00D4466A" w:rsidP="00D4466A">
      <w:pPr>
        <w:pStyle w:val="CALENDARHISTORY"/>
        <w:rPr>
          <w:rFonts w:eastAsia="Calibri"/>
        </w:rPr>
      </w:pPr>
      <w:r>
        <w:rPr>
          <w:rFonts w:eastAsia="Calibri"/>
        </w:rPr>
        <w:t>(Amended--May 11, 2022)</w:t>
      </w:r>
    </w:p>
    <w:p w:rsidR="00D4466A" w:rsidRDefault="00D4466A" w:rsidP="00D4466A">
      <w:pPr>
        <w:pStyle w:val="CALENDARHISTORY"/>
        <w:rPr>
          <w:rFonts w:eastAsia="Calibri"/>
        </w:rPr>
      </w:pPr>
      <w:r>
        <w:rPr>
          <w:rFonts w:eastAsia="Calibri"/>
        </w:rPr>
        <w:t>(Read the second time--May 11, 2022)</w:t>
      </w:r>
    </w:p>
    <w:p w:rsidR="00882E88" w:rsidRDefault="00882E88" w:rsidP="008C03E4">
      <w:pPr>
        <w:tabs>
          <w:tab w:val="left" w:pos="432"/>
          <w:tab w:val="left" w:pos="864"/>
        </w:tabs>
        <w:jc w:val="center"/>
        <w:rPr>
          <w:b/>
        </w:rPr>
      </w:pPr>
    </w:p>
    <w:p w:rsidR="001831B0" w:rsidRPr="008C03E4" w:rsidRDefault="001831B0" w:rsidP="001831B0">
      <w:pPr>
        <w:tabs>
          <w:tab w:val="left" w:pos="432"/>
          <w:tab w:val="left" w:pos="864"/>
        </w:tabs>
        <w:ind w:left="432" w:hanging="432"/>
        <w:rPr>
          <w:b/>
        </w:rPr>
      </w:pPr>
      <w:r w:rsidRPr="008C03E4">
        <w:rPr>
          <w:b/>
        </w:rPr>
        <w:t>H.</w:t>
      </w:r>
      <w:r w:rsidRPr="008C03E4">
        <w:rPr>
          <w:b/>
        </w:rPr>
        <w:tab/>
        <w:t>5338</w:t>
      </w:r>
      <w:r w:rsidRPr="008C03E4">
        <w:rPr>
          <w:b/>
        </w:rPr>
        <w:fldChar w:fldCharType="begin"/>
      </w:r>
      <w:r w:rsidRPr="008C03E4">
        <w:rPr>
          <w:b/>
        </w:rPr>
        <w:instrText xml:space="preserve"> XE "H. 5338" \b </w:instrText>
      </w:r>
      <w:r w:rsidRPr="008C03E4">
        <w:rPr>
          <w:b/>
        </w:rPr>
        <w:fldChar w:fldCharType="end"/>
      </w:r>
      <w:r w:rsidRPr="008C03E4">
        <w:rPr>
          <w:b/>
        </w:rPr>
        <w:t xml:space="preserve">--Regulations and Administrative Procedures Committee:  </w:t>
      </w:r>
      <w:r w:rsidRPr="008C03E4">
        <w:rPr>
          <w:b/>
          <w:szCs w:val="30"/>
        </w:rPr>
        <w:t xml:space="preserve">A JOINT RESOLUTION </w:t>
      </w:r>
      <w:r w:rsidRPr="008C03E4">
        <w:rPr>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1831B0" w:rsidRPr="008C03E4" w:rsidRDefault="001831B0" w:rsidP="001831B0">
      <w:pPr>
        <w:tabs>
          <w:tab w:val="left" w:pos="432"/>
          <w:tab w:val="left" w:pos="864"/>
        </w:tabs>
        <w:ind w:left="864"/>
        <w:rPr>
          <w:rFonts w:eastAsia="Calibri"/>
        </w:rPr>
      </w:pPr>
      <w:r w:rsidRPr="008C03E4">
        <w:rPr>
          <w:rFonts w:eastAsia="Calibri"/>
        </w:rPr>
        <w:t>(Read the first time--May 10, 2022)</w:t>
      </w:r>
    </w:p>
    <w:p w:rsidR="001831B0" w:rsidRDefault="001831B0" w:rsidP="001831B0">
      <w:pPr>
        <w:tabs>
          <w:tab w:val="left" w:pos="432"/>
          <w:tab w:val="left" w:pos="864"/>
        </w:tabs>
        <w:ind w:left="864"/>
        <w:rPr>
          <w:rFonts w:eastAsia="Calibri"/>
        </w:rPr>
      </w:pPr>
      <w:r w:rsidRPr="008C03E4">
        <w:rPr>
          <w:rFonts w:eastAsia="Calibri"/>
        </w:rPr>
        <w:t>(Recalled from Committee on Judiciary--May 10, 2022)</w:t>
      </w:r>
    </w:p>
    <w:p w:rsidR="001831B0" w:rsidRDefault="001831B0" w:rsidP="001831B0">
      <w:pPr>
        <w:pStyle w:val="CALENDARHISTORY"/>
        <w:rPr>
          <w:rFonts w:eastAsia="Calibri"/>
        </w:rPr>
      </w:pPr>
      <w:r>
        <w:rPr>
          <w:rFonts w:eastAsia="Calibri"/>
        </w:rPr>
        <w:t>(Read the second time--May 11, 2022)</w:t>
      </w:r>
    </w:p>
    <w:p w:rsidR="00444CC4" w:rsidRPr="00444CC4" w:rsidRDefault="00444CC4" w:rsidP="00444CC4">
      <w:pPr>
        <w:pStyle w:val="CALENDARHISTORY"/>
        <w:rPr>
          <w:rFonts w:eastAsia="Calibri"/>
        </w:rPr>
      </w:pPr>
      <w:r>
        <w:rPr>
          <w:rFonts w:eastAsia="Calibri"/>
        </w:rPr>
        <w:t>(Ayes 45, Nays 0--May 11, 2022)</w:t>
      </w:r>
    </w:p>
    <w:p w:rsidR="001831B0" w:rsidRPr="008C03E4" w:rsidRDefault="001831B0" w:rsidP="001831B0">
      <w:pPr>
        <w:tabs>
          <w:tab w:val="left" w:pos="432"/>
          <w:tab w:val="left" w:pos="864"/>
        </w:tabs>
        <w:ind w:left="864"/>
        <w:rPr>
          <w:rFonts w:eastAsia="Calibri"/>
        </w:rPr>
      </w:pPr>
    </w:p>
    <w:p w:rsidR="00AA397B" w:rsidRDefault="00AA397B" w:rsidP="008C03E4">
      <w:pPr>
        <w:tabs>
          <w:tab w:val="left" w:pos="432"/>
          <w:tab w:val="left" w:pos="864"/>
        </w:tabs>
        <w:jc w:val="center"/>
        <w:rPr>
          <w:b/>
        </w:rPr>
      </w:pPr>
    </w:p>
    <w:p w:rsidR="008C03E4" w:rsidRPr="008C03E4" w:rsidRDefault="008C03E4" w:rsidP="008C03E4">
      <w:pPr>
        <w:tabs>
          <w:tab w:val="left" w:pos="432"/>
          <w:tab w:val="left" w:pos="864"/>
        </w:tabs>
        <w:jc w:val="center"/>
        <w:rPr>
          <w:b/>
        </w:rPr>
      </w:pPr>
      <w:r w:rsidRPr="008C03E4">
        <w:rPr>
          <w:b/>
        </w:rPr>
        <w:t>STATEWIDE SECOND READING BILLS</w:t>
      </w:r>
    </w:p>
    <w:p w:rsidR="008C03E4" w:rsidRPr="008C03E4" w:rsidRDefault="008C03E4" w:rsidP="008C03E4">
      <w:pPr>
        <w:jc w:val="center"/>
      </w:pPr>
    </w:p>
    <w:p w:rsidR="008C03E4" w:rsidRPr="008C03E4" w:rsidRDefault="008C03E4" w:rsidP="008C03E4"/>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S.</w:t>
      </w:r>
      <w:r w:rsidRPr="008C03E4">
        <w:rPr>
          <w:b/>
        </w:rPr>
        <w:tab/>
        <w:t>376</w:t>
      </w:r>
      <w:r w:rsidRPr="008C03E4">
        <w:rPr>
          <w:b/>
        </w:rPr>
        <w:fldChar w:fldCharType="begin"/>
      </w:r>
      <w:r w:rsidRPr="008C03E4">
        <w:rPr>
          <w:b/>
        </w:rPr>
        <w:instrText xml:space="preserve"> XE “S. 376” \b </w:instrText>
      </w:r>
      <w:r w:rsidRPr="008C03E4">
        <w:rPr>
          <w:b/>
        </w:rPr>
        <w:fldChar w:fldCharType="end"/>
      </w:r>
      <w:r w:rsidRPr="008C03E4">
        <w:rPr>
          <w:b/>
        </w:rPr>
        <w:t xml:space="preserve">--Senators Talley, Hembree and Setzler:  </w:t>
      </w:r>
      <w:r w:rsidRPr="008C03E4">
        <w:rPr>
          <w:b/>
          <w:szCs w:val="30"/>
        </w:rPr>
        <w:t xml:space="preserve">A BILL </w:t>
      </w:r>
      <w:r w:rsidRPr="008C03E4">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C03E4">
        <w:rPr>
          <w:b/>
          <w:u w:color="000000" w:themeColor="text1"/>
        </w:rPr>
        <w:t xml:space="preserve">A BOARD OF TRUSTEES MAY ADOPT FOR AN AUXILIARY DIVISION A PROCUREMENT POLICY, </w:t>
      </w:r>
      <w:r w:rsidRPr="008C03E4">
        <w:rPr>
          <w:b/>
        </w:rPr>
        <w:t xml:space="preserve">AND TO PROVIDE REPORTING REQUIREMENTS; TO AMEND </w:t>
      </w:r>
      <w:r w:rsidRPr="008C03E4">
        <w:rPr>
          <w:b/>
          <w:u w:color="000000" w:themeColor="text1"/>
        </w:rPr>
        <w:t>SECTION 8</w:t>
      </w:r>
      <w:r w:rsidRPr="008C03E4">
        <w:rPr>
          <w:b/>
          <w:u w:color="000000" w:themeColor="text1"/>
        </w:rPr>
        <w:noBreakHyphen/>
        <w:t>11</w:t>
      </w:r>
      <w:r w:rsidRPr="008C03E4">
        <w:rPr>
          <w:b/>
          <w:u w:color="000000" w:themeColor="text1"/>
        </w:rPr>
        <w:noBreakHyphen/>
        <w:t xml:space="preserve">260 OF THE 1976 CODE, RELATING TO </w:t>
      </w:r>
      <w:r w:rsidRPr="008C03E4">
        <w:rPr>
          <w:b/>
          <w:u w:color="000000" w:themeColor="text1"/>
        </w:rPr>
        <w:lastRenderedPageBreak/>
        <w:t>EXEMPTIONS FROM CERTAIN REQUIREMENTS FOR STATE OFFICERS AND EMPLOYEES, TO PROVIDE THAT EMPLOYEES OF CERTAIN RESEARCH UNIVERSITIES AND NON-RESEARCH, FOUR</w:t>
      </w:r>
      <w:r w:rsidRPr="008C03E4">
        <w:rPr>
          <w:b/>
          <w:u w:color="000000" w:themeColor="text1"/>
        </w:rPr>
        <w:noBreakHyphen/>
        <w:t xml:space="preserve">YEAR COLLEGES AND UNIVERSITIES ARE EXEMPT; </w:t>
      </w:r>
      <w:r w:rsidRPr="008C03E4">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8C03E4">
        <w:rPr>
          <w:b/>
          <w:color w:val="000000" w:themeColor="text1"/>
          <w:u w:color="000000" w:themeColor="text1"/>
        </w:rPr>
        <w:t>; AND TO DEFINE NECESSARY TERMS.</w:t>
      </w:r>
    </w:p>
    <w:p w:rsidR="008C03E4" w:rsidRPr="008C03E4" w:rsidRDefault="008C03E4" w:rsidP="008C03E4">
      <w:pPr>
        <w:tabs>
          <w:tab w:val="left" w:pos="432"/>
          <w:tab w:val="left" w:pos="864"/>
        </w:tabs>
        <w:ind w:left="864"/>
      </w:pPr>
      <w:r w:rsidRPr="008C03E4">
        <w:t>(Read the first time--January 12, 2021)</w:t>
      </w:r>
    </w:p>
    <w:p w:rsidR="008C03E4" w:rsidRPr="008C03E4" w:rsidRDefault="008C03E4" w:rsidP="008C03E4">
      <w:pPr>
        <w:tabs>
          <w:tab w:val="left" w:pos="432"/>
          <w:tab w:val="left" w:pos="864"/>
        </w:tabs>
        <w:ind w:left="864"/>
      </w:pPr>
      <w:r w:rsidRPr="008C03E4">
        <w:t>(Reported by Committee on Education--February 24, 2021)</w:t>
      </w:r>
    </w:p>
    <w:p w:rsidR="008C03E4" w:rsidRPr="008C03E4" w:rsidRDefault="008C03E4" w:rsidP="008C03E4">
      <w:pPr>
        <w:tabs>
          <w:tab w:val="left" w:pos="432"/>
          <w:tab w:val="left" w:pos="864"/>
        </w:tabs>
        <w:ind w:left="864"/>
      </w:pPr>
      <w:r w:rsidRPr="008C03E4">
        <w:t>(Favorable with amendments)</w:t>
      </w:r>
    </w:p>
    <w:p w:rsidR="008C03E4" w:rsidRPr="008C03E4" w:rsidRDefault="008C03E4" w:rsidP="008C03E4">
      <w:pPr>
        <w:tabs>
          <w:tab w:val="left" w:pos="432"/>
          <w:tab w:val="left" w:pos="864"/>
        </w:tabs>
        <w:ind w:left="864"/>
        <w:rPr>
          <w:rFonts w:eastAsia="Calibri"/>
        </w:rPr>
      </w:pPr>
      <w:r w:rsidRPr="008C03E4">
        <w:rPr>
          <w:rFonts w:eastAsia="Calibri"/>
        </w:rPr>
        <w:t>(Committee Amendment Adopted--January 11, 2022)</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Climer)</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H.</w:t>
      </w:r>
      <w:r w:rsidRPr="008C03E4">
        <w:rPr>
          <w:b/>
        </w:rPr>
        <w:tab/>
        <w:t>3586</w:t>
      </w:r>
      <w:r w:rsidRPr="008C03E4">
        <w:rPr>
          <w:b/>
        </w:rPr>
        <w:fldChar w:fldCharType="begin"/>
      </w:r>
      <w:r w:rsidRPr="008C03E4">
        <w:rPr>
          <w:b/>
        </w:rPr>
        <w:instrText xml:space="preserve"> XE "H. 3586" \b </w:instrText>
      </w:r>
      <w:r w:rsidRPr="008C03E4">
        <w:rPr>
          <w:b/>
        </w:rPr>
        <w:fldChar w:fldCharType="end"/>
      </w:r>
      <w:r w:rsidRPr="008C03E4">
        <w:rPr>
          <w:b/>
        </w:rPr>
        <w:t xml:space="preserve">--Reps. Sandifer and Hardee:  </w:t>
      </w:r>
      <w:r w:rsidRPr="008C03E4">
        <w:rPr>
          <w:b/>
          <w:szCs w:val="30"/>
        </w:rPr>
        <w:t xml:space="preserve">A BILL </w:t>
      </w:r>
      <w:r w:rsidRPr="008C03E4">
        <w:rPr>
          <w:b/>
          <w:u w:color="000000" w:themeColor="text1"/>
        </w:rPr>
        <w:t>TO AMEND SECTION 38</w:t>
      </w:r>
      <w:r w:rsidRPr="008C03E4">
        <w:rPr>
          <w:b/>
          <w:u w:color="000000" w:themeColor="text1"/>
        </w:rPr>
        <w:noBreakHyphen/>
        <w:t>55</w:t>
      </w:r>
      <w:r w:rsidRPr="008C03E4">
        <w:rPr>
          <w:b/>
          <w:u w:color="000000" w:themeColor="text1"/>
        </w:rPr>
        <w:noBreakHyphen/>
        <w:t>520, CODE OF LAWS OF SOUTH CAROLINA, 1976, RELATING TO THE PURPOSE OF THE ARTICLE, SO AS TO ESTABLISH THE FRAUD DIVISION WITHIN THE DEPARTMENT OF INSURANCE; TO AMEND SECTION 38</w:t>
      </w:r>
      <w:r w:rsidRPr="008C03E4">
        <w:rPr>
          <w:b/>
          <w:u w:color="000000" w:themeColor="text1"/>
        </w:rPr>
        <w:noBreakHyphen/>
        <w:t>55</w:t>
      </w:r>
      <w:r w:rsidRPr="008C03E4">
        <w:rPr>
          <w:b/>
          <w:u w:color="000000" w:themeColor="text1"/>
        </w:rPr>
        <w:noBreakHyphen/>
        <w:t>530, RELATING TO DEFINITIONS, SO AS TO REMOVE REFERENCES TO THE SECOND INJURY FUND AND ADD A SEPARATE DEFINITION FOR “UNDESERVED ECONOMIC BENEFIT OR ADVANTAGE”; TO AMEND SECTION 38</w:t>
      </w:r>
      <w:r w:rsidRPr="008C03E4">
        <w:rPr>
          <w:b/>
          <w:u w:color="000000" w:themeColor="text1"/>
        </w:rPr>
        <w:noBreakHyphen/>
        <w:t>55</w:t>
      </w:r>
      <w:r w:rsidRPr="008C03E4">
        <w:rPr>
          <w:b/>
          <w:u w:color="000000" w:themeColor="text1"/>
        </w:rPr>
        <w:noBreakHyphen/>
        <w:t>550, RELATING TO CIVIL PENALTIES PAID TO THE INSURANCE FRAUD DIVISION, SO AS TO MAKE CONFORMING CHANGES; TO AMEND SECTION 38</w:t>
      </w:r>
      <w:r w:rsidRPr="008C03E4">
        <w:rPr>
          <w:b/>
          <w:u w:color="000000" w:themeColor="text1"/>
        </w:rPr>
        <w:noBreakHyphen/>
        <w:t>55</w:t>
      </w:r>
      <w:r w:rsidRPr="008C03E4">
        <w:rPr>
          <w:b/>
          <w:u w:color="000000" w:themeColor="text1"/>
        </w:rPr>
        <w:noBreakHyphen/>
        <w:t>560, RELATING TO THE INSURANCE FRAUD DIVISION, SO AS TO TRANSFER THE DUTIES AND OBLIGATIONS TO THE DEPARTMENT OF INSURANCE; TO AMEND SECTION 38</w:t>
      </w:r>
      <w:r w:rsidRPr="008C03E4">
        <w:rPr>
          <w:b/>
          <w:u w:color="000000" w:themeColor="text1"/>
        </w:rPr>
        <w:noBreakHyphen/>
        <w:t>55</w:t>
      </w:r>
      <w:r w:rsidRPr="008C03E4">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8C03E4">
        <w:rPr>
          <w:b/>
          <w:u w:color="000000" w:themeColor="text1"/>
        </w:rPr>
        <w:noBreakHyphen/>
        <w:t>55</w:t>
      </w:r>
      <w:r w:rsidRPr="008C03E4">
        <w:rPr>
          <w:b/>
          <w:u w:color="000000" w:themeColor="text1"/>
        </w:rPr>
        <w:noBreakHyphen/>
        <w:t xml:space="preserve">590, RELATING TO THE REQUIRED ANNUAL REPORT TO THE GENERAL ASSEMBLY, SO AS TO TRANSFER THE DUTIES AND OBLIGATIONS TO THE </w:t>
      </w:r>
      <w:r w:rsidRPr="008C03E4">
        <w:rPr>
          <w:b/>
          <w:u w:color="000000" w:themeColor="text1"/>
        </w:rPr>
        <w:lastRenderedPageBreak/>
        <w:t>DEPARTMENT OF INSURANCE; AND TO AMEND SECTION 42</w:t>
      </w:r>
      <w:r w:rsidRPr="008C03E4">
        <w:rPr>
          <w:b/>
          <w:u w:color="000000" w:themeColor="text1"/>
        </w:rPr>
        <w:noBreakHyphen/>
        <w:t>9</w:t>
      </w:r>
      <w:r w:rsidRPr="008C03E4">
        <w:rPr>
          <w:b/>
          <w:u w:color="000000" w:themeColor="text1"/>
        </w:rPr>
        <w:noBreakHyphen/>
        <w:t>440, RELATING TO THE WORKERS’ COMPENSATION COMMISSION’S REQUIREMENT TO REPORT SUSPECTED FRAUD, SO AS TO MAKE CONFORMING CHANGES.</w:t>
      </w:r>
    </w:p>
    <w:p w:rsidR="008C03E4" w:rsidRPr="008C03E4" w:rsidRDefault="008C03E4" w:rsidP="008C03E4">
      <w:pPr>
        <w:tabs>
          <w:tab w:val="left" w:pos="432"/>
          <w:tab w:val="left" w:pos="864"/>
        </w:tabs>
        <w:ind w:left="864"/>
      </w:pPr>
      <w:r w:rsidRPr="008C03E4">
        <w:t>(Read the first time--February 4, 2021)</w:t>
      </w:r>
    </w:p>
    <w:p w:rsidR="008C03E4" w:rsidRPr="008C03E4" w:rsidRDefault="008C03E4" w:rsidP="008C03E4">
      <w:pPr>
        <w:tabs>
          <w:tab w:val="left" w:pos="432"/>
          <w:tab w:val="left" w:pos="864"/>
        </w:tabs>
        <w:ind w:left="864"/>
      </w:pPr>
      <w:r w:rsidRPr="008C03E4">
        <w:t>(Reported by Committee on Banking and Insurance--February 25, 2021)</w:t>
      </w:r>
    </w:p>
    <w:p w:rsidR="008C03E4" w:rsidRPr="008C03E4" w:rsidRDefault="008C03E4" w:rsidP="008C03E4">
      <w:pPr>
        <w:tabs>
          <w:tab w:val="left" w:pos="432"/>
          <w:tab w:val="left" w:pos="864"/>
        </w:tabs>
        <w:ind w:left="864"/>
      </w:pPr>
      <w:r w:rsidRPr="008C03E4">
        <w:t>(Favorable)</w:t>
      </w:r>
    </w:p>
    <w:p w:rsidR="008C03E4" w:rsidRPr="008C03E4" w:rsidRDefault="008C03E4" w:rsidP="008C03E4">
      <w:pPr>
        <w:tabs>
          <w:tab w:val="left" w:pos="432"/>
          <w:tab w:val="left" w:pos="864"/>
        </w:tabs>
        <w:ind w:left="864"/>
      </w:pPr>
      <w:r w:rsidRPr="008C03E4">
        <w:rPr>
          <w:u w:val="single"/>
        </w:rPr>
        <w:t>(Contested by Senator Malloy)</w:t>
      </w: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ind w:left="432" w:hanging="432"/>
        <w:rPr>
          <w:b/>
        </w:rPr>
      </w:pPr>
      <w:r w:rsidRPr="008C03E4">
        <w:rPr>
          <w:b/>
        </w:rPr>
        <w:t>S.</w:t>
      </w:r>
      <w:r w:rsidRPr="008C03E4">
        <w:rPr>
          <w:b/>
        </w:rPr>
        <w:tab/>
        <w:t>94</w:t>
      </w:r>
      <w:r w:rsidRPr="008C03E4">
        <w:rPr>
          <w:b/>
        </w:rPr>
        <w:fldChar w:fldCharType="begin"/>
      </w:r>
      <w:r w:rsidRPr="008C03E4">
        <w:rPr>
          <w:b/>
        </w:rPr>
        <w:instrText xml:space="preserve"> XE “S. 94” \b </w:instrText>
      </w:r>
      <w:r w:rsidRPr="008C03E4">
        <w:rPr>
          <w:b/>
        </w:rPr>
        <w:fldChar w:fldCharType="end"/>
      </w:r>
      <w:r w:rsidRPr="008C03E4">
        <w:rPr>
          <w:b/>
        </w:rPr>
        <w:t xml:space="preserve">--Senators Malloy and Adams:  </w:t>
      </w:r>
      <w:r w:rsidRPr="008C03E4">
        <w:rPr>
          <w:b/>
          <w:szCs w:val="30"/>
        </w:rPr>
        <w:t xml:space="preserve">A BILL </w:t>
      </w:r>
      <w:r w:rsidRPr="008C03E4">
        <w:rPr>
          <w:b/>
        </w:rPr>
        <w:t>TO AMEND SECTION 42</w:t>
      </w:r>
      <w:r w:rsidRPr="008C03E4">
        <w:rPr>
          <w:b/>
        </w:rPr>
        <w:noBreakHyphen/>
        <w:t>1</w:t>
      </w:r>
      <w:r w:rsidRPr="008C03E4">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8C03E4" w:rsidRPr="008C03E4" w:rsidRDefault="008C03E4" w:rsidP="008C03E4">
      <w:pPr>
        <w:tabs>
          <w:tab w:val="left" w:pos="432"/>
          <w:tab w:val="left" w:pos="864"/>
        </w:tabs>
        <w:ind w:left="864"/>
      </w:pPr>
      <w:r w:rsidRPr="008C03E4">
        <w:t>(Read the first time--January 12, 2021)</w:t>
      </w:r>
    </w:p>
    <w:p w:rsidR="008C03E4" w:rsidRPr="008C03E4" w:rsidRDefault="008C03E4" w:rsidP="008C03E4">
      <w:pPr>
        <w:tabs>
          <w:tab w:val="left" w:pos="432"/>
          <w:tab w:val="left" w:pos="864"/>
        </w:tabs>
        <w:ind w:left="864"/>
      </w:pPr>
      <w:r w:rsidRPr="008C03E4">
        <w:t>(Reported by Committee on Judiciary--March 10, 2021)</w:t>
      </w:r>
    </w:p>
    <w:p w:rsidR="008C03E4" w:rsidRPr="008C03E4" w:rsidRDefault="008C03E4" w:rsidP="008C03E4">
      <w:pPr>
        <w:tabs>
          <w:tab w:val="left" w:pos="432"/>
          <w:tab w:val="left" w:pos="864"/>
        </w:tabs>
        <w:ind w:left="864"/>
      </w:pPr>
      <w:r w:rsidRPr="008C03E4">
        <w:t>(Favorable with amendments)</w:t>
      </w:r>
    </w:p>
    <w:p w:rsidR="008C03E4" w:rsidRPr="008C03E4" w:rsidRDefault="008C03E4" w:rsidP="008C03E4">
      <w:pPr>
        <w:tabs>
          <w:tab w:val="left" w:pos="432"/>
          <w:tab w:val="left" w:pos="864"/>
        </w:tabs>
        <w:ind w:left="864"/>
      </w:pPr>
      <w:r w:rsidRPr="008C03E4">
        <w:rPr>
          <w:u w:val="single"/>
        </w:rPr>
        <w:t>(Contested by Senator Turner)</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595</w:t>
      </w:r>
      <w:r w:rsidRPr="008C03E4">
        <w:rPr>
          <w:b/>
        </w:rPr>
        <w:fldChar w:fldCharType="begin"/>
      </w:r>
      <w:r w:rsidRPr="008C03E4">
        <w:rPr>
          <w:b/>
        </w:rPr>
        <w:instrText xml:space="preserve"> XE "S. 595" \b </w:instrText>
      </w:r>
      <w:r w:rsidRPr="008C03E4">
        <w:rPr>
          <w:b/>
        </w:rPr>
        <w:fldChar w:fldCharType="end"/>
      </w:r>
      <w:r w:rsidRPr="008C03E4">
        <w:rPr>
          <w:b/>
        </w:rPr>
        <w:t xml:space="preserve">--Senator Senn:  </w:t>
      </w:r>
      <w:r w:rsidRPr="008C03E4">
        <w:rPr>
          <w:b/>
          <w:szCs w:val="30"/>
        </w:rPr>
        <w:t xml:space="preserve">A BILL </w:t>
      </w:r>
      <w:r w:rsidRPr="008C03E4">
        <w:rPr>
          <w:b/>
        </w:rPr>
        <w:t>TO AMEND SECTION 54-3-10(B) OF THE 1976 CODE, RELATING TO THE CREATION AND MEMBERSHIP OF THE SOUTH CAROLINA STATE PORTS AUTHORITY, TO DELETE THE PROVISION PROHIBITING EX-OFFICIO MEMBERS FROM ATTENDING EXECUTIVE SESSION.</w:t>
      </w:r>
    </w:p>
    <w:p w:rsidR="008C03E4" w:rsidRPr="008C03E4" w:rsidRDefault="008C03E4" w:rsidP="008C03E4">
      <w:pPr>
        <w:tabs>
          <w:tab w:val="left" w:pos="432"/>
          <w:tab w:val="left" w:pos="864"/>
        </w:tabs>
        <w:ind w:left="864"/>
      </w:pPr>
      <w:r w:rsidRPr="008C03E4">
        <w:t>(Read the first time--February 23, 2021)</w:t>
      </w:r>
    </w:p>
    <w:p w:rsidR="008C03E4" w:rsidRPr="008C03E4" w:rsidRDefault="008C03E4" w:rsidP="008C03E4">
      <w:pPr>
        <w:tabs>
          <w:tab w:val="left" w:pos="432"/>
          <w:tab w:val="left" w:pos="864"/>
        </w:tabs>
        <w:ind w:left="864"/>
      </w:pPr>
      <w:r w:rsidRPr="008C03E4">
        <w:t>(Reported by Committee on Transportation--March 23, 2021)</w:t>
      </w:r>
    </w:p>
    <w:p w:rsidR="008C03E4" w:rsidRPr="008C03E4" w:rsidRDefault="008C03E4" w:rsidP="008C03E4">
      <w:pPr>
        <w:tabs>
          <w:tab w:val="left" w:pos="432"/>
          <w:tab w:val="left" w:pos="864"/>
        </w:tabs>
        <w:ind w:left="864"/>
      </w:pPr>
      <w:r w:rsidRPr="008C03E4">
        <w:t>(Favorable with amendments)</w:t>
      </w:r>
    </w:p>
    <w:p w:rsidR="008C03E4" w:rsidRPr="008C03E4" w:rsidRDefault="008C03E4" w:rsidP="008C03E4">
      <w:pPr>
        <w:tabs>
          <w:tab w:val="left" w:pos="432"/>
          <w:tab w:val="left" w:pos="864"/>
        </w:tabs>
        <w:ind w:left="864"/>
      </w:pPr>
      <w:r w:rsidRPr="008C03E4">
        <w:rPr>
          <w:u w:val="single"/>
        </w:rPr>
        <w:t>(Contested by Senators Harpootlian and Setzler)</w:t>
      </w:r>
    </w:p>
    <w:p w:rsidR="008C03E4" w:rsidRPr="008C03E4" w:rsidRDefault="008C03E4" w:rsidP="008C03E4"/>
    <w:p w:rsidR="008C03E4" w:rsidRPr="008C03E4" w:rsidRDefault="008C03E4" w:rsidP="00357FE1">
      <w:pPr>
        <w:tabs>
          <w:tab w:val="left" w:pos="432"/>
          <w:tab w:val="left" w:pos="864"/>
        </w:tabs>
        <w:ind w:left="432" w:hanging="432"/>
        <w:rPr>
          <w:b/>
        </w:rPr>
      </w:pPr>
      <w:r w:rsidRPr="008C03E4">
        <w:rPr>
          <w:b/>
        </w:rPr>
        <w:t>S.</w:t>
      </w:r>
      <w:r w:rsidRPr="008C03E4">
        <w:rPr>
          <w:b/>
        </w:rPr>
        <w:tab/>
        <w:t>101</w:t>
      </w:r>
      <w:r w:rsidRPr="008C03E4">
        <w:rPr>
          <w:b/>
        </w:rPr>
        <w:fldChar w:fldCharType="begin"/>
      </w:r>
      <w:r w:rsidRPr="008C03E4">
        <w:rPr>
          <w:b/>
        </w:rPr>
        <w:instrText xml:space="preserve"> XE “S. 101” \b </w:instrText>
      </w:r>
      <w:r w:rsidRPr="008C03E4">
        <w:rPr>
          <w:b/>
        </w:rPr>
        <w:fldChar w:fldCharType="end"/>
      </w:r>
      <w:r w:rsidRPr="008C03E4">
        <w:rPr>
          <w:b/>
        </w:rPr>
        <w:t xml:space="preserve">--Senators Cromer and Hembree:  </w:t>
      </w:r>
      <w:r w:rsidRPr="008C03E4">
        <w:rPr>
          <w:b/>
          <w:szCs w:val="30"/>
        </w:rPr>
        <w:t xml:space="preserve">A BILL </w:t>
      </w:r>
      <w:r w:rsidRPr="008C03E4">
        <w:rPr>
          <w:b/>
        </w:rPr>
        <w:t>TO AMEND THE CODE OF LAWS OF SOUTH CAROLINA, 1976, BY ADDING SECTION 1</w:t>
      </w:r>
      <w:r w:rsidRPr="008C03E4">
        <w:rPr>
          <w:b/>
        </w:rPr>
        <w:noBreakHyphen/>
        <w:t>1</w:t>
      </w:r>
      <w:r w:rsidRPr="008C03E4">
        <w:rPr>
          <w:b/>
        </w:rPr>
        <w:noBreakHyphen/>
        <w:t>671 SO AS TO PROVIDE FOR THE DESIGN, COLOR, AND OTHER ELEMENTS OF THE SOUTH CAROLINA STATE FLAG AND TO DESIGNATE</w:t>
      </w:r>
      <w:r w:rsidR="00875A91">
        <w:rPr>
          <w:b/>
        </w:rPr>
        <w:br/>
      </w:r>
      <w:r w:rsidR="00875A91">
        <w:rPr>
          <w:b/>
        </w:rPr>
        <w:br/>
      </w:r>
      <w:r w:rsidRPr="008C03E4">
        <w:rPr>
          <w:b/>
        </w:rPr>
        <w:lastRenderedPageBreak/>
        <w:t>THE FLAG OF THIS DESIGN, COLOR, AND ELEMENTS AS THE OFFICIAL SOUTH CAROLINA STATE FLAG.</w:t>
      </w:r>
    </w:p>
    <w:p w:rsidR="008C03E4" w:rsidRPr="008C03E4" w:rsidRDefault="008C03E4" w:rsidP="00357FE1">
      <w:pPr>
        <w:tabs>
          <w:tab w:val="left" w:pos="432"/>
          <w:tab w:val="left" w:pos="864"/>
        </w:tabs>
        <w:ind w:left="864"/>
      </w:pPr>
      <w:r w:rsidRPr="008C03E4">
        <w:t>(Read the first time--January 12, 2021)</w:t>
      </w:r>
    </w:p>
    <w:p w:rsidR="008C03E4" w:rsidRPr="008C03E4" w:rsidRDefault="008C03E4" w:rsidP="00357FE1">
      <w:pPr>
        <w:tabs>
          <w:tab w:val="left" w:pos="432"/>
          <w:tab w:val="left" w:pos="864"/>
        </w:tabs>
        <w:ind w:left="864"/>
      </w:pPr>
      <w:r w:rsidRPr="008C03E4">
        <w:t>(Reported by Committee on Family and Veterans’ Services--March 24, 2021)</w:t>
      </w:r>
    </w:p>
    <w:p w:rsidR="008C03E4" w:rsidRPr="008C03E4" w:rsidRDefault="008C03E4" w:rsidP="00357FE1">
      <w:pPr>
        <w:tabs>
          <w:tab w:val="left" w:pos="432"/>
          <w:tab w:val="left" w:pos="864"/>
        </w:tabs>
        <w:ind w:left="864"/>
      </w:pPr>
      <w:r w:rsidRPr="008C03E4">
        <w:t>(Favorable with amendments)</w:t>
      </w:r>
    </w:p>
    <w:p w:rsidR="008C03E4" w:rsidRPr="008C03E4" w:rsidRDefault="008C03E4" w:rsidP="00357FE1">
      <w:pPr>
        <w:tabs>
          <w:tab w:val="left" w:pos="432"/>
          <w:tab w:val="left" w:pos="864"/>
        </w:tabs>
        <w:ind w:left="864"/>
        <w:rPr>
          <w:u w:val="single"/>
        </w:rPr>
      </w:pPr>
      <w:r w:rsidRPr="008C03E4">
        <w:rPr>
          <w:u w:val="single"/>
        </w:rPr>
        <w:t>(Contested by Senator Hutto)</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245</w:t>
      </w:r>
      <w:r w:rsidRPr="008C03E4">
        <w:rPr>
          <w:b/>
        </w:rPr>
        <w:fldChar w:fldCharType="begin"/>
      </w:r>
      <w:r w:rsidRPr="008C03E4">
        <w:rPr>
          <w:b/>
        </w:rPr>
        <w:instrText xml:space="preserve"> XE “S. 245” \b </w:instrText>
      </w:r>
      <w:r w:rsidRPr="008C03E4">
        <w:rPr>
          <w:b/>
        </w:rPr>
        <w:fldChar w:fldCharType="end"/>
      </w:r>
      <w:r w:rsidRPr="008C03E4">
        <w:rPr>
          <w:b/>
        </w:rPr>
        <w:t xml:space="preserve">--Senators Young,  Rankin, Climer, Turner, Bennett and M. Johnson:  </w:t>
      </w:r>
      <w:r w:rsidRPr="008C03E4">
        <w:rPr>
          <w:b/>
          <w:szCs w:val="30"/>
        </w:rPr>
        <w:t xml:space="preserve">A BILL </w:t>
      </w:r>
      <w:r w:rsidRPr="008C03E4">
        <w:rPr>
          <w:b/>
        </w:rPr>
        <w:t>TO AMEND SECTION 56-5-3435 OF THE 1976 CODE, RELATING TO MAINTAINING A SAFE OPERATING DISTANCE BETWEEN A MOTOR VEHICLE AND A BICYCLE, TO DEFINE “SAFE OPERATING DISTANCE”.</w:t>
      </w:r>
    </w:p>
    <w:p w:rsidR="008C03E4" w:rsidRPr="008C03E4" w:rsidRDefault="008C03E4" w:rsidP="008C03E4">
      <w:pPr>
        <w:tabs>
          <w:tab w:val="left" w:pos="432"/>
          <w:tab w:val="left" w:pos="864"/>
        </w:tabs>
        <w:ind w:left="864"/>
      </w:pPr>
      <w:r w:rsidRPr="008C03E4">
        <w:t>(Read the first time--January 12, 2021)</w:t>
      </w:r>
    </w:p>
    <w:p w:rsidR="008C03E4" w:rsidRPr="008C03E4" w:rsidRDefault="008C03E4" w:rsidP="008C03E4">
      <w:pPr>
        <w:tabs>
          <w:tab w:val="left" w:pos="432"/>
          <w:tab w:val="left" w:pos="864"/>
        </w:tabs>
        <w:ind w:left="864"/>
      </w:pPr>
      <w:r w:rsidRPr="008C03E4">
        <w:t>(Polled by Committee on Transportation--March 24, 2021)</w:t>
      </w:r>
    </w:p>
    <w:p w:rsidR="008C03E4" w:rsidRPr="008C03E4" w:rsidRDefault="008C03E4" w:rsidP="008C03E4">
      <w:pPr>
        <w:tabs>
          <w:tab w:val="left" w:pos="432"/>
          <w:tab w:val="left" w:pos="864"/>
        </w:tabs>
        <w:ind w:left="864"/>
      </w:pPr>
      <w:r w:rsidRPr="008C03E4">
        <w:t>(Favorable)</w:t>
      </w:r>
    </w:p>
    <w:p w:rsidR="008C03E4" w:rsidRPr="008C03E4" w:rsidRDefault="008C03E4" w:rsidP="008C03E4">
      <w:pPr>
        <w:tabs>
          <w:tab w:val="left" w:pos="432"/>
          <w:tab w:val="left" w:pos="864"/>
        </w:tabs>
        <w:ind w:left="864"/>
      </w:pPr>
      <w:r w:rsidRPr="008C03E4">
        <w:rPr>
          <w:u w:val="single"/>
        </w:rPr>
        <w:t>(Contested by Senator Loftis)</w:t>
      </w: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3262</w:t>
      </w:r>
      <w:r w:rsidRPr="008C03E4">
        <w:rPr>
          <w:b/>
        </w:rPr>
        <w:fldChar w:fldCharType="begin"/>
      </w:r>
      <w:r w:rsidRPr="008C03E4">
        <w:rPr>
          <w:b/>
        </w:rPr>
        <w:instrText xml:space="preserve"> XE “H. 3262” \b </w:instrText>
      </w:r>
      <w:r w:rsidRPr="008C03E4">
        <w:rPr>
          <w:b/>
        </w:rPr>
        <w:fldChar w:fldCharType="end"/>
      </w:r>
      <w:r w:rsidRPr="008C03E4">
        <w:rPr>
          <w:b/>
        </w:rPr>
        <w:t xml:space="preserve">--Reps. Fry, Huggins, Davis, B. Newton, </w:t>
      </w:r>
      <w:proofErr w:type="spellStart"/>
      <w:r w:rsidRPr="008C03E4">
        <w:rPr>
          <w:b/>
        </w:rPr>
        <w:t>G.R</w:t>
      </w:r>
      <w:proofErr w:type="spellEnd"/>
      <w:r w:rsidRPr="008C03E4">
        <w:rPr>
          <w:b/>
        </w:rPr>
        <w:t xml:space="preserve">. Smith, Morgan, Burns, Erickson, Bennett, Thayer, Taylor, Bryant, Elliott, Willis, Felder, McGarry, </w:t>
      </w:r>
      <w:proofErr w:type="spellStart"/>
      <w:r w:rsidRPr="008C03E4">
        <w:rPr>
          <w:b/>
        </w:rPr>
        <w:t>V.S</w:t>
      </w:r>
      <w:proofErr w:type="spellEnd"/>
      <w:r w:rsidRPr="008C03E4">
        <w:rPr>
          <w:b/>
        </w:rPr>
        <w:t xml:space="preserve">. Moss, Haddon, Long, Pope, Forrest, Caskey, Hixon, Hewitt, Bailey, M.M. Smith, </w:t>
      </w:r>
      <w:proofErr w:type="spellStart"/>
      <w:r w:rsidRPr="008C03E4">
        <w:rPr>
          <w:b/>
        </w:rPr>
        <w:t>J.E</w:t>
      </w:r>
      <w:proofErr w:type="spellEnd"/>
      <w:r w:rsidRPr="008C03E4">
        <w:rPr>
          <w:b/>
        </w:rPr>
        <w:t xml:space="preserve">. Johnson, Bradley, Brittain and Crawford:  </w:t>
      </w:r>
      <w:r w:rsidRPr="008C03E4">
        <w:rPr>
          <w:b/>
          <w:szCs w:val="30"/>
        </w:rPr>
        <w:t xml:space="preserve">A BILL </w:t>
      </w:r>
      <w:r w:rsidRPr="008C03E4">
        <w:rPr>
          <w:b/>
          <w:color w:val="000000" w:themeColor="text1"/>
          <w:u w:color="000000" w:themeColor="text1"/>
        </w:rPr>
        <w:t>TO AMEND SECTION 7</w:t>
      </w:r>
      <w:r w:rsidRPr="008C03E4">
        <w:rPr>
          <w:b/>
          <w:color w:val="000000" w:themeColor="text1"/>
          <w:u w:color="000000" w:themeColor="text1"/>
        </w:rPr>
        <w:noBreakHyphen/>
        <w:t>11</w:t>
      </w:r>
      <w:r w:rsidRPr="008C03E4">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8C03E4">
        <w:rPr>
          <w:b/>
          <w:color w:val="000000" w:themeColor="text1"/>
          <w:u w:color="000000" w:themeColor="text1"/>
        </w:rPr>
        <w:noBreakHyphen/>
        <w:t>11</w:t>
      </w:r>
      <w:r w:rsidRPr="008C03E4">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w:t>
      </w:r>
      <w:r w:rsidRPr="008C03E4">
        <w:rPr>
          <w:b/>
          <w:color w:val="000000" w:themeColor="text1"/>
          <w:u w:color="000000" w:themeColor="text1"/>
        </w:rPr>
        <w:lastRenderedPageBreak/>
        <w:t>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8C03E4" w:rsidRPr="008C03E4" w:rsidRDefault="008C03E4" w:rsidP="008C03E4">
      <w:pPr>
        <w:tabs>
          <w:tab w:val="left" w:pos="432"/>
          <w:tab w:val="left" w:pos="864"/>
        </w:tabs>
        <w:ind w:left="864"/>
      </w:pPr>
      <w:r w:rsidRPr="008C03E4">
        <w:t>(Read the first time--February 25, 2021)</w:t>
      </w:r>
    </w:p>
    <w:p w:rsidR="008C03E4" w:rsidRPr="008C03E4" w:rsidRDefault="008C03E4" w:rsidP="008C03E4">
      <w:pPr>
        <w:tabs>
          <w:tab w:val="left" w:pos="432"/>
          <w:tab w:val="left" w:pos="864"/>
        </w:tabs>
        <w:ind w:left="864"/>
      </w:pPr>
      <w:r w:rsidRPr="008C03E4">
        <w:t>(Reported by Committee on Judiciary--March 24, 2021)</w:t>
      </w:r>
    </w:p>
    <w:p w:rsidR="008C03E4" w:rsidRPr="008C03E4" w:rsidRDefault="008C03E4" w:rsidP="008C03E4">
      <w:pPr>
        <w:tabs>
          <w:tab w:val="left" w:pos="432"/>
          <w:tab w:val="left" w:pos="864"/>
        </w:tabs>
        <w:ind w:left="864"/>
      </w:pPr>
      <w:r w:rsidRPr="008C03E4">
        <w:t>(Favorable with amendments)</w:t>
      </w:r>
    </w:p>
    <w:p w:rsidR="008C03E4" w:rsidRPr="008C03E4" w:rsidRDefault="008C03E4" w:rsidP="008C03E4">
      <w:pPr>
        <w:tabs>
          <w:tab w:val="left" w:pos="432"/>
          <w:tab w:val="left" w:pos="864"/>
        </w:tabs>
        <w:ind w:left="864"/>
      </w:pPr>
      <w:r w:rsidRPr="008C03E4">
        <w:rPr>
          <w:u w:val="single"/>
        </w:rPr>
        <w:t>(Contested by Senator Martin)</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41</w:t>
      </w:r>
      <w:r w:rsidRPr="008C03E4">
        <w:rPr>
          <w:b/>
        </w:rPr>
        <w:fldChar w:fldCharType="begin"/>
      </w:r>
      <w:r w:rsidRPr="008C03E4">
        <w:rPr>
          <w:b/>
        </w:rPr>
        <w:instrText xml:space="preserve"> XE “S. 41” \b </w:instrText>
      </w:r>
      <w:r w:rsidRPr="008C03E4">
        <w:rPr>
          <w:b/>
        </w:rPr>
        <w:fldChar w:fldCharType="end"/>
      </w:r>
      <w:r w:rsidRPr="008C03E4">
        <w:rPr>
          <w:b/>
        </w:rPr>
        <w:t xml:space="preserve">--Senator Grooms:  </w:t>
      </w:r>
      <w:r w:rsidRPr="008C03E4">
        <w:rPr>
          <w:b/>
          <w:szCs w:val="30"/>
        </w:rPr>
        <w:t xml:space="preserve">A BILL </w:t>
      </w:r>
      <w:r w:rsidRPr="008C03E4">
        <w:rPr>
          <w:b/>
          <w:u w:color="000000" w:themeColor="text1"/>
        </w:rPr>
        <w:t>TO AMEND SECTION 31</w:t>
      </w:r>
      <w:r w:rsidRPr="008C03E4">
        <w:rPr>
          <w:b/>
          <w:u w:color="000000" w:themeColor="text1"/>
        </w:rPr>
        <w:noBreakHyphen/>
        <w:t>12</w:t>
      </w:r>
      <w:r w:rsidRPr="008C03E4">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8C03E4" w:rsidRPr="008C03E4" w:rsidRDefault="008C03E4" w:rsidP="008C03E4">
      <w:pPr>
        <w:tabs>
          <w:tab w:val="left" w:pos="432"/>
          <w:tab w:val="left" w:pos="864"/>
        </w:tabs>
        <w:ind w:left="864"/>
      </w:pPr>
      <w:r w:rsidRPr="008C03E4">
        <w:t>(Read the first time--January 12, 2021)</w:t>
      </w:r>
    </w:p>
    <w:p w:rsidR="008C03E4" w:rsidRPr="008C03E4" w:rsidRDefault="008C03E4" w:rsidP="008C03E4">
      <w:pPr>
        <w:tabs>
          <w:tab w:val="left" w:pos="432"/>
          <w:tab w:val="left" w:pos="864"/>
        </w:tabs>
        <w:ind w:left="864"/>
      </w:pPr>
      <w:r w:rsidRPr="008C03E4">
        <w:t>(Reported by Committee on Labor, Commerce and Industry--April 08, 2021)</w:t>
      </w:r>
    </w:p>
    <w:p w:rsidR="008C03E4" w:rsidRPr="008C03E4" w:rsidRDefault="008C03E4" w:rsidP="008C03E4">
      <w:pPr>
        <w:tabs>
          <w:tab w:val="left" w:pos="432"/>
          <w:tab w:val="left" w:pos="864"/>
        </w:tabs>
        <w:ind w:left="864"/>
      </w:pPr>
      <w:r w:rsidRPr="008C03E4">
        <w:t>(Favorable)</w:t>
      </w:r>
    </w:p>
    <w:p w:rsidR="008C03E4" w:rsidRPr="008C03E4" w:rsidRDefault="008C03E4" w:rsidP="008C03E4">
      <w:pPr>
        <w:tabs>
          <w:tab w:val="left" w:pos="432"/>
          <w:tab w:val="left" w:pos="864"/>
        </w:tabs>
        <w:ind w:left="864"/>
        <w:rPr>
          <w:u w:val="single"/>
        </w:rPr>
      </w:pPr>
      <w:r w:rsidRPr="008C03E4">
        <w:rPr>
          <w:u w:val="single"/>
        </w:rPr>
        <w:t>(Contested by Senator Peeler)</w:t>
      </w:r>
    </w:p>
    <w:p w:rsidR="008C03E4" w:rsidRPr="008C03E4" w:rsidRDefault="008C03E4" w:rsidP="008C03E4">
      <w:pPr>
        <w:tabs>
          <w:tab w:val="left" w:pos="432"/>
          <w:tab w:val="left" w:pos="864"/>
        </w:tabs>
        <w:ind w:left="864"/>
        <w:rPr>
          <w:u w:val="single"/>
        </w:rPr>
      </w:pPr>
    </w:p>
    <w:p w:rsidR="008C03E4" w:rsidRPr="008C03E4" w:rsidRDefault="008C03E4" w:rsidP="008C03E4">
      <w:pPr>
        <w:tabs>
          <w:tab w:val="left" w:pos="432"/>
          <w:tab w:val="left" w:pos="864"/>
        </w:tabs>
        <w:ind w:left="432" w:hanging="432"/>
        <w:rPr>
          <w:b/>
        </w:rPr>
      </w:pPr>
      <w:r w:rsidRPr="008C03E4">
        <w:rPr>
          <w:b/>
        </w:rPr>
        <w:t>H.</w:t>
      </w:r>
      <w:r w:rsidRPr="008C03E4">
        <w:rPr>
          <w:b/>
        </w:rPr>
        <w:tab/>
        <w:t>3681</w:t>
      </w:r>
      <w:r w:rsidRPr="008C03E4">
        <w:rPr>
          <w:b/>
        </w:rPr>
        <w:fldChar w:fldCharType="begin"/>
      </w:r>
      <w:r w:rsidRPr="008C03E4">
        <w:rPr>
          <w:b/>
        </w:rPr>
        <w:instrText xml:space="preserve"> XE "H. 3681" \b </w:instrText>
      </w:r>
      <w:r w:rsidRPr="008C03E4">
        <w:rPr>
          <w:b/>
        </w:rPr>
        <w:fldChar w:fldCharType="end"/>
      </w:r>
      <w:r w:rsidRPr="008C03E4">
        <w:rPr>
          <w:b/>
        </w:rPr>
        <w:t xml:space="preserve">--Reps. Simrill, Rutherford, Bannister, West and Lowe:  </w:t>
      </w:r>
      <w:r w:rsidRPr="008C03E4">
        <w:rPr>
          <w:b/>
          <w:szCs w:val="30"/>
        </w:rPr>
        <w:t xml:space="preserve">A BILL </w:t>
      </w:r>
      <w:r w:rsidRPr="008C03E4">
        <w:rPr>
          <w:b/>
        </w:rPr>
        <w:t>TO AMEND THE CODE OF LAWS OF SOUTH CAROLINA, 1976, BY ADDING SECTION 44</w:t>
      </w:r>
      <w:r w:rsidRPr="008C03E4">
        <w:rPr>
          <w:b/>
        </w:rPr>
        <w:noBreakHyphen/>
        <w:t>95</w:t>
      </w:r>
      <w:r w:rsidRPr="008C03E4">
        <w:rPr>
          <w:b/>
        </w:rPr>
        <w:noBreakHyphen/>
        <w:t>45 SO AS TO PROVIDE THAT POLITICAL SUBDIVISIONS OF THIS STATE MAY NOT ENACT ANY LAWS, ORDINANCES, OR RULES PERTAINING TO INGREDIENTS, FLAVORS, OR LICENSING OF CIGARETTES, ELECTRONIC SMOKING DEVICES, E</w:t>
      </w:r>
      <w:r w:rsidRPr="008C03E4">
        <w:rPr>
          <w:b/>
        </w:rPr>
        <w:noBreakHyphen/>
        <w:t>LIQUID, VAPOR PRODUCTS, TOBACCO PRODUCTS, OR ALTERNATIVE NICOTINE PRODUCTS; AND TO PROVIDE THAT SUCH LAWS, ORDINANCES, AND RULES ENACTED BY A POLITICAL SUBDIVISION</w:t>
      </w:r>
      <w:r w:rsidR="00A22F2F">
        <w:rPr>
          <w:b/>
        </w:rPr>
        <w:br/>
      </w:r>
      <w:r w:rsidR="00A22F2F">
        <w:rPr>
          <w:b/>
        </w:rPr>
        <w:br/>
      </w:r>
      <w:r w:rsidR="00A22F2F">
        <w:rPr>
          <w:b/>
        </w:rPr>
        <w:br/>
      </w:r>
      <w:r w:rsidR="00A22F2F">
        <w:rPr>
          <w:b/>
        </w:rPr>
        <w:br/>
      </w:r>
      <w:r w:rsidRPr="008C03E4">
        <w:rPr>
          <w:b/>
        </w:rPr>
        <w:lastRenderedPageBreak/>
        <w:t>PRIOR TO DECEMBER 31, 2020, ARE NOT SUBJECT TO THE PREEMPTION IMPOSED BY THIS ACT.</w:t>
      </w:r>
    </w:p>
    <w:p w:rsidR="008C03E4" w:rsidRPr="008C03E4" w:rsidRDefault="008C03E4" w:rsidP="008C03E4">
      <w:pPr>
        <w:tabs>
          <w:tab w:val="left" w:pos="432"/>
          <w:tab w:val="left" w:pos="864"/>
        </w:tabs>
        <w:ind w:left="864"/>
      </w:pPr>
      <w:r w:rsidRPr="008C03E4">
        <w:t>(Read the first time--April 8, 2021)</w:t>
      </w:r>
    </w:p>
    <w:p w:rsidR="008C03E4" w:rsidRPr="008C03E4" w:rsidRDefault="008C03E4" w:rsidP="008C03E4">
      <w:pPr>
        <w:tabs>
          <w:tab w:val="left" w:pos="432"/>
          <w:tab w:val="left" w:pos="864"/>
        </w:tabs>
        <w:ind w:left="864"/>
      </w:pPr>
      <w:r w:rsidRPr="008C03E4">
        <w:t>(Polled by Committee on Medical Affairs--April 22, 2021)</w:t>
      </w:r>
    </w:p>
    <w:p w:rsidR="008C03E4" w:rsidRPr="008C03E4" w:rsidRDefault="008C03E4" w:rsidP="008C03E4">
      <w:pPr>
        <w:tabs>
          <w:tab w:val="left" w:pos="432"/>
          <w:tab w:val="left" w:pos="864"/>
        </w:tabs>
        <w:ind w:left="864"/>
      </w:pPr>
      <w:r w:rsidRPr="008C03E4">
        <w:t>(Favorable)</w:t>
      </w:r>
    </w:p>
    <w:p w:rsidR="008C03E4" w:rsidRPr="008C03E4" w:rsidRDefault="008C03E4" w:rsidP="008C03E4">
      <w:pPr>
        <w:tabs>
          <w:tab w:val="left" w:pos="432"/>
          <w:tab w:val="left" w:pos="864"/>
        </w:tabs>
        <w:ind w:left="864"/>
        <w:rPr>
          <w:u w:val="single"/>
        </w:rPr>
      </w:pPr>
      <w:r w:rsidRPr="008C03E4">
        <w:rPr>
          <w:u w:val="single"/>
        </w:rPr>
        <w:t>(Contested by Senators Senn, McElveen and Kimpson)</w:t>
      </w:r>
    </w:p>
    <w:p w:rsidR="008C03E4" w:rsidRPr="008C03E4" w:rsidRDefault="008C03E4" w:rsidP="008C03E4"/>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3612</w:t>
      </w:r>
      <w:r w:rsidRPr="008C03E4">
        <w:rPr>
          <w:b/>
        </w:rPr>
        <w:fldChar w:fldCharType="begin"/>
      </w:r>
      <w:r w:rsidRPr="008C03E4">
        <w:rPr>
          <w:b/>
        </w:rPr>
        <w:instrText xml:space="preserve"> XE "H. 3612" \b </w:instrText>
      </w:r>
      <w:r w:rsidRPr="008C03E4">
        <w:rPr>
          <w:b/>
        </w:rPr>
        <w:fldChar w:fldCharType="end"/>
      </w:r>
      <w:r w:rsidRPr="008C03E4">
        <w:rPr>
          <w:b/>
        </w:rPr>
        <w:t xml:space="preserve">--Reps. Lucas, Allison, M.M. Smith, Calhoon, Govan, Davis, Murray, Gilliard, Carter, Anderson and Weeks:  </w:t>
      </w:r>
      <w:r w:rsidRPr="008C03E4">
        <w:rPr>
          <w:b/>
          <w:szCs w:val="30"/>
        </w:rPr>
        <w:t xml:space="preserve">A BILL </w:t>
      </w:r>
      <w:r w:rsidRPr="008C03E4">
        <w:rPr>
          <w:b/>
          <w:color w:val="000000" w:themeColor="text1"/>
          <w:u w:color="000000" w:themeColor="text1"/>
        </w:rPr>
        <w:t>TO AMEND THE CODE OF LAWS OF SOUTH CAROLINA, 1976, SO AS TO ENACT THE “SOUTH CAROLINA COMPUTER SCIENCE EDUCATION INITIATIVE ACT” BY ADDING SECTION 59</w:t>
      </w:r>
      <w:r w:rsidRPr="008C03E4">
        <w:rPr>
          <w:b/>
          <w:color w:val="000000" w:themeColor="text1"/>
          <w:u w:color="000000" w:themeColor="text1"/>
        </w:rPr>
        <w:noBreakHyphen/>
        <w:t>29</w:t>
      </w:r>
      <w:r w:rsidRPr="008C03E4">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8C03E4" w:rsidRPr="008C03E4" w:rsidRDefault="008C03E4" w:rsidP="008C03E4">
      <w:pPr>
        <w:tabs>
          <w:tab w:val="left" w:pos="432"/>
          <w:tab w:val="left" w:pos="864"/>
        </w:tabs>
        <w:ind w:left="864"/>
      </w:pPr>
      <w:r w:rsidRPr="008C03E4">
        <w:t>(Read the first time--February 3, 2021)</w:t>
      </w:r>
    </w:p>
    <w:p w:rsidR="008C03E4" w:rsidRPr="008C03E4" w:rsidRDefault="008C03E4" w:rsidP="008C03E4">
      <w:pPr>
        <w:tabs>
          <w:tab w:val="left" w:pos="432"/>
          <w:tab w:val="left" w:pos="864"/>
        </w:tabs>
        <w:ind w:left="864"/>
      </w:pPr>
      <w:r w:rsidRPr="008C03E4">
        <w:t>(Reported by Committee on Education--April 28, 2021)</w:t>
      </w:r>
    </w:p>
    <w:p w:rsidR="008C03E4" w:rsidRPr="008C03E4" w:rsidRDefault="008C03E4" w:rsidP="008C03E4">
      <w:pPr>
        <w:tabs>
          <w:tab w:val="left" w:pos="432"/>
          <w:tab w:val="left" w:pos="864"/>
        </w:tabs>
        <w:ind w:left="864"/>
      </w:pPr>
      <w:r w:rsidRPr="008C03E4">
        <w:t>(Favorable)</w:t>
      </w:r>
    </w:p>
    <w:p w:rsidR="008C03E4" w:rsidRPr="008C03E4" w:rsidRDefault="008C03E4" w:rsidP="008C03E4">
      <w:pPr>
        <w:tabs>
          <w:tab w:val="left" w:pos="432"/>
          <w:tab w:val="left" w:pos="864"/>
        </w:tabs>
        <w:ind w:left="864"/>
        <w:rPr>
          <w:rFonts w:eastAsia="Calibri"/>
          <w:u w:val="single"/>
        </w:rPr>
      </w:pPr>
      <w:r w:rsidRPr="008C03E4">
        <w:rPr>
          <w:rFonts w:eastAsia="Calibri"/>
          <w:u w:val="single"/>
        </w:rPr>
        <w:t>(Contested by Senator Rankin)</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591</w:t>
      </w:r>
      <w:r w:rsidRPr="008C03E4">
        <w:rPr>
          <w:b/>
        </w:rPr>
        <w:fldChar w:fldCharType="begin"/>
      </w:r>
      <w:r w:rsidRPr="008C03E4">
        <w:rPr>
          <w:b/>
        </w:rPr>
        <w:instrText xml:space="preserve"> XE "S. 591" \b </w:instrText>
      </w:r>
      <w:r w:rsidRPr="008C03E4">
        <w:rPr>
          <w:b/>
        </w:rPr>
        <w:fldChar w:fldCharType="end"/>
      </w:r>
      <w:r w:rsidRPr="008C03E4">
        <w:rPr>
          <w:b/>
        </w:rPr>
        <w:t xml:space="preserve">--Senators Hutto, Shealy, Senn and Stephens:  </w:t>
      </w:r>
      <w:r w:rsidRPr="008C03E4">
        <w:rPr>
          <w:b/>
          <w:szCs w:val="30"/>
        </w:rPr>
        <w:t xml:space="preserve">A BILL </w:t>
      </w:r>
      <w:r w:rsidRPr="008C03E4">
        <w:rPr>
          <w:b/>
        </w:rPr>
        <w:t>TO AMEND SECTION 20</w:t>
      </w:r>
      <w:r w:rsidRPr="008C03E4">
        <w:rPr>
          <w:b/>
        </w:rPr>
        <w:noBreakHyphen/>
        <w:t>1</w:t>
      </w:r>
      <w:r w:rsidRPr="008C03E4">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8C03E4">
        <w:rPr>
          <w:b/>
        </w:rPr>
        <w:noBreakHyphen/>
        <w:t>1</w:t>
      </w:r>
      <w:r w:rsidRPr="008C03E4">
        <w:rPr>
          <w:b/>
        </w:rPr>
        <w:noBreakHyphen/>
        <w:t xml:space="preserve">290, RELATING TO THE </w:t>
      </w:r>
      <w:proofErr w:type="spellStart"/>
      <w:r w:rsidRPr="008C03E4">
        <w:rPr>
          <w:b/>
        </w:rPr>
        <w:t>WILFUL</w:t>
      </w:r>
      <w:proofErr w:type="spellEnd"/>
      <w:r w:rsidRPr="008C03E4">
        <w:rPr>
          <w:b/>
        </w:rPr>
        <w:t xml:space="preserve"> FAILURE OF THE LICENSE</w:t>
      </w:r>
      <w:r w:rsidRPr="008C03E4">
        <w:rPr>
          <w:b/>
        </w:rPr>
        <w:noBreakHyphen/>
        <w:t>ISSUING OFFICER TO COMPLY WITH LAWS RELATED TO THE ISSUANCE OF MARRIAGE LICENSES, SO AS TO REMOVE REFERENCES TO CODE SECTIONS REPEALED BY THIS BILL; TO REPEAL SECTION 20</w:t>
      </w:r>
      <w:r w:rsidRPr="008C03E4">
        <w:rPr>
          <w:b/>
        </w:rPr>
        <w:noBreakHyphen/>
        <w:t>1</w:t>
      </w:r>
      <w:r w:rsidRPr="008C03E4">
        <w:rPr>
          <w:b/>
        </w:rPr>
        <w:noBreakHyphen/>
        <w:t>250 RELATING TO THE ISSUANCE OF A MARRIAGE LICENSE TO APPLICANTS BETWEEN THE AGES OF SIXTEEN AND EIGHTEEN WITH PARENTAL OR GUARDIAN CONSENT, AND SECTION 20</w:t>
      </w:r>
      <w:r w:rsidRPr="008C03E4">
        <w:rPr>
          <w:b/>
        </w:rPr>
        <w:noBreakHyphen/>
        <w:t>1</w:t>
      </w:r>
      <w:r w:rsidRPr="008C03E4">
        <w:rPr>
          <w:b/>
        </w:rPr>
        <w:noBreakHyphen/>
        <w:t>260</w:t>
      </w:r>
      <w:r w:rsidR="00A22F2F">
        <w:rPr>
          <w:b/>
        </w:rPr>
        <w:br/>
      </w:r>
      <w:r w:rsidR="00A22F2F">
        <w:rPr>
          <w:b/>
        </w:rPr>
        <w:br/>
      </w:r>
      <w:r w:rsidRPr="008C03E4">
        <w:rPr>
          <w:b/>
        </w:rPr>
        <w:lastRenderedPageBreak/>
        <w:t>RELATING TO THE PROOF OF AGE REQUIRED FOR A MINOR APPLICANT.</w:t>
      </w:r>
    </w:p>
    <w:p w:rsidR="008C03E4" w:rsidRPr="008C03E4" w:rsidRDefault="008C03E4" w:rsidP="008C03E4">
      <w:pPr>
        <w:tabs>
          <w:tab w:val="left" w:pos="432"/>
          <w:tab w:val="left" w:pos="864"/>
        </w:tabs>
        <w:ind w:left="864"/>
        <w:rPr>
          <w:rFonts w:eastAsia="Calibri"/>
        </w:rPr>
      </w:pPr>
      <w:r w:rsidRPr="008C03E4">
        <w:rPr>
          <w:rFonts w:eastAsia="Calibri"/>
        </w:rPr>
        <w:t>(Read the first time--February 23,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Judiciary--May 05, 2021)</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Cash)</w:t>
      </w:r>
    </w:p>
    <w:p w:rsidR="008C03E4" w:rsidRPr="008C03E4" w:rsidRDefault="008C03E4" w:rsidP="008C03E4"/>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3575</w:t>
      </w:r>
      <w:r w:rsidRPr="008C03E4">
        <w:rPr>
          <w:b/>
        </w:rPr>
        <w:fldChar w:fldCharType="begin"/>
      </w:r>
      <w:r w:rsidRPr="008C03E4">
        <w:rPr>
          <w:b/>
        </w:rPr>
        <w:instrText xml:space="preserve"> XE "H. 3575" \b </w:instrText>
      </w:r>
      <w:r w:rsidRPr="008C03E4">
        <w:rPr>
          <w:b/>
        </w:rPr>
        <w:fldChar w:fldCharType="end"/>
      </w:r>
      <w:r w:rsidRPr="008C03E4">
        <w:rPr>
          <w:b/>
        </w:rPr>
        <w:t>--Reps. Fry, Collins, Elliott, Kirby, Forrest, W. Newton, McGarry, B. Newton, Hosey, Caskey, Herbkersman, Martin, M.M. Smith, Wheeler, Brittain, Hewitt, Erickson, Bradley, Henderson</w:t>
      </w:r>
      <w:r w:rsidRPr="008C03E4">
        <w:rPr>
          <w:b/>
        </w:rPr>
        <w:noBreakHyphen/>
        <w:t xml:space="preserve">Myers, Stavrinakis, Davis and Kimmons:  </w:t>
      </w:r>
      <w:r w:rsidRPr="008C03E4">
        <w:rPr>
          <w:b/>
          <w:szCs w:val="30"/>
        </w:rPr>
        <w:t xml:space="preserve">A BILL </w:t>
      </w:r>
      <w:r w:rsidRPr="008C03E4">
        <w:rPr>
          <w:b/>
          <w:color w:val="000000" w:themeColor="text1"/>
          <w:u w:color="000000" w:themeColor="text1"/>
        </w:rPr>
        <w:t>TO AMEND THE CODE OF LAWS OF SOUTH CAROLINA, 1976, BY ADDING SECTION 61</w:t>
      </w:r>
      <w:r w:rsidRPr="008C03E4">
        <w:rPr>
          <w:b/>
          <w:color w:val="000000" w:themeColor="text1"/>
          <w:u w:color="000000" w:themeColor="text1"/>
        </w:rPr>
        <w:noBreakHyphen/>
        <w:t>4</w:t>
      </w:r>
      <w:r w:rsidRPr="008C03E4">
        <w:rPr>
          <w:b/>
          <w:color w:val="000000" w:themeColor="text1"/>
          <w:u w:color="000000" w:themeColor="text1"/>
        </w:rPr>
        <w:noBreakHyphen/>
        <w:t>45 SO AS TO ALLOW A QUALIFYING RETAILER TO OFFER CURBSIDE DELIVERY OR PICKUP SERVICE OF BEER OR WINE AND TO PROVIDE LIMITATIONS; AND TO AMEND SECTION 61</w:t>
      </w:r>
      <w:r w:rsidRPr="008C03E4">
        <w:rPr>
          <w:b/>
          <w:color w:val="000000" w:themeColor="text1"/>
          <w:u w:color="000000" w:themeColor="text1"/>
        </w:rPr>
        <w:noBreakHyphen/>
        <w:t>2</w:t>
      </w:r>
      <w:r w:rsidRPr="008C03E4">
        <w:rPr>
          <w:b/>
          <w:color w:val="000000" w:themeColor="text1"/>
          <w:u w:color="000000" w:themeColor="text1"/>
        </w:rPr>
        <w:noBreakHyphen/>
        <w:t>170, RELATING TO DRIVE</w:t>
      </w:r>
      <w:r w:rsidRPr="008C03E4">
        <w:rPr>
          <w:b/>
          <w:color w:val="000000" w:themeColor="text1"/>
          <w:u w:color="000000" w:themeColor="text1"/>
        </w:rPr>
        <w:noBreakHyphen/>
        <w:t>THROUGH OR CURB SERVICE OF ALCOHOLIC BEVERAGES, SO AS TO MAKE CONFORMING CHANGES.</w:t>
      </w:r>
    </w:p>
    <w:p w:rsidR="008C03E4" w:rsidRPr="008C03E4" w:rsidRDefault="008C03E4" w:rsidP="008C03E4">
      <w:pPr>
        <w:tabs>
          <w:tab w:val="left" w:pos="432"/>
          <w:tab w:val="left" w:pos="864"/>
        </w:tabs>
        <w:ind w:left="864"/>
        <w:rPr>
          <w:rFonts w:eastAsia="Calibri"/>
        </w:rPr>
      </w:pPr>
      <w:r w:rsidRPr="008C03E4">
        <w:rPr>
          <w:rFonts w:eastAsia="Calibri"/>
        </w:rPr>
        <w:t>(Read the first time--March 16,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Judiciary--May 05, 2021)</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Cash)</w:t>
      </w:r>
    </w:p>
    <w:p w:rsidR="008C03E4" w:rsidRPr="008C03E4" w:rsidRDefault="008C03E4" w:rsidP="008C03E4">
      <w:pPr>
        <w:tabs>
          <w:tab w:val="left" w:pos="432"/>
          <w:tab w:val="left" w:pos="864"/>
        </w:tabs>
        <w:ind w:left="432" w:hanging="432"/>
        <w:rPr>
          <w:b/>
        </w:rPr>
      </w:pPr>
    </w:p>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3620</w:t>
      </w:r>
      <w:r w:rsidRPr="008C03E4">
        <w:rPr>
          <w:b/>
        </w:rPr>
        <w:fldChar w:fldCharType="begin"/>
      </w:r>
      <w:r w:rsidRPr="008C03E4">
        <w:rPr>
          <w:b/>
        </w:rPr>
        <w:instrText xml:space="preserve"> XE "H. 3620" \b </w:instrText>
      </w:r>
      <w:r w:rsidRPr="008C03E4">
        <w:rPr>
          <w:b/>
        </w:rPr>
        <w:fldChar w:fldCharType="end"/>
      </w:r>
      <w:r w:rsidRPr="008C03E4">
        <w:rPr>
          <w:b/>
        </w:rPr>
        <w:t>--Reps. Gilliard, W. Newton, Bernstein, Hyde, Simrill, Rutherford, Lucas, Dillard, Erickson, Hart, Kimmons, Pope, Stavrinakis, Thigpen, Wheeler, Bradley, Alexander, Kirby, Henegan, Pendarvis, Herbkersman, Collins, McDaniel, Ott, Cobb</w:t>
      </w:r>
      <w:r w:rsidRPr="008C03E4">
        <w:rPr>
          <w:b/>
        </w:rPr>
        <w:noBreakHyphen/>
        <w:t>Hunter, R. Williams, Murray, Brawley, Govan, Henderson</w:t>
      </w:r>
      <w:r w:rsidRPr="008C03E4">
        <w:rPr>
          <w:b/>
        </w:rPr>
        <w:noBreakHyphen/>
        <w:t xml:space="preserve">Myers, Carter, Rose, Tedder, </w:t>
      </w:r>
      <w:proofErr w:type="spellStart"/>
      <w:r w:rsidRPr="008C03E4">
        <w:rPr>
          <w:b/>
        </w:rPr>
        <w:t>J.L</w:t>
      </w:r>
      <w:proofErr w:type="spellEnd"/>
      <w:r w:rsidRPr="008C03E4">
        <w:rPr>
          <w:b/>
        </w:rPr>
        <w:t xml:space="preserve">. Johnson, Wetmore, Weeks, Matthews, Rivers, Anderson, Jefferson, Garvin, Hosey and Clyburn:  </w:t>
      </w:r>
      <w:r w:rsidRPr="008C03E4">
        <w:rPr>
          <w:b/>
          <w:szCs w:val="30"/>
        </w:rPr>
        <w:t xml:space="preserve">A BILL </w:t>
      </w:r>
      <w:r w:rsidRPr="008C03E4">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A22F2F">
        <w:rPr>
          <w:b/>
          <w:color w:val="000000" w:themeColor="text1"/>
          <w:u w:color="000000" w:themeColor="text1"/>
        </w:rPr>
        <w:br/>
      </w:r>
      <w:r w:rsidR="00A22F2F">
        <w:rPr>
          <w:b/>
          <w:color w:val="000000" w:themeColor="text1"/>
          <w:u w:color="000000" w:themeColor="text1"/>
        </w:rPr>
        <w:br/>
      </w:r>
      <w:r w:rsidR="00A22F2F">
        <w:rPr>
          <w:b/>
          <w:color w:val="000000" w:themeColor="text1"/>
          <w:u w:color="000000" w:themeColor="text1"/>
        </w:rPr>
        <w:br/>
      </w:r>
      <w:r w:rsidRPr="008C03E4">
        <w:rPr>
          <w:b/>
          <w:color w:val="000000" w:themeColor="text1"/>
          <w:u w:color="000000" w:themeColor="text1"/>
        </w:rPr>
        <w:lastRenderedPageBreak/>
        <w:t>VIOLATION OF THE ARTICLE MAY BRING A CIVIL ACTION FOR DAMAGES SUSTAINED.</w:t>
      </w:r>
    </w:p>
    <w:p w:rsidR="008C03E4" w:rsidRPr="008C03E4" w:rsidRDefault="008C03E4" w:rsidP="008C03E4">
      <w:pPr>
        <w:tabs>
          <w:tab w:val="left" w:pos="432"/>
          <w:tab w:val="left" w:pos="864"/>
        </w:tabs>
        <w:ind w:left="864"/>
        <w:rPr>
          <w:rFonts w:eastAsia="Calibri"/>
        </w:rPr>
      </w:pPr>
      <w:r w:rsidRPr="008C03E4">
        <w:rPr>
          <w:rFonts w:eastAsia="Calibri"/>
        </w:rPr>
        <w:t>(Read the first time--April 8,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Judiciary--May 05, 2021)</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u w:val="single"/>
        </w:rPr>
      </w:pPr>
      <w:r w:rsidRPr="008C03E4">
        <w:rPr>
          <w:rFonts w:eastAsia="Calibri"/>
          <w:u w:val="single"/>
        </w:rPr>
        <w:t>(Contested by Senators Garrett, Cash, Verdin, Rice and Loftis)</w:t>
      </w:r>
    </w:p>
    <w:p w:rsidR="008C03E4" w:rsidRPr="008C03E4" w:rsidRDefault="008C03E4" w:rsidP="008C03E4"/>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3243</w:t>
      </w:r>
      <w:r w:rsidRPr="008C03E4">
        <w:rPr>
          <w:b/>
        </w:rPr>
        <w:fldChar w:fldCharType="begin"/>
      </w:r>
      <w:r w:rsidRPr="008C03E4">
        <w:rPr>
          <w:b/>
        </w:rPr>
        <w:instrText xml:space="preserve"> XE “H. 3243” \b </w:instrText>
      </w:r>
      <w:r w:rsidRPr="008C03E4">
        <w:rPr>
          <w:b/>
        </w:rPr>
        <w:fldChar w:fldCharType="end"/>
      </w:r>
      <w:r w:rsidRPr="008C03E4">
        <w:rPr>
          <w:b/>
        </w:rPr>
        <w:t>--Reps. Collins, Bernstein, Kimmons, Forrest, Herbkersman, Erickson, W. Cox, Elliott, Carter, Cobb</w:t>
      </w:r>
      <w:r w:rsidRPr="008C03E4">
        <w:rPr>
          <w:b/>
        </w:rPr>
        <w:noBreakHyphen/>
        <w:t xml:space="preserve">Hunter, Rutherford, King, Henegan, Wheeler, Thigpen, Pendarvis, Rose, Bamberg, Dillard, McKnight, Garvin, Stavrinakis, Ott, Weeks, Atkinson, R. Williams, Jefferson, Kirby, </w:t>
      </w:r>
      <w:proofErr w:type="spellStart"/>
      <w:r w:rsidRPr="008C03E4">
        <w:rPr>
          <w:b/>
        </w:rPr>
        <w:t>J.L</w:t>
      </w:r>
      <w:proofErr w:type="spellEnd"/>
      <w:r w:rsidRPr="008C03E4">
        <w:rPr>
          <w:b/>
        </w:rPr>
        <w:t xml:space="preserve">. Johnson, Cogswell, Caskey, Matthews, S. Williams and Anderson:  </w:t>
      </w:r>
      <w:r w:rsidRPr="008C03E4">
        <w:rPr>
          <w:b/>
          <w:szCs w:val="30"/>
        </w:rPr>
        <w:t xml:space="preserve">A BILL </w:t>
      </w:r>
      <w:r w:rsidRPr="008C03E4">
        <w:rPr>
          <w:b/>
        </w:rPr>
        <w:t>TO AMEND THE CODE OF LAWS OF SOUTH CAROLINA, 1976, BY ADDING SECTION 41</w:t>
      </w:r>
      <w:r w:rsidRPr="008C03E4">
        <w:rPr>
          <w:b/>
        </w:rPr>
        <w:noBreakHyphen/>
        <w:t>1</w:t>
      </w:r>
      <w:r w:rsidRPr="008C03E4">
        <w:rPr>
          <w:b/>
        </w:rPr>
        <w:noBreakHyphen/>
        <w:t xml:space="preserve">35 SO AS TO PROVIDE PEOPLE WHO ARE LAWFULLY PRESENT IN THIS STATE AND ARE NOT PRECLUDED FROM ESTABLISHING RESIDENCY UNDER FEDERAL IMMIGRATION LAW MAY </w:t>
      </w:r>
      <w:r w:rsidRPr="008C03E4">
        <w:rPr>
          <w:b/>
          <w:color w:val="000000" w:themeColor="text1"/>
          <w:u w:color="000000" w:themeColor="text1"/>
        </w:rPr>
        <w:t>ESTABLISH RESIDENCY AND BE ELIGIBLE FOR OCCUPATIONAL OR PROFESSIONAL LICENSURE UNDER THE PROVISIONS OF THIS CHAPTER, PROVIDED OTHER LICENSURE REQUIREMENTS ARE MET.</w:t>
      </w:r>
    </w:p>
    <w:p w:rsidR="008C03E4" w:rsidRPr="008C03E4" w:rsidRDefault="008C03E4" w:rsidP="008C03E4">
      <w:pPr>
        <w:tabs>
          <w:tab w:val="left" w:pos="432"/>
          <w:tab w:val="left" w:pos="864"/>
        </w:tabs>
        <w:ind w:left="864"/>
        <w:rPr>
          <w:rFonts w:eastAsia="Calibri"/>
        </w:rPr>
      </w:pPr>
      <w:r w:rsidRPr="008C03E4">
        <w:rPr>
          <w:rFonts w:eastAsia="Calibri"/>
        </w:rPr>
        <w:t>(Read the first time--April 7, 2021)</w:t>
      </w:r>
    </w:p>
    <w:p w:rsidR="008C03E4" w:rsidRPr="008C03E4" w:rsidRDefault="008C03E4" w:rsidP="008C03E4">
      <w:pPr>
        <w:tabs>
          <w:tab w:val="left" w:pos="432"/>
          <w:tab w:val="left" w:pos="864"/>
        </w:tabs>
        <w:ind w:left="864"/>
        <w:rPr>
          <w:rFonts w:eastAsia="Calibri"/>
        </w:rPr>
      </w:pPr>
      <w:r w:rsidRPr="008C03E4">
        <w:rPr>
          <w:rFonts w:eastAsia="Calibri"/>
        </w:rPr>
        <w:t>(Recalled from Committee on Labor, Commerce and Industry--May 06, 2021)</w:t>
      </w:r>
    </w:p>
    <w:p w:rsidR="008C03E4" w:rsidRPr="008C03E4" w:rsidRDefault="008C03E4" w:rsidP="008C03E4">
      <w:pPr>
        <w:tabs>
          <w:tab w:val="left" w:pos="432"/>
          <w:tab w:val="left" w:pos="864"/>
        </w:tabs>
        <w:ind w:left="864"/>
        <w:rPr>
          <w:rFonts w:eastAsia="Calibri"/>
        </w:rPr>
      </w:pPr>
      <w:r w:rsidRPr="008C03E4">
        <w:rPr>
          <w:rFonts w:eastAsia="Calibri"/>
        </w:rPr>
        <w:t>(Amended--March 15, 2022)</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Martin)</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H.</w:t>
      </w:r>
      <w:r w:rsidRPr="008C03E4">
        <w:rPr>
          <w:b/>
        </w:rPr>
        <w:tab/>
        <w:t>3466</w:t>
      </w:r>
      <w:r w:rsidRPr="008C03E4">
        <w:rPr>
          <w:b/>
        </w:rPr>
        <w:fldChar w:fldCharType="begin"/>
      </w:r>
      <w:r w:rsidRPr="008C03E4">
        <w:rPr>
          <w:b/>
        </w:rPr>
        <w:instrText xml:space="preserve"> XE "H. 3466" \b </w:instrText>
      </w:r>
      <w:r w:rsidRPr="008C03E4">
        <w:rPr>
          <w:b/>
        </w:rPr>
        <w:fldChar w:fldCharType="end"/>
      </w:r>
      <w:r w:rsidRPr="008C03E4">
        <w:rPr>
          <w:b/>
        </w:rPr>
        <w:t xml:space="preserve">--Reps. Long, McGarry, Pope, Forrest, Magnuson and Jones:  </w:t>
      </w:r>
      <w:r w:rsidRPr="008C03E4">
        <w:rPr>
          <w:b/>
          <w:szCs w:val="30"/>
        </w:rPr>
        <w:t xml:space="preserve">A BILL </w:t>
      </w:r>
      <w:r w:rsidRPr="008C03E4">
        <w:rPr>
          <w:b/>
          <w:u w:color="000000" w:themeColor="text1"/>
        </w:rPr>
        <w:t>TO AMEND THE CODE OF LAWS OF SOUTH CAROLINA, 1976, BY ADDING SECTION 40</w:t>
      </w:r>
      <w:r w:rsidRPr="008C03E4">
        <w:rPr>
          <w:b/>
          <w:u w:color="000000" w:themeColor="text1"/>
        </w:rPr>
        <w:noBreakHyphen/>
        <w:t>80</w:t>
      </w:r>
      <w:r w:rsidRPr="008C03E4">
        <w:rPr>
          <w:b/>
          <w:u w:color="000000" w:themeColor="text1"/>
        </w:rPr>
        <w:noBreakHyphen/>
        <w:t>65 SO AS TO PROVIDE PROCEDURES THROUGH WHICH A FIRE DEPARTMENT THAT ASSUMES THE COST OF TRAINING A FIREFIGHTER MAY BE REIMBURSED FOR THESE COSTS BY OTHER FIRE DEPARTMENTS THAT</w:t>
      </w:r>
      <w:r w:rsidR="00A22F2F">
        <w:rPr>
          <w:b/>
          <w:u w:color="000000" w:themeColor="text1"/>
        </w:rPr>
        <w:br/>
      </w:r>
      <w:r w:rsidR="00A22F2F">
        <w:rPr>
          <w:b/>
          <w:u w:color="000000" w:themeColor="text1"/>
        </w:rPr>
        <w:br/>
      </w:r>
      <w:r w:rsidR="00A22F2F">
        <w:rPr>
          <w:b/>
          <w:u w:color="000000" w:themeColor="text1"/>
        </w:rPr>
        <w:br/>
      </w:r>
      <w:r w:rsidR="00A22F2F">
        <w:rPr>
          <w:b/>
          <w:u w:color="000000" w:themeColor="text1"/>
        </w:rPr>
        <w:br/>
      </w:r>
      <w:r w:rsidR="00A22F2F">
        <w:rPr>
          <w:b/>
          <w:u w:color="000000" w:themeColor="text1"/>
        </w:rPr>
        <w:br/>
      </w:r>
      <w:r w:rsidR="00A22F2F">
        <w:rPr>
          <w:b/>
          <w:u w:color="000000" w:themeColor="text1"/>
        </w:rPr>
        <w:br/>
      </w:r>
      <w:r w:rsidR="00A22F2F">
        <w:rPr>
          <w:b/>
          <w:u w:color="000000" w:themeColor="text1"/>
        </w:rPr>
        <w:br/>
      </w:r>
      <w:r w:rsidRPr="008C03E4">
        <w:rPr>
          <w:b/>
          <w:u w:color="000000" w:themeColor="text1"/>
        </w:rPr>
        <w:lastRenderedPageBreak/>
        <w:t>SUBSEQUENTLY HIRE THE FIREFIGHTER WITHIN A CERTAIN PERIOD OF TIME.</w:t>
      </w:r>
    </w:p>
    <w:p w:rsidR="008C03E4" w:rsidRPr="008C03E4" w:rsidRDefault="008C03E4" w:rsidP="008C03E4">
      <w:pPr>
        <w:tabs>
          <w:tab w:val="left" w:pos="432"/>
          <w:tab w:val="left" w:pos="864"/>
        </w:tabs>
        <w:ind w:left="864"/>
        <w:rPr>
          <w:rFonts w:eastAsia="Calibri"/>
        </w:rPr>
      </w:pPr>
      <w:r w:rsidRPr="008C03E4">
        <w:rPr>
          <w:rFonts w:eastAsia="Calibri"/>
        </w:rPr>
        <w:t>(Read the first time--April 8,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Labor, Commerce and Industry--May 13, 2021)</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rPr>
        <w:t>(Committee Amendment Adopted--February 15, 2022)</w:t>
      </w:r>
    </w:p>
    <w:p w:rsidR="008C03E4" w:rsidRPr="008C03E4" w:rsidRDefault="008C03E4" w:rsidP="008C03E4">
      <w:pPr>
        <w:tabs>
          <w:tab w:val="left" w:pos="432"/>
          <w:tab w:val="left" w:pos="864"/>
        </w:tabs>
        <w:ind w:left="864"/>
        <w:rPr>
          <w:rFonts w:eastAsia="Calibri"/>
          <w:u w:val="single"/>
        </w:rPr>
      </w:pPr>
      <w:r w:rsidRPr="008C03E4">
        <w:rPr>
          <w:rFonts w:eastAsia="Calibri"/>
          <w:u w:val="single"/>
        </w:rPr>
        <w:t>(Contested by Senator Gambrell)</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712</w:t>
      </w:r>
      <w:r w:rsidRPr="008C03E4">
        <w:rPr>
          <w:b/>
        </w:rPr>
        <w:fldChar w:fldCharType="begin"/>
      </w:r>
      <w:r w:rsidRPr="008C03E4">
        <w:rPr>
          <w:b/>
        </w:rPr>
        <w:instrText xml:space="preserve"> XE "S. 712" \b </w:instrText>
      </w:r>
      <w:r w:rsidRPr="008C03E4">
        <w:rPr>
          <w:b/>
        </w:rPr>
        <w:fldChar w:fldCharType="end"/>
      </w:r>
      <w:r w:rsidRPr="008C03E4">
        <w:rPr>
          <w:b/>
        </w:rPr>
        <w:t xml:space="preserve">--Senators Davis, Hutto and Garrett:  </w:t>
      </w:r>
      <w:r w:rsidRPr="008C03E4">
        <w:rPr>
          <w:b/>
          <w:szCs w:val="30"/>
        </w:rPr>
        <w:t xml:space="preserve">A BILL </w:t>
      </w:r>
      <w:r w:rsidRPr="008C03E4">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8C03E4" w:rsidRPr="008C03E4" w:rsidRDefault="008C03E4" w:rsidP="008C03E4">
      <w:pPr>
        <w:tabs>
          <w:tab w:val="left" w:pos="432"/>
          <w:tab w:val="left" w:pos="864"/>
        </w:tabs>
        <w:ind w:left="864"/>
        <w:rPr>
          <w:rFonts w:eastAsia="Calibri"/>
        </w:rPr>
      </w:pPr>
      <w:r w:rsidRPr="008C03E4">
        <w:rPr>
          <w:rFonts w:eastAsia="Calibri"/>
        </w:rPr>
        <w:t>(Read the first time--March 30,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Education--February 01,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Cash)</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887</w:t>
      </w:r>
      <w:r w:rsidRPr="008C03E4">
        <w:rPr>
          <w:b/>
        </w:rPr>
        <w:fldChar w:fldCharType="begin"/>
      </w:r>
      <w:r w:rsidRPr="008C03E4">
        <w:rPr>
          <w:b/>
        </w:rPr>
        <w:instrText xml:space="preserve"> XE "S. 887" \b </w:instrText>
      </w:r>
      <w:r w:rsidRPr="008C03E4">
        <w:rPr>
          <w:b/>
        </w:rPr>
        <w:fldChar w:fldCharType="end"/>
      </w:r>
      <w:r w:rsidRPr="008C03E4">
        <w:rPr>
          <w:b/>
        </w:rPr>
        <w:t xml:space="preserve">--Senators Rice, Garrett, Adams, Kimbrell and Massey:  </w:t>
      </w:r>
      <w:r w:rsidRPr="008C03E4">
        <w:rPr>
          <w:b/>
          <w:szCs w:val="30"/>
        </w:rPr>
        <w:t xml:space="preserve">A BILL </w:t>
      </w:r>
      <w:r w:rsidRPr="008C03E4">
        <w:rPr>
          <w:b/>
          <w:u w:color="000000" w:themeColor="text1"/>
        </w:rPr>
        <w:t>TO AMEND THE CODE OF LAWS OF SOUTH CAROLINA, 1976, BY ADDING SECTION 1</w:t>
      </w:r>
      <w:r w:rsidRPr="008C03E4">
        <w:rPr>
          <w:b/>
          <w:u w:color="000000" w:themeColor="text1"/>
        </w:rPr>
        <w:noBreakHyphen/>
        <w:t>1</w:t>
      </w:r>
      <w:r w:rsidRPr="008C03E4">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8C03E4" w:rsidRPr="008C03E4" w:rsidRDefault="008C03E4" w:rsidP="008C03E4">
      <w:pPr>
        <w:tabs>
          <w:tab w:val="left" w:pos="432"/>
          <w:tab w:val="left" w:pos="864"/>
        </w:tabs>
        <w:ind w:left="864"/>
        <w:rPr>
          <w:rFonts w:eastAsia="Calibri"/>
        </w:rPr>
      </w:pPr>
      <w:r w:rsidRPr="008C03E4">
        <w:rPr>
          <w:rFonts w:eastAsia="Calibri"/>
        </w:rPr>
        <w:t>(Read the first time--December 6,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Judiciary--February 23,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Sabb)</w:t>
      </w:r>
    </w:p>
    <w:p w:rsidR="008C03E4" w:rsidRPr="008C03E4" w:rsidRDefault="008C03E4" w:rsidP="008C03E4"/>
    <w:p w:rsidR="008C03E4" w:rsidRPr="008C03E4" w:rsidRDefault="008C03E4" w:rsidP="00A22F2F">
      <w:pPr>
        <w:keepNext/>
        <w:keepLines/>
        <w:tabs>
          <w:tab w:val="left" w:pos="432"/>
          <w:tab w:val="left" w:pos="864"/>
        </w:tabs>
        <w:ind w:left="432" w:hanging="432"/>
        <w:rPr>
          <w:b/>
          <w:lang w:val="en-PH"/>
        </w:rPr>
      </w:pPr>
      <w:r w:rsidRPr="008C03E4">
        <w:rPr>
          <w:b/>
        </w:rPr>
        <w:lastRenderedPageBreak/>
        <w:t>S.</w:t>
      </w:r>
      <w:r w:rsidRPr="008C03E4">
        <w:rPr>
          <w:b/>
        </w:rPr>
        <w:tab/>
        <w:t>838</w:t>
      </w:r>
      <w:r w:rsidRPr="008C03E4">
        <w:rPr>
          <w:b/>
        </w:rPr>
        <w:fldChar w:fldCharType="begin"/>
      </w:r>
      <w:r w:rsidRPr="008C03E4">
        <w:rPr>
          <w:b/>
        </w:rPr>
        <w:instrText xml:space="preserve"> XE "S. 838" \b </w:instrText>
      </w:r>
      <w:r w:rsidRPr="008C03E4">
        <w:rPr>
          <w:b/>
        </w:rPr>
        <w:fldChar w:fldCharType="end"/>
      </w:r>
      <w:r w:rsidRPr="008C03E4">
        <w:rPr>
          <w:b/>
        </w:rPr>
        <w:t xml:space="preserve">--Senators Adams, Garrett, M. Johnson, Kimbrell, Rice, Cash and Corbin:  </w:t>
      </w:r>
      <w:r w:rsidRPr="008C03E4">
        <w:rPr>
          <w:b/>
          <w:szCs w:val="30"/>
        </w:rPr>
        <w:t xml:space="preserve">A BILL </w:t>
      </w:r>
      <w:r w:rsidRPr="008C03E4">
        <w:rPr>
          <w:b/>
        </w:rPr>
        <w:t xml:space="preserve">TO AMEND SECTION 63-5-350 OF THE 1976 CODE, RELATING TO PROVIDING </w:t>
      </w:r>
      <w:r w:rsidRPr="008C03E4">
        <w:rPr>
          <w:b/>
          <w:lang w:val="en-PH"/>
        </w:rPr>
        <w:t>HEALTH SERVICES TO MINORS WITHOUT PARENTAL CONSENT, TO PROHIBIT THE ADMINISTRATION OF THE COVID-19 VACCINE WITHOUT PARENTAL CONSENT.</w:t>
      </w:r>
    </w:p>
    <w:p w:rsidR="008C03E4" w:rsidRPr="008C03E4" w:rsidRDefault="008C03E4" w:rsidP="00A22F2F">
      <w:pPr>
        <w:keepNext/>
        <w:keepLines/>
        <w:tabs>
          <w:tab w:val="left" w:pos="432"/>
          <w:tab w:val="left" w:pos="864"/>
        </w:tabs>
        <w:ind w:left="864"/>
        <w:rPr>
          <w:rFonts w:eastAsia="Calibri"/>
        </w:rPr>
      </w:pPr>
      <w:r w:rsidRPr="008C03E4">
        <w:rPr>
          <w:rFonts w:eastAsia="Calibri"/>
        </w:rPr>
        <w:t>(Read the first time--June 8, 2021)</w:t>
      </w:r>
    </w:p>
    <w:p w:rsidR="008C03E4" w:rsidRPr="008C03E4" w:rsidRDefault="008C03E4" w:rsidP="00A22F2F">
      <w:pPr>
        <w:keepNext/>
        <w:keepLines/>
        <w:tabs>
          <w:tab w:val="left" w:pos="432"/>
          <w:tab w:val="left" w:pos="864"/>
        </w:tabs>
        <w:ind w:left="864"/>
        <w:rPr>
          <w:rFonts w:eastAsia="Calibri"/>
        </w:rPr>
      </w:pPr>
      <w:r w:rsidRPr="008C03E4">
        <w:rPr>
          <w:rFonts w:eastAsia="Calibri"/>
        </w:rPr>
        <w:t>(Reported by Committee on Medical Affairs--March 03, 2022)</w:t>
      </w:r>
    </w:p>
    <w:p w:rsidR="008C03E4" w:rsidRPr="008C03E4" w:rsidRDefault="008C03E4" w:rsidP="00A22F2F">
      <w:pPr>
        <w:keepNext/>
        <w:keepLines/>
        <w:tabs>
          <w:tab w:val="left" w:pos="432"/>
          <w:tab w:val="left" w:pos="864"/>
        </w:tabs>
        <w:ind w:left="864"/>
        <w:rPr>
          <w:rFonts w:eastAsia="Calibri"/>
        </w:rPr>
      </w:pPr>
      <w:r w:rsidRPr="008C03E4">
        <w:rPr>
          <w:rFonts w:eastAsia="Calibri"/>
        </w:rPr>
        <w:t>(Favorable with amendments)</w:t>
      </w:r>
    </w:p>
    <w:p w:rsidR="008C03E4" w:rsidRPr="008C03E4" w:rsidRDefault="008C03E4" w:rsidP="00A22F2F">
      <w:pPr>
        <w:keepNext/>
        <w:keepLines/>
        <w:tabs>
          <w:tab w:val="left" w:pos="432"/>
          <w:tab w:val="left" w:pos="864"/>
        </w:tabs>
        <w:ind w:left="864"/>
        <w:rPr>
          <w:rFonts w:eastAsia="Calibri"/>
        </w:rPr>
      </w:pPr>
      <w:r w:rsidRPr="008C03E4">
        <w:rPr>
          <w:rFonts w:eastAsia="Calibri"/>
          <w:u w:val="single"/>
        </w:rPr>
        <w:t>(Contested by Senator Kimpson)</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1034</w:t>
      </w:r>
      <w:r w:rsidRPr="008C03E4">
        <w:rPr>
          <w:b/>
        </w:rPr>
        <w:fldChar w:fldCharType="begin"/>
      </w:r>
      <w:r w:rsidRPr="008C03E4">
        <w:rPr>
          <w:b/>
        </w:rPr>
        <w:instrText xml:space="preserve"> XE "S. 1034" \b </w:instrText>
      </w:r>
      <w:r w:rsidRPr="008C03E4">
        <w:rPr>
          <w:b/>
        </w:rPr>
        <w:fldChar w:fldCharType="end"/>
      </w:r>
      <w:r w:rsidRPr="008C03E4">
        <w:rPr>
          <w:b/>
        </w:rPr>
        <w:t xml:space="preserve">--Senator Gambrell:  </w:t>
      </w:r>
      <w:r w:rsidRPr="008C03E4">
        <w:rPr>
          <w:b/>
          <w:szCs w:val="30"/>
        </w:rPr>
        <w:t xml:space="preserve">A BILL </w:t>
      </w:r>
      <w:r w:rsidRPr="008C03E4">
        <w:rPr>
          <w:b/>
          <w:u w:color="000000" w:themeColor="text1"/>
        </w:rPr>
        <w:t>TO AMEND THE CODE OF LAWS OF SOUTH CAROLINA, 1976, BY ADDING SECTION 40</w:t>
      </w:r>
      <w:r w:rsidRPr="008C03E4">
        <w:rPr>
          <w:b/>
          <w:u w:color="000000" w:themeColor="text1"/>
        </w:rPr>
        <w:noBreakHyphen/>
        <w:t>43</w:t>
      </w:r>
      <w:r w:rsidRPr="008C03E4">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8C03E4">
        <w:rPr>
          <w:b/>
          <w:u w:color="000000" w:themeColor="text1"/>
        </w:rPr>
        <w:noBreakHyphen/>
        <w:t>FREE NUMBER, PROVIDING PRESCRIPTION LABELING AND RECORD KEEPING REQUIREMENTS, AND REQUIRING POLICIES AND PROCEDURES MANUALS.</w:t>
      </w:r>
    </w:p>
    <w:p w:rsidR="008C03E4" w:rsidRPr="008C03E4" w:rsidRDefault="008C03E4" w:rsidP="008C03E4">
      <w:pPr>
        <w:tabs>
          <w:tab w:val="left" w:pos="432"/>
          <w:tab w:val="left" w:pos="864"/>
        </w:tabs>
        <w:ind w:left="864"/>
        <w:rPr>
          <w:rFonts w:eastAsia="Calibri"/>
        </w:rPr>
      </w:pPr>
      <w:r w:rsidRPr="008C03E4">
        <w:rPr>
          <w:rFonts w:eastAsia="Calibri"/>
        </w:rPr>
        <w:t>(Read the first time--February 1, 2022)</w:t>
      </w:r>
    </w:p>
    <w:p w:rsidR="008C03E4" w:rsidRPr="008C03E4" w:rsidRDefault="008C03E4" w:rsidP="008C03E4">
      <w:pPr>
        <w:tabs>
          <w:tab w:val="left" w:pos="432"/>
          <w:tab w:val="left" w:pos="864"/>
        </w:tabs>
        <w:ind w:left="864"/>
        <w:rPr>
          <w:rFonts w:eastAsia="Calibri"/>
        </w:rPr>
      </w:pPr>
      <w:r w:rsidRPr="008C03E4">
        <w:rPr>
          <w:rFonts w:eastAsia="Calibri"/>
        </w:rPr>
        <w:t>(Reported by Committee on Medical Affairs--March 03,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rPr>
        <w:t>(Amended--March 31, 2022)</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907</w:t>
      </w:r>
      <w:r w:rsidRPr="008C03E4">
        <w:rPr>
          <w:b/>
        </w:rPr>
        <w:fldChar w:fldCharType="begin"/>
      </w:r>
      <w:r w:rsidRPr="008C03E4">
        <w:rPr>
          <w:b/>
        </w:rPr>
        <w:instrText xml:space="preserve"> XE "S. 907" \b </w:instrText>
      </w:r>
      <w:r w:rsidRPr="008C03E4">
        <w:rPr>
          <w:b/>
        </w:rPr>
        <w:fldChar w:fldCharType="end"/>
      </w:r>
      <w:r w:rsidRPr="008C03E4">
        <w:rPr>
          <w:b/>
        </w:rPr>
        <w:t xml:space="preserve">--Senators Grooms, Verdin and Garrett:  </w:t>
      </w:r>
      <w:r w:rsidRPr="008C03E4">
        <w:rPr>
          <w:b/>
          <w:szCs w:val="30"/>
        </w:rPr>
        <w:t xml:space="preserve">A BILL </w:t>
      </w:r>
      <w:r w:rsidRPr="008C03E4">
        <w:rPr>
          <w:b/>
          <w:u w:color="000000" w:themeColor="text1"/>
        </w:rPr>
        <w:t>TO AMEND ARTICLE 1, CHAPTER 41, TITLE 44 OF THE 1976 CODE, RELATING TO ABORTIONS, BY ADDING SECTION 44</w:t>
      </w:r>
      <w:r w:rsidRPr="008C03E4">
        <w:rPr>
          <w:b/>
          <w:u w:color="000000" w:themeColor="text1"/>
        </w:rPr>
        <w:noBreakHyphen/>
        <w:t>41</w:t>
      </w:r>
      <w:r w:rsidRPr="008C03E4">
        <w:rPr>
          <w:b/>
          <w:u w:color="000000" w:themeColor="text1"/>
        </w:rPr>
        <w:noBreakHyphen/>
        <w:t>90 TO REQUIRE THE DISCLOSURE OF MEDICAL INFORMATION TO PERSONS WHO MAY</w:t>
      </w:r>
      <w:r w:rsidR="00A22F2F">
        <w:rPr>
          <w:b/>
          <w:u w:color="000000" w:themeColor="text1"/>
        </w:rPr>
        <w:br/>
      </w:r>
      <w:r w:rsidR="00A22F2F">
        <w:rPr>
          <w:b/>
          <w:u w:color="000000" w:themeColor="text1"/>
        </w:rPr>
        <w:br/>
      </w:r>
      <w:r w:rsidR="00A22F2F">
        <w:rPr>
          <w:b/>
          <w:u w:color="000000" w:themeColor="text1"/>
        </w:rPr>
        <w:br/>
      </w:r>
      <w:r w:rsidRPr="008C03E4">
        <w:rPr>
          <w:b/>
          <w:u w:color="000000" w:themeColor="text1"/>
        </w:rPr>
        <w:lastRenderedPageBreak/>
        <w:t>RECEIVE A CHEMICALLY INDUCED ABORTION, WITH EXCEPTIONS.</w:t>
      </w:r>
    </w:p>
    <w:p w:rsidR="008C03E4" w:rsidRPr="008C03E4" w:rsidRDefault="008C03E4" w:rsidP="008C03E4">
      <w:pPr>
        <w:tabs>
          <w:tab w:val="left" w:pos="432"/>
          <w:tab w:val="left" w:pos="864"/>
        </w:tabs>
        <w:ind w:left="864"/>
        <w:rPr>
          <w:rFonts w:eastAsia="Calibri"/>
        </w:rPr>
      </w:pPr>
      <w:r w:rsidRPr="008C03E4">
        <w:rPr>
          <w:rFonts w:eastAsia="Calibri"/>
        </w:rPr>
        <w:t>(Read the first time--December 6, 2021)</w:t>
      </w:r>
    </w:p>
    <w:p w:rsidR="008C03E4" w:rsidRPr="008C03E4" w:rsidRDefault="008C03E4" w:rsidP="008C03E4">
      <w:pPr>
        <w:tabs>
          <w:tab w:val="left" w:pos="432"/>
          <w:tab w:val="left" w:pos="864"/>
        </w:tabs>
        <w:ind w:left="864"/>
        <w:rPr>
          <w:rFonts w:eastAsia="Calibri"/>
        </w:rPr>
      </w:pPr>
      <w:r w:rsidRPr="008C03E4">
        <w:rPr>
          <w:rFonts w:eastAsia="Calibri"/>
        </w:rPr>
        <w:t>(Polled by Committee on Medical Affairs--March 10,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McLeod)</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1130</w:t>
      </w:r>
      <w:r w:rsidRPr="008C03E4">
        <w:rPr>
          <w:b/>
        </w:rPr>
        <w:fldChar w:fldCharType="begin"/>
      </w:r>
      <w:r w:rsidRPr="008C03E4">
        <w:rPr>
          <w:b/>
        </w:rPr>
        <w:instrText xml:space="preserve"> XE "S. 1130" \b </w:instrText>
      </w:r>
      <w:r w:rsidRPr="008C03E4">
        <w:rPr>
          <w:b/>
        </w:rPr>
        <w:fldChar w:fldCharType="end"/>
      </w:r>
      <w:r w:rsidRPr="008C03E4">
        <w:rPr>
          <w:b/>
        </w:rPr>
        <w:t xml:space="preserve">--Senators Kimbrell and Garrett:  </w:t>
      </w:r>
      <w:r w:rsidRPr="008C03E4">
        <w:rPr>
          <w:b/>
          <w:szCs w:val="30"/>
        </w:rPr>
        <w:t xml:space="preserve">A BILL </w:t>
      </w:r>
      <w:r w:rsidRPr="008C03E4">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 PROMULGATED BY STATE AGENCIES PURSUANT TO THOSE LAWS.</w:t>
      </w:r>
    </w:p>
    <w:p w:rsidR="008C03E4" w:rsidRPr="008C03E4" w:rsidRDefault="008C03E4" w:rsidP="008C03E4">
      <w:pPr>
        <w:tabs>
          <w:tab w:val="left" w:pos="432"/>
          <w:tab w:val="left" w:pos="864"/>
        </w:tabs>
        <w:ind w:left="864"/>
        <w:rPr>
          <w:rFonts w:eastAsia="Calibri"/>
        </w:rPr>
      </w:pPr>
      <w:r w:rsidRPr="008C03E4">
        <w:rPr>
          <w:rFonts w:eastAsia="Calibri"/>
        </w:rPr>
        <w:t>(Read the first time--March 8, 2022)</w:t>
      </w:r>
    </w:p>
    <w:p w:rsidR="008C03E4" w:rsidRPr="008C03E4" w:rsidRDefault="008C03E4" w:rsidP="008C03E4">
      <w:pPr>
        <w:tabs>
          <w:tab w:val="left" w:pos="432"/>
          <w:tab w:val="left" w:pos="864"/>
        </w:tabs>
        <w:ind w:left="864"/>
        <w:rPr>
          <w:rFonts w:eastAsia="Calibri"/>
        </w:rPr>
      </w:pPr>
      <w:r w:rsidRPr="008C03E4">
        <w:rPr>
          <w:rFonts w:eastAsia="Calibri"/>
        </w:rPr>
        <w:t>(Polled by Committee on Medical Affairs--March 10,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Hutto)</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976</w:t>
      </w:r>
      <w:r w:rsidRPr="008C03E4">
        <w:rPr>
          <w:b/>
        </w:rPr>
        <w:fldChar w:fldCharType="begin"/>
      </w:r>
      <w:r w:rsidRPr="008C03E4">
        <w:rPr>
          <w:b/>
        </w:rPr>
        <w:instrText xml:space="preserve"> XE "S. 976" \b </w:instrText>
      </w:r>
      <w:r w:rsidRPr="008C03E4">
        <w:rPr>
          <w:b/>
        </w:rPr>
        <w:fldChar w:fldCharType="end"/>
      </w:r>
      <w:r w:rsidRPr="008C03E4">
        <w:rPr>
          <w:b/>
        </w:rPr>
        <w:t xml:space="preserve">--Senator Jackson:  </w:t>
      </w:r>
      <w:r w:rsidRPr="008C03E4">
        <w:rPr>
          <w:b/>
          <w:szCs w:val="30"/>
        </w:rPr>
        <w:t xml:space="preserve">A BILL </w:t>
      </w:r>
      <w:r w:rsidRPr="008C03E4">
        <w:rPr>
          <w:b/>
        </w:rPr>
        <w:t>TO AMEND THE CODE OF LAWS OF SOUTH CAROLINA, 1976, BY ADDING SECTION 37</w:t>
      </w:r>
      <w:r w:rsidRPr="008C03E4">
        <w:rPr>
          <w:b/>
        </w:rPr>
        <w:noBreakHyphen/>
        <w:t>6</w:t>
      </w:r>
      <w:r w:rsidRPr="008C03E4">
        <w:rPr>
          <w:b/>
        </w:rPr>
        <w:noBreakHyphen/>
        <w:t>513 SO AS TO ALLOW THE DEPARTMENT OF CONSUMER AFFAIRS TO UTILIZE FUNDS AND FEES PAID TO THE DEPARTMENT OF CONSUMER AFFAIRS; AND BY ADDING SECTION 37</w:t>
      </w:r>
      <w:r w:rsidRPr="008C03E4">
        <w:rPr>
          <w:b/>
        </w:rPr>
        <w:noBreakHyphen/>
        <w:t>6</w:t>
      </w:r>
      <w:r w:rsidRPr="008C03E4">
        <w:rPr>
          <w:b/>
        </w:rPr>
        <w:noBreakHyphen/>
        <w:t>610 SO AS TO ALLOW THE DEPARTMENT OF CONSUMER AFFAIRS TO CARRY FORWARD CERTAIN FUNDS.</w:t>
      </w:r>
    </w:p>
    <w:p w:rsidR="008C03E4" w:rsidRPr="008C03E4" w:rsidRDefault="008C03E4" w:rsidP="008C03E4">
      <w:pPr>
        <w:tabs>
          <w:tab w:val="left" w:pos="432"/>
          <w:tab w:val="left" w:pos="864"/>
        </w:tabs>
        <w:ind w:left="864"/>
        <w:rPr>
          <w:rFonts w:eastAsia="Calibri"/>
        </w:rPr>
      </w:pPr>
      <w:r w:rsidRPr="008C03E4">
        <w:rPr>
          <w:rFonts w:eastAsia="Calibri"/>
        </w:rPr>
        <w:t>(Read the first time--January 12, 2022)</w:t>
      </w:r>
    </w:p>
    <w:p w:rsidR="008C03E4" w:rsidRPr="008C03E4" w:rsidRDefault="008C03E4" w:rsidP="008C03E4">
      <w:pPr>
        <w:tabs>
          <w:tab w:val="left" w:pos="432"/>
          <w:tab w:val="left" w:pos="864"/>
        </w:tabs>
        <w:ind w:left="864"/>
        <w:rPr>
          <w:rFonts w:eastAsia="Calibri"/>
        </w:rPr>
      </w:pPr>
      <w:r w:rsidRPr="008C03E4">
        <w:rPr>
          <w:rFonts w:eastAsia="Calibri"/>
        </w:rPr>
        <w:t>(Recalled from Committee on Banking and Insurance--March 15, 2022)</w:t>
      </w:r>
    </w:p>
    <w:p w:rsidR="008C03E4" w:rsidRPr="008C03E4" w:rsidRDefault="008C03E4" w:rsidP="008C03E4">
      <w:pPr>
        <w:tabs>
          <w:tab w:val="left" w:pos="432"/>
          <w:tab w:val="left" w:pos="864"/>
        </w:tabs>
        <w:ind w:left="864"/>
        <w:rPr>
          <w:rFonts w:eastAsia="Calibri"/>
        </w:rPr>
      </w:pPr>
      <w:r w:rsidRPr="008C03E4">
        <w:rPr>
          <w:rFonts w:eastAsia="Calibri"/>
        </w:rPr>
        <w:t>(Amended--March 17, 2022)</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Rice)</w:t>
      </w:r>
    </w:p>
    <w:p w:rsidR="008C03E4" w:rsidRPr="008C03E4" w:rsidRDefault="008C03E4" w:rsidP="008C03E4"/>
    <w:p w:rsidR="008C03E4" w:rsidRPr="008C03E4" w:rsidRDefault="008C03E4" w:rsidP="00A22F2F">
      <w:pPr>
        <w:keepNext/>
        <w:keepLines/>
        <w:tabs>
          <w:tab w:val="left" w:pos="432"/>
          <w:tab w:val="left" w:pos="864"/>
        </w:tabs>
        <w:ind w:left="432" w:hanging="432"/>
        <w:rPr>
          <w:b/>
        </w:rPr>
      </w:pPr>
      <w:r w:rsidRPr="008C03E4">
        <w:rPr>
          <w:b/>
        </w:rPr>
        <w:lastRenderedPageBreak/>
        <w:t>S.</w:t>
      </w:r>
      <w:r w:rsidRPr="008C03E4">
        <w:rPr>
          <w:b/>
        </w:rPr>
        <w:tab/>
        <w:t>366</w:t>
      </w:r>
      <w:r w:rsidRPr="008C03E4">
        <w:rPr>
          <w:b/>
        </w:rPr>
        <w:fldChar w:fldCharType="begin"/>
      </w:r>
      <w:r w:rsidRPr="008C03E4">
        <w:rPr>
          <w:b/>
        </w:rPr>
        <w:instrText xml:space="preserve"> XE “S. 366” \b </w:instrText>
      </w:r>
      <w:r w:rsidRPr="008C03E4">
        <w:rPr>
          <w:b/>
        </w:rPr>
        <w:fldChar w:fldCharType="end"/>
      </w:r>
      <w:r w:rsidRPr="008C03E4">
        <w:rPr>
          <w:b/>
        </w:rPr>
        <w:t xml:space="preserve">--Senators Talley, Hutto and Malloy:  </w:t>
      </w:r>
      <w:r w:rsidRPr="008C03E4">
        <w:rPr>
          <w:b/>
          <w:szCs w:val="30"/>
        </w:rPr>
        <w:t xml:space="preserve">A BILL </w:t>
      </w:r>
      <w:r w:rsidRPr="008C03E4">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8C03E4" w:rsidRPr="008C03E4" w:rsidRDefault="008C03E4" w:rsidP="00A22F2F">
      <w:pPr>
        <w:keepNext/>
        <w:keepLines/>
        <w:tabs>
          <w:tab w:val="left" w:pos="432"/>
          <w:tab w:val="left" w:pos="864"/>
        </w:tabs>
        <w:ind w:left="864"/>
        <w:rPr>
          <w:rFonts w:eastAsia="Calibri"/>
        </w:rPr>
      </w:pPr>
      <w:r w:rsidRPr="008C03E4">
        <w:rPr>
          <w:rFonts w:eastAsia="Calibri"/>
        </w:rPr>
        <w:t>(Read the first time--January 12, 2021)</w:t>
      </w:r>
    </w:p>
    <w:p w:rsidR="008C03E4" w:rsidRPr="008C03E4" w:rsidRDefault="008C03E4" w:rsidP="00A22F2F">
      <w:pPr>
        <w:keepNext/>
        <w:keepLines/>
        <w:tabs>
          <w:tab w:val="left" w:pos="432"/>
          <w:tab w:val="left" w:pos="864"/>
        </w:tabs>
        <w:ind w:left="864"/>
        <w:rPr>
          <w:rFonts w:eastAsia="Calibri"/>
        </w:rPr>
      </w:pPr>
      <w:r w:rsidRPr="008C03E4">
        <w:rPr>
          <w:rFonts w:eastAsia="Calibri"/>
        </w:rPr>
        <w:t>(Reported by Committee on Judiciary--March 16, 2022)</w:t>
      </w:r>
    </w:p>
    <w:p w:rsidR="008C03E4" w:rsidRPr="008C03E4" w:rsidRDefault="008C03E4" w:rsidP="00A22F2F">
      <w:pPr>
        <w:keepNext/>
        <w:keepLines/>
        <w:tabs>
          <w:tab w:val="left" w:pos="432"/>
          <w:tab w:val="left" w:pos="864"/>
        </w:tabs>
        <w:ind w:left="864"/>
        <w:rPr>
          <w:rFonts w:eastAsia="Calibri"/>
        </w:rPr>
      </w:pPr>
      <w:r w:rsidRPr="008C03E4">
        <w:rPr>
          <w:rFonts w:eastAsia="Calibri"/>
        </w:rPr>
        <w:t>(Favorable with amendments)</w:t>
      </w:r>
    </w:p>
    <w:p w:rsidR="008C03E4" w:rsidRPr="008C03E4" w:rsidRDefault="008C03E4" w:rsidP="00A22F2F">
      <w:pPr>
        <w:keepNext/>
        <w:keepLines/>
        <w:tabs>
          <w:tab w:val="left" w:pos="432"/>
          <w:tab w:val="left" w:pos="864"/>
        </w:tabs>
        <w:ind w:left="864"/>
        <w:rPr>
          <w:rFonts w:eastAsia="Calibri"/>
        </w:rPr>
      </w:pPr>
      <w:r w:rsidRPr="008C03E4">
        <w:rPr>
          <w:rFonts w:eastAsia="Calibri"/>
          <w:u w:val="single"/>
        </w:rPr>
        <w:t>(Contested by Senator Massey)</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471</w:t>
      </w:r>
      <w:r w:rsidRPr="008C03E4">
        <w:rPr>
          <w:b/>
        </w:rPr>
        <w:fldChar w:fldCharType="begin"/>
      </w:r>
      <w:r w:rsidRPr="008C03E4">
        <w:rPr>
          <w:b/>
        </w:rPr>
        <w:instrText xml:space="preserve"> XE "S. 471" \b </w:instrText>
      </w:r>
      <w:r w:rsidRPr="008C03E4">
        <w:rPr>
          <w:b/>
        </w:rPr>
        <w:fldChar w:fldCharType="end"/>
      </w:r>
      <w:r w:rsidRPr="008C03E4">
        <w:rPr>
          <w:b/>
        </w:rPr>
        <w:t xml:space="preserve">--Senators Rankin and Sabb:  </w:t>
      </w:r>
      <w:r w:rsidRPr="008C03E4">
        <w:rPr>
          <w:b/>
          <w:szCs w:val="30"/>
        </w:rPr>
        <w:t xml:space="preserve">A BILL </w:t>
      </w:r>
      <w:r w:rsidRPr="008C03E4">
        <w:rPr>
          <w:b/>
        </w:rPr>
        <w:t>TO AMEND SECTION 14</w:t>
      </w:r>
      <w:r w:rsidRPr="008C03E4">
        <w:rPr>
          <w:b/>
        </w:rPr>
        <w:noBreakHyphen/>
        <w:t xml:space="preserve">7-1050, CODE OF LAWS OF SOUTH CAROLINA, 1976, RELATING TO JURY </w:t>
      </w:r>
      <w:proofErr w:type="spellStart"/>
      <w:r w:rsidRPr="008C03E4">
        <w:rPr>
          <w:b/>
        </w:rPr>
        <w:t>VOIR</w:t>
      </w:r>
      <w:proofErr w:type="spellEnd"/>
      <w:r w:rsidRPr="008C03E4">
        <w:rPr>
          <w:b/>
        </w:rPr>
        <w:t xml:space="preserve"> DIRE, SO AS TO PROVIDE FOR ATTORNEY CONDUCTED JURY </w:t>
      </w:r>
      <w:proofErr w:type="spellStart"/>
      <w:r w:rsidRPr="008C03E4">
        <w:rPr>
          <w:b/>
        </w:rPr>
        <w:t>VOIR</w:t>
      </w:r>
      <w:proofErr w:type="spellEnd"/>
      <w:r w:rsidRPr="008C03E4">
        <w:rPr>
          <w:b/>
        </w:rPr>
        <w:t xml:space="preserve"> DIRE BY ORAL AND DIRECT QUESTIONING; TO AMEND SECTION 14</w:t>
      </w:r>
      <w:r w:rsidRPr="008C03E4">
        <w:rPr>
          <w:b/>
        </w:rPr>
        <w:noBreakHyphen/>
        <w:t>7</w:t>
      </w:r>
      <w:r w:rsidRPr="008C03E4">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8C03E4" w:rsidRPr="008C03E4" w:rsidRDefault="008C03E4" w:rsidP="008C03E4">
      <w:pPr>
        <w:tabs>
          <w:tab w:val="left" w:pos="432"/>
          <w:tab w:val="left" w:pos="864"/>
        </w:tabs>
        <w:ind w:left="864"/>
        <w:rPr>
          <w:rFonts w:eastAsia="Calibri"/>
        </w:rPr>
      </w:pPr>
      <w:r w:rsidRPr="008C03E4">
        <w:rPr>
          <w:rFonts w:eastAsia="Calibri"/>
        </w:rPr>
        <w:t>(Read the first time--January 14,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Judiciary--March 16,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Massey)</w:t>
      </w:r>
    </w:p>
    <w:p w:rsidR="008C03E4" w:rsidRPr="008C03E4" w:rsidRDefault="008C03E4" w:rsidP="008C03E4"/>
    <w:p w:rsidR="008C03E4" w:rsidRPr="008C03E4" w:rsidRDefault="008C03E4" w:rsidP="00A22F2F">
      <w:pPr>
        <w:keepNext/>
        <w:keepLines/>
        <w:tabs>
          <w:tab w:val="left" w:pos="432"/>
          <w:tab w:val="left" w:pos="864"/>
        </w:tabs>
        <w:ind w:left="432" w:hanging="432"/>
        <w:rPr>
          <w:b/>
        </w:rPr>
      </w:pPr>
      <w:r w:rsidRPr="008C03E4">
        <w:rPr>
          <w:b/>
        </w:rPr>
        <w:lastRenderedPageBreak/>
        <w:t>S.</w:t>
      </w:r>
      <w:r w:rsidRPr="008C03E4">
        <w:rPr>
          <w:b/>
        </w:rPr>
        <w:tab/>
        <w:t>721</w:t>
      </w:r>
      <w:r w:rsidRPr="008C03E4">
        <w:rPr>
          <w:b/>
        </w:rPr>
        <w:fldChar w:fldCharType="begin"/>
      </w:r>
      <w:r w:rsidRPr="008C03E4">
        <w:rPr>
          <w:b/>
        </w:rPr>
        <w:instrText xml:space="preserve"> XE "S. 721" \b </w:instrText>
      </w:r>
      <w:r w:rsidRPr="008C03E4">
        <w:rPr>
          <w:b/>
        </w:rPr>
        <w:fldChar w:fldCharType="end"/>
      </w:r>
      <w:r w:rsidRPr="008C03E4">
        <w:rPr>
          <w:b/>
        </w:rPr>
        <w:t xml:space="preserve">--Senators Alexander and Grooms:  </w:t>
      </w:r>
      <w:r w:rsidRPr="008C03E4">
        <w:rPr>
          <w:b/>
          <w:szCs w:val="30"/>
        </w:rPr>
        <w:t xml:space="preserve">A BILL </w:t>
      </w:r>
      <w:r w:rsidRPr="008C03E4">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8C03E4" w:rsidRPr="008C03E4" w:rsidRDefault="008C03E4" w:rsidP="00A22F2F">
      <w:pPr>
        <w:keepNext/>
        <w:keepLines/>
        <w:tabs>
          <w:tab w:val="left" w:pos="432"/>
          <w:tab w:val="left" w:pos="864"/>
        </w:tabs>
        <w:ind w:left="864"/>
        <w:rPr>
          <w:rFonts w:eastAsia="Calibri"/>
        </w:rPr>
      </w:pPr>
      <w:r w:rsidRPr="008C03E4">
        <w:rPr>
          <w:rFonts w:eastAsia="Calibri"/>
        </w:rPr>
        <w:t>(Read the first time--March 31, 2021)</w:t>
      </w:r>
    </w:p>
    <w:p w:rsidR="008C03E4" w:rsidRPr="008C03E4" w:rsidRDefault="008C03E4" w:rsidP="00A22F2F">
      <w:pPr>
        <w:keepNext/>
        <w:keepLines/>
        <w:tabs>
          <w:tab w:val="left" w:pos="432"/>
          <w:tab w:val="left" w:pos="864"/>
        </w:tabs>
        <w:ind w:left="864"/>
        <w:rPr>
          <w:rFonts w:eastAsia="Calibri"/>
        </w:rPr>
      </w:pPr>
      <w:r w:rsidRPr="008C03E4">
        <w:rPr>
          <w:rFonts w:eastAsia="Calibri"/>
        </w:rPr>
        <w:t>(Reported by Committee on Transportation--March 17, 2022)</w:t>
      </w:r>
    </w:p>
    <w:p w:rsidR="008C03E4" w:rsidRPr="008C03E4" w:rsidRDefault="008C03E4" w:rsidP="00A22F2F">
      <w:pPr>
        <w:keepNext/>
        <w:keepLines/>
        <w:tabs>
          <w:tab w:val="left" w:pos="432"/>
          <w:tab w:val="left" w:pos="864"/>
        </w:tabs>
        <w:ind w:left="864"/>
        <w:rPr>
          <w:rFonts w:eastAsia="Calibri"/>
        </w:rPr>
      </w:pPr>
      <w:r w:rsidRPr="008C03E4">
        <w:rPr>
          <w:rFonts w:eastAsia="Calibri"/>
        </w:rPr>
        <w:t>(Favorable)</w:t>
      </w:r>
    </w:p>
    <w:p w:rsidR="008C03E4" w:rsidRPr="008C03E4" w:rsidRDefault="008C03E4" w:rsidP="00A22F2F">
      <w:pPr>
        <w:keepNext/>
        <w:keepLines/>
        <w:tabs>
          <w:tab w:val="left" w:pos="432"/>
          <w:tab w:val="left" w:pos="864"/>
        </w:tabs>
        <w:ind w:left="864"/>
        <w:rPr>
          <w:rFonts w:eastAsia="Calibri"/>
        </w:rPr>
      </w:pPr>
      <w:r w:rsidRPr="008C03E4">
        <w:rPr>
          <w:rFonts w:eastAsia="Calibri"/>
          <w:u w:val="single"/>
        </w:rPr>
        <w:t>(Contested by Senator Sabb)</w:t>
      </w:r>
    </w:p>
    <w:p w:rsidR="008C03E4" w:rsidRP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ind w:left="432" w:hanging="432"/>
        <w:rPr>
          <w:b/>
          <w:u w:color="000000" w:themeColor="text1"/>
        </w:rPr>
      </w:pPr>
      <w:r w:rsidRPr="008C03E4">
        <w:rPr>
          <w:b/>
        </w:rPr>
        <w:t>S.</w:t>
      </w:r>
      <w:r w:rsidRPr="008C03E4">
        <w:rPr>
          <w:b/>
        </w:rPr>
        <w:tab/>
        <w:t>544</w:t>
      </w:r>
      <w:r w:rsidRPr="008C03E4">
        <w:rPr>
          <w:b/>
        </w:rPr>
        <w:fldChar w:fldCharType="begin"/>
      </w:r>
      <w:r w:rsidRPr="008C03E4">
        <w:rPr>
          <w:b/>
        </w:rPr>
        <w:instrText xml:space="preserve"> XE "S. 544" \b </w:instrText>
      </w:r>
      <w:r w:rsidRPr="008C03E4">
        <w:rPr>
          <w:b/>
        </w:rPr>
        <w:fldChar w:fldCharType="end"/>
      </w:r>
      <w:r w:rsidRPr="008C03E4">
        <w:rPr>
          <w:b/>
        </w:rPr>
        <w:t xml:space="preserve">--Senator Loftis:  </w:t>
      </w:r>
      <w:r w:rsidRPr="008C03E4">
        <w:rPr>
          <w:b/>
          <w:szCs w:val="30"/>
        </w:rPr>
        <w:t xml:space="preserve">A BILL </w:t>
      </w:r>
      <w:r w:rsidRPr="008C03E4">
        <w:rPr>
          <w:b/>
          <w:u w:color="000000" w:themeColor="text1"/>
        </w:rPr>
        <w:t>TO AMEND THE CODE OF LAWS OF SOUTH CAROLINA, 1976, BY ADDING SECTION 59</w:t>
      </w:r>
      <w:r w:rsidRPr="008C03E4">
        <w:rPr>
          <w:b/>
          <w:u w:color="000000" w:themeColor="text1"/>
        </w:rPr>
        <w:noBreakHyphen/>
        <w:t>63</w:t>
      </w:r>
      <w:r w:rsidRPr="008C03E4">
        <w:rPr>
          <w:b/>
          <w:u w:color="000000" w:themeColor="text1"/>
        </w:rPr>
        <w:noBreakHyphen/>
        <w:t>25 SO AS TO PROVIDE AN OPEN ENROLLMENT OPTION IN PUBLIC SCHOOLS, AND TO PROVIDE RELATED APPLICATION AND ENROLLMENT PROCEDURES; TO AMEND SECTION 59</w:t>
      </w:r>
      <w:r w:rsidRPr="008C03E4">
        <w:rPr>
          <w:b/>
          <w:u w:color="000000" w:themeColor="text1"/>
        </w:rPr>
        <w:noBreakHyphen/>
        <w:t>40</w:t>
      </w:r>
      <w:r w:rsidRPr="008C03E4">
        <w:rPr>
          <w:b/>
          <w:u w:color="000000" w:themeColor="text1"/>
        </w:rPr>
        <w:noBreakHyphen/>
        <w:t xml:space="preserve">145, RELATING TO </w:t>
      </w:r>
      <w:proofErr w:type="spellStart"/>
      <w:r w:rsidRPr="008C03E4">
        <w:rPr>
          <w:b/>
          <w:u w:color="000000" w:themeColor="text1"/>
        </w:rPr>
        <w:t>INTERDISTRICT</w:t>
      </w:r>
      <w:proofErr w:type="spellEnd"/>
      <w:r w:rsidRPr="008C03E4">
        <w:rPr>
          <w:b/>
          <w:u w:color="000000" w:themeColor="text1"/>
        </w:rPr>
        <w:t xml:space="preserve"> ATTENDANCE IN CHARTER SCHOOLS, SECTION 59</w:t>
      </w:r>
      <w:r w:rsidRPr="008C03E4">
        <w:rPr>
          <w:b/>
          <w:u w:color="000000" w:themeColor="text1"/>
        </w:rPr>
        <w:noBreakHyphen/>
        <w:t>63</w:t>
      </w:r>
      <w:r w:rsidRPr="008C03E4">
        <w:rPr>
          <w:b/>
          <w:u w:color="000000" w:themeColor="text1"/>
        </w:rPr>
        <w:noBreakHyphen/>
        <w:t>30, RELATING TO PUBLIC SCHOOL ATTENDANCE QUALIFICATIONS, SECTION 59</w:t>
      </w:r>
      <w:r w:rsidRPr="008C03E4">
        <w:rPr>
          <w:b/>
          <w:u w:color="000000" w:themeColor="text1"/>
        </w:rPr>
        <w:noBreakHyphen/>
        <w:t>63</w:t>
      </w:r>
      <w:r w:rsidRPr="008C03E4">
        <w:rPr>
          <w:b/>
          <w:u w:color="000000" w:themeColor="text1"/>
        </w:rPr>
        <w:noBreakHyphen/>
        <w:t>32, RELATING TO PUBLIC SCHOOL ENROLLMENT REQUIREMENTS, AND SECTION 59</w:t>
      </w:r>
      <w:r w:rsidRPr="008C03E4">
        <w:rPr>
          <w:b/>
          <w:u w:color="000000" w:themeColor="text1"/>
        </w:rPr>
        <w:noBreakHyphen/>
        <w:t>63</w:t>
      </w:r>
      <w:r w:rsidRPr="008C03E4">
        <w:rPr>
          <w:b/>
          <w:u w:color="000000" w:themeColor="text1"/>
        </w:rPr>
        <w:noBreakHyphen/>
        <w:t>480, RELATING TO PUBLIC SCHOOL ATTENDANCE REQUIREMENTS IN ADJACENT COUNTIES, ALL SO AS TO MAKE CONFORMING CHANGES; TO REPEAL SECTION 59</w:t>
      </w:r>
      <w:r w:rsidRPr="008C03E4">
        <w:rPr>
          <w:b/>
          <w:u w:color="000000" w:themeColor="text1"/>
        </w:rPr>
        <w:noBreakHyphen/>
        <w:t>63</w:t>
      </w:r>
      <w:r w:rsidRPr="008C03E4">
        <w:rPr>
          <w:b/>
          <w:u w:color="000000" w:themeColor="text1"/>
        </w:rPr>
        <w:noBreakHyphen/>
        <w:t xml:space="preserve">45, RELATING TO </w:t>
      </w:r>
      <w:proofErr w:type="spellStart"/>
      <w:r w:rsidRPr="008C03E4">
        <w:rPr>
          <w:b/>
          <w:u w:color="000000" w:themeColor="text1"/>
        </w:rPr>
        <w:t>INTERDISTRICT</w:t>
      </w:r>
      <w:proofErr w:type="spellEnd"/>
      <w:r w:rsidRPr="008C03E4">
        <w:rPr>
          <w:b/>
          <w:u w:color="000000" w:themeColor="text1"/>
        </w:rPr>
        <w:t xml:space="preserve"> STUDENT TRANSFER REIMBURSEMENTS, AND SECTION 59</w:t>
      </w:r>
      <w:r w:rsidRPr="008C03E4">
        <w:rPr>
          <w:b/>
          <w:u w:color="000000" w:themeColor="text1"/>
        </w:rPr>
        <w:noBreakHyphen/>
        <w:t>63</w:t>
      </w:r>
      <w:r w:rsidRPr="008C03E4">
        <w:rPr>
          <w:b/>
          <w:u w:color="000000" w:themeColor="text1"/>
        </w:rPr>
        <w:noBreakHyphen/>
        <w:t xml:space="preserve">500, RELATING TO </w:t>
      </w:r>
      <w:proofErr w:type="spellStart"/>
      <w:r w:rsidRPr="008C03E4">
        <w:rPr>
          <w:b/>
          <w:u w:color="000000" w:themeColor="text1"/>
        </w:rPr>
        <w:t>INTERDISTRICT</w:t>
      </w:r>
      <w:proofErr w:type="spellEnd"/>
      <w:r w:rsidRPr="008C03E4">
        <w:rPr>
          <w:b/>
          <w:u w:color="000000" w:themeColor="text1"/>
        </w:rPr>
        <w:t xml:space="preserve"> STUDENT TRANSFER CONSENT; AND TO MAKE THE PROVISIONS OF THIS ACT EFFECTIVE JULY 1, 2021.</w:t>
      </w:r>
    </w:p>
    <w:p w:rsidR="008C03E4" w:rsidRPr="008C03E4" w:rsidRDefault="008C03E4" w:rsidP="008C03E4">
      <w:pPr>
        <w:tabs>
          <w:tab w:val="left" w:pos="432"/>
          <w:tab w:val="left" w:pos="864"/>
        </w:tabs>
        <w:ind w:left="864"/>
        <w:rPr>
          <w:rFonts w:eastAsia="Calibri"/>
        </w:rPr>
      </w:pPr>
      <w:r w:rsidRPr="008C03E4">
        <w:rPr>
          <w:rFonts w:eastAsia="Calibri"/>
        </w:rPr>
        <w:t>(Read the first time--February 11,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Education--March 29,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Sabb)</w:t>
      </w:r>
    </w:p>
    <w:p w:rsidR="00882E88" w:rsidRPr="00882E88" w:rsidRDefault="00882E88" w:rsidP="00882E88"/>
    <w:p w:rsidR="008C03E4" w:rsidRPr="008C03E4" w:rsidRDefault="008C03E4" w:rsidP="008C03E4">
      <w:pPr>
        <w:tabs>
          <w:tab w:val="left" w:pos="432"/>
          <w:tab w:val="left" w:pos="864"/>
        </w:tabs>
        <w:ind w:left="432" w:hanging="432"/>
        <w:rPr>
          <w:b/>
        </w:rPr>
      </w:pPr>
      <w:r w:rsidRPr="008C03E4">
        <w:rPr>
          <w:b/>
        </w:rPr>
        <w:lastRenderedPageBreak/>
        <w:t>S.</w:t>
      </w:r>
      <w:r w:rsidRPr="008C03E4">
        <w:rPr>
          <w:b/>
        </w:rPr>
        <w:tab/>
        <w:t>53</w:t>
      </w:r>
      <w:r w:rsidRPr="008C03E4">
        <w:rPr>
          <w:b/>
        </w:rPr>
        <w:fldChar w:fldCharType="begin"/>
      </w:r>
      <w:r w:rsidRPr="008C03E4">
        <w:rPr>
          <w:b/>
        </w:rPr>
        <w:instrText xml:space="preserve"> XE “S. 53” \b </w:instrText>
      </w:r>
      <w:r w:rsidRPr="008C03E4">
        <w:rPr>
          <w:b/>
        </w:rPr>
        <w:fldChar w:fldCharType="end"/>
      </w:r>
      <w:r w:rsidRPr="008C03E4">
        <w:rPr>
          <w:b/>
        </w:rPr>
        <w:t xml:space="preserve">--Senators Malloy and Shealy:  </w:t>
      </w:r>
      <w:r w:rsidRPr="008C03E4">
        <w:rPr>
          <w:b/>
          <w:szCs w:val="30"/>
        </w:rPr>
        <w:t xml:space="preserve">A BILL </w:t>
      </w:r>
      <w:r w:rsidRPr="008C03E4">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 JUSTICE SYSTEM; AND TO MAKE CONFORMING CHANGES. (Abbreviated Title)</w:t>
      </w:r>
    </w:p>
    <w:p w:rsidR="008C03E4" w:rsidRPr="008C03E4" w:rsidRDefault="008C03E4" w:rsidP="008C03E4">
      <w:pPr>
        <w:tabs>
          <w:tab w:val="left" w:pos="432"/>
          <w:tab w:val="left" w:pos="864"/>
        </w:tabs>
        <w:ind w:left="864"/>
        <w:rPr>
          <w:rFonts w:eastAsia="Calibri"/>
        </w:rPr>
      </w:pPr>
      <w:r w:rsidRPr="008C03E4">
        <w:rPr>
          <w:rFonts w:eastAsia="Calibri"/>
        </w:rPr>
        <w:t>(Read the first time--January 12,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Judiciary--March 30,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u w:val="single"/>
        </w:rPr>
      </w:pPr>
      <w:r w:rsidRPr="008C03E4">
        <w:rPr>
          <w:rFonts w:eastAsia="Calibri"/>
          <w:u w:val="single"/>
        </w:rPr>
        <w:t>(Contested by Senator Hembree)</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H.</w:t>
      </w:r>
      <w:r w:rsidRPr="008C03E4">
        <w:rPr>
          <w:b/>
        </w:rPr>
        <w:tab/>
        <w:t>3939</w:t>
      </w:r>
      <w:r w:rsidRPr="008C03E4">
        <w:rPr>
          <w:b/>
        </w:rPr>
        <w:fldChar w:fldCharType="begin"/>
      </w:r>
      <w:r w:rsidRPr="008C03E4">
        <w:rPr>
          <w:b/>
        </w:rPr>
        <w:instrText xml:space="preserve"> XE "H. 3939" \b </w:instrText>
      </w:r>
      <w:r w:rsidRPr="008C03E4">
        <w:rPr>
          <w:b/>
        </w:rPr>
        <w:fldChar w:fldCharType="end"/>
      </w:r>
      <w:r w:rsidRPr="008C03E4">
        <w:rPr>
          <w:b/>
        </w:rPr>
        <w:t xml:space="preserve">--Reps. Pope, Hyde, McCravy, McGarry, Bryant, Wheeler, Wooten, Hixon, B. Newton, Blackwell and Weeks:  </w:t>
      </w:r>
      <w:r w:rsidRPr="008C03E4">
        <w:rPr>
          <w:b/>
          <w:szCs w:val="30"/>
        </w:rPr>
        <w:t xml:space="preserve">A BILL </w:t>
      </w:r>
      <w:r w:rsidRPr="008C03E4">
        <w:rPr>
          <w:b/>
        </w:rPr>
        <w:t>TO AMEND SECTION 42</w:t>
      </w:r>
      <w:r w:rsidRPr="008C03E4">
        <w:rPr>
          <w:b/>
        </w:rPr>
        <w:noBreakHyphen/>
        <w:t>1</w:t>
      </w:r>
      <w:r w:rsidRPr="008C03E4">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8C03E4" w:rsidRPr="008C03E4" w:rsidRDefault="008C03E4" w:rsidP="008C03E4">
      <w:pPr>
        <w:tabs>
          <w:tab w:val="left" w:pos="432"/>
          <w:tab w:val="left" w:pos="864"/>
        </w:tabs>
        <w:ind w:left="864"/>
        <w:rPr>
          <w:rFonts w:eastAsia="Calibri"/>
        </w:rPr>
      </w:pPr>
      <w:r w:rsidRPr="008C03E4">
        <w:rPr>
          <w:rFonts w:eastAsia="Calibri"/>
        </w:rPr>
        <w:t>(Read the first time--April 29,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Judiciary--April 20,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Turner)</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1290</w:t>
      </w:r>
      <w:r w:rsidRPr="008C03E4">
        <w:rPr>
          <w:b/>
        </w:rPr>
        <w:fldChar w:fldCharType="begin"/>
      </w:r>
      <w:r w:rsidRPr="008C03E4">
        <w:rPr>
          <w:b/>
        </w:rPr>
        <w:instrText xml:space="preserve"> XE "S. 1290" \b </w:instrText>
      </w:r>
      <w:r w:rsidRPr="008C03E4">
        <w:rPr>
          <w:b/>
        </w:rPr>
        <w:fldChar w:fldCharType="end"/>
      </w:r>
      <w:r w:rsidRPr="008C03E4">
        <w:rPr>
          <w:b/>
        </w:rPr>
        <w:t xml:space="preserve">--Banking and Insurance Committee:  </w:t>
      </w:r>
      <w:r w:rsidRPr="008C03E4">
        <w:rPr>
          <w:b/>
          <w:szCs w:val="30"/>
        </w:rPr>
        <w:t xml:space="preserve">A JOINT RESOLUTION </w:t>
      </w:r>
      <w:r w:rsidRPr="008C03E4">
        <w:rPr>
          <w:b/>
        </w:rPr>
        <w:t>TO APPROVE REGULATIONS OF THE DEPARTMENT OF INSURANCE, RELATING TO SUITABILITY IN ANNUITY TRANSACTIONS, DESIGNATED AS REGULATION DOCUMENT NUMBER 5065, PURSUANT TO THE PROVISIONS OF ARTICLE 1, CHAPTER 23, TITLE 1 OF THE 1976 CODE.</w:t>
      </w:r>
    </w:p>
    <w:p w:rsidR="008C03E4" w:rsidRPr="008C03E4" w:rsidRDefault="008C03E4" w:rsidP="008C03E4">
      <w:pPr>
        <w:tabs>
          <w:tab w:val="left" w:pos="432"/>
          <w:tab w:val="left" w:pos="864"/>
        </w:tabs>
        <w:ind w:left="864"/>
        <w:rPr>
          <w:rFonts w:eastAsia="Calibri"/>
        </w:rPr>
      </w:pPr>
      <w:r w:rsidRPr="008C03E4">
        <w:rPr>
          <w:rFonts w:eastAsia="Calibri"/>
        </w:rPr>
        <w:t>(Without reference--April 26, 2022)</w:t>
      </w:r>
    </w:p>
    <w:p w:rsidR="008C03E4" w:rsidRPr="008C03E4" w:rsidRDefault="008C03E4" w:rsidP="008C03E4"/>
    <w:p w:rsidR="008C03E4" w:rsidRPr="008C03E4" w:rsidRDefault="008C03E4" w:rsidP="0066333B">
      <w:pPr>
        <w:keepNext/>
        <w:keepLines/>
        <w:tabs>
          <w:tab w:val="left" w:pos="432"/>
          <w:tab w:val="left" w:pos="864"/>
        </w:tabs>
        <w:ind w:left="432" w:hanging="432"/>
        <w:rPr>
          <w:b/>
        </w:rPr>
      </w:pPr>
      <w:r w:rsidRPr="008C03E4">
        <w:rPr>
          <w:b/>
        </w:rPr>
        <w:lastRenderedPageBreak/>
        <w:t>S.</w:t>
      </w:r>
      <w:r w:rsidRPr="008C03E4">
        <w:rPr>
          <w:b/>
        </w:rPr>
        <w:tab/>
        <w:t>1128</w:t>
      </w:r>
      <w:r w:rsidRPr="008C03E4">
        <w:rPr>
          <w:b/>
        </w:rPr>
        <w:fldChar w:fldCharType="begin"/>
      </w:r>
      <w:r w:rsidRPr="008C03E4">
        <w:rPr>
          <w:b/>
        </w:rPr>
        <w:instrText xml:space="preserve"> XE "S. 1128" \b </w:instrText>
      </w:r>
      <w:r w:rsidRPr="008C03E4">
        <w:rPr>
          <w:b/>
        </w:rPr>
        <w:fldChar w:fldCharType="end"/>
      </w:r>
      <w:r w:rsidRPr="008C03E4">
        <w:rPr>
          <w:b/>
        </w:rPr>
        <w:t xml:space="preserve">--Senators Shealy and McElveen:  </w:t>
      </w:r>
      <w:r w:rsidRPr="008C03E4">
        <w:rPr>
          <w:b/>
          <w:szCs w:val="30"/>
        </w:rPr>
        <w:t xml:space="preserve">A BILL </w:t>
      </w:r>
      <w:r w:rsidRPr="008C03E4">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rsidR="008C03E4" w:rsidRPr="008C03E4" w:rsidRDefault="008C03E4" w:rsidP="0066333B">
      <w:pPr>
        <w:keepNext/>
        <w:keepLines/>
        <w:tabs>
          <w:tab w:val="left" w:pos="432"/>
          <w:tab w:val="left" w:pos="864"/>
        </w:tabs>
        <w:ind w:left="864"/>
        <w:rPr>
          <w:rFonts w:eastAsia="Calibri"/>
        </w:rPr>
      </w:pPr>
      <w:r w:rsidRPr="008C03E4">
        <w:rPr>
          <w:rFonts w:eastAsia="Calibri"/>
        </w:rPr>
        <w:t>(Read the first time--March 8, 2022)</w:t>
      </w:r>
    </w:p>
    <w:p w:rsidR="008C03E4" w:rsidRPr="008C03E4" w:rsidRDefault="008C03E4" w:rsidP="0066333B">
      <w:pPr>
        <w:keepNext/>
        <w:keepLines/>
        <w:tabs>
          <w:tab w:val="left" w:pos="432"/>
          <w:tab w:val="left" w:pos="864"/>
        </w:tabs>
        <w:ind w:left="864"/>
        <w:rPr>
          <w:rFonts w:eastAsia="Calibri"/>
        </w:rPr>
      </w:pPr>
      <w:r w:rsidRPr="008C03E4">
        <w:rPr>
          <w:rFonts w:eastAsia="Calibri"/>
        </w:rPr>
        <w:t>(Reported by Committee on Family and Veterans’ Services--April 28, 2022)</w:t>
      </w:r>
    </w:p>
    <w:p w:rsidR="008C03E4" w:rsidRPr="008C03E4" w:rsidRDefault="008C03E4" w:rsidP="0066333B">
      <w:pPr>
        <w:keepNext/>
        <w:keepLines/>
        <w:tabs>
          <w:tab w:val="left" w:pos="432"/>
          <w:tab w:val="left" w:pos="864"/>
        </w:tabs>
        <w:ind w:left="864"/>
        <w:rPr>
          <w:rFonts w:eastAsia="Calibri"/>
        </w:rPr>
      </w:pPr>
      <w:r w:rsidRPr="008C03E4">
        <w:rPr>
          <w:rFonts w:eastAsia="Calibri"/>
        </w:rPr>
        <w:t>(Favorable with amendments)</w:t>
      </w:r>
    </w:p>
    <w:p w:rsidR="008C03E4" w:rsidRPr="008C03E4" w:rsidRDefault="008C03E4" w:rsidP="0066333B">
      <w:pPr>
        <w:keepNext/>
        <w:keepLines/>
        <w:tabs>
          <w:tab w:val="left" w:pos="432"/>
          <w:tab w:val="left" w:pos="864"/>
        </w:tabs>
        <w:ind w:left="864"/>
        <w:rPr>
          <w:rFonts w:eastAsia="Calibri"/>
        </w:rPr>
      </w:pPr>
      <w:r w:rsidRPr="008C03E4">
        <w:rPr>
          <w:rFonts w:eastAsia="Calibri"/>
        </w:rPr>
        <w:t>(Committee Amendment Adopted--May 03, 2022)</w:t>
      </w:r>
    </w:p>
    <w:p w:rsidR="008C03E4" w:rsidRPr="008C03E4" w:rsidRDefault="008C03E4" w:rsidP="0066333B">
      <w:pPr>
        <w:keepNext/>
        <w:keepLines/>
        <w:tabs>
          <w:tab w:val="left" w:pos="432"/>
          <w:tab w:val="left" w:pos="864"/>
        </w:tabs>
        <w:ind w:left="864"/>
        <w:rPr>
          <w:rFonts w:eastAsia="Calibri"/>
        </w:rPr>
      </w:pPr>
      <w:r w:rsidRPr="008C03E4">
        <w:rPr>
          <w:rFonts w:eastAsia="Calibri"/>
          <w:u w:val="single"/>
        </w:rPr>
        <w:t>(Contested by Senator Campsen)</w:t>
      </w:r>
    </w:p>
    <w:p w:rsidR="008C03E4" w:rsidRPr="008C03E4" w:rsidRDefault="008C03E4" w:rsidP="008C03E4"/>
    <w:p w:rsidR="008C03E4" w:rsidRPr="008C03E4" w:rsidRDefault="008C03E4" w:rsidP="008C03E4">
      <w:pPr>
        <w:tabs>
          <w:tab w:val="left" w:pos="432"/>
          <w:tab w:val="left" w:pos="864"/>
        </w:tabs>
        <w:ind w:left="432" w:hanging="432"/>
        <w:rPr>
          <w:b/>
        </w:rPr>
      </w:pPr>
      <w:r w:rsidRPr="008C03E4">
        <w:rPr>
          <w:b/>
        </w:rPr>
        <w:t>S.</w:t>
      </w:r>
      <w:r w:rsidRPr="008C03E4">
        <w:rPr>
          <w:b/>
        </w:rPr>
        <w:tab/>
        <w:t>1297</w:t>
      </w:r>
      <w:r w:rsidRPr="008C03E4">
        <w:rPr>
          <w:b/>
        </w:rPr>
        <w:fldChar w:fldCharType="begin"/>
      </w:r>
      <w:r w:rsidRPr="008C03E4">
        <w:rPr>
          <w:b/>
        </w:rPr>
        <w:instrText xml:space="preserve"> XE "S. 1297" \b </w:instrText>
      </w:r>
      <w:r w:rsidRPr="008C03E4">
        <w:rPr>
          <w:b/>
        </w:rPr>
        <w:fldChar w:fldCharType="end"/>
      </w:r>
      <w:r w:rsidRPr="008C03E4">
        <w:rPr>
          <w:b/>
        </w:rPr>
        <w:t xml:space="preserve">--Family and Veterans’ Services Committee:  </w:t>
      </w:r>
      <w:r w:rsidRPr="008C03E4">
        <w:rPr>
          <w:b/>
          <w:szCs w:val="30"/>
        </w:rPr>
        <w:t xml:space="preserve">A JOINT RESOLUTION </w:t>
      </w:r>
      <w:r w:rsidRPr="008C03E4">
        <w:rPr>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8C03E4" w:rsidRPr="008C03E4" w:rsidRDefault="008C03E4" w:rsidP="008C03E4">
      <w:pPr>
        <w:tabs>
          <w:tab w:val="left" w:pos="432"/>
          <w:tab w:val="left" w:pos="864"/>
        </w:tabs>
        <w:ind w:left="864"/>
        <w:rPr>
          <w:rFonts w:eastAsia="Calibri"/>
        </w:rPr>
      </w:pPr>
      <w:r w:rsidRPr="008C03E4">
        <w:rPr>
          <w:rFonts w:eastAsia="Calibri"/>
        </w:rPr>
        <w:t>(Without reference--April 28, 2022)</w:t>
      </w:r>
    </w:p>
    <w:p w:rsidR="001831B0" w:rsidRPr="008C03E4" w:rsidRDefault="001831B0" w:rsidP="008C03E4">
      <w:pPr>
        <w:tabs>
          <w:tab w:val="left" w:pos="432"/>
          <w:tab w:val="left" w:pos="864"/>
        </w:tabs>
        <w:ind w:left="864"/>
        <w:rPr>
          <w:rFonts w:eastAsia="Calibri"/>
        </w:rPr>
      </w:pPr>
    </w:p>
    <w:p w:rsidR="008C03E4" w:rsidRPr="008C03E4" w:rsidRDefault="008C03E4" w:rsidP="008C03E4">
      <w:pPr>
        <w:tabs>
          <w:tab w:val="left" w:pos="432"/>
          <w:tab w:val="left" w:pos="864"/>
        </w:tabs>
        <w:ind w:left="432" w:hanging="432"/>
        <w:rPr>
          <w:b/>
          <w:u w:color="000000" w:themeColor="text1"/>
        </w:rPr>
      </w:pPr>
      <w:r w:rsidRPr="008C03E4">
        <w:rPr>
          <w:b/>
        </w:rPr>
        <w:t>H.</w:t>
      </w:r>
      <w:r w:rsidRPr="008C03E4">
        <w:rPr>
          <w:b/>
        </w:rPr>
        <w:tab/>
        <w:t>5074</w:t>
      </w:r>
      <w:r w:rsidRPr="008C03E4">
        <w:rPr>
          <w:b/>
        </w:rPr>
        <w:fldChar w:fldCharType="begin"/>
      </w:r>
      <w:r w:rsidRPr="008C03E4">
        <w:rPr>
          <w:b/>
        </w:rPr>
        <w:instrText xml:space="preserve"> XE "H. 5074" \b </w:instrText>
      </w:r>
      <w:r w:rsidRPr="008C03E4">
        <w:rPr>
          <w:b/>
        </w:rPr>
        <w:fldChar w:fldCharType="end"/>
      </w:r>
      <w:r w:rsidRPr="008C03E4">
        <w:rPr>
          <w:b/>
        </w:rPr>
        <w:t xml:space="preserve">--Reps. Haddon, Allison, Burns and Hiott:  </w:t>
      </w:r>
      <w:r w:rsidRPr="008C03E4">
        <w:rPr>
          <w:b/>
          <w:szCs w:val="30"/>
        </w:rPr>
        <w:t xml:space="preserve">A JOINT RESOLUTION </w:t>
      </w:r>
      <w:r w:rsidRPr="008C03E4">
        <w:rPr>
          <w:b/>
          <w:u w:color="000000" w:themeColor="text1"/>
        </w:rPr>
        <w:t xml:space="preserve">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w:t>
      </w:r>
      <w:r w:rsidRPr="008C03E4">
        <w:rPr>
          <w:b/>
          <w:u w:color="000000" w:themeColor="text1"/>
        </w:rPr>
        <w:lastRenderedPageBreak/>
        <w:t>FOR THE GENERAL ASSEMBLY, AND TO PROVIDE FOR THE DISSOLUTION OF THE STUDY COMMITTEE.</w:t>
      </w:r>
    </w:p>
    <w:p w:rsidR="008C03E4" w:rsidRPr="008C03E4" w:rsidRDefault="008C03E4" w:rsidP="008C03E4">
      <w:pPr>
        <w:tabs>
          <w:tab w:val="left" w:pos="432"/>
          <w:tab w:val="left" w:pos="864"/>
        </w:tabs>
        <w:ind w:left="864"/>
        <w:rPr>
          <w:rFonts w:eastAsia="Calibri"/>
        </w:rPr>
      </w:pPr>
      <w:r w:rsidRPr="008C03E4">
        <w:rPr>
          <w:rFonts w:eastAsia="Calibri"/>
        </w:rPr>
        <w:t>(Read the first time--April 6, 2022)</w:t>
      </w:r>
    </w:p>
    <w:p w:rsidR="008C03E4" w:rsidRPr="008C03E4" w:rsidRDefault="008C03E4" w:rsidP="008C03E4">
      <w:pPr>
        <w:tabs>
          <w:tab w:val="left" w:pos="432"/>
          <w:tab w:val="left" w:pos="864"/>
        </w:tabs>
        <w:ind w:left="864"/>
        <w:rPr>
          <w:rFonts w:eastAsia="Calibri"/>
        </w:rPr>
      </w:pPr>
      <w:r w:rsidRPr="008C03E4">
        <w:rPr>
          <w:rFonts w:eastAsia="Calibri"/>
        </w:rPr>
        <w:t>(Polled by Committee on Agriculture and Natural Resources--May 03,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Fanning)</w:t>
      </w:r>
    </w:p>
    <w:p w:rsidR="008C03E4" w:rsidRP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3772</w:t>
      </w:r>
      <w:r w:rsidRPr="008C03E4">
        <w:rPr>
          <w:b/>
        </w:rPr>
        <w:fldChar w:fldCharType="begin"/>
      </w:r>
      <w:r w:rsidRPr="008C03E4">
        <w:rPr>
          <w:b/>
        </w:rPr>
        <w:instrText xml:space="preserve"> XE "H. 3772" \b </w:instrText>
      </w:r>
      <w:r w:rsidRPr="008C03E4">
        <w:rPr>
          <w:b/>
        </w:rPr>
        <w:fldChar w:fldCharType="end"/>
      </w:r>
      <w:r w:rsidRPr="008C03E4">
        <w:rPr>
          <w:b/>
        </w:rPr>
        <w:t xml:space="preserve">--Reps. Bernstein, </w:t>
      </w:r>
      <w:proofErr w:type="spellStart"/>
      <w:r w:rsidRPr="008C03E4">
        <w:rPr>
          <w:b/>
        </w:rPr>
        <w:t>G.M</w:t>
      </w:r>
      <w:proofErr w:type="spellEnd"/>
      <w:r w:rsidRPr="008C03E4">
        <w:rPr>
          <w:b/>
        </w:rPr>
        <w:t xml:space="preserve">. Smith, Stavrinakis, Herbkersman, Rutherford, Elliott, Collins, W. Newton, Bannister, M.M. Smith, Brittain, Murray, Gilliard, Hewitt, Fry, Erickson, Bradley, Martin, Kirby, Davis, Kimmons, Garvin and Alexander:  </w:t>
      </w:r>
      <w:r w:rsidRPr="008C03E4">
        <w:rPr>
          <w:b/>
          <w:szCs w:val="30"/>
        </w:rPr>
        <w:t xml:space="preserve">A BILL </w:t>
      </w:r>
      <w:r w:rsidRPr="008C03E4">
        <w:rPr>
          <w:b/>
          <w:color w:val="000000" w:themeColor="text1"/>
          <w:u w:color="000000" w:themeColor="text1"/>
        </w:rPr>
        <w:t>TO AMEND THE CODE OF LAWS OF SOUTH CAROLINA, 1976, BY ADDING SECTION 61</w:t>
      </w:r>
      <w:r w:rsidRPr="008C03E4">
        <w:rPr>
          <w:b/>
          <w:color w:val="000000" w:themeColor="text1"/>
          <w:u w:color="000000" w:themeColor="text1"/>
        </w:rPr>
        <w:noBreakHyphen/>
        <w:t>4</w:t>
      </w:r>
      <w:r w:rsidRPr="008C03E4">
        <w:rPr>
          <w:b/>
          <w:color w:val="000000" w:themeColor="text1"/>
          <w:u w:color="000000" w:themeColor="text1"/>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8C03E4" w:rsidRPr="008C03E4" w:rsidRDefault="008C03E4" w:rsidP="008C03E4">
      <w:pPr>
        <w:tabs>
          <w:tab w:val="left" w:pos="432"/>
          <w:tab w:val="left" w:pos="864"/>
        </w:tabs>
        <w:ind w:left="864"/>
        <w:rPr>
          <w:rFonts w:eastAsia="Calibri"/>
        </w:rPr>
      </w:pPr>
      <w:r w:rsidRPr="008C03E4">
        <w:rPr>
          <w:rFonts w:eastAsia="Calibri"/>
        </w:rPr>
        <w:t>(Read the first time--March 16,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Judiciary--May 04,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u w:val="single"/>
        </w:rPr>
        <w:t xml:space="preserve">(Contested by Senator </w:t>
      </w:r>
      <w:r w:rsidR="00153D65">
        <w:rPr>
          <w:rFonts w:eastAsia="Calibri"/>
          <w:u w:val="single"/>
        </w:rPr>
        <w:t>Cash</w:t>
      </w:r>
      <w:r w:rsidRPr="008C03E4">
        <w:rPr>
          <w:rFonts w:eastAsia="Calibri"/>
          <w:u w:val="single"/>
        </w:rPr>
        <w:t>)</w:t>
      </w:r>
    </w:p>
    <w:p w:rsidR="008C03E4" w:rsidRPr="008C03E4" w:rsidRDefault="008C03E4" w:rsidP="008C03E4">
      <w:pPr>
        <w:rPr>
          <w:rFonts w:eastAsia="Calibri"/>
        </w:rPr>
      </w:pPr>
    </w:p>
    <w:p w:rsidR="008C03E4" w:rsidRPr="008C03E4" w:rsidRDefault="008C03E4" w:rsidP="008C03E4">
      <w:pPr>
        <w:tabs>
          <w:tab w:val="left" w:pos="432"/>
          <w:tab w:val="left" w:pos="864"/>
        </w:tabs>
        <w:ind w:left="432" w:hanging="432"/>
        <w:rPr>
          <w:b/>
        </w:rPr>
      </w:pPr>
      <w:r w:rsidRPr="008C03E4">
        <w:rPr>
          <w:b/>
        </w:rPr>
        <w:t>H.</w:t>
      </w:r>
      <w:r w:rsidRPr="008C03E4">
        <w:rPr>
          <w:b/>
        </w:rPr>
        <w:tab/>
        <w:t>4082</w:t>
      </w:r>
      <w:r w:rsidRPr="008C03E4">
        <w:rPr>
          <w:b/>
        </w:rPr>
        <w:fldChar w:fldCharType="begin"/>
      </w:r>
      <w:r w:rsidRPr="008C03E4">
        <w:rPr>
          <w:b/>
        </w:rPr>
        <w:instrText xml:space="preserve"> XE "H. 4082" \b </w:instrText>
      </w:r>
      <w:r w:rsidRPr="008C03E4">
        <w:rPr>
          <w:b/>
        </w:rPr>
        <w:fldChar w:fldCharType="end"/>
      </w:r>
      <w:r w:rsidRPr="008C03E4">
        <w:rPr>
          <w:b/>
        </w:rPr>
        <w:t xml:space="preserve">--Reps. Felder, Brawley, Robinson, Henegan and Oremus:  </w:t>
      </w:r>
      <w:r w:rsidRPr="008C03E4">
        <w:rPr>
          <w:b/>
          <w:szCs w:val="30"/>
        </w:rPr>
        <w:t xml:space="preserve">A BILL </w:t>
      </w:r>
      <w:r w:rsidRPr="008C03E4">
        <w:rPr>
          <w:b/>
        </w:rPr>
        <w:t>TO AMEND SECTION 40</w:t>
      </w:r>
      <w:r w:rsidRPr="008C03E4">
        <w:rPr>
          <w:b/>
        </w:rPr>
        <w:noBreakHyphen/>
        <w:t>13</w:t>
      </w:r>
      <w:r w:rsidRPr="008C03E4">
        <w:rPr>
          <w:b/>
        </w:rPr>
        <w:noBreakHyphen/>
        <w:t>20, CODE OF LAWS OF SOUTH CAROLINA, 1976, RELATING TO DEFINITIONS CONCERNING THE STATE BOARD OF COSMETOLOGY, SO AS TO DEFINE THE TERM “HAIR DESIGNER”; TO AMEND SECTION 40</w:t>
      </w:r>
      <w:r w:rsidRPr="008C03E4">
        <w:rPr>
          <w:b/>
        </w:rPr>
        <w:noBreakHyphen/>
        <w:t>13</w:t>
      </w:r>
      <w:r w:rsidRPr="008C03E4">
        <w:rPr>
          <w:b/>
        </w:rPr>
        <w:noBreakHyphen/>
        <w:t>230, RELATING TO LICENSES ISSUED BY THE BOARD, SO AS TO PROVIDE FOR THE LICENSURE OF HAIR DESIGNERS; AND TO AMEND SECTION 40</w:t>
      </w:r>
      <w:r w:rsidRPr="008C03E4">
        <w:rPr>
          <w:b/>
        </w:rPr>
        <w:noBreakHyphen/>
        <w:t>13</w:t>
      </w:r>
      <w:r w:rsidRPr="008C03E4">
        <w:rPr>
          <w:b/>
        </w:rPr>
        <w:noBreakHyphen/>
        <w:t>5, RELATING TO OCCUPATIONS REGULATED BY THE PRACTICE ACT FOR COSMETOLOGISTS AND COSMETOLOGY, SECTION 40</w:t>
      </w:r>
      <w:r w:rsidRPr="008C03E4">
        <w:rPr>
          <w:b/>
        </w:rPr>
        <w:noBreakHyphen/>
        <w:t>13</w:t>
      </w:r>
      <w:r w:rsidRPr="008C03E4">
        <w:rPr>
          <w:b/>
        </w:rPr>
        <w:noBreakHyphen/>
        <w:t>110, RELATING TO DISCIPLINARY ACTIONS, SECTION 40</w:t>
      </w:r>
      <w:r w:rsidRPr="008C03E4">
        <w:rPr>
          <w:b/>
        </w:rPr>
        <w:noBreakHyphen/>
        <w:t>13</w:t>
      </w:r>
      <w:r w:rsidRPr="008C03E4">
        <w:rPr>
          <w:b/>
        </w:rPr>
        <w:noBreakHyphen/>
        <w:t>240, RELATING TO EXAMINATIONS AND FEES, AND SECTION 40</w:t>
      </w:r>
      <w:r w:rsidRPr="008C03E4">
        <w:rPr>
          <w:b/>
        </w:rPr>
        <w:noBreakHyphen/>
        <w:t>13</w:t>
      </w:r>
      <w:r w:rsidRPr="008C03E4">
        <w:rPr>
          <w:b/>
        </w:rPr>
        <w:noBreakHyphen/>
        <w:t xml:space="preserve">270, ALL RELATING TO RECIPROCITY WITH OTHER </w:t>
      </w:r>
      <w:r w:rsidRPr="008C03E4">
        <w:rPr>
          <w:b/>
        </w:rPr>
        <w:lastRenderedPageBreak/>
        <w:t>LICENSING JURISDICTIONS, ALL SO AS TO MAKE CONFORMING CHANGES.</w:t>
      </w:r>
    </w:p>
    <w:p w:rsidR="008C03E4" w:rsidRPr="008C03E4" w:rsidRDefault="008C03E4" w:rsidP="008C03E4">
      <w:pPr>
        <w:tabs>
          <w:tab w:val="left" w:pos="432"/>
          <w:tab w:val="left" w:pos="864"/>
        </w:tabs>
        <w:ind w:left="864"/>
        <w:rPr>
          <w:rFonts w:eastAsia="Calibri"/>
        </w:rPr>
      </w:pPr>
      <w:r w:rsidRPr="008C03E4">
        <w:rPr>
          <w:rFonts w:eastAsia="Calibri"/>
        </w:rPr>
        <w:t>(Read the first time--March 3, 2022)</w:t>
      </w:r>
    </w:p>
    <w:p w:rsidR="008C03E4" w:rsidRPr="008C03E4" w:rsidRDefault="008C03E4" w:rsidP="008C03E4">
      <w:pPr>
        <w:tabs>
          <w:tab w:val="left" w:pos="432"/>
          <w:tab w:val="left" w:pos="864"/>
        </w:tabs>
        <w:ind w:left="864"/>
        <w:rPr>
          <w:rFonts w:eastAsia="Calibri"/>
        </w:rPr>
      </w:pPr>
      <w:r w:rsidRPr="008C03E4">
        <w:rPr>
          <w:rFonts w:eastAsia="Calibri"/>
        </w:rPr>
        <w:t>(Reported by Committee on Labor, Commerce and Industry--May 04,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Martin)</w:t>
      </w:r>
    </w:p>
    <w:p w:rsidR="008C03E4" w:rsidRPr="008C03E4" w:rsidRDefault="008C03E4" w:rsidP="008C03E4">
      <w:pPr>
        <w:rPr>
          <w:rFonts w:eastAsia="Calibri"/>
        </w:rPr>
      </w:pPr>
      <w:r w:rsidRPr="008C03E4">
        <w:rPr>
          <w:rFonts w:eastAsia="Calibri"/>
        </w:rPr>
        <w:t xml:space="preserve">   </w:t>
      </w:r>
    </w:p>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H.</w:t>
      </w:r>
      <w:r w:rsidRPr="008C03E4">
        <w:rPr>
          <w:b/>
        </w:rPr>
        <w:tab/>
        <w:t>4321</w:t>
      </w:r>
      <w:r w:rsidRPr="008C03E4">
        <w:rPr>
          <w:b/>
        </w:rPr>
        <w:fldChar w:fldCharType="begin"/>
      </w:r>
      <w:r w:rsidRPr="008C03E4">
        <w:rPr>
          <w:b/>
        </w:rPr>
        <w:instrText xml:space="preserve"> XE "H. 4321" \b </w:instrText>
      </w:r>
      <w:r w:rsidRPr="008C03E4">
        <w:rPr>
          <w:b/>
        </w:rPr>
        <w:fldChar w:fldCharType="end"/>
      </w:r>
      <w:r w:rsidRPr="008C03E4">
        <w:rPr>
          <w:b/>
        </w:rPr>
        <w:t xml:space="preserve">--Reps. </w:t>
      </w:r>
      <w:proofErr w:type="spellStart"/>
      <w:r w:rsidRPr="008C03E4">
        <w:rPr>
          <w:b/>
        </w:rPr>
        <w:t>J.E</w:t>
      </w:r>
      <w:proofErr w:type="spellEnd"/>
      <w:r w:rsidRPr="008C03E4">
        <w:rPr>
          <w:b/>
        </w:rPr>
        <w:t xml:space="preserve">. Johnson, Murphy, Hardee, Bailey, Jordan, Brittain, Kirby, Hart, McCravy and West:  </w:t>
      </w:r>
      <w:r w:rsidRPr="008C03E4">
        <w:rPr>
          <w:b/>
          <w:szCs w:val="30"/>
        </w:rPr>
        <w:t xml:space="preserve">A BILL </w:t>
      </w:r>
      <w:r w:rsidRPr="008C03E4">
        <w:rPr>
          <w:b/>
          <w:color w:val="000000" w:themeColor="text1"/>
          <w:u w:color="000000" w:themeColor="text1"/>
        </w:rPr>
        <w:t>TO AMEND SECTION 42</w:t>
      </w:r>
      <w:r w:rsidRPr="008C03E4">
        <w:rPr>
          <w:b/>
          <w:color w:val="000000" w:themeColor="text1"/>
          <w:u w:color="000000" w:themeColor="text1"/>
        </w:rPr>
        <w:noBreakHyphen/>
        <w:t>1</w:t>
      </w:r>
      <w:r w:rsidRPr="008C03E4">
        <w:rPr>
          <w:b/>
          <w:color w:val="000000" w:themeColor="text1"/>
          <w:u w:color="000000" w:themeColor="text1"/>
        </w:rPr>
        <w:noBreakHyphen/>
        <w:t>560, CODE OF LAWS OF SOUTH CAROLINA, 1976, RELATING TO THE NOTICE REQUIREMENT FOR FILING AN ACTION AGAINST A THIRD PARTY IN A WORKERS’ COMPENSATION</w:t>
      </w:r>
      <w:r w:rsidR="00357FE1">
        <w:rPr>
          <w:b/>
          <w:color w:val="000000" w:themeColor="text1"/>
          <w:u w:color="000000" w:themeColor="text1"/>
        </w:rPr>
        <w:t xml:space="preserve"> </w:t>
      </w:r>
      <w:r w:rsidRPr="008C03E4">
        <w:rPr>
          <w:b/>
          <w:color w:val="000000" w:themeColor="text1"/>
          <w:u w:color="000000" w:themeColor="text1"/>
        </w:rPr>
        <w:t>CLAIM, SO AS TO MAKE THE FILING OF A NOTICE FORM PERMISSIVE.</w:t>
      </w:r>
    </w:p>
    <w:p w:rsidR="008C03E4" w:rsidRPr="008C03E4" w:rsidRDefault="008C03E4" w:rsidP="008C03E4">
      <w:pPr>
        <w:tabs>
          <w:tab w:val="left" w:pos="432"/>
          <w:tab w:val="left" w:pos="864"/>
        </w:tabs>
        <w:ind w:left="864"/>
        <w:rPr>
          <w:rFonts w:eastAsia="Calibri"/>
        </w:rPr>
      </w:pPr>
      <w:r w:rsidRPr="008C03E4">
        <w:rPr>
          <w:rFonts w:eastAsia="Calibri"/>
        </w:rPr>
        <w:t>(Read the first time--March 29, 2022)</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Judiciary--May 04, 2022)</w:t>
      </w:r>
    </w:p>
    <w:p w:rsidR="008C03E4" w:rsidRPr="008C03E4" w:rsidRDefault="008C03E4" w:rsidP="008C03E4">
      <w:pPr>
        <w:tabs>
          <w:tab w:val="left" w:pos="432"/>
          <w:tab w:val="left" w:pos="864"/>
        </w:tabs>
        <w:ind w:left="864"/>
        <w:rPr>
          <w:rFonts w:eastAsia="Calibri"/>
        </w:rPr>
      </w:pPr>
      <w:r w:rsidRPr="008C03E4">
        <w:rPr>
          <w:rFonts w:eastAsia="Calibri"/>
        </w:rPr>
        <w:t>(Favorable with amendments)</w:t>
      </w:r>
    </w:p>
    <w:p w:rsidR="008C03E4" w:rsidRPr="008C03E4" w:rsidRDefault="008C03E4" w:rsidP="008C03E4">
      <w:pPr>
        <w:tabs>
          <w:tab w:val="left" w:pos="432"/>
          <w:tab w:val="left" w:pos="864"/>
        </w:tabs>
        <w:ind w:left="864"/>
        <w:rPr>
          <w:rFonts w:eastAsia="Calibri"/>
        </w:rPr>
      </w:pPr>
      <w:r w:rsidRPr="008C03E4">
        <w:rPr>
          <w:rFonts w:eastAsia="Calibri"/>
        </w:rPr>
        <w:t>(Committee Amendment Adopted--May 10, 2022)</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Massey)</w:t>
      </w:r>
    </w:p>
    <w:p w:rsidR="008C03E4" w:rsidRP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ind w:left="432" w:hanging="432"/>
        <w:rPr>
          <w:b/>
        </w:rPr>
      </w:pPr>
      <w:r w:rsidRPr="008C03E4">
        <w:rPr>
          <w:b/>
        </w:rPr>
        <w:t>H.</w:t>
      </w:r>
      <w:r w:rsidRPr="008C03E4">
        <w:rPr>
          <w:b/>
        </w:rPr>
        <w:tab/>
        <w:t>5036</w:t>
      </w:r>
      <w:r w:rsidRPr="008C03E4">
        <w:rPr>
          <w:b/>
        </w:rPr>
        <w:fldChar w:fldCharType="begin"/>
      </w:r>
      <w:r w:rsidRPr="008C03E4">
        <w:rPr>
          <w:b/>
        </w:rPr>
        <w:instrText xml:space="preserve"> XE "H. 5036" \b </w:instrText>
      </w:r>
      <w:r w:rsidRPr="008C03E4">
        <w:rPr>
          <w:b/>
        </w:rPr>
        <w:fldChar w:fldCharType="end"/>
      </w:r>
      <w:r w:rsidRPr="008C03E4">
        <w:rPr>
          <w:b/>
        </w:rPr>
        <w:t xml:space="preserve">--Reps. Sandifer, West, Thigpen, Hardee, Jordan, Anderson, Bailey, Gagnon, Simrill, Thayer, White and Atkinson:  </w:t>
      </w:r>
      <w:r w:rsidRPr="008C03E4">
        <w:rPr>
          <w:b/>
          <w:szCs w:val="30"/>
        </w:rPr>
        <w:t xml:space="preserve">A BILL </w:t>
      </w:r>
      <w:r w:rsidRPr="008C03E4">
        <w:rPr>
          <w:b/>
        </w:rPr>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8C03E4" w:rsidRPr="008C03E4" w:rsidRDefault="008C03E4" w:rsidP="008C03E4">
      <w:pPr>
        <w:tabs>
          <w:tab w:val="left" w:pos="432"/>
          <w:tab w:val="left" w:pos="864"/>
        </w:tabs>
        <w:ind w:left="864"/>
        <w:rPr>
          <w:rFonts w:eastAsia="Calibri"/>
        </w:rPr>
      </w:pPr>
      <w:r w:rsidRPr="008C03E4">
        <w:rPr>
          <w:rFonts w:eastAsia="Calibri"/>
        </w:rPr>
        <w:t>(Read the first time--March 30, 2022)</w:t>
      </w:r>
    </w:p>
    <w:p w:rsidR="008C03E4" w:rsidRPr="008C03E4" w:rsidRDefault="008C03E4" w:rsidP="008C03E4">
      <w:pPr>
        <w:tabs>
          <w:tab w:val="left" w:pos="432"/>
          <w:tab w:val="left" w:pos="864"/>
        </w:tabs>
        <w:ind w:left="864"/>
        <w:rPr>
          <w:rFonts w:eastAsia="Calibri"/>
        </w:rPr>
      </w:pPr>
      <w:r w:rsidRPr="008C03E4">
        <w:rPr>
          <w:rFonts w:eastAsia="Calibri"/>
        </w:rPr>
        <w:t>(Reported by Committee on Labor, Commerce and Industry--May 04,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Default="008C03E4" w:rsidP="008C03E4">
      <w:pPr>
        <w:tabs>
          <w:tab w:val="left" w:pos="432"/>
          <w:tab w:val="left" w:pos="864"/>
        </w:tabs>
        <w:ind w:left="864"/>
        <w:rPr>
          <w:rFonts w:eastAsia="Calibri"/>
        </w:rPr>
      </w:pPr>
    </w:p>
    <w:p w:rsidR="0066333B" w:rsidRDefault="0066333B" w:rsidP="008C03E4">
      <w:pPr>
        <w:tabs>
          <w:tab w:val="left" w:pos="432"/>
          <w:tab w:val="left" w:pos="864"/>
        </w:tabs>
        <w:ind w:left="864"/>
        <w:rPr>
          <w:rFonts w:eastAsia="Calibri"/>
        </w:rPr>
      </w:pPr>
    </w:p>
    <w:p w:rsidR="0066333B" w:rsidRDefault="0066333B" w:rsidP="008C03E4">
      <w:pPr>
        <w:tabs>
          <w:tab w:val="left" w:pos="432"/>
          <w:tab w:val="left" w:pos="864"/>
        </w:tabs>
        <w:ind w:left="864"/>
        <w:rPr>
          <w:rFonts w:eastAsia="Calibri"/>
        </w:rPr>
      </w:pPr>
    </w:p>
    <w:p w:rsidR="0066333B" w:rsidRDefault="0066333B" w:rsidP="008C03E4">
      <w:pPr>
        <w:tabs>
          <w:tab w:val="left" w:pos="432"/>
          <w:tab w:val="left" w:pos="864"/>
        </w:tabs>
        <w:ind w:left="864"/>
        <w:rPr>
          <w:rFonts w:eastAsia="Calibri"/>
        </w:rPr>
      </w:pPr>
    </w:p>
    <w:p w:rsidR="0066333B" w:rsidRDefault="0066333B" w:rsidP="008C03E4">
      <w:pPr>
        <w:tabs>
          <w:tab w:val="left" w:pos="432"/>
          <w:tab w:val="left" w:pos="864"/>
        </w:tabs>
        <w:ind w:left="864"/>
        <w:rPr>
          <w:rFonts w:eastAsia="Calibri"/>
        </w:rPr>
      </w:pPr>
    </w:p>
    <w:p w:rsidR="0066333B" w:rsidRPr="008C03E4" w:rsidRDefault="0066333B" w:rsidP="008C03E4">
      <w:pPr>
        <w:tabs>
          <w:tab w:val="left" w:pos="432"/>
          <w:tab w:val="left" w:pos="864"/>
        </w:tabs>
        <w:ind w:left="864"/>
        <w:rPr>
          <w:rFonts w:eastAsia="Calibri"/>
        </w:rPr>
      </w:pPr>
    </w:p>
    <w:p w:rsidR="008C03E4" w:rsidRP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jc w:val="center"/>
        <w:rPr>
          <w:rFonts w:eastAsia="Calibri"/>
          <w:b/>
        </w:rPr>
      </w:pPr>
      <w:r w:rsidRPr="008C03E4">
        <w:rPr>
          <w:rFonts w:eastAsia="Calibri"/>
          <w:b/>
        </w:rPr>
        <w:lastRenderedPageBreak/>
        <w:t>SENATE RESOLUTION</w:t>
      </w:r>
    </w:p>
    <w:p w:rsidR="008C03E4" w:rsidRP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ind w:left="432" w:hanging="432"/>
        <w:rPr>
          <w:b/>
        </w:rPr>
      </w:pPr>
      <w:r w:rsidRPr="008C03E4">
        <w:rPr>
          <w:b/>
        </w:rPr>
        <w:t>S.</w:t>
      </w:r>
      <w:r w:rsidRPr="008C03E4">
        <w:rPr>
          <w:b/>
        </w:rPr>
        <w:tab/>
        <w:t>1303</w:t>
      </w:r>
      <w:r w:rsidRPr="008C03E4">
        <w:rPr>
          <w:b/>
        </w:rPr>
        <w:fldChar w:fldCharType="begin"/>
      </w:r>
      <w:r w:rsidRPr="008C03E4">
        <w:rPr>
          <w:b/>
        </w:rPr>
        <w:instrText xml:space="preserve"> XE "S. 1303" \b </w:instrText>
      </w:r>
      <w:r w:rsidRPr="008C03E4">
        <w:rPr>
          <w:b/>
        </w:rPr>
        <w:fldChar w:fldCharType="end"/>
      </w:r>
      <w:r w:rsidRPr="008C03E4">
        <w:rPr>
          <w:b/>
        </w:rPr>
        <w:t xml:space="preserve">--Senator Harpootlian:  </w:t>
      </w:r>
      <w:r w:rsidRPr="008C03E4">
        <w:rPr>
          <w:b/>
          <w:szCs w:val="30"/>
        </w:rPr>
        <w:t xml:space="preserve">A SENATE RESOLUTION </w:t>
      </w:r>
      <w:r w:rsidRPr="008C03E4">
        <w:rPr>
          <w:b/>
        </w:rPr>
        <w:t>TO CONDEMN THE GOVERNMENT OF SOMALIA FOR ITS OPPRESSIVE AND VIOLENT TREATMENT OF WOMEN AND CHRISTIANS UNDER THE PROVISIONS OF SHARIA LAW.</w:t>
      </w:r>
    </w:p>
    <w:p w:rsidR="008C03E4" w:rsidRPr="008C03E4" w:rsidRDefault="008C03E4" w:rsidP="008C03E4">
      <w:pPr>
        <w:tabs>
          <w:tab w:val="left" w:pos="432"/>
          <w:tab w:val="left" w:pos="864"/>
        </w:tabs>
        <w:ind w:left="864"/>
        <w:rPr>
          <w:rFonts w:eastAsia="Calibri"/>
        </w:rPr>
      </w:pPr>
      <w:r w:rsidRPr="008C03E4">
        <w:rPr>
          <w:rFonts w:eastAsia="Calibri"/>
        </w:rPr>
        <w:t>(Without reference--May 03, 2022)</w:t>
      </w:r>
    </w:p>
    <w:p w:rsidR="008C03E4" w:rsidRPr="008C03E4" w:rsidRDefault="008C03E4" w:rsidP="008C03E4">
      <w:pPr>
        <w:tabs>
          <w:tab w:val="left" w:pos="432"/>
          <w:tab w:val="left" w:pos="864"/>
        </w:tabs>
        <w:ind w:left="864"/>
        <w:rPr>
          <w:rFonts w:eastAsia="Calibri"/>
        </w:rPr>
      </w:pPr>
      <w:r w:rsidRPr="008C03E4">
        <w:rPr>
          <w:rFonts w:eastAsia="Calibri"/>
          <w:u w:val="single"/>
        </w:rPr>
        <w:t>(Contested by Senator Harpootlian)</w:t>
      </w:r>
    </w:p>
    <w:p w:rsidR="008C03E4" w:rsidRPr="008C03E4" w:rsidRDefault="008C03E4" w:rsidP="008C03E4">
      <w:pPr>
        <w:tabs>
          <w:tab w:val="left" w:pos="432"/>
          <w:tab w:val="left" w:pos="864"/>
        </w:tabs>
        <w:ind w:left="864"/>
        <w:rPr>
          <w:rFonts w:eastAsia="Calibri"/>
        </w:rPr>
      </w:pPr>
    </w:p>
    <w:p w:rsidR="008C03E4" w:rsidRDefault="008C03E4" w:rsidP="008C03E4">
      <w:pPr>
        <w:tabs>
          <w:tab w:val="left" w:pos="432"/>
          <w:tab w:val="left" w:pos="864"/>
        </w:tabs>
        <w:ind w:left="864"/>
        <w:rPr>
          <w:rFonts w:eastAsia="Calibri"/>
        </w:rPr>
      </w:pPr>
    </w:p>
    <w:p w:rsidR="008C03E4" w:rsidRPr="008C03E4" w:rsidRDefault="008C03E4" w:rsidP="008C03E4">
      <w:pPr>
        <w:tabs>
          <w:tab w:val="left" w:pos="432"/>
          <w:tab w:val="left" w:pos="864"/>
        </w:tabs>
        <w:jc w:val="center"/>
        <w:rPr>
          <w:b/>
        </w:rPr>
      </w:pPr>
      <w:r w:rsidRPr="008C03E4">
        <w:rPr>
          <w:b/>
        </w:rPr>
        <w:t>CONCURRENT RESOLUTIONS</w:t>
      </w: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pPr>
    </w:p>
    <w:p w:rsidR="008C03E4" w:rsidRPr="008C03E4" w:rsidRDefault="008C03E4" w:rsidP="008C03E4">
      <w:pPr>
        <w:tabs>
          <w:tab w:val="left" w:pos="432"/>
          <w:tab w:val="left" w:pos="864"/>
        </w:tabs>
        <w:ind w:left="432" w:hanging="432"/>
        <w:rPr>
          <w:b/>
          <w:color w:val="000000" w:themeColor="text1"/>
          <w:u w:color="000000" w:themeColor="text1"/>
        </w:rPr>
      </w:pPr>
      <w:r w:rsidRPr="008C03E4">
        <w:rPr>
          <w:b/>
        </w:rPr>
        <w:t>S.</w:t>
      </w:r>
      <w:r w:rsidRPr="008C03E4">
        <w:rPr>
          <w:b/>
        </w:rPr>
        <w:tab/>
        <w:t>141</w:t>
      </w:r>
      <w:r w:rsidRPr="008C03E4">
        <w:rPr>
          <w:b/>
        </w:rPr>
        <w:fldChar w:fldCharType="begin"/>
      </w:r>
      <w:r w:rsidRPr="008C03E4">
        <w:rPr>
          <w:b/>
        </w:rPr>
        <w:instrText xml:space="preserve"> XE “S. 141” \b </w:instrText>
      </w:r>
      <w:r w:rsidRPr="008C03E4">
        <w:rPr>
          <w:b/>
        </w:rPr>
        <w:fldChar w:fldCharType="end"/>
      </w:r>
      <w:r w:rsidRPr="008C03E4">
        <w:rPr>
          <w:b/>
        </w:rPr>
        <w:t xml:space="preserve">--Senators Massey, Rice, Hembree, Bennett, Young, Senn, Kimbrell, Cash, Gustafson, Verdin and Garrett:  </w:t>
      </w:r>
      <w:r w:rsidRPr="008C03E4">
        <w:rPr>
          <w:b/>
          <w:szCs w:val="30"/>
        </w:rPr>
        <w:t xml:space="preserve">A CONCURRENT RESOLUTION </w:t>
      </w:r>
      <w:r w:rsidRPr="008C03E4">
        <w:rPr>
          <w:b/>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8C03E4" w:rsidRPr="008C03E4" w:rsidRDefault="008C03E4" w:rsidP="008C03E4">
      <w:pPr>
        <w:tabs>
          <w:tab w:val="left" w:pos="432"/>
          <w:tab w:val="left" w:pos="864"/>
        </w:tabs>
        <w:ind w:left="864"/>
        <w:rPr>
          <w:rFonts w:eastAsia="Calibri"/>
        </w:rPr>
      </w:pPr>
      <w:r w:rsidRPr="008C03E4">
        <w:rPr>
          <w:rFonts w:eastAsia="Calibri"/>
        </w:rPr>
        <w:t>(Introduced--January 12, 2021)</w:t>
      </w:r>
    </w:p>
    <w:p w:rsidR="008C03E4" w:rsidRPr="008C03E4" w:rsidRDefault="008C03E4" w:rsidP="008C03E4">
      <w:pPr>
        <w:tabs>
          <w:tab w:val="left" w:pos="432"/>
          <w:tab w:val="left" w:pos="864"/>
        </w:tabs>
        <w:ind w:left="864"/>
        <w:rPr>
          <w:rFonts w:eastAsia="Calibri"/>
        </w:rPr>
      </w:pPr>
      <w:r w:rsidRPr="008C03E4">
        <w:rPr>
          <w:rFonts w:eastAsia="Calibri"/>
        </w:rPr>
        <w:t>(Reported by Committee on Judiciary--February 23,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8C03E4" w:rsidRPr="008C03E4" w:rsidRDefault="008C03E4" w:rsidP="008C03E4">
      <w:pPr>
        <w:tabs>
          <w:tab w:val="left" w:pos="432"/>
          <w:tab w:val="left" w:pos="864"/>
        </w:tabs>
        <w:ind w:left="864"/>
        <w:rPr>
          <w:rFonts w:eastAsia="Calibri"/>
          <w:u w:val="single"/>
        </w:rPr>
      </w:pPr>
      <w:r w:rsidRPr="008C03E4">
        <w:rPr>
          <w:rFonts w:eastAsia="Calibri"/>
          <w:u w:val="single"/>
        </w:rPr>
        <w:t>(Contested by Senator McLeod)</w:t>
      </w:r>
    </w:p>
    <w:p w:rsidR="008C03E4" w:rsidRPr="008C03E4" w:rsidRDefault="008C03E4" w:rsidP="008C03E4"/>
    <w:p w:rsidR="008C03E4" w:rsidRPr="008C03E4" w:rsidRDefault="008C03E4" w:rsidP="008C03E4">
      <w:pPr>
        <w:tabs>
          <w:tab w:val="left" w:pos="432"/>
          <w:tab w:val="left" w:pos="864"/>
        </w:tabs>
        <w:ind w:left="432" w:hanging="432"/>
        <w:rPr>
          <w:b/>
          <w:u w:color="000000" w:themeColor="text1"/>
        </w:rPr>
      </w:pPr>
      <w:r w:rsidRPr="008C03E4">
        <w:rPr>
          <w:b/>
        </w:rPr>
        <w:t>H.</w:t>
      </w:r>
      <w:r w:rsidRPr="008C03E4">
        <w:rPr>
          <w:b/>
        </w:rPr>
        <w:tab/>
        <w:t>5270</w:t>
      </w:r>
      <w:r w:rsidRPr="008C03E4">
        <w:rPr>
          <w:b/>
        </w:rPr>
        <w:fldChar w:fldCharType="begin"/>
      </w:r>
      <w:r w:rsidRPr="008C03E4">
        <w:rPr>
          <w:b/>
        </w:rPr>
        <w:instrText xml:space="preserve"> XE "H. 5270" \b </w:instrText>
      </w:r>
      <w:r w:rsidRPr="008C03E4">
        <w:rPr>
          <w:b/>
        </w:rPr>
        <w:fldChar w:fldCharType="end"/>
      </w:r>
      <w:r w:rsidRPr="008C03E4">
        <w:rPr>
          <w:b/>
        </w:rPr>
        <w:t xml:space="preserve">--Reps. Whitmire, Lucas, Finlay and King:  </w:t>
      </w:r>
      <w:r w:rsidRPr="008C03E4">
        <w:rPr>
          <w:b/>
          <w:szCs w:val="30"/>
        </w:rPr>
        <w:t xml:space="preserve">A CONCURRENT RESOLUTION </w:t>
      </w:r>
      <w:r w:rsidRPr="008C03E4">
        <w:rPr>
          <w:b/>
          <w:u w:color="000000" w:themeColor="text1"/>
        </w:rPr>
        <w:t>TO FIX NOON ON WEDNESDAY, MAY 4, 2022, AS THE TIME TO ELECT ONE AT</w:t>
      </w:r>
      <w:r w:rsidRPr="008C03E4">
        <w:rPr>
          <w:b/>
          <w:u w:color="000000" w:themeColor="text1"/>
        </w:rPr>
        <w:noBreakHyphen/>
        <w:t>LARGE MEMBER TO THE BOARD OF VISITORS FOR THE CITADEL FOR A TERM TO EXPIRE JUNE 30, 2028; FOR THE PURPOSE OF ELECTING THREE AT</w:t>
      </w:r>
      <w:r w:rsidRPr="008C03E4">
        <w:rPr>
          <w:b/>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8C03E4">
        <w:rPr>
          <w:b/>
          <w:u w:color="000000" w:themeColor="text1"/>
        </w:rPr>
        <w:noBreakHyphen/>
        <w:t xml:space="preserve">LARGE SEAT 8, WHOSE TERM WILL EXPIRE JUNE 30, 2026, THE TERM OF THE MEMBER </w:t>
      </w:r>
      <w:r w:rsidRPr="008C03E4">
        <w:rPr>
          <w:b/>
          <w:u w:color="000000" w:themeColor="text1"/>
        </w:rPr>
        <w:lastRenderedPageBreak/>
        <w:t>FOR THE AT</w:t>
      </w:r>
      <w:r w:rsidRPr="008C03E4">
        <w:rPr>
          <w:b/>
          <w:u w:color="000000" w:themeColor="text1"/>
        </w:rPr>
        <w:noBreakHyphen/>
        <w:t>LARGE SEAT 9, WHOSE TERM WILL EXPIRE JUNE 30, 2026, THE TERM OF THE MEMBER FOR THE AT</w:t>
      </w:r>
      <w:r w:rsidRPr="008C03E4">
        <w:rPr>
          <w:b/>
          <w:u w:color="000000" w:themeColor="text1"/>
        </w:rPr>
        <w:noBreakHyphen/>
        <w:t>LARGE SEAT 10, WHOSE TERM WILL EXPIRE JUNE 30, 2026, THE TERM OF THE MEMBER FOR THE AT</w:t>
      </w:r>
      <w:r w:rsidRPr="008C03E4">
        <w:rPr>
          <w:b/>
          <w:u w:color="000000" w:themeColor="text1"/>
        </w:rPr>
        <w:noBreakHyphen/>
        <w:t>LARGE SEAT 11, WHOSE TERM WILL EXPIRE JUNE 30, 2026, THE TERM OF THE MEMBER FOR THE AT</w:t>
      </w:r>
      <w:r w:rsidRPr="008C03E4">
        <w:rPr>
          <w:b/>
          <w:u w:color="000000" w:themeColor="text1"/>
        </w:rPr>
        <w:noBreakHyphen/>
        <w:t>LARGE SEAT 12, WHOSE TERM WILL EXPIRE JUNE 30, 2026, THE TERM OF THE MEMBER FOR THE AT</w:t>
      </w:r>
      <w:r w:rsidRPr="008C03E4">
        <w:rPr>
          <w:b/>
          <w:u w:color="000000" w:themeColor="text1"/>
        </w:rPr>
        <w:noBreakHyphen/>
        <w:t>LARGE SEAT 13, WHOSE TERM WILL EXPIRE JUNE 30, 2026, THE TERM OF THE MEMBER FOR THE AT</w:t>
      </w:r>
      <w:r w:rsidRPr="008C03E4">
        <w:rPr>
          <w:b/>
          <w:u w:color="000000" w:themeColor="text1"/>
        </w:rPr>
        <w:noBreakHyphen/>
        <w:t>LARGE SEAT 14, WHOSE TERM WILL EXPIRE JUNE 30, 2026, AND THE TERM OF THE MEMBER FOR THE AT</w:t>
      </w:r>
      <w:r w:rsidRPr="008C03E4">
        <w:rPr>
          <w:b/>
          <w:u w:color="000000" w:themeColor="text1"/>
        </w:rPr>
        <w:noBreakHyphen/>
        <w:t>LARGE SEAT 15, WHOSE TERM WILL EXPIRE JUNE 30, 2026; FOR THE PURPOSE OF ELECTING TWO AT</w:t>
      </w:r>
      <w:r w:rsidRPr="008C03E4">
        <w:rPr>
          <w:b/>
          <w:u w:color="000000" w:themeColor="text1"/>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8C03E4" w:rsidRPr="008C03E4" w:rsidRDefault="008C03E4" w:rsidP="008C03E4">
      <w:pPr>
        <w:tabs>
          <w:tab w:val="left" w:pos="432"/>
          <w:tab w:val="left" w:pos="864"/>
        </w:tabs>
        <w:ind w:left="864"/>
        <w:rPr>
          <w:rFonts w:eastAsia="Calibri"/>
        </w:rPr>
      </w:pPr>
      <w:r w:rsidRPr="008C03E4">
        <w:rPr>
          <w:rFonts w:eastAsia="Calibri"/>
        </w:rPr>
        <w:t>(Introduced--April 26, 2022)</w:t>
      </w:r>
    </w:p>
    <w:p w:rsidR="008C03E4" w:rsidRPr="008C03E4" w:rsidRDefault="008C03E4" w:rsidP="008C03E4">
      <w:pPr>
        <w:tabs>
          <w:tab w:val="left" w:pos="432"/>
          <w:tab w:val="left" w:pos="864"/>
        </w:tabs>
        <w:ind w:left="864"/>
        <w:rPr>
          <w:rFonts w:eastAsia="Calibri"/>
        </w:rPr>
      </w:pPr>
      <w:r w:rsidRPr="008C03E4">
        <w:rPr>
          <w:rFonts w:eastAsia="Calibri"/>
        </w:rPr>
        <w:t>(Polled by Committee on Education--May 05, 2022)</w:t>
      </w:r>
    </w:p>
    <w:p w:rsidR="008C03E4" w:rsidRPr="008C03E4" w:rsidRDefault="008C03E4" w:rsidP="008C03E4">
      <w:pPr>
        <w:tabs>
          <w:tab w:val="left" w:pos="432"/>
          <w:tab w:val="left" w:pos="864"/>
        </w:tabs>
        <w:ind w:left="864"/>
        <w:rPr>
          <w:rFonts w:eastAsia="Calibri"/>
        </w:rPr>
      </w:pPr>
      <w:r w:rsidRPr="008C03E4">
        <w:rPr>
          <w:rFonts w:eastAsia="Calibri"/>
        </w:rPr>
        <w:t>(Favorable)</w:t>
      </w:r>
    </w:p>
    <w:p w:rsidR="001831B0" w:rsidRPr="008C03E4" w:rsidRDefault="001831B0" w:rsidP="008C03E4">
      <w:pPr>
        <w:tabs>
          <w:tab w:val="left" w:pos="432"/>
          <w:tab w:val="left" w:pos="864"/>
        </w:tabs>
        <w:ind w:left="864"/>
        <w:rPr>
          <w:rFonts w:eastAsia="Calibri"/>
        </w:rPr>
      </w:pPr>
      <w:r>
        <w:rPr>
          <w:rFonts w:eastAsia="Calibri"/>
        </w:rPr>
        <w:t xml:space="preserve">                                                                                                                                                                                                                                                                                                                                                                              </w:t>
      </w:r>
    </w:p>
    <w:p w:rsidR="008C03E4" w:rsidRPr="008C03E4" w:rsidRDefault="008C03E4" w:rsidP="008C03E4">
      <w:pPr>
        <w:keepNext/>
        <w:keepLines/>
        <w:tabs>
          <w:tab w:val="left" w:pos="432"/>
          <w:tab w:val="left" w:pos="864"/>
        </w:tabs>
        <w:ind w:left="432" w:hanging="432"/>
        <w:rPr>
          <w:b/>
        </w:rPr>
      </w:pPr>
      <w:r w:rsidRPr="008C03E4">
        <w:rPr>
          <w:b/>
        </w:rPr>
        <w:t>H.</w:t>
      </w:r>
      <w:r w:rsidRPr="008C03E4">
        <w:rPr>
          <w:b/>
        </w:rPr>
        <w:tab/>
        <w:t>5082</w:t>
      </w:r>
      <w:r w:rsidRPr="008C03E4">
        <w:rPr>
          <w:b/>
        </w:rPr>
        <w:fldChar w:fldCharType="begin"/>
      </w:r>
      <w:r w:rsidRPr="008C03E4">
        <w:rPr>
          <w:b/>
        </w:rPr>
        <w:instrText xml:space="preserve"> XE "H. 5082" \b </w:instrText>
      </w:r>
      <w:r w:rsidRPr="008C03E4">
        <w:rPr>
          <w:b/>
        </w:rPr>
        <w:fldChar w:fldCharType="end"/>
      </w:r>
      <w:r w:rsidRPr="008C03E4">
        <w:rPr>
          <w:b/>
        </w:rPr>
        <w:t xml:space="preserve">--Rep. Lucas:  </w:t>
      </w:r>
      <w:r w:rsidRPr="008C03E4">
        <w:rPr>
          <w:b/>
          <w:szCs w:val="30"/>
        </w:rPr>
        <w:t xml:space="preserve">A CONCURRENT RESOLUTION </w:t>
      </w:r>
      <w:r w:rsidRPr="008C03E4">
        <w:rPr>
          <w:b/>
        </w:rPr>
        <w:t>TO REQUEST THE DEPARTMENT OF TRANSPORTATION NAME THE BRIDGE AT THE INTERSECTION OF UNITED STATES HIGHWAY 1 AND YOUNG’S BRIDGE ROAD IN KERSHAW COUNTY “JUDGE THOMAS E. ‘TED’ DAVIS BRIDGE” AND ERECT APPROPRIATE SIGNS OR MARKERS AT THIS LOCATION CONTAINING THESE WORDS.</w:t>
      </w:r>
    </w:p>
    <w:p w:rsidR="008C03E4" w:rsidRPr="008C03E4" w:rsidRDefault="008C03E4" w:rsidP="008C03E4">
      <w:pPr>
        <w:keepNext/>
        <w:keepLines/>
        <w:tabs>
          <w:tab w:val="left" w:pos="432"/>
          <w:tab w:val="left" w:pos="864"/>
        </w:tabs>
        <w:ind w:left="864"/>
        <w:rPr>
          <w:rFonts w:eastAsia="Calibri"/>
        </w:rPr>
      </w:pPr>
      <w:r w:rsidRPr="008C03E4">
        <w:rPr>
          <w:rFonts w:eastAsia="Calibri"/>
        </w:rPr>
        <w:t>(Introduced--April 27, 2022)</w:t>
      </w:r>
    </w:p>
    <w:p w:rsidR="008C03E4" w:rsidRPr="008C03E4" w:rsidRDefault="008C03E4" w:rsidP="008C03E4">
      <w:pPr>
        <w:keepNext/>
        <w:keepLines/>
        <w:tabs>
          <w:tab w:val="left" w:pos="432"/>
          <w:tab w:val="left" w:pos="864"/>
        </w:tabs>
        <w:ind w:left="864"/>
        <w:rPr>
          <w:rFonts w:eastAsia="Calibri"/>
        </w:rPr>
      </w:pPr>
      <w:r w:rsidRPr="008C03E4">
        <w:rPr>
          <w:rFonts w:eastAsia="Calibri"/>
        </w:rPr>
        <w:t>(Recalled from Committee on Transportation--May 10, 2022)</w:t>
      </w:r>
    </w:p>
    <w:p w:rsidR="008C03E4" w:rsidRPr="008C03E4" w:rsidRDefault="008C03E4" w:rsidP="008C03E4">
      <w:pPr>
        <w:tabs>
          <w:tab w:val="left" w:pos="432"/>
          <w:tab w:val="left" w:pos="864"/>
        </w:tabs>
      </w:pPr>
    </w:p>
    <w:p w:rsidR="00882E88" w:rsidRDefault="00882E88" w:rsidP="0066333B">
      <w:pPr>
        <w:pStyle w:val="BILLTITLE"/>
        <w:keepNext/>
        <w:keepLines/>
      </w:pPr>
      <w:r w:rsidRPr="00306F40">
        <w:lastRenderedPageBreak/>
        <w:t>H.</w:t>
      </w:r>
      <w:r w:rsidRPr="00306F40">
        <w:tab/>
        <w:t>4617</w:t>
      </w:r>
      <w:r w:rsidRPr="00306F40">
        <w:fldChar w:fldCharType="begin"/>
      </w:r>
      <w:r w:rsidRPr="00306F40">
        <w:instrText xml:space="preserve"> XE "H. 4617" \b </w:instrText>
      </w:r>
      <w:r w:rsidRPr="00306F40">
        <w:fldChar w:fldCharType="end"/>
      </w:r>
      <w:r w:rsidRPr="00306F40">
        <w:t xml:space="preserve">--Reps. Jones, Willis, Gilliam and McCravy:  </w:t>
      </w:r>
      <w:r w:rsidRPr="00306F40">
        <w:rPr>
          <w:szCs w:val="30"/>
        </w:rPr>
        <w:t xml:space="preserve">A CONCURRENT RESOLUTION </w:t>
      </w:r>
      <w:r w:rsidRPr="00306F40">
        <w:t>TO REQUEST THE DEPARTMENT OF TRANSPORTATION NAME LAKE STREET (S</w:t>
      </w:r>
      <w:r w:rsidRPr="00306F40">
        <w:noBreakHyphen/>
        <w:t>30-145) IN LAURENS COUNTY “BILL RAMEY WAY” AND ERECT APPROPRIATE SIGNS OR MARKERS ALONG THIS HIGHWAY CONTAINING THESE WORDS.</w:t>
      </w:r>
    </w:p>
    <w:p w:rsidR="00983AAC" w:rsidRDefault="00983AAC" w:rsidP="0066333B">
      <w:pPr>
        <w:pStyle w:val="CALENDARHISTORY"/>
        <w:keepNext/>
        <w:keepLines/>
      </w:pPr>
      <w:r>
        <w:t>(Introduced--May 11, 2022)</w:t>
      </w:r>
    </w:p>
    <w:p w:rsidR="00983AAC" w:rsidRDefault="00983AAC" w:rsidP="0066333B">
      <w:pPr>
        <w:pStyle w:val="CALENDARHISTORY"/>
        <w:keepNext/>
        <w:keepLines/>
      </w:pPr>
      <w:r>
        <w:t>(Recalled from Committee on Transportation--May 11, 2022)</w:t>
      </w:r>
    </w:p>
    <w:p w:rsidR="00882E88" w:rsidRDefault="00882E88" w:rsidP="0062310D">
      <w:pPr>
        <w:tabs>
          <w:tab w:val="left" w:pos="432"/>
          <w:tab w:val="left" w:pos="864"/>
        </w:tabs>
      </w:pPr>
    </w:p>
    <w:p w:rsidR="00882E88" w:rsidRDefault="00882E88" w:rsidP="00882E88">
      <w:pPr>
        <w:pStyle w:val="BILLTITLE"/>
      </w:pPr>
      <w:r w:rsidRPr="006D011A">
        <w:t>H.</w:t>
      </w:r>
      <w:r w:rsidRPr="006D011A">
        <w:tab/>
        <w:t>5285</w:t>
      </w:r>
      <w:r w:rsidRPr="006D011A">
        <w:fldChar w:fldCharType="begin"/>
      </w:r>
      <w:r w:rsidRPr="006D011A">
        <w:instrText xml:space="preserve"> XE "H. 5285" \b </w:instrText>
      </w:r>
      <w:r w:rsidRPr="006D011A">
        <w:fldChar w:fldCharType="end"/>
      </w:r>
      <w:r w:rsidRPr="006D011A">
        <w:t xml:space="preserve">--Reps. Dabney, </w:t>
      </w:r>
      <w:proofErr w:type="spellStart"/>
      <w:r w:rsidRPr="006D011A">
        <w:t>J.L</w:t>
      </w:r>
      <w:proofErr w:type="spellEnd"/>
      <w:r w:rsidRPr="006D011A">
        <w:t xml:space="preserve">. Johnson and Wheeler:  </w:t>
      </w:r>
      <w:r w:rsidRPr="006D011A">
        <w:rPr>
          <w:szCs w:val="30"/>
        </w:rPr>
        <w:t xml:space="preserve">A CONCURRENT RESOLUTION </w:t>
      </w:r>
      <w:r w:rsidRPr="006D011A">
        <w:t xml:space="preserve">TO REQUEST THE DEPARTMENT OF MOTOR VEHICLES NAME ITS FACILITY LOCATED AT 1056 </w:t>
      </w:r>
      <w:proofErr w:type="spellStart"/>
      <w:r w:rsidRPr="006D011A">
        <w:t>EHRENCLOU</w:t>
      </w:r>
      <w:proofErr w:type="spellEnd"/>
      <w:r w:rsidRPr="006D011A">
        <w:t xml:space="preserve"> DRIVE IN THE CITY OF CAMDEN IN KERSHAW COUNTY IN HONOR OF CONGRESSIONAL MEDAL OF HONOR RECIPIENT SERGEANT MAJOR AND MRS. THOMAS PATRICK PAYNE.</w:t>
      </w:r>
    </w:p>
    <w:p w:rsidR="00882E88" w:rsidRDefault="00882E88" w:rsidP="00882E88">
      <w:pPr>
        <w:pStyle w:val="CALENDARHISTORY"/>
      </w:pPr>
      <w:r>
        <w:t>(Introduced--May 4, 2022)</w:t>
      </w:r>
    </w:p>
    <w:p w:rsidR="00882E88" w:rsidRDefault="00882E88" w:rsidP="00882E88">
      <w:pPr>
        <w:pStyle w:val="CALENDARHISTORY"/>
      </w:pPr>
      <w:r>
        <w:t>(Recalled from Committee on Transportation--May 11, 2022)</w:t>
      </w:r>
    </w:p>
    <w:p w:rsidR="00882E88" w:rsidRPr="00882E88" w:rsidRDefault="00882E88" w:rsidP="00882E88"/>
    <w:p w:rsidR="00882E88" w:rsidRDefault="00882E8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F95B7D" w:rsidRDefault="00F95B7D" w:rsidP="0062310D">
      <w:pPr>
        <w:tabs>
          <w:tab w:val="left" w:pos="432"/>
          <w:tab w:val="left" w:pos="864"/>
        </w:tabs>
        <w:rPr>
          <w:noProof/>
        </w:rPr>
        <w:sectPr w:rsidR="00F95B7D" w:rsidSect="00F95B7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95B7D" w:rsidRPr="00F95B7D" w:rsidRDefault="00F95B7D">
      <w:pPr>
        <w:pStyle w:val="Index1"/>
        <w:tabs>
          <w:tab w:val="right" w:leader="dot" w:pos="2798"/>
        </w:tabs>
        <w:rPr>
          <w:b/>
          <w:bCs/>
          <w:noProof/>
        </w:rPr>
      </w:pPr>
      <w:r w:rsidRPr="00F95B7D">
        <w:rPr>
          <w:b/>
          <w:noProof/>
        </w:rPr>
        <w:t>S. 22</w:t>
      </w:r>
      <w:r w:rsidRPr="00F95B7D">
        <w:rPr>
          <w:b/>
          <w:noProof/>
        </w:rPr>
        <w:tab/>
      </w:r>
      <w:r w:rsidRPr="00F95B7D">
        <w:rPr>
          <w:b/>
          <w:bCs/>
          <w:noProof/>
        </w:rPr>
        <w:t>6</w:t>
      </w:r>
    </w:p>
    <w:p w:rsidR="00F95B7D" w:rsidRPr="00F95B7D" w:rsidRDefault="00F95B7D">
      <w:pPr>
        <w:pStyle w:val="Index1"/>
        <w:tabs>
          <w:tab w:val="right" w:leader="dot" w:pos="2798"/>
        </w:tabs>
        <w:rPr>
          <w:b/>
          <w:bCs/>
          <w:noProof/>
        </w:rPr>
      </w:pPr>
      <w:r w:rsidRPr="00F95B7D">
        <w:rPr>
          <w:b/>
          <w:noProof/>
        </w:rPr>
        <w:t>S. 41</w:t>
      </w:r>
      <w:r w:rsidRPr="00F95B7D">
        <w:rPr>
          <w:b/>
          <w:noProof/>
        </w:rPr>
        <w:tab/>
      </w:r>
      <w:r w:rsidRPr="00F95B7D">
        <w:rPr>
          <w:b/>
          <w:bCs/>
          <w:noProof/>
        </w:rPr>
        <w:t>15</w:t>
      </w:r>
    </w:p>
    <w:p w:rsidR="00F95B7D" w:rsidRPr="00F95B7D" w:rsidRDefault="00F95B7D">
      <w:pPr>
        <w:pStyle w:val="Index1"/>
        <w:tabs>
          <w:tab w:val="right" w:leader="dot" w:pos="2798"/>
        </w:tabs>
        <w:rPr>
          <w:b/>
          <w:bCs/>
          <w:noProof/>
        </w:rPr>
      </w:pPr>
      <w:r w:rsidRPr="00F95B7D">
        <w:rPr>
          <w:b/>
          <w:noProof/>
        </w:rPr>
        <w:t>S. 53</w:t>
      </w:r>
      <w:r w:rsidRPr="00F95B7D">
        <w:rPr>
          <w:b/>
          <w:noProof/>
        </w:rPr>
        <w:tab/>
      </w:r>
      <w:r w:rsidRPr="00F95B7D">
        <w:rPr>
          <w:b/>
          <w:bCs/>
          <w:noProof/>
        </w:rPr>
        <w:t>24</w:t>
      </w:r>
    </w:p>
    <w:p w:rsidR="00F95B7D" w:rsidRPr="00F95B7D" w:rsidRDefault="00F95B7D">
      <w:pPr>
        <w:pStyle w:val="Index1"/>
        <w:tabs>
          <w:tab w:val="right" w:leader="dot" w:pos="2798"/>
        </w:tabs>
        <w:rPr>
          <w:b/>
          <w:bCs/>
          <w:noProof/>
        </w:rPr>
      </w:pPr>
      <w:r w:rsidRPr="00F95B7D">
        <w:rPr>
          <w:b/>
          <w:noProof/>
        </w:rPr>
        <w:t>S. 94</w:t>
      </w:r>
      <w:r w:rsidRPr="00F95B7D">
        <w:rPr>
          <w:b/>
          <w:noProof/>
        </w:rPr>
        <w:tab/>
      </w:r>
      <w:r w:rsidRPr="00F95B7D">
        <w:rPr>
          <w:b/>
          <w:bCs/>
          <w:noProof/>
        </w:rPr>
        <w:t>13</w:t>
      </w:r>
    </w:p>
    <w:p w:rsidR="00F95B7D" w:rsidRPr="00F95B7D" w:rsidRDefault="00F95B7D">
      <w:pPr>
        <w:pStyle w:val="Index1"/>
        <w:tabs>
          <w:tab w:val="right" w:leader="dot" w:pos="2798"/>
        </w:tabs>
        <w:rPr>
          <w:b/>
          <w:bCs/>
          <w:noProof/>
        </w:rPr>
      </w:pPr>
      <w:r w:rsidRPr="00F95B7D">
        <w:rPr>
          <w:b/>
          <w:noProof/>
        </w:rPr>
        <w:t>S. 101</w:t>
      </w:r>
      <w:r w:rsidRPr="00F95B7D">
        <w:rPr>
          <w:b/>
          <w:noProof/>
        </w:rPr>
        <w:tab/>
      </w:r>
      <w:r w:rsidRPr="00F95B7D">
        <w:rPr>
          <w:b/>
          <w:bCs/>
          <w:noProof/>
        </w:rPr>
        <w:t>13</w:t>
      </w:r>
    </w:p>
    <w:p w:rsidR="00F95B7D" w:rsidRPr="00F95B7D" w:rsidRDefault="00F95B7D">
      <w:pPr>
        <w:pStyle w:val="Index1"/>
        <w:tabs>
          <w:tab w:val="right" w:leader="dot" w:pos="2798"/>
        </w:tabs>
        <w:rPr>
          <w:b/>
          <w:bCs/>
          <w:noProof/>
        </w:rPr>
      </w:pPr>
      <w:r w:rsidRPr="00F95B7D">
        <w:rPr>
          <w:b/>
          <w:noProof/>
        </w:rPr>
        <w:t>S. 141</w:t>
      </w:r>
      <w:r w:rsidRPr="00F95B7D">
        <w:rPr>
          <w:b/>
          <w:noProof/>
        </w:rPr>
        <w:tab/>
      </w:r>
      <w:r w:rsidRPr="00F95B7D">
        <w:rPr>
          <w:b/>
          <w:bCs/>
          <w:noProof/>
        </w:rPr>
        <w:t>28</w:t>
      </w:r>
    </w:p>
    <w:p w:rsidR="00F95B7D" w:rsidRPr="00F95B7D" w:rsidRDefault="00F95B7D">
      <w:pPr>
        <w:pStyle w:val="Index1"/>
        <w:tabs>
          <w:tab w:val="right" w:leader="dot" w:pos="2798"/>
        </w:tabs>
        <w:rPr>
          <w:b/>
          <w:bCs/>
          <w:noProof/>
        </w:rPr>
      </w:pPr>
      <w:r w:rsidRPr="00F95B7D">
        <w:rPr>
          <w:b/>
          <w:noProof/>
        </w:rPr>
        <w:t>S. 245</w:t>
      </w:r>
      <w:r w:rsidRPr="00F95B7D">
        <w:rPr>
          <w:b/>
          <w:noProof/>
        </w:rPr>
        <w:tab/>
      </w:r>
      <w:r w:rsidRPr="00F95B7D">
        <w:rPr>
          <w:b/>
          <w:bCs/>
          <w:noProof/>
        </w:rPr>
        <w:t>14</w:t>
      </w:r>
    </w:p>
    <w:p w:rsidR="00F95B7D" w:rsidRPr="00F95B7D" w:rsidRDefault="00F95B7D">
      <w:pPr>
        <w:pStyle w:val="Index1"/>
        <w:tabs>
          <w:tab w:val="right" w:leader="dot" w:pos="2798"/>
        </w:tabs>
        <w:rPr>
          <w:b/>
          <w:bCs/>
          <w:noProof/>
        </w:rPr>
      </w:pPr>
      <w:r w:rsidRPr="00F95B7D">
        <w:rPr>
          <w:b/>
          <w:noProof/>
        </w:rPr>
        <w:t>S. 366</w:t>
      </w:r>
      <w:r w:rsidRPr="00F95B7D">
        <w:rPr>
          <w:b/>
          <w:noProof/>
        </w:rPr>
        <w:tab/>
      </w:r>
      <w:r w:rsidRPr="00F95B7D">
        <w:rPr>
          <w:b/>
          <w:bCs/>
          <w:noProof/>
        </w:rPr>
        <w:t>22</w:t>
      </w:r>
    </w:p>
    <w:p w:rsidR="00F95B7D" w:rsidRPr="00F95B7D" w:rsidRDefault="00F95B7D">
      <w:pPr>
        <w:pStyle w:val="Index1"/>
        <w:tabs>
          <w:tab w:val="right" w:leader="dot" w:pos="2798"/>
        </w:tabs>
        <w:rPr>
          <w:b/>
          <w:bCs/>
          <w:noProof/>
        </w:rPr>
      </w:pPr>
      <w:r w:rsidRPr="00F95B7D">
        <w:rPr>
          <w:b/>
          <w:noProof/>
        </w:rPr>
        <w:t>S. 376</w:t>
      </w:r>
      <w:r w:rsidRPr="00F95B7D">
        <w:rPr>
          <w:b/>
          <w:noProof/>
        </w:rPr>
        <w:tab/>
      </w:r>
      <w:r w:rsidRPr="00F95B7D">
        <w:rPr>
          <w:b/>
          <w:bCs/>
          <w:noProof/>
        </w:rPr>
        <w:t>11</w:t>
      </w:r>
    </w:p>
    <w:p w:rsidR="00F95B7D" w:rsidRPr="00F95B7D" w:rsidRDefault="00F95B7D">
      <w:pPr>
        <w:pStyle w:val="Index1"/>
        <w:tabs>
          <w:tab w:val="right" w:leader="dot" w:pos="2798"/>
        </w:tabs>
        <w:rPr>
          <w:b/>
          <w:bCs/>
          <w:noProof/>
        </w:rPr>
      </w:pPr>
      <w:r w:rsidRPr="00F95B7D">
        <w:rPr>
          <w:b/>
          <w:noProof/>
        </w:rPr>
        <w:t>S. 401</w:t>
      </w:r>
      <w:r w:rsidRPr="00F95B7D">
        <w:rPr>
          <w:b/>
          <w:noProof/>
        </w:rPr>
        <w:tab/>
      </w:r>
      <w:r w:rsidRPr="00F95B7D">
        <w:rPr>
          <w:b/>
          <w:bCs/>
          <w:noProof/>
        </w:rPr>
        <w:t>5</w:t>
      </w:r>
    </w:p>
    <w:p w:rsidR="00F95B7D" w:rsidRPr="00F95B7D" w:rsidRDefault="00F95B7D">
      <w:pPr>
        <w:pStyle w:val="Index1"/>
        <w:tabs>
          <w:tab w:val="right" w:leader="dot" w:pos="2798"/>
        </w:tabs>
        <w:rPr>
          <w:b/>
          <w:bCs/>
          <w:noProof/>
        </w:rPr>
      </w:pPr>
      <w:r w:rsidRPr="00F95B7D">
        <w:rPr>
          <w:rFonts w:eastAsia="Calibri"/>
          <w:b/>
          <w:noProof/>
        </w:rPr>
        <w:t>S. 448</w:t>
      </w:r>
      <w:r w:rsidRPr="00F95B7D">
        <w:rPr>
          <w:b/>
          <w:noProof/>
        </w:rPr>
        <w:tab/>
      </w:r>
      <w:r w:rsidRPr="00F95B7D">
        <w:rPr>
          <w:b/>
          <w:bCs/>
          <w:noProof/>
        </w:rPr>
        <w:t>1</w:t>
      </w:r>
    </w:p>
    <w:p w:rsidR="00F95B7D" w:rsidRPr="00F95B7D" w:rsidRDefault="00F95B7D">
      <w:pPr>
        <w:pStyle w:val="Index1"/>
        <w:tabs>
          <w:tab w:val="right" w:leader="dot" w:pos="2798"/>
        </w:tabs>
        <w:rPr>
          <w:b/>
          <w:bCs/>
          <w:noProof/>
        </w:rPr>
      </w:pPr>
      <w:r w:rsidRPr="00F95B7D">
        <w:rPr>
          <w:b/>
          <w:noProof/>
        </w:rPr>
        <w:t>S. 458</w:t>
      </w:r>
      <w:r w:rsidRPr="00F95B7D">
        <w:rPr>
          <w:b/>
          <w:noProof/>
        </w:rPr>
        <w:tab/>
      </w:r>
      <w:r w:rsidRPr="00F95B7D">
        <w:rPr>
          <w:b/>
          <w:bCs/>
          <w:noProof/>
        </w:rPr>
        <w:t>5</w:t>
      </w:r>
    </w:p>
    <w:p w:rsidR="00F95B7D" w:rsidRPr="00F95B7D" w:rsidRDefault="00F95B7D">
      <w:pPr>
        <w:pStyle w:val="Index1"/>
        <w:tabs>
          <w:tab w:val="right" w:leader="dot" w:pos="2798"/>
        </w:tabs>
        <w:rPr>
          <w:b/>
          <w:bCs/>
          <w:noProof/>
        </w:rPr>
      </w:pPr>
      <w:r w:rsidRPr="00F95B7D">
        <w:rPr>
          <w:b/>
          <w:noProof/>
        </w:rPr>
        <w:t>S. 471</w:t>
      </w:r>
      <w:r w:rsidRPr="00F95B7D">
        <w:rPr>
          <w:b/>
          <w:noProof/>
        </w:rPr>
        <w:tab/>
      </w:r>
      <w:r w:rsidRPr="00F95B7D">
        <w:rPr>
          <w:b/>
          <w:bCs/>
          <w:noProof/>
        </w:rPr>
        <w:t>22</w:t>
      </w:r>
    </w:p>
    <w:p w:rsidR="00F95B7D" w:rsidRPr="00F95B7D" w:rsidRDefault="00F95B7D">
      <w:pPr>
        <w:pStyle w:val="Index1"/>
        <w:tabs>
          <w:tab w:val="right" w:leader="dot" w:pos="2798"/>
        </w:tabs>
        <w:rPr>
          <w:b/>
          <w:bCs/>
          <w:noProof/>
        </w:rPr>
      </w:pPr>
      <w:r w:rsidRPr="00F95B7D">
        <w:rPr>
          <w:b/>
          <w:noProof/>
        </w:rPr>
        <w:t>S. 544</w:t>
      </w:r>
      <w:r w:rsidRPr="00F95B7D">
        <w:rPr>
          <w:b/>
          <w:noProof/>
        </w:rPr>
        <w:tab/>
      </w:r>
      <w:r w:rsidRPr="00F95B7D">
        <w:rPr>
          <w:b/>
          <w:bCs/>
          <w:noProof/>
        </w:rPr>
        <w:t>23</w:t>
      </w:r>
    </w:p>
    <w:p w:rsidR="00F95B7D" w:rsidRPr="00F95B7D" w:rsidRDefault="00F95B7D">
      <w:pPr>
        <w:pStyle w:val="Index1"/>
        <w:tabs>
          <w:tab w:val="right" w:leader="dot" w:pos="2798"/>
        </w:tabs>
        <w:rPr>
          <w:b/>
          <w:bCs/>
          <w:noProof/>
        </w:rPr>
      </w:pPr>
      <w:r w:rsidRPr="00F95B7D">
        <w:rPr>
          <w:b/>
          <w:noProof/>
        </w:rPr>
        <w:t>S. 591</w:t>
      </w:r>
      <w:r w:rsidRPr="00F95B7D">
        <w:rPr>
          <w:b/>
          <w:noProof/>
        </w:rPr>
        <w:tab/>
      </w:r>
      <w:r w:rsidRPr="00F95B7D">
        <w:rPr>
          <w:b/>
          <w:bCs/>
          <w:noProof/>
        </w:rPr>
        <w:t>16</w:t>
      </w:r>
    </w:p>
    <w:p w:rsidR="00F95B7D" w:rsidRPr="00F95B7D" w:rsidRDefault="00F95B7D">
      <w:pPr>
        <w:pStyle w:val="Index1"/>
        <w:tabs>
          <w:tab w:val="right" w:leader="dot" w:pos="2798"/>
        </w:tabs>
        <w:rPr>
          <w:b/>
          <w:bCs/>
          <w:noProof/>
        </w:rPr>
      </w:pPr>
      <w:r w:rsidRPr="00F95B7D">
        <w:rPr>
          <w:b/>
          <w:noProof/>
        </w:rPr>
        <w:t>S. 595</w:t>
      </w:r>
      <w:r w:rsidRPr="00F95B7D">
        <w:rPr>
          <w:b/>
          <w:noProof/>
        </w:rPr>
        <w:tab/>
      </w:r>
      <w:r w:rsidRPr="00F95B7D">
        <w:rPr>
          <w:b/>
          <w:bCs/>
          <w:noProof/>
        </w:rPr>
        <w:t>13</w:t>
      </w:r>
    </w:p>
    <w:p w:rsidR="00F95B7D" w:rsidRPr="00F95B7D" w:rsidRDefault="00F95B7D">
      <w:pPr>
        <w:pStyle w:val="Index1"/>
        <w:tabs>
          <w:tab w:val="right" w:leader="dot" w:pos="2798"/>
        </w:tabs>
        <w:rPr>
          <w:b/>
          <w:bCs/>
          <w:noProof/>
        </w:rPr>
      </w:pPr>
      <w:r w:rsidRPr="00F95B7D">
        <w:rPr>
          <w:b/>
          <w:noProof/>
        </w:rPr>
        <w:t>S. 712</w:t>
      </w:r>
      <w:r w:rsidRPr="00F95B7D">
        <w:rPr>
          <w:b/>
          <w:noProof/>
        </w:rPr>
        <w:tab/>
      </w:r>
      <w:r w:rsidRPr="00F95B7D">
        <w:rPr>
          <w:b/>
          <w:bCs/>
          <w:noProof/>
        </w:rPr>
        <w:t>19</w:t>
      </w:r>
    </w:p>
    <w:p w:rsidR="00F95B7D" w:rsidRPr="00F95B7D" w:rsidRDefault="00F95B7D">
      <w:pPr>
        <w:pStyle w:val="Index1"/>
        <w:tabs>
          <w:tab w:val="right" w:leader="dot" w:pos="2798"/>
        </w:tabs>
        <w:rPr>
          <w:b/>
          <w:bCs/>
          <w:noProof/>
        </w:rPr>
      </w:pPr>
      <w:r w:rsidRPr="00F95B7D">
        <w:rPr>
          <w:b/>
          <w:noProof/>
        </w:rPr>
        <w:t>S. 721</w:t>
      </w:r>
      <w:r w:rsidRPr="00F95B7D">
        <w:rPr>
          <w:b/>
          <w:noProof/>
        </w:rPr>
        <w:tab/>
      </w:r>
      <w:r w:rsidRPr="00F95B7D">
        <w:rPr>
          <w:b/>
          <w:bCs/>
          <w:noProof/>
        </w:rPr>
        <w:t>23</w:t>
      </w:r>
    </w:p>
    <w:p w:rsidR="00F95B7D" w:rsidRPr="00F95B7D" w:rsidRDefault="00F95B7D">
      <w:pPr>
        <w:pStyle w:val="Index1"/>
        <w:tabs>
          <w:tab w:val="right" w:leader="dot" w:pos="2798"/>
        </w:tabs>
        <w:rPr>
          <w:b/>
          <w:bCs/>
          <w:noProof/>
        </w:rPr>
      </w:pPr>
      <w:r w:rsidRPr="00F95B7D">
        <w:rPr>
          <w:b/>
          <w:noProof/>
        </w:rPr>
        <w:t>S. 838</w:t>
      </w:r>
      <w:r w:rsidRPr="00F95B7D">
        <w:rPr>
          <w:b/>
          <w:noProof/>
        </w:rPr>
        <w:tab/>
      </w:r>
      <w:r w:rsidRPr="00F95B7D">
        <w:rPr>
          <w:b/>
          <w:bCs/>
          <w:noProof/>
        </w:rPr>
        <w:t>20</w:t>
      </w:r>
    </w:p>
    <w:p w:rsidR="00F95B7D" w:rsidRPr="00F95B7D" w:rsidRDefault="00F95B7D">
      <w:pPr>
        <w:pStyle w:val="Index1"/>
        <w:tabs>
          <w:tab w:val="right" w:leader="dot" w:pos="2798"/>
        </w:tabs>
        <w:rPr>
          <w:b/>
          <w:bCs/>
          <w:noProof/>
        </w:rPr>
      </w:pPr>
      <w:r w:rsidRPr="00F95B7D">
        <w:rPr>
          <w:b/>
          <w:noProof/>
        </w:rPr>
        <w:t>S. 887</w:t>
      </w:r>
      <w:r w:rsidRPr="00F95B7D">
        <w:rPr>
          <w:b/>
          <w:noProof/>
        </w:rPr>
        <w:tab/>
      </w:r>
      <w:r w:rsidRPr="00F95B7D">
        <w:rPr>
          <w:b/>
          <w:bCs/>
          <w:noProof/>
        </w:rPr>
        <w:t>19</w:t>
      </w:r>
    </w:p>
    <w:p w:rsidR="00F95B7D" w:rsidRPr="00F95B7D" w:rsidRDefault="00F95B7D">
      <w:pPr>
        <w:pStyle w:val="Index1"/>
        <w:tabs>
          <w:tab w:val="right" w:leader="dot" w:pos="2798"/>
        </w:tabs>
        <w:rPr>
          <w:b/>
          <w:bCs/>
          <w:noProof/>
        </w:rPr>
      </w:pPr>
      <w:r w:rsidRPr="00F95B7D">
        <w:rPr>
          <w:b/>
          <w:noProof/>
        </w:rPr>
        <w:t>S. 907</w:t>
      </w:r>
      <w:r w:rsidRPr="00F95B7D">
        <w:rPr>
          <w:b/>
          <w:noProof/>
        </w:rPr>
        <w:tab/>
      </w:r>
      <w:r w:rsidRPr="00F95B7D">
        <w:rPr>
          <w:b/>
          <w:bCs/>
          <w:noProof/>
        </w:rPr>
        <w:t>20</w:t>
      </w:r>
    </w:p>
    <w:p w:rsidR="00F95B7D" w:rsidRPr="00F95B7D" w:rsidRDefault="00F95B7D">
      <w:pPr>
        <w:pStyle w:val="Index1"/>
        <w:tabs>
          <w:tab w:val="right" w:leader="dot" w:pos="2798"/>
        </w:tabs>
        <w:rPr>
          <w:b/>
          <w:bCs/>
          <w:noProof/>
        </w:rPr>
      </w:pPr>
      <w:r w:rsidRPr="00F95B7D">
        <w:rPr>
          <w:b/>
          <w:noProof/>
        </w:rPr>
        <w:t>S. 976</w:t>
      </w:r>
      <w:r w:rsidRPr="00F95B7D">
        <w:rPr>
          <w:b/>
          <w:noProof/>
        </w:rPr>
        <w:tab/>
      </w:r>
      <w:r w:rsidRPr="00F95B7D">
        <w:rPr>
          <w:b/>
          <w:bCs/>
          <w:noProof/>
        </w:rPr>
        <w:t>21</w:t>
      </w:r>
    </w:p>
    <w:p w:rsidR="00F95B7D" w:rsidRPr="00F95B7D" w:rsidRDefault="00F95B7D">
      <w:pPr>
        <w:pStyle w:val="Index1"/>
        <w:tabs>
          <w:tab w:val="right" w:leader="dot" w:pos="2798"/>
        </w:tabs>
        <w:rPr>
          <w:b/>
          <w:bCs/>
          <w:noProof/>
        </w:rPr>
      </w:pPr>
      <w:r w:rsidRPr="00F95B7D">
        <w:rPr>
          <w:b/>
          <w:noProof/>
        </w:rPr>
        <w:t>S. 1034</w:t>
      </w:r>
      <w:r w:rsidRPr="00F95B7D">
        <w:rPr>
          <w:b/>
          <w:noProof/>
        </w:rPr>
        <w:tab/>
      </w:r>
      <w:r w:rsidRPr="00F95B7D">
        <w:rPr>
          <w:b/>
          <w:bCs/>
          <w:noProof/>
        </w:rPr>
        <w:t>20</w:t>
      </w:r>
    </w:p>
    <w:p w:rsidR="00F95B7D" w:rsidRPr="00F95B7D" w:rsidRDefault="00F95B7D">
      <w:pPr>
        <w:pStyle w:val="Index1"/>
        <w:tabs>
          <w:tab w:val="right" w:leader="dot" w:pos="2798"/>
        </w:tabs>
        <w:rPr>
          <w:b/>
          <w:bCs/>
          <w:noProof/>
        </w:rPr>
      </w:pPr>
      <w:r w:rsidRPr="00F95B7D">
        <w:rPr>
          <w:b/>
          <w:noProof/>
        </w:rPr>
        <w:t>S. 1045</w:t>
      </w:r>
      <w:r w:rsidRPr="00F95B7D">
        <w:rPr>
          <w:b/>
          <w:noProof/>
        </w:rPr>
        <w:tab/>
      </w:r>
      <w:r w:rsidRPr="00F95B7D">
        <w:rPr>
          <w:b/>
          <w:bCs/>
          <w:noProof/>
        </w:rPr>
        <w:t>2</w:t>
      </w:r>
    </w:p>
    <w:p w:rsidR="00F95B7D" w:rsidRPr="00F95B7D" w:rsidRDefault="00F95B7D">
      <w:pPr>
        <w:pStyle w:val="Index1"/>
        <w:tabs>
          <w:tab w:val="right" w:leader="dot" w:pos="2798"/>
        </w:tabs>
        <w:rPr>
          <w:b/>
          <w:bCs/>
          <w:noProof/>
        </w:rPr>
      </w:pPr>
      <w:r w:rsidRPr="00F95B7D">
        <w:rPr>
          <w:b/>
          <w:noProof/>
        </w:rPr>
        <w:t>S. 1077</w:t>
      </w:r>
      <w:r w:rsidRPr="00F95B7D">
        <w:rPr>
          <w:b/>
          <w:noProof/>
        </w:rPr>
        <w:tab/>
      </w:r>
      <w:r w:rsidRPr="00F95B7D">
        <w:rPr>
          <w:b/>
          <w:bCs/>
          <w:noProof/>
        </w:rPr>
        <w:t>4</w:t>
      </w:r>
    </w:p>
    <w:p w:rsidR="00F95B7D" w:rsidRPr="00F95B7D" w:rsidRDefault="00F95B7D">
      <w:pPr>
        <w:pStyle w:val="Index1"/>
        <w:tabs>
          <w:tab w:val="right" w:leader="dot" w:pos="2798"/>
        </w:tabs>
        <w:rPr>
          <w:b/>
          <w:bCs/>
          <w:noProof/>
        </w:rPr>
      </w:pPr>
      <w:r w:rsidRPr="00F95B7D">
        <w:rPr>
          <w:b/>
          <w:noProof/>
        </w:rPr>
        <w:t>S. 1128</w:t>
      </w:r>
      <w:r w:rsidRPr="00F95B7D">
        <w:rPr>
          <w:b/>
          <w:noProof/>
        </w:rPr>
        <w:tab/>
      </w:r>
      <w:r w:rsidRPr="00F95B7D">
        <w:rPr>
          <w:b/>
          <w:bCs/>
          <w:noProof/>
        </w:rPr>
        <w:t>25</w:t>
      </w:r>
    </w:p>
    <w:p w:rsidR="00F95B7D" w:rsidRPr="00F95B7D" w:rsidRDefault="00F95B7D">
      <w:pPr>
        <w:pStyle w:val="Index1"/>
        <w:tabs>
          <w:tab w:val="right" w:leader="dot" w:pos="2798"/>
        </w:tabs>
        <w:rPr>
          <w:b/>
          <w:bCs/>
          <w:noProof/>
        </w:rPr>
      </w:pPr>
      <w:r w:rsidRPr="00F95B7D">
        <w:rPr>
          <w:b/>
          <w:noProof/>
        </w:rPr>
        <w:t>S. 1130</w:t>
      </w:r>
      <w:r w:rsidRPr="00F95B7D">
        <w:rPr>
          <w:b/>
          <w:noProof/>
        </w:rPr>
        <w:tab/>
      </w:r>
      <w:r w:rsidRPr="00F95B7D">
        <w:rPr>
          <w:b/>
          <w:bCs/>
          <w:noProof/>
        </w:rPr>
        <w:t>21</w:t>
      </w:r>
    </w:p>
    <w:p w:rsidR="00F95B7D" w:rsidRPr="00F95B7D" w:rsidRDefault="00F95B7D">
      <w:pPr>
        <w:pStyle w:val="Index1"/>
        <w:tabs>
          <w:tab w:val="right" w:leader="dot" w:pos="2798"/>
        </w:tabs>
        <w:rPr>
          <w:b/>
          <w:bCs/>
          <w:noProof/>
        </w:rPr>
      </w:pPr>
      <w:r w:rsidRPr="00F95B7D">
        <w:rPr>
          <w:b/>
          <w:noProof/>
        </w:rPr>
        <w:t>S. 1290</w:t>
      </w:r>
      <w:r w:rsidRPr="00F95B7D">
        <w:rPr>
          <w:b/>
          <w:noProof/>
        </w:rPr>
        <w:tab/>
      </w:r>
      <w:r w:rsidRPr="00F95B7D">
        <w:rPr>
          <w:b/>
          <w:bCs/>
          <w:noProof/>
        </w:rPr>
        <w:t>24</w:t>
      </w:r>
    </w:p>
    <w:p w:rsidR="00F95B7D" w:rsidRPr="00F95B7D" w:rsidRDefault="00F95B7D">
      <w:pPr>
        <w:pStyle w:val="Index1"/>
        <w:tabs>
          <w:tab w:val="right" w:leader="dot" w:pos="2798"/>
        </w:tabs>
        <w:rPr>
          <w:b/>
          <w:bCs/>
          <w:noProof/>
        </w:rPr>
      </w:pPr>
      <w:r w:rsidRPr="00F95B7D">
        <w:rPr>
          <w:b/>
          <w:noProof/>
        </w:rPr>
        <w:t>S. 1297</w:t>
      </w:r>
      <w:r w:rsidRPr="00F95B7D">
        <w:rPr>
          <w:b/>
          <w:noProof/>
        </w:rPr>
        <w:tab/>
      </w:r>
      <w:r w:rsidRPr="00F95B7D">
        <w:rPr>
          <w:b/>
          <w:bCs/>
          <w:noProof/>
        </w:rPr>
        <w:t>25</w:t>
      </w:r>
    </w:p>
    <w:p w:rsidR="00F95B7D" w:rsidRPr="00F95B7D" w:rsidRDefault="00F95B7D">
      <w:pPr>
        <w:pStyle w:val="Index1"/>
        <w:tabs>
          <w:tab w:val="right" w:leader="dot" w:pos="2798"/>
        </w:tabs>
        <w:rPr>
          <w:b/>
          <w:bCs/>
          <w:noProof/>
        </w:rPr>
      </w:pPr>
      <w:r w:rsidRPr="00F95B7D">
        <w:rPr>
          <w:b/>
          <w:noProof/>
        </w:rPr>
        <w:t>S. 1303</w:t>
      </w:r>
      <w:r w:rsidRPr="00F95B7D">
        <w:rPr>
          <w:b/>
          <w:noProof/>
        </w:rPr>
        <w:tab/>
      </w:r>
      <w:r w:rsidRPr="00F95B7D">
        <w:rPr>
          <w:b/>
          <w:bCs/>
          <w:noProof/>
        </w:rPr>
        <w:t>28</w:t>
      </w:r>
    </w:p>
    <w:p w:rsidR="00F95B7D" w:rsidRPr="00F95B7D" w:rsidRDefault="00F95B7D">
      <w:pPr>
        <w:pStyle w:val="Index1"/>
        <w:tabs>
          <w:tab w:val="right" w:leader="dot" w:pos="2798"/>
        </w:tabs>
        <w:rPr>
          <w:b/>
          <w:bCs/>
          <w:noProof/>
        </w:rPr>
      </w:pPr>
      <w:r w:rsidRPr="00F95B7D">
        <w:rPr>
          <w:b/>
          <w:noProof/>
        </w:rPr>
        <w:t>H. 3106</w:t>
      </w:r>
      <w:r w:rsidRPr="00F95B7D">
        <w:rPr>
          <w:b/>
          <w:noProof/>
        </w:rPr>
        <w:tab/>
      </w:r>
      <w:r w:rsidRPr="00F95B7D">
        <w:rPr>
          <w:b/>
          <w:bCs/>
          <w:noProof/>
        </w:rPr>
        <w:t>10</w:t>
      </w:r>
    </w:p>
    <w:p w:rsidR="00F95B7D" w:rsidRPr="00F95B7D" w:rsidRDefault="00F95B7D">
      <w:pPr>
        <w:pStyle w:val="Index1"/>
        <w:tabs>
          <w:tab w:val="right" w:leader="dot" w:pos="2798"/>
        </w:tabs>
        <w:rPr>
          <w:b/>
          <w:bCs/>
          <w:noProof/>
        </w:rPr>
      </w:pPr>
      <w:r w:rsidRPr="00F95B7D">
        <w:rPr>
          <w:b/>
          <w:noProof/>
        </w:rPr>
        <w:t>H. 3243</w:t>
      </w:r>
      <w:r w:rsidRPr="00F95B7D">
        <w:rPr>
          <w:b/>
          <w:noProof/>
        </w:rPr>
        <w:tab/>
      </w:r>
      <w:r w:rsidRPr="00F95B7D">
        <w:rPr>
          <w:b/>
          <w:bCs/>
          <w:noProof/>
        </w:rPr>
        <w:t>18</w:t>
      </w:r>
    </w:p>
    <w:p w:rsidR="00F95B7D" w:rsidRPr="00F95B7D" w:rsidRDefault="00F95B7D">
      <w:pPr>
        <w:pStyle w:val="Index1"/>
        <w:tabs>
          <w:tab w:val="right" w:leader="dot" w:pos="2798"/>
        </w:tabs>
        <w:rPr>
          <w:b/>
          <w:bCs/>
          <w:noProof/>
        </w:rPr>
      </w:pPr>
      <w:r w:rsidRPr="00F95B7D">
        <w:rPr>
          <w:b/>
          <w:noProof/>
        </w:rPr>
        <w:t>H. 3262</w:t>
      </w:r>
      <w:r w:rsidRPr="00F95B7D">
        <w:rPr>
          <w:b/>
          <w:noProof/>
        </w:rPr>
        <w:tab/>
      </w:r>
      <w:r w:rsidRPr="00F95B7D">
        <w:rPr>
          <w:b/>
          <w:bCs/>
          <w:noProof/>
        </w:rPr>
        <w:t>14</w:t>
      </w:r>
    </w:p>
    <w:p w:rsidR="00F95B7D" w:rsidRPr="00F95B7D" w:rsidRDefault="00F95B7D">
      <w:pPr>
        <w:pStyle w:val="Index1"/>
        <w:tabs>
          <w:tab w:val="right" w:leader="dot" w:pos="2798"/>
        </w:tabs>
        <w:rPr>
          <w:b/>
          <w:bCs/>
          <w:noProof/>
        </w:rPr>
      </w:pPr>
      <w:r w:rsidRPr="00F95B7D">
        <w:rPr>
          <w:b/>
          <w:noProof/>
        </w:rPr>
        <w:t>H. 3291</w:t>
      </w:r>
      <w:r w:rsidRPr="00F95B7D">
        <w:rPr>
          <w:b/>
          <w:noProof/>
        </w:rPr>
        <w:tab/>
      </w:r>
      <w:r w:rsidRPr="00F95B7D">
        <w:rPr>
          <w:b/>
          <w:bCs/>
          <w:noProof/>
        </w:rPr>
        <w:t>8</w:t>
      </w:r>
    </w:p>
    <w:p w:rsidR="00F95B7D" w:rsidRPr="00F95B7D" w:rsidRDefault="00F95B7D">
      <w:pPr>
        <w:pStyle w:val="Index1"/>
        <w:tabs>
          <w:tab w:val="right" w:leader="dot" w:pos="2798"/>
        </w:tabs>
        <w:rPr>
          <w:b/>
          <w:bCs/>
          <w:noProof/>
        </w:rPr>
      </w:pPr>
      <w:r w:rsidRPr="00F95B7D">
        <w:rPr>
          <w:b/>
          <w:noProof/>
        </w:rPr>
        <w:t>H. 3466</w:t>
      </w:r>
      <w:r w:rsidRPr="00F95B7D">
        <w:rPr>
          <w:b/>
          <w:noProof/>
        </w:rPr>
        <w:tab/>
      </w:r>
      <w:r w:rsidRPr="00F95B7D">
        <w:rPr>
          <w:b/>
          <w:bCs/>
          <w:noProof/>
        </w:rPr>
        <w:t>18</w:t>
      </w:r>
    </w:p>
    <w:p w:rsidR="00F95B7D" w:rsidRPr="00F95B7D" w:rsidRDefault="00F95B7D">
      <w:pPr>
        <w:pStyle w:val="Index1"/>
        <w:tabs>
          <w:tab w:val="right" w:leader="dot" w:pos="2798"/>
        </w:tabs>
        <w:rPr>
          <w:b/>
          <w:bCs/>
          <w:noProof/>
        </w:rPr>
      </w:pPr>
      <w:r w:rsidRPr="00F95B7D">
        <w:rPr>
          <w:b/>
          <w:noProof/>
        </w:rPr>
        <w:t>H. 3575</w:t>
      </w:r>
      <w:r w:rsidRPr="00F95B7D">
        <w:rPr>
          <w:b/>
          <w:noProof/>
        </w:rPr>
        <w:tab/>
      </w:r>
      <w:r w:rsidRPr="00F95B7D">
        <w:rPr>
          <w:b/>
          <w:bCs/>
          <w:noProof/>
        </w:rPr>
        <w:t>17</w:t>
      </w:r>
    </w:p>
    <w:p w:rsidR="00F95B7D" w:rsidRPr="00F95B7D" w:rsidRDefault="00F95B7D">
      <w:pPr>
        <w:pStyle w:val="Index1"/>
        <w:tabs>
          <w:tab w:val="right" w:leader="dot" w:pos="2798"/>
        </w:tabs>
        <w:rPr>
          <w:b/>
          <w:bCs/>
          <w:noProof/>
        </w:rPr>
      </w:pPr>
      <w:r w:rsidRPr="00F95B7D">
        <w:rPr>
          <w:b/>
          <w:noProof/>
        </w:rPr>
        <w:t>H. 3586</w:t>
      </w:r>
      <w:r w:rsidRPr="00F95B7D">
        <w:rPr>
          <w:b/>
          <w:noProof/>
        </w:rPr>
        <w:tab/>
      </w:r>
      <w:r w:rsidRPr="00F95B7D">
        <w:rPr>
          <w:b/>
          <w:bCs/>
          <w:noProof/>
        </w:rPr>
        <w:t>12</w:t>
      </w:r>
    </w:p>
    <w:p w:rsidR="00F95B7D" w:rsidRPr="00F95B7D" w:rsidRDefault="00F95B7D">
      <w:pPr>
        <w:pStyle w:val="Index1"/>
        <w:tabs>
          <w:tab w:val="right" w:leader="dot" w:pos="2798"/>
        </w:tabs>
        <w:rPr>
          <w:b/>
          <w:bCs/>
          <w:noProof/>
        </w:rPr>
      </w:pPr>
      <w:r w:rsidRPr="00F95B7D">
        <w:rPr>
          <w:b/>
          <w:noProof/>
        </w:rPr>
        <w:t>H. 3612</w:t>
      </w:r>
      <w:r w:rsidRPr="00F95B7D">
        <w:rPr>
          <w:b/>
          <w:noProof/>
        </w:rPr>
        <w:tab/>
      </w:r>
      <w:r w:rsidRPr="00F95B7D">
        <w:rPr>
          <w:b/>
          <w:bCs/>
          <w:noProof/>
        </w:rPr>
        <w:t>16</w:t>
      </w:r>
    </w:p>
    <w:p w:rsidR="00F95B7D" w:rsidRPr="00F95B7D" w:rsidRDefault="00F95B7D">
      <w:pPr>
        <w:pStyle w:val="Index1"/>
        <w:tabs>
          <w:tab w:val="right" w:leader="dot" w:pos="2798"/>
        </w:tabs>
        <w:rPr>
          <w:b/>
          <w:bCs/>
          <w:noProof/>
        </w:rPr>
      </w:pPr>
      <w:r w:rsidRPr="00F95B7D">
        <w:rPr>
          <w:b/>
          <w:noProof/>
        </w:rPr>
        <w:t>H. 3620</w:t>
      </w:r>
      <w:r w:rsidRPr="00F95B7D">
        <w:rPr>
          <w:b/>
          <w:noProof/>
        </w:rPr>
        <w:tab/>
      </w:r>
      <w:r w:rsidRPr="00F95B7D">
        <w:rPr>
          <w:b/>
          <w:bCs/>
          <w:noProof/>
        </w:rPr>
        <w:t>17</w:t>
      </w:r>
    </w:p>
    <w:p w:rsidR="00F95B7D" w:rsidRPr="00F95B7D" w:rsidRDefault="00F95B7D">
      <w:pPr>
        <w:pStyle w:val="Index1"/>
        <w:tabs>
          <w:tab w:val="right" w:leader="dot" w:pos="2798"/>
        </w:tabs>
        <w:rPr>
          <w:b/>
          <w:bCs/>
          <w:noProof/>
        </w:rPr>
      </w:pPr>
      <w:r w:rsidRPr="00F95B7D">
        <w:rPr>
          <w:b/>
          <w:noProof/>
        </w:rPr>
        <w:t>H. 3681</w:t>
      </w:r>
      <w:r w:rsidRPr="00F95B7D">
        <w:rPr>
          <w:b/>
          <w:noProof/>
        </w:rPr>
        <w:tab/>
      </w:r>
      <w:r w:rsidRPr="00F95B7D">
        <w:rPr>
          <w:b/>
          <w:bCs/>
          <w:noProof/>
        </w:rPr>
        <w:t>15</w:t>
      </w:r>
    </w:p>
    <w:p w:rsidR="00F95B7D" w:rsidRPr="00F95B7D" w:rsidRDefault="00F95B7D">
      <w:pPr>
        <w:pStyle w:val="Index1"/>
        <w:tabs>
          <w:tab w:val="right" w:leader="dot" w:pos="2798"/>
        </w:tabs>
        <w:rPr>
          <w:b/>
          <w:bCs/>
          <w:noProof/>
        </w:rPr>
      </w:pPr>
      <w:r w:rsidRPr="00F95B7D">
        <w:rPr>
          <w:b/>
          <w:noProof/>
        </w:rPr>
        <w:t>H. 3772</w:t>
      </w:r>
      <w:r w:rsidRPr="00F95B7D">
        <w:rPr>
          <w:b/>
          <w:noProof/>
        </w:rPr>
        <w:tab/>
      </w:r>
      <w:r w:rsidRPr="00F95B7D">
        <w:rPr>
          <w:b/>
          <w:bCs/>
          <w:noProof/>
        </w:rPr>
        <w:t>26</w:t>
      </w:r>
    </w:p>
    <w:p w:rsidR="00F95B7D" w:rsidRPr="00F95B7D" w:rsidRDefault="00F95B7D">
      <w:pPr>
        <w:pStyle w:val="Index1"/>
        <w:tabs>
          <w:tab w:val="right" w:leader="dot" w:pos="2798"/>
        </w:tabs>
        <w:rPr>
          <w:b/>
          <w:bCs/>
          <w:noProof/>
        </w:rPr>
      </w:pPr>
      <w:r w:rsidRPr="00F95B7D">
        <w:rPr>
          <w:b/>
          <w:noProof/>
        </w:rPr>
        <w:t>H. 3788</w:t>
      </w:r>
      <w:r w:rsidRPr="00F95B7D">
        <w:rPr>
          <w:b/>
          <w:noProof/>
        </w:rPr>
        <w:tab/>
      </w:r>
      <w:r w:rsidRPr="00F95B7D">
        <w:rPr>
          <w:b/>
          <w:bCs/>
          <w:noProof/>
        </w:rPr>
        <w:t>9</w:t>
      </w:r>
    </w:p>
    <w:p w:rsidR="00F95B7D" w:rsidRPr="00F95B7D" w:rsidRDefault="00F95B7D">
      <w:pPr>
        <w:pStyle w:val="Index1"/>
        <w:tabs>
          <w:tab w:val="right" w:leader="dot" w:pos="2798"/>
        </w:tabs>
        <w:rPr>
          <w:b/>
          <w:bCs/>
          <w:noProof/>
        </w:rPr>
      </w:pPr>
      <w:r w:rsidRPr="00F95B7D">
        <w:rPr>
          <w:b/>
          <w:noProof/>
        </w:rPr>
        <w:t>H. 3939</w:t>
      </w:r>
      <w:r w:rsidRPr="00F95B7D">
        <w:rPr>
          <w:b/>
          <w:noProof/>
        </w:rPr>
        <w:tab/>
      </w:r>
      <w:r w:rsidRPr="00F95B7D">
        <w:rPr>
          <w:b/>
          <w:bCs/>
          <w:noProof/>
        </w:rPr>
        <w:t>24</w:t>
      </w:r>
    </w:p>
    <w:p w:rsidR="00F95B7D" w:rsidRPr="00F95B7D" w:rsidRDefault="00F95B7D">
      <w:pPr>
        <w:pStyle w:val="Index1"/>
        <w:tabs>
          <w:tab w:val="right" w:leader="dot" w:pos="2798"/>
        </w:tabs>
        <w:rPr>
          <w:b/>
          <w:bCs/>
          <w:noProof/>
        </w:rPr>
      </w:pPr>
      <w:r w:rsidRPr="00F95B7D">
        <w:rPr>
          <w:b/>
          <w:noProof/>
        </w:rPr>
        <w:t>H. 3998</w:t>
      </w:r>
      <w:r w:rsidRPr="00F95B7D">
        <w:rPr>
          <w:b/>
          <w:noProof/>
        </w:rPr>
        <w:tab/>
      </w:r>
      <w:r w:rsidRPr="00F95B7D">
        <w:rPr>
          <w:b/>
          <w:bCs/>
          <w:noProof/>
        </w:rPr>
        <w:t>10</w:t>
      </w:r>
    </w:p>
    <w:p w:rsidR="00F95B7D" w:rsidRPr="00F95B7D" w:rsidRDefault="00F95B7D">
      <w:pPr>
        <w:pStyle w:val="Index1"/>
        <w:tabs>
          <w:tab w:val="right" w:leader="dot" w:pos="2798"/>
        </w:tabs>
        <w:rPr>
          <w:b/>
          <w:bCs/>
          <w:noProof/>
        </w:rPr>
      </w:pPr>
      <w:r w:rsidRPr="00F95B7D">
        <w:rPr>
          <w:b/>
          <w:noProof/>
        </w:rPr>
        <w:t>H. 4062</w:t>
      </w:r>
      <w:r w:rsidRPr="00F95B7D">
        <w:rPr>
          <w:b/>
          <w:noProof/>
        </w:rPr>
        <w:tab/>
      </w:r>
      <w:r w:rsidRPr="00F95B7D">
        <w:rPr>
          <w:b/>
          <w:bCs/>
          <w:noProof/>
        </w:rPr>
        <w:t>10</w:t>
      </w:r>
    </w:p>
    <w:p w:rsidR="00F95B7D" w:rsidRPr="00F95B7D" w:rsidRDefault="00F95B7D">
      <w:pPr>
        <w:pStyle w:val="Index1"/>
        <w:tabs>
          <w:tab w:val="right" w:leader="dot" w:pos="2798"/>
        </w:tabs>
        <w:rPr>
          <w:b/>
          <w:bCs/>
          <w:noProof/>
        </w:rPr>
      </w:pPr>
      <w:r w:rsidRPr="00F95B7D">
        <w:rPr>
          <w:b/>
          <w:noProof/>
        </w:rPr>
        <w:t>H. 4082</w:t>
      </w:r>
      <w:r w:rsidRPr="00F95B7D">
        <w:rPr>
          <w:b/>
          <w:noProof/>
        </w:rPr>
        <w:tab/>
      </w:r>
      <w:r w:rsidRPr="00F95B7D">
        <w:rPr>
          <w:b/>
          <w:bCs/>
          <w:noProof/>
        </w:rPr>
        <w:t>26</w:t>
      </w:r>
    </w:p>
    <w:p w:rsidR="00F95B7D" w:rsidRPr="00F95B7D" w:rsidRDefault="00F95B7D">
      <w:pPr>
        <w:pStyle w:val="Index1"/>
        <w:tabs>
          <w:tab w:val="right" w:leader="dot" w:pos="2798"/>
        </w:tabs>
        <w:rPr>
          <w:b/>
          <w:bCs/>
          <w:noProof/>
        </w:rPr>
      </w:pPr>
      <w:r w:rsidRPr="00F95B7D">
        <w:rPr>
          <w:b/>
          <w:noProof/>
        </w:rPr>
        <w:t>H. 4321</w:t>
      </w:r>
      <w:r w:rsidRPr="00F95B7D">
        <w:rPr>
          <w:b/>
          <w:noProof/>
        </w:rPr>
        <w:tab/>
      </w:r>
      <w:r w:rsidRPr="00F95B7D">
        <w:rPr>
          <w:b/>
          <w:bCs/>
          <w:noProof/>
        </w:rPr>
        <w:t>27</w:t>
      </w:r>
    </w:p>
    <w:p w:rsidR="00F95B7D" w:rsidRPr="00F95B7D" w:rsidRDefault="00F95B7D">
      <w:pPr>
        <w:pStyle w:val="Index1"/>
        <w:tabs>
          <w:tab w:val="right" w:leader="dot" w:pos="2798"/>
        </w:tabs>
        <w:rPr>
          <w:b/>
          <w:bCs/>
          <w:noProof/>
        </w:rPr>
      </w:pPr>
      <w:r w:rsidRPr="00F95B7D">
        <w:rPr>
          <w:b/>
          <w:noProof/>
        </w:rPr>
        <w:t>H. 4617</w:t>
      </w:r>
      <w:r w:rsidRPr="00F95B7D">
        <w:rPr>
          <w:b/>
          <w:noProof/>
        </w:rPr>
        <w:tab/>
      </w:r>
      <w:r w:rsidRPr="00F95B7D">
        <w:rPr>
          <w:b/>
          <w:bCs/>
          <w:noProof/>
        </w:rPr>
        <w:t>30</w:t>
      </w:r>
    </w:p>
    <w:p w:rsidR="00F95B7D" w:rsidRPr="00F95B7D" w:rsidRDefault="00F95B7D">
      <w:pPr>
        <w:pStyle w:val="Index1"/>
        <w:tabs>
          <w:tab w:val="right" w:leader="dot" w:pos="2798"/>
        </w:tabs>
        <w:rPr>
          <w:b/>
          <w:bCs/>
          <w:noProof/>
        </w:rPr>
      </w:pPr>
      <w:r w:rsidRPr="00F95B7D">
        <w:rPr>
          <w:b/>
          <w:noProof/>
        </w:rPr>
        <w:t>H. 4775</w:t>
      </w:r>
      <w:r w:rsidRPr="00F95B7D">
        <w:rPr>
          <w:b/>
          <w:noProof/>
        </w:rPr>
        <w:tab/>
      </w:r>
      <w:r w:rsidRPr="00F95B7D">
        <w:rPr>
          <w:b/>
          <w:bCs/>
          <w:noProof/>
        </w:rPr>
        <w:t>7</w:t>
      </w:r>
    </w:p>
    <w:p w:rsidR="00F95B7D" w:rsidRPr="00F95B7D" w:rsidRDefault="00F95B7D">
      <w:pPr>
        <w:pStyle w:val="Index1"/>
        <w:tabs>
          <w:tab w:val="right" w:leader="dot" w:pos="2798"/>
        </w:tabs>
        <w:rPr>
          <w:b/>
          <w:bCs/>
          <w:noProof/>
        </w:rPr>
      </w:pPr>
      <w:r w:rsidRPr="00F95B7D">
        <w:rPr>
          <w:b/>
          <w:noProof/>
        </w:rPr>
        <w:t>H. 4831</w:t>
      </w:r>
      <w:r w:rsidRPr="00F95B7D">
        <w:rPr>
          <w:b/>
          <w:noProof/>
        </w:rPr>
        <w:tab/>
      </w:r>
      <w:r w:rsidRPr="00F95B7D">
        <w:rPr>
          <w:b/>
          <w:bCs/>
          <w:noProof/>
        </w:rPr>
        <w:t>9</w:t>
      </w:r>
    </w:p>
    <w:p w:rsidR="00F95B7D" w:rsidRPr="00F95B7D" w:rsidRDefault="00F95B7D">
      <w:pPr>
        <w:pStyle w:val="Index1"/>
        <w:tabs>
          <w:tab w:val="right" w:leader="dot" w:pos="2798"/>
        </w:tabs>
        <w:rPr>
          <w:b/>
          <w:bCs/>
          <w:noProof/>
        </w:rPr>
      </w:pPr>
      <w:r w:rsidRPr="00F95B7D">
        <w:rPr>
          <w:b/>
          <w:noProof/>
        </w:rPr>
        <w:t>H. 4999</w:t>
      </w:r>
      <w:r w:rsidRPr="00F95B7D">
        <w:rPr>
          <w:b/>
          <w:noProof/>
        </w:rPr>
        <w:tab/>
      </w:r>
      <w:r w:rsidRPr="00F95B7D">
        <w:rPr>
          <w:b/>
          <w:bCs/>
          <w:noProof/>
        </w:rPr>
        <w:t>8</w:t>
      </w:r>
    </w:p>
    <w:p w:rsidR="00F95B7D" w:rsidRPr="00F95B7D" w:rsidRDefault="00F95B7D">
      <w:pPr>
        <w:pStyle w:val="Index1"/>
        <w:tabs>
          <w:tab w:val="right" w:leader="dot" w:pos="2798"/>
        </w:tabs>
        <w:rPr>
          <w:b/>
          <w:bCs/>
          <w:noProof/>
        </w:rPr>
      </w:pPr>
      <w:r w:rsidRPr="00F95B7D">
        <w:rPr>
          <w:b/>
          <w:noProof/>
        </w:rPr>
        <w:t>H. 5000</w:t>
      </w:r>
      <w:r w:rsidRPr="00F95B7D">
        <w:rPr>
          <w:b/>
          <w:noProof/>
        </w:rPr>
        <w:tab/>
      </w:r>
      <w:r w:rsidRPr="00F95B7D">
        <w:rPr>
          <w:b/>
          <w:bCs/>
          <w:noProof/>
        </w:rPr>
        <w:t>8</w:t>
      </w:r>
    </w:p>
    <w:p w:rsidR="00F95B7D" w:rsidRPr="00F95B7D" w:rsidRDefault="00F95B7D">
      <w:pPr>
        <w:pStyle w:val="Index1"/>
        <w:tabs>
          <w:tab w:val="right" w:leader="dot" w:pos="2798"/>
        </w:tabs>
        <w:rPr>
          <w:b/>
          <w:bCs/>
          <w:noProof/>
        </w:rPr>
      </w:pPr>
      <w:r w:rsidRPr="00F95B7D">
        <w:rPr>
          <w:b/>
          <w:noProof/>
        </w:rPr>
        <w:t>H. 5036</w:t>
      </w:r>
      <w:r w:rsidRPr="00F95B7D">
        <w:rPr>
          <w:b/>
          <w:noProof/>
        </w:rPr>
        <w:tab/>
      </w:r>
      <w:r w:rsidRPr="00F95B7D">
        <w:rPr>
          <w:b/>
          <w:bCs/>
          <w:noProof/>
        </w:rPr>
        <w:t>27</w:t>
      </w:r>
    </w:p>
    <w:p w:rsidR="00F95B7D" w:rsidRPr="00F95B7D" w:rsidRDefault="00F95B7D">
      <w:pPr>
        <w:pStyle w:val="Index1"/>
        <w:tabs>
          <w:tab w:val="right" w:leader="dot" w:pos="2798"/>
        </w:tabs>
        <w:rPr>
          <w:b/>
          <w:bCs/>
          <w:noProof/>
        </w:rPr>
      </w:pPr>
      <w:r w:rsidRPr="00F95B7D">
        <w:rPr>
          <w:b/>
          <w:noProof/>
        </w:rPr>
        <w:t>H. 5074</w:t>
      </w:r>
      <w:r w:rsidRPr="00F95B7D">
        <w:rPr>
          <w:b/>
          <w:noProof/>
        </w:rPr>
        <w:tab/>
      </w:r>
      <w:r w:rsidRPr="00F95B7D">
        <w:rPr>
          <w:b/>
          <w:bCs/>
          <w:noProof/>
        </w:rPr>
        <w:t>25</w:t>
      </w:r>
    </w:p>
    <w:p w:rsidR="00F95B7D" w:rsidRPr="00F95B7D" w:rsidRDefault="00F95B7D">
      <w:pPr>
        <w:pStyle w:val="Index1"/>
        <w:tabs>
          <w:tab w:val="right" w:leader="dot" w:pos="2798"/>
        </w:tabs>
        <w:rPr>
          <w:b/>
          <w:bCs/>
          <w:noProof/>
        </w:rPr>
      </w:pPr>
      <w:r w:rsidRPr="00F95B7D">
        <w:rPr>
          <w:b/>
          <w:noProof/>
        </w:rPr>
        <w:t>H. 5082</w:t>
      </w:r>
      <w:r w:rsidRPr="00F95B7D">
        <w:rPr>
          <w:b/>
          <w:noProof/>
        </w:rPr>
        <w:tab/>
      </w:r>
      <w:r w:rsidRPr="00F95B7D">
        <w:rPr>
          <w:b/>
          <w:bCs/>
          <w:noProof/>
        </w:rPr>
        <w:t>29</w:t>
      </w:r>
    </w:p>
    <w:p w:rsidR="00F95B7D" w:rsidRPr="00F95B7D" w:rsidRDefault="00F95B7D">
      <w:pPr>
        <w:pStyle w:val="Index1"/>
        <w:tabs>
          <w:tab w:val="right" w:leader="dot" w:pos="2798"/>
        </w:tabs>
        <w:rPr>
          <w:b/>
          <w:bCs/>
          <w:noProof/>
        </w:rPr>
      </w:pPr>
      <w:r w:rsidRPr="00F95B7D">
        <w:rPr>
          <w:b/>
          <w:noProof/>
        </w:rPr>
        <w:t>H. 5198</w:t>
      </w:r>
      <w:r w:rsidRPr="00F95B7D">
        <w:rPr>
          <w:b/>
          <w:noProof/>
        </w:rPr>
        <w:tab/>
      </w:r>
      <w:r w:rsidRPr="00F95B7D">
        <w:rPr>
          <w:b/>
          <w:bCs/>
          <w:noProof/>
        </w:rPr>
        <w:t>4</w:t>
      </w:r>
    </w:p>
    <w:p w:rsidR="00F95B7D" w:rsidRPr="00F95B7D" w:rsidRDefault="00F95B7D">
      <w:pPr>
        <w:pStyle w:val="Index1"/>
        <w:tabs>
          <w:tab w:val="right" w:leader="dot" w:pos="2798"/>
        </w:tabs>
        <w:rPr>
          <w:b/>
          <w:bCs/>
          <w:noProof/>
        </w:rPr>
      </w:pPr>
      <w:r w:rsidRPr="00F95B7D">
        <w:rPr>
          <w:b/>
          <w:noProof/>
        </w:rPr>
        <w:t>H. 5270</w:t>
      </w:r>
      <w:r w:rsidRPr="00F95B7D">
        <w:rPr>
          <w:b/>
          <w:noProof/>
        </w:rPr>
        <w:tab/>
      </w:r>
      <w:r w:rsidRPr="00F95B7D">
        <w:rPr>
          <w:b/>
          <w:bCs/>
          <w:noProof/>
        </w:rPr>
        <w:t>28</w:t>
      </w:r>
    </w:p>
    <w:p w:rsidR="00F95B7D" w:rsidRPr="00F95B7D" w:rsidRDefault="00F95B7D">
      <w:pPr>
        <w:pStyle w:val="Index1"/>
        <w:tabs>
          <w:tab w:val="right" w:leader="dot" w:pos="2798"/>
        </w:tabs>
        <w:rPr>
          <w:b/>
          <w:bCs/>
          <w:noProof/>
        </w:rPr>
      </w:pPr>
      <w:r w:rsidRPr="00F95B7D">
        <w:rPr>
          <w:b/>
          <w:noProof/>
        </w:rPr>
        <w:t>H. 5285</w:t>
      </w:r>
      <w:r w:rsidRPr="00F95B7D">
        <w:rPr>
          <w:b/>
          <w:noProof/>
        </w:rPr>
        <w:tab/>
      </w:r>
      <w:r w:rsidRPr="00F95B7D">
        <w:rPr>
          <w:b/>
          <w:bCs/>
          <w:noProof/>
        </w:rPr>
        <w:t>30</w:t>
      </w:r>
    </w:p>
    <w:p w:rsidR="00F95B7D" w:rsidRPr="00F95B7D" w:rsidRDefault="00F95B7D">
      <w:pPr>
        <w:pStyle w:val="Index1"/>
        <w:tabs>
          <w:tab w:val="right" w:leader="dot" w:pos="2798"/>
        </w:tabs>
        <w:rPr>
          <w:b/>
          <w:bCs/>
          <w:noProof/>
        </w:rPr>
      </w:pPr>
      <w:r w:rsidRPr="00F95B7D">
        <w:rPr>
          <w:b/>
          <w:noProof/>
        </w:rPr>
        <w:t>H. 5288</w:t>
      </w:r>
      <w:r w:rsidRPr="00F95B7D">
        <w:rPr>
          <w:b/>
          <w:noProof/>
        </w:rPr>
        <w:tab/>
      </w:r>
      <w:r w:rsidRPr="00F95B7D">
        <w:rPr>
          <w:b/>
          <w:bCs/>
          <w:noProof/>
        </w:rPr>
        <w:t>1</w:t>
      </w:r>
    </w:p>
    <w:p w:rsidR="00F95B7D" w:rsidRPr="00F95B7D" w:rsidRDefault="00F95B7D">
      <w:pPr>
        <w:pStyle w:val="Index1"/>
        <w:tabs>
          <w:tab w:val="right" w:leader="dot" w:pos="2798"/>
        </w:tabs>
        <w:rPr>
          <w:b/>
          <w:bCs/>
          <w:noProof/>
        </w:rPr>
      </w:pPr>
      <w:r w:rsidRPr="00F95B7D">
        <w:rPr>
          <w:b/>
          <w:noProof/>
        </w:rPr>
        <w:t>H. 5338</w:t>
      </w:r>
      <w:r w:rsidRPr="00F95B7D">
        <w:rPr>
          <w:b/>
          <w:noProof/>
        </w:rPr>
        <w:tab/>
      </w:r>
      <w:r w:rsidRPr="00F95B7D">
        <w:rPr>
          <w:b/>
          <w:bCs/>
          <w:noProof/>
        </w:rPr>
        <w:t>11</w:t>
      </w:r>
    </w:p>
    <w:p w:rsidR="00F95B7D" w:rsidRDefault="00F95B7D" w:rsidP="0062310D">
      <w:pPr>
        <w:tabs>
          <w:tab w:val="left" w:pos="432"/>
          <w:tab w:val="left" w:pos="864"/>
        </w:tabs>
        <w:rPr>
          <w:noProof/>
        </w:rPr>
        <w:sectPr w:rsidR="00F95B7D" w:rsidSect="00F95B7D">
          <w:type w:val="continuous"/>
          <w:pgSz w:w="12240" w:h="15840" w:code="1"/>
          <w:pgMar w:top="1008" w:right="4666" w:bottom="3499" w:left="1238" w:header="0" w:footer="3499" w:gutter="0"/>
          <w:cols w:num="2" w:space="720"/>
          <w:titlePg/>
          <w:docGrid w:linePitch="360"/>
        </w:sectPr>
      </w:pPr>
    </w:p>
    <w:p w:rsidR="0036113A" w:rsidRDefault="00F95B7D" w:rsidP="0062310D">
      <w:pPr>
        <w:tabs>
          <w:tab w:val="left" w:pos="432"/>
          <w:tab w:val="left" w:pos="864"/>
        </w:tabs>
      </w:pPr>
      <w:r>
        <w:fldChar w:fldCharType="end"/>
      </w:r>
    </w:p>
    <w:p w:rsidR="0036113A" w:rsidRDefault="0036113A" w:rsidP="0062310D">
      <w:pPr>
        <w:tabs>
          <w:tab w:val="left" w:pos="432"/>
          <w:tab w:val="left" w:pos="864"/>
        </w:tabs>
      </w:pPr>
    </w:p>
    <w:sectPr w:rsidR="0036113A" w:rsidSect="00F95B7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1A0" w:rsidRDefault="000941A0">
      <w:r>
        <w:separator/>
      </w:r>
    </w:p>
  </w:endnote>
  <w:endnote w:type="continuationSeparator" w:id="0">
    <w:p w:rsidR="000941A0" w:rsidRDefault="000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1A0" w:rsidRDefault="000941A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2E73">
      <w:rPr>
        <w:rStyle w:val="PageNumber"/>
        <w:noProof/>
      </w:rPr>
      <w:t>31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1A0" w:rsidRDefault="00094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1A0" w:rsidRDefault="000941A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2E7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1A0" w:rsidRDefault="000941A0">
      <w:r>
        <w:separator/>
      </w:r>
    </w:p>
  </w:footnote>
  <w:footnote w:type="continuationSeparator" w:id="0">
    <w:p w:rsidR="000941A0" w:rsidRDefault="000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E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397C"/>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2E73"/>
    <w:rsid w:val="00094186"/>
    <w:rsid w:val="000941A0"/>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07A69"/>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3D65"/>
    <w:rsid w:val="001551BC"/>
    <w:rsid w:val="00155737"/>
    <w:rsid w:val="00155961"/>
    <w:rsid w:val="00162BB5"/>
    <w:rsid w:val="00164B93"/>
    <w:rsid w:val="001659FD"/>
    <w:rsid w:val="001665F1"/>
    <w:rsid w:val="00171603"/>
    <w:rsid w:val="00174F5C"/>
    <w:rsid w:val="00180FB8"/>
    <w:rsid w:val="00181FA7"/>
    <w:rsid w:val="001831B0"/>
    <w:rsid w:val="001834E7"/>
    <w:rsid w:val="001843D8"/>
    <w:rsid w:val="0018679E"/>
    <w:rsid w:val="00187760"/>
    <w:rsid w:val="001917B1"/>
    <w:rsid w:val="00192BE5"/>
    <w:rsid w:val="001936E0"/>
    <w:rsid w:val="00193C0F"/>
    <w:rsid w:val="00195FAB"/>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3F5A"/>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04E"/>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040D"/>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92B"/>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57FE1"/>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1058"/>
    <w:rsid w:val="003B6A80"/>
    <w:rsid w:val="003C0D09"/>
    <w:rsid w:val="003C1982"/>
    <w:rsid w:val="003C2BCC"/>
    <w:rsid w:val="003C37E5"/>
    <w:rsid w:val="003C497B"/>
    <w:rsid w:val="003C6046"/>
    <w:rsid w:val="003C6054"/>
    <w:rsid w:val="003C6204"/>
    <w:rsid w:val="003C6ECD"/>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4CC4"/>
    <w:rsid w:val="00450F8D"/>
    <w:rsid w:val="004520E9"/>
    <w:rsid w:val="00453E62"/>
    <w:rsid w:val="00454EAB"/>
    <w:rsid w:val="00455790"/>
    <w:rsid w:val="0046318F"/>
    <w:rsid w:val="004633C2"/>
    <w:rsid w:val="00466256"/>
    <w:rsid w:val="004675B9"/>
    <w:rsid w:val="0046790B"/>
    <w:rsid w:val="0047201E"/>
    <w:rsid w:val="00473A11"/>
    <w:rsid w:val="00473A74"/>
    <w:rsid w:val="0047446E"/>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3DB9"/>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5FF0"/>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7B78"/>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3B"/>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33F2"/>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45F7"/>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4C19"/>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36E8D"/>
    <w:rsid w:val="00843726"/>
    <w:rsid w:val="00845CD6"/>
    <w:rsid w:val="008478A5"/>
    <w:rsid w:val="00847B25"/>
    <w:rsid w:val="00847E1F"/>
    <w:rsid w:val="00851637"/>
    <w:rsid w:val="00852786"/>
    <w:rsid w:val="008558EE"/>
    <w:rsid w:val="008559B3"/>
    <w:rsid w:val="0085684E"/>
    <w:rsid w:val="00861E14"/>
    <w:rsid w:val="008642CF"/>
    <w:rsid w:val="008643E9"/>
    <w:rsid w:val="0086661D"/>
    <w:rsid w:val="00867461"/>
    <w:rsid w:val="00867B11"/>
    <w:rsid w:val="00870160"/>
    <w:rsid w:val="00872969"/>
    <w:rsid w:val="00873406"/>
    <w:rsid w:val="008751B5"/>
    <w:rsid w:val="00875947"/>
    <w:rsid w:val="00875A91"/>
    <w:rsid w:val="00875F99"/>
    <w:rsid w:val="00877991"/>
    <w:rsid w:val="00877ACE"/>
    <w:rsid w:val="0088089F"/>
    <w:rsid w:val="00880D22"/>
    <w:rsid w:val="00881239"/>
    <w:rsid w:val="00882E88"/>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3E4"/>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31D"/>
    <w:rsid w:val="009279F4"/>
    <w:rsid w:val="00927AE7"/>
    <w:rsid w:val="009302B8"/>
    <w:rsid w:val="00930F47"/>
    <w:rsid w:val="00931FF5"/>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3AAC"/>
    <w:rsid w:val="00992257"/>
    <w:rsid w:val="009930E4"/>
    <w:rsid w:val="0099364E"/>
    <w:rsid w:val="00994995"/>
    <w:rsid w:val="00994D96"/>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1C95"/>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2F2F"/>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397B"/>
    <w:rsid w:val="00AB1497"/>
    <w:rsid w:val="00AB7265"/>
    <w:rsid w:val="00AD0648"/>
    <w:rsid w:val="00AD2368"/>
    <w:rsid w:val="00AD45B3"/>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31CB"/>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9D1"/>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466A"/>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87E06"/>
    <w:rsid w:val="00DA1F6A"/>
    <w:rsid w:val="00DA26C0"/>
    <w:rsid w:val="00DA4BC0"/>
    <w:rsid w:val="00DB0307"/>
    <w:rsid w:val="00DB4E94"/>
    <w:rsid w:val="00DB4E9C"/>
    <w:rsid w:val="00DB5967"/>
    <w:rsid w:val="00DB7C83"/>
    <w:rsid w:val="00DC29B9"/>
    <w:rsid w:val="00DC60C9"/>
    <w:rsid w:val="00DC698F"/>
    <w:rsid w:val="00DC6BBC"/>
    <w:rsid w:val="00DC7AF3"/>
    <w:rsid w:val="00DD1C7D"/>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272"/>
    <w:rsid w:val="00E87376"/>
    <w:rsid w:val="00E905F8"/>
    <w:rsid w:val="00E90971"/>
    <w:rsid w:val="00EA07FD"/>
    <w:rsid w:val="00EA3954"/>
    <w:rsid w:val="00EA743E"/>
    <w:rsid w:val="00EB1C52"/>
    <w:rsid w:val="00EB3C22"/>
    <w:rsid w:val="00EB6634"/>
    <w:rsid w:val="00EC0B08"/>
    <w:rsid w:val="00EC18F3"/>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5DB7"/>
    <w:rsid w:val="00F01335"/>
    <w:rsid w:val="00F02C02"/>
    <w:rsid w:val="00F0357F"/>
    <w:rsid w:val="00F03D91"/>
    <w:rsid w:val="00F0411B"/>
    <w:rsid w:val="00F04D4D"/>
    <w:rsid w:val="00F07F11"/>
    <w:rsid w:val="00F117F0"/>
    <w:rsid w:val="00F13200"/>
    <w:rsid w:val="00F160E9"/>
    <w:rsid w:val="00F16F31"/>
    <w:rsid w:val="00F16F8A"/>
    <w:rsid w:val="00F20BB1"/>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80E"/>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B7D"/>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5C44D0B-6020-4629-AD25-09774E0F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882E88"/>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8C03E4"/>
    <w:rPr>
      <w:rFonts w:ascii="Segoe UI" w:hAnsi="Segoe UI" w:cs="Segoe UI"/>
      <w:sz w:val="18"/>
      <w:szCs w:val="18"/>
    </w:rPr>
  </w:style>
  <w:style w:type="paragraph" w:styleId="BalloonText">
    <w:name w:val="Balloon Text"/>
    <w:basedOn w:val="Normal"/>
    <w:link w:val="BalloonTextChar"/>
    <w:uiPriority w:val="99"/>
    <w:semiHidden/>
    <w:unhideWhenUsed/>
    <w:rsid w:val="008C03E4"/>
    <w:rPr>
      <w:rFonts w:ascii="Segoe UI" w:hAnsi="Segoe UI" w:cs="Segoe UI"/>
      <w:sz w:val="18"/>
      <w:szCs w:val="18"/>
    </w:rPr>
  </w:style>
  <w:style w:type="character" w:customStyle="1" w:styleId="BalloonTextChar1">
    <w:name w:val="Balloon Text Char1"/>
    <w:basedOn w:val="DefaultParagraphFont"/>
    <w:uiPriority w:val="99"/>
    <w:semiHidden/>
    <w:rsid w:val="008C03E4"/>
    <w:rPr>
      <w:rFonts w:ascii="Segoe UI" w:hAnsi="Segoe UI" w:cs="Segoe UI"/>
      <w:sz w:val="18"/>
      <w:szCs w:val="18"/>
    </w:rPr>
  </w:style>
  <w:style w:type="paragraph" w:styleId="Index1">
    <w:name w:val="index 1"/>
    <w:basedOn w:val="Normal"/>
    <w:next w:val="Normal"/>
    <w:autoRedefine/>
    <w:uiPriority w:val="99"/>
    <w:semiHidden/>
    <w:unhideWhenUsed/>
    <w:rsid w:val="00F95B7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AE4C-27FC-4049-9C7E-E8323A5A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7241</Words>
  <Characters>38757</Characters>
  <Application>Microsoft Office Word</Application>
  <DocSecurity>0</DocSecurity>
  <Lines>1347</Lines>
  <Paragraphs>390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5/12/2022 - South Carolina Legislature Online</dc:title>
  <dc:creator>Lesley Stone</dc:creator>
  <cp:lastModifiedBy>Danny Crook</cp:lastModifiedBy>
  <cp:revision>2</cp:revision>
  <cp:lastPrinted>1998-10-08T15:15:00Z</cp:lastPrinted>
  <dcterms:created xsi:type="dcterms:W3CDTF">2022-05-12T02:45:00Z</dcterms:created>
  <dcterms:modified xsi:type="dcterms:W3CDTF">2022-05-12T02:45:00Z</dcterms:modified>
</cp:coreProperties>
</file>