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74A4" w:rsidRPr="00854A6C" w:rsidRDefault="00F50227" w:rsidP="00854A6C">
      <w:pPr>
        <w:jc w:val="right"/>
        <w:rPr>
          <w:b/>
          <w:sz w:val="26"/>
          <w:szCs w:val="26"/>
        </w:rPr>
      </w:pPr>
      <w:bookmarkStart w:id="0" w:name="_GoBack"/>
      <w:bookmarkEnd w:id="0"/>
      <w:r>
        <w:rPr>
          <w:b/>
          <w:sz w:val="26"/>
          <w:szCs w:val="26"/>
        </w:rPr>
        <w:t xml:space="preserve">                     </w:t>
      </w:r>
      <w:r w:rsidR="00CD2DA6">
        <w:rPr>
          <w:b/>
          <w:sz w:val="26"/>
          <w:szCs w:val="26"/>
        </w:rPr>
        <w:tab/>
      </w:r>
      <w:r w:rsidR="00790CF1">
        <w:rPr>
          <w:b/>
          <w:sz w:val="26"/>
          <w:szCs w:val="26"/>
        </w:rPr>
        <w:tab/>
      </w:r>
      <w:r w:rsidR="00790CF1">
        <w:rPr>
          <w:b/>
          <w:sz w:val="26"/>
          <w:szCs w:val="26"/>
        </w:rPr>
        <w:tab/>
      </w:r>
      <w:r w:rsidR="00790CF1">
        <w:rPr>
          <w:b/>
          <w:sz w:val="26"/>
          <w:szCs w:val="26"/>
        </w:rPr>
        <w:tab/>
      </w:r>
      <w:r w:rsidR="00790CF1">
        <w:rPr>
          <w:b/>
          <w:sz w:val="26"/>
          <w:szCs w:val="26"/>
        </w:rPr>
        <w:tab/>
      </w:r>
      <w:r w:rsidR="00790CF1">
        <w:rPr>
          <w:b/>
          <w:sz w:val="26"/>
          <w:szCs w:val="26"/>
        </w:rPr>
        <w:tab/>
      </w:r>
      <w:r w:rsidR="00790CF1">
        <w:rPr>
          <w:b/>
          <w:sz w:val="26"/>
          <w:szCs w:val="26"/>
        </w:rPr>
        <w:tab/>
      </w:r>
      <w:r w:rsidR="00790CF1">
        <w:rPr>
          <w:b/>
          <w:sz w:val="26"/>
          <w:szCs w:val="26"/>
        </w:rPr>
        <w:tab/>
      </w:r>
      <w:r w:rsidR="00790CF1">
        <w:rPr>
          <w:b/>
          <w:sz w:val="26"/>
          <w:szCs w:val="26"/>
        </w:rPr>
        <w:tab/>
      </w:r>
      <w:r w:rsidR="00790CF1">
        <w:rPr>
          <w:b/>
          <w:sz w:val="26"/>
          <w:szCs w:val="26"/>
        </w:rPr>
        <w:tab/>
      </w:r>
      <w:r w:rsidR="00790CF1">
        <w:rPr>
          <w:b/>
          <w:sz w:val="26"/>
          <w:szCs w:val="26"/>
        </w:rPr>
        <w:tab/>
      </w:r>
      <w:r w:rsidR="00790CF1">
        <w:rPr>
          <w:b/>
          <w:sz w:val="26"/>
          <w:szCs w:val="26"/>
        </w:rPr>
        <w:tab/>
      </w:r>
      <w:r w:rsidR="00790CF1">
        <w:rPr>
          <w:b/>
          <w:sz w:val="26"/>
          <w:szCs w:val="26"/>
        </w:rPr>
        <w:tab/>
      </w:r>
      <w:r w:rsidR="00790CF1">
        <w:rPr>
          <w:b/>
          <w:sz w:val="26"/>
          <w:szCs w:val="26"/>
        </w:rPr>
        <w:tab/>
      </w:r>
      <w:r w:rsidR="00790CF1">
        <w:rPr>
          <w:b/>
          <w:sz w:val="26"/>
          <w:szCs w:val="26"/>
        </w:rPr>
        <w:tab/>
      </w:r>
      <w:r w:rsidR="00790CF1">
        <w:rPr>
          <w:b/>
          <w:sz w:val="26"/>
          <w:szCs w:val="26"/>
        </w:rPr>
        <w:tab/>
      </w:r>
      <w:r w:rsidR="00790CF1">
        <w:rPr>
          <w:b/>
          <w:sz w:val="26"/>
          <w:szCs w:val="26"/>
        </w:rPr>
        <w:tab/>
      </w:r>
      <w:r w:rsidR="00790CF1">
        <w:rPr>
          <w:b/>
          <w:sz w:val="26"/>
          <w:szCs w:val="26"/>
        </w:rPr>
        <w:tab/>
      </w:r>
      <w:r w:rsidR="00790CF1">
        <w:rPr>
          <w:b/>
          <w:sz w:val="26"/>
          <w:szCs w:val="26"/>
        </w:rPr>
        <w:tab/>
      </w:r>
      <w:r w:rsidR="00790CF1">
        <w:rPr>
          <w:b/>
          <w:sz w:val="26"/>
          <w:szCs w:val="26"/>
        </w:rPr>
        <w:tab/>
      </w:r>
      <w:r w:rsidR="00790CF1">
        <w:rPr>
          <w:b/>
          <w:sz w:val="26"/>
          <w:szCs w:val="26"/>
        </w:rPr>
        <w:tab/>
      </w:r>
      <w:r w:rsidR="00790CF1">
        <w:rPr>
          <w:b/>
          <w:sz w:val="26"/>
          <w:szCs w:val="26"/>
        </w:rPr>
        <w:tab/>
      </w:r>
      <w:r w:rsidR="00790CF1">
        <w:rPr>
          <w:b/>
          <w:sz w:val="26"/>
          <w:szCs w:val="26"/>
        </w:rPr>
        <w:tab/>
      </w:r>
      <w:r w:rsidR="00790CF1">
        <w:rPr>
          <w:b/>
          <w:sz w:val="26"/>
          <w:szCs w:val="26"/>
        </w:rPr>
        <w:tab/>
      </w:r>
      <w:r w:rsidR="00790CF1">
        <w:rPr>
          <w:b/>
          <w:sz w:val="26"/>
          <w:szCs w:val="26"/>
        </w:rPr>
        <w:tab/>
      </w:r>
      <w:r w:rsidR="00790CF1">
        <w:rPr>
          <w:b/>
          <w:sz w:val="26"/>
          <w:szCs w:val="26"/>
        </w:rPr>
        <w:tab/>
        <w:t>NO. 62</w:t>
      </w:r>
    </w:p>
    <w:p w:rsidR="00DB74A4" w:rsidRDefault="00DB74A4">
      <w:pPr>
        <w:tabs>
          <w:tab w:val="right" w:pos="6307"/>
        </w:tabs>
        <w:rPr>
          <w:b/>
        </w:rPr>
      </w:pPr>
    </w:p>
    <w:p w:rsidR="00DB74A4" w:rsidRDefault="00DB74A4">
      <w:pPr>
        <w:tabs>
          <w:tab w:val="right" w:pos="6307"/>
        </w:tabs>
        <w:rPr>
          <w:b/>
        </w:rPr>
      </w:pP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JOURNAL</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rPr>
      </w:pPr>
      <w:r w:rsidRPr="00854A6C">
        <w:rPr>
          <w:b/>
        </w:rPr>
        <w:t>OF THE</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SENATE</w:t>
      </w:r>
    </w:p>
    <w:p w:rsidR="00DB74A4" w:rsidRDefault="00DB74A4">
      <w:pPr>
        <w:tabs>
          <w:tab w:val="right" w:pos="6307"/>
        </w:tabs>
        <w:rPr>
          <w:b/>
        </w:rPr>
      </w:pPr>
    </w:p>
    <w:p w:rsidR="00DB74A4" w:rsidRDefault="00DB74A4">
      <w:pPr>
        <w:tabs>
          <w:tab w:val="right" w:pos="6307"/>
        </w:tabs>
        <w:rPr>
          <w:b/>
        </w:rPr>
      </w:pPr>
    </w:p>
    <w:p w:rsidR="00854A6C" w:rsidRPr="00854A6C" w:rsidRDefault="00854A6C" w:rsidP="00854A6C">
      <w:pPr>
        <w:jc w:val="center"/>
        <w:rPr>
          <w:b/>
        </w:rPr>
      </w:pPr>
      <w:r w:rsidRPr="00854A6C">
        <w:rPr>
          <w:b/>
        </w:rPr>
        <w:t>OF THE</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STATE OF SOUTH CAROLINA</w:t>
      </w:r>
    </w:p>
    <w:p w:rsidR="00DB74A4" w:rsidRDefault="00DB74A4">
      <w:pPr>
        <w:tabs>
          <w:tab w:val="right" w:pos="6307"/>
        </w:tabs>
        <w:rPr>
          <w:b/>
        </w:rPr>
      </w:pPr>
    </w:p>
    <w:p w:rsidR="00DB74A4" w:rsidRDefault="00DB74A4">
      <w:pPr>
        <w:tabs>
          <w:tab w:val="right" w:pos="6307"/>
        </w:tabs>
        <w:jc w:val="center"/>
        <w:rPr>
          <w:b/>
        </w:rPr>
      </w:pPr>
      <w:r w:rsidRPr="00DB74A4">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7.4pt;height:168pt" o:ole="" fillcolor="window">
            <v:imagedata r:id="rId7" o:title="" gain="2147483647f" blacklevel="15728f"/>
          </v:shape>
          <o:OLEObject Type="Embed" ProgID="Word.Picture.8" ShapeID="_x0000_i1025" DrawAspect="Content" ObjectID="_1714213971" r:id="rId8"/>
        </w:objec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21"/>
          <w:szCs w:val="21"/>
        </w:rPr>
      </w:pPr>
      <w:r w:rsidRPr="00854A6C">
        <w:rPr>
          <w:b/>
          <w:sz w:val="21"/>
          <w:szCs w:val="21"/>
        </w:rPr>
        <w:t xml:space="preserve">REGULAR SESSION BEGINNING TUESDAY, JANUARY </w:t>
      </w:r>
      <w:r w:rsidR="00DF34B5">
        <w:rPr>
          <w:b/>
          <w:sz w:val="21"/>
          <w:szCs w:val="21"/>
        </w:rPr>
        <w:t>12</w:t>
      </w:r>
      <w:r w:rsidRPr="00854A6C">
        <w:rPr>
          <w:b/>
          <w:sz w:val="21"/>
          <w:szCs w:val="21"/>
        </w:rPr>
        <w:t>, 20</w:t>
      </w:r>
      <w:r w:rsidR="00DF34B5">
        <w:rPr>
          <w:b/>
          <w:sz w:val="21"/>
          <w:szCs w:val="21"/>
        </w:rPr>
        <w:t>21</w:t>
      </w:r>
    </w:p>
    <w:p w:rsidR="00DB74A4" w:rsidRDefault="00DB74A4">
      <w:pPr>
        <w:tabs>
          <w:tab w:val="right" w:pos="6307"/>
        </w:tabs>
        <w:rPr>
          <w:b/>
          <w:sz w:val="21"/>
        </w:rPr>
      </w:pPr>
    </w:p>
    <w:p w:rsidR="00DB74A4" w:rsidRDefault="000A7610">
      <w:pPr>
        <w:tabs>
          <w:tab w:val="right" w:pos="6307"/>
        </w:tabs>
        <w:jc w:val="center"/>
        <w:rPr>
          <w:b/>
          <w:sz w:val="21"/>
        </w:rPr>
      </w:pPr>
      <w:r>
        <w:rPr>
          <w:b/>
          <w:sz w:val="21"/>
        </w:rPr>
        <w:t>_________</w:t>
      </w:r>
    </w:p>
    <w:p w:rsidR="00DB74A4" w:rsidRDefault="00DB74A4">
      <w:pPr>
        <w:tabs>
          <w:tab w:val="right" w:pos="6307"/>
        </w:tabs>
        <w:rPr>
          <w:b/>
          <w:sz w:val="21"/>
        </w:rPr>
      </w:pPr>
    </w:p>
    <w:p w:rsidR="00DB74A4" w:rsidRDefault="00DB74A4">
      <w:pPr>
        <w:tabs>
          <w:tab w:val="right" w:pos="6307"/>
        </w:tabs>
        <w:rPr>
          <w:b/>
          <w:sz w:val="21"/>
        </w:rPr>
      </w:pPr>
    </w:p>
    <w:p w:rsidR="00DB74A4" w:rsidRPr="00854A6C" w:rsidRDefault="00790CF1" w:rsidP="00854A6C">
      <w:pPr>
        <w:jc w:val="center"/>
        <w:rPr>
          <w:b/>
        </w:rPr>
      </w:pPr>
      <w:r>
        <w:rPr>
          <w:b/>
        </w:rPr>
        <w:t>WEDNES</w:t>
      </w:r>
      <w:r w:rsidR="00566E22">
        <w:rPr>
          <w:b/>
        </w:rPr>
        <w:t xml:space="preserve">DAY, </w:t>
      </w:r>
      <w:r>
        <w:rPr>
          <w:b/>
        </w:rPr>
        <w:t>APRIL 27</w:t>
      </w:r>
      <w:r w:rsidR="000A7610" w:rsidRPr="00854A6C">
        <w:rPr>
          <w:b/>
        </w:rPr>
        <w:t>, 20</w:t>
      </w:r>
      <w:r w:rsidR="002958C1">
        <w:rPr>
          <w:b/>
        </w:rPr>
        <w:t>22</w:t>
      </w:r>
    </w:p>
    <w:p w:rsidR="00DB74A4" w:rsidRDefault="00DB74A4"/>
    <w:p w:rsidR="00DB74A4" w:rsidRDefault="000A7610">
      <w:r>
        <w:br w:type="page"/>
      </w:r>
    </w:p>
    <w:p w:rsidR="00DB74A4" w:rsidRDefault="00790CF1">
      <w:pPr>
        <w:jc w:val="center"/>
        <w:rPr>
          <w:b/>
        </w:rPr>
      </w:pPr>
      <w:r>
        <w:rPr>
          <w:b/>
        </w:rPr>
        <w:lastRenderedPageBreak/>
        <w:t>Wednesday, April 27</w:t>
      </w:r>
      <w:r w:rsidR="000A7610">
        <w:rPr>
          <w:b/>
        </w:rPr>
        <w:t>, 20</w:t>
      </w:r>
      <w:r w:rsidR="002958C1">
        <w:rPr>
          <w:b/>
        </w:rPr>
        <w:t>22</w:t>
      </w:r>
    </w:p>
    <w:p w:rsidR="00DB74A4" w:rsidRDefault="000A7610">
      <w:pPr>
        <w:jc w:val="center"/>
        <w:rPr>
          <w:b/>
        </w:rPr>
      </w:pPr>
      <w:r>
        <w:rPr>
          <w:b/>
        </w:rPr>
        <w:t>(Statewide Session)</w:t>
      </w:r>
    </w:p>
    <w:p w:rsidR="00DB74A4" w:rsidRDefault="00DB74A4">
      <w:pPr>
        <w:sectPr w:rsidR="00DB74A4">
          <w:footerReference w:type="default" r:id="rId9"/>
          <w:pgSz w:w="12240" w:h="15840"/>
          <w:pgMar w:top="1008" w:right="4666" w:bottom="3499" w:left="1238" w:header="1008" w:footer="3499" w:gutter="0"/>
          <w:pgNumType w:start="0"/>
          <w:cols w:space="720"/>
          <w:titlePg/>
        </w:sectPr>
      </w:pPr>
    </w:p>
    <w:p w:rsidR="00DB74A4" w:rsidRDefault="00DB74A4"/>
    <w:p w:rsidR="00DB74A4" w:rsidRDefault="000A7610">
      <w:pPr>
        <w:rPr>
          <w:strike/>
        </w:rPr>
      </w:pPr>
      <w:r>
        <w:rPr>
          <w:strike/>
        </w:rPr>
        <w:t>Indicates Matter Stricken</w:t>
      </w:r>
    </w:p>
    <w:p w:rsidR="00DB74A4" w:rsidRPr="00C62740" w:rsidRDefault="000A7610" w:rsidP="00C62740">
      <w:pPr>
        <w:rPr>
          <w:u w:val="single"/>
        </w:rPr>
      </w:pPr>
      <w:r w:rsidRPr="00C62740">
        <w:rPr>
          <w:u w:val="single"/>
        </w:rPr>
        <w:t>Indicates New Matter</w:t>
      </w:r>
    </w:p>
    <w:p w:rsidR="00DB74A4" w:rsidRDefault="00DB74A4"/>
    <w:p w:rsidR="00DB74A4" w:rsidRDefault="000A7610">
      <w:r>
        <w:tab/>
        <w:t>The Senate assembled at 1</w:t>
      </w:r>
      <w:r w:rsidR="00D9617D">
        <w:t>0</w:t>
      </w:r>
      <w:r w:rsidR="009B46FD">
        <w:t xml:space="preserve">:00 </w:t>
      </w:r>
      <w:r w:rsidR="00D9617D">
        <w:t>A</w:t>
      </w:r>
      <w:r w:rsidR="00790CF1">
        <w:t>.M.</w:t>
      </w:r>
      <w:r>
        <w:t>, the hour to which it stood adjourned, and was called to order by the PRESIDENT.</w:t>
      </w:r>
    </w:p>
    <w:p w:rsidR="00DB74A4" w:rsidRDefault="000A7610">
      <w:r>
        <w:tab/>
        <w:t>A quorum being present, the proceedings were opened with a devotion by the Chaplain as follows:</w:t>
      </w:r>
    </w:p>
    <w:p w:rsidR="00DB74A4" w:rsidRDefault="00DB74A4"/>
    <w:p w:rsidR="00184495" w:rsidRDefault="00184495" w:rsidP="0018449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r w:rsidRPr="00184495">
        <w:rPr>
          <w:color w:val="auto"/>
          <w:szCs w:val="22"/>
        </w:rPr>
        <w:t>Isaiah 32:8</w:t>
      </w:r>
    </w:p>
    <w:p w:rsidR="00184495" w:rsidRPr="00184495" w:rsidRDefault="00184495" w:rsidP="0018449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Pr>
          <w:color w:val="auto"/>
          <w:szCs w:val="22"/>
        </w:rPr>
        <w:tab/>
      </w:r>
      <w:r w:rsidRPr="00184495">
        <w:rPr>
          <w:color w:val="auto"/>
          <w:szCs w:val="22"/>
        </w:rPr>
        <w:t>In Isaiah we read that: “. . .those who are noble plan noble things, and by noble things they</w:t>
      </w:r>
      <w:r>
        <w:rPr>
          <w:color w:val="auto"/>
          <w:szCs w:val="22"/>
        </w:rPr>
        <w:t xml:space="preserve"> </w:t>
      </w:r>
      <w:r w:rsidRPr="00184495">
        <w:rPr>
          <w:color w:val="auto"/>
          <w:szCs w:val="22"/>
        </w:rPr>
        <w:t>stand.”</w:t>
      </w:r>
      <w:r w:rsidRPr="00184495">
        <w:rPr>
          <w:color w:val="auto"/>
          <w:szCs w:val="22"/>
        </w:rPr>
        <w:tab/>
      </w:r>
      <w:r w:rsidRPr="00184495">
        <w:rPr>
          <w:color w:val="auto"/>
          <w:szCs w:val="22"/>
        </w:rPr>
        <w:tab/>
      </w:r>
      <w:r w:rsidRPr="00184495">
        <w:rPr>
          <w:color w:val="auto"/>
          <w:szCs w:val="22"/>
        </w:rPr>
        <w:tab/>
      </w:r>
      <w:r w:rsidRPr="00184495">
        <w:rPr>
          <w:color w:val="auto"/>
          <w:szCs w:val="22"/>
        </w:rPr>
        <w:tab/>
      </w:r>
      <w:r w:rsidRPr="00184495">
        <w:rPr>
          <w:color w:val="auto"/>
          <w:szCs w:val="22"/>
        </w:rPr>
        <w:tab/>
      </w:r>
      <w:r w:rsidRPr="00184495">
        <w:rPr>
          <w:color w:val="auto"/>
          <w:szCs w:val="22"/>
        </w:rPr>
        <w:tab/>
      </w:r>
      <w:r w:rsidRPr="00184495">
        <w:rPr>
          <w:color w:val="auto"/>
          <w:szCs w:val="22"/>
        </w:rPr>
        <w:tab/>
      </w:r>
    </w:p>
    <w:p w:rsidR="00184495" w:rsidRPr="00184495" w:rsidRDefault="00184495" w:rsidP="0018449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color w:val="auto"/>
          <w:szCs w:val="22"/>
        </w:rPr>
      </w:pPr>
      <w:r w:rsidRPr="00184495">
        <w:rPr>
          <w:color w:val="auto"/>
          <w:szCs w:val="22"/>
        </w:rPr>
        <w:t xml:space="preserve"> </w:t>
      </w:r>
      <w:r>
        <w:rPr>
          <w:color w:val="auto"/>
          <w:szCs w:val="22"/>
        </w:rPr>
        <w:tab/>
      </w:r>
      <w:r w:rsidRPr="00184495">
        <w:rPr>
          <w:color w:val="auto"/>
          <w:szCs w:val="22"/>
        </w:rPr>
        <w:t>Pray with me, please:</w:t>
      </w:r>
      <w:r>
        <w:rPr>
          <w:color w:val="auto"/>
          <w:szCs w:val="22"/>
        </w:rPr>
        <w:t xml:space="preserve">  O loving and a</w:t>
      </w:r>
      <w:r w:rsidRPr="00184495">
        <w:rPr>
          <w:color w:val="auto"/>
          <w:szCs w:val="22"/>
        </w:rPr>
        <w:t>ll-merciful God, we call upon You this day to bestow upon these Senators a true</w:t>
      </w:r>
      <w:r>
        <w:rPr>
          <w:color w:val="auto"/>
          <w:szCs w:val="22"/>
        </w:rPr>
        <w:t xml:space="preserve"> </w:t>
      </w:r>
      <w:r w:rsidRPr="00184495">
        <w:rPr>
          <w:color w:val="auto"/>
          <w:szCs w:val="22"/>
        </w:rPr>
        <w:t>s</w:t>
      </w:r>
      <w:r>
        <w:rPr>
          <w:color w:val="auto"/>
          <w:szCs w:val="22"/>
        </w:rPr>
        <w:t xml:space="preserve">ense of what is genuinely noble -- </w:t>
      </w:r>
      <w:r w:rsidRPr="00184495">
        <w:rPr>
          <w:color w:val="auto"/>
          <w:szCs w:val="22"/>
        </w:rPr>
        <w:t>all that is clearly just and right and beneficial for all.  Indeed, dear Lord, motivate each Senator and every aide as they selflessly labor to achieve the very best for every South Carolinian.  In addition, Lord, we pray that You will likewise bless all other leaders who also serve the people of our land, as well as our women and men in uniform as they protect what we hold dear.  Moreover, with heavy hearts we remember our friend and loved one, Stephanie Jones-Fitts, who died to this life yesterday afternoon following a long, arduous struggle.  Embrace Stephanie’s family members, her friends, and her colleagues in Your love, dear Lord, for we pray all of these things in Your blessed name.  Amen.</w:t>
      </w:r>
    </w:p>
    <w:p w:rsidR="00DB74A4" w:rsidRPr="00184495" w:rsidRDefault="00DB74A4" w:rsidP="00184495">
      <w:pPr>
        <w:pStyle w:val="Header"/>
        <w:tabs>
          <w:tab w:val="clear" w:pos="8640"/>
          <w:tab w:val="left" w:pos="4320"/>
        </w:tabs>
        <w:rPr>
          <w:szCs w:val="22"/>
        </w:rPr>
      </w:pPr>
    </w:p>
    <w:p w:rsidR="00DB74A4" w:rsidRDefault="000A7610">
      <w:pPr>
        <w:pStyle w:val="Header"/>
        <w:tabs>
          <w:tab w:val="clear" w:pos="8640"/>
          <w:tab w:val="left" w:pos="4320"/>
        </w:tabs>
      </w:pPr>
      <w:r>
        <w:tab/>
        <w:t>The PRESIDENT called for Petitions, Memorials, Presentments of Grand Juries and such like papers.</w:t>
      </w:r>
    </w:p>
    <w:p w:rsidR="00DB74A4" w:rsidRDefault="00DB74A4">
      <w:pPr>
        <w:pStyle w:val="Header"/>
        <w:tabs>
          <w:tab w:val="clear" w:pos="8640"/>
          <w:tab w:val="left" w:pos="4320"/>
        </w:tabs>
      </w:pPr>
    </w:p>
    <w:p w:rsidR="00E96359" w:rsidRPr="00E96359" w:rsidRDefault="00E96359" w:rsidP="00E96359">
      <w:pPr>
        <w:pStyle w:val="Header"/>
        <w:tabs>
          <w:tab w:val="clear" w:pos="8640"/>
          <w:tab w:val="left" w:pos="4320"/>
        </w:tabs>
        <w:jc w:val="center"/>
      </w:pPr>
      <w:r>
        <w:rPr>
          <w:b/>
        </w:rPr>
        <w:t>Point of Quorum</w:t>
      </w:r>
    </w:p>
    <w:p w:rsidR="00E96359" w:rsidRDefault="00E96359">
      <w:pPr>
        <w:pStyle w:val="Header"/>
        <w:tabs>
          <w:tab w:val="clear" w:pos="8640"/>
          <w:tab w:val="left" w:pos="4320"/>
        </w:tabs>
      </w:pPr>
      <w:r>
        <w:tab/>
        <w:t>At 10:05 A.M., Senator PEELER made the point that a quorum was not present.  It was ascertained that a quorum was not present.</w:t>
      </w:r>
    </w:p>
    <w:p w:rsidR="00E96359" w:rsidRDefault="00E96359">
      <w:pPr>
        <w:pStyle w:val="Header"/>
        <w:tabs>
          <w:tab w:val="clear" w:pos="8640"/>
          <w:tab w:val="left" w:pos="4320"/>
        </w:tabs>
      </w:pPr>
    </w:p>
    <w:p w:rsidR="00E96359" w:rsidRPr="00E96359" w:rsidRDefault="00E96359" w:rsidP="00E96359">
      <w:pPr>
        <w:pStyle w:val="Header"/>
        <w:tabs>
          <w:tab w:val="clear" w:pos="8640"/>
          <w:tab w:val="left" w:pos="4320"/>
        </w:tabs>
        <w:jc w:val="center"/>
      </w:pPr>
      <w:r>
        <w:rPr>
          <w:b/>
        </w:rPr>
        <w:t>Call of the Senate</w:t>
      </w:r>
    </w:p>
    <w:p w:rsidR="00E96359" w:rsidRDefault="00E96359">
      <w:pPr>
        <w:pStyle w:val="Header"/>
        <w:tabs>
          <w:tab w:val="clear" w:pos="8640"/>
          <w:tab w:val="left" w:pos="4320"/>
        </w:tabs>
      </w:pPr>
      <w:r>
        <w:tab/>
        <w:t>Senator PEELER moved that a Call of the Senate be made.  The following Senators answered the Call:</w:t>
      </w:r>
    </w:p>
    <w:p w:rsidR="00AF143E" w:rsidRDefault="00AF143E" w:rsidP="00AF143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pPr>
    </w:p>
    <w:p w:rsidR="00AF143E" w:rsidRDefault="00AF143E" w:rsidP="00AF143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F143E">
        <w:t>Adams</w:t>
      </w:r>
      <w:r>
        <w:tab/>
      </w:r>
      <w:r w:rsidRPr="00AF143E">
        <w:t>Alexander</w:t>
      </w:r>
      <w:r>
        <w:tab/>
      </w:r>
      <w:r w:rsidRPr="00AF143E">
        <w:t>Bennett</w:t>
      </w:r>
    </w:p>
    <w:p w:rsidR="00AF143E" w:rsidRDefault="00AF143E" w:rsidP="00AF143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F143E">
        <w:t>Campsen</w:t>
      </w:r>
      <w:r>
        <w:tab/>
      </w:r>
      <w:r w:rsidRPr="00AF143E">
        <w:t>Cash</w:t>
      </w:r>
      <w:r>
        <w:tab/>
      </w:r>
      <w:r w:rsidRPr="00AF143E">
        <w:t>Climer</w:t>
      </w:r>
    </w:p>
    <w:p w:rsidR="00AF143E" w:rsidRDefault="00AF143E" w:rsidP="00AF143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F143E">
        <w:t>Corbin</w:t>
      </w:r>
      <w:r>
        <w:tab/>
      </w:r>
      <w:r w:rsidRPr="00AF143E">
        <w:t>Cromer</w:t>
      </w:r>
      <w:r>
        <w:tab/>
      </w:r>
      <w:r w:rsidRPr="00AF143E">
        <w:t>Fanning</w:t>
      </w:r>
    </w:p>
    <w:p w:rsidR="00AF143E" w:rsidRDefault="00AF143E" w:rsidP="00AF143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F143E">
        <w:t>Goldfinch</w:t>
      </w:r>
      <w:r>
        <w:tab/>
      </w:r>
      <w:r w:rsidRPr="00AF143E">
        <w:t>Grooms</w:t>
      </w:r>
      <w:r>
        <w:tab/>
      </w:r>
      <w:r w:rsidRPr="00AF143E">
        <w:t>Gustafson</w:t>
      </w:r>
    </w:p>
    <w:p w:rsidR="00AF143E" w:rsidRDefault="00AF143E" w:rsidP="00AF143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F143E">
        <w:t>Harpootlian</w:t>
      </w:r>
      <w:r>
        <w:tab/>
      </w:r>
      <w:r w:rsidRPr="00AF143E">
        <w:t>Hembree</w:t>
      </w:r>
      <w:r>
        <w:tab/>
      </w:r>
      <w:r w:rsidRPr="00AF143E">
        <w:t>Hutto</w:t>
      </w:r>
    </w:p>
    <w:p w:rsidR="00AF143E" w:rsidRDefault="00AF143E" w:rsidP="00AF143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F143E">
        <w:rPr>
          <w:i/>
        </w:rPr>
        <w:t>Johnson, Michael</w:t>
      </w:r>
      <w:r>
        <w:rPr>
          <w:i/>
        </w:rPr>
        <w:tab/>
      </w:r>
      <w:r w:rsidRPr="00AF143E">
        <w:t>Kimbrell</w:t>
      </w:r>
      <w:r>
        <w:tab/>
      </w:r>
      <w:r w:rsidRPr="00AF143E">
        <w:t>Martin</w:t>
      </w:r>
    </w:p>
    <w:p w:rsidR="00AF143E" w:rsidRDefault="00AF143E" w:rsidP="00AF143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F143E">
        <w:t>Massey</w:t>
      </w:r>
      <w:r>
        <w:tab/>
      </w:r>
      <w:r w:rsidRPr="00AF143E">
        <w:t>Peeler</w:t>
      </w:r>
      <w:r>
        <w:tab/>
      </w:r>
      <w:r w:rsidRPr="00AF143E">
        <w:t>Reichenbach</w:t>
      </w:r>
    </w:p>
    <w:p w:rsidR="00AF143E" w:rsidRDefault="00AF143E" w:rsidP="00AF143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F143E">
        <w:t>Rice</w:t>
      </w:r>
      <w:r>
        <w:tab/>
      </w:r>
      <w:r w:rsidRPr="00AF143E">
        <w:t>Sabb</w:t>
      </w:r>
      <w:r>
        <w:tab/>
      </w:r>
      <w:r w:rsidRPr="00AF143E">
        <w:t>Senn</w:t>
      </w:r>
    </w:p>
    <w:p w:rsidR="00AF143E" w:rsidRDefault="00AF143E" w:rsidP="00AF143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F143E">
        <w:t>Setzler</w:t>
      </w:r>
      <w:r>
        <w:tab/>
      </w:r>
      <w:r w:rsidRPr="00AF143E">
        <w:t>Shealy</w:t>
      </w:r>
      <w:r>
        <w:tab/>
      </w:r>
      <w:r w:rsidRPr="00AF143E">
        <w:t>Stephens</w:t>
      </w:r>
    </w:p>
    <w:p w:rsidR="00AF143E" w:rsidRDefault="00AF143E" w:rsidP="00AF143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F143E">
        <w:t>Talley</w:t>
      </w:r>
      <w:r>
        <w:tab/>
      </w:r>
      <w:r w:rsidRPr="00AF143E">
        <w:t>Turner</w:t>
      </w:r>
      <w:r>
        <w:tab/>
      </w:r>
      <w:r w:rsidRPr="00AF143E">
        <w:t>Verdin</w:t>
      </w:r>
    </w:p>
    <w:p w:rsidR="00AF143E" w:rsidRDefault="00AF143E" w:rsidP="00AF143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F143E">
        <w:t>Williams</w:t>
      </w:r>
      <w:r>
        <w:tab/>
      </w:r>
      <w:r w:rsidRPr="00AF143E">
        <w:t>Young</w:t>
      </w:r>
    </w:p>
    <w:p w:rsidR="00AF143E" w:rsidRDefault="00AF143E" w:rsidP="00AF143E">
      <w:pPr>
        <w:pStyle w:val="Header"/>
        <w:tabs>
          <w:tab w:val="clear" w:pos="8640"/>
          <w:tab w:val="left" w:pos="4320"/>
        </w:tabs>
      </w:pPr>
    </w:p>
    <w:p w:rsidR="00E96359" w:rsidRDefault="00E96359">
      <w:pPr>
        <w:pStyle w:val="Header"/>
        <w:tabs>
          <w:tab w:val="clear" w:pos="8640"/>
          <w:tab w:val="left" w:pos="4320"/>
        </w:tabs>
      </w:pPr>
      <w:r>
        <w:tab/>
        <w:t>A quorum being present, the Senate resumed.</w:t>
      </w:r>
    </w:p>
    <w:p w:rsidR="00E96359" w:rsidRDefault="00E96359">
      <w:pPr>
        <w:pStyle w:val="Header"/>
        <w:tabs>
          <w:tab w:val="clear" w:pos="8640"/>
          <w:tab w:val="left" w:pos="4320"/>
        </w:tabs>
      </w:pPr>
    </w:p>
    <w:p w:rsidR="00372612" w:rsidRPr="00D41299" w:rsidRDefault="00372612" w:rsidP="00372612">
      <w:pPr>
        <w:jc w:val="center"/>
        <w:rPr>
          <w:b/>
        </w:rPr>
      </w:pPr>
      <w:r w:rsidRPr="00D41299">
        <w:rPr>
          <w:b/>
        </w:rPr>
        <w:t>MESSAGE FROM THE GOVERNOR</w:t>
      </w:r>
    </w:p>
    <w:p w:rsidR="00372612" w:rsidRPr="00D41299" w:rsidRDefault="00372612" w:rsidP="00372612">
      <w:pPr>
        <w:ind w:firstLine="216"/>
      </w:pPr>
      <w:r>
        <w:t>The following appointment was</w:t>
      </w:r>
      <w:r w:rsidRPr="00D41299">
        <w:t xml:space="preserve"> transmitted by the Honorable Henry Dargan McMaster:</w:t>
      </w:r>
    </w:p>
    <w:p w:rsidR="00372612" w:rsidRPr="00D41299" w:rsidRDefault="00372612" w:rsidP="00372612">
      <w:pPr>
        <w:ind w:firstLine="216"/>
      </w:pPr>
    </w:p>
    <w:p w:rsidR="00372612" w:rsidRPr="00D41299" w:rsidRDefault="00372612" w:rsidP="00372612">
      <w:pPr>
        <w:jc w:val="center"/>
        <w:rPr>
          <w:b/>
        </w:rPr>
      </w:pPr>
      <w:r w:rsidRPr="00D41299">
        <w:rPr>
          <w:b/>
        </w:rPr>
        <w:t>Local Appointment</w:t>
      </w:r>
    </w:p>
    <w:p w:rsidR="00372612" w:rsidRPr="00D41299" w:rsidRDefault="00372612" w:rsidP="00372612">
      <w:pPr>
        <w:keepNext/>
        <w:ind w:firstLine="216"/>
        <w:rPr>
          <w:u w:val="single"/>
        </w:rPr>
      </w:pPr>
      <w:r w:rsidRPr="00D41299">
        <w:rPr>
          <w:u w:val="single"/>
        </w:rPr>
        <w:t>Reappointment, Spartanburg County Magistrate, with the term to commence April 30, 2019, and to expire April 30, 2023</w:t>
      </w:r>
    </w:p>
    <w:p w:rsidR="00372612" w:rsidRDefault="00372612" w:rsidP="00372612">
      <w:pPr>
        <w:ind w:firstLine="216"/>
      </w:pPr>
      <w:r>
        <w:t>Keith Sherlin, 1305 North Blackstock Road, Landrum, SC 29356-9117</w:t>
      </w:r>
    </w:p>
    <w:p w:rsidR="00372612" w:rsidRDefault="00372612">
      <w:pPr>
        <w:pStyle w:val="Header"/>
        <w:tabs>
          <w:tab w:val="clear" w:pos="8640"/>
          <w:tab w:val="left" w:pos="4320"/>
        </w:tabs>
      </w:pPr>
    </w:p>
    <w:p w:rsidR="00322C73" w:rsidRPr="001B38C0" w:rsidRDefault="00322C73" w:rsidP="00322C73">
      <w:pPr>
        <w:jc w:val="center"/>
        <w:rPr>
          <w:snapToGrid w:val="0"/>
          <w:color w:val="auto"/>
        </w:rPr>
      </w:pPr>
      <w:r w:rsidRPr="001B38C0">
        <w:rPr>
          <w:b/>
          <w:snapToGrid w:val="0"/>
          <w:color w:val="auto"/>
        </w:rPr>
        <w:t>Doctor of the Day</w:t>
      </w:r>
    </w:p>
    <w:p w:rsidR="00322C73" w:rsidRPr="001B38C0" w:rsidRDefault="00322C73" w:rsidP="00322C73">
      <w:pPr>
        <w:rPr>
          <w:snapToGrid w:val="0"/>
          <w:color w:val="auto"/>
        </w:rPr>
      </w:pPr>
      <w:r w:rsidRPr="001B38C0">
        <w:rPr>
          <w:snapToGrid w:val="0"/>
          <w:color w:val="auto"/>
        </w:rPr>
        <w:tab/>
        <w:t>Senator SENN introduced Dr. Elizabeth Kline of Charleston, S.C., Doctor of the Day.</w:t>
      </w:r>
    </w:p>
    <w:p w:rsidR="00A821A0" w:rsidRDefault="00A821A0">
      <w:pPr>
        <w:pStyle w:val="Header"/>
        <w:tabs>
          <w:tab w:val="clear" w:pos="8640"/>
          <w:tab w:val="left" w:pos="4320"/>
        </w:tabs>
      </w:pPr>
    </w:p>
    <w:p w:rsidR="00A821A0" w:rsidRPr="00A821A0" w:rsidRDefault="00A821A0" w:rsidP="00A821A0">
      <w:pPr>
        <w:pStyle w:val="Header"/>
        <w:tabs>
          <w:tab w:val="clear" w:pos="8640"/>
          <w:tab w:val="left" w:pos="4320"/>
        </w:tabs>
        <w:jc w:val="center"/>
      </w:pPr>
      <w:r>
        <w:rPr>
          <w:b/>
        </w:rPr>
        <w:t>Leave of Absence</w:t>
      </w:r>
    </w:p>
    <w:p w:rsidR="00A821A0" w:rsidRDefault="00A821A0">
      <w:pPr>
        <w:pStyle w:val="Header"/>
        <w:tabs>
          <w:tab w:val="clear" w:pos="8640"/>
          <w:tab w:val="left" w:pos="4320"/>
        </w:tabs>
      </w:pPr>
      <w:r>
        <w:tab/>
        <w:t>At 3:16 P.M., Senator KIMPSON requested a leave of absence beginning at 3:45 P.M. until 5:00 P.M.</w:t>
      </w:r>
    </w:p>
    <w:p w:rsidR="00A821A0" w:rsidRDefault="00A821A0">
      <w:pPr>
        <w:pStyle w:val="Header"/>
        <w:tabs>
          <w:tab w:val="clear" w:pos="8640"/>
          <w:tab w:val="left" w:pos="4320"/>
        </w:tabs>
      </w:pPr>
    </w:p>
    <w:p w:rsidR="00DB74A4" w:rsidRDefault="000A7610">
      <w:pPr>
        <w:pStyle w:val="Header"/>
        <w:tabs>
          <w:tab w:val="clear" w:pos="8640"/>
          <w:tab w:val="left" w:pos="4320"/>
        </w:tabs>
        <w:jc w:val="center"/>
      </w:pPr>
      <w:r>
        <w:rPr>
          <w:b/>
        </w:rPr>
        <w:t>Expression of Personal Interest</w:t>
      </w:r>
    </w:p>
    <w:p w:rsidR="00DB74A4" w:rsidRDefault="000A7610">
      <w:pPr>
        <w:pStyle w:val="Header"/>
        <w:tabs>
          <w:tab w:val="clear" w:pos="8640"/>
          <w:tab w:val="left" w:pos="4320"/>
        </w:tabs>
      </w:pPr>
      <w:r>
        <w:tab/>
        <w:t xml:space="preserve">Senator </w:t>
      </w:r>
      <w:r w:rsidR="00A17174">
        <w:t>SETZLER</w:t>
      </w:r>
      <w:r>
        <w:t xml:space="preserve"> rose for an Expression of Personal Interest.</w:t>
      </w:r>
    </w:p>
    <w:p w:rsidR="00A17174" w:rsidRDefault="00A17174">
      <w:pPr>
        <w:pStyle w:val="Header"/>
        <w:tabs>
          <w:tab w:val="clear" w:pos="8640"/>
          <w:tab w:val="left" w:pos="4320"/>
        </w:tabs>
      </w:pPr>
    </w:p>
    <w:p w:rsidR="00A17174" w:rsidRDefault="00A17174" w:rsidP="00A17174">
      <w:pPr>
        <w:pStyle w:val="Header"/>
        <w:tabs>
          <w:tab w:val="clear" w:pos="8640"/>
          <w:tab w:val="left" w:pos="4320"/>
        </w:tabs>
        <w:jc w:val="center"/>
      </w:pPr>
      <w:r>
        <w:rPr>
          <w:b/>
        </w:rPr>
        <w:t>Remarks to be Printed</w:t>
      </w:r>
    </w:p>
    <w:p w:rsidR="00A17174" w:rsidRDefault="00A17174" w:rsidP="00A17174">
      <w:pPr>
        <w:pStyle w:val="Header"/>
        <w:tabs>
          <w:tab w:val="clear" w:pos="8640"/>
          <w:tab w:val="left" w:pos="4320"/>
        </w:tabs>
      </w:pPr>
      <w:r>
        <w:tab/>
        <w:t>On motion of Senator PEELER, with unanimous consent, the remarks of Senator SETZLER, when reduced to writing and made available to the Desk, would be printed in the Journal.</w:t>
      </w:r>
    </w:p>
    <w:p w:rsidR="00A821A0" w:rsidRDefault="00A821A0" w:rsidP="00A17174">
      <w:pPr>
        <w:pStyle w:val="Header"/>
        <w:tabs>
          <w:tab w:val="clear" w:pos="8640"/>
          <w:tab w:val="left" w:pos="4320"/>
        </w:tabs>
      </w:pPr>
    </w:p>
    <w:p w:rsidR="00A17174" w:rsidRPr="00A17174" w:rsidRDefault="00A17174" w:rsidP="00A17174">
      <w:pPr>
        <w:pStyle w:val="Header"/>
        <w:tabs>
          <w:tab w:val="clear" w:pos="8640"/>
          <w:tab w:val="left" w:pos="4320"/>
        </w:tabs>
        <w:jc w:val="center"/>
      </w:pPr>
      <w:r>
        <w:rPr>
          <w:b/>
        </w:rPr>
        <w:t>Expression of Personal Interest</w:t>
      </w:r>
    </w:p>
    <w:p w:rsidR="00A17174" w:rsidRDefault="00A17174" w:rsidP="00A17174">
      <w:pPr>
        <w:pStyle w:val="Header"/>
        <w:tabs>
          <w:tab w:val="clear" w:pos="8640"/>
          <w:tab w:val="left" w:pos="4320"/>
        </w:tabs>
      </w:pPr>
      <w:r>
        <w:tab/>
        <w:t>Senator CASH rose for an Expression of Personal Interest.</w:t>
      </w:r>
    </w:p>
    <w:p w:rsidR="00A17174" w:rsidRDefault="00A17174" w:rsidP="00A17174">
      <w:pPr>
        <w:pStyle w:val="Header"/>
        <w:tabs>
          <w:tab w:val="clear" w:pos="8640"/>
          <w:tab w:val="left" w:pos="4320"/>
        </w:tabs>
        <w:jc w:val="center"/>
      </w:pPr>
    </w:p>
    <w:p w:rsidR="00A17174" w:rsidRPr="00A17174" w:rsidRDefault="00A17174" w:rsidP="00A17174">
      <w:pPr>
        <w:pStyle w:val="Header"/>
        <w:tabs>
          <w:tab w:val="clear" w:pos="8640"/>
          <w:tab w:val="left" w:pos="4320"/>
        </w:tabs>
        <w:jc w:val="center"/>
      </w:pPr>
      <w:r>
        <w:rPr>
          <w:b/>
        </w:rPr>
        <w:t>Expression of Personal Interest</w:t>
      </w:r>
    </w:p>
    <w:p w:rsidR="00A17174" w:rsidRDefault="00A17174" w:rsidP="00A17174">
      <w:pPr>
        <w:pStyle w:val="Header"/>
        <w:tabs>
          <w:tab w:val="clear" w:pos="8640"/>
          <w:tab w:val="left" w:pos="4320"/>
        </w:tabs>
      </w:pPr>
      <w:r>
        <w:tab/>
        <w:t>Senator MATTHEWS rose for an Expression of Personal Interest.</w:t>
      </w:r>
    </w:p>
    <w:p w:rsidR="00905A4F" w:rsidRDefault="00905A4F" w:rsidP="00905A4F">
      <w:pPr>
        <w:pStyle w:val="Header"/>
        <w:tabs>
          <w:tab w:val="clear" w:pos="8640"/>
          <w:tab w:val="left" w:pos="4320"/>
        </w:tabs>
        <w:jc w:val="center"/>
      </w:pPr>
      <w:r>
        <w:rPr>
          <w:b/>
        </w:rPr>
        <w:t>Remarks to be Printed</w:t>
      </w:r>
    </w:p>
    <w:p w:rsidR="00905A4F" w:rsidRDefault="00905A4F" w:rsidP="00905A4F">
      <w:pPr>
        <w:pStyle w:val="Header"/>
        <w:tabs>
          <w:tab w:val="clear" w:pos="8640"/>
          <w:tab w:val="left" w:pos="4320"/>
        </w:tabs>
      </w:pPr>
      <w:r>
        <w:tab/>
        <w:t>On motion of Senator KIMPSON, with unanimous consent, the remarks of Senator MATTHEWS, when reduced to writing and made available to the Desk, would be printed in the Journal.</w:t>
      </w:r>
    </w:p>
    <w:p w:rsidR="00905A4F" w:rsidRDefault="00905A4F" w:rsidP="00905A4F">
      <w:pPr>
        <w:pStyle w:val="Header"/>
        <w:tabs>
          <w:tab w:val="clear" w:pos="8640"/>
          <w:tab w:val="left" w:pos="4320"/>
        </w:tabs>
        <w:jc w:val="center"/>
      </w:pPr>
    </w:p>
    <w:p w:rsidR="00A17174" w:rsidRPr="009E476B" w:rsidRDefault="009E476B" w:rsidP="009E476B">
      <w:pPr>
        <w:pStyle w:val="Header"/>
        <w:tabs>
          <w:tab w:val="clear" w:pos="8640"/>
          <w:tab w:val="left" w:pos="4320"/>
        </w:tabs>
        <w:jc w:val="center"/>
      </w:pPr>
      <w:r>
        <w:rPr>
          <w:b/>
        </w:rPr>
        <w:t>Expression of Personal Interest</w:t>
      </w:r>
    </w:p>
    <w:p w:rsidR="009E476B" w:rsidRDefault="009E476B" w:rsidP="009E476B">
      <w:pPr>
        <w:pStyle w:val="Header"/>
        <w:tabs>
          <w:tab w:val="clear" w:pos="8640"/>
          <w:tab w:val="left" w:pos="4320"/>
        </w:tabs>
      </w:pPr>
      <w:r>
        <w:tab/>
        <w:t>Senator McLEOD rose for an Expression of Personal Interest.</w:t>
      </w:r>
    </w:p>
    <w:p w:rsidR="009E476B" w:rsidRDefault="009E476B" w:rsidP="00A17174">
      <w:pPr>
        <w:pStyle w:val="Header"/>
        <w:tabs>
          <w:tab w:val="clear" w:pos="8640"/>
          <w:tab w:val="left" w:pos="4320"/>
        </w:tabs>
        <w:jc w:val="center"/>
      </w:pPr>
    </w:p>
    <w:p w:rsidR="009E476B" w:rsidRDefault="00905A4F" w:rsidP="00A821A0">
      <w:pPr>
        <w:pStyle w:val="Header"/>
        <w:keepNext/>
        <w:keepLines/>
        <w:tabs>
          <w:tab w:val="clear" w:pos="8640"/>
          <w:tab w:val="left" w:pos="4320"/>
        </w:tabs>
        <w:jc w:val="center"/>
      </w:pPr>
      <w:r>
        <w:rPr>
          <w:b/>
        </w:rPr>
        <w:t>Remarks to be Printed</w:t>
      </w:r>
    </w:p>
    <w:p w:rsidR="00905A4F" w:rsidRDefault="00905A4F" w:rsidP="00A821A0">
      <w:pPr>
        <w:pStyle w:val="Header"/>
        <w:keepNext/>
        <w:keepLines/>
        <w:tabs>
          <w:tab w:val="clear" w:pos="8640"/>
          <w:tab w:val="left" w:pos="4320"/>
        </w:tabs>
      </w:pPr>
      <w:r>
        <w:tab/>
        <w:t>On motion of Senator KIMPSON, with unanimous consent, the remarks of Senator McLEOD, when reduced to writing and made available to the Desk, would be printed in the Journal.</w:t>
      </w:r>
    </w:p>
    <w:p w:rsidR="00905A4F" w:rsidRDefault="00905A4F" w:rsidP="00905A4F">
      <w:pPr>
        <w:pStyle w:val="Header"/>
        <w:tabs>
          <w:tab w:val="clear" w:pos="8640"/>
          <w:tab w:val="left" w:pos="4320"/>
        </w:tabs>
        <w:jc w:val="center"/>
      </w:pPr>
    </w:p>
    <w:p w:rsidR="00905A4F" w:rsidRPr="00905A4F" w:rsidRDefault="00905A4F" w:rsidP="00905A4F">
      <w:pPr>
        <w:pStyle w:val="Header"/>
        <w:tabs>
          <w:tab w:val="clear" w:pos="8640"/>
          <w:tab w:val="left" w:pos="4320"/>
        </w:tabs>
        <w:jc w:val="center"/>
      </w:pPr>
      <w:r>
        <w:rPr>
          <w:b/>
        </w:rPr>
        <w:t>Expression of Personal Interest</w:t>
      </w:r>
    </w:p>
    <w:p w:rsidR="00905A4F" w:rsidRDefault="00905A4F" w:rsidP="00905A4F">
      <w:pPr>
        <w:pStyle w:val="Header"/>
        <w:tabs>
          <w:tab w:val="clear" w:pos="8640"/>
          <w:tab w:val="left" w:pos="4320"/>
        </w:tabs>
      </w:pPr>
      <w:r>
        <w:tab/>
        <w:t>Senator K. JOHNSON rose for an Expression of Personal Interest.</w:t>
      </w:r>
    </w:p>
    <w:p w:rsidR="00905A4F" w:rsidRDefault="00905A4F" w:rsidP="00905A4F">
      <w:pPr>
        <w:pStyle w:val="Header"/>
        <w:tabs>
          <w:tab w:val="clear" w:pos="8640"/>
          <w:tab w:val="left" w:pos="4320"/>
        </w:tabs>
      </w:pPr>
    </w:p>
    <w:p w:rsidR="00905A4F" w:rsidRPr="00905A4F" w:rsidRDefault="00905A4F" w:rsidP="00905A4F">
      <w:pPr>
        <w:pStyle w:val="Header"/>
        <w:tabs>
          <w:tab w:val="clear" w:pos="8640"/>
          <w:tab w:val="left" w:pos="4320"/>
        </w:tabs>
        <w:jc w:val="center"/>
      </w:pPr>
      <w:r>
        <w:rPr>
          <w:b/>
        </w:rPr>
        <w:t>Expression of Personal Interest</w:t>
      </w:r>
    </w:p>
    <w:p w:rsidR="00905A4F" w:rsidRDefault="00905A4F" w:rsidP="00905A4F">
      <w:pPr>
        <w:pStyle w:val="Header"/>
        <w:tabs>
          <w:tab w:val="clear" w:pos="8640"/>
          <w:tab w:val="left" w:pos="4320"/>
        </w:tabs>
      </w:pPr>
      <w:r>
        <w:tab/>
        <w:t>Senator SABB rose for an Expression of Personal Interest.</w:t>
      </w:r>
    </w:p>
    <w:p w:rsidR="00905A4F" w:rsidRDefault="00905A4F" w:rsidP="00905A4F">
      <w:pPr>
        <w:pStyle w:val="Header"/>
        <w:tabs>
          <w:tab w:val="clear" w:pos="8640"/>
          <w:tab w:val="left" w:pos="4320"/>
        </w:tabs>
        <w:jc w:val="center"/>
      </w:pPr>
    </w:p>
    <w:p w:rsidR="00905A4F" w:rsidRPr="00905A4F" w:rsidRDefault="00905A4F" w:rsidP="00905A4F">
      <w:pPr>
        <w:pStyle w:val="Header"/>
        <w:tabs>
          <w:tab w:val="clear" w:pos="8640"/>
          <w:tab w:val="left" w:pos="4320"/>
        </w:tabs>
        <w:jc w:val="center"/>
      </w:pPr>
      <w:r>
        <w:rPr>
          <w:b/>
        </w:rPr>
        <w:t>Expression of Personal Interest</w:t>
      </w:r>
    </w:p>
    <w:p w:rsidR="00905A4F" w:rsidRDefault="00905A4F" w:rsidP="00905A4F">
      <w:pPr>
        <w:pStyle w:val="Header"/>
        <w:tabs>
          <w:tab w:val="clear" w:pos="8640"/>
          <w:tab w:val="left" w:pos="4320"/>
        </w:tabs>
      </w:pPr>
      <w:r>
        <w:tab/>
        <w:t>Senator SENN rose for an Expression of Personal Interest.</w:t>
      </w:r>
    </w:p>
    <w:p w:rsidR="00905A4F" w:rsidRDefault="00905A4F" w:rsidP="00905A4F">
      <w:pPr>
        <w:pStyle w:val="Header"/>
        <w:tabs>
          <w:tab w:val="clear" w:pos="8640"/>
          <w:tab w:val="left" w:pos="4320"/>
        </w:tabs>
        <w:jc w:val="center"/>
      </w:pPr>
    </w:p>
    <w:p w:rsidR="00DE34E9" w:rsidRDefault="00DE34E9" w:rsidP="00DE34E9">
      <w:pPr>
        <w:pStyle w:val="Header"/>
        <w:tabs>
          <w:tab w:val="clear" w:pos="8640"/>
          <w:tab w:val="left" w:pos="4320"/>
        </w:tabs>
        <w:jc w:val="center"/>
      </w:pPr>
      <w:r>
        <w:rPr>
          <w:b/>
        </w:rPr>
        <w:t>Remarks to be Printed</w:t>
      </w:r>
    </w:p>
    <w:p w:rsidR="00DE34E9" w:rsidRDefault="00DE34E9" w:rsidP="00DE34E9">
      <w:pPr>
        <w:pStyle w:val="Header"/>
        <w:tabs>
          <w:tab w:val="clear" w:pos="8640"/>
          <w:tab w:val="left" w:pos="4320"/>
        </w:tabs>
      </w:pPr>
      <w:r>
        <w:tab/>
        <w:t>On motion of Senator STEPHENS, with unanimous consent, the remarks of Senator SENN, when reduced to writing and made available to the Desk, would be printed in the Journal.</w:t>
      </w:r>
    </w:p>
    <w:p w:rsidR="00DE34E9" w:rsidRDefault="00DE34E9" w:rsidP="00DE34E9">
      <w:pPr>
        <w:pStyle w:val="Header"/>
        <w:tabs>
          <w:tab w:val="clear" w:pos="8640"/>
          <w:tab w:val="left" w:pos="4320"/>
        </w:tabs>
        <w:jc w:val="center"/>
      </w:pPr>
    </w:p>
    <w:p w:rsidR="00DE34E9" w:rsidRPr="00DE34E9" w:rsidRDefault="00DE34E9" w:rsidP="00DE34E9">
      <w:pPr>
        <w:pStyle w:val="Header"/>
        <w:tabs>
          <w:tab w:val="clear" w:pos="8640"/>
          <w:tab w:val="left" w:pos="4320"/>
        </w:tabs>
        <w:jc w:val="center"/>
      </w:pPr>
      <w:r>
        <w:rPr>
          <w:b/>
        </w:rPr>
        <w:t>Expression of Personal Interest</w:t>
      </w:r>
    </w:p>
    <w:p w:rsidR="00DE34E9" w:rsidRDefault="00DE34E9" w:rsidP="00DE34E9">
      <w:pPr>
        <w:pStyle w:val="Header"/>
        <w:tabs>
          <w:tab w:val="clear" w:pos="8640"/>
          <w:tab w:val="left" w:pos="4320"/>
        </w:tabs>
      </w:pPr>
      <w:r>
        <w:tab/>
        <w:t>Senator SCOTT rose for an Expression of Personal Interest.</w:t>
      </w:r>
    </w:p>
    <w:p w:rsidR="00DB74A4" w:rsidRDefault="00DB74A4">
      <w:pPr>
        <w:pStyle w:val="Header"/>
        <w:tabs>
          <w:tab w:val="clear" w:pos="8640"/>
          <w:tab w:val="left" w:pos="4320"/>
        </w:tabs>
      </w:pPr>
    </w:p>
    <w:p w:rsidR="00372612" w:rsidRPr="008C62EA" w:rsidRDefault="00372612" w:rsidP="00372612">
      <w:pPr>
        <w:jc w:val="center"/>
        <w:rPr>
          <w:snapToGrid w:val="0"/>
          <w:color w:val="auto"/>
        </w:rPr>
      </w:pPr>
      <w:r>
        <w:rPr>
          <w:b/>
          <w:snapToGrid w:val="0"/>
          <w:color w:val="auto"/>
        </w:rPr>
        <w:t>RECALLED</w:t>
      </w:r>
    </w:p>
    <w:p w:rsidR="00372612" w:rsidRPr="00F468BC" w:rsidRDefault="00372612" w:rsidP="00372612">
      <w:pPr>
        <w:suppressAutoHyphens/>
      </w:pPr>
      <w:r>
        <w:rPr>
          <w:snapToGrid w:val="0"/>
          <w:color w:val="auto"/>
        </w:rPr>
        <w:tab/>
      </w:r>
      <w:r w:rsidRPr="00F468BC">
        <w:t>S. 1121</w:t>
      </w:r>
      <w:r w:rsidRPr="00F468BC">
        <w:fldChar w:fldCharType="begin"/>
      </w:r>
      <w:r w:rsidRPr="00F468BC">
        <w:instrText xml:space="preserve"> XE "S. 1121" \b </w:instrText>
      </w:r>
      <w:r w:rsidRPr="00F468BC">
        <w:fldChar w:fldCharType="end"/>
      </w:r>
      <w:r w:rsidRPr="00F468BC">
        <w:t xml:space="preserve"> -- Senator Fanning:  </w:t>
      </w:r>
      <w:r w:rsidRPr="00F468BC">
        <w:rPr>
          <w:szCs w:val="30"/>
        </w:rPr>
        <w:t xml:space="preserve">A CONCURRENT RESOLUTION </w:t>
      </w:r>
      <w:r w:rsidRPr="00F468BC">
        <w:t xml:space="preserve">TO REQUEST THE DEPARTMENT OF TRANSPORTATION NAME </w:t>
      </w:r>
      <w:r w:rsidRPr="00F468BC">
        <w:rPr>
          <w:color w:val="000000" w:themeColor="text1"/>
          <w:u w:color="000000" w:themeColor="text1"/>
        </w:rPr>
        <w:t>THE BRIDGE ALONG WATEREE ROAD IN FAIRFIELD COUNTY WHERE IT CROSSES THE WATEREE CREEK</w:t>
      </w:r>
      <w:r w:rsidRPr="00F468BC">
        <w:rPr>
          <w:color w:val="000000" w:themeColor="text1"/>
          <w:szCs w:val="28"/>
          <w:u w:color="000000" w:themeColor="text1"/>
        </w:rPr>
        <w:t xml:space="preserve"> </w:t>
      </w:r>
      <w:r>
        <w:t>“</w:t>
      </w:r>
      <w:r w:rsidRPr="00F468BC">
        <w:t>JERRY NEALY BRIDGE</w:t>
      </w:r>
      <w:r>
        <w:t>”</w:t>
      </w:r>
      <w:r w:rsidRPr="00F468BC">
        <w:t xml:space="preserve"> AND ERECT APPROPRIATE MARKERS OR SIGNS AT THIS LOCATION CONTAINING THESE WORDS.</w:t>
      </w:r>
    </w:p>
    <w:p w:rsidR="00372612" w:rsidRDefault="00372612" w:rsidP="00372612">
      <w:pPr>
        <w:rPr>
          <w:snapToGrid w:val="0"/>
          <w:color w:val="auto"/>
        </w:rPr>
      </w:pPr>
      <w:r>
        <w:rPr>
          <w:snapToGrid w:val="0"/>
          <w:color w:val="auto"/>
        </w:rPr>
        <w:tab/>
        <w:t>Senator GROOMS asked unanimous consent to make a motion to recall the Concurrent Resolution from the Committee on Transportation.</w:t>
      </w:r>
    </w:p>
    <w:p w:rsidR="00372612" w:rsidRDefault="00372612" w:rsidP="00372612">
      <w:pPr>
        <w:rPr>
          <w:snapToGrid w:val="0"/>
          <w:color w:val="auto"/>
        </w:rPr>
      </w:pPr>
    </w:p>
    <w:p w:rsidR="00372612" w:rsidRDefault="00372612" w:rsidP="00372612">
      <w:pPr>
        <w:rPr>
          <w:snapToGrid w:val="0"/>
          <w:color w:val="auto"/>
        </w:rPr>
      </w:pPr>
      <w:r>
        <w:rPr>
          <w:snapToGrid w:val="0"/>
          <w:color w:val="auto"/>
        </w:rPr>
        <w:tab/>
        <w:t>The Concurrent Resolution was recalled from the Committee on Transportation and ordered placed on the Calendar for consideration tomorrow.</w:t>
      </w:r>
    </w:p>
    <w:p w:rsidR="00372612" w:rsidRDefault="00372612" w:rsidP="00372612">
      <w:pPr>
        <w:rPr>
          <w:snapToGrid w:val="0"/>
          <w:color w:val="auto"/>
        </w:rPr>
      </w:pPr>
    </w:p>
    <w:p w:rsidR="00372612" w:rsidRPr="008C62EA" w:rsidRDefault="00372612" w:rsidP="00372612">
      <w:pPr>
        <w:jc w:val="center"/>
        <w:rPr>
          <w:snapToGrid w:val="0"/>
          <w:color w:val="auto"/>
        </w:rPr>
      </w:pPr>
      <w:r>
        <w:rPr>
          <w:b/>
          <w:snapToGrid w:val="0"/>
          <w:color w:val="auto"/>
        </w:rPr>
        <w:t>RECALLED</w:t>
      </w:r>
    </w:p>
    <w:p w:rsidR="00372612" w:rsidRPr="005400EB" w:rsidRDefault="00372612" w:rsidP="00372612">
      <w:pPr>
        <w:suppressAutoHyphens/>
      </w:pPr>
      <w:r>
        <w:rPr>
          <w:snapToGrid w:val="0"/>
          <w:color w:val="auto"/>
        </w:rPr>
        <w:tab/>
      </w:r>
      <w:r w:rsidRPr="005400EB">
        <w:t>S. 1243</w:t>
      </w:r>
      <w:r w:rsidRPr="005400EB">
        <w:fldChar w:fldCharType="begin"/>
      </w:r>
      <w:r w:rsidRPr="005400EB">
        <w:instrText xml:space="preserve"> XE "S. 1243" \b </w:instrText>
      </w:r>
      <w:r w:rsidRPr="005400EB">
        <w:fldChar w:fldCharType="end"/>
      </w:r>
      <w:r w:rsidRPr="005400EB">
        <w:t xml:space="preserve"> -- Senator Allen:  </w:t>
      </w:r>
      <w:r w:rsidRPr="005400EB">
        <w:rPr>
          <w:szCs w:val="30"/>
        </w:rPr>
        <w:t xml:space="preserve">A CONCURRENT RESOLUTION </w:t>
      </w:r>
      <w:r w:rsidRPr="005400EB">
        <w:t xml:space="preserve">TO REQUEST THE DEPARTMENT OF TRANSPORTATION NAME THE PORTION OF HAYNIE STREET IN THE CITY OF GREENVILLE IN GREENVILLE COUNTY FROM ITS INTERSECTION WITH UNITED STATES HIGHWAY 29 TO ITS INTERSECTION WITH SOUTH CAROLINA HIGHWAY 20 </w:t>
      </w:r>
      <w:r>
        <w:t>“</w:t>
      </w:r>
      <w:r w:rsidRPr="005400EB">
        <w:t>REVEREND JESSE L. JACKSON, SR. STREET</w:t>
      </w:r>
      <w:r>
        <w:t>”</w:t>
      </w:r>
      <w:r w:rsidRPr="005400EB">
        <w:t xml:space="preserve"> AND ERECT APPROPRIATE MARKERS OR SIGNS ALONG THIS STREET CONTAINING THESE WORDS.</w:t>
      </w:r>
    </w:p>
    <w:p w:rsidR="00372612" w:rsidRDefault="00372612" w:rsidP="00372612">
      <w:pPr>
        <w:rPr>
          <w:snapToGrid w:val="0"/>
          <w:color w:val="auto"/>
        </w:rPr>
      </w:pPr>
      <w:r>
        <w:rPr>
          <w:snapToGrid w:val="0"/>
          <w:color w:val="auto"/>
        </w:rPr>
        <w:tab/>
        <w:t>Senator GROOMS asked unanimous consent to make a motion to recall the Concurrent Resolution from the Committee on Transportation.</w:t>
      </w:r>
    </w:p>
    <w:p w:rsidR="00372612" w:rsidRDefault="00372612" w:rsidP="00372612">
      <w:pPr>
        <w:rPr>
          <w:snapToGrid w:val="0"/>
          <w:color w:val="auto"/>
        </w:rPr>
      </w:pPr>
    </w:p>
    <w:p w:rsidR="00372612" w:rsidRDefault="00372612" w:rsidP="00372612">
      <w:pPr>
        <w:rPr>
          <w:snapToGrid w:val="0"/>
          <w:color w:val="auto"/>
        </w:rPr>
      </w:pPr>
      <w:r>
        <w:rPr>
          <w:snapToGrid w:val="0"/>
          <w:color w:val="auto"/>
        </w:rPr>
        <w:tab/>
        <w:t>The Concurrent Resolution was recalled from the Committee on Transportation and ordered placed on the Calendar for consideration tomorrow.</w:t>
      </w:r>
    </w:p>
    <w:p w:rsidR="00372612" w:rsidRDefault="00372612" w:rsidP="00372612">
      <w:pPr>
        <w:rPr>
          <w:snapToGrid w:val="0"/>
          <w:color w:val="auto"/>
        </w:rPr>
      </w:pPr>
    </w:p>
    <w:p w:rsidR="00372612" w:rsidRPr="008C62EA" w:rsidRDefault="00372612" w:rsidP="00372612">
      <w:pPr>
        <w:jc w:val="center"/>
        <w:rPr>
          <w:snapToGrid w:val="0"/>
          <w:color w:val="auto"/>
        </w:rPr>
      </w:pPr>
      <w:r>
        <w:rPr>
          <w:b/>
          <w:snapToGrid w:val="0"/>
          <w:color w:val="auto"/>
        </w:rPr>
        <w:t>RECALLED</w:t>
      </w:r>
    </w:p>
    <w:p w:rsidR="00372612" w:rsidRPr="00BC26E8" w:rsidRDefault="00372612" w:rsidP="00372612">
      <w:pPr>
        <w:suppressAutoHyphens/>
      </w:pPr>
      <w:r>
        <w:rPr>
          <w:snapToGrid w:val="0"/>
          <w:color w:val="auto"/>
        </w:rPr>
        <w:tab/>
      </w:r>
      <w:r w:rsidRPr="00BC26E8">
        <w:t>S. 1038</w:t>
      </w:r>
      <w:r w:rsidRPr="00BC26E8">
        <w:fldChar w:fldCharType="begin"/>
      </w:r>
      <w:r w:rsidRPr="00BC26E8">
        <w:instrText xml:space="preserve"> XE "S. 1038" \b </w:instrText>
      </w:r>
      <w:r w:rsidRPr="00BC26E8">
        <w:fldChar w:fldCharType="end"/>
      </w:r>
      <w:r w:rsidRPr="00BC26E8">
        <w:t xml:space="preserve"> -- Senator Jackson:  </w:t>
      </w:r>
      <w:r w:rsidRPr="00BC26E8">
        <w:rPr>
          <w:szCs w:val="30"/>
        </w:rPr>
        <w:t xml:space="preserve">A CONCURRENT RESOLUTION </w:t>
      </w:r>
      <w:r w:rsidRPr="00BC26E8">
        <w:t xml:space="preserve">TO REQUEST THE DEPARTMENT OF TRANSPORTATION NAME THE INTERSECTION OF CHALK STREET AND POULTRY LANE IN RICHLAND COUNTY </w:t>
      </w:r>
      <w:r>
        <w:t>“</w:t>
      </w:r>
      <w:r w:rsidRPr="00BC26E8">
        <w:t>DEACON DAVID SHIVER MEMORIAL INTERSECTION</w:t>
      </w:r>
      <w:r>
        <w:t>”</w:t>
      </w:r>
      <w:r w:rsidRPr="00BC26E8">
        <w:t xml:space="preserve"> AND ERECT APPROPRIATE MARKERS OR SIGNS AT THIS INTERSECTION CONTAINING THESE WORDS.</w:t>
      </w:r>
    </w:p>
    <w:p w:rsidR="00372612" w:rsidRDefault="00372612" w:rsidP="00372612">
      <w:pPr>
        <w:rPr>
          <w:snapToGrid w:val="0"/>
          <w:color w:val="auto"/>
        </w:rPr>
      </w:pPr>
      <w:r>
        <w:rPr>
          <w:snapToGrid w:val="0"/>
          <w:color w:val="auto"/>
        </w:rPr>
        <w:tab/>
        <w:t>Senator GROOMS asked unanimous consent to make a motion to recall the Concurrent Resolution from the Committee on Transportation.</w:t>
      </w:r>
    </w:p>
    <w:p w:rsidR="00372612" w:rsidRDefault="00372612" w:rsidP="00372612">
      <w:pPr>
        <w:rPr>
          <w:snapToGrid w:val="0"/>
          <w:color w:val="auto"/>
        </w:rPr>
      </w:pPr>
    </w:p>
    <w:p w:rsidR="00372612" w:rsidRDefault="00372612" w:rsidP="00372612">
      <w:pPr>
        <w:rPr>
          <w:snapToGrid w:val="0"/>
          <w:color w:val="auto"/>
        </w:rPr>
      </w:pPr>
      <w:r>
        <w:rPr>
          <w:snapToGrid w:val="0"/>
          <w:color w:val="auto"/>
        </w:rPr>
        <w:tab/>
        <w:t>The Concurrent Resolution was recalled from the Committee on Transportation and ordered placed on the Calendar for consideration tomorrow.</w:t>
      </w:r>
    </w:p>
    <w:p w:rsidR="00372612" w:rsidRDefault="00372612" w:rsidP="00372612">
      <w:pPr>
        <w:rPr>
          <w:snapToGrid w:val="0"/>
          <w:color w:val="auto"/>
        </w:rPr>
      </w:pPr>
    </w:p>
    <w:p w:rsidR="00372612" w:rsidRPr="008C62EA" w:rsidRDefault="00372612" w:rsidP="00372612">
      <w:pPr>
        <w:jc w:val="center"/>
        <w:rPr>
          <w:snapToGrid w:val="0"/>
          <w:color w:val="auto"/>
        </w:rPr>
      </w:pPr>
      <w:r>
        <w:rPr>
          <w:b/>
          <w:snapToGrid w:val="0"/>
          <w:color w:val="auto"/>
        </w:rPr>
        <w:t>RECALLED</w:t>
      </w:r>
    </w:p>
    <w:p w:rsidR="00372612" w:rsidRPr="007327E8" w:rsidRDefault="00372612" w:rsidP="00372612">
      <w:pPr>
        <w:suppressAutoHyphens/>
      </w:pPr>
      <w:r>
        <w:rPr>
          <w:snapToGrid w:val="0"/>
          <w:color w:val="auto"/>
        </w:rPr>
        <w:tab/>
      </w:r>
      <w:r w:rsidRPr="007327E8">
        <w:t>S. 1257</w:t>
      </w:r>
      <w:r w:rsidRPr="007327E8">
        <w:fldChar w:fldCharType="begin"/>
      </w:r>
      <w:r w:rsidRPr="007327E8">
        <w:instrText xml:space="preserve"> XE "S. 1257" \b </w:instrText>
      </w:r>
      <w:r w:rsidRPr="007327E8">
        <w:fldChar w:fldCharType="end"/>
      </w:r>
      <w:r w:rsidRPr="007327E8">
        <w:t xml:space="preserve"> -- Senator McElveen:  </w:t>
      </w:r>
      <w:r w:rsidRPr="007327E8">
        <w:rPr>
          <w:szCs w:val="30"/>
        </w:rPr>
        <w:t xml:space="preserve">A CONCURRENT RESOLUTION </w:t>
      </w:r>
      <w:r w:rsidRPr="007327E8">
        <w:t xml:space="preserve">TO REQUEST THE DEPARTMENT OF TRANSPORTATION NAME THE INTERSECTION LOCATED AT THE JUNCTION OF GEORGE ROGERS BOULEVARD AND ANDREWS ROAD IN RICHLAND COUNTY </w:t>
      </w:r>
      <w:r>
        <w:t>“</w:t>
      </w:r>
      <w:r w:rsidRPr="007327E8">
        <w:t>JOSEPH LEE JACKSON MEMORIAL INTERSECTION</w:t>
      </w:r>
      <w:r>
        <w:t>”</w:t>
      </w:r>
      <w:r w:rsidRPr="007327E8">
        <w:t xml:space="preserve"> AND ERECT APPROPRIATE MARKERS OR SIGNS AT THIS INTERSECTION CONTAINING THESE WORDS.</w:t>
      </w:r>
    </w:p>
    <w:p w:rsidR="00372612" w:rsidRDefault="00372612" w:rsidP="00372612">
      <w:pPr>
        <w:rPr>
          <w:snapToGrid w:val="0"/>
          <w:color w:val="auto"/>
        </w:rPr>
      </w:pPr>
      <w:r>
        <w:rPr>
          <w:snapToGrid w:val="0"/>
          <w:color w:val="auto"/>
        </w:rPr>
        <w:tab/>
        <w:t>Senator GROOMS asked unanimous consent to make a motion to recall the Concurrent Resolution from the Committee on Transportation.</w:t>
      </w:r>
    </w:p>
    <w:p w:rsidR="00372612" w:rsidRDefault="00372612" w:rsidP="00372612">
      <w:pPr>
        <w:rPr>
          <w:snapToGrid w:val="0"/>
          <w:color w:val="auto"/>
        </w:rPr>
      </w:pPr>
    </w:p>
    <w:p w:rsidR="00372612" w:rsidRDefault="00372612" w:rsidP="00372612">
      <w:pPr>
        <w:rPr>
          <w:snapToGrid w:val="0"/>
          <w:color w:val="auto"/>
        </w:rPr>
      </w:pPr>
      <w:r>
        <w:rPr>
          <w:snapToGrid w:val="0"/>
          <w:color w:val="auto"/>
        </w:rPr>
        <w:tab/>
        <w:t>The Concurrent Resolution was recalled from the Committee on Transportation and ordered placed on the Calendar for consideration tomorrow.</w:t>
      </w:r>
    </w:p>
    <w:p w:rsidR="00372612" w:rsidRDefault="00372612" w:rsidP="00372612">
      <w:pPr>
        <w:rPr>
          <w:snapToGrid w:val="0"/>
          <w:color w:val="auto"/>
        </w:rPr>
      </w:pPr>
    </w:p>
    <w:p w:rsidR="00DB74A4" w:rsidRDefault="000A7610">
      <w:pPr>
        <w:pStyle w:val="Header"/>
        <w:tabs>
          <w:tab w:val="clear" w:pos="8640"/>
          <w:tab w:val="left" w:pos="4320"/>
        </w:tabs>
        <w:jc w:val="center"/>
      </w:pPr>
      <w:r>
        <w:rPr>
          <w:b/>
        </w:rPr>
        <w:t>INTRODUCTION OF BILLS AND RESOLUTIONS</w:t>
      </w:r>
    </w:p>
    <w:p w:rsidR="00DB74A4" w:rsidRDefault="000A7610">
      <w:pPr>
        <w:pStyle w:val="Header"/>
        <w:tabs>
          <w:tab w:val="clear" w:pos="8640"/>
          <w:tab w:val="left" w:pos="4320"/>
        </w:tabs>
      </w:pPr>
      <w:r>
        <w:tab/>
        <w:t>The following were introduced:</w:t>
      </w:r>
    </w:p>
    <w:p w:rsidR="00372612" w:rsidRDefault="00372612" w:rsidP="00372612"/>
    <w:p w:rsidR="00372612" w:rsidRDefault="00372612" w:rsidP="00372612">
      <w:r>
        <w:tab/>
        <w:t>S. 1291</w:t>
      </w:r>
      <w:r>
        <w:fldChar w:fldCharType="begin"/>
      </w:r>
      <w:r>
        <w:instrText xml:space="preserve"> XE "</w:instrText>
      </w:r>
      <w:r>
        <w:tab/>
        <w:instrText>S. 1291" \b</w:instrText>
      </w:r>
      <w:r>
        <w:fldChar w:fldCharType="end"/>
      </w:r>
      <w:r>
        <w:t xml:space="preserve"> -- Senator Alexander:  A BILL TO AMEND CHAPTER 78, TITLE 38 OF THE 1976 CODE, RELATING TO SERVICE CONTRACTS, BY ADDING SECTION 38-78-55, TO PROVIDE THAT NO CLAUSE OF A SERVICE CONTRACT WHICH STATES THAT THE TERM OF THE CONTRACT SHALL BE DEEMED RENEWED FOR A SPECIFIED ADDITIONAL PERIOD, UNLESS THE SERVICE CONTRACT HOLDER GIVES NOTICE TO THE PROVIDER OF HIS INTENTION TO TERMINATE THE CONTRACT AT THE EXPIRATION OF THE TERM, SHALL BE ENFORCEABLE AGAINST THE SERVICE CONTRACT HOLDER.</w:t>
      </w:r>
    </w:p>
    <w:p w:rsidR="00372612" w:rsidRDefault="00372612" w:rsidP="00372612">
      <w:r>
        <w:t>l:\s-res\tca\076auto.kmm.tca.docx</w:t>
      </w:r>
    </w:p>
    <w:p w:rsidR="00372612" w:rsidRDefault="00372612" w:rsidP="00372612">
      <w:r>
        <w:tab/>
        <w:t>Read the first time and referred to the Committee on Banking and Insurance.</w:t>
      </w:r>
    </w:p>
    <w:p w:rsidR="00372612" w:rsidRDefault="00372612" w:rsidP="00372612"/>
    <w:p w:rsidR="00372612" w:rsidRDefault="00372612" w:rsidP="00372612">
      <w:r>
        <w:tab/>
        <w:t>S. 1292</w:t>
      </w:r>
      <w:r>
        <w:fldChar w:fldCharType="begin"/>
      </w:r>
      <w:r>
        <w:instrText xml:space="preserve"> XE "</w:instrText>
      </w:r>
      <w:r>
        <w:tab/>
        <w:instrText>S. 1292" \b</w:instrText>
      </w:r>
      <w:r>
        <w:fldChar w:fldCharType="end"/>
      </w:r>
      <w:r>
        <w:t xml:space="preserve"> -- Senator Fanning:  A BILL TO AMEND ACT 191 OF 1991, AS AMENDED, RELATING TO THE SCHOOL DISTRICT OF FAIRFIELD COUNTY, SO AS TO REVISE THE BOUNDARIES OF THE SEVEN SINGLE-MEMBER ELECTION DISTRICTS FROM WHICH MEMBERS OF THE BOARD OF TRUSTEES OF THE SCHOOL DISTRICT OF FAIRFIELD COUNTY ARE ELECTED.</w:t>
      </w:r>
    </w:p>
    <w:p w:rsidR="00372612" w:rsidRDefault="00372612" w:rsidP="00372612">
      <w:r>
        <w:t>l:\council\bills\ar\8057zw22.docx</w:t>
      </w:r>
    </w:p>
    <w:p w:rsidR="00372612" w:rsidRDefault="00372612" w:rsidP="00372612">
      <w:r>
        <w:tab/>
        <w:t>Read the first time and ordered placed on the Local and Uncontested Calendar.</w:t>
      </w:r>
    </w:p>
    <w:p w:rsidR="00372612" w:rsidRDefault="00372612" w:rsidP="00372612"/>
    <w:p w:rsidR="00372612" w:rsidRDefault="00372612" w:rsidP="00372612">
      <w:r>
        <w:tab/>
        <w:t>S. 1293</w:t>
      </w:r>
      <w:r>
        <w:fldChar w:fldCharType="begin"/>
      </w:r>
      <w:r>
        <w:instrText xml:space="preserve"> XE "</w:instrText>
      </w:r>
      <w:r>
        <w:tab/>
        <w:instrText>S. 1293" \b</w:instrText>
      </w:r>
      <w:r>
        <w:fldChar w:fldCharType="end"/>
      </w:r>
      <w:r>
        <w:t xml:space="preserve"> -- Senator K. Johnson:  A CONCURRENT RESOLUTION TO RECOGNIZE AND HONOR TALAYSIA COOPER FOR HER OUTSTANDING HIGH SCHOOL CAREER IN BASKETBALL AND TO CONGRATULATE HER UPON SIGNING TO PLAY FOR THE UNIVERSITY OF SOUTH CAROLINA IN THE FALL OF 2022.</w:t>
      </w:r>
    </w:p>
    <w:p w:rsidR="00372612" w:rsidRDefault="00372612" w:rsidP="00372612">
      <w:r>
        <w:t>l:\council\bills\gm\24753zw22.docx</w:t>
      </w:r>
    </w:p>
    <w:p w:rsidR="00372612" w:rsidRDefault="00372612" w:rsidP="00372612">
      <w:r>
        <w:tab/>
        <w:t>The Concurrent Resolution was adopted, ordered sent to the House.</w:t>
      </w:r>
    </w:p>
    <w:p w:rsidR="00372612" w:rsidRDefault="00372612" w:rsidP="00372612"/>
    <w:p w:rsidR="00372612" w:rsidRDefault="00372612" w:rsidP="00372612">
      <w:r>
        <w:tab/>
        <w:t>S. 1294</w:t>
      </w:r>
      <w:r>
        <w:fldChar w:fldCharType="begin"/>
      </w:r>
      <w:r>
        <w:instrText xml:space="preserve"> XE "</w:instrText>
      </w:r>
      <w:r>
        <w:tab/>
        <w:instrText>S. 1294" \b</w:instrText>
      </w:r>
      <w:r>
        <w:fldChar w:fldCharType="end"/>
      </w:r>
      <w:r>
        <w:t xml:space="preserve"> -- Senator Kimbrell:  A SENATE RESOLUTION TO RECOGNIZE AND HONOR THE MEMBERS OF THE INMAN AMERICAN LEGION POST 45 FOR A HUNDRED YEARS OF PROMOTING A CULTURE OF PATRIOTIC LOVE OF COUNTRY AND COMMUNITY AND TO CONGRATULATE THEM AS THEY CELEBRATE THEIR ONE HUNDREDTH ANNIVERSARY OF SERVICE TO VETERANS, SERVICE MEMBERS, AND THE INMAN COMMUNITY.</w:t>
      </w:r>
    </w:p>
    <w:p w:rsidR="00372612" w:rsidRDefault="00372612" w:rsidP="00372612">
      <w:r>
        <w:t>l:\council\bills\gm\24757cm22.docx</w:t>
      </w:r>
    </w:p>
    <w:p w:rsidR="00372612" w:rsidRDefault="00372612" w:rsidP="00372612">
      <w:r>
        <w:tab/>
        <w:t>The Senate Resolution was adopted.</w:t>
      </w:r>
    </w:p>
    <w:p w:rsidR="00372612" w:rsidRDefault="00372612" w:rsidP="00372612"/>
    <w:p w:rsidR="00372612" w:rsidRDefault="00372612" w:rsidP="00372612">
      <w:r>
        <w:tab/>
        <w:t>S. 1295</w:t>
      </w:r>
      <w:r>
        <w:fldChar w:fldCharType="begin"/>
      </w:r>
      <w:r>
        <w:instrText xml:space="preserve"> XE "</w:instrText>
      </w:r>
      <w:r>
        <w:tab/>
        <w:instrText>S. 1295" \b</w:instrText>
      </w:r>
      <w:r>
        <w:fldChar w:fldCharType="end"/>
      </w:r>
      <w:r>
        <w:t xml:space="preserve"> -- Senator Gambrell:  A SENATE RESOLUTION TO RECOGNIZE AND CONGRATULATE PLEASANT HILL BAPTIST CHURCH OF BELTON ON THE OCCASION OF ITS HISTORIC ONE HUNDRED FIFTIETH+1 ANNIVERSARY AND TO COMMEND THE CHURCH FOR ITS MANY YEARS OF SERVICE TO GOD AND THE COMMUNITY.</w:t>
      </w:r>
    </w:p>
    <w:p w:rsidR="00372612" w:rsidRDefault="00372612" w:rsidP="00372612">
      <w:r>
        <w:t>l:\council\bills\rm\1457wab22.docx</w:t>
      </w:r>
    </w:p>
    <w:p w:rsidR="00372612" w:rsidRDefault="00372612" w:rsidP="00372612">
      <w:r>
        <w:tab/>
        <w:t>The Senate Resolution was adopted.</w:t>
      </w:r>
    </w:p>
    <w:p w:rsidR="00372612" w:rsidRDefault="00372612" w:rsidP="00372612"/>
    <w:p w:rsidR="00372612" w:rsidRDefault="00372612" w:rsidP="00372612">
      <w:r>
        <w:tab/>
        <w:t>H. 4572</w:t>
      </w:r>
      <w:r>
        <w:fldChar w:fldCharType="begin"/>
      </w:r>
      <w:r>
        <w:instrText xml:space="preserve"> XE "</w:instrText>
      </w:r>
      <w:r>
        <w:tab/>
        <w:instrText>H. 4572" \b</w:instrText>
      </w:r>
      <w:r>
        <w:fldChar w:fldCharType="end"/>
      </w:r>
      <w:r>
        <w:t xml:space="preserve"> -- Rep. Hayes:  A CONCURRENT RESOLUTION TO REQUEST THE DEPARTMENT OF TRANSPORTATION RECOGNIZE THE HONORABLE DOLPHUS "D.C." CARTER, JR., RETIRED EDUCATOR AND MUNICIPAL JUDGE, FOR A LIFETIME OF OUTSTANDING AND MEANINGFUL ACHIEVEMENTS, AND VALUABLE SERVICE AND COMMITMENT TO THE PEOPLE OF DILLON COUNTY, BY NAMING THE PORTION OF EAST DARGAN STREET IN THE CITY OF DILLON, FROM ITS INTERSECTION WITH UNITED STATES HIGHWAY 301 TO ITS INTERSECTION WITH SOUTH CAROLINA HIGHWAY 57 "JUDGE DOLPHUS 'D.C.' CARTER, JR. WAY" AND ERECT APPROPRIATE MARKERS OR SIGNS ALONG THIS PORTION OF HIGHWAY CONTAINING THIS DESIGNATION.</w:t>
      </w:r>
    </w:p>
    <w:p w:rsidR="00372612" w:rsidRDefault="00372612" w:rsidP="00372612">
      <w:r>
        <w:tab/>
        <w:t>The Concurrent Resolution was introduced and referred to the Committee on Transportation.</w:t>
      </w:r>
    </w:p>
    <w:p w:rsidR="00372612" w:rsidRDefault="00372612" w:rsidP="00372612"/>
    <w:p w:rsidR="00372612" w:rsidRDefault="00372612" w:rsidP="00372612">
      <w:r>
        <w:tab/>
        <w:t>H. 4750</w:t>
      </w:r>
      <w:r>
        <w:fldChar w:fldCharType="begin"/>
      </w:r>
      <w:r>
        <w:instrText xml:space="preserve"> XE "</w:instrText>
      </w:r>
      <w:r>
        <w:tab/>
        <w:instrText>H. 4750" \b</w:instrText>
      </w:r>
      <w:r>
        <w:fldChar w:fldCharType="end"/>
      </w:r>
      <w:r>
        <w:t xml:space="preserve"> -- Rep. Hayes:  A CONCURRENT RESOLUTION TO REQUEST THE DEPARTMENT OF TRANSPORTATION NAME STACKHOUSE ROAD BETWEEN HAYMOUNT ROAD AND BURKE ROAD IN DILLON COUNTY "HUBERT GRICE MEMORIAL ROAD" AND ERECT APPROPRIATE MARKERS OR SIGNS ALONG THIS HIGHWAY CONTAINING THESE WORDS.</w:t>
      </w:r>
    </w:p>
    <w:p w:rsidR="00372612" w:rsidRDefault="00372612" w:rsidP="00372612">
      <w:r>
        <w:tab/>
        <w:t>The Concurrent Resolution was introduced and referred to the Committee on Transportation.</w:t>
      </w:r>
    </w:p>
    <w:p w:rsidR="00372612" w:rsidRDefault="00372612" w:rsidP="00372612"/>
    <w:p w:rsidR="00372612" w:rsidRDefault="00372612" w:rsidP="00372612">
      <w:r>
        <w:tab/>
        <w:t>H. 5050</w:t>
      </w:r>
      <w:r>
        <w:fldChar w:fldCharType="begin"/>
      </w:r>
      <w:r>
        <w:instrText xml:space="preserve"> XE "</w:instrText>
      </w:r>
      <w:r>
        <w:tab/>
        <w:instrText>H. 5050" \b</w:instrText>
      </w:r>
      <w:r>
        <w:fldChar w:fldCharType="end"/>
      </w:r>
      <w:r>
        <w:t xml:space="preserve"> -- Reps. Gagnon and West:  A CONCURRENT RESOLUTION TO REQUEST THE DEPARTMENT OF TRANSPORTATION NAME A PORTION OF SOUTH CAROLINA HIGHWAY 81 IN ABBEVILLE COUNTY WITH GPS COORDINATES 34.09244, -82.598032 AND 34.116944, -82.596181 "JUDGE HAROLD C. DIXON MEMORIAL HIGHWAY" AND ERECT APPROPRIATE MARKERS OR SIGNS ALONG THIS PORTION OF HIGHWAY CONTAINING THESE WORDS.</w:t>
      </w:r>
    </w:p>
    <w:p w:rsidR="00372612" w:rsidRDefault="00372612" w:rsidP="00372612">
      <w:r>
        <w:tab/>
        <w:t>The Concurrent Resolution was introduced and referred to the Committee on Transportation.</w:t>
      </w:r>
    </w:p>
    <w:p w:rsidR="00372612" w:rsidRDefault="00372612" w:rsidP="00372612"/>
    <w:p w:rsidR="00372612" w:rsidRDefault="00372612" w:rsidP="00372612">
      <w:r>
        <w:tab/>
        <w:t>H. 5072</w:t>
      </w:r>
      <w:r>
        <w:fldChar w:fldCharType="begin"/>
      </w:r>
      <w:r>
        <w:instrText xml:space="preserve"> XE "</w:instrText>
      </w:r>
      <w:r>
        <w:tab/>
        <w:instrText>H. 5072" \b</w:instrText>
      </w:r>
      <w:r>
        <w:fldChar w:fldCharType="end"/>
      </w:r>
      <w:r>
        <w:t xml:space="preserve"> -- Reps. Gagnon, West and White:  A CONCURRENT RESOLUTION TO REQUEST THE DEPARTMENT OF TRANSPORTATION NAME THE BRIDGE IN ABBEVILLE COUNTY THAT CROSSES CALHOUN CREEK ALONG SOUTH CAROLINA HIGHWAY 28 NORTH "LESLIE FAMILY BRIDGE" AND ERECT APPROPRIATE MARKERS OR SIGNS AT THIS LOCATION CONTAINING THESE WORDS.</w:t>
      </w:r>
    </w:p>
    <w:p w:rsidR="00372612" w:rsidRDefault="00372612" w:rsidP="00372612">
      <w:r>
        <w:tab/>
        <w:t>The Concurrent Resolution was introduced and referred to the Committee on Transportation.</w:t>
      </w:r>
    </w:p>
    <w:p w:rsidR="00372612" w:rsidRDefault="00372612" w:rsidP="00372612"/>
    <w:p w:rsidR="00372612" w:rsidRDefault="00372612" w:rsidP="00372612">
      <w:r>
        <w:tab/>
        <w:t>H. 5082</w:t>
      </w:r>
      <w:r>
        <w:fldChar w:fldCharType="begin"/>
      </w:r>
      <w:r>
        <w:instrText xml:space="preserve"> XE "</w:instrText>
      </w:r>
      <w:r>
        <w:tab/>
        <w:instrText>H. 5082" \b</w:instrText>
      </w:r>
      <w:r>
        <w:fldChar w:fldCharType="end"/>
      </w:r>
      <w:r>
        <w:t xml:space="preserve"> -- Rep. Lucas:  A CONCURRENT RESOLUTION TO REQUEST THE DEPARTMENT OF TRANSPORTATION NAME THE BRIDGE AT THE INTERSECTION OF UNITED STATES HIGHWAY 1 AND YOUNG'S BRIDGE ROAD IN KERSHAW COUNTY "JUDGE THOMAS E. 'TED' DAVIS BRIDGE" AND ERECT APPROPRIATE SIGNS OR MARKERS AT THIS LOCATION CONTAINING THESE WORDS.</w:t>
      </w:r>
    </w:p>
    <w:p w:rsidR="00372612" w:rsidRDefault="00372612" w:rsidP="00372612">
      <w:r>
        <w:tab/>
        <w:t>The Concurrent Resolution was introduced and referred to the Committee on Transportation.</w:t>
      </w:r>
    </w:p>
    <w:p w:rsidR="00372612" w:rsidRDefault="00372612" w:rsidP="00372612"/>
    <w:p w:rsidR="00372612" w:rsidRDefault="00372612" w:rsidP="00372612">
      <w:r>
        <w:tab/>
        <w:t>H. 5183</w:t>
      </w:r>
      <w:r>
        <w:fldChar w:fldCharType="begin"/>
      </w:r>
      <w:r>
        <w:instrText xml:space="preserve"> XE "</w:instrText>
      </w:r>
      <w:r>
        <w:tab/>
        <w:instrText>H. 5183" \b</w:instrText>
      </w:r>
      <w:r>
        <w:fldChar w:fldCharType="end"/>
      </w:r>
      <w:r>
        <w:t xml:space="preserve"> -- Education and Public Works Committee:  A BILL TO AMEND THE CODE OF LAWS OF SOUTH CAROLINA, 1976, TO ENACT THE "SOUTH CAROLINA TRANSPARENCY AND INTEGRITY IN EDUCATION ACT" BY ADDING ARTICLE 5 TO CHAPTER 29, TITLE 59 SO AS TO EXPRESS RELATED INTENTIONS OF THE GENERAL ASSEMBLY, TO PROVIDE NECESSARY DEFINITIONS, TO PROVIDE CERTAIN CONCEPTS ARE PROHIBITED FROM BEING INCLUDED IN PUBLIC SCHOOL INSTRUCTION AND PROFESSIONAL DEVELOPMENT, TO PROVIDE MEANS FOR ADDRESSING VIOLATIONS, AND TO PROVIDE PROCEDURES FOR PUBLIC REVIEW OF PUBLIC SCHOOL CURRICULUM AND INSTRUCTIONAL MATERIALS; AND TO AMEND SECTION 59-28-180, RELATING TO PARENTAL EXPECTATIONS IN THE PARENTAL INVOLVEMENT IN THEIR CHILDREN'S EDUCATION ACT, SO AS TO PROVIDE PARENTS ARE EXPECTED TO BE THE PRIMARY SOURCE OF THE EDUCATION OF THEIR CHILDREN REGARDING MORALS, ETHICS, AND CIVIC RESPONSIBILITY, AND TO PROVIDE A PARENTAL PLEDGE OF EXPECTATIONS MUST BE PROVIDED TO PARENTS AS PART OF THE REGISTRATION AND ENROLLMENT PROCESS.</w:t>
      </w:r>
    </w:p>
    <w:p w:rsidR="00372612" w:rsidRDefault="00372612" w:rsidP="00372612">
      <w:r>
        <w:tab/>
        <w:t>Read the first time and referred to the Committee on Education.</w:t>
      </w:r>
    </w:p>
    <w:p w:rsidR="00372612" w:rsidRDefault="00372612" w:rsidP="00372612"/>
    <w:p w:rsidR="00372612" w:rsidRDefault="00372612" w:rsidP="00372612">
      <w:r>
        <w:tab/>
        <w:t>H. 5212</w:t>
      </w:r>
      <w:r>
        <w:fldChar w:fldCharType="begin"/>
      </w:r>
      <w:r>
        <w:instrText xml:space="preserve"> XE "</w:instrText>
      </w:r>
      <w:r>
        <w:tab/>
        <w:instrText>H. 5212" \b</w:instrText>
      </w:r>
      <w:r>
        <w:fldChar w:fldCharType="end"/>
      </w:r>
      <w:r>
        <w:t xml:space="preserve"> -- Reps. Lucas and R. Williams:  A CONCURRENT RESOLUTION TO REQUEST THE DEPARTMENT OF TRANSPORTATION NAME THE PORTION OF CASHUA FERRY ROAD IN DARLINGTON COUNTY FROM WILSON CLINIC TO ITS INTERSECTION WITH COGGESHALL ROAD "JAMES 'JIMMY' MCKELVEY MEMORIAL HIGHWAY" AND ERECT APPROPRIATE MARKERS OR SIGNS ALONG THIS PORTION OF HIGHWAY CONTAINING THIS DESIGNATION.</w:t>
      </w:r>
    </w:p>
    <w:p w:rsidR="00372612" w:rsidRDefault="00372612" w:rsidP="00372612">
      <w:r>
        <w:tab/>
        <w:t>The Concurrent Resolution was introduced and referred to the Committee on Transportation.</w:t>
      </w:r>
    </w:p>
    <w:p w:rsidR="00372612" w:rsidRDefault="00372612" w:rsidP="00372612"/>
    <w:p w:rsidR="00A53187" w:rsidRPr="00AF143E" w:rsidRDefault="00A53187" w:rsidP="00A53187">
      <w:pPr>
        <w:pStyle w:val="Header"/>
        <w:tabs>
          <w:tab w:val="clear" w:pos="8640"/>
          <w:tab w:val="left" w:pos="4320"/>
        </w:tabs>
        <w:jc w:val="center"/>
        <w:rPr>
          <w:color w:val="auto"/>
        </w:rPr>
      </w:pPr>
      <w:r w:rsidRPr="00AF143E">
        <w:rPr>
          <w:b/>
          <w:color w:val="auto"/>
        </w:rPr>
        <w:t>Message from the House</w:t>
      </w:r>
    </w:p>
    <w:p w:rsidR="00A53187" w:rsidRPr="00AF143E" w:rsidRDefault="00A53187" w:rsidP="00103108">
      <w:pPr>
        <w:pStyle w:val="Header"/>
        <w:tabs>
          <w:tab w:val="clear" w:pos="8640"/>
          <w:tab w:val="left" w:pos="4320"/>
        </w:tabs>
        <w:rPr>
          <w:color w:val="auto"/>
        </w:rPr>
      </w:pPr>
      <w:r w:rsidRPr="00AF143E">
        <w:rPr>
          <w:color w:val="auto"/>
        </w:rPr>
        <w:t>Columbia, S.C., April 27, 2022</w:t>
      </w:r>
    </w:p>
    <w:p w:rsidR="00A53187" w:rsidRPr="00AF143E" w:rsidRDefault="00A53187" w:rsidP="00103108">
      <w:pPr>
        <w:pStyle w:val="Header"/>
        <w:tabs>
          <w:tab w:val="clear" w:pos="8640"/>
          <w:tab w:val="left" w:pos="4320"/>
        </w:tabs>
        <w:rPr>
          <w:color w:val="auto"/>
        </w:rPr>
      </w:pPr>
      <w:r w:rsidRPr="00AF143E">
        <w:rPr>
          <w:color w:val="auto"/>
        </w:rPr>
        <w:t>Mr. President and Senators:</w:t>
      </w:r>
    </w:p>
    <w:p w:rsidR="00A53187" w:rsidRPr="00AF143E" w:rsidRDefault="00A53187" w:rsidP="00103108">
      <w:pPr>
        <w:pStyle w:val="Header"/>
        <w:tabs>
          <w:tab w:val="clear" w:pos="8640"/>
          <w:tab w:val="left" w:pos="4320"/>
        </w:tabs>
        <w:rPr>
          <w:color w:val="auto"/>
        </w:rPr>
      </w:pPr>
      <w:r w:rsidRPr="00AF143E">
        <w:rPr>
          <w:color w:val="auto"/>
        </w:rPr>
        <w:tab/>
        <w:t>The House respectfully informs your Honorable Body that it concurs in the amendments proposed by the Senate to:</w:t>
      </w:r>
    </w:p>
    <w:p w:rsidR="00A53187" w:rsidRPr="00AF143E" w:rsidRDefault="00A53187" w:rsidP="00A53187">
      <w:pPr>
        <w:rPr>
          <w:color w:val="auto"/>
        </w:rPr>
      </w:pPr>
      <w:bookmarkStart w:id="1" w:name="StartOfClip"/>
      <w:bookmarkEnd w:id="1"/>
      <w:r w:rsidRPr="00AF143E">
        <w:rPr>
          <w:color w:val="auto"/>
        </w:rPr>
        <w:tab/>
        <w:t>H. 3606</w:t>
      </w:r>
      <w:r w:rsidRPr="00AF143E">
        <w:rPr>
          <w:color w:val="auto"/>
        </w:rPr>
        <w:fldChar w:fldCharType="begin"/>
      </w:r>
      <w:r w:rsidRPr="00AF143E">
        <w:rPr>
          <w:color w:val="auto"/>
        </w:rPr>
        <w:instrText xml:space="preserve"> XE "H. 3606" \b </w:instrText>
      </w:r>
      <w:r w:rsidRPr="00AF143E">
        <w:rPr>
          <w:color w:val="auto"/>
        </w:rPr>
        <w:fldChar w:fldCharType="end"/>
      </w:r>
      <w:r w:rsidRPr="00AF143E">
        <w:rPr>
          <w:color w:val="auto"/>
        </w:rPr>
        <w:t xml:space="preserve"> -- Reps. G.M. Smith, Yow, Sandifer, Erickson and Bradley:  </w:t>
      </w:r>
      <w:r w:rsidRPr="00AF143E">
        <w:rPr>
          <w:color w:val="auto"/>
          <w:szCs w:val="30"/>
        </w:rPr>
        <w:t xml:space="preserve">A BILL </w:t>
      </w:r>
      <w:r w:rsidRPr="00AF143E">
        <w:rPr>
          <w:color w:val="auto"/>
          <w:u w:color="000000" w:themeColor="text1"/>
        </w:rPr>
        <w:t>TO AMEND THE CODE OF LAWS OF SOUTH CAROLINA, 1976, BY ADDING SECTION 40</w:t>
      </w:r>
      <w:r w:rsidRPr="00AF143E">
        <w:rPr>
          <w:color w:val="auto"/>
          <w:u w:color="000000" w:themeColor="text1"/>
        </w:rPr>
        <w:noBreakHyphen/>
        <w:t>59</w:t>
      </w:r>
      <w:r w:rsidRPr="00AF143E">
        <w:rPr>
          <w:color w:val="auto"/>
          <w:u w:color="000000" w:themeColor="text1"/>
        </w:rPr>
        <w:noBreakHyphen/>
        <w:t>265 SO AS TO EXEMPT CERTAIN IMPROVEMENTS MADE TO RESIDENTIAL PROPERTY FROM BUILDING PERMIT REQUIREMENTS, AND TO EXEMPT PROPERTY OWNERS WHO MAKE SUCH IMPROVEMENTS FROM RESIDENTIAL BUILDERS COMMISSION LICENSURE REQUIREMENTS; AND TO AMEND SECTION 40</w:t>
      </w:r>
      <w:r w:rsidRPr="00AF143E">
        <w:rPr>
          <w:color w:val="auto"/>
          <w:u w:color="000000" w:themeColor="text1"/>
        </w:rPr>
        <w:noBreakHyphen/>
        <w:t>59</w:t>
      </w:r>
      <w:r w:rsidRPr="00AF143E">
        <w:rPr>
          <w:color w:val="auto"/>
          <w:u w:color="000000" w:themeColor="text1"/>
        </w:rPr>
        <w:noBreakHyphen/>
        <w:t>20, RELATING TO DEFINITIONS CONCERNING THE RESIDENTIAL BUILDERS COMMISSION AND ITS LICENSEES, SO AS TO REVISE THE DEFINITION OF RESIDENTIAL SPECIALTY CONTRACTORS.</w:t>
      </w:r>
    </w:p>
    <w:p w:rsidR="00A53187" w:rsidRPr="00AF143E" w:rsidRDefault="00A53187" w:rsidP="00103108">
      <w:pPr>
        <w:pStyle w:val="Header"/>
        <w:tabs>
          <w:tab w:val="clear" w:pos="8640"/>
          <w:tab w:val="left" w:pos="4320"/>
        </w:tabs>
        <w:rPr>
          <w:color w:val="auto"/>
        </w:rPr>
      </w:pPr>
      <w:r w:rsidRPr="00AF143E">
        <w:rPr>
          <w:color w:val="auto"/>
        </w:rPr>
        <w:t>and has ordered the Bill enrolled for Ratification.</w:t>
      </w:r>
    </w:p>
    <w:p w:rsidR="00A53187" w:rsidRPr="00AF143E" w:rsidRDefault="00A53187" w:rsidP="00103108">
      <w:pPr>
        <w:pStyle w:val="Header"/>
        <w:tabs>
          <w:tab w:val="clear" w:pos="8640"/>
          <w:tab w:val="left" w:pos="4320"/>
        </w:tabs>
        <w:rPr>
          <w:color w:val="auto"/>
        </w:rPr>
      </w:pPr>
      <w:r w:rsidRPr="00AF143E">
        <w:rPr>
          <w:color w:val="auto"/>
        </w:rPr>
        <w:t>Very respectfully,</w:t>
      </w:r>
    </w:p>
    <w:p w:rsidR="00A53187" w:rsidRPr="00AF143E" w:rsidRDefault="00A53187" w:rsidP="00103108">
      <w:pPr>
        <w:pStyle w:val="Header"/>
        <w:tabs>
          <w:tab w:val="clear" w:pos="8640"/>
          <w:tab w:val="left" w:pos="4320"/>
        </w:tabs>
        <w:rPr>
          <w:color w:val="auto"/>
        </w:rPr>
      </w:pPr>
      <w:r w:rsidRPr="00AF143E">
        <w:rPr>
          <w:color w:val="auto"/>
        </w:rPr>
        <w:t>Speaker of the House</w:t>
      </w:r>
    </w:p>
    <w:p w:rsidR="00A53187" w:rsidRPr="00AF143E" w:rsidRDefault="00A53187" w:rsidP="00103108">
      <w:pPr>
        <w:pStyle w:val="Header"/>
        <w:tabs>
          <w:tab w:val="clear" w:pos="8640"/>
          <w:tab w:val="left" w:pos="4320"/>
        </w:tabs>
        <w:rPr>
          <w:color w:val="auto"/>
        </w:rPr>
      </w:pPr>
      <w:r w:rsidRPr="00AF143E">
        <w:rPr>
          <w:color w:val="auto"/>
        </w:rPr>
        <w:tab/>
        <w:t>Received as information.</w:t>
      </w:r>
    </w:p>
    <w:p w:rsidR="00A53187" w:rsidRPr="00A53187" w:rsidRDefault="00A53187" w:rsidP="00103108">
      <w:pPr>
        <w:pStyle w:val="Header"/>
        <w:tabs>
          <w:tab w:val="clear" w:pos="8640"/>
          <w:tab w:val="left" w:pos="4320"/>
        </w:tabs>
        <w:rPr>
          <w:color w:val="C00000"/>
        </w:rPr>
      </w:pPr>
    </w:p>
    <w:p w:rsidR="00DB74A4" w:rsidRPr="00EF4F6F" w:rsidRDefault="000A7610">
      <w:pPr>
        <w:pStyle w:val="Header"/>
        <w:tabs>
          <w:tab w:val="clear" w:pos="8640"/>
          <w:tab w:val="left" w:pos="4320"/>
        </w:tabs>
        <w:jc w:val="center"/>
        <w:rPr>
          <w:color w:val="auto"/>
        </w:rPr>
      </w:pPr>
      <w:r w:rsidRPr="00EF4F6F">
        <w:rPr>
          <w:b/>
          <w:color w:val="auto"/>
        </w:rPr>
        <w:t>HOUSE CONCURRENCE</w:t>
      </w:r>
      <w:r w:rsidR="00A53187" w:rsidRPr="00EF4F6F">
        <w:rPr>
          <w:b/>
          <w:color w:val="auto"/>
        </w:rPr>
        <w:t>S</w:t>
      </w:r>
    </w:p>
    <w:p w:rsidR="00A53187" w:rsidRPr="00EF4F6F" w:rsidRDefault="00A53187" w:rsidP="00A53187">
      <w:pPr>
        <w:rPr>
          <w:color w:val="auto"/>
        </w:rPr>
      </w:pPr>
      <w:r w:rsidRPr="00EF4F6F">
        <w:rPr>
          <w:color w:val="auto"/>
        </w:rPr>
        <w:tab/>
        <w:t>S. 805</w:t>
      </w:r>
      <w:r w:rsidRPr="00EF4F6F">
        <w:rPr>
          <w:color w:val="auto"/>
        </w:rPr>
        <w:fldChar w:fldCharType="begin"/>
      </w:r>
      <w:r w:rsidRPr="00EF4F6F">
        <w:rPr>
          <w:color w:val="auto"/>
        </w:rPr>
        <w:instrText xml:space="preserve"> XE "S. 805" \b </w:instrText>
      </w:r>
      <w:r w:rsidRPr="00EF4F6F">
        <w:rPr>
          <w:color w:val="auto"/>
        </w:rPr>
        <w:fldChar w:fldCharType="end"/>
      </w:r>
      <w:r w:rsidRPr="00EF4F6F">
        <w:rPr>
          <w:color w:val="auto"/>
        </w:rPr>
        <w:t xml:space="preserve"> -- Senator Rankin:  </w:t>
      </w:r>
      <w:r w:rsidRPr="00EF4F6F">
        <w:rPr>
          <w:color w:val="auto"/>
          <w:szCs w:val="30"/>
        </w:rPr>
        <w:t xml:space="preserve">A CONCURRENT RESOLUTION </w:t>
      </w:r>
      <w:r w:rsidRPr="00EF4F6F">
        <w:rPr>
          <w:color w:val="auto"/>
        </w:rPr>
        <w:t>TO REQUEST THAT THE DEPARTMENT OF TRANSPORTATION NAME THE PORTION OF HIGHWAY 701 IN CONWAY, BETWEEN SOUTH CONWAY ELEMENTARY AND PITCH LANDING ROAD, THE “FREDDY E. HENDRICK HIGHWAY” AND TO ERECT APPROPRIATE SIGNS OR MARKERS ALONG THIS PORTION OF HIGHWAY CONTAINING THESE WORDS.</w:t>
      </w:r>
    </w:p>
    <w:p w:rsidR="00DB74A4" w:rsidRPr="00EF4F6F" w:rsidRDefault="000A7610">
      <w:pPr>
        <w:pStyle w:val="Header"/>
        <w:tabs>
          <w:tab w:val="clear" w:pos="8640"/>
          <w:tab w:val="left" w:pos="4320"/>
        </w:tabs>
        <w:rPr>
          <w:color w:val="auto"/>
        </w:rPr>
      </w:pPr>
      <w:r w:rsidRPr="00EF4F6F">
        <w:rPr>
          <w:color w:val="auto"/>
        </w:rPr>
        <w:tab/>
        <w:t>Returned with concurrence.</w:t>
      </w:r>
    </w:p>
    <w:p w:rsidR="00DB74A4" w:rsidRPr="00EF4F6F" w:rsidRDefault="000A7610">
      <w:pPr>
        <w:pStyle w:val="Header"/>
        <w:tabs>
          <w:tab w:val="clear" w:pos="8640"/>
          <w:tab w:val="left" w:pos="4320"/>
        </w:tabs>
        <w:rPr>
          <w:color w:val="auto"/>
        </w:rPr>
      </w:pPr>
      <w:r w:rsidRPr="00EF4F6F">
        <w:rPr>
          <w:color w:val="auto"/>
        </w:rPr>
        <w:tab/>
        <w:t>Received as information.</w:t>
      </w:r>
    </w:p>
    <w:p w:rsidR="00DB74A4" w:rsidRPr="00EF4F6F" w:rsidRDefault="00DB74A4">
      <w:pPr>
        <w:pStyle w:val="Header"/>
        <w:tabs>
          <w:tab w:val="clear" w:pos="8640"/>
          <w:tab w:val="left" w:pos="4320"/>
        </w:tabs>
        <w:rPr>
          <w:color w:val="auto"/>
        </w:rPr>
      </w:pPr>
    </w:p>
    <w:p w:rsidR="00A53187" w:rsidRPr="00EF4F6F" w:rsidRDefault="00A53187" w:rsidP="00A53187">
      <w:pPr>
        <w:suppressAutoHyphens/>
        <w:rPr>
          <w:color w:val="auto"/>
        </w:rPr>
      </w:pPr>
      <w:r w:rsidRPr="00EF4F6F">
        <w:rPr>
          <w:color w:val="auto"/>
        </w:rPr>
        <w:tab/>
        <w:t>S. 1000</w:t>
      </w:r>
      <w:r w:rsidRPr="00EF4F6F">
        <w:rPr>
          <w:color w:val="auto"/>
        </w:rPr>
        <w:fldChar w:fldCharType="begin"/>
      </w:r>
      <w:r w:rsidRPr="00EF4F6F">
        <w:rPr>
          <w:color w:val="auto"/>
        </w:rPr>
        <w:instrText xml:space="preserve"> XE "S. 1000" \b </w:instrText>
      </w:r>
      <w:r w:rsidRPr="00EF4F6F">
        <w:rPr>
          <w:color w:val="auto"/>
        </w:rPr>
        <w:fldChar w:fldCharType="end"/>
      </w:r>
      <w:r w:rsidRPr="00EF4F6F">
        <w:rPr>
          <w:color w:val="auto"/>
        </w:rPr>
        <w:t xml:space="preserve"> -- Senators K. Johnson and Martin:  </w:t>
      </w:r>
      <w:r w:rsidRPr="00EF4F6F">
        <w:rPr>
          <w:color w:val="auto"/>
          <w:szCs w:val="30"/>
        </w:rPr>
        <w:t xml:space="preserve">A CONCURRENT RESOLUTION </w:t>
      </w:r>
      <w:r w:rsidRPr="00EF4F6F">
        <w:rPr>
          <w:bCs/>
          <w:color w:val="auto"/>
          <w:szCs w:val="24"/>
          <w:u w:color="000000" w:themeColor="text1"/>
          <w:shd w:val="clear" w:color="auto" w:fill="FFFFFF"/>
        </w:rPr>
        <w:t xml:space="preserve">TO EXPRESS PROFOUND SORROW UPON THE PASSING OF </w:t>
      </w:r>
      <w:r w:rsidRPr="00EF4F6F">
        <w:rPr>
          <w:color w:val="auto"/>
          <w:szCs w:val="28"/>
          <w:u w:color="000000" w:themeColor="text1"/>
        </w:rPr>
        <w:t>DONALD “DON” WESLEY DROSE</w:t>
      </w:r>
      <w:r w:rsidRPr="00EF4F6F">
        <w:rPr>
          <w:color w:val="auto"/>
        </w:rPr>
        <w:t xml:space="preserve">, SR., </w:t>
      </w:r>
      <w:r w:rsidRPr="00EF4F6F">
        <w:rPr>
          <w:bCs/>
          <w:color w:val="auto"/>
          <w:szCs w:val="24"/>
          <w:u w:color="000000" w:themeColor="text1"/>
          <w:shd w:val="clear" w:color="auto" w:fill="FFFFFF"/>
        </w:rPr>
        <w:t xml:space="preserve">TO EXTEND THE DEEPEST SYMPATHY TO HIS FAMILY AND MANY FRIENDS, AND </w:t>
      </w:r>
      <w:r w:rsidRPr="00EF4F6F">
        <w:rPr>
          <w:color w:val="auto"/>
        </w:rPr>
        <w:t xml:space="preserve">TO REQUEST THAT THE DEPARTMENT OF TRANSPORTATION NAME THE FIRST WATER ON SOUTH CAROLINA HIGHWAY 260 IN MANNING </w:t>
      </w:r>
      <w:r w:rsidRPr="00EF4F6F">
        <w:rPr>
          <w:color w:val="auto"/>
          <w:u w:color="000000" w:themeColor="text1"/>
        </w:rPr>
        <w:t>IN CLARENDON COUNTY</w:t>
      </w:r>
      <w:r w:rsidRPr="00EF4F6F">
        <w:rPr>
          <w:color w:val="auto"/>
        </w:rPr>
        <w:t>, CURRENTLY KNOWN AS “THE CAUSEWAY”,</w:t>
      </w:r>
      <w:r w:rsidRPr="00EF4F6F">
        <w:rPr>
          <w:color w:val="auto"/>
          <w:u w:color="000000" w:themeColor="text1"/>
        </w:rPr>
        <w:t xml:space="preserve"> “DON DROSE CAUSEWAY”</w:t>
      </w:r>
      <w:r w:rsidRPr="00EF4F6F">
        <w:rPr>
          <w:color w:val="auto"/>
        </w:rPr>
        <w:t xml:space="preserve"> AND ERECT APPROPRIATE MARKERS OR SIGNS AT THIS LOCATION CONTAINING THIS DESIGNATION.</w:t>
      </w:r>
    </w:p>
    <w:p w:rsidR="00A53187" w:rsidRPr="00EF4F6F" w:rsidRDefault="00A53187" w:rsidP="00A53187">
      <w:pPr>
        <w:pStyle w:val="Header"/>
        <w:tabs>
          <w:tab w:val="clear" w:pos="8640"/>
          <w:tab w:val="left" w:pos="4320"/>
        </w:tabs>
        <w:rPr>
          <w:color w:val="auto"/>
        </w:rPr>
      </w:pPr>
      <w:r w:rsidRPr="00EF4F6F">
        <w:rPr>
          <w:color w:val="auto"/>
        </w:rPr>
        <w:tab/>
        <w:t>Returned with concurrence.</w:t>
      </w:r>
    </w:p>
    <w:p w:rsidR="00A53187" w:rsidRPr="00EF4F6F" w:rsidRDefault="00A53187" w:rsidP="00A53187">
      <w:pPr>
        <w:pStyle w:val="Header"/>
        <w:tabs>
          <w:tab w:val="clear" w:pos="8640"/>
          <w:tab w:val="left" w:pos="4320"/>
        </w:tabs>
        <w:rPr>
          <w:color w:val="auto"/>
        </w:rPr>
      </w:pPr>
      <w:r w:rsidRPr="00EF4F6F">
        <w:rPr>
          <w:color w:val="auto"/>
        </w:rPr>
        <w:tab/>
        <w:t>Received as information.</w:t>
      </w:r>
    </w:p>
    <w:p w:rsidR="00A53187" w:rsidRPr="00EF4F6F" w:rsidRDefault="00A53187" w:rsidP="00A53187">
      <w:pPr>
        <w:pStyle w:val="Header"/>
        <w:tabs>
          <w:tab w:val="clear" w:pos="8640"/>
          <w:tab w:val="left" w:pos="4320"/>
        </w:tabs>
        <w:rPr>
          <w:color w:val="auto"/>
        </w:rPr>
      </w:pPr>
    </w:p>
    <w:p w:rsidR="00A53187" w:rsidRPr="00EF4F6F" w:rsidRDefault="00A53187" w:rsidP="00372612">
      <w:pPr>
        <w:keepNext/>
        <w:keepLines/>
        <w:suppressAutoHyphens/>
        <w:rPr>
          <w:color w:val="auto"/>
        </w:rPr>
      </w:pPr>
      <w:r w:rsidRPr="00EF4F6F">
        <w:rPr>
          <w:color w:val="auto"/>
        </w:rPr>
        <w:tab/>
        <w:t>S. 1002</w:t>
      </w:r>
      <w:r w:rsidRPr="00EF4F6F">
        <w:rPr>
          <w:color w:val="auto"/>
        </w:rPr>
        <w:fldChar w:fldCharType="begin"/>
      </w:r>
      <w:r w:rsidRPr="00EF4F6F">
        <w:rPr>
          <w:color w:val="auto"/>
        </w:rPr>
        <w:instrText xml:space="preserve"> XE "S. 1002" \b </w:instrText>
      </w:r>
      <w:r w:rsidRPr="00EF4F6F">
        <w:rPr>
          <w:color w:val="auto"/>
        </w:rPr>
        <w:fldChar w:fldCharType="end"/>
      </w:r>
      <w:r w:rsidRPr="00EF4F6F">
        <w:rPr>
          <w:color w:val="auto"/>
        </w:rPr>
        <w:t xml:space="preserve"> -- Senator Stephens:  </w:t>
      </w:r>
      <w:r w:rsidRPr="00EF4F6F">
        <w:rPr>
          <w:color w:val="auto"/>
          <w:szCs w:val="30"/>
        </w:rPr>
        <w:t xml:space="preserve">A CONCURRENT RESOLUTION </w:t>
      </w:r>
      <w:r w:rsidRPr="00EF4F6F">
        <w:rPr>
          <w:color w:val="auto"/>
        </w:rPr>
        <w:t>TO REQUEST THE DEPARTMENT OF TRANSPORTATION NAME THE ENTIRE LENGTH OF QUAKER ROAD IN DORCHESTER COUNTY “JACK AND EMMA LEE GRUBER MEMORIAL HIGHWAY” AND ERECT APPROPRIATE MARKERS OR SIGNS ALONG THIS HIGHWAY CONTAINING THESE WORDS.</w:t>
      </w:r>
    </w:p>
    <w:p w:rsidR="00A53187" w:rsidRPr="00EF4F6F" w:rsidRDefault="00A53187" w:rsidP="00A53187">
      <w:pPr>
        <w:pStyle w:val="Header"/>
        <w:tabs>
          <w:tab w:val="clear" w:pos="8640"/>
          <w:tab w:val="left" w:pos="4320"/>
        </w:tabs>
        <w:rPr>
          <w:color w:val="auto"/>
        </w:rPr>
      </w:pPr>
      <w:r w:rsidRPr="00EF4F6F">
        <w:rPr>
          <w:color w:val="auto"/>
        </w:rPr>
        <w:tab/>
        <w:t>Returned with concurrence.</w:t>
      </w:r>
    </w:p>
    <w:p w:rsidR="00A53187" w:rsidRPr="00EF4F6F" w:rsidRDefault="00A53187" w:rsidP="00A53187">
      <w:pPr>
        <w:pStyle w:val="Header"/>
        <w:tabs>
          <w:tab w:val="clear" w:pos="8640"/>
          <w:tab w:val="left" w:pos="4320"/>
        </w:tabs>
        <w:rPr>
          <w:color w:val="auto"/>
        </w:rPr>
      </w:pPr>
      <w:r w:rsidRPr="00EF4F6F">
        <w:rPr>
          <w:color w:val="auto"/>
        </w:rPr>
        <w:tab/>
        <w:t>Received as information.</w:t>
      </w:r>
    </w:p>
    <w:p w:rsidR="00A53187" w:rsidRPr="00EF4F6F" w:rsidRDefault="00A53187" w:rsidP="00A53187">
      <w:pPr>
        <w:pStyle w:val="Header"/>
        <w:tabs>
          <w:tab w:val="clear" w:pos="8640"/>
          <w:tab w:val="left" w:pos="4320"/>
        </w:tabs>
        <w:rPr>
          <w:color w:val="auto"/>
        </w:rPr>
      </w:pPr>
    </w:p>
    <w:p w:rsidR="00A53187" w:rsidRPr="00EF4F6F" w:rsidRDefault="00A53187" w:rsidP="00A53187">
      <w:pPr>
        <w:suppressAutoHyphens/>
        <w:rPr>
          <w:color w:val="auto"/>
        </w:rPr>
      </w:pPr>
      <w:r w:rsidRPr="00EF4F6F">
        <w:rPr>
          <w:color w:val="auto"/>
        </w:rPr>
        <w:tab/>
        <w:t>S. 1085</w:t>
      </w:r>
      <w:r w:rsidRPr="00EF4F6F">
        <w:rPr>
          <w:color w:val="auto"/>
        </w:rPr>
        <w:fldChar w:fldCharType="begin"/>
      </w:r>
      <w:r w:rsidRPr="00EF4F6F">
        <w:rPr>
          <w:color w:val="auto"/>
        </w:rPr>
        <w:instrText xml:space="preserve"> XE "S. 1085" \b </w:instrText>
      </w:r>
      <w:r w:rsidRPr="00EF4F6F">
        <w:rPr>
          <w:color w:val="auto"/>
        </w:rPr>
        <w:fldChar w:fldCharType="end"/>
      </w:r>
      <w:r w:rsidRPr="00EF4F6F">
        <w:rPr>
          <w:color w:val="auto"/>
        </w:rPr>
        <w:t xml:space="preserve"> -- Senators Williams, Adams, Alexander, Allen, Bennett, Matthews, Campsen, Cash, Climer, Corbin, Cromer, Davis, Fanning, Gambrell, Garrett, Goldfinch, Grooms, Gustafson, Harpootlian, Hembree, Hutto, Jackson, K. Johnson, M. Johnson, Kimbrell, Kimpson, Loftis, Malloy, Martin, Massey, McElveen, McLeod, Peeler, Rankin, Rice, Sabb, Scott, Senn, Setzler, Shealy, Stephens, Talley, Turner, Verdin and Young:  </w:t>
      </w:r>
      <w:r w:rsidRPr="00EF4F6F">
        <w:rPr>
          <w:color w:val="auto"/>
          <w:szCs w:val="30"/>
        </w:rPr>
        <w:t xml:space="preserve">A CONCURRENT RESOLUTION </w:t>
      </w:r>
      <w:r w:rsidRPr="00EF4F6F">
        <w:rPr>
          <w:color w:val="auto"/>
        </w:rPr>
        <w:t>TO REQUEST THE DEPARTMENT OF TRANSPORTATION NAME THE ROUNDABOUT LOCATED ON GASQUE ROAD IN THE CITY OF MARION IN MARION COUNTY “JAMES M. JORDAN, SR. ROUNDABOUT” AND ERECT APPROPRIATE MARKERS OR SIGNS AT THIS LOCATION CONTAINING THESE WORDS.</w:t>
      </w:r>
    </w:p>
    <w:p w:rsidR="00A53187" w:rsidRPr="00EF4F6F" w:rsidRDefault="00A53187" w:rsidP="00A53187">
      <w:pPr>
        <w:pStyle w:val="Header"/>
        <w:tabs>
          <w:tab w:val="clear" w:pos="8640"/>
          <w:tab w:val="left" w:pos="4320"/>
        </w:tabs>
        <w:rPr>
          <w:color w:val="auto"/>
        </w:rPr>
      </w:pPr>
      <w:r w:rsidRPr="00EF4F6F">
        <w:rPr>
          <w:color w:val="auto"/>
        </w:rPr>
        <w:tab/>
        <w:t>Returned with concurrence.</w:t>
      </w:r>
    </w:p>
    <w:p w:rsidR="00A53187" w:rsidRPr="00EF4F6F" w:rsidRDefault="00A53187" w:rsidP="00A53187">
      <w:pPr>
        <w:pStyle w:val="Header"/>
        <w:tabs>
          <w:tab w:val="clear" w:pos="8640"/>
          <w:tab w:val="left" w:pos="4320"/>
        </w:tabs>
        <w:rPr>
          <w:color w:val="auto"/>
        </w:rPr>
      </w:pPr>
      <w:r w:rsidRPr="00EF4F6F">
        <w:rPr>
          <w:color w:val="auto"/>
        </w:rPr>
        <w:tab/>
        <w:t>Received as information.</w:t>
      </w:r>
    </w:p>
    <w:p w:rsidR="00A53187" w:rsidRPr="00EF4F6F" w:rsidRDefault="00A53187">
      <w:pPr>
        <w:pStyle w:val="Header"/>
        <w:tabs>
          <w:tab w:val="clear" w:pos="8640"/>
          <w:tab w:val="left" w:pos="4320"/>
        </w:tabs>
        <w:rPr>
          <w:color w:val="auto"/>
        </w:rPr>
      </w:pPr>
    </w:p>
    <w:p w:rsidR="00A53187" w:rsidRPr="00EF4F6F" w:rsidRDefault="00A53187" w:rsidP="00A53187">
      <w:pPr>
        <w:suppressAutoHyphens/>
        <w:rPr>
          <w:color w:val="auto"/>
        </w:rPr>
      </w:pPr>
      <w:r w:rsidRPr="00EF4F6F">
        <w:rPr>
          <w:color w:val="auto"/>
        </w:rPr>
        <w:tab/>
        <w:t>S. 1169</w:t>
      </w:r>
      <w:r w:rsidRPr="00EF4F6F">
        <w:rPr>
          <w:color w:val="auto"/>
        </w:rPr>
        <w:fldChar w:fldCharType="begin"/>
      </w:r>
      <w:r w:rsidRPr="00EF4F6F">
        <w:rPr>
          <w:color w:val="auto"/>
        </w:rPr>
        <w:instrText xml:space="preserve"> XE "S. 1169" \b </w:instrText>
      </w:r>
      <w:r w:rsidRPr="00EF4F6F">
        <w:rPr>
          <w:color w:val="auto"/>
        </w:rPr>
        <w:fldChar w:fldCharType="end"/>
      </w:r>
      <w:r w:rsidRPr="00EF4F6F">
        <w:rPr>
          <w:color w:val="auto"/>
        </w:rPr>
        <w:t xml:space="preserve"> -- Senator Williams:  </w:t>
      </w:r>
      <w:r w:rsidRPr="00EF4F6F">
        <w:rPr>
          <w:color w:val="auto"/>
          <w:szCs w:val="30"/>
        </w:rPr>
        <w:t xml:space="preserve">A CONCURRENT RESOLUTION </w:t>
      </w:r>
      <w:r w:rsidRPr="00EF4F6F">
        <w:rPr>
          <w:color w:val="auto"/>
        </w:rPr>
        <w:t>TO REQUEST THE DEPARTMENT OF TRANSPORTATION NAME THE PORTION OF CLAUSSEN ROAD IN FLORENCE COUNTY FROM ITS INTERSECTION WITH PAMPLICO HIGHWAY TO ITS INTERSECTION WITH FRANCIS MARION ROAD “CHIEF DEPUTY JOHNNIE ABRAHAM, SR. MEMORIAL ROAD” AND ERECT APPROPRIATE MARKERS OR SIGNS ALONG THIS PORTION OF HIGHWAY CONTAINING THESE WORDS.</w:t>
      </w:r>
    </w:p>
    <w:p w:rsidR="00A53187" w:rsidRPr="00EF4F6F" w:rsidRDefault="00A53187" w:rsidP="00A53187">
      <w:pPr>
        <w:pStyle w:val="Header"/>
        <w:tabs>
          <w:tab w:val="clear" w:pos="8640"/>
          <w:tab w:val="left" w:pos="4320"/>
        </w:tabs>
        <w:rPr>
          <w:color w:val="auto"/>
        </w:rPr>
      </w:pPr>
      <w:r w:rsidRPr="00EF4F6F">
        <w:rPr>
          <w:color w:val="auto"/>
        </w:rPr>
        <w:tab/>
        <w:t>Returned with concurrence.</w:t>
      </w:r>
    </w:p>
    <w:p w:rsidR="00A53187" w:rsidRPr="00EF4F6F" w:rsidRDefault="00A53187" w:rsidP="00A53187">
      <w:pPr>
        <w:pStyle w:val="Header"/>
        <w:tabs>
          <w:tab w:val="clear" w:pos="8640"/>
          <w:tab w:val="left" w:pos="4320"/>
        </w:tabs>
        <w:rPr>
          <w:color w:val="auto"/>
        </w:rPr>
      </w:pPr>
      <w:r w:rsidRPr="00EF4F6F">
        <w:rPr>
          <w:color w:val="auto"/>
        </w:rPr>
        <w:tab/>
        <w:t>Received as information.</w:t>
      </w:r>
    </w:p>
    <w:p w:rsidR="00A53187" w:rsidRPr="00EF4F6F" w:rsidRDefault="00A53187">
      <w:pPr>
        <w:pStyle w:val="Header"/>
        <w:tabs>
          <w:tab w:val="clear" w:pos="8640"/>
          <w:tab w:val="left" w:pos="4320"/>
        </w:tabs>
        <w:rPr>
          <w:color w:val="auto"/>
        </w:rPr>
      </w:pPr>
    </w:p>
    <w:p w:rsidR="00DB74A4" w:rsidRDefault="000A7610">
      <w:pPr>
        <w:pStyle w:val="Header"/>
        <w:tabs>
          <w:tab w:val="clear" w:pos="8640"/>
          <w:tab w:val="left" w:pos="4320"/>
        </w:tabs>
      </w:pPr>
      <w:r w:rsidRPr="00EF4F6F">
        <w:rPr>
          <w:b/>
          <w:color w:val="auto"/>
        </w:rPr>
        <w:t xml:space="preserve">THE SENATE PROCEEDED TO A CALL OF THE </w:t>
      </w:r>
      <w:r>
        <w:rPr>
          <w:b/>
        </w:rPr>
        <w:t>UNCONTESTED LOCAL AND STATEWIDE CALENDAR.</w:t>
      </w:r>
    </w:p>
    <w:p w:rsidR="00DB74A4" w:rsidRDefault="00DB74A4">
      <w:pPr>
        <w:pStyle w:val="Header"/>
        <w:tabs>
          <w:tab w:val="clear" w:pos="8640"/>
          <w:tab w:val="left" w:pos="4320"/>
        </w:tabs>
      </w:pPr>
    </w:p>
    <w:p w:rsidR="00322C73" w:rsidRPr="001B38C0" w:rsidRDefault="00322C73" w:rsidP="00372612">
      <w:pPr>
        <w:keepNext/>
        <w:keepLines/>
        <w:jc w:val="center"/>
        <w:rPr>
          <w:b/>
          <w:color w:val="auto"/>
          <w:szCs w:val="22"/>
        </w:rPr>
      </w:pPr>
      <w:r w:rsidRPr="001B38C0">
        <w:rPr>
          <w:b/>
          <w:color w:val="auto"/>
          <w:szCs w:val="22"/>
        </w:rPr>
        <w:t>READ THE THIRD TIME</w:t>
      </w:r>
    </w:p>
    <w:p w:rsidR="00322C73" w:rsidRPr="001B38C0" w:rsidRDefault="00322C73" w:rsidP="00372612">
      <w:pPr>
        <w:keepNext/>
        <w:keepLines/>
        <w:jc w:val="center"/>
        <w:rPr>
          <w:b/>
          <w:color w:val="auto"/>
          <w:szCs w:val="22"/>
        </w:rPr>
      </w:pPr>
      <w:r w:rsidRPr="001B38C0">
        <w:rPr>
          <w:b/>
          <w:color w:val="auto"/>
          <w:szCs w:val="22"/>
        </w:rPr>
        <w:t>SENT TO THE HOUSE</w:t>
      </w:r>
    </w:p>
    <w:p w:rsidR="00322C73" w:rsidRPr="001B38C0" w:rsidRDefault="00322C73" w:rsidP="00372612">
      <w:pPr>
        <w:pStyle w:val="Header"/>
        <w:keepNext/>
        <w:keepLines/>
        <w:tabs>
          <w:tab w:val="left" w:pos="4320"/>
        </w:tabs>
        <w:rPr>
          <w:color w:val="auto"/>
          <w:szCs w:val="22"/>
        </w:rPr>
      </w:pPr>
      <w:r w:rsidRPr="001B38C0">
        <w:rPr>
          <w:b/>
          <w:color w:val="auto"/>
          <w:szCs w:val="22"/>
        </w:rPr>
        <w:tab/>
      </w:r>
      <w:r w:rsidRPr="001B38C0">
        <w:rPr>
          <w:color w:val="auto"/>
          <w:szCs w:val="22"/>
        </w:rPr>
        <w:t>The following Bill was read the third time and ordered sent to the House of Representatives:</w:t>
      </w:r>
    </w:p>
    <w:p w:rsidR="00322C73" w:rsidRPr="001B38C0" w:rsidRDefault="00322C73" w:rsidP="00322C73">
      <w:pPr>
        <w:rPr>
          <w:color w:val="auto"/>
        </w:rPr>
      </w:pPr>
      <w:r w:rsidRPr="001B38C0">
        <w:rPr>
          <w:b/>
          <w:color w:val="auto"/>
        </w:rPr>
        <w:tab/>
      </w:r>
      <w:r w:rsidRPr="001B38C0">
        <w:rPr>
          <w:color w:val="auto"/>
        </w:rPr>
        <w:t>S. 1267</w:t>
      </w:r>
      <w:r w:rsidRPr="001B38C0">
        <w:rPr>
          <w:color w:val="auto"/>
        </w:rPr>
        <w:fldChar w:fldCharType="begin"/>
      </w:r>
      <w:r w:rsidRPr="001B38C0">
        <w:rPr>
          <w:color w:val="auto"/>
        </w:rPr>
        <w:instrText xml:space="preserve"> XE "S. 1267" \b </w:instrText>
      </w:r>
      <w:r w:rsidRPr="001B38C0">
        <w:rPr>
          <w:color w:val="auto"/>
        </w:rPr>
        <w:fldChar w:fldCharType="end"/>
      </w:r>
      <w:r w:rsidRPr="001B38C0">
        <w:rPr>
          <w:color w:val="auto"/>
        </w:rPr>
        <w:t xml:space="preserve"> -- Senator Hutto:  </w:t>
      </w:r>
      <w:r w:rsidRPr="001B38C0">
        <w:rPr>
          <w:color w:val="auto"/>
          <w:szCs w:val="30"/>
        </w:rPr>
        <w:t xml:space="preserve">A BILL </w:t>
      </w:r>
      <w:r w:rsidRPr="001B38C0">
        <w:rPr>
          <w:color w:val="auto"/>
          <w:u w:color="000000" w:themeColor="text1"/>
        </w:rPr>
        <w:t>TO AMEND ACT 105 OF 2021, AS AMENDED, RELATING TO THE CONSOLIDATION OF BARNWELL COUNTY (BLACKVILLE) SCHOOL DISTRICT NO. 19 AND BARNWELL COUNTY (WILLISTON) SCHOOL DISTRICT NO. 29 INTO ONE SCHOOL DISTRICT TO BE KNOWN AS THE BARNWELL COUNTY CONSOLIDATED SCHOOL DISTRICT, SO AS TO ESTABLISH AND REAPPORTION THE SEVEN SINGLE</w:t>
      </w:r>
      <w:r w:rsidRPr="001B38C0">
        <w:rPr>
          <w:color w:val="auto"/>
          <w:u w:color="000000" w:themeColor="text1"/>
        </w:rPr>
        <w:noBreakHyphen/>
        <w:t>MEMBER ELECTION DISTRICTS FROM WHICH THE MEMBERS OF THE BARNWELL COUNTY CONSOLIDATED SCHOOL DISTRICT BOARD OF TRUSTEES MUST BE ELECTED BEGINNING WITH THE 2022 SCHOOL DISTRICT ELECTIONS, TO DESIGNATE A MAP NUMBER ON WHICH THESE ELECTION DISTRICTS ARE DELINEATED, AND TO PROVIDE DEMOGRAPHIC INFORMATION PERTAINING TO THESE ELECTION DISTRICTS.</w:t>
      </w:r>
    </w:p>
    <w:p w:rsidR="00322C73" w:rsidRDefault="00322C73" w:rsidP="00322C73">
      <w:pPr>
        <w:suppressAutoHyphens/>
        <w:rPr>
          <w:color w:val="auto"/>
        </w:rPr>
      </w:pPr>
      <w:r w:rsidRPr="001B38C0">
        <w:rPr>
          <w:color w:val="auto"/>
        </w:rPr>
        <w:tab/>
        <w:t>On motion of Senator HUTTO.</w:t>
      </w:r>
    </w:p>
    <w:p w:rsidR="00CF2CB6" w:rsidRPr="001B38C0" w:rsidRDefault="00CF2CB6" w:rsidP="00322C73">
      <w:pPr>
        <w:suppressAutoHyphens/>
        <w:rPr>
          <w:color w:val="auto"/>
        </w:rPr>
      </w:pPr>
    </w:p>
    <w:p w:rsidR="00DB74A4" w:rsidRDefault="000A7610">
      <w:pPr>
        <w:pStyle w:val="Header"/>
        <w:tabs>
          <w:tab w:val="clear" w:pos="8640"/>
          <w:tab w:val="left" w:pos="4320"/>
        </w:tabs>
      </w:pPr>
      <w:r>
        <w:rPr>
          <w:b/>
        </w:rPr>
        <w:t>THE SENATE PROCEED</w:t>
      </w:r>
      <w:r w:rsidR="00BB54FA">
        <w:rPr>
          <w:b/>
        </w:rPr>
        <w:t>ED TO A CONSIDERATION OF H. </w:t>
      </w:r>
      <w:r w:rsidR="00790CF1">
        <w:rPr>
          <w:b/>
        </w:rPr>
        <w:t>5150</w:t>
      </w:r>
      <w:r w:rsidR="00790CF1">
        <w:rPr>
          <w:b/>
        </w:rPr>
        <w:fldChar w:fldCharType="begin"/>
      </w:r>
      <w:r w:rsidR="00790CF1">
        <w:instrText xml:space="preserve"> XE "</w:instrText>
      </w:r>
      <w:r w:rsidR="00790CF1" w:rsidRPr="001F1C52">
        <w:rPr>
          <w:b/>
        </w:rPr>
        <w:instrText>H. 5150</w:instrText>
      </w:r>
      <w:r w:rsidR="00790CF1">
        <w:instrText xml:space="preserve">" </w:instrText>
      </w:r>
      <w:r w:rsidR="00790CF1">
        <w:rPr>
          <w:b/>
        </w:rPr>
        <w:fldChar w:fldCharType="end"/>
      </w:r>
      <w:r>
        <w:rPr>
          <w:b/>
        </w:rPr>
        <w:t>, THE GENERAL APPROPRIATION</w:t>
      </w:r>
      <w:r w:rsidR="00BA53A9">
        <w:rPr>
          <w:b/>
        </w:rPr>
        <w:t>S</w:t>
      </w:r>
      <w:r>
        <w:rPr>
          <w:b/>
        </w:rPr>
        <w:t xml:space="preserve"> BILL.</w:t>
      </w:r>
    </w:p>
    <w:p w:rsidR="00DB74A4" w:rsidRDefault="00DB74A4">
      <w:pPr>
        <w:pStyle w:val="Header"/>
        <w:tabs>
          <w:tab w:val="clear" w:pos="8640"/>
          <w:tab w:val="left" w:pos="4320"/>
        </w:tabs>
      </w:pPr>
    </w:p>
    <w:p w:rsidR="00790CF1" w:rsidRPr="00A821A0" w:rsidRDefault="00D9617D" w:rsidP="00790CF1">
      <w:pPr>
        <w:pStyle w:val="Header"/>
        <w:tabs>
          <w:tab w:val="clear" w:pos="8640"/>
          <w:tab w:val="left" w:pos="4320"/>
        </w:tabs>
        <w:jc w:val="center"/>
        <w:rPr>
          <w:b/>
          <w:color w:val="00B050"/>
        </w:rPr>
      </w:pPr>
      <w:r w:rsidRPr="00E83C63">
        <w:rPr>
          <w:b/>
          <w:color w:val="auto"/>
        </w:rPr>
        <w:t>AMENDED,</w:t>
      </w:r>
      <w:r w:rsidRPr="00A821A0">
        <w:rPr>
          <w:b/>
          <w:color w:val="00B050"/>
        </w:rPr>
        <w:t xml:space="preserve"> </w:t>
      </w:r>
      <w:r w:rsidRPr="00372612">
        <w:rPr>
          <w:b/>
          <w:color w:val="auto"/>
        </w:rPr>
        <w:t>READ THE SECOND TIME</w:t>
      </w:r>
    </w:p>
    <w:p w:rsidR="00790CF1" w:rsidRPr="00104ED3" w:rsidRDefault="00790CF1" w:rsidP="00790CF1">
      <w:pPr>
        <w:suppressAutoHyphens/>
        <w:rPr>
          <w:rFonts w:eastAsia="Calibri"/>
        </w:rPr>
      </w:pPr>
      <w:r>
        <w:tab/>
      </w:r>
      <w:r>
        <w:rPr>
          <w:rFonts w:eastAsia="Calibri"/>
        </w:rPr>
        <w:t>H</w:t>
      </w:r>
      <w:r w:rsidRPr="00104ED3">
        <w:rPr>
          <w:rFonts w:eastAsia="Calibri"/>
        </w:rPr>
        <w:t> </w:t>
      </w:r>
      <w:r>
        <w:rPr>
          <w:rFonts w:eastAsia="Calibri"/>
        </w:rPr>
        <w:t>5150</w:t>
      </w:r>
      <w:r w:rsidRPr="00104ED3">
        <w:rPr>
          <w:rFonts w:eastAsia="Calibri"/>
        </w:rPr>
        <w:fldChar w:fldCharType="begin"/>
      </w:r>
      <w:r w:rsidRPr="00104ED3">
        <w:rPr>
          <w:rFonts w:eastAsia="Calibri"/>
        </w:rPr>
        <w:instrText xml:space="preserve"> XE "H. </w:instrText>
      </w:r>
      <w:r>
        <w:rPr>
          <w:rFonts w:eastAsia="Calibri"/>
        </w:rPr>
        <w:instrText>5150</w:instrText>
      </w:r>
      <w:r w:rsidRPr="00104ED3">
        <w:rPr>
          <w:rFonts w:eastAsia="Calibri"/>
        </w:rPr>
        <w:instrText xml:space="preserve">" \b </w:instrText>
      </w:r>
      <w:r w:rsidRPr="00104ED3">
        <w:rPr>
          <w:rFonts w:eastAsia="Calibri"/>
        </w:rPr>
        <w:fldChar w:fldCharType="end"/>
      </w:r>
      <w:r w:rsidRPr="00104ED3">
        <w:rPr>
          <w:rFonts w:eastAsia="Calibri"/>
        </w:rPr>
        <w:t xml:space="preserve"> -- Ways and Means Committee:  </w:t>
      </w:r>
      <w:r>
        <w:rPr>
          <w:rFonts w:eastAsia="Calibri"/>
          <w:szCs w:val="36"/>
        </w:rPr>
        <w:t>A BILL</w:t>
      </w:r>
      <w:r w:rsidRPr="00104ED3">
        <w:rPr>
          <w:rFonts w:eastAsia="Calibri"/>
          <w:szCs w:val="36"/>
        </w:rPr>
        <w:t xml:space="preserve"> </w:t>
      </w:r>
      <w:r w:rsidRPr="00104ED3">
        <w:rPr>
          <w:rFonts w:eastAsia="Calibri"/>
        </w:rPr>
        <w:t xml:space="preserve">TO </w:t>
      </w:r>
      <w:r w:rsidRPr="00104ED3">
        <w:rPr>
          <w:rFonts w:eastAsia="Calibri"/>
          <w:bCs/>
        </w:rPr>
        <w:t>MAKE APPROPRIATIONS AND TO PROVIDE REVENUES TO MEET THE ORDINARY EXPENSES OF STATE GOVERNMENT FOR THE F</w:t>
      </w:r>
      <w:r>
        <w:rPr>
          <w:rFonts w:eastAsia="Calibri"/>
          <w:bCs/>
        </w:rPr>
        <w:t>ISCAL YEAR BEGINNING JULY 1, 2022</w:t>
      </w:r>
      <w:r w:rsidRPr="00104ED3">
        <w:rPr>
          <w:rFonts w:eastAsia="Calibri"/>
          <w:bCs/>
        </w:rPr>
        <w:t>, TO REGULATE THE EXPENDITURE OF SUCH FUNDS, AND TO FURTHER PROVIDE FOR THE OPERATION OF STATE GOVERNMENT DURING THIS FISCAL YEAR AND FOR OTHER PURPOSES.</w:t>
      </w:r>
    </w:p>
    <w:p w:rsidR="00790CF1" w:rsidRDefault="00790CF1" w:rsidP="00B842CE">
      <w:r>
        <w:tab/>
        <w:t>The Senate proceeded to a consideration of the Bill.</w:t>
      </w:r>
    </w:p>
    <w:p w:rsidR="00417D6A" w:rsidRDefault="00417D6A" w:rsidP="00B842CE"/>
    <w:p w:rsidR="00417D6A" w:rsidRPr="002D7F82" w:rsidRDefault="00417D6A" w:rsidP="00417D6A">
      <w:pPr>
        <w:pStyle w:val="Header"/>
        <w:tabs>
          <w:tab w:val="clear" w:pos="8640"/>
          <w:tab w:val="left" w:pos="4320"/>
        </w:tabs>
        <w:jc w:val="center"/>
        <w:rPr>
          <w:b/>
        </w:rPr>
      </w:pPr>
      <w:r w:rsidRPr="002D7F82">
        <w:rPr>
          <w:b/>
        </w:rPr>
        <w:t xml:space="preserve">Decision of the PRESIDENT </w:t>
      </w:r>
    </w:p>
    <w:p w:rsidR="00417D6A" w:rsidRPr="002D7F82" w:rsidRDefault="00417D6A" w:rsidP="00417D6A">
      <w:r w:rsidRPr="002D7F82">
        <w:tab/>
        <w:t xml:space="preserve">The PRESIDENT took up the Point of Order raised by Senator </w:t>
      </w:r>
      <w:r>
        <w:t>FANNING</w:t>
      </w:r>
      <w:r w:rsidRPr="002D7F82">
        <w:t xml:space="preserve"> on April </w:t>
      </w:r>
      <w:r>
        <w:t>26</w:t>
      </w:r>
      <w:r w:rsidRPr="002D7F82">
        <w:t xml:space="preserve">, 2022, that Proviso </w:t>
      </w:r>
      <w:r>
        <w:t>1.3</w:t>
      </w:r>
      <w:r w:rsidRPr="002D7F82">
        <w:t xml:space="preserve"> of Part 1B was out of order inasmuch as it was violative of Rule 24A.</w:t>
      </w:r>
    </w:p>
    <w:p w:rsidR="00417D6A" w:rsidRPr="002D7F82" w:rsidRDefault="00417D6A" w:rsidP="00417D6A">
      <w:pPr>
        <w:pStyle w:val="Header"/>
        <w:tabs>
          <w:tab w:val="clear" w:pos="8640"/>
          <w:tab w:val="left" w:pos="4320"/>
        </w:tabs>
      </w:pPr>
      <w:r w:rsidRPr="002D7F82">
        <w:rPr>
          <w:szCs w:val="22"/>
        </w:rPr>
        <w:tab/>
      </w:r>
      <w:r w:rsidRPr="002D7F82">
        <w:t>The PRESIDENT overruled the Point of Order.</w:t>
      </w:r>
    </w:p>
    <w:p w:rsidR="00417D6A" w:rsidRDefault="00417D6A" w:rsidP="00417D6A">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b/>
          <w:i/>
          <w:color w:val="auto"/>
          <w:sz w:val="18"/>
          <w:szCs w:val="18"/>
        </w:rPr>
      </w:pPr>
    </w:p>
    <w:p w:rsidR="00372612" w:rsidRDefault="00372612" w:rsidP="00417D6A">
      <w:pPr>
        <w:pStyle w:val="Header"/>
        <w:tabs>
          <w:tab w:val="clear" w:pos="8640"/>
          <w:tab w:val="left" w:pos="4320"/>
        </w:tabs>
        <w:jc w:val="center"/>
        <w:rPr>
          <w:b/>
        </w:rPr>
      </w:pPr>
    </w:p>
    <w:p w:rsidR="00372612" w:rsidRDefault="00372612" w:rsidP="00417D6A">
      <w:pPr>
        <w:pStyle w:val="Header"/>
        <w:tabs>
          <w:tab w:val="clear" w:pos="8640"/>
          <w:tab w:val="left" w:pos="4320"/>
        </w:tabs>
        <w:jc w:val="center"/>
        <w:rPr>
          <w:b/>
        </w:rPr>
      </w:pPr>
    </w:p>
    <w:p w:rsidR="00417D6A" w:rsidRPr="002D7F82" w:rsidRDefault="00417D6A" w:rsidP="00417D6A">
      <w:pPr>
        <w:pStyle w:val="Header"/>
        <w:tabs>
          <w:tab w:val="clear" w:pos="8640"/>
          <w:tab w:val="left" w:pos="4320"/>
        </w:tabs>
        <w:jc w:val="center"/>
        <w:rPr>
          <w:b/>
        </w:rPr>
      </w:pPr>
      <w:r w:rsidRPr="002D7F82">
        <w:rPr>
          <w:b/>
        </w:rPr>
        <w:t xml:space="preserve">Decision of the PRESIDENT </w:t>
      </w:r>
    </w:p>
    <w:p w:rsidR="00417D6A" w:rsidRPr="002D7F82" w:rsidRDefault="00417D6A" w:rsidP="00417D6A">
      <w:r w:rsidRPr="002D7F82">
        <w:tab/>
        <w:t xml:space="preserve">The PRESIDENT took up the Point of Order raised by Senator </w:t>
      </w:r>
      <w:r>
        <w:t>FANNING</w:t>
      </w:r>
      <w:r w:rsidRPr="002D7F82">
        <w:t xml:space="preserve"> on April </w:t>
      </w:r>
      <w:r>
        <w:t>26</w:t>
      </w:r>
      <w:r w:rsidRPr="002D7F82">
        <w:t xml:space="preserve">, 2022, that Proviso </w:t>
      </w:r>
      <w:r>
        <w:t>1.79</w:t>
      </w:r>
      <w:r w:rsidRPr="002D7F82">
        <w:t xml:space="preserve"> of Part 1B was out of order inasmuch as it was violative of Rule 24A.</w:t>
      </w:r>
    </w:p>
    <w:p w:rsidR="00417D6A" w:rsidRDefault="00417D6A" w:rsidP="00417D6A">
      <w:pPr>
        <w:pStyle w:val="Header"/>
        <w:tabs>
          <w:tab w:val="clear" w:pos="8640"/>
          <w:tab w:val="left" w:pos="4320"/>
        </w:tabs>
      </w:pPr>
      <w:r w:rsidRPr="002D7F82">
        <w:rPr>
          <w:szCs w:val="22"/>
        </w:rPr>
        <w:tab/>
      </w:r>
      <w:r w:rsidRPr="002D7F82">
        <w:t>The PRESIDENT overruled the Point of Order.</w:t>
      </w:r>
    </w:p>
    <w:p w:rsidR="00417D6A" w:rsidRPr="002D7F82" w:rsidRDefault="00417D6A" w:rsidP="00417D6A">
      <w:pPr>
        <w:pStyle w:val="Header"/>
        <w:tabs>
          <w:tab w:val="clear" w:pos="8640"/>
          <w:tab w:val="left" w:pos="4320"/>
        </w:tabs>
      </w:pPr>
    </w:p>
    <w:p w:rsidR="00417D6A" w:rsidRPr="002D7F82" w:rsidRDefault="00417D6A" w:rsidP="00417D6A">
      <w:pPr>
        <w:pStyle w:val="Header"/>
        <w:tabs>
          <w:tab w:val="clear" w:pos="8640"/>
          <w:tab w:val="left" w:pos="4320"/>
        </w:tabs>
        <w:jc w:val="center"/>
        <w:rPr>
          <w:b/>
        </w:rPr>
      </w:pPr>
      <w:r w:rsidRPr="002D7F82">
        <w:rPr>
          <w:b/>
        </w:rPr>
        <w:t xml:space="preserve">Decision of the PRESIDENT </w:t>
      </w:r>
    </w:p>
    <w:p w:rsidR="00417D6A" w:rsidRPr="002D7F82" w:rsidRDefault="00417D6A" w:rsidP="00417D6A">
      <w:r w:rsidRPr="002D7F82">
        <w:tab/>
        <w:t xml:space="preserve">The PRESIDENT took up the Point of Order raised by Senator </w:t>
      </w:r>
      <w:r>
        <w:t>FANNING</w:t>
      </w:r>
      <w:r w:rsidRPr="002D7F82">
        <w:t xml:space="preserve"> on April </w:t>
      </w:r>
      <w:r>
        <w:t>26</w:t>
      </w:r>
      <w:r w:rsidRPr="002D7F82">
        <w:t xml:space="preserve">, 2022, that Proviso </w:t>
      </w:r>
      <w:r>
        <w:t>1A.36</w:t>
      </w:r>
      <w:r w:rsidRPr="002D7F82">
        <w:t xml:space="preserve"> of Part 1B was out of order inasmuch as it was violative of Rule 24A.</w:t>
      </w:r>
    </w:p>
    <w:p w:rsidR="00417D6A" w:rsidRDefault="00417D6A" w:rsidP="00417D6A">
      <w:pPr>
        <w:pStyle w:val="Header"/>
        <w:tabs>
          <w:tab w:val="clear" w:pos="8640"/>
          <w:tab w:val="left" w:pos="4320"/>
        </w:tabs>
      </w:pPr>
      <w:r w:rsidRPr="002D7F82">
        <w:rPr>
          <w:szCs w:val="22"/>
        </w:rPr>
        <w:tab/>
      </w:r>
      <w:r w:rsidRPr="002D7F82">
        <w:t>The PRESIDENT overruled the Point of Order.</w:t>
      </w:r>
    </w:p>
    <w:p w:rsidR="00417D6A" w:rsidRPr="002D7F82" w:rsidRDefault="00417D6A" w:rsidP="00417D6A">
      <w:pPr>
        <w:pStyle w:val="Header"/>
        <w:tabs>
          <w:tab w:val="clear" w:pos="8640"/>
          <w:tab w:val="left" w:pos="4320"/>
        </w:tabs>
      </w:pPr>
    </w:p>
    <w:p w:rsidR="00417D6A" w:rsidRPr="002D7F82" w:rsidRDefault="00417D6A" w:rsidP="00417D6A">
      <w:pPr>
        <w:pStyle w:val="Header"/>
        <w:tabs>
          <w:tab w:val="clear" w:pos="8640"/>
          <w:tab w:val="left" w:pos="4320"/>
        </w:tabs>
        <w:jc w:val="center"/>
        <w:rPr>
          <w:b/>
        </w:rPr>
      </w:pPr>
      <w:r w:rsidRPr="002D7F82">
        <w:rPr>
          <w:b/>
        </w:rPr>
        <w:t xml:space="preserve">Decision of the PRESIDENT </w:t>
      </w:r>
    </w:p>
    <w:p w:rsidR="00417D6A" w:rsidRPr="002D7F82" w:rsidRDefault="00417D6A" w:rsidP="00417D6A">
      <w:r w:rsidRPr="002D7F82">
        <w:tab/>
        <w:t xml:space="preserve">The PRESIDENT took up the Point of Order raised by Senator </w:t>
      </w:r>
      <w:r>
        <w:t>FANNING</w:t>
      </w:r>
      <w:r w:rsidRPr="002D7F82">
        <w:t xml:space="preserve"> on April </w:t>
      </w:r>
      <w:r>
        <w:t>26</w:t>
      </w:r>
      <w:r w:rsidRPr="002D7F82">
        <w:t xml:space="preserve">, 2022, that Proviso </w:t>
      </w:r>
      <w:r>
        <w:t>1A.24</w:t>
      </w:r>
      <w:r w:rsidRPr="002D7F82">
        <w:t xml:space="preserve"> of Part 1B was out of order inasmuch as it was violative of Rule 24A.</w:t>
      </w:r>
    </w:p>
    <w:p w:rsidR="00417D6A" w:rsidRDefault="00417D6A" w:rsidP="00417D6A">
      <w:pPr>
        <w:pStyle w:val="Header"/>
        <w:tabs>
          <w:tab w:val="clear" w:pos="8640"/>
          <w:tab w:val="left" w:pos="4320"/>
        </w:tabs>
      </w:pPr>
      <w:r w:rsidRPr="002D7F82">
        <w:rPr>
          <w:szCs w:val="22"/>
        </w:rPr>
        <w:tab/>
      </w:r>
      <w:r w:rsidRPr="002D7F82">
        <w:t>The PRESIDENT overruled the Point of Order.</w:t>
      </w:r>
    </w:p>
    <w:p w:rsidR="00417D6A" w:rsidRPr="002D7F82" w:rsidRDefault="00417D6A" w:rsidP="00417D6A">
      <w:pPr>
        <w:pStyle w:val="Header"/>
        <w:tabs>
          <w:tab w:val="clear" w:pos="8640"/>
          <w:tab w:val="left" w:pos="4320"/>
        </w:tabs>
      </w:pPr>
    </w:p>
    <w:p w:rsidR="00417D6A" w:rsidRPr="002D7F82" w:rsidRDefault="00417D6A" w:rsidP="00417D6A">
      <w:pPr>
        <w:pStyle w:val="Header"/>
        <w:tabs>
          <w:tab w:val="clear" w:pos="8640"/>
          <w:tab w:val="left" w:pos="4320"/>
        </w:tabs>
        <w:jc w:val="center"/>
        <w:rPr>
          <w:b/>
        </w:rPr>
      </w:pPr>
      <w:r w:rsidRPr="002D7F82">
        <w:rPr>
          <w:b/>
        </w:rPr>
        <w:t xml:space="preserve">Decision of the PRESIDENT </w:t>
      </w:r>
    </w:p>
    <w:p w:rsidR="00417D6A" w:rsidRPr="002D7F82" w:rsidRDefault="00417D6A" w:rsidP="00417D6A">
      <w:r w:rsidRPr="002D7F82">
        <w:tab/>
        <w:t xml:space="preserve">The PRESIDENT took up the Point of Order raised by Senator </w:t>
      </w:r>
      <w:r>
        <w:t>FANNING</w:t>
      </w:r>
      <w:r w:rsidRPr="002D7F82">
        <w:t xml:space="preserve"> on April </w:t>
      </w:r>
      <w:r>
        <w:t>26</w:t>
      </w:r>
      <w:r w:rsidRPr="002D7F82">
        <w:t xml:space="preserve">, 2022, that Proviso </w:t>
      </w:r>
      <w:r>
        <w:t>1A.30</w:t>
      </w:r>
      <w:r w:rsidRPr="002D7F82">
        <w:t xml:space="preserve"> of Part 1B was out of order inasmuch as it was violative of Rule 24A.</w:t>
      </w:r>
    </w:p>
    <w:p w:rsidR="00417D6A" w:rsidRDefault="00417D6A" w:rsidP="00417D6A">
      <w:pPr>
        <w:pStyle w:val="Header"/>
        <w:tabs>
          <w:tab w:val="clear" w:pos="8640"/>
          <w:tab w:val="left" w:pos="4320"/>
        </w:tabs>
      </w:pPr>
      <w:r w:rsidRPr="002D7F82">
        <w:rPr>
          <w:szCs w:val="22"/>
        </w:rPr>
        <w:tab/>
      </w:r>
      <w:r w:rsidRPr="002D7F82">
        <w:t>The PRESIDENT overruled the Point of Order.</w:t>
      </w:r>
    </w:p>
    <w:p w:rsidR="00372612" w:rsidRDefault="00372612" w:rsidP="00417D6A">
      <w:pPr>
        <w:pStyle w:val="Header"/>
        <w:tabs>
          <w:tab w:val="clear" w:pos="8640"/>
          <w:tab w:val="left" w:pos="4320"/>
        </w:tabs>
      </w:pPr>
    </w:p>
    <w:p w:rsidR="00417D6A" w:rsidRPr="002D7F82" w:rsidRDefault="00417D6A" w:rsidP="00417D6A">
      <w:pPr>
        <w:pStyle w:val="Header"/>
        <w:tabs>
          <w:tab w:val="clear" w:pos="8640"/>
          <w:tab w:val="left" w:pos="4320"/>
        </w:tabs>
        <w:jc w:val="center"/>
        <w:rPr>
          <w:b/>
        </w:rPr>
      </w:pPr>
      <w:r w:rsidRPr="002D7F82">
        <w:rPr>
          <w:b/>
        </w:rPr>
        <w:t xml:space="preserve">Decision of the PRESIDENT </w:t>
      </w:r>
    </w:p>
    <w:p w:rsidR="00417D6A" w:rsidRPr="002D7F82" w:rsidRDefault="00417D6A" w:rsidP="00417D6A">
      <w:r w:rsidRPr="002D7F82">
        <w:tab/>
        <w:t xml:space="preserve">The PRESIDENT took up the Point of Order raised by Senator </w:t>
      </w:r>
      <w:r>
        <w:t>FANNING</w:t>
      </w:r>
      <w:r w:rsidRPr="002D7F82">
        <w:t xml:space="preserve"> on April </w:t>
      </w:r>
      <w:r>
        <w:t>26</w:t>
      </w:r>
      <w:r w:rsidRPr="002D7F82">
        <w:t xml:space="preserve">, 2022, that Proviso </w:t>
      </w:r>
      <w:r>
        <w:t>1A.32</w:t>
      </w:r>
      <w:r w:rsidRPr="002D7F82">
        <w:t xml:space="preserve"> of Part 1B was out of order inasmuch as it was violative of Rule 24A.</w:t>
      </w:r>
    </w:p>
    <w:p w:rsidR="00417D6A" w:rsidRDefault="00417D6A" w:rsidP="00417D6A">
      <w:pPr>
        <w:pStyle w:val="Header"/>
        <w:tabs>
          <w:tab w:val="clear" w:pos="8640"/>
          <w:tab w:val="left" w:pos="4320"/>
        </w:tabs>
      </w:pPr>
      <w:r w:rsidRPr="002D7F82">
        <w:rPr>
          <w:szCs w:val="22"/>
        </w:rPr>
        <w:tab/>
      </w:r>
      <w:r w:rsidRPr="002D7F82">
        <w:t>The PRESIDENT overruled the Point of Order.</w:t>
      </w:r>
    </w:p>
    <w:p w:rsidR="00417D6A" w:rsidRPr="002D7F82" w:rsidRDefault="00417D6A" w:rsidP="00417D6A">
      <w:pPr>
        <w:pStyle w:val="Header"/>
        <w:tabs>
          <w:tab w:val="clear" w:pos="8640"/>
          <w:tab w:val="left" w:pos="4320"/>
        </w:tabs>
      </w:pPr>
    </w:p>
    <w:p w:rsidR="00417D6A" w:rsidRPr="002D7F82" w:rsidRDefault="00417D6A" w:rsidP="00A821A0">
      <w:pPr>
        <w:pStyle w:val="Header"/>
        <w:keepNext/>
        <w:keepLines/>
        <w:tabs>
          <w:tab w:val="clear" w:pos="8640"/>
          <w:tab w:val="left" w:pos="4320"/>
        </w:tabs>
        <w:jc w:val="center"/>
        <w:rPr>
          <w:b/>
        </w:rPr>
      </w:pPr>
      <w:r w:rsidRPr="002D7F82">
        <w:rPr>
          <w:b/>
        </w:rPr>
        <w:t xml:space="preserve">Decision of the PRESIDENT </w:t>
      </w:r>
    </w:p>
    <w:p w:rsidR="00417D6A" w:rsidRPr="002D7F82" w:rsidRDefault="00417D6A" w:rsidP="00A821A0">
      <w:pPr>
        <w:keepNext/>
        <w:keepLines/>
      </w:pPr>
      <w:r w:rsidRPr="002D7F82">
        <w:tab/>
        <w:t xml:space="preserve">The PRESIDENT took up the Point of Order raised by Senator </w:t>
      </w:r>
      <w:r>
        <w:t>FANNING</w:t>
      </w:r>
      <w:r w:rsidRPr="002D7F82">
        <w:t xml:space="preserve"> on April </w:t>
      </w:r>
      <w:r>
        <w:t>26</w:t>
      </w:r>
      <w:r w:rsidRPr="002D7F82">
        <w:t xml:space="preserve">, 2022, that Proviso </w:t>
      </w:r>
      <w:r>
        <w:t>1A.49</w:t>
      </w:r>
      <w:r w:rsidRPr="002D7F82">
        <w:t xml:space="preserve"> of Part 1B was out of order inasmuch as it was violative of Rule 24A.</w:t>
      </w:r>
    </w:p>
    <w:p w:rsidR="00417D6A" w:rsidRDefault="00417D6A" w:rsidP="00417D6A">
      <w:pPr>
        <w:pStyle w:val="Header"/>
        <w:tabs>
          <w:tab w:val="clear" w:pos="8640"/>
          <w:tab w:val="left" w:pos="4320"/>
        </w:tabs>
      </w:pPr>
      <w:r w:rsidRPr="002D7F82">
        <w:rPr>
          <w:szCs w:val="22"/>
        </w:rPr>
        <w:tab/>
      </w:r>
      <w:r w:rsidRPr="002D7F82">
        <w:t>The PRESIDENT overruled the Point of Order.</w:t>
      </w:r>
    </w:p>
    <w:p w:rsidR="00417D6A" w:rsidRPr="002D7F82" w:rsidRDefault="00417D6A" w:rsidP="00417D6A">
      <w:pPr>
        <w:pStyle w:val="Header"/>
        <w:tabs>
          <w:tab w:val="clear" w:pos="8640"/>
          <w:tab w:val="left" w:pos="4320"/>
        </w:tabs>
      </w:pPr>
    </w:p>
    <w:p w:rsidR="00417D6A" w:rsidRPr="002D7F82" w:rsidRDefault="00417D6A" w:rsidP="00417D6A">
      <w:pPr>
        <w:pStyle w:val="Header"/>
        <w:tabs>
          <w:tab w:val="clear" w:pos="8640"/>
          <w:tab w:val="left" w:pos="4320"/>
        </w:tabs>
        <w:jc w:val="center"/>
        <w:rPr>
          <w:b/>
        </w:rPr>
      </w:pPr>
      <w:r w:rsidRPr="002D7F82">
        <w:rPr>
          <w:b/>
        </w:rPr>
        <w:t xml:space="preserve">Decision of the PRESIDENT </w:t>
      </w:r>
    </w:p>
    <w:p w:rsidR="00417D6A" w:rsidRPr="002D7F82" w:rsidRDefault="00417D6A" w:rsidP="00417D6A">
      <w:r w:rsidRPr="002D7F82">
        <w:tab/>
        <w:t xml:space="preserve">The PRESIDENT took up the Point of Order raised by Senator </w:t>
      </w:r>
      <w:r>
        <w:t>FANNING</w:t>
      </w:r>
      <w:r w:rsidRPr="002D7F82">
        <w:t xml:space="preserve"> on April </w:t>
      </w:r>
      <w:r>
        <w:t>26</w:t>
      </w:r>
      <w:r w:rsidRPr="002D7F82">
        <w:t xml:space="preserve">, 2022, that Proviso </w:t>
      </w:r>
      <w:r>
        <w:t>1A.72</w:t>
      </w:r>
      <w:r w:rsidRPr="002D7F82">
        <w:t xml:space="preserve"> of Part 1B was out of order inasmuch as it was violative of Rule 24A.</w:t>
      </w:r>
    </w:p>
    <w:p w:rsidR="00417D6A" w:rsidRDefault="00417D6A" w:rsidP="00417D6A">
      <w:pPr>
        <w:pStyle w:val="Header"/>
        <w:tabs>
          <w:tab w:val="clear" w:pos="8640"/>
          <w:tab w:val="left" w:pos="4320"/>
        </w:tabs>
      </w:pPr>
      <w:r w:rsidRPr="002D7F82">
        <w:rPr>
          <w:szCs w:val="22"/>
        </w:rPr>
        <w:tab/>
      </w:r>
      <w:r w:rsidRPr="002D7F82">
        <w:t>The PRESIDENT overruled the Point of Order.</w:t>
      </w:r>
    </w:p>
    <w:p w:rsidR="00417D6A" w:rsidRPr="002D7F82" w:rsidRDefault="00417D6A" w:rsidP="00417D6A">
      <w:pPr>
        <w:pStyle w:val="Header"/>
        <w:tabs>
          <w:tab w:val="clear" w:pos="8640"/>
          <w:tab w:val="left" w:pos="4320"/>
        </w:tabs>
        <w:jc w:val="center"/>
        <w:rPr>
          <w:b/>
        </w:rPr>
      </w:pPr>
      <w:r w:rsidRPr="002D7F82">
        <w:rPr>
          <w:b/>
        </w:rPr>
        <w:t xml:space="preserve">Decision of the PRESIDENT </w:t>
      </w:r>
    </w:p>
    <w:p w:rsidR="00417D6A" w:rsidRPr="002D7F82" w:rsidRDefault="00417D6A" w:rsidP="00417D6A">
      <w:r w:rsidRPr="002D7F82">
        <w:tab/>
        <w:t xml:space="preserve">The PRESIDENT took up the Point of Order raised by Senator </w:t>
      </w:r>
      <w:r>
        <w:t>MARTIN</w:t>
      </w:r>
      <w:r w:rsidRPr="002D7F82">
        <w:t xml:space="preserve"> on April </w:t>
      </w:r>
      <w:r>
        <w:t>26</w:t>
      </w:r>
      <w:r w:rsidRPr="002D7F82">
        <w:t xml:space="preserve">, 2022, that Proviso </w:t>
      </w:r>
      <w:r>
        <w:t>1.96</w:t>
      </w:r>
      <w:r w:rsidRPr="002D7F82">
        <w:t xml:space="preserve"> of Part 1B was out of order inasmuch as it was violative of Rule 24A.</w:t>
      </w:r>
    </w:p>
    <w:p w:rsidR="00417D6A" w:rsidRPr="002D7F82" w:rsidRDefault="00417D6A" w:rsidP="00417D6A">
      <w:pPr>
        <w:pStyle w:val="Header"/>
        <w:tabs>
          <w:tab w:val="clear" w:pos="8640"/>
          <w:tab w:val="left" w:pos="4320"/>
        </w:tabs>
      </w:pPr>
      <w:r w:rsidRPr="002D7F82">
        <w:rPr>
          <w:szCs w:val="22"/>
        </w:rPr>
        <w:tab/>
      </w:r>
      <w:r w:rsidRPr="002D7F82">
        <w:t>The PRESIDENT sustained the Point of Order.</w:t>
      </w:r>
    </w:p>
    <w:p w:rsidR="00417D6A" w:rsidRPr="002D7F82" w:rsidRDefault="00417D6A" w:rsidP="00417D6A"/>
    <w:p w:rsidR="00417D6A" w:rsidRPr="002D7F82" w:rsidRDefault="00417D6A" w:rsidP="00417D6A">
      <w:r w:rsidRPr="002D7F82">
        <w:tab/>
        <w:t xml:space="preserve">Proviso </w:t>
      </w:r>
      <w:r>
        <w:t>1.96</w:t>
      </w:r>
      <w:r w:rsidRPr="002D7F82">
        <w:t xml:space="preserve"> was ruled out of order.</w:t>
      </w:r>
    </w:p>
    <w:p w:rsidR="00417D6A" w:rsidRDefault="00417D6A" w:rsidP="00417D6A"/>
    <w:p w:rsidR="00417D6A" w:rsidRPr="002D7F82" w:rsidRDefault="00417D6A" w:rsidP="00417D6A">
      <w:pPr>
        <w:pStyle w:val="Header"/>
        <w:tabs>
          <w:tab w:val="clear" w:pos="8640"/>
          <w:tab w:val="left" w:pos="4320"/>
        </w:tabs>
        <w:jc w:val="center"/>
        <w:rPr>
          <w:b/>
        </w:rPr>
      </w:pPr>
      <w:r w:rsidRPr="002D7F82">
        <w:rPr>
          <w:b/>
        </w:rPr>
        <w:t xml:space="preserve">Decision of the PRESIDENT </w:t>
      </w:r>
    </w:p>
    <w:p w:rsidR="00417D6A" w:rsidRPr="002D7F82" w:rsidRDefault="00417D6A" w:rsidP="00417D6A">
      <w:r w:rsidRPr="002D7F82">
        <w:tab/>
        <w:t xml:space="preserve">The PRESIDENT took up the Point of Order raised by Senator </w:t>
      </w:r>
      <w:r>
        <w:t>MARTIN</w:t>
      </w:r>
      <w:r w:rsidRPr="002D7F82">
        <w:t xml:space="preserve"> on April </w:t>
      </w:r>
      <w:r>
        <w:t>26</w:t>
      </w:r>
      <w:r w:rsidRPr="002D7F82">
        <w:t xml:space="preserve">, 2022, that Proviso </w:t>
      </w:r>
      <w:r>
        <w:t>1.101</w:t>
      </w:r>
      <w:r w:rsidRPr="002D7F82">
        <w:t xml:space="preserve"> of Part 1B was out of order inasmuch as it was violative of Rule 24A.</w:t>
      </w:r>
    </w:p>
    <w:p w:rsidR="00417D6A" w:rsidRPr="002D7F82" w:rsidRDefault="00417D6A" w:rsidP="00417D6A">
      <w:pPr>
        <w:pStyle w:val="Header"/>
        <w:tabs>
          <w:tab w:val="clear" w:pos="8640"/>
          <w:tab w:val="left" w:pos="4320"/>
        </w:tabs>
      </w:pPr>
      <w:r w:rsidRPr="002D7F82">
        <w:rPr>
          <w:szCs w:val="22"/>
        </w:rPr>
        <w:tab/>
      </w:r>
      <w:r w:rsidRPr="002D7F82">
        <w:t xml:space="preserve">The PRESIDENT </w:t>
      </w:r>
      <w:r>
        <w:t>overruled</w:t>
      </w:r>
      <w:r w:rsidRPr="002D7F82">
        <w:t xml:space="preserve"> the Point of Order.</w:t>
      </w:r>
    </w:p>
    <w:p w:rsidR="00417D6A" w:rsidRPr="002D7F82" w:rsidRDefault="00417D6A" w:rsidP="00417D6A"/>
    <w:p w:rsidR="00417D6A" w:rsidRPr="002D7F82" w:rsidRDefault="00417D6A" w:rsidP="00A821A0">
      <w:pPr>
        <w:jc w:val="center"/>
        <w:rPr>
          <w:b/>
        </w:rPr>
      </w:pPr>
      <w:r w:rsidRPr="002D7F82">
        <w:rPr>
          <w:b/>
        </w:rPr>
        <w:t>Decision of the PRESIDENT</w:t>
      </w:r>
    </w:p>
    <w:p w:rsidR="00417D6A" w:rsidRPr="002D7F82" w:rsidRDefault="00417D6A" w:rsidP="00417D6A">
      <w:r w:rsidRPr="002D7F82">
        <w:tab/>
        <w:t xml:space="preserve">The PRESIDENT took up the Point of Order raised by Senator </w:t>
      </w:r>
      <w:r>
        <w:t>MARTIN</w:t>
      </w:r>
      <w:r w:rsidRPr="002D7F82">
        <w:t xml:space="preserve"> on April </w:t>
      </w:r>
      <w:r>
        <w:t>26</w:t>
      </w:r>
      <w:r w:rsidRPr="002D7F82">
        <w:t xml:space="preserve">, 2022, that Proviso </w:t>
      </w:r>
      <w:r>
        <w:t>1.104</w:t>
      </w:r>
      <w:r w:rsidRPr="002D7F82">
        <w:t xml:space="preserve"> of Part 1B was out of order inasmuch as it was violative of Rule 24A.</w:t>
      </w:r>
    </w:p>
    <w:p w:rsidR="00417D6A" w:rsidRPr="002D7F82" w:rsidRDefault="00417D6A" w:rsidP="00417D6A">
      <w:pPr>
        <w:pStyle w:val="Header"/>
        <w:tabs>
          <w:tab w:val="clear" w:pos="8640"/>
          <w:tab w:val="left" w:pos="4320"/>
        </w:tabs>
      </w:pPr>
      <w:r w:rsidRPr="002D7F82">
        <w:rPr>
          <w:szCs w:val="22"/>
        </w:rPr>
        <w:tab/>
      </w:r>
      <w:r w:rsidRPr="002D7F82">
        <w:t>The PRESIDENT sustained the Point of Order.</w:t>
      </w:r>
    </w:p>
    <w:p w:rsidR="00417D6A" w:rsidRPr="002D7F82" w:rsidRDefault="00417D6A" w:rsidP="00417D6A"/>
    <w:p w:rsidR="00417D6A" w:rsidRPr="002D7F82" w:rsidRDefault="00417D6A" w:rsidP="00417D6A">
      <w:r w:rsidRPr="002D7F82">
        <w:tab/>
        <w:t xml:space="preserve">Proviso </w:t>
      </w:r>
      <w:r>
        <w:t>1.104</w:t>
      </w:r>
      <w:r w:rsidRPr="002D7F82">
        <w:t xml:space="preserve"> was ruled out of order.</w:t>
      </w:r>
    </w:p>
    <w:p w:rsidR="00417D6A" w:rsidRDefault="00417D6A" w:rsidP="00417D6A"/>
    <w:p w:rsidR="00417D6A" w:rsidRPr="002D7F82" w:rsidRDefault="00417D6A" w:rsidP="00417D6A">
      <w:pPr>
        <w:pStyle w:val="Header"/>
        <w:tabs>
          <w:tab w:val="clear" w:pos="8640"/>
          <w:tab w:val="left" w:pos="4320"/>
        </w:tabs>
        <w:jc w:val="center"/>
        <w:rPr>
          <w:b/>
        </w:rPr>
      </w:pPr>
      <w:r w:rsidRPr="002D7F82">
        <w:rPr>
          <w:b/>
        </w:rPr>
        <w:t xml:space="preserve">Decision of the PRESIDENT </w:t>
      </w:r>
    </w:p>
    <w:p w:rsidR="00417D6A" w:rsidRPr="002D7F82" w:rsidRDefault="00417D6A" w:rsidP="00417D6A">
      <w:r w:rsidRPr="002D7F82">
        <w:tab/>
        <w:t xml:space="preserve">The PRESIDENT took up the Point of Order raised by Senator </w:t>
      </w:r>
      <w:r>
        <w:t>MARTIN</w:t>
      </w:r>
      <w:r w:rsidRPr="002D7F82">
        <w:t xml:space="preserve"> on April </w:t>
      </w:r>
      <w:r>
        <w:t>26</w:t>
      </w:r>
      <w:r w:rsidRPr="002D7F82">
        <w:t xml:space="preserve">, 2022, that Proviso </w:t>
      </w:r>
      <w:r>
        <w:t>117.175</w:t>
      </w:r>
      <w:r w:rsidRPr="002D7F82">
        <w:t xml:space="preserve"> of Part 1B was out of order inasmuch as it was violative of Rule 24A.</w:t>
      </w:r>
    </w:p>
    <w:p w:rsidR="00417D6A" w:rsidRPr="002D7F82" w:rsidRDefault="00417D6A" w:rsidP="00417D6A">
      <w:pPr>
        <w:pStyle w:val="Header"/>
        <w:tabs>
          <w:tab w:val="clear" w:pos="8640"/>
          <w:tab w:val="left" w:pos="4320"/>
        </w:tabs>
      </w:pPr>
      <w:r w:rsidRPr="002D7F82">
        <w:rPr>
          <w:szCs w:val="22"/>
        </w:rPr>
        <w:tab/>
      </w:r>
      <w:r w:rsidRPr="002D7F82">
        <w:t>The PRESIDENT sustained the Point of Order.</w:t>
      </w:r>
    </w:p>
    <w:p w:rsidR="00417D6A" w:rsidRPr="002D7F82" w:rsidRDefault="00417D6A" w:rsidP="00417D6A"/>
    <w:p w:rsidR="00417D6A" w:rsidRDefault="00417D6A" w:rsidP="00417D6A">
      <w:r w:rsidRPr="002D7F82">
        <w:tab/>
        <w:t xml:space="preserve">Proviso </w:t>
      </w:r>
      <w:r>
        <w:t>117.175</w:t>
      </w:r>
      <w:r w:rsidRPr="002D7F82">
        <w:t xml:space="preserve"> was ruled out of order.</w:t>
      </w:r>
    </w:p>
    <w:p w:rsidR="00E83C63" w:rsidRPr="002D7F82" w:rsidRDefault="00E83C63" w:rsidP="00417D6A"/>
    <w:p w:rsidR="00597640" w:rsidRPr="007C68D2" w:rsidRDefault="00597640" w:rsidP="00597640">
      <w:pPr>
        <w:jc w:val="center"/>
      </w:pPr>
      <w:r>
        <w:rPr>
          <w:b/>
        </w:rPr>
        <w:t>Amendment No. 41</w:t>
      </w:r>
      <w:r>
        <w:rPr>
          <w:b/>
        </w:rPr>
        <w:fldChar w:fldCharType="begin"/>
      </w:r>
      <w:r>
        <w:instrText xml:space="preserve"> XE "Amendment No. 41" \b </w:instrText>
      </w:r>
      <w:r>
        <w:rPr>
          <w:b/>
        </w:rPr>
        <w:fldChar w:fldCharType="end"/>
      </w:r>
    </w:p>
    <w:p w:rsidR="00597640" w:rsidRDefault="00597640" w:rsidP="00597640">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rPr>
      </w:pPr>
      <w:r>
        <w:rPr>
          <w:snapToGrid w:val="0"/>
        </w:rPr>
        <w:tab/>
      </w:r>
      <w:r w:rsidR="00D10609">
        <w:rPr>
          <w:snapToGrid w:val="0"/>
        </w:rPr>
        <w:t>Senators GOLDFINCH, HEMBREE, and</w:t>
      </w:r>
      <w:r>
        <w:rPr>
          <w:snapToGrid w:val="0"/>
        </w:rPr>
        <w:t xml:space="preserve"> RANKIN proposed the following amendment (SA\5150C022.JN.SA22.DOCX)</w:t>
      </w:r>
      <w:r w:rsidR="000D1918" w:rsidRPr="000D1918">
        <w:rPr>
          <w:snapToGrid w:val="0"/>
        </w:rPr>
        <w:t>, which was tabled</w:t>
      </w:r>
      <w:r>
        <w:rPr>
          <w:snapToGrid w:val="0"/>
        </w:rPr>
        <w:t>:</w:t>
      </w:r>
    </w:p>
    <w:p w:rsidR="00597640" w:rsidRPr="00FF1DD6" w:rsidRDefault="00597640" w:rsidP="00597640">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FF1DD6">
        <w:rPr>
          <w:snapToGrid w:val="0"/>
          <w:color w:val="auto"/>
        </w:rPr>
        <w:tab/>
        <w:t>Amend the bill, as and if amended, Part IB, Section 118, STATEWIDE REVENUE, page 583, line 12, by striking proviso 118.19(B)(74) and inserting:</w:t>
      </w:r>
    </w:p>
    <w:p w:rsidR="00597640" w:rsidRPr="00FF1DD6" w:rsidRDefault="00597640" w:rsidP="00597640">
      <w:pPr>
        <w:rPr>
          <w:i/>
          <w:snapToGrid w:val="0"/>
          <w:color w:val="auto"/>
          <w:u w:val="single"/>
        </w:rPr>
      </w:pPr>
      <w:r>
        <w:rPr>
          <w:i/>
          <w:snapToGrid w:val="0"/>
        </w:rPr>
        <w:tab/>
      </w:r>
      <w:r w:rsidRPr="00FF1DD6">
        <w:rPr>
          <w:i/>
          <w:snapToGrid w:val="0"/>
          <w:color w:val="auto"/>
        </w:rPr>
        <w:t>/</w:t>
      </w:r>
      <w:r w:rsidRPr="00FF1DD6">
        <w:rPr>
          <w:i/>
          <w:snapToGrid w:val="0"/>
          <w:color w:val="auto"/>
        </w:rPr>
        <w:tab/>
      </w:r>
      <w:r w:rsidRPr="00FF1DD6">
        <w:rPr>
          <w:i/>
          <w:snapToGrid w:val="0"/>
          <w:color w:val="auto"/>
          <w:u w:val="single"/>
        </w:rPr>
        <w:t>(74)U120</w:t>
      </w:r>
      <w:r w:rsidRPr="00417D6A">
        <w:rPr>
          <w:i/>
          <w:snapToGrid w:val="0"/>
          <w:color w:val="auto"/>
          <w:u w:val="single"/>
        </w:rPr>
        <w:tab/>
      </w:r>
      <w:r w:rsidR="00417D6A" w:rsidRPr="00417D6A">
        <w:rPr>
          <w:i/>
          <w:snapToGrid w:val="0"/>
          <w:color w:val="auto"/>
          <w:u w:val="single"/>
        </w:rPr>
        <w:tab/>
      </w:r>
      <w:r w:rsidRPr="00FF1DD6">
        <w:rPr>
          <w:i/>
          <w:snapToGrid w:val="0"/>
          <w:color w:val="auto"/>
          <w:u w:val="single"/>
        </w:rPr>
        <w:t>Department of Transportation</w:t>
      </w:r>
    </w:p>
    <w:p w:rsidR="00597640" w:rsidRPr="00FF1DD6" w:rsidRDefault="00597640" w:rsidP="00597640">
      <w:pPr>
        <w:rPr>
          <w:i/>
          <w:snapToGrid w:val="0"/>
          <w:color w:val="auto"/>
          <w:u w:val="single"/>
        </w:rPr>
      </w:pPr>
      <w:r w:rsidRPr="00FF1DD6">
        <w:rPr>
          <w:i/>
          <w:snapToGrid w:val="0"/>
          <w:color w:val="auto"/>
        </w:rPr>
        <w:tab/>
      </w:r>
      <w:r w:rsidR="00417D6A">
        <w:rPr>
          <w:i/>
          <w:snapToGrid w:val="0"/>
          <w:color w:val="auto"/>
        </w:rPr>
        <w:tab/>
      </w:r>
      <w:r w:rsidR="00417D6A">
        <w:rPr>
          <w:i/>
          <w:snapToGrid w:val="0"/>
          <w:color w:val="auto"/>
        </w:rPr>
        <w:tab/>
      </w:r>
      <w:r w:rsidRPr="00FF1DD6">
        <w:rPr>
          <w:i/>
          <w:snapToGrid w:val="0"/>
          <w:color w:val="auto"/>
          <w:u w:val="single"/>
        </w:rPr>
        <w:t>(a)</w:t>
      </w:r>
      <w:r>
        <w:rPr>
          <w:i/>
          <w:snapToGrid w:val="0"/>
          <w:color w:val="auto"/>
          <w:u w:val="single"/>
        </w:rPr>
        <w:t xml:space="preserve"> Rur</w:t>
      </w:r>
      <w:r w:rsidR="00417D6A">
        <w:rPr>
          <w:i/>
          <w:snapToGrid w:val="0"/>
          <w:color w:val="auto"/>
          <w:u w:val="single"/>
        </w:rPr>
        <w:t>al Interstate Funding</w:t>
      </w:r>
      <w:r w:rsidR="00417D6A">
        <w:rPr>
          <w:i/>
          <w:snapToGrid w:val="0"/>
          <w:color w:val="auto"/>
          <w:u w:val="single"/>
        </w:rPr>
        <w:tab/>
      </w:r>
      <w:r w:rsidR="00417D6A">
        <w:rPr>
          <w:i/>
          <w:snapToGrid w:val="0"/>
          <w:color w:val="auto"/>
          <w:u w:val="single"/>
        </w:rPr>
        <w:tab/>
      </w:r>
      <w:r w:rsidR="00417D6A">
        <w:rPr>
          <w:i/>
          <w:snapToGrid w:val="0"/>
          <w:color w:val="auto"/>
          <w:u w:val="single"/>
        </w:rPr>
        <w:tab/>
      </w:r>
      <w:r w:rsidR="00417D6A">
        <w:rPr>
          <w:i/>
          <w:snapToGrid w:val="0"/>
          <w:color w:val="auto"/>
          <w:u w:val="single"/>
        </w:rPr>
        <w:tab/>
      </w:r>
      <w:r w:rsidR="00417D6A">
        <w:rPr>
          <w:i/>
          <w:snapToGrid w:val="0"/>
          <w:color w:val="auto"/>
          <w:u w:val="single"/>
        </w:rPr>
        <w:tab/>
      </w:r>
      <w:r w:rsidR="00417D6A">
        <w:rPr>
          <w:i/>
          <w:snapToGrid w:val="0"/>
          <w:color w:val="auto"/>
          <w:u w:val="single"/>
        </w:rPr>
        <w:tab/>
      </w:r>
      <w:r w:rsidR="00417D6A">
        <w:rPr>
          <w:i/>
          <w:snapToGrid w:val="0"/>
          <w:color w:val="auto"/>
          <w:u w:val="single"/>
        </w:rPr>
        <w:tab/>
      </w:r>
      <w:r w:rsidR="00417D6A">
        <w:rPr>
          <w:i/>
          <w:snapToGrid w:val="0"/>
          <w:color w:val="auto"/>
          <w:u w:val="single"/>
        </w:rPr>
        <w:tab/>
      </w:r>
      <w:r w:rsidR="00417D6A">
        <w:rPr>
          <w:i/>
          <w:snapToGrid w:val="0"/>
          <w:color w:val="auto"/>
          <w:u w:val="single"/>
        </w:rPr>
        <w:tab/>
      </w:r>
      <w:r w:rsidRPr="00FF1DD6">
        <w:rPr>
          <w:i/>
          <w:snapToGrid w:val="0"/>
          <w:color w:val="auto"/>
          <w:u w:val="single"/>
        </w:rPr>
        <w:t>$48,281,000;</w:t>
      </w:r>
    </w:p>
    <w:p w:rsidR="00597640" w:rsidRPr="00FF1DD6" w:rsidRDefault="00597640" w:rsidP="00597640">
      <w:pPr>
        <w:rPr>
          <w:i/>
          <w:snapToGrid w:val="0"/>
          <w:color w:val="auto"/>
          <w:u w:val="single"/>
        </w:rPr>
      </w:pPr>
      <w:r>
        <w:rPr>
          <w:i/>
          <w:snapToGrid w:val="0"/>
          <w:color w:val="auto"/>
        </w:rPr>
        <w:tab/>
      </w:r>
      <w:r w:rsidR="00417D6A">
        <w:rPr>
          <w:i/>
          <w:snapToGrid w:val="0"/>
          <w:color w:val="auto"/>
        </w:rPr>
        <w:tab/>
      </w:r>
      <w:r w:rsidR="00417D6A">
        <w:rPr>
          <w:i/>
          <w:snapToGrid w:val="0"/>
          <w:color w:val="auto"/>
        </w:rPr>
        <w:tab/>
      </w:r>
      <w:r w:rsidRPr="00FF1DD6">
        <w:rPr>
          <w:i/>
          <w:snapToGrid w:val="0"/>
          <w:color w:val="auto"/>
          <w:u w:val="single"/>
        </w:rPr>
        <w:t>(b)</w:t>
      </w:r>
      <w:r>
        <w:rPr>
          <w:i/>
          <w:snapToGrid w:val="0"/>
          <w:color w:val="auto"/>
          <w:u w:val="single"/>
        </w:rPr>
        <w:t xml:space="preserve"> </w:t>
      </w:r>
      <w:r w:rsidRPr="00FF1DD6">
        <w:rPr>
          <w:i/>
          <w:snapToGrid w:val="0"/>
          <w:color w:val="auto"/>
          <w:u w:val="single"/>
        </w:rPr>
        <w:t>South</w:t>
      </w:r>
      <w:r>
        <w:rPr>
          <w:i/>
          <w:snapToGrid w:val="0"/>
          <w:color w:val="auto"/>
          <w:u w:val="single"/>
        </w:rPr>
        <w:t>er</w:t>
      </w:r>
      <w:r w:rsidR="00417D6A">
        <w:rPr>
          <w:i/>
          <w:snapToGrid w:val="0"/>
          <w:color w:val="auto"/>
          <w:u w:val="single"/>
        </w:rPr>
        <w:t>n Segment Construction I73</w:t>
      </w:r>
      <w:r w:rsidR="00417D6A">
        <w:rPr>
          <w:i/>
          <w:snapToGrid w:val="0"/>
          <w:color w:val="auto"/>
          <w:u w:val="single"/>
        </w:rPr>
        <w:tab/>
      </w:r>
      <w:r w:rsidR="00417D6A">
        <w:rPr>
          <w:i/>
          <w:snapToGrid w:val="0"/>
          <w:color w:val="auto"/>
          <w:u w:val="single"/>
        </w:rPr>
        <w:tab/>
      </w:r>
      <w:r w:rsidR="00417D6A">
        <w:rPr>
          <w:i/>
          <w:snapToGrid w:val="0"/>
          <w:color w:val="auto"/>
          <w:u w:val="single"/>
        </w:rPr>
        <w:tab/>
      </w:r>
      <w:r w:rsidR="00417D6A">
        <w:rPr>
          <w:i/>
          <w:snapToGrid w:val="0"/>
          <w:color w:val="auto"/>
          <w:u w:val="single"/>
        </w:rPr>
        <w:tab/>
      </w:r>
      <w:r w:rsidRPr="00FF1DD6">
        <w:rPr>
          <w:i/>
          <w:snapToGrid w:val="0"/>
          <w:color w:val="auto"/>
          <w:u w:val="single"/>
        </w:rPr>
        <w:t>$350,000,000;</w:t>
      </w:r>
    </w:p>
    <w:p w:rsidR="00597640" w:rsidRPr="00FF1DD6" w:rsidRDefault="00597640" w:rsidP="00597640">
      <w:pPr>
        <w:rPr>
          <w:i/>
          <w:snapToGrid w:val="0"/>
          <w:color w:val="auto"/>
          <w:u w:val="single"/>
        </w:rPr>
      </w:pPr>
      <w:r>
        <w:rPr>
          <w:i/>
          <w:snapToGrid w:val="0"/>
          <w:color w:val="auto"/>
        </w:rPr>
        <w:tab/>
      </w:r>
      <w:r w:rsidR="00417D6A">
        <w:rPr>
          <w:i/>
          <w:snapToGrid w:val="0"/>
          <w:color w:val="auto"/>
        </w:rPr>
        <w:tab/>
      </w:r>
      <w:r w:rsidR="00417D6A">
        <w:rPr>
          <w:i/>
          <w:snapToGrid w:val="0"/>
          <w:color w:val="auto"/>
        </w:rPr>
        <w:tab/>
      </w:r>
      <w:r w:rsidRPr="00FF1DD6">
        <w:rPr>
          <w:i/>
          <w:snapToGrid w:val="0"/>
          <w:color w:val="auto"/>
          <w:u w:val="single"/>
        </w:rPr>
        <w:t>(c)</w:t>
      </w:r>
      <w:r>
        <w:rPr>
          <w:i/>
          <w:snapToGrid w:val="0"/>
          <w:color w:val="auto"/>
          <w:u w:val="single"/>
        </w:rPr>
        <w:t xml:space="preserve"> Permanent Improvement </w:t>
      </w:r>
      <w:r w:rsidRPr="00FF1DD6">
        <w:rPr>
          <w:i/>
          <w:snapToGrid w:val="0"/>
          <w:color w:val="auto"/>
          <w:u w:val="single"/>
        </w:rPr>
        <w:t>Enhance</w:t>
      </w:r>
      <w:r w:rsidR="00417D6A">
        <w:rPr>
          <w:i/>
          <w:snapToGrid w:val="0"/>
          <w:color w:val="auto"/>
          <w:u w:val="single"/>
        </w:rPr>
        <w:t>ments</w:t>
      </w:r>
      <w:r w:rsidR="00417D6A">
        <w:rPr>
          <w:i/>
          <w:snapToGrid w:val="0"/>
          <w:color w:val="auto"/>
          <w:u w:val="single"/>
        </w:rPr>
        <w:tab/>
      </w:r>
      <w:r w:rsidR="00417D6A">
        <w:rPr>
          <w:i/>
          <w:snapToGrid w:val="0"/>
          <w:color w:val="auto"/>
          <w:u w:val="single"/>
        </w:rPr>
        <w:tab/>
      </w:r>
      <w:r w:rsidR="00417D6A">
        <w:rPr>
          <w:i/>
          <w:snapToGrid w:val="0"/>
          <w:color w:val="auto"/>
          <w:u w:val="single"/>
        </w:rPr>
        <w:tab/>
      </w:r>
      <w:r w:rsidR="00417D6A">
        <w:rPr>
          <w:i/>
          <w:snapToGrid w:val="0"/>
          <w:color w:val="auto"/>
          <w:u w:val="single"/>
        </w:rPr>
        <w:tab/>
      </w:r>
      <w:r w:rsidRPr="00FF1DD6">
        <w:rPr>
          <w:i/>
          <w:snapToGrid w:val="0"/>
          <w:color w:val="auto"/>
          <w:u w:val="single"/>
        </w:rPr>
        <w:t>$5,000,000;</w:t>
      </w:r>
    </w:p>
    <w:p w:rsidR="00597640" w:rsidRPr="00FF1DD6" w:rsidRDefault="00597640" w:rsidP="00597640">
      <w:pPr>
        <w:rPr>
          <w:i/>
          <w:snapToGrid w:val="0"/>
          <w:color w:val="auto"/>
          <w:u w:val="single"/>
        </w:rPr>
      </w:pPr>
      <w:r>
        <w:rPr>
          <w:i/>
          <w:snapToGrid w:val="0"/>
          <w:color w:val="auto"/>
        </w:rPr>
        <w:tab/>
      </w:r>
      <w:r w:rsidR="00417D6A">
        <w:rPr>
          <w:i/>
          <w:snapToGrid w:val="0"/>
          <w:color w:val="auto"/>
        </w:rPr>
        <w:tab/>
      </w:r>
      <w:r w:rsidR="00417D6A">
        <w:rPr>
          <w:i/>
          <w:snapToGrid w:val="0"/>
          <w:color w:val="auto"/>
        </w:rPr>
        <w:tab/>
      </w:r>
      <w:r w:rsidRPr="00FF1DD6">
        <w:rPr>
          <w:i/>
          <w:snapToGrid w:val="0"/>
          <w:color w:val="auto"/>
          <w:u w:val="single"/>
        </w:rPr>
        <w:t>(d)</w:t>
      </w:r>
      <w:r>
        <w:rPr>
          <w:i/>
          <w:snapToGrid w:val="0"/>
          <w:color w:val="auto"/>
          <w:u w:val="single"/>
        </w:rPr>
        <w:t xml:space="preserve"> </w:t>
      </w:r>
      <w:r w:rsidRPr="00FF1DD6">
        <w:rPr>
          <w:i/>
          <w:snapToGrid w:val="0"/>
          <w:color w:val="auto"/>
          <w:u w:val="single"/>
        </w:rPr>
        <w:t>Permanent Imp</w:t>
      </w:r>
      <w:r w:rsidR="00417D6A">
        <w:rPr>
          <w:i/>
          <w:snapToGrid w:val="0"/>
          <w:color w:val="auto"/>
          <w:u w:val="single"/>
        </w:rPr>
        <w:t xml:space="preserve">rovement Operational and Safety </w:t>
      </w:r>
      <w:r w:rsidR="00417D6A" w:rsidRPr="00417D6A">
        <w:rPr>
          <w:i/>
          <w:snapToGrid w:val="0"/>
          <w:color w:val="auto"/>
        </w:rPr>
        <w:tab/>
      </w:r>
      <w:r w:rsidR="00417D6A" w:rsidRPr="00FF1DD6">
        <w:rPr>
          <w:i/>
          <w:snapToGrid w:val="0"/>
          <w:color w:val="auto"/>
          <w:u w:val="single"/>
        </w:rPr>
        <w:t>Improvemen</w:t>
      </w:r>
      <w:r w:rsidR="00417D6A" w:rsidRPr="00417D6A">
        <w:rPr>
          <w:i/>
          <w:snapToGrid w:val="0"/>
          <w:color w:val="auto"/>
          <w:u w:val="single"/>
        </w:rPr>
        <w:t>t</w:t>
      </w:r>
      <w:r w:rsidR="00417D6A">
        <w:rPr>
          <w:i/>
          <w:snapToGrid w:val="0"/>
          <w:color w:val="auto"/>
          <w:u w:val="single"/>
        </w:rPr>
        <w:tab/>
      </w:r>
      <w:r w:rsidR="00417D6A">
        <w:rPr>
          <w:i/>
          <w:snapToGrid w:val="0"/>
          <w:color w:val="auto"/>
          <w:u w:val="single"/>
        </w:rPr>
        <w:tab/>
      </w:r>
      <w:r w:rsidR="00417D6A">
        <w:rPr>
          <w:i/>
          <w:snapToGrid w:val="0"/>
          <w:color w:val="auto"/>
          <w:u w:val="single"/>
        </w:rPr>
        <w:tab/>
      </w:r>
      <w:r w:rsidR="00417D6A">
        <w:rPr>
          <w:i/>
          <w:snapToGrid w:val="0"/>
          <w:color w:val="auto"/>
          <w:u w:val="single"/>
        </w:rPr>
        <w:tab/>
      </w:r>
      <w:r w:rsidR="00417D6A">
        <w:rPr>
          <w:i/>
          <w:snapToGrid w:val="0"/>
          <w:color w:val="auto"/>
          <w:u w:val="single"/>
        </w:rPr>
        <w:tab/>
      </w:r>
      <w:r w:rsidR="00417D6A">
        <w:rPr>
          <w:i/>
          <w:snapToGrid w:val="0"/>
          <w:color w:val="auto"/>
          <w:u w:val="single"/>
        </w:rPr>
        <w:tab/>
      </w:r>
      <w:r w:rsidR="00417D6A">
        <w:rPr>
          <w:i/>
          <w:snapToGrid w:val="0"/>
          <w:color w:val="auto"/>
          <w:u w:val="single"/>
        </w:rPr>
        <w:tab/>
      </w:r>
      <w:r w:rsidR="00417D6A">
        <w:rPr>
          <w:i/>
          <w:snapToGrid w:val="0"/>
          <w:color w:val="auto"/>
          <w:u w:val="single"/>
        </w:rPr>
        <w:tab/>
      </w:r>
      <w:r w:rsidR="00417D6A">
        <w:rPr>
          <w:i/>
          <w:snapToGrid w:val="0"/>
          <w:color w:val="auto"/>
          <w:u w:val="single"/>
        </w:rPr>
        <w:tab/>
      </w:r>
      <w:r w:rsidR="00417D6A">
        <w:rPr>
          <w:i/>
          <w:snapToGrid w:val="0"/>
          <w:color w:val="auto"/>
          <w:u w:val="single"/>
        </w:rPr>
        <w:tab/>
      </w:r>
      <w:r w:rsidR="00417D6A">
        <w:rPr>
          <w:i/>
          <w:snapToGrid w:val="0"/>
          <w:color w:val="auto"/>
          <w:u w:val="single"/>
        </w:rPr>
        <w:tab/>
      </w:r>
      <w:r w:rsidR="00417D6A">
        <w:rPr>
          <w:i/>
          <w:snapToGrid w:val="0"/>
          <w:color w:val="auto"/>
          <w:u w:val="single"/>
        </w:rPr>
        <w:tab/>
      </w:r>
      <w:r w:rsidR="00417D6A">
        <w:rPr>
          <w:i/>
          <w:snapToGrid w:val="0"/>
          <w:color w:val="auto"/>
          <w:u w:val="single"/>
        </w:rPr>
        <w:tab/>
      </w:r>
      <w:r w:rsidR="00417D6A">
        <w:rPr>
          <w:i/>
          <w:snapToGrid w:val="0"/>
          <w:color w:val="auto"/>
          <w:u w:val="single"/>
        </w:rPr>
        <w:tab/>
      </w:r>
      <w:r w:rsidR="00417D6A">
        <w:rPr>
          <w:i/>
          <w:snapToGrid w:val="0"/>
          <w:color w:val="auto"/>
          <w:u w:val="single"/>
        </w:rPr>
        <w:tab/>
      </w:r>
      <w:r w:rsidR="00417D6A">
        <w:rPr>
          <w:i/>
          <w:snapToGrid w:val="0"/>
          <w:color w:val="auto"/>
          <w:u w:val="single"/>
        </w:rPr>
        <w:tab/>
      </w:r>
      <w:r w:rsidR="00417D6A">
        <w:rPr>
          <w:i/>
          <w:snapToGrid w:val="0"/>
          <w:color w:val="auto"/>
          <w:u w:val="single"/>
        </w:rPr>
        <w:tab/>
      </w:r>
      <w:r w:rsidR="00417D6A">
        <w:rPr>
          <w:i/>
          <w:snapToGrid w:val="0"/>
          <w:color w:val="auto"/>
          <w:u w:val="single"/>
        </w:rPr>
        <w:tab/>
      </w:r>
      <w:r w:rsidRPr="00FF1DD6">
        <w:rPr>
          <w:i/>
          <w:snapToGrid w:val="0"/>
          <w:color w:val="auto"/>
          <w:u w:val="single"/>
        </w:rPr>
        <w:t>$5,000,000;</w:t>
      </w:r>
    </w:p>
    <w:p w:rsidR="00597640" w:rsidRPr="00FF1DD6" w:rsidRDefault="00597640" w:rsidP="00597640">
      <w:pPr>
        <w:rPr>
          <w:i/>
          <w:snapToGrid w:val="0"/>
          <w:color w:val="auto"/>
          <w:u w:val="single"/>
        </w:rPr>
      </w:pPr>
      <w:r>
        <w:rPr>
          <w:i/>
          <w:snapToGrid w:val="0"/>
          <w:color w:val="auto"/>
        </w:rPr>
        <w:tab/>
      </w:r>
      <w:r w:rsidR="00417D6A">
        <w:rPr>
          <w:i/>
          <w:snapToGrid w:val="0"/>
          <w:color w:val="auto"/>
        </w:rPr>
        <w:tab/>
      </w:r>
      <w:r w:rsidR="00417D6A">
        <w:rPr>
          <w:i/>
          <w:snapToGrid w:val="0"/>
          <w:color w:val="auto"/>
        </w:rPr>
        <w:tab/>
      </w:r>
      <w:r w:rsidRPr="00FF1DD6">
        <w:rPr>
          <w:i/>
          <w:snapToGrid w:val="0"/>
          <w:color w:val="auto"/>
          <w:u w:val="single"/>
        </w:rPr>
        <w:t>(e</w:t>
      </w:r>
      <w:r w:rsidRPr="00597640">
        <w:rPr>
          <w:i/>
          <w:snapToGrid w:val="0"/>
          <w:color w:val="auto"/>
        </w:rPr>
        <w:t xml:space="preserve">) </w:t>
      </w:r>
      <w:r w:rsidRPr="00FF1DD6">
        <w:rPr>
          <w:i/>
          <w:snapToGrid w:val="0"/>
          <w:color w:val="auto"/>
          <w:u w:val="single"/>
        </w:rPr>
        <w:t>Permanent Improvement Rehabilitation</w:t>
      </w:r>
      <w:r w:rsidR="00417D6A">
        <w:rPr>
          <w:i/>
          <w:snapToGrid w:val="0"/>
          <w:color w:val="auto"/>
          <w:u w:val="single"/>
        </w:rPr>
        <w:tab/>
      </w:r>
      <w:r w:rsidR="00417D6A">
        <w:rPr>
          <w:i/>
          <w:snapToGrid w:val="0"/>
          <w:color w:val="auto"/>
          <w:u w:val="single"/>
        </w:rPr>
        <w:tab/>
      </w:r>
      <w:r w:rsidR="00417D6A">
        <w:rPr>
          <w:i/>
          <w:snapToGrid w:val="0"/>
          <w:color w:val="auto"/>
          <w:u w:val="single"/>
        </w:rPr>
        <w:tab/>
      </w:r>
      <w:r w:rsidR="00417D6A">
        <w:rPr>
          <w:i/>
          <w:snapToGrid w:val="0"/>
          <w:color w:val="auto"/>
          <w:u w:val="single"/>
        </w:rPr>
        <w:tab/>
      </w:r>
      <w:r w:rsidRPr="00FF1DD6">
        <w:rPr>
          <w:i/>
          <w:snapToGrid w:val="0"/>
          <w:color w:val="auto"/>
          <w:u w:val="single"/>
        </w:rPr>
        <w:t>$5,000,000;</w:t>
      </w:r>
    </w:p>
    <w:p w:rsidR="00597640" w:rsidRPr="00FF1DD6" w:rsidRDefault="00597640" w:rsidP="00597640">
      <w:pPr>
        <w:rPr>
          <w:i/>
          <w:snapToGrid w:val="0"/>
          <w:color w:val="auto"/>
          <w:u w:val="single"/>
        </w:rPr>
      </w:pPr>
      <w:r>
        <w:rPr>
          <w:i/>
          <w:snapToGrid w:val="0"/>
          <w:color w:val="auto"/>
        </w:rPr>
        <w:tab/>
      </w:r>
      <w:r w:rsidR="00417D6A">
        <w:rPr>
          <w:i/>
          <w:snapToGrid w:val="0"/>
          <w:color w:val="auto"/>
        </w:rPr>
        <w:tab/>
      </w:r>
      <w:r w:rsidR="00417D6A">
        <w:rPr>
          <w:i/>
          <w:snapToGrid w:val="0"/>
          <w:color w:val="auto"/>
        </w:rPr>
        <w:tab/>
      </w:r>
      <w:r w:rsidRPr="00FF1DD6">
        <w:rPr>
          <w:i/>
          <w:snapToGrid w:val="0"/>
          <w:color w:val="auto"/>
          <w:u w:val="single"/>
        </w:rPr>
        <w:t>(f</w:t>
      </w:r>
      <w:r w:rsidRPr="00597640">
        <w:rPr>
          <w:i/>
          <w:snapToGrid w:val="0"/>
          <w:color w:val="auto"/>
          <w:u w:val="single"/>
        </w:rPr>
        <w:t>)</w:t>
      </w:r>
      <w:r w:rsidRPr="00597640">
        <w:rPr>
          <w:i/>
          <w:snapToGrid w:val="0"/>
          <w:color w:val="auto"/>
          <w:u w:val="single"/>
        </w:rPr>
        <w:tab/>
      </w:r>
      <w:r w:rsidRPr="00FF1DD6">
        <w:rPr>
          <w:i/>
          <w:snapToGrid w:val="0"/>
          <w:color w:val="auto"/>
          <w:u w:val="single"/>
        </w:rPr>
        <w:t>Permanent Improvement Bridges</w:t>
      </w:r>
      <w:r w:rsidR="00417D6A">
        <w:rPr>
          <w:i/>
          <w:snapToGrid w:val="0"/>
          <w:color w:val="auto"/>
          <w:u w:val="single"/>
        </w:rPr>
        <w:tab/>
      </w:r>
      <w:r w:rsidR="00417D6A">
        <w:rPr>
          <w:i/>
          <w:snapToGrid w:val="0"/>
          <w:color w:val="auto"/>
          <w:u w:val="single"/>
        </w:rPr>
        <w:tab/>
      </w:r>
      <w:r w:rsidR="00417D6A">
        <w:rPr>
          <w:i/>
          <w:snapToGrid w:val="0"/>
          <w:color w:val="auto"/>
          <w:u w:val="single"/>
        </w:rPr>
        <w:tab/>
      </w:r>
      <w:r w:rsidR="00417D6A">
        <w:rPr>
          <w:i/>
          <w:snapToGrid w:val="0"/>
          <w:color w:val="auto"/>
          <w:u w:val="single"/>
        </w:rPr>
        <w:tab/>
      </w:r>
      <w:r w:rsidR="00417D6A">
        <w:rPr>
          <w:i/>
          <w:snapToGrid w:val="0"/>
          <w:color w:val="auto"/>
          <w:u w:val="single"/>
        </w:rPr>
        <w:tab/>
      </w:r>
      <w:r w:rsidR="00417D6A">
        <w:rPr>
          <w:i/>
          <w:snapToGrid w:val="0"/>
          <w:color w:val="auto"/>
          <w:u w:val="single"/>
        </w:rPr>
        <w:tab/>
      </w:r>
      <w:r w:rsidR="00417D6A">
        <w:rPr>
          <w:i/>
          <w:snapToGrid w:val="0"/>
          <w:color w:val="auto"/>
          <w:u w:val="single"/>
        </w:rPr>
        <w:tab/>
      </w:r>
      <w:r w:rsidRPr="00FF1DD6">
        <w:rPr>
          <w:i/>
          <w:snapToGrid w:val="0"/>
          <w:color w:val="auto"/>
          <w:u w:val="single"/>
        </w:rPr>
        <w:t>$5,000,000;</w:t>
      </w:r>
    </w:p>
    <w:p w:rsidR="00597640" w:rsidRPr="00FF1DD6" w:rsidRDefault="00597640" w:rsidP="00597640">
      <w:pPr>
        <w:rPr>
          <w:i/>
          <w:snapToGrid w:val="0"/>
          <w:color w:val="auto"/>
          <w:u w:val="single"/>
        </w:rPr>
      </w:pPr>
      <w:r>
        <w:rPr>
          <w:i/>
          <w:snapToGrid w:val="0"/>
          <w:color w:val="auto"/>
        </w:rPr>
        <w:tab/>
      </w:r>
      <w:r w:rsidR="00417D6A">
        <w:rPr>
          <w:i/>
          <w:snapToGrid w:val="0"/>
          <w:color w:val="auto"/>
        </w:rPr>
        <w:tab/>
      </w:r>
      <w:r w:rsidR="00417D6A">
        <w:rPr>
          <w:i/>
          <w:snapToGrid w:val="0"/>
          <w:color w:val="auto"/>
        </w:rPr>
        <w:tab/>
      </w:r>
      <w:r w:rsidRPr="00FF1DD6">
        <w:rPr>
          <w:i/>
          <w:snapToGrid w:val="0"/>
          <w:color w:val="auto"/>
          <w:u w:val="single"/>
        </w:rPr>
        <w:t>(g</w:t>
      </w:r>
      <w:r w:rsidRPr="00417D6A">
        <w:rPr>
          <w:i/>
          <w:snapToGrid w:val="0"/>
          <w:color w:val="auto"/>
          <w:u w:val="single"/>
        </w:rPr>
        <w:t xml:space="preserve">) </w:t>
      </w:r>
      <w:r w:rsidRPr="00FF1DD6">
        <w:rPr>
          <w:i/>
          <w:snapToGrid w:val="0"/>
          <w:color w:val="auto"/>
          <w:u w:val="single"/>
        </w:rPr>
        <w:t>Permanent Improvement Widenings and New Locations</w:t>
      </w:r>
      <w:r w:rsidRPr="00597640">
        <w:rPr>
          <w:i/>
          <w:snapToGrid w:val="0"/>
          <w:color w:val="auto"/>
        </w:rPr>
        <w:tab/>
      </w:r>
      <w:r w:rsidRPr="00597640">
        <w:rPr>
          <w:i/>
          <w:snapToGrid w:val="0"/>
          <w:color w:val="auto"/>
        </w:rPr>
        <w:tab/>
      </w:r>
      <w:r w:rsidRPr="00597640">
        <w:rPr>
          <w:i/>
          <w:snapToGrid w:val="0"/>
          <w:color w:val="auto"/>
        </w:rPr>
        <w:tab/>
      </w:r>
      <w:r w:rsidRPr="00597640">
        <w:rPr>
          <w:i/>
          <w:snapToGrid w:val="0"/>
          <w:color w:val="auto"/>
        </w:rPr>
        <w:tab/>
      </w:r>
      <w:r w:rsidRPr="00597640">
        <w:rPr>
          <w:i/>
          <w:snapToGrid w:val="0"/>
          <w:color w:val="auto"/>
        </w:rPr>
        <w:tab/>
      </w:r>
      <w:r w:rsidRPr="00597640">
        <w:rPr>
          <w:i/>
          <w:snapToGrid w:val="0"/>
          <w:color w:val="auto"/>
        </w:rPr>
        <w:tab/>
      </w:r>
      <w:r w:rsidR="00417D6A">
        <w:rPr>
          <w:i/>
          <w:snapToGrid w:val="0"/>
          <w:color w:val="auto"/>
          <w:u w:val="single"/>
        </w:rPr>
        <w:tab/>
      </w:r>
      <w:r w:rsidR="00417D6A">
        <w:rPr>
          <w:i/>
          <w:snapToGrid w:val="0"/>
          <w:color w:val="auto"/>
          <w:u w:val="single"/>
        </w:rPr>
        <w:tab/>
      </w:r>
      <w:r w:rsidR="00417D6A">
        <w:rPr>
          <w:i/>
          <w:snapToGrid w:val="0"/>
          <w:color w:val="auto"/>
          <w:u w:val="single"/>
        </w:rPr>
        <w:tab/>
        <w:t xml:space="preserve"> </w:t>
      </w:r>
      <w:r w:rsidR="00417D6A">
        <w:rPr>
          <w:i/>
          <w:snapToGrid w:val="0"/>
          <w:color w:val="auto"/>
          <w:u w:val="single"/>
        </w:rPr>
        <w:tab/>
      </w:r>
      <w:r w:rsidR="00417D6A">
        <w:rPr>
          <w:i/>
          <w:snapToGrid w:val="0"/>
          <w:color w:val="auto"/>
          <w:u w:val="single"/>
        </w:rPr>
        <w:tab/>
      </w:r>
      <w:r w:rsidR="00417D6A">
        <w:rPr>
          <w:i/>
          <w:snapToGrid w:val="0"/>
          <w:color w:val="auto"/>
          <w:u w:val="single"/>
        </w:rPr>
        <w:tab/>
      </w:r>
      <w:r w:rsidR="00417D6A">
        <w:rPr>
          <w:i/>
          <w:snapToGrid w:val="0"/>
          <w:color w:val="auto"/>
          <w:u w:val="single"/>
        </w:rPr>
        <w:tab/>
      </w:r>
      <w:r w:rsidR="00417D6A">
        <w:rPr>
          <w:i/>
          <w:snapToGrid w:val="0"/>
          <w:color w:val="auto"/>
          <w:u w:val="single"/>
        </w:rPr>
        <w:tab/>
      </w:r>
      <w:r w:rsidR="00417D6A">
        <w:rPr>
          <w:i/>
          <w:snapToGrid w:val="0"/>
          <w:color w:val="auto"/>
          <w:u w:val="single"/>
        </w:rPr>
        <w:tab/>
      </w:r>
      <w:r w:rsidR="00417D6A">
        <w:rPr>
          <w:i/>
          <w:snapToGrid w:val="0"/>
          <w:color w:val="auto"/>
          <w:u w:val="single"/>
        </w:rPr>
        <w:tab/>
      </w:r>
      <w:r w:rsidR="00417D6A">
        <w:rPr>
          <w:i/>
          <w:snapToGrid w:val="0"/>
          <w:color w:val="auto"/>
          <w:u w:val="single"/>
        </w:rPr>
        <w:tab/>
      </w:r>
      <w:r w:rsidR="00417D6A">
        <w:rPr>
          <w:i/>
          <w:snapToGrid w:val="0"/>
          <w:color w:val="auto"/>
          <w:u w:val="single"/>
        </w:rPr>
        <w:tab/>
      </w:r>
      <w:r w:rsidR="00417D6A">
        <w:rPr>
          <w:i/>
          <w:snapToGrid w:val="0"/>
          <w:color w:val="auto"/>
          <w:u w:val="single"/>
        </w:rPr>
        <w:tab/>
      </w:r>
      <w:r w:rsidR="00417D6A">
        <w:rPr>
          <w:i/>
          <w:snapToGrid w:val="0"/>
          <w:color w:val="auto"/>
          <w:u w:val="single"/>
        </w:rPr>
        <w:tab/>
      </w:r>
      <w:r w:rsidR="00417D6A">
        <w:rPr>
          <w:i/>
          <w:snapToGrid w:val="0"/>
          <w:color w:val="auto"/>
          <w:u w:val="single"/>
        </w:rPr>
        <w:tab/>
      </w:r>
      <w:r w:rsidR="00417D6A">
        <w:rPr>
          <w:i/>
          <w:snapToGrid w:val="0"/>
          <w:color w:val="auto"/>
          <w:u w:val="single"/>
        </w:rPr>
        <w:tab/>
      </w:r>
      <w:r w:rsidR="00417D6A">
        <w:rPr>
          <w:i/>
          <w:snapToGrid w:val="0"/>
          <w:color w:val="auto"/>
          <w:u w:val="single"/>
        </w:rPr>
        <w:tab/>
      </w:r>
      <w:r w:rsidR="00417D6A">
        <w:rPr>
          <w:i/>
          <w:snapToGrid w:val="0"/>
          <w:color w:val="auto"/>
          <w:u w:val="single"/>
        </w:rPr>
        <w:tab/>
      </w:r>
      <w:r w:rsidR="00417D6A">
        <w:rPr>
          <w:i/>
          <w:snapToGrid w:val="0"/>
          <w:color w:val="auto"/>
          <w:u w:val="single"/>
        </w:rPr>
        <w:tab/>
      </w:r>
      <w:r w:rsidR="00417D6A">
        <w:rPr>
          <w:i/>
          <w:snapToGrid w:val="0"/>
          <w:color w:val="auto"/>
          <w:u w:val="single"/>
        </w:rPr>
        <w:tab/>
      </w:r>
      <w:r>
        <w:rPr>
          <w:i/>
          <w:snapToGrid w:val="0"/>
          <w:color w:val="auto"/>
          <w:u w:val="single"/>
        </w:rPr>
        <w:t>$50,000,000</w:t>
      </w:r>
    </w:p>
    <w:p w:rsidR="00597640" w:rsidRPr="00FF1DD6" w:rsidRDefault="00597640" w:rsidP="00B842CE">
      <w:pPr>
        <w:rPr>
          <w:snapToGrid w:val="0"/>
          <w:color w:val="auto"/>
        </w:rPr>
      </w:pPr>
      <w:r>
        <w:rPr>
          <w:i/>
          <w:snapToGrid w:val="0"/>
          <w:color w:val="auto"/>
        </w:rPr>
        <w:tab/>
      </w:r>
      <w:r w:rsidR="00417D6A">
        <w:rPr>
          <w:i/>
          <w:snapToGrid w:val="0"/>
          <w:color w:val="auto"/>
        </w:rPr>
        <w:tab/>
      </w:r>
      <w:r w:rsidR="00417D6A">
        <w:rPr>
          <w:i/>
          <w:snapToGrid w:val="0"/>
          <w:color w:val="auto"/>
        </w:rPr>
        <w:tab/>
      </w:r>
      <w:r w:rsidRPr="00FF1DD6">
        <w:rPr>
          <w:i/>
          <w:snapToGrid w:val="0"/>
          <w:color w:val="auto"/>
          <w:u w:val="single"/>
        </w:rPr>
        <w:t>(h)</w:t>
      </w:r>
      <w:r>
        <w:rPr>
          <w:i/>
          <w:snapToGrid w:val="0"/>
          <w:color w:val="auto"/>
          <w:u w:val="single"/>
        </w:rPr>
        <w:t xml:space="preserve"> </w:t>
      </w:r>
      <w:r w:rsidRPr="00FF1DD6">
        <w:rPr>
          <w:i/>
          <w:snapToGrid w:val="0"/>
          <w:color w:val="auto"/>
          <w:u w:val="single"/>
        </w:rPr>
        <w:t>Other Operating Expenses</w:t>
      </w:r>
      <w:r w:rsidR="00417D6A">
        <w:rPr>
          <w:i/>
          <w:snapToGrid w:val="0"/>
          <w:color w:val="auto"/>
          <w:u w:val="single"/>
        </w:rPr>
        <w:tab/>
      </w:r>
      <w:r w:rsidR="00417D6A">
        <w:rPr>
          <w:i/>
          <w:snapToGrid w:val="0"/>
          <w:color w:val="auto"/>
          <w:u w:val="single"/>
        </w:rPr>
        <w:tab/>
      </w:r>
      <w:r w:rsidR="00417D6A">
        <w:rPr>
          <w:i/>
          <w:snapToGrid w:val="0"/>
          <w:color w:val="auto"/>
          <w:u w:val="single"/>
        </w:rPr>
        <w:tab/>
      </w:r>
      <w:r w:rsidR="00417D6A">
        <w:rPr>
          <w:i/>
          <w:snapToGrid w:val="0"/>
          <w:color w:val="auto"/>
          <w:u w:val="single"/>
        </w:rPr>
        <w:tab/>
      </w:r>
      <w:r w:rsidR="00417D6A">
        <w:rPr>
          <w:i/>
          <w:snapToGrid w:val="0"/>
          <w:color w:val="auto"/>
          <w:u w:val="single"/>
        </w:rPr>
        <w:tab/>
      </w:r>
      <w:r w:rsidR="00417D6A">
        <w:rPr>
          <w:i/>
          <w:snapToGrid w:val="0"/>
          <w:color w:val="auto"/>
          <w:u w:val="single"/>
        </w:rPr>
        <w:tab/>
      </w:r>
      <w:r w:rsidR="00417D6A">
        <w:rPr>
          <w:i/>
          <w:snapToGrid w:val="0"/>
          <w:color w:val="auto"/>
          <w:u w:val="single"/>
        </w:rPr>
        <w:tab/>
      </w:r>
      <w:r w:rsidR="00417D6A">
        <w:rPr>
          <w:i/>
          <w:snapToGrid w:val="0"/>
          <w:color w:val="auto"/>
          <w:u w:val="single"/>
        </w:rPr>
        <w:tab/>
      </w:r>
      <w:r w:rsidR="00417D6A">
        <w:rPr>
          <w:i/>
          <w:snapToGrid w:val="0"/>
          <w:color w:val="auto"/>
          <w:u w:val="single"/>
        </w:rPr>
        <w:tab/>
        <w:t>$5,000,000;</w:t>
      </w:r>
      <w:r w:rsidR="00A2641F">
        <w:rPr>
          <w:snapToGrid w:val="0"/>
          <w:color w:val="auto"/>
        </w:rPr>
        <w:t>/</w:t>
      </w:r>
      <w:r w:rsidR="00A2641F">
        <w:rPr>
          <w:snapToGrid w:val="0"/>
          <w:color w:val="auto"/>
        </w:rPr>
        <w:tab/>
      </w:r>
      <w:r w:rsidRPr="00FF1DD6">
        <w:rPr>
          <w:snapToGrid w:val="0"/>
          <w:color w:val="auto"/>
        </w:rPr>
        <w:t>Amend the bill further, Part IB, Section 118, STATEWIDE REVENUE, page 583, by striking line 16 and inserting:</w:t>
      </w:r>
    </w:p>
    <w:p w:rsidR="00597640" w:rsidRPr="00FF1DD6" w:rsidRDefault="00597640" w:rsidP="00597640">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sidRPr="00FF1DD6">
        <w:rPr>
          <w:snapToGrid w:val="0"/>
          <w:color w:val="auto"/>
        </w:rPr>
        <w:t>/</w:t>
      </w:r>
      <w:r w:rsidRPr="00FF1DD6">
        <w:rPr>
          <w:snapToGrid w:val="0"/>
          <w:color w:val="auto"/>
        </w:rPr>
        <w:tab/>
      </w:r>
      <w:r w:rsidRPr="00FF1DD6">
        <w:rPr>
          <w:i/>
          <w:color w:val="auto"/>
          <w:u w:val="single"/>
        </w:rPr>
        <w:t>CTC Acceleration Fund</w:t>
      </w:r>
      <w:r>
        <w:rPr>
          <w:i/>
          <w:color w:val="auto"/>
          <w:u w:val="single"/>
        </w:rPr>
        <w:tab/>
      </w:r>
      <w:r>
        <w:rPr>
          <w:i/>
          <w:color w:val="auto"/>
          <w:u w:val="single"/>
        </w:rPr>
        <w:tab/>
      </w:r>
      <w:r w:rsidRPr="00FF1DD6">
        <w:rPr>
          <w:i/>
          <w:color w:val="auto"/>
          <w:u w:val="single"/>
        </w:rPr>
        <w:t>$550,000,000;</w:t>
      </w:r>
      <w:r>
        <w:rPr>
          <w:i/>
          <w:color w:val="auto"/>
        </w:rPr>
        <w:tab/>
      </w:r>
      <w:r w:rsidRPr="00D10609">
        <w:rPr>
          <w:i/>
          <w:color w:val="auto"/>
        </w:rPr>
        <w:t>/</w:t>
      </w:r>
      <w:r w:rsidRPr="00FF1DD6">
        <w:rPr>
          <w:snapToGrid w:val="0"/>
          <w:color w:val="auto"/>
        </w:rPr>
        <w:tab/>
        <w:t>Amend the bill further, Part IB, Section 118, STATEWIDE REVENUE, page 571, line 28, by deleting proviso 118.19(B)(1).</w:t>
      </w:r>
    </w:p>
    <w:p w:rsidR="00597640" w:rsidRPr="00FF1DD6" w:rsidRDefault="00597640" w:rsidP="00597640">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sidRPr="00FF1DD6">
        <w:rPr>
          <w:snapToGrid w:val="0"/>
          <w:color w:val="auto"/>
        </w:rPr>
        <w:t>Renumber sections to conform.</w:t>
      </w:r>
    </w:p>
    <w:p w:rsidR="00597640" w:rsidRDefault="00597640" w:rsidP="00597640">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rPr>
      </w:pPr>
      <w:r>
        <w:rPr>
          <w:snapToGrid w:val="0"/>
        </w:rPr>
        <w:tab/>
      </w:r>
      <w:r w:rsidRPr="00FF1DD6">
        <w:rPr>
          <w:snapToGrid w:val="0"/>
          <w:color w:val="auto"/>
        </w:rPr>
        <w:t>Amend sections, totals and title to conform.</w:t>
      </w:r>
    </w:p>
    <w:p w:rsidR="00597640" w:rsidRDefault="00597640" w:rsidP="00597640">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p>
    <w:p w:rsidR="00597640" w:rsidRDefault="00417D6A" w:rsidP="00597640">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color w:val="auto"/>
        </w:rPr>
        <w:tab/>
        <w:t>Senator HEMBREE explained the amendment.</w:t>
      </w:r>
    </w:p>
    <w:p w:rsidR="00417D6A" w:rsidRDefault="00417D6A" w:rsidP="00597640">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p>
    <w:p w:rsidR="00597640" w:rsidRDefault="000D1918" w:rsidP="00597640">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color w:val="auto"/>
        </w:rPr>
        <w:tab/>
        <w:t>Senator PEELER moved to lay the amendment on the table.</w:t>
      </w:r>
    </w:p>
    <w:p w:rsidR="000D1918" w:rsidRDefault="000D1918" w:rsidP="00597640">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p>
    <w:p w:rsidR="000D1918" w:rsidRDefault="000D1918" w:rsidP="00597640">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color w:val="auto"/>
        </w:rPr>
        <w:tab/>
        <w:t>The amendment was laid on the table.</w:t>
      </w:r>
    </w:p>
    <w:p w:rsidR="000D1918" w:rsidRDefault="000D1918" w:rsidP="00597640">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p>
    <w:p w:rsidR="000D1918" w:rsidRPr="001B275B" w:rsidRDefault="000D1918" w:rsidP="000D1918">
      <w:pPr>
        <w:jc w:val="center"/>
        <w:rPr>
          <w:snapToGrid w:val="0"/>
          <w:color w:val="auto"/>
        </w:rPr>
      </w:pPr>
      <w:r>
        <w:rPr>
          <w:b/>
          <w:snapToGrid w:val="0"/>
          <w:color w:val="auto"/>
        </w:rPr>
        <w:t>Amendment No. 42A</w:t>
      </w:r>
      <w:r>
        <w:rPr>
          <w:b/>
          <w:snapToGrid w:val="0"/>
          <w:color w:val="auto"/>
        </w:rPr>
        <w:fldChar w:fldCharType="begin"/>
      </w:r>
      <w:r>
        <w:instrText xml:space="preserve"> XE "Amendment No. 42A" \b </w:instrText>
      </w:r>
      <w:r>
        <w:rPr>
          <w:b/>
          <w:snapToGrid w:val="0"/>
          <w:color w:val="auto"/>
        </w:rPr>
        <w:fldChar w:fldCharType="end"/>
      </w:r>
    </w:p>
    <w:p w:rsidR="000D1918" w:rsidRDefault="000D1918" w:rsidP="000D1918">
      <w:pPr>
        <w:rPr>
          <w:snapToGrid w:val="0"/>
        </w:rPr>
      </w:pPr>
      <w:r>
        <w:rPr>
          <w:snapToGrid w:val="0"/>
        </w:rPr>
        <w:tab/>
        <w:t>Senator GOLDFINCH proposed the following amendment (SA\</w:t>
      </w:r>
      <w:r>
        <w:rPr>
          <w:snapToGrid w:val="0"/>
        </w:rPr>
        <w:br/>
        <w:t>5150C036.JN.SA22.DOCX)</w:t>
      </w:r>
      <w:r w:rsidR="000B6783" w:rsidRPr="000B6783">
        <w:rPr>
          <w:snapToGrid w:val="0"/>
        </w:rPr>
        <w:t>, which was tabled</w:t>
      </w:r>
      <w:r>
        <w:rPr>
          <w:snapToGrid w:val="0"/>
        </w:rPr>
        <w:t>:</w:t>
      </w:r>
    </w:p>
    <w:p w:rsidR="000D1918" w:rsidRPr="002A35FB" w:rsidRDefault="000D1918" w:rsidP="000D1918">
      <w:pPr>
        <w:rPr>
          <w:snapToGrid w:val="0"/>
          <w:color w:val="auto"/>
        </w:rPr>
      </w:pPr>
      <w:r w:rsidRPr="002A35FB">
        <w:rPr>
          <w:snapToGrid w:val="0"/>
          <w:color w:val="auto"/>
        </w:rPr>
        <w:tab/>
        <w:t>Amend the bill, as and if amended, Part IB, Section 118, STATEWIDE REVENUE, page 583, proviso 118.19(B)(74), after line 14, by inserting:</w:t>
      </w:r>
    </w:p>
    <w:p w:rsidR="000D1918" w:rsidRPr="002A35FB" w:rsidRDefault="000D1918" w:rsidP="000D1918">
      <w:pPr>
        <w:rPr>
          <w:snapToGrid w:val="0"/>
          <w:color w:val="auto"/>
        </w:rPr>
      </w:pPr>
      <w:r>
        <w:rPr>
          <w:i/>
          <w:snapToGrid w:val="0"/>
        </w:rPr>
        <w:tab/>
      </w:r>
      <w:r w:rsidRPr="002A35FB">
        <w:rPr>
          <w:i/>
          <w:snapToGrid w:val="0"/>
          <w:color w:val="auto"/>
        </w:rPr>
        <w:t>/</w:t>
      </w:r>
      <w:r w:rsidRPr="002A35FB">
        <w:rPr>
          <w:i/>
          <w:snapToGrid w:val="0"/>
          <w:color w:val="auto"/>
        </w:rPr>
        <w:tab/>
      </w:r>
      <w:r w:rsidRPr="002A35FB">
        <w:rPr>
          <w:i/>
          <w:snapToGrid w:val="0"/>
          <w:color w:val="auto"/>
          <w:u w:val="single"/>
        </w:rPr>
        <w:t>(c)</w:t>
      </w:r>
      <w:r w:rsidRPr="002A35FB">
        <w:rPr>
          <w:i/>
          <w:snapToGrid w:val="0"/>
          <w:color w:val="auto"/>
        </w:rPr>
        <w:tab/>
      </w:r>
      <w:r w:rsidRPr="002A35FB">
        <w:rPr>
          <w:i/>
          <w:snapToGrid w:val="0"/>
          <w:color w:val="auto"/>
          <w:u w:val="single"/>
        </w:rPr>
        <w:t>Southern Segment Construction I-73</w:t>
      </w:r>
      <w:r>
        <w:rPr>
          <w:i/>
          <w:snapToGrid w:val="0"/>
          <w:color w:val="auto"/>
          <w:u w:val="single"/>
        </w:rPr>
        <w:tab/>
      </w:r>
      <w:r>
        <w:rPr>
          <w:i/>
          <w:snapToGrid w:val="0"/>
          <w:color w:val="auto"/>
          <w:u w:val="single"/>
        </w:rPr>
        <w:tab/>
      </w:r>
      <w:r>
        <w:rPr>
          <w:i/>
          <w:snapToGrid w:val="0"/>
          <w:color w:val="auto"/>
          <w:u w:val="single"/>
        </w:rPr>
        <w:tab/>
      </w:r>
      <w:r w:rsidR="00712C06">
        <w:rPr>
          <w:i/>
          <w:snapToGrid w:val="0"/>
          <w:color w:val="auto"/>
          <w:u w:val="single"/>
        </w:rPr>
        <w:tab/>
      </w:r>
      <w:r w:rsidRPr="002A35FB">
        <w:rPr>
          <w:i/>
          <w:snapToGrid w:val="0"/>
          <w:color w:val="auto"/>
          <w:u w:val="single"/>
        </w:rPr>
        <w:t xml:space="preserve">$326,093,667; </w:t>
      </w:r>
      <w:r w:rsidRPr="002A35FB">
        <w:rPr>
          <w:snapToGrid w:val="0"/>
          <w:color w:val="auto"/>
        </w:rPr>
        <w:t>/</w:t>
      </w:r>
      <w:r w:rsidRPr="002A35FB">
        <w:rPr>
          <w:snapToGrid w:val="0"/>
          <w:color w:val="auto"/>
        </w:rPr>
        <w:tab/>
      </w:r>
    </w:p>
    <w:p w:rsidR="000D1918" w:rsidRPr="002A35FB" w:rsidRDefault="000D1918" w:rsidP="000D1918">
      <w:pPr>
        <w:rPr>
          <w:snapToGrid w:val="0"/>
          <w:color w:val="auto"/>
        </w:rPr>
      </w:pPr>
      <w:r w:rsidRPr="002A35FB">
        <w:rPr>
          <w:snapToGrid w:val="0"/>
          <w:color w:val="auto"/>
        </w:rPr>
        <w:tab/>
        <w:t>Amend the bill further, Part IB, Section 118, STATEWIDE REVENUE, page 582, after line 17, by inserting:</w:t>
      </w:r>
    </w:p>
    <w:p w:rsidR="000D1918" w:rsidRPr="002A35FB" w:rsidRDefault="000D1918" w:rsidP="000D1918">
      <w:pPr>
        <w:rPr>
          <w:snapToGrid w:val="0"/>
          <w:color w:val="auto"/>
        </w:rPr>
      </w:pPr>
      <w:r w:rsidRPr="002A35FB">
        <w:rPr>
          <w:snapToGrid w:val="0"/>
          <w:color w:val="auto"/>
        </w:rPr>
        <w:tab/>
        <w:t>/</w:t>
      </w:r>
      <w:r w:rsidRPr="002A35FB">
        <w:rPr>
          <w:snapToGrid w:val="0"/>
          <w:color w:val="auto"/>
        </w:rPr>
        <w:tab/>
      </w:r>
      <w:r w:rsidRPr="002A35FB">
        <w:rPr>
          <w:i/>
          <w:snapToGrid w:val="0"/>
          <w:color w:val="auto"/>
          <w:u w:val="single"/>
        </w:rPr>
        <w:t>(d)</w:t>
      </w:r>
      <w:r w:rsidRPr="002A35FB">
        <w:rPr>
          <w:snapToGrid w:val="0"/>
          <w:color w:val="auto"/>
        </w:rPr>
        <w:tab/>
      </w:r>
      <w:r w:rsidRPr="002A35FB">
        <w:rPr>
          <w:i/>
          <w:snapToGrid w:val="0"/>
          <w:color w:val="auto"/>
          <w:u w:val="single"/>
        </w:rPr>
        <w:t>County Projects</w:t>
      </w:r>
      <w:r>
        <w:rPr>
          <w:i/>
          <w:snapToGrid w:val="0"/>
          <w:color w:val="auto"/>
          <w:u w:val="single"/>
        </w:rPr>
        <w:tab/>
      </w:r>
      <w:r>
        <w:rPr>
          <w:i/>
          <w:snapToGrid w:val="0"/>
          <w:color w:val="auto"/>
          <w:u w:val="single"/>
        </w:rPr>
        <w:tab/>
      </w:r>
      <w:r>
        <w:rPr>
          <w:i/>
          <w:snapToGrid w:val="0"/>
          <w:color w:val="auto"/>
          <w:u w:val="single"/>
        </w:rPr>
        <w:tab/>
      </w:r>
      <w:r>
        <w:rPr>
          <w:i/>
          <w:snapToGrid w:val="0"/>
          <w:color w:val="auto"/>
          <w:u w:val="single"/>
        </w:rPr>
        <w:tab/>
      </w:r>
      <w:r>
        <w:rPr>
          <w:i/>
          <w:snapToGrid w:val="0"/>
          <w:color w:val="auto"/>
          <w:u w:val="single"/>
        </w:rPr>
        <w:tab/>
      </w:r>
      <w:r>
        <w:rPr>
          <w:i/>
          <w:snapToGrid w:val="0"/>
          <w:color w:val="auto"/>
          <w:u w:val="single"/>
        </w:rPr>
        <w:tab/>
      </w:r>
      <w:r>
        <w:rPr>
          <w:i/>
          <w:snapToGrid w:val="0"/>
          <w:color w:val="auto"/>
          <w:u w:val="single"/>
        </w:rPr>
        <w:tab/>
      </w:r>
      <w:r>
        <w:rPr>
          <w:i/>
          <w:snapToGrid w:val="0"/>
          <w:color w:val="auto"/>
          <w:u w:val="single"/>
        </w:rPr>
        <w:tab/>
      </w:r>
      <w:r>
        <w:rPr>
          <w:i/>
          <w:snapToGrid w:val="0"/>
          <w:color w:val="auto"/>
          <w:u w:val="single"/>
        </w:rPr>
        <w:tab/>
      </w:r>
      <w:r>
        <w:rPr>
          <w:i/>
          <w:snapToGrid w:val="0"/>
          <w:color w:val="auto"/>
          <w:u w:val="single"/>
        </w:rPr>
        <w:tab/>
      </w:r>
      <w:r>
        <w:rPr>
          <w:i/>
          <w:snapToGrid w:val="0"/>
          <w:color w:val="auto"/>
          <w:u w:val="single"/>
        </w:rPr>
        <w:tab/>
      </w:r>
      <w:r w:rsidR="00712C06">
        <w:rPr>
          <w:i/>
          <w:snapToGrid w:val="0"/>
          <w:color w:val="auto"/>
          <w:u w:val="single"/>
        </w:rPr>
        <w:tab/>
      </w:r>
      <w:r w:rsidR="00712C06">
        <w:rPr>
          <w:i/>
          <w:snapToGrid w:val="0"/>
          <w:color w:val="auto"/>
          <w:u w:val="single"/>
        </w:rPr>
        <w:tab/>
      </w:r>
      <w:r w:rsidRPr="002A35FB">
        <w:rPr>
          <w:i/>
          <w:snapToGrid w:val="0"/>
          <w:color w:val="auto"/>
          <w:u w:val="single"/>
        </w:rPr>
        <w:t>$326,093,667;</w:t>
      </w:r>
    </w:p>
    <w:p w:rsidR="000D1918" w:rsidRPr="002A35FB" w:rsidRDefault="000D1918" w:rsidP="000D1918">
      <w:pPr>
        <w:rPr>
          <w:i/>
          <w:snapToGrid w:val="0"/>
          <w:color w:val="auto"/>
          <w:u w:val="single"/>
        </w:rPr>
      </w:pPr>
      <w:r w:rsidRPr="002A35FB">
        <w:rPr>
          <w:i/>
          <w:snapToGrid w:val="0"/>
          <w:color w:val="auto"/>
        </w:rPr>
        <w:tab/>
      </w:r>
      <w:r w:rsidRPr="002A35FB">
        <w:rPr>
          <w:i/>
          <w:snapToGrid w:val="0"/>
          <w:color w:val="auto"/>
          <w:u w:val="single"/>
        </w:rPr>
        <w:t>(64.1)</w:t>
      </w:r>
      <w:r w:rsidRPr="002A35FB">
        <w:rPr>
          <w:i/>
          <w:snapToGrid w:val="0"/>
          <w:color w:val="auto"/>
          <w:u w:val="single"/>
        </w:rPr>
        <w:tab/>
        <w:t xml:space="preserve">Each county legislative delegation shall receive an equal amount for county projects. Each delegation must meet in a public session to determine the itemized appropriation of the funds by weighted voting of its members.  An itemized accounting of each appropriation shall be provided to the Chairman of the House Ways and Means Committee and the Chairman of the Senate Finance Committee within 15 days of the meeting. </w:t>
      </w:r>
      <w:r w:rsidRPr="002A35FB">
        <w:rPr>
          <w:i/>
          <w:color w:val="auto"/>
          <w:u w:val="single"/>
        </w:rPr>
        <w:t>Counties must submit a written request for funds appropriated in the county to the Executive Budget Office. Funds in this item may be released to fund an eligible project at the direction of the Executive Budget Office, upon the Executive Budget Office’s receipt of a written request from the receiving county. Prior to disbursal, the Executive Budget Office shall report each request for disbursement to the legislative delegation representing the county. Upon receipt of funds, the counties must expeditiously distribute the funds.</w:t>
      </w:r>
      <w:r w:rsidRPr="002A35FB">
        <w:rPr>
          <w:i/>
          <w:snapToGrid w:val="0"/>
          <w:color w:val="auto"/>
        </w:rPr>
        <w:tab/>
      </w:r>
      <w:r w:rsidRPr="00D10609">
        <w:rPr>
          <w:i/>
          <w:snapToGrid w:val="0"/>
          <w:color w:val="auto"/>
        </w:rPr>
        <w:t>/</w:t>
      </w:r>
    </w:p>
    <w:p w:rsidR="000D1918" w:rsidRPr="002A35FB" w:rsidRDefault="000D1918" w:rsidP="000D1918">
      <w:pPr>
        <w:rPr>
          <w:snapToGrid w:val="0"/>
          <w:color w:val="auto"/>
        </w:rPr>
      </w:pPr>
      <w:r>
        <w:rPr>
          <w:snapToGrid w:val="0"/>
        </w:rPr>
        <w:tab/>
      </w:r>
      <w:r w:rsidRPr="002A35FB">
        <w:rPr>
          <w:snapToGrid w:val="0"/>
          <w:color w:val="auto"/>
        </w:rPr>
        <w:t>Amend the bill further, Part IB, Section 118, STATEWIDE REVENUE, page 583, by striking line 16 and inserting:</w:t>
      </w:r>
    </w:p>
    <w:p w:rsidR="000D1918" w:rsidRPr="002A35FB" w:rsidRDefault="000D1918" w:rsidP="000D1918">
      <w:pPr>
        <w:rPr>
          <w:snapToGrid w:val="0"/>
          <w:color w:val="auto"/>
        </w:rPr>
      </w:pPr>
      <w:r>
        <w:rPr>
          <w:snapToGrid w:val="0"/>
        </w:rPr>
        <w:tab/>
      </w:r>
      <w:r w:rsidRPr="002A35FB">
        <w:rPr>
          <w:snapToGrid w:val="0"/>
          <w:color w:val="auto"/>
        </w:rPr>
        <w:t>/</w:t>
      </w:r>
      <w:r w:rsidRPr="002A35FB">
        <w:rPr>
          <w:snapToGrid w:val="0"/>
          <w:color w:val="auto"/>
        </w:rPr>
        <w:tab/>
      </w:r>
      <w:r w:rsidRPr="002A35FB">
        <w:rPr>
          <w:i/>
          <w:color w:val="auto"/>
          <w:u w:val="single"/>
        </w:rPr>
        <w:t>CTC Acceleration Fund</w:t>
      </w:r>
      <w:r>
        <w:rPr>
          <w:i/>
          <w:color w:val="auto"/>
          <w:u w:val="single"/>
        </w:rPr>
        <w:tab/>
      </w:r>
      <w:r>
        <w:rPr>
          <w:i/>
          <w:color w:val="auto"/>
          <w:u w:val="single"/>
        </w:rPr>
        <w:tab/>
      </w:r>
      <w:r>
        <w:rPr>
          <w:i/>
          <w:color w:val="auto"/>
          <w:u w:val="single"/>
        </w:rPr>
        <w:tab/>
      </w:r>
      <w:r>
        <w:rPr>
          <w:i/>
          <w:color w:val="auto"/>
          <w:u w:val="single"/>
        </w:rPr>
        <w:tab/>
      </w:r>
      <w:r>
        <w:rPr>
          <w:i/>
          <w:color w:val="auto"/>
          <w:u w:val="single"/>
        </w:rPr>
        <w:tab/>
      </w:r>
      <w:r>
        <w:rPr>
          <w:i/>
          <w:color w:val="auto"/>
          <w:u w:val="single"/>
        </w:rPr>
        <w:tab/>
      </w:r>
      <w:r>
        <w:rPr>
          <w:i/>
          <w:color w:val="auto"/>
          <w:u w:val="single"/>
        </w:rPr>
        <w:tab/>
      </w:r>
      <w:r>
        <w:rPr>
          <w:i/>
          <w:color w:val="auto"/>
          <w:u w:val="single"/>
        </w:rPr>
        <w:tab/>
      </w:r>
      <w:r>
        <w:rPr>
          <w:i/>
          <w:color w:val="auto"/>
          <w:u w:val="single"/>
        </w:rPr>
        <w:tab/>
      </w:r>
      <w:r w:rsidR="00712C06">
        <w:rPr>
          <w:i/>
          <w:color w:val="auto"/>
          <w:u w:val="single"/>
        </w:rPr>
        <w:tab/>
      </w:r>
      <w:r w:rsidR="00712C06">
        <w:rPr>
          <w:i/>
          <w:color w:val="auto"/>
          <w:u w:val="single"/>
        </w:rPr>
        <w:tab/>
      </w:r>
      <w:r w:rsidRPr="002A35FB">
        <w:rPr>
          <w:i/>
          <w:color w:val="auto"/>
          <w:u w:val="single"/>
        </w:rPr>
        <w:t>$326,093,667;</w:t>
      </w:r>
      <w:r w:rsidRPr="002A35FB">
        <w:rPr>
          <w:i/>
          <w:color w:val="auto"/>
        </w:rPr>
        <w:tab/>
      </w:r>
      <w:r w:rsidRPr="002A35FB">
        <w:rPr>
          <w:i/>
          <w:color w:val="auto"/>
        </w:rPr>
        <w:tab/>
      </w:r>
      <w:r w:rsidRPr="00D10609">
        <w:rPr>
          <w:i/>
          <w:color w:val="auto"/>
        </w:rPr>
        <w:t>/</w:t>
      </w:r>
    </w:p>
    <w:p w:rsidR="000D1918" w:rsidRPr="002A35FB" w:rsidRDefault="000D1918" w:rsidP="000D1918">
      <w:pPr>
        <w:rPr>
          <w:snapToGrid w:val="0"/>
          <w:color w:val="auto"/>
        </w:rPr>
      </w:pPr>
      <w:r w:rsidRPr="002A35FB">
        <w:rPr>
          <w:snapToGrid w:val="0"/>
          <w:color w:val="auto"/>
        </w:rPr>
        <w:tab/>
        <w:t>Amend the bill further, Part IB, Section 118, STATEWIDE REVENUE, page 579, by striking proviso 118.19(B)(50) and inserting:</w:t>
      </w:r>
    </w:p>
    <w:p w:rsidR="000D1918" w:rsidRPr="002A35FB" w:rsidRDefault="000D1918" w:rsidP="000D1918">
      <w:pPr>
        <w:rPr>
          <w:i/>
          <w:snapToGrid w:val="0"/>
          <w:color w:val="auto"/>
          <w:u w:val="single"/>
        </w:rPr>
      </w:pPr>
      <w:r>
        <w:rPr>
          <w:snapToGrid w:val="0"/>
        </w:rPr>
        <w:tab/>
      </w:r>
      <w:r w:rsidRPr="002A35FB">
        <w:rPr>
          <w:snapToGrid w:val="0"/>
          <w:color w:val="auto"/>
        </w:rPr>
        <w:t>/</w:t>
      </w:r>
      <w:r w:rsidRPr="002A35FB">
        <w:rPr>
          <w:snapToGrid w:val="0"/>
          <w:color w:val="auto"/>
        </w:rPr>
        <w:tab/>
      </w:r>
      <w:r w:rsidRPr="002A35FB">
        <w:rPr>
          <w:i/>
          <w:snapToGrid w:val="0"/>
          <w:color w:val="auto"/>
          <w:u w:val="single"/>
        </w:rPr>
        <w:t>(50)</w:t>
      </w:r>
      <w:r w:rsidRPr="002A35FB">
        <w:rPr>
          <w:i/>
          <w:snapToGrid w:val="0"/>
          <w:color w:val="auto"/>
          <w:u w:val="single"/>
        </w:rPr>
        <w:tab/>
        <w:t>F300</w:t>
      </w:r>
      <w:r w:rsidRPr="002A35FB">
        <w:rPr>
          <w:i/>
          <w:snapToGrid w:val="0"/>
          <w:color w:val="auto"/>
          <w:u w:val="single"/>
        </w:rPr>
        <w:tab/>
        <w:t>Employee Benefits</w:t>
      </w:r>
      <w:r>
        <w:rPr>
          <w:i/>
          <w:snapToGrid w:val="0"/>
          <w:color w:val="auto"/>
          <w:u w:val="single"/>
        </w:rPr>
        <w:t xml:space="preserve"> </w:t>
      </w:r>
      <w:r w:rsidRPr="002A35FB">
        <w:rPr>
          <w:i/>
          <w:snapToGrid w:val="0"/>
          <w:color w:val="auto"/>
          <w:u w:val="single"/>
        </w:rPr>
        <w:t>Employee Bonus</w:t>
      </w:r>
      <w:r>
        <w:rPr>
          <w:i/>
          <w:snapToGrid w:val="0"/>
          <w:color w:val="auto"/>
          <w:u w:val="single"/>
        </w:rPr>
        <w:tab/>
      </w:r>
      <w:r w:rsidRPr="002A35FB">
        <w:rPr>
          <w:i/>
          <w:snapToGrid w:val="0"/>
          <w:color w:val="auto"/>
          <w:u w:val="single"/>
        </w:rPr>
        <w:t>$45,000,000;</w:t>
      </w:r>
    </w:p>
    <w:p w:rsidR="000D1918" w:rsidRPr="002A35FB" w:rsidRDefault="000D1918" w:rsidP="000D1918">
      <w:pPr>
        <w:rPr>
          <w:snapToGrid w:val="0"/>
          <w:color w:val="auto"/>
        </w:rPr>
      </w:pPr>
      <w:r w:rsidRPr="002A35FB">
        <w:rPr>
          <w:i/>
          <w:snapToGrid w:val="0"/>
          <w:color w:val="auto"/>
        </w:rPr>
        <w:tab/>
      </w:r>
      <w:r w:rsidRPr="002A35FB">
        <w:rPr>
          <w:i/>
          <w:color w:val="auto"/>
          <w:u w:val="single"/>
        </w:rPr>
        <w:t>(50.1)</w:t>
      </w:r>
      <w:r w:rsidRPr="002A35FB">
        <w:rPr>
          <w:i/>
          <w:color w:val="auto"/>
          <w:u w:val="single"/>
        </w:rPr>
        <w:tab/>
        <w:t>From the funds appropriated to Statewide Employee Benefits for Bonus Pay, effective on the first pay date that occurs on or after October 17, 2022, the Department of Administration shall allocate to state agencies $45,000,000 to provide for a one-time lump sum bonus. Each permanent state employee, in a full-time equivalent position, who has been in continuous state service for at least six months prior to July 1, 2022, shall receive an $1,500 one-time lump sum payment. This payment is not a part of the state employee’s base salary and is not earnable compensation for purposes of employer or employee contributions to respective retirement systems. This appropriation may be used for payments to employees only in the same ratio as the employee’s base salary is paid from appropriated sources and the employing agency shall pay the bonus for federal and other funded full-time equivalent positions employees from federal or other funds available to the agency in the proportion that such funds are the source of the employee’s salary. The earnings limitation on bonuses in Proviso 117.52 of this Act does not apply to this bonus. For institutions of higher education, the funds received for this bonus may be used without uniformity. Unexpended funds appropriated pursuant to this provision may be carried forward to succeeding fiscal years and expended for the same purposes.</w:t>
      </w:r>
      <w:r w:rsidRPr="002A35FB">
        <w:rPr>
          <w:snapToGrid w:val="0"/>
          <w:color w:val="auto"/>
        </w:rPr>
        <w:tab/>
      </w:r>
      <w:r w:rsidRPr="002A35FB">
        <w:rPr>
          <w:snapToGrid w:val="0"/>
          <w:color w:val="auto"/>
        </w:rPr>
        <w:tab/>
        <w:t>/</w:t>
      </w:r>
    </w:p>
    <w:p w:rsidR="000D1918" w:rsidRPr="002A35FB" w:rsidRDefault="000D1918" w:rsidP="000D1918">
      <w:pPr>
        <w:rPr>
          <w:snapToGrid w:val="0"/>
          <w:color w:val="auto"/>
        </w:rPr>
      </w:pPr>
      <w:r w:rsidRPr="002A35FB">
        <w:rPr>
          <w:snapToGrid w:val="0"/>
          <w:color w:val="auto"/>
        </w:rPr>
        <w:tab/>
        <w:t>Amend the bill further, Part IB, Section 118, STATEWIDE REVENUE, page 571, line 28, by deleting proviso 118.19(B)(1).</w:t>
      </w:r>
    </w:p>
    <w:p w:rsidR="000D1918" w:rsidRPr="002A35FB" w:rsidRDefault="000D1918" w:rsidP="000D1918">
      <w:pPr>
        <w:rPr>
          <w:snapToGrid w:val="0"/>
          <w:color w:val="auto"/>
        </w:rPr>
      </w:pPr>
      <w:r>
        <w:rPr>
          <w:snapToGrid w:val="0"/>
        </w:rPr>
        <w:tab/>
      </w:r>
      <w:r w:rsidRPr="002A35FB">
        <w:rPr>
          <w:snapToGrid w:val="0"/>
          <w:color w:val="auto"/>
        </w:rPr>
        <w:t>Renumber sections to conform.</w:t>
      </w:r>
    </w:p>
    <w:p w:rsidR="000D1918" w:rsidRDefault="000D1918" w:rsidP="000D1918">
      <w:pPr>
        <w:rPr>
          <w:snapToGrid w:val="0"/>
        </w:rPr>
      </w:pPr>
      <w:r>
        <w:rPr>
          <w:snapToGrid w:val="0"/>
        </w:rPr>
        <w:tab/>
      </w:r>
      <w:r w:rsidRPr="002A35FB">
        <w:rPr>
          <w:snapToGrid w:val="0"/>
          <w:color w:val="auto"/>
        </w:rPr>
        <w:t>Amend sections, totals and title to conform.</w:t>
      </w:r>
    </w:p>
    <w:p w:rsidR="000D1918" w:rsidRDefault="000D1918" w:rsidP="00597640">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p>
    <w:p w:rsidR="000D1918" w:rsidRDefault="000D1918" w:rsidP="00597640">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color w:val="auto"/>
        </w:rPr>
        <w:tab/>
        <w:t>Senator RANKIN explained the amendment.</w:t>
      </w:r>
    </w:p>
    <w:p w:rsidR="000B7FFB" w:rsidRDefault="000B7FFB" w:rsidP="00597640">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p>
    <w:p w:rsidR="000B7FFB" w:rsidRPr="000B7FFB" w:rsidRDefault="000B7FFB" w:rsidP="00CF2CB6">
      <w:pPr>
        <w:keepNext/>
        <w:keepLines/>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jc w:val="center"/>
        <w:rPr>
          <w:snapToGrid w:val="0"/>
          <w:color w:val="auto"/>
        </w:rPr>
      </w:pPr>
      <w:r>
        <w:rPr>
          <w:b/>
          <w:snapToGrid w:val="0"/>
          <w:color w:val="auto"/>
        </w:rPr>
        <w:t>RECESS</w:t>
      </w:r>
    </w:p>
    <w:p w:rsidR="000B7FFB" w:rsidRDefault="000B7FFB" w:rsidP="00CF2CB6">
      <w:pPr>
        <w:keepNext/>
        <w:keepLines/>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color w:val="auto"/>
        </w:rPr>
        <w:tab/>
        <w:t xml:space="preserve">At 12:28 </w:t>
      </w:r>
      <w:r w:rsidR="0019481E">
        <w:rPr>
          <w:snapToGrid w:val="0"/>
          <w:color w:val="auto"/>
        </w:rPr>
        <w:t>P.M.</w:t>
      </w:r>
      <w:r>
        <w:rPr>
          <w:snapToGrid w:val="0"/>
          <w:color w:val="auto"/>
        </w:rPr>
        <w:t>, on motion of Senator PEELER, the Senate receded from business until 1:30 P.M.</w:t>
      </w:r>
    </w:p>
    <w:p w:rsidR="000B7FFB" w:rsidRDefault="000B7FFB" w:rsidP="00597640">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color w:val="auto"/>
        </w:rPr>
        <w:tab/>
        <w:t>At 1:30 P.M., the Senate resumed.</w:t>
      </w:r>
    </w:p>
    <w:p w:rsidR="000B7FFB" w:rsidRDefault="000B7FFB" w:rsidP="00597640">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p>
    <w:p w:rsidR="000B7FFB" w:rsidRPr="000B7FFB" w:rsidRDefault="000B7FFB" w:rsidP="000B7FFB">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jc w:val="center"/>
        <w:rPr>
          <w:snapToGrid w:val="0"/>
          <w:color w:val="auto"/>
        </w:rPr>
      </w:pPr>
      <w:r>
        <w:rPr>
          <w:b/>
          <w:snapToGrid w:val="0"/>
          <w:color w:val="auto"/>
        </w:rPr>
        <w:t>Call of the Senate</w:t>
      </w:r>
    </w:p>
    <w:p w:rsidR="000B7FFB" w:rsidRDefault="000B7FFB" w:rsidP="00597640">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color w:val="auto"/>
        </w:rPr>
        <w:tab/>
        <w:t>Senator PEELER moved that a Call of the Senate be made.  The following Senators answered the Call:</w:t>
      </w:r>
    </w:p>
    <w:p w:rsidR="000B7FFB" w:rsidRDefault="000B7FFB" w:rsidP="000B7FF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snapToGrid w:val="0"/>
          <w:color w:val="auto"/>
        </w:rPr>
      </w:pPr>
    </w:p>
    <w:p w:rsidR="000B7FFB" w:rsidRDefault="000B7FFB" w:rsidP="000B7F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0B7FFB">
        <w:rPr>
          <w:snapToGrid w:val="0"/>
          <w:color w:val="auto"/>
        </w:rPr>
        <w:t>Adams</w:t>
      </w:r>
      <w:r>
        <w:rPr>
          <w:snapToGrid w:val="0"/>
          <w:color w:val="auto"/>
        </w:rPr>
        <w:tab/>
      </w:r>
      <w:r w:rsidRPr="000B7FFB">
        <w:rPr>
          <w:snapToGrid w:val="0"/>
          <w:color w:val="auto"/>
        </w:rPr>
        <w:t>Alexander</w:t>
      </w:r>
      <w:r>
        <w:rPr>
          <w:snapToGrid w:val="0"/>
          <w:color w:val="auto"/>
        </w:rPr>
        <w:tab/>
      </w:r>
      <w:r w:rsidRPr="000B7FFB">
        <w:rPr>
          <w:snapToGrid w:val="0"/>
          <w:color w:val="auto"/>
        </w:rPr>
        <w:t>Bennett</w:t>
      </w:r>
    </w:p>
    <w:p w:rsidR="000B7FFB" w:rsidRDefault="000B7FFB" w:rsidP="000B7F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0B7FFB">
        <w:rPr>
          <w:snapToGrid w:val="0"/>
          <w:color w:val="auto"/>
        </w:rPr>
        <w:t>Cash</w:t>
      </w:r>
      <w:r>
        <w:rPr>
          <w:snapToGrid w:val="0"/>
          <w:color w:val="auto"/>
        </w:rPr>
        <w:tab/>
      </w:r>
      <w:r w:rsidRPr="000B7FFB">
        <w:rPr>
          <w:snapToGrid w:val="0"/>
          <w:color w:val="auto"/>
        </w:rPr>
        <w:t>Cromer</w:t>
      </w:r>
      <w:r>
        <w:rPr>
          <w:snapToGrid w:val="0"/>
          <w:color w:val="auto"/>
        </w:rPr>
        <w:tab/>
      </w:r>
      <w:r w:rsidRPr="000B7FFB">
        <w:rPr>
          <w:snapToGrid w:val="0"/>
          <w:color w:val="auto"/>
        </w:rPr>
        <w:t>Davis</w:t>
      </w:r>
    </w:p>
    <w:p w:rsidR="000B7FFB" w:rsidRDefault="000B7FFB" w:rsidP="000B7F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0B7FFB">
        <w:rPr>
          <w:snapToGrid w:val="0"/>
          <w:color w:val="auto"/>
        </w:rPr>
        <w:t>Garrett</w:t>
      </w:r>
      <w:r>
        <w:rPr>
          <w:snapToGrid w:val="0"/>
          <w:color w:val="auto"/>
        </w:rPr>
        <w:tab/>
      </w:r>
      <w:r w:rsidRPr="000B7FFB">
        <w:rPr>
          <w:snapToGrid w:val="0"/>
          <w:color w:val="auto"/>
        </w:rPr>
        <w:t>Goldfinch</w:t>
      </w:r>
      <w:r>
        <w:rPr>
          <w:snapToGrid w:val="0"/>
          <w:color w:val="auto"/>
        </w:rPr>
        <w:tab/>
      </w:r>
      <w:r w:rsidRPr="000B7FFB">
        <w:rPr>
          <w:snapToGrid w:val="0"/>
          <w:color w:val="auto"/>
        </w:rPr>
        <w:t>Gustafson</w:t>
      </w:r>
    </w:p>
    <w:p w:rsidR="000B7FFB" w:rsidRDefault="000B7FFB" w:rsidP="000B7F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napToGrid w:val="0"/>
          <w:color w:val="auto"/>
        </w:rPr>
      </w:pPr>
      <w:r w:rsidRPr="000B7FFB">
        <w:rPr>
          <w:snapToGrid w:val="0"/>
          <w:color w:val="auto"/>
        </w:rPr>
        <w:t>Hembree</w:t>
      </w:r>
      <w:r>
        <w:rPr>
          <w:snapToGrid w:val="0"/>
          <w:color w:val="auto"/>
        </w:rPr>
        <w:tab/>
      </w:r>
      <w:r w:rsidRPr="000B7FFB">
        <w:rPr>
          <w:snapToGrid w:val="0"/>
          <w:color w:val="auto"/>
        </w:rPr>
        <w:t>Hutto</w:t>
      </w:r>
      <w:r>
        <w:rPr>
          <w:snapToGrid w:val="0"/>
          <w:color w:val="auto"/>
        </w:rPr>
        <w:tab/>
      </w:r>
      <w:r w:rsidRPr="000B7FFB">
        <w:rPr>
          <w:i/>
          <w:snapToGrid w:val="0"/>
          <w:color w:val="auto"/>
        </w:rPr>
        <w:t>Johnson, Michael</w:t>
      </w:r>
    </w:p>
    <w:p w:rsidR="000B7FFB" w:rsidRDefault="000B7FFB" w:rsidP="000B7F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0B7FFB">
        <w:rPr>
          <w:snapToGrid w:val="0"/>
          <w:color w:val="auto"/>
        </w:rPr>
        <w:t>Kimbrell</w:t>
      </w:r>
      <w:r>
        <w:rPr>
          <w:snapToGrid w:val="0"/>
          <w:color w:val="auto"/>
        </w:rPr>
        <w:tab/>
      </w:r>
      <w:r w:rsidRPr="000B7FFB">
        <w:rPr>
          <w:snapToGrid w:val="0"/>
          <w:color w:val="auto"/>
        </w:rPr>
        <w:t>Martin</w:t>
      </w:r>
      <w:r>
        <w:rPr>
          <w:snapToGrid w:val="0"/>
          <w:color w:val="auto"/>
        </w:rPr>
        <w:tab/>
      </w:r>
      <w:r w:rsidRPr="000B7FFB">
        <w:rPr>
          <w:snapToGrid w:val="0"/>
          <w:color w:val="auto"/>
        </w:rPr>
        <w:t>Massey</w:t>
      </w:r>
    </w:p>
    <w:p w:rsidR="000B7FFB" w:rsidRDefault="000B7FFB" w:rsidP="000B7F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0B7FFB">
        <w:rPr>
          <w:snapToGrid w:val="0"/>
          <w:color w:val="auto"/>
        </w:rPr>
        <w:t>Peeler</w:t>
      </w:r>
      <w:r>
        <w:rPr>
          <w:snapToGrid w:val="0"/>
          <w:color w:val="auto"/>
        </w:rPr>
        <w:tab/>
      </w:r>
      <w:r w:rsidRPr="000B7FFB">
        <w:rPr>
          <w:snapToGrid w:val="0"/>
          <w:color w:val="auto"/>
        </w:rPr>
        <w:t>Reichenbach</w:t>
      </w:r>
      <w:r>
        <w:rPr>
          <w:snapToGrid w:val="0"/>
          <w:color w:val="auto"/>
        </w:rPr>
        <w:tab/>
      </w:r>
      <w:r w:rsidRPr="000B7FFB">
        <w:rPr>
          <w:snapToGrid w:val="0"/>
          <w:color w:val="auto"/>
        </w:rPr>
        <w:t>Rice</w:t>
      </w:r>
    </w:p>
    <w:p w:rsidR="000B7FFB" w:rsidRDefault="000B7FFB" w:rsidP="000B7F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0B7FFB">
        <w:rPr>
          <w:snapToGrid w:val="0"/>
          <w:color w:val="auto"/>
        </w:rPr>
        <w:t>Scott</w:t>
      </w:r>
      <w:r>
        <w:rPr>
          <w:snapToGrid w:val="0"/>
          <w:color w:val="auto"/>
        </w:rPr>
        <w:tab/>
      </w:r>
      <w:r w:rsidRPr="000B7FFB">
        <w:rPr>
          <w:snapToGrid w:val="0"/>
          <w:color w:val="auto"/>
        </w:rPr>
        <w:t>Senn</w:t>
      </w:r>
      <w:r>
        <w:rPr>
          <w:snapToGrid w:val="0"/>
          <w:color w:val="auto"/>
        </w:rPr>
        <w:tab/>
      </w:r>
      <w:r w:rsidRPr="000B7FFB">
        <w:rPr>
          <w:snapToGrid w:val="0"/>
          <w:color w:val="auto"/>
        </w:rPr>
        <w:t>Setzler</w:t>
      </w:r>
    </w:p>
    <w:p w:rsidR="000B7FFB" w:rsidRDefault="000B7FFB" w:rsidP="000B7F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0B7FFB">
        <w:rPr>
          <w:snapToGrid w:val="0"/>
          <w:color w:val="auto"/>
        </w:rPr>
        <w:t>Shealy</w:t>
      </w:r>
      <w:r>
        <w:rPr>
          <w:snapToGrid w:val="0"/>
          <w:color w:val="auto"/>
        </w:rPr>
        <w:tab/>
      </w:r>
      <w:r w:rsidRPr="000B7FFB">
        <w:rPr>
          <w:snapToGrid w:val="0"/>
          <w:color w:val="auto"/>
        </w:rPr>
        <w:t>Stephens</w:t>
      </w:r>
      <w:r>
        <w:rPr>
          <w:snapToGrid w:val="0"/>
          <w:color w:val="auto"/>
        </w:rPr>
        <w:tab/>
      </w:r>
      <w:r w:rsidRPr="000B7FFB">
        <w:rPr>
          <w:snapToGrid w:val="0"/>
          <w:color w:val="auto"/>
        </w:rPr>
        <w:t>Talley</w:t>
      </w:r>
    </w:p>
    <w:p w:rsidR="000B7FFB" w:rsidRDefault="000B7FFB" w:rsidP="000B7F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0B7FFB">
        <w:rPr>
          <w:snapToGrid w:val="0"/>
          <w:color w:val="auto"/>
        </w:rPr>
        <w:t>Williams</w:t>
      </w:r>
    </w:p>
    <w:p w:rsidR="000B7FFB" w:rsidRDefault="000B7FFB" w:rsidP="00597640">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p>
    <w:p w:rsidR="000B7FFB" w:rsidRDefault="000B7FFB" w:rsidP="00597640">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color w:val="auto"/>
        </w:rPr>
        <w:tab/>
        <w:t>A quorum being present, the Senate resumed.</w:t>
      </w:r>
    </w:p>
    <w:p w:rsidR="000B7FFB" w:rsidRDefault="000B7FFB" w:rsidP="00597640">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p>
    <w:p w:rsidR="000D1918" w:rsidRDefault="000B7FFB" w:rsidP="00597640">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color w:val="auto"/>
        </w:rPr>
        <w:tab/>
        <w:t xml:space="preserve">Senator GOLDFINCH spoke on </w:t>
      </w:r>
      <w:r w:rsidR="00712C06">
        <w:rPr>
          <w:snapToGrid w:val="0"/>
          <w:color w:val="auto"/>
        </w:rPr>
        <w:t>A</w:t>
      </w:r>
      <w:r>
        <w:rPr>
          <w:snapToGrid w:val="0"/>
          <w:color w:val="auto"/>
        </w:rPr>
        <w:t>mendment</w:t>
      </w:r>
      <w:r w:rsidR="00712C06">
        <w:rPr>
          <w:snapToGrid w:val="0"/>
          <w:color w:val="auto"/>
        </w:rPr>
        <w:t xml:space="preserve"> No.</w:t>
      </w:r>
      <w:r w:rsidR="00E068CB">
        <w:rPr>
          <w:snapToGrid w:val="0"/>
          <w:color w:val="auto"/>
        </w:rPr>
        <w:t xml:space="preserve"> </w:t>
      </w:r>
      <w:r w:rsidR="00712C06">
        <w:rPr>
          <w:snapToGrid w:val="0"/>
          <w:color w:val="auto"/>
        </w:rPr>
        <w:t>42A</w:t>
      </w:r>
      <w:r>
        <w:rPr>
          <w:snapToGrid w:val="0"/>
          <w:color w:val="auto"/>
        </w:rPr>
        <w:t>.</w:t>
      </w:r>
    </w:p>
    <w:p w:rsidR="000B7FFB" w:rsidRDefault="000B7FFB" w:rsidP="00597640">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p>
    <w:p w:rsidR="00597640" w:rsidRDefault="000B6783" w:rsidP="00597640">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color w:val="auto"/>
        </w:rPr>
        <w:tab/>
        <w:t>Senator DAVIS moved to lay the amendment on the table.</w:t>
      </w:r>
    </w:p>
    <w:p w:rsidR="000B6783" w:rsidRDefault="000B6783" w:rsidP="00597640">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p>
    <w:p w:rsidR="000B6783" w:rsidRDefault="000B6783" w:rsidP="00597640">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color w:val="auto"/>
        </w:rPr>
        <w:tab/>
        <w:t>The "ayes" and "nays" were demanded and taken, resulting as follows:</w:t>
      </w:r>
    </w:p>
    <w:p w:rsidR="000B6783" w:rsidRPr="000B6783" w:rsidRDefault="000B6783" w:rsidP="000B6783">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jc w:val="center"/>
        <w:rPr>
          <w:b/>
          <w:snapToGrid w:val="0"/>
          <w:color w:val="auto"/>
        </w:rPr>
      </w:pPr>
      <w:r w:rsidRPr="000B6783">
        <w:rPr>
          <w:b/>
          <w:snapToGrid w:val="0"/>
          <w:color w:val="auto"/>
        </w:rPr>
        <w:t>Ayes 35; Nays 6</w:t>
      </w:r>
    </w:p>
    <w:p w:rsidR="000B6783" w:rsidRDefault="000B6783" w:rsidP="00597640">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p>
    <w:p w:rsidR="000B6783" w:rsidRDefault="000B6783" w:rsidP="000B678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color w:val="auto"/>
        </w:rPr>
      </w:pPr>
      <w:r w:rsidRPr="000B6783">
        <w:rPr>
          <w:b/>
          <w:snapToGrid w:val="0"/>
          <w:color w:val="auto"/>
        </w:rPr>
        <w:t>AYES</w:t>
      </w:r>
    </w:p>
    <w:p w:rsidR="000B6783" w:rsidRDefault="000B6783" w:rsidP="000B678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0B6783">
        <w:rPr>
          <w:snapToGrid w:val="0"/>
          <w:color w:val="auto"/>
        </w:rPr>
        <w:t>Adams</w:t>
      </w:r>
      <w:r>
        <w:rPr>
          <w:snapToGrid w:val="0"/>
          <w:color w:val="auto"/>
        </w:rPr>
        <w:tab/>
      </w:r>
      <w:r w:rsidRPr="000B6783">
        <w:rPr>
          <w:snapToGrid w:val="0"/>
          <w:color w:val="auto"/>
        </w:rPr>
        <w:t>Alexander</w:t>
      </w:r>
      <w:r>
        <w:rPr>
          <w:snapToGrid w:val="0"/>
          <w:color w:val="auto"/>
        </w:rPr>
        <w:tab/>
      </w:r>
      <w:r w:rsidRPr="000B6783">
        <w:rPr>
          <w:snapToGrid w:val="0"/>
          <w:color w:val="auto"/>
        </w:rPr>
        <w:t>Allen</w:t>
      </w:r>
    </w:p>
    <w:p w:rsidR="000B6783" w:rsidRDefault="000B6783" w:rsidP="000B678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0B6783">
        <w:rPr>
          <w:snapToGrid w:val="0"/>
          <w:color w:val="auto"/>
        </w:rPr>
        <w:t>Bennett</w:t>
      </w:r>
      <w:r>
        <w:rPr>
          <w:snapToGrid w:val="0"/>
          <w:color w:val="auto"/>
        </w:rPr>
        <w:tab/>
      </w:r>
      <w:r w:rsidRPr="000B6783">
        <w:rPr>
          <w:snapToGrid w:val="0"/>
          <w:color w:val="auto"/>
        </w:rPr>
        <w:t>Campsen</w:t>
      </w:r>
      <w:r>
        <w:rPr>
          <w:snapToGrid w:val="0"/>
          <w:color w:val="auto"/>
        </w:rPr>
        <w:tab/>
      </w:r>
      <w:r w:rsidRPr="000B6783">
        <w:rPr>
          <w:snapToGrid w:val="0"/>
          <w:color w:val="auto"/>
        </w:rPr>
        <w:t>Climer</w:t>
      </w:r>
    </w:p>
    <w:p w:rsidR="000B6783" w:rsidRDefault="000B6783" w:rsidP="000B678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0B6783">
        <w:rPr>
          <w:snapToGrid w:val="0"/>
          <w:color w:val="auto"/>
        </w:rPr>
        <w:t>Corbin</w:t>
      </w:r>
      <w:r>
        <w:rPr>
          <w:snapToGrid w:val="0"/>
          <w:color w:val="auto"/>
        </w:rPr>
        <w:tab/>
      </w:r>
      <w:r w:rsidRPr="000B6783">
        <w:rPr>
          <w:snapToGrid w:val="0"/>
          <w:color w:val="auto"/>
        </w:rPr>
        <w:t>Cromer</w:t>
      </w:r>
      <w:r>
        <w:rPr>
          <w:snapToGrid w:val="0"/>
          <w:color w:val="auto"/>
        </w:rPr>
        <w:tab/>
      </w:r>
      <w:r w:rsidRPr="000B6783">
        <w:rPr>
          <w:snapToGrid w:val="0"/>
          <w:color w:val="auto"/>
        </w:rPr>
        <w:t>Davis</w:t>
      </w:r>
    </w:p>
    <w:p w:rsidR="000B6783" w:rsidRDefault="000B6783" w:rsidP="000B678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0B6783">
        <w:rPr>
          <w:snapToGrid w:val="0"/>
          <w:color w:val="auto"/>
        </w:rPr>
        <w:t>Gambrell</w:t>
      </w:r>
      <w:r>
        <w:rPr>
          <w:snapToGrid w:val="0"/>
          <w:color w:val="auto"/>
        </w:rPr>
        <w:tab/>
      </w:r>
      <w:r w:rsidRPr="000B6783">
        <w:rPr>
          <w:snapToGrid w:val="0"/>
          <w:color w:val="auto"/>
        </w:rPr>
        <w:t>Garrett</w:t>
      </w:r>
      <w:r>
        <w:rPr>
          <w:snapToGrid w:val="0"/>
          <w:color w:val="auto"/>
        </w:rPr>
        <w:tab/>
      </w:r>
      <w:r w:rsidRPr="000B6783">
        <w:rPr>
          <w:snapToGrid w:val="0"/>
          <w:color w:val="auto"/>
        </w:rPr>
        <w:t>Grooms</w:t>
      </w:r>
    </w:p>
    <w:p w:rsidR="000B6783" w:rsidRDefault="000B6783" w:rsidP="000B678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napToGrid w:val="0"/>
          <w:color w:val="auto"/>
        </w:rPr>
      </w:pPr>
      <w:r w:rsidRPr="000B6783">
        <w:rPr>
          <w:snapToGrid w:val="0"/>
          <w:color w:val="auto"/>
        </w:rPr>
        <w:t>Hutto</w:t>
      </w:r>
      <w:r>
        <w:rPr>
          <w:snapToGrid w:val="0"/>
          <w:color w:val="auto"/>
        </w:rPr>
        <w:tab/>
      </w:r>
      <w:r w:rsidRPr="000B6783">
        <w:rPr>
          <w:snapToGrid w:val="0"/>
          <w:color w:val="auto"/>
        </w:rPr>
        <w:t>Jackson</w:t>
      </w:r>
      <w:r>
        <w:rPr>
          <w:snapToGrid w:val="0"/>
          <w:color w:val="auto"/>
        </w:rPr>
        <w:tab/>
      </w:r>
      <w:r w:rsidRPr="000B6783">
        <w:rPr>
          <w:i/>
          <w:snapToGrid w:val="0"/>
          <w:color w:val="auto"/>
        </w:rPr>
        <w:t>Johnson, Kevin</w:t>
      </w:r>
    </w:p>
    <w:p w:rsidR="000B6783" w:rsidRDefault="000B6783" w:rsidP="000B678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0B6783">
        <w:rPr>
          <w:i/>
          <w:snapToGrid w:val="0"/>
          <w:color w:val="auto"/>
        </w:rPr>
        <w:t>Johnson, Michael</w:t>
      </w:r>
      <w:r>
        <w:rPr>
          <w:i/>
          <w:snapToGrid w:val="0"/>
          <w:color w:val="auto"/>
        </w:rPr>
        <w:tab/>
      </w:r>
      <w:r w:rsidRPr="000B6783">
        <w:rPr>
          <w:snapToGrid w:val="0"/>
          <w:color w:val="auto"/>
        </w:rPr>
        <w:t>Kimbrell</w:t>
      </w:r>
      <w:r>
        <w:rPr>
          <w:snapToGrid w:val="0"/>
          <w:color w:val="auto"/>
        </w:rPr>
        <w:tab/>
      </w:r>
      <w:r w:rsidRPr="000B6783">
        <w:rPr>
          <w:snapToGrid w:val="0"/>
          <w:color w:val="auto"/>
        </w:rPr>
        <w:t>Kimpson</w:t>
      </w:r>
    </w:p>
    <w:p w:rsidR="000B6783" w:rsidRDefault="000B6783" w:rsidP="000B678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0B6783">
        <w:rPr>
          <w:snapToGrid w:val="0"/>
          <w:color w:val="auto"/>
        </w:rPr>
        <w:t>Malloy</w:t>
      </w:r>
      <w:r>
        <w:rPr>
          <w:snapToGrid w:val="0"/>
          <w:color w:val="auto"/>
        </w:rPr>
        <w:tab/>
      </w:r>
      <w:r w:rsidRPr="000B6783">
        <w:rPr>
          <w:snapToGrid w:val="0"/>
          <w:color w:val="auto"/>
        </w:rPr>
        <w:t>Martin</w:t>
      </w:r>
      <w:r>
        <w:rPr>
          <w:snapToGrid w:val="0"/>
          <w:color w:val="auto"/>
        </w:rPr>
        <w:tab/>
      </w:r>
      <w:r w:rsidRPr="000B6783">
        <w:rPr>
          <w:snapToGrid w:val="0"/>
          <w:color w:val="auto"/>
        </w:rPr>
        <w:t>Massey</w:t>
      </w:r>
    </w:p>
    <w:p w:rsidR="000B6783" w:rsidRDefault="000B6783" w:rsidP="000B678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0B6783">
        <w:rPr>
          <w:snapToGrid w:val="0"/>
          <w:color w:val="auto"/>
        </w:rPr>
        <w:t>McElveen</w:t>
      </w:r>
      <w:r>
        <w:rPr>
          <w:snapToGrid w:val="0"/>
          <w:color w:val="auto"/>
        </w:rPr>
        <w:tab/>
      </w:r>
      <w:r w:rsidRPr="000B6783">
        <w:rPr>
          <w:snapToGrid w:val="0"/>
          <w:color w:val="auto"/>
        </w:rPr>
        <w:t>McLeod</w:t>
      </w:r>
      <w:r>
        <w:rPr>
          <w:snapToGrid w:val="0"/>
          <w:color w:val="auto"/>
        </w:rPr>
        <w:tab/>
      </w:r>
      <w:r w:rsidRPr="000B6783">
        <w:rPr>
          <w:snapToGrid w:val="0"/>
          <w:color w:val="auto"/>
        </w:rPr>
        <w:t>Peeler</w:t>
      </w:r>
    </w:p>
    <w:p w:rsidR="000B6783" w:rsidRDefault="000B6783" w:rsidP="000B678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0B6783">
        <w:rPr>
          <w:snapToGrid w:val="0"/>
          <w:color w:val="auto"/>
        </w:rPr>
        <w:t>Reichenbach</w:t>
      </w:r>
      <w:r>
        <w:rPr>
          <w:snapToGrid w:val="0"/>
          <w:color w:val="auto"/>
        </w:rPr>
        <w:tab/>
      </w:r>
      <w:r w:rsidRPr="000B6783">
        <w:rPr>
          <w:snapToGrid w:val="0"/>
          <w:color w:val="auto"/>
        </w:rPr>
        <w:t>Rice</w:t>
      </w:r>
      <w:r>
        <w:rPr>
          <w:snapToGrid w:val="0"/>
          <w:color w:val="auto"/>
        </w:rPr>
        <w:tab/>
      </w:r>
      <w:r w:rsidRPr="000B6783">
        <w:rPr>
          <w:snapToGrid w:val="0"/>
          <w:color w:val="auto"/>
        </w:rPr>
        <w:t>Scott</w:t>
      </w:r>
    </w:p>
    <w:p w:rsidR="000B6783" w:rsidRDefault="000B6783" w:rsidP="000B678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0B6783">
        <w:rPr>
          <w:snapToGrid w:val="0"/>
          <w:color w:val="auto"/>
        </w:rPr>
        <w:t>Senn</w:t>
      </w:r>
      <w:r>
        <w:rPr>
          <w:snapToGrid w:val="0"/>
          <w:color w:val="auto"/>
        </w:rPr>
        <w:tab/>
      </w:r>
      <w:r w:rsidRPr="000B6783">
        <w:rPr>
          <w:snapToGrid w:val="0"/>
          <w:color w:val="auto"/>
        </w:rPr>
        <w:t>Setzler</w:t>
      </w:r>
      <w:r>
        <w:rPr>
          <w:snapToGrid w:val="0"/>
          <w:color w:val="auto"/>
        </w:rPr>
        <w:tab/>
      </w:r>
      <w:r w:rsidRPr="000B6783">
        <w:rPr>
          <w:snapToGrid w:val="0"/>
          <w:color w:val="auto"/>
        </w:rPr>
        <w:t>Shealy</w:t>
      </w:r>
    </w:p>
    <w:p w:rsidR="000B6783" w:rsidRDefault="000B6783" w:rsidP="000B678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0B6783">
        <w:rPr>
          <w:snapToGrid w:val="0"/>
          <w:color w:val="auto"/>
        </w:rPr>
        <w:t>Talley</w:t>
      </w:r>
      <w:r>
        <w:rPr>
          <w:snapToGrid w:val="0"/>
          <w:color w:val="auto"/>
        </w:rPr>
        <w:tab/>
      </w:r>
      <w:r w:rsidRPr="000B6783">
        <w:rPr>
          <w:snapToGrid w:val="0"/>
          <w:color w:val="auto"/>
        </w:rPr>
        <w:t>Turner</w:t>
      </w:r>
      <w:r>
        <w:rPr>
          <w:snapToGrid w:val="0"/>
          <w:color w:val="auto"/>
        </w:rPr>
        <w:tab/>
      </w:r>
      <w:r w:rsidRPr="000B6783">
        <w:rPr>
          <w:snapToGrid w:val="0"/>
          <w:color w:val="auto"/>
        </w:rPr>
        <w:t>Verdin</w:t>
      </w:r>
    </w:p>
    <w:p w:rsidR="000B6783" w:rsidRDefault="000B6783" w:rsidP="000B678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0B6783">
        <w:rPr>
          <w:snapToGrid w:val="0"/>
          <w:color w:val="auto"/>
        </w:rPr>
        <w:t>Williams</w:t>
      </w:r>
      <w:r>
        <w:rPr>
          <w:snapToGrid w:val="0"/>
          <w:color w:val="auto"/>
        </w:rPr>
        <w:tab/>
      </w:r>
      <w:r w:rsidRPr="000B6783">
        <w:rPr>
          <w:snapToGrid w:val="0"/>
          <w:color w:val="auto"/>
        </w:rPr>
        <w:t>Young</w:t>
      </w:r>
    </w:p>
    <w:p w:rsidR="000B6783" w:rsidRPr="000B6783" w:rsidRDefault="000B6783" w:rsidP="000B678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napToGrid w:val="0"/>
          <w:color w:val="auto"/>
        </w:rPr>
      </w:pPr>
      <w:r w:rsidRPr="000B6783">
        <w:rPr>
          <w:b/>
          <w:snapToGrid w:val="0"/>
          <w:color w:val="auto"/>
        </w:rPr>
        <w:t>Total--35</w:t>
      </w:r>
    </w:p>
    <w:p w:rsidR="000B6783" w:rsidRPr="000B6783" w:rsidRDefault="000B6783" w:rsidP="000B6783">
      <w:pPr>
        <w:rPr>
          <w:snapToGrid w:val="0"/>
          <w:color w:val="auto"/>
        </w:rPr>
      </w:pPr>
    </w:p>
    <w:p w:rsidR="000B6783" w:rsidRDefault="000B6783" w:rsidP="000B678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color w:val="auto"/>
        </w:rPr>
      </w:pPr>
      <w:r w:rsidRPr="000B6783">
        <w:rPr>
          <w:b/>
          <w:snapToGrid w:val="0"/>
          <w:color w:val="auto"/>
        </w:rPr>
        <w:t>NAYS</w:t>
      </w:r>
    </w:p>
    <w:p w:rsidR="000B6783" w:rsidRDefault="000B6783" w:rsidP="000B678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0B6783">
        <w:rPr>
          <w:snapToGrid w:val="0"/>
          <w:color w:val="auto"/>
        </w:rPr>
        <w:t>Fanning</w:t>
      </w:r>
      <w:r>
        <w:rPr>
          <w:snapToGrid w:val="0"/>
          <w:color w:val="auto"/>
        </w:rPr>
        <w:tab/>
      </w:r>
      <w:r w:rsidRPr="000B6783">
        <w:rPr>
          <w:snapToGrid w:val="0"/>
          <w:color w:val="auto"/>
        </w:rPr>
        <w:t>Goldfinch</w:t>
      </w:r>
      <w:r>
        <w:rPr>
          <w:snapToGrid w:val="0"/>
          <w:color w:val="auto"/>
        </w:rPr>
        <w:tab/>
      </w:r>
      <w:r w:rsidRPr="000B6783">
        <w:rPr>
          <w:snapToGrid w:val="0"/>
          <w:color w:val="auto"/>
        </w:rPr>
        <w:t>Gustafson</w:t>
      </w:r>
    </w:p>
    <w:p w:rsidR="000B6783" w:rsidRDefault="000B6783" w:rsidP="000B678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0B6783">
        <w:rPr>
          <w:snapToGrid w:val="0"/>
          <w:color w:val="auto"/>
        </w:rPr>
        <w:t>Hembree</w:t>
      </w:r>
      <w:r>
        <w:rPr>
          <w:snapToGrid w:val="0"/>
          <w:color w:val="auto"/>
        </w:rPr>
        <w:tab/>
      </w:r>
      <w:r w:rsidRPr="000B6783">
        <w:rPr>
          <w:snapToGrid w:val="0"/>
          <w:color w:val="auto"/>
        </w:rPr>
        <w:t>Rankin</w:t>
      </w:r>
      <w:r>
        <w:rPr>
          <w:snapToGrid w:val="0"/>
          <w:color w:val="auto"/>
        </w:rPr>
        <w:tab/>
      </w:r>
      <w:r w:rsidRPr="000B6783">
        <w:rPr>
          <w:snapToGrid w:val="0"/>
          <w:color w:val="auto"/>
        </w:rPr>
        <w:t>Sabb</w:t>
      </w:r>
    </w:p>
    <w:p w:rsidR="000B6783" w:rsidRDefault="000B6783" w:rsidP="000B678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p>
    <w:p w:rsidR="000B6783" w:rsidRPr="000B6783" w:rsidRDefault="000B6783" w:rsidP="000B678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napToGrid w:val="0"/>
          <w:color w:val="auto"/>
        </w:rPr>
      </w:pPr>
      <w:r w:rsidRPr="000B6783">
        <w:rPr>
          <w:b/>
          <w:snapToGrid w:val="0"/>
          <w:color w:val="auto"/>
        </w:rPr>
        <w:t>Total--6</w:t>
      </w:r>
    </w:p>
    <w:p w:rsidR="000B6783" w:rsidRPr="000B6783" w:rsidRDefault="000B6783" w:rsidP="000B6783">
      <w:pPr>
        <w:rPr>
          <w:snapToGrid w:val="0"/>
          <w:color w:val="auto"/>
        </w:rPr>
      </w:pPr>
    </w:p>
    <w:p w:rsidR="000B6783" w:rsidRDefault="000B6783" w:rsidP="00597640">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color w:val="auto"/>
        </w:rPr>
        <w:tab/>
        <w:t>The amendment was laid on the table.</w:t>
      </w:r>
    </w:p>
    <w:p w:rsidR="000B6783" w:rsidRDefault="000B6783" w:rsidP="00597640">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p>
    <w:p w:rsidR="008131AA" w:rsidRPr="001B275B" w:rsidRDefault="008131AA" w:rsidP="008131AA">
      <w:pPr>
        <w:jc w:val="center"/>
        <w:rPr>
          <w:snapToGrid w:val="0"/>
          <w:color w:val="auto"/>
        </w:rPr>
      </w:pPr>
      <w:r>
        <w:rPr>
          <w:b/>
          <w:snapToGrid w:val="0"/>
          <w:color w:val="auto"/>
        </w:rPr>
        <w:t>Amendment No. 43A</w:t>
      </w:r>
      <w:r>
        <w:rPr>
          <w:b/>
          <w:snapToGrid w:val="0"/>
          <w:color w:val="auto"/>
        </w:rPr>
        <w:fldChar w:fldCharType="begin"/>
      </w:r>
      <w:r>
        <w:instrText xml:space="preserve"> XE "Amendment No. 43A" \b </w:instrText>
      </w:r>
      <w:r>
        <w:rPr>
          <w:b/>
          <w:snapToGrid w:val="0"/>
          <w:color w:val="auto"/>
        </w:rPr>
        <w:fldChar w:fldCharType="end"/>
      </w:r>
    </w:p>
    <w:p w:rsidR="008131AA" w:rsidRDefault="008131AA" w:rsidP="008131AA">
      <w:pPr>
        <w:rPr>
          <w:snapToGrid w:val="0"/>
        </w:rPr>
      </w:pPr>
      <w:r>
        <w:rPr>
          <w:snapToGrid w:val="0"/>
        </w:rPr>
        <w:tab/>
        <w:t>Senator GOLDFINCH proposed the following amendment (SA\</w:t>
      </w:r>
      <w:r>
        <w:rPr>
          <w:snapToGrid w:val="0"/>
        </w:rPr>
        <w:br/>
        <w:t>5150C037.JN.SA22.DOCX)</w:t>
      </w:r>
      <w:r w:rsidR="007B66BE" w:rsidRPr="007B66BE">
        <w:rPr>
          <w:snapToGrid w:val="0"/>
        </w:rPr>
        <w:t>, which was tabled</w:t>
      </w:r>
      <w:r>
        <w:rPr>
          <w:snapToGrid w:val="0"/>
        </w:rPr>
        <w:t>:</w:t>
      </w:r>
    </w:p>
    <w:p w:rsidR="008131AA" w:rsidRPr="008522DD" w:rsidRDefault="008131AA" w:rsidP="008131AA">
      <w:pPr>
        <w:rPr>
          <w:snapToGrid w:val="0"/>
          <w:color w:val="auto"/>
        </w:rPr>
      </w:pPr>
      <w:r w:rsidRPr="008522DD">
        <w:rPr>
          <w:snapToGrid w:val="0"/>
          <w:color w:val="auto"/>
        </w:rPr>
        <w:tab/>
        <w:t>Amend the bill, as and if amended, Part IB, Section 118, STATEWIDE REVENUE, page 583, proviso 118.19(B)(74), after line 14, by inserting:</w:t>
      </w:r>
    </w:p>
    <w:p w:rsidR="008131AA" w:rsidRPr="008522DD" w:rsidRDefault="008131AA" w:rsidP="008131AA">
      <w:pPr>
        <w:rPr>
          <w:i/>
          <w:snapToGrid w:val="0"/>
          <w:color w:val="auto"/>
          <w:u w:val="single"/>
        </w:rPr>
      </w:pPr>
      <w:r>
        <w:rPr>
          <w:i/>
          <w:snapToGrid w:val="0"/>
        </w:rPr>
        <w:tab/>
      </w:r>
      <w:r w:rsidRPr="008522DD">
        <w:rPr>
          <w:i/>
          <w:snapToGrid w:val="0"/>
          <w:color w:val="auto"/>
        </w:rPr>
        <w:t>/</w:t>
      </w:r>
      <w:r w:rsidRPr="008522DD">
        <w:rPr>
          <w:i/>
          <w:snapToGrid w:val="0"/>
          <w:color w:val="auto"/>
        </w:rPr>
        <w:tab/>
      </w:r>
      <w:r w:rsidRPr="008522DD">
        <w:rPr>
          <w:i/>
          <w:snapToGrid w:val="0"/>
          <w:color w:val="auto"/>
          <w:u w:val="single"/>
        </w:rPr>
        <w:t>(c)</w:t>
      </w:r>
      <w:r w:rsidRPr="008522DD">
        <w:rPr>
          <w:i/>
          <w:snapToGrid w:val="0"/>
          <w:color w:val="auto"/>
        </w:rPr>
        <w:tab/>
      </w:r>
      <w:r w:rsidRPr="008522DD">
        <w:rPr>
          <w:i/>
          <w:snapToGrid w:val="0"/>
          <w:color w:val="auto"/>
          <w:u w:val="single"/>
        </w:rPr>
        <w:t>Southern Segment Construction I-73</w:t>
      </w:r>
      <w:r>
        <w:rPr>
          <w:i/>
          <w:snapToGrid w:val="0"/>
          <w:color w:val="auto"/>
          <w:u w:val="single"/>
        </w:rPr>
        <w:tab/>
      </w:r>
      <w:r>
        <w:rPr>
          <w:i/>
          <w:snapToGrid w:val="0"/>
          <w:color w:val="auto"/>
          <w:u w:val="single"/>
        </w:rPr>
        <w:tab/>
      </w:r>
      <w:r>
        <w:rPr>
          <w:i/>
          <w:snapToGrid w:val="0"/>
          <w:color w:val="auto"/>
          <w:u w:val="single"/>
        </w:rPr>
        <w:tab/>
      </w:r>
      <w:r w:rsidR="00E3057B">
        <w:rPr>
          <w:i/>
          <w:snapToGrid w:val="0"/>
          <w:color w:val="auto"/>
          <w:u w:val="single"/>
        </w:rPr>
        <w:tab/>
      </w:r>
      <w:r w:rsidR="00E3057B">
        <w:rPr>
          <w:i/>
          <w:snapToGrid w:val="0"/>
          <w:color w:val="auto"/>
          <w:u w:val="single"/>
        </w:rPr>
        <w:tab/>
      </w:r>
      <w:r w:rsidRPr="008522DD">
        <w:rPr>
          <w:i/>
          <w:snapToGrid w:val="0"/>
          <w:color w:val="auto"/>
          <w:u w:val="single"/>
        </w:rPr>
        <w:t>$326,093,667;</w:t>
      </w:r>
    </w:p>
    <w:p w:rsidR="008131AA" w:rsidRPr="008522DD" w:rsidRDefault="008131AA" w:rsidP="008131AA">
      <w:pPr>
        <w:rPr>
          <w:snapToGrid w:val="0"/>
          <w:color w:val="auto"/>
        </w:rPr>
      </w:pPr>
      <w:r w:rsidRPr="008522DD">
        <w:rPr>
          <w:i/>
          <w:snapToGrid w:val="0"/>
          <w:color w:val="auto"/>
        </w:rPr>
        <w:tab/>
      </w:r>
      <w:r w:rsidRPr="008522DD">
        <w:rPr>
          <w:i/>
          <w:snapToGrid w:val="0"/>
          <w:color w:val="auto"/>
          <w:u w:val="single"/>
        </w:rPr>
        <w:t>(d)</w:t>
      </w:r>
      <w:r w:rsidRPr="008522DD">
        <w:rPr>
          <w:i/>
          <w:snapToGrid w:val="0"/>
          <w:color w:val="auto"/>
        </w:rPr>
        <w:tab/>
      </w:r>
      <w:r w:rsidRPr="008522DD">
        <w:rPr>
          <w:i/>
          <w:snapToGrid w:val="0"/>
          <w:color w:val="auto"/>
          <w:u w:val="single"/>
        </w:rPr>
        <w:t>Permanent Improvement, Enhancements, and Rehabilitation</w:t>
      </w:r>
      <w:r w:rsidRPr="001B275B">
        <w:rPr>
          <w:i/>
          <w:snapToGrid w:val="0"/>
          <w:color w:val="auto"/>
        </w:rPr>
        <w:tab/>
      </w:r>
      <w:r w:rsidR="00E3057B">
        <w:rPr>
          <w:i/>
          <w:snapToGrid w:val="0"/>
          <w:color w:val="auto"/>
        </w:rPr>
        <w:tab/>
      </w:r>
      <w:r w:rsidR="00E3057B">
        <w:rPr>
          <w:i/>
          <w:snapToGrid w:val="0"/>
          <w:color w:val="auto"/>
        </w:rPr>
        <w:tab/>
      </w:r>
      <w:r w:rsidR="00E3057B" w:rsidRPr="00E3057B">
        <w:rPr>
          <w:i/>
          <w:snapToGrid w:val="0"/>
          <w:color w:val="auto"/>
          <w:u w:val="single"/>
        </w:rPr>
        <w:tab/>
      </w:r>
      <w:r w:rsidR="00E3057B" w:rsidRPr="00E3057B">
        <w:rPr>
          <w:i/>
          <w:snapToGrid w:val="0"/>
          <w:color w:val="auto"/>
          <w:u w:val="single"/>
        </w:rPr>
        <w:tab/>
      </w:r>
      <w:r w:rsidR="00E3057B" w:rsidRPr="00E3057B">
        <w:rPr>
          <w:i/>
          <w:snapToGrid w:val="0"/>
          <w:color w:val="auto"/>
          <w:u w:val="single"/>
        </w:rPr>
        <w:tab/>
      </w:r>
      <w:r w:rsidR="00E3057B" w:rsidRPr="00E3057B">
        <w:rPr>
          <w:i/>
          <w:snapToGrid w:val="0"/>
          <w:color w:val="auto"/>
          <w:u w:val="single"/>
        </w:rPr>
        <w:tab/>
      </w:r>
      <w:r w:rsidR="00E3057B" w:rsidRPr="00E3057B">
        <w:rPr>
          <w:i/>
          <w:snapToGrid w:val="0"/>
          <w:color w:val="auto"/>
          <w:u w:val="single"/>
        </w:rPr>
        <w:tab/>
      </w:r>
      <w:r w:rsidR="00E3057B" w:rsidRPr="00E3057B">
        <w:rPr>
          <w:i/>
          <w:snapToGrid w:val="0"/>
          <w:color w:val="auto"/>
          <w:u w:val="single"/>
        </w:rPr>
        <w:tab/>
      </w:r>
      <w:r w:rsidR="00E3057B" w:rsidRPr="00E3057B">
        <w:rPr>
          <w:i/>
          <w:snapToGrid w:val="0"/>
          <w:color w:val="auto"/>
          <w:u w:val="single"/>
        </w:rPr>
        <w:tab/>
      </w:r>
      <w:r w:rsidR="00E3057B" w:rsidRPr="00E3057B">
        <w:rPr>
          <w:i/>
          <w:snapToGrid w:val="0"/>
          <w:color w:val="auto"/>
          <w:u w:val="single"/>
        </w:rPr>
        <w:tab/>
      </w:r>
      <w:r w:rsidR="00E3057B" w:rsidRPr="00E3057B">
        <w:rPr>
          <w:i/>
          <w:snapToGrid w:val="0"/>
          <w:color w:val="auto"/>
          <w:u w:val="single"/>
        </w:rPr>
        <w:tab/>
      </w:r>
      <w:r w:rsidR="00E3057B" w:rsidRPr="00E3057B">
        <w:rPr>
          <w:i/>
          <w:snapToGrid w:val="0"/>
          <w:color w:val="auto"/>
          <w:u w:val="single"/>
        </w:rPr>
        <w:tab/>
      </w:r>
      <w:r w:rsidR="00E3057B" w:rsidRPr="00E3057B">
        <w:rPr>
          <w:i/>
          <w:snapToGrid w:val="0"/>
          <w:color w:val="auto"/>
          <w:u w:val="single"/>
        </w:rPr>
        <w:tab/>
      </w:r>
      <w:r w:rsidR="00E3057B" w:rsidRPr="00E3057B">
        <w:rPr>
          <w:i/>
          <w:snapToGrid w:val="0"/>
          <w:color w:val="auto"/>
          <w:u w:val="single"/>
        </w:rPr>
        <w:tab/>
      </w:r>
      <w:r w:rsidR="00E3057B" w:rsidRPr="00E3057B">
        <w:rPr>
          <w:i/>
          <w:snapToGrid w:val="0"/>
          <w:color w:val="auto"/>
          <w:u w:val="single"/>
        </w:rPr>
        <w:tab/>
      </w:r>
      <w:r w:rsidR="00E3057B" w:rsidRPr="00E3057B">
        <w:rPr>
          <w:i/>
          <w:snapToGrid w:val="0"/>
          <w:color w:val="auto"/>
          <w:u w:val="single"/>
        </w:rPr>
        <w:tab/>
      </w:r>
      <w:r w:rsidR="00E3057B" w:rsidRPr="00E3057B">
        <w:rPr>
          <w:i/>
          <w:snapToGrid w:val="0"/>
          <w:color w:val="auto"/>
          <w:u w:val="single"/>
        </w:rPr>
        <w:tab/>
      </w:r>
      <w:r w:rsidR="00E3057B" w:rsidRPr="00E3057B">
        <w:rPr>
          <w:i/>
          <w:snapToGrid w:val="0"/>
          <w:color w:val="auto"/>
          <w:u w:val="single"/>
        </w:rPr>
        <w:tab/>
      </w:r>
      <w:r w:rsidR="00E3057B" w:rsidRPr="00E3057B">
        <w:rPr>
          <w:i/>
          <w:snapToGrid w:val="0"/>
          <w:color w:val="auto"/>
          <w:u w:val="single"/>
        </w:rPr>
        <w:tab/>
      </w:r>
      <w:r w:rsidR="00E3057B" w:rsidRPr="00E3057B">
        <w:rPr>
          <w:i/>
          <w:snapToGrid w:val="0"/>
          <w:color w:val="auto"/>
          <w:u w:val="single"/>
        </w:rPr>
        <w:tab/>
      </w:r>
      <w:r w:rsidR="00E3057B" w:rsidRPr="00E3057B">
        <w:rPr>
          <w:i/>
          <w:snapToGrid w:val="0"/>
          <w:color w:val="auto"/>
          <w:u w:val="single"/>
        </w:rPr>
        <w:tab/>
      </w:r>
      <w:r w:rsidR="00E3057B" w:rsidRPr="00E3057B">
        <w:rPr>
          <w:i/>
          <w:snapToGrid w:val="0"/>
          <w:color w:val="auto"/>
          <w:u w:val="single"/>
        </w:rPr>
        <w:tab/>
      </w:r>
      <w:r w:rsidR="00E3057B" w:rsidRPr="00E3057B">
        <w:rPr>
          <w:i/>
          <w:snapToGrid w:val="0"/>
          <w:color w:val="auto"/>
          <w:u w:val="single"/>
        </w:rPr>
        <w:tab/>
        <w:t xml:space="preserve"> </w:t>
      </w:r>
      <w:r w:rsidRPr="008522DD">
        <w:rPr>
          <w:i/>
          <w:snapToGrid w:val="0"/>
          <w:color w:val="auto"/>
          <w:u w:val="single"/>
        </w:rPr>
        <w:t xml:space="preserve">$326,093,667; </w:t>
      </w:r>
      <w:r w:rsidRPr="008522DD">
        <w:rPr>
          <w:snapToGrid w:val="0"/>
          <w:color w:val="auto"/>
        </w:rPr>
        <w:t>/</w:t>
      </w:r>
      <w:r w:rsidRPr="008522DD">
        <w:rPr>
          <w:snapToGrid w:val="0"/>
          <w:color w:val="auto"/>
        </w:rPr>
        <w:tab/>
      </w:r>
    </w:p>
    <w:p w:rsidR="008131AA" w:rsidRPr="008522DD" w:rsidRDefault="008131AA" w:rsidP="008131AA">
      <w:pPr>
        <w:rPr>
          <w:snapToGrid w:val="0"/>
          <w:color w:val="auto"/>
        </w:rPr>
      </w:pPr>
      <w:r w:rsidRPr="008522DD">
        <w:rPr>
          <w:snapToGrid w:val="0"/>
          <w:color w:val="auto"/>
        </w:rPr>
        <w:tab/>
        <w:t>Amend the bill further, Part IB, Section 118, STATEWIDE REVENUE, page 582, after line 17, by inserting:</w:t>
      </w:r>
    </w:p>
    <w:p w:rsidR="008131AA" w:rsidRPr="008522DD" w:rsidRDefault="008131AA" w:rsidP="008131AA">
      <w:pPr>
        <w:rPr>
          <w:snapToGrid w:val="0"/>
          <w:color w:val="auto"/>
        </w:rPr>
      </w:pPr>
      <w:r w:rsidRPr="008522DD">
        <w:rPr>
          <w:snapToGrid w:val="0"/>
          <w:color w:val="auto"/>
        </w:rPr>
        <w:tab/>
        <w:t>/</w:t>
      </w:r>
      <w:r w:rsidRPr="008522DD">
        <w:rPr>
          <w:snapToGrid w:val="0"/>
          <w:color w:val="auto"/>
        </w:rPr>
        <w:tab/>
      </w:r>
      <w:r w:rsidRPr="008522DD">
        <w:rPr>
          <w:i/>
          <w:snapToGrid w:val="0"/>
          <w:color w:val="auto"/>
          <w:u w:val="single"/>
        </w:rPr>
        <w:t>(d)</w:t>
      </w:r>
      <w:r w:rsidRPr="008522DD">
        <w:rPr>
          <w:snapToGrid w:val="0"/>
          <w:color w:val="auto"/>
        </w:rPr>
        <w:tab/>
      </w:r>
      <w:r w:rsidRPr="008522DD">
        <w:rPr>
          <w:i/>
          <w:snapToGrid w:val="0"/>
          <w:color w:val="auto"/>
          <w:u w:val="single"/>
        </w:rPr>
        <w:t>County Projects</w:t>
      </w:r>
      <w:r>
        <w:rPr>
          <w:i/>
          <w:snapToGrid w:val="0"/>
          <w:color w:val="auto"/>
          <w:u w:val="single"/>
        </w:rPr>
        <w:tab/>
      </w:r>
      <w:r>
        <w:rPr>
          <w:i/>
          <w:snapToGrid w:val="0"/>
          <w:color w:val="auto"/>
          <w:u w:val="single"/>
        </w:rPr>
        <w:tab/>
      </w:r>
      <w:r>
        <w:rPr>
          <w:i/>
          <w:snapToGrid w:val="0"/>
          <w:color w:val="auto"/>
          <w:u w:val="single"/>
        </w:rPr>
        <w:tab/>
      </w:r>
      <w:r>
        <w:rPr>
          <w:i/>
          <w:snapToGrid w:val="0"/>
          <w:color w:val="auto"/>
          <w:u w:val="single"/>
        </w:rPr>
        <w:tab/>
      </w:r>
      <w:r>
        <w:rPr>
          <w:i/>
          <w:snapToGrid w:val="0"/>
          <w:color w:val="auto"/>
          <w:u w:val="single"/>
        </w:rPr>
        <w:tab/>
      </w:r>
      <w:r>
        <w:rPr>
          <w:i/>
          <w:snapToGrid w:val="0"/>
          <w:color w:val="auto"/>
          <w:u w:val="single"/>
        </w:rPr>
        <w:tab/>
      </w:r>
      <w:r>
        <w:rPr>
          <w:i/>
          <w:snapToGrid w:val="0"/>
          <w:color w:val="auto"/>
          <w:u w:val="single"/>
        </w:rPr>
        <w:tab/>
      </w:r>
      <w:r>
        <w:rPr>
          <w:i/>
          <w:snapToGrid w:val="0"/>
          <w:color w:val="auto"/>
          <w:u w:val="single"/>
        </w:rPr>
        <w:tab/>
      </w:r>
      <w:r>
        <w:rPr>
          <w:i/>
          <w:snapToGrid w:val="0"/>
          <w:color w:val="auto"/>
          <w:u w:val="single"/>
        </w:rPr>
        <w:tab/>
      </w:r>
      <w:r>
        <w:rPr>
          <w:i/>
          <w:snapToGrid w:val="0"/>
          <w:color w:val="auto"/>
          <w:u w:val="single"/>
        </w:rPr>
        <w:tab/>
      </w:r>
      <w:r>
        <w:rPr>
          <w:i/>
          <w:snapToGrid w:val="0"/>
          <w:color w:val="auto"/>
          <w:u w:val="single"/>
        </w:rPr>
        <w:tab/>
      </w:r>
      <w:r w:rsidR="00E3057B">
        <w:rPr>
          <w:i/>
          <w:snapToGrid w:val="0"/>
          <w:color w:val="auto"/>
          <w:u w:val="single"/>
        </w:rPr>
        <w:tab/>
      </w:r>
      <w:r w:rsidR="00E3057B">
        <w:rPr>
          <w:i/>
          <w:snapToGrid w:val="0"/>
          <w:color w:val="auto"/>
          <w:u w:val="single"/>
        </w:rPr>
        <w:tab/>
      </w:r>
      <w:r w:rsidRPr="008522DD">
        <w:rPr>
          <w:i/>
          <w:snapToGrid w:val="0"/>
          <w:color w:val="auto"/>
          <w:u w:val="single"/>
        </w:rPr>
        <w:t>$326,093,667;</w:t>
      </w:r>
    </w:p>
    <w:p w:rsidR="008131AA" w:rsidRPr="008522DD" w:rsidRDefault="008131AA" w:rsidP="008131AA">
      <w:pPr>
        <w:rPr>
          <w:i/>
          <w:snapToGrid w:val="0"/>
          <w:color w:val="auto"/>
          <w:u w:val="single"/>
        </w:rPr>
      </w:pPr>
      <w:r w:rsidRPr="008522DD">
        <w:rPr>
          <w:i/>
          <w:snapToGrid w:val="0"/>
          <w:color w:val="auto"/>
        </w:rPr>
        <w:tab/>
      </w:r>
      <w:r w:rsidRPr="008522DD">
        <w:rPr>
          <w:i/>
          <w:snapToGrid w:val="0"/>
          <w:color w:val="auto"/>
          <w:u w:val="single"/>
        </w:rPr>
        <w:t>(64.1)</w:t>
      </w:r>
      <w:r w:rsidRPr="008522DD">
        <w:rPr>
          <w:i/>
          <w:snapToGrid w:val="0"/>
          <w:color w:val="auto"/>
        </w:rPr>
        <w:tab/>
      </w:r>
      <w:r w:rsidRPr="008522DD">
        <w:rPr>
          <w:i/>
          <w:snapToGrid w:val="0"/>
          <w:color w:val="auto"/>
          <w:u w:val="single"/>
        </w:rPr>
        <w:t xml:space="preserve">Each county legislative delegation shall receive an equal amount for county projects. Each delegation must meet in a public session to determine the itemized appropriation of the funds by weighted voting of its members.  An itemized accounting of each appropriation shall be provided to the Chairman of the House Ways and Means Committee and the Chairman of the Senate Finance Committee within 15 days of the meeting. </w:t>
      </w:r>
      <w:r w:rsidRPr="008522DD">
        <w:rPr>
          <w:i/>
          <w:color w:val="auto"/>
          <w:u w:val="single"/>
        </w:rPr>
        <w:t>Counties must submit a written request for funds appropriated in the county to the Executive Budget Office. Funds in this item may be released to fund an eligible project at the direction of the Executive Budget Office, upon the Executive Budget Office’s receipt of a written request from the receiving county. Prior to disbursal, the Executive Budget Office shall report each request for disbursement to the legislative delegation representing the county. Upon receipt of funds, the counties must expeditiously distribute the funds.</w:t>
      </w:r>
      <w:r w:rsidRPr="008522DD">
        <w:rPr>
          <w:i/>
          <w:snapToGrid w:val="0"/>
          <w:color w:val="auto"/>
        </w:rPr>
        <w:tab/>
      </w:r>
      <w:r w:rsidRPr="00D10609">
        <w:rPr>
          <w:i/>
          <w:snapToGrid w:val="0"/>
          <w:color w:val="auto"/>
        </w:rPr>
        <w:t>/</w:t>
      </w:r>
    </w:p>
    <w:p w:rsidR="008131AA" w:rsidRPr="008522DD" w:rsidRDefault="008131AA" w:rsidP="008131AA">
      <w:pPr>
        <w:rPr>
          <w:snapToGrid w:val="0"/>
          <w:color w:val="auto"/>
        </w:rPr>
      </w:pPr>
      <w:r w:rsidRPr="008522DD">
        <w:rPr>
          <w:snapToGrid w:val="0"/>
          <w:color w:val="auto"/>
        </w:rPr>
        <w:tab/>
        <w:t>Amend the bill further, Part IB, Section 118, STATEWIDE REVENUE, page 579, by striking proviso 118.19(B)(50) and inserting:</w:t>
      </w:r>
    </w:p>
    <w:p w:rsidR="008131AA" w:rsidRPr="008522DD" w:rsidRDefault="008131AA" w:rsidP="008131AA">
      <w:pPr>
        <w:rPr>
          <w:i/>
          <w:snapToGrid w:val="0"/>
          <w:color w:val="auto"/>
          <w:u w:val="single"/>
        </w:rPr>
      </w:pPr>
      <w:r>
        <w:rPr>
          <w:snapToGrid w:val="0"/>
        </w:rPr>
        <w:tab/>
      </w:r>
      <w:r w:rsidRPr="008522DD">
        <w:rPr>
          <w:snapToGrid w:val="0"/>
          <w:color w:val="auto"/>
        </w:rPr>
        <w:t>/</w:t>
      </w:r>
      <w:r w:rsidRPr="008522DD">
        <w:rPr>
          <w:snapToGrid w:val="0"/>
          <w:color w:val="auto"/>
        </w:rPr>
        <w:tab/>
      </w:r>
      <w:r w:rsidRPr="008522DD">
        <w:rPr>
          <w:i/>
          <w:snapToGrid w:val="0"/>
          <w:color w:val="auto"/>
          <w:u w:val="single"/>
        </w:rPr>
        <w:t>(50)</w:t>
      </w:r>
      <w:r w:rsidRPr="008522DD">
        <w:rPr>
          <w:i/>
          <w:snapToGrid w:val="0"/>
          <w:color w:val="auto"/>
        </w:rPr>
        <w:tab/>
      </w:r>
      <w:r w:rsidRPr="008522DD">
        <w:rPr>
          <w:i/>
          <w:snapToGrid w:val="0"/>
          <w:color w:val="auto"/>
          <w:u w:val="single"/>
        </w:rPr>
        <w:t>F300</w:t>
      </w:r>
      <w:r w:rsidRPr="008522DD">
        <w:rPr>
          <w:i/>
          <w:snapToGrid w:val="0"/>
          <w:color w:val="auto"/>
        </w:rPr>
        <w:tab/>
      </w:r>
      <w:r w:rsidRPr="008522DD">
        <w:rPr>
          <w:i/>
          <w:snapToGrid w:val="0"/>
          <w:color w:val="auto"/>
          <w:u w:val="single"/>
        </w:rPr>
        <w:t>Employee Benefits</w:t>
      </w:r>
      <w:r>
        <w:rPr>
          <w:i/>
          <w:snapToGrid w:val="0"/>
          <w:color w:val="auto"/>
          <w:u w:val="single"/>
        </w:rPr>
        <w:t xml:space="preserve"> </w:t>
      </w:r>
      <w:r w:rsidRPr="008522DD">
        <w:rPr>
          <w:i/>
          <w:snapToGrid w:val="0"/>
          <w:color w:val="auto"/>
          <w:u w:val="single"/>
        </w:rPr>
        <w:t>Employee Bonus</w:t>
      </w:r>
      <w:r>
        <w:rPr>
          <w:i/>
          <w:snapToGrid w:val="0"/>
          <w:color w:val="auto"/>
          <w:u w:val="single"/>
        </w:rPr>
        <w:tab/>
      </w:r>
      <w:r w:rsidRPr="008522DD">
        <w:rPr>
          <w:i/>
          <w:snapToGrid w:val="0"/>
          <w:color w:val="auto"/>
          <w:u w:val="single"/>
        </w:rPr>
        <w:t>$45,000,000;</w:t>
      </w:r>
    </w:p>
    <w:p w:rsidR="008131AA" w:rsidRPr="008522DD" w:rsidRDefault="008131AA" w:rsidP="008131AA">
      <w:pPr>
        <w:rPr>
          <w:snapToGrid w:val="0"/>
          <w:color w:val="auto"/>
        </w:rPr>
      </w:pPr>
      <w:r w:rsidRPr="008522DD">
        <w:rPr>
          <w:i/>
          <w:snapToGrid w:val="0"/>
          <w:color w:val="auto"/>
        </w:rPr>
        <w:tab/>
      </w:r>
      <w:r w:rsidRPr="008522DD">
        <w:rPr>
          <w:i/>
          <w:color w:val="auto"/>
          <w:u w:val="single"/>
        </w:rPr>
        <w:t>(50.1)</w:t>
      </w:r>
      <w:r w:rsidRPr="008522DD">
        <w:rPr>
          <w:i/>
          <w:color w:val="auto"/>
        </w:rPr>
        <w:tab/>
      </w:r>
      <w:r w:rsidRPr="008522DD">
        <w:rPr>
          <w:i/>
          <w:color w:val="auto"/>
          <w:u w:val="single"/>
        </w:rPr>
        <w:t>From the funds appropriated to Statewide Employee Benefits for Bonus Pay, effective on the first pay date that occurs on or after October 17, 2022, the Department of Administration shall allocate to state agencies $45,000,000 to provide for a one-time lump sum bonus. Each permanent state employee, in a full-time equivalent position, who has been in continuous state service for at least six months prior to July 1, 2022, shall receive an $1,500 one-time lump sum payment. This payment is not a part of the state employee’s base salary and is not earnable compensation for purposes of employer or employee contributions to respective retirement systems. This appropriation may be used for payments to employees only in the same ratio as the employee’s base salary is paid from appropriated sources and the employing agency shall pay the bonus for federal and other funded full-time equivalent positions employees from federal or other funds available to the agency in the proportion that such funds are the source of the employee’s salary. The earnings limitation on bonuses in Proviso 117.52 of this Act does not apply to this bonus. For institutions of higher education, the funds received for this bonus may be used without uniformity. Unexpended funds appropriated pursuant to this provision may be carried forward to succeeding fiscal years and expended for the same purposes.</w:t>
      </w:r>
      <w:r w:rsidRPr="008522DD">
        <w:rPr>
          <w:snapToGrid w:val="0"/>
          <w:color w:val="auto"/>
        </w:rPr>
        <w:tab/>
      </w:r>
      <w:r w:rsidRPr="008522DD">
        <w:rPr>
          <w:snapToGrid w:val="0"/>
          <w:color w:val="auto"/>
        </w:rPr>
        <w:tab/>
        <w:t>/</w:t>
      </w:r>
    </w:p>
    <w:p w:rsidR="008131AA" w:rsidRPr="008522DD" w:rsidRDefault="008131AA" w:rsidP="008131AA">
      <w:pPr>
        <w:rPr>
          <w:snapToGrid w:val="0"/>
          <w:color w:val="auto"/>
        </w:rPr>
      </w:pPr>
      <w:r w:rsidRPr="008522DD">
        <w:rPr>
          <w:snapToGrid w:val="0"/>
          <w:color w:val="auto"/>
        </w:rPr>
        <w:tab/>
        <w:t>Amend the bill further, Part IB, Section 118, STATEWIDE REVENUE, page 571, line 28, by deleting proviso 118.19(B)(1).</w:t>
      </w:r>
    </w:p>
    <w:p w:rsidR="008131AA" w:rsidRPr="008522DD" w:rsidRDefault="008131AA" w:rsidP="008131AA">
      <w:pPr>
        <w:rPr>
          <w:snapToGrid w:val="0"/>
          <w:color w:val="auto"/>
        </w:rPr>
      </w:pPr>
      <w:r>
        <w:rPr>
          <w:snapToGrid w:val="0"/>
        </w:rPr>
        <w:tab/>
      </w:r>
      <w:r w:rsidRPr="008522DD">
        <w:rPr>
          <w:snapToGrid w:val="0"/>
          <w:color w:val="auto"/>
        </w:rPr>
        <w:t>Renumber sections to conform.</w:t>
      </w:r>
    </w:p>
    <w:p w:rsidR="008131AA" w:rsidRDefault="008131AA" w:rsidP="008131AA">
      <w:pPr>
        <w:rPr>
          <w:snapToGrid w:val="0"/>
        </w:rPr>
      </w:pPr>
      <w:r>
        <w:rPr>
          <w:snapToGrid w:val="0"/>
        </w:rPr>
        <w:tab/>
      </w:r>
      <w:r w:rsidRPr="008522DD">
        <w:rPr>
          <w:snapToGrid w:val="0"/>
          <w:color w:val="auto"/>
        </w:rPr>
        <w:t>Amend sections, totals and title to conform.</w:t>
      </w:r>
    </w:p>
    <w:p w:rsidR="000B6783" w:rsidRDefault="000B6783" w:rsidP="00597640">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p>
    <w:p w:rsidR="008131AA" w:rsidRDefault="008131AA" w:rsidP="00597640">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color w:val="auto"/>
        </w:rPr>
        <w:tab/>
        <w:t>Senator GOLDFINCH explained the amendment.</w:t>
      </w:r>
    </w:p>
    <w:p w:rsidR="008131AA" w:rsidRPr="00FF1DD6" w:rsidRDefault="008131AA" w:rsidP="00597640">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p>
    <w:p w:rsidR="00790CF1" w:rsidRDefault="007B66BE" w:rsidP="007B66BE">
      <w:pPr>
        <w:pStyle w:val="Header"/>
        <w:tabs>
          <w:tab w:val="clear" w:pos="8640"/>
          <w:tab w:val="left" w:pos="4320"/>
        </w:tabs>
      </w:pPr>
      <w:r>
        <w:tab/>
        <w:t>Senator PEELER moved to lay the amendment on the table.</w:t>
      </w:r>
    </w:p>
    <w:p w:rsidR="007B66BE" w:rsidRDefault="007B66BE" w:rsidP="00790CF1">
      <w:pPr>
        <w:pStyle w:val="Header"/>
        <w:tabs>
          <w:tab w:val="clear" w:pos="8640"/>
          <w:tab w:val="left" w:pos="4320"/>
        </w:tabs>
        <w:jc w:val="center"/>
      </w:pPr>
    </w:p>
    <w:p w:rsidR="007B66BE" w:rsidRDefault="007B66BE" w:rsidP="007B66BE">
      <w:pPr>
        <w:pStyle w:val="Header"/>
        <w:tabs>
          <w:tab w:val="clear" w:pos="8640"/>
          <w:tab w:val="left" w:pos="4320"/>
        </w:tabs>
      </w:pPr>
      <w:r>
        <w:tab/>
        <w:t>The "ayes" and "nays" were demanded and taken, resulting as follows:</w:t>
      </w:r>
    </w:p>
    <w:p w:rsidR="007B66BE" w:rsidRPr="007B66BE" w:rsidRDefault="007B66BE" w:rsidP="007B66BE">
      <w:pPr>
        <w:pStyle w:val="Header"/>
        <w:tabs>
          <w:tab w:val="clear" w:pos="8640"/>
          <w:tab w:val="left" w:pos="4320"/>
        </w:tabs>
        <w:jc w:val="center"/>
        <w:rPr>
          <w:b/>
        </w:rPr>
      </w:pPr>
      <w:r w:rsidRPr="007B66BE">
        <w:rPr>
          <w:b/>
        </w:rPr>
        <w:t>Ayes 35; Nays 7</w:t>
      </w:r>
    </w:p>
    <w:p w:rsidR="00A821A0" w:rsidRDefault="00A821A0" w:rsidP="007B66B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7B66BE" w:rsidRDefault="007B66BE" w:rsidP="007B66B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7B66BE">
        <w:rPr>
          <w:b/>
        </w:rPr>
        <w:t>AYES</w:t>
      </w:r>
    </w:p>
    <w:p w:rsidR="007B66BE" w:rsidRDefault="007B66BE" w:rsidP="007B66B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B66BE">
        <w:t>Adams</w:t>
      </w:r>
      <w:r>
        <w:tab/>
      </w:r>
      <w:r w:rsidRPr="007B66BE">
        <w:t>Alexander</w:t>
      </w:r>
      <w:r>
        <w:tab/>
      </w:r>
      <w:r w:rsidRPr="007B66BE">
        <w:t>Allen</w:t>
      </w:r>
    </w:p>
    <w:p w:rsidR="007B66BE" w:rsidRDefault="007B66BE" w:rsidP="007B66B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B66BE">
        <w:t>Bennett</w:t>
      </w:r>
      <w:r>
        <w:tab/>
      </w:r>
      <w:r w:rsidRPr="007B66BE">
        <w:t>Campsen</w:t>
      </w:r>
      <w:r>
        <w:tab/>
      </w:r>
      <w:r w:rsidRPr="007B66BE">
        <w:t>Climer</w:t>
      </w:r>
    </w:p>
    <w:p w:rsidR="007B66BE" w:rsidRDefault="007B66BE" w:rsidP="007B66B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B66BE">
        <w:t>Corbin</w:t>
      </w:r>
      <w:r>
        <w:tab/>
      </w:r>
      <w:r w:rsidRPr="007B66BE">
        <w:t>Cromer</w:t>
      </w:r>
      <w:r>
        <w:tab/>
      </w:r>
      <w:r w:rsidRPr="007B66BE">
        <w:t>Davis</w:t>
      </w:r>
    </w:p>
    <w:p w:rsidR="007B66BE" w:rsidRDefault="007B66BE" w:rsidP="007B66B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B66BE">
        <w:t>Gambrell</w:t>
      </w:r>
      <w:r>
        <w:tab/>
      </w:r>
      <w:r w:rsidRPr="007B66BE">
        <w:t>Garrett</w:t>
      </w:r>
      <w:r>
        <w:tab/>
      </w:r>
      <w:r w:rsidRPr="007B66BE">
        <w:t>Grooms</w:t>
      </w:r>
    </w:p>
    <w:p w:rsidR="007B66BE" w:rsidRDefault="007B66BE" w:rsidP="007B66B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7B66BE">
        <w:t>Hutto</w:t>
      </w:r>
      <w:r>
        <w:tab/>
      </w:r>
      <w:r w:rsidRPr="007B66BE">
        <w:t>Jackson</w:t>
      </w:r>
      <w:r>
        <w:tab/>
      </w:r>
      <w:r w:rsidRPr="007B66BE">
        <w:rPr>
          <w:i/>
        </w:rPr>
        <w:t>Johnson, Kevin</w:t>
      </w:r>
    </w:p>
    <w:p w:rsidR="007B66BE" w:rsidRDefault="007B66BE" w:rsidP="007B66B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B66BE">
        <w:rPr>
          <w:i/>
        </w:rPr>
        <w:t>Johnson, Michael</w:t>
      </w:r>
      <w:r>
        <w:rPr>
          <w:i/>
        </w:rPr>
        <w:tab/>
      </w:r>
      <w:r w:rsidRPr="007B66BE">
        <w:t>Kimbrell</w:t>
      </w:r>
      <w:r>
        <w:tab/>
      </w:r>
      <w:r w:rsidRPr="007B66BE">
        <w:t>Kimpson</w:t>
      </w:r>
    </w:p>
    <w:p w:rsidR="007B66BE" w:rsidRDefault="007B66BE" w:rsidP="007B66B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B66BE">
        <w:t>Malloy</w:t>
      </w:r>
      <w:r>
        <w:tab/>
      </w:r>
      <w:r w:rsidRPr="007B66BE">
        <w:t>Martin</w:t>
      </w:r>
      <w:r>
        <w:tab/>
      </w:r>
      <w:r w:rsidRPr="007B66BE">
        <w:t>Massey</w:t>
      </w:r>
    </w:p>
    <w:p w:rsidR="007B66BE" w:rsidRDefault="007B66BE" w:rsidP="007B66B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B66BE">
        <w:t>Matthews</w:t>
      </w:r>
      <w:r>
        <w:tab/>
      </w:r>
      <w:r w:rsidRPr="007B66BE">
        <w:t>McElveen</w:t>
      </w:r>
      <w:r>
        <w:tab/>
      </w:r>
      <w:r w:rsidRPr="007B66BE">
        <w:t>McLeod</w:t>
      </w:r>
    </w:p>
    <w:p w:rsidR="007B66BE" w:rsidRDefault="007B66BE" w:rsidP="007B66B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B66BE">
        <w:t>Peeler</w:t>
      </w:r>
      <w:r>
        <w:tab/>
      </w:r>
      <w:r w:rsidRPr="007B66BE">
        <w:t>Reichenbach</w:t>
      </w:r>
      <w:r>
        <w:tab/>
      </w:r>
      <w:r w:rsidRPr="007B66BE">
        <w:t>Rice</w:t>
      </w:r>
    </w:p>
    <w:p w:rsidR="007B66BE" w:rsidRDefault="007B66BE" w:rsidP="007B66B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B66BE">
        <w:t>Scott</w:t>
      </w:r>
      <w:r>
        <w:tab/>
      </w:r>
      <w:r w:rsidRPr="007B66BE">
        <w:t>Setzler</w:t>
      </w:r>
      <w:r>
        <w:tab/>
      </w:r>
      <w:r w:rsidRPr="007B66BE">
        <w:t>Shealy</w:t>
      </w:r>
    </w:p>
    <w:p w:rsidR="007B66BE" w:rsidRDefault="007B66BE" w:rsidP="007B66B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B66BE">
        <w:t>Talley</w:t>
      </w:r>
      <w:r>
        <w:tab/>
      </w:r>
      <w:r w:rsidRPr="007B66BE">
        <w:t>Turner</w:t>
      </w:r>
      <w:r>
        <w:tab/>
      </w:r>
      <w:r w:rsidRPr="007B66BE">
        <w:t>Verdin</w:t>
      </w:r>
    </w:p>
    <w:p w:rsidR="007B66BE" w:rsidRDefault="007B66BE" w:rsidP="007B66B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B66BE">
        <w:t>Williams</w:t>
      </w:r>
      <w:r>
        <w:tab/>
      </w:r>
      <w:r w:rsidRPr="007B66BE">
        <w:t>Young</w:t>
      </w:r>
    </w:p>
    <w:p w:rsidR="007B66BE" w:rsidRDefault="007B66BE" w:rsidP="007B66B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7B66BE" w:rsidRPr="007B66BE" w:rsidRDefault="007B66BE" w:rsidP="007B66B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7B66BE">
        <w:rPr>
          <w:b/>
        </w:rPr>
        <w:t>Total--35</w:t>
      </w:r>
    </w:p>
    <w:p w:rsidR="007B66BE" w:rsidRPr="007B66BE" w:rsidRDefault="007B66BE" w:rsidP="007B66BE">
      <w:pPr>
        <w:pStyle w:val="Header"/>
        <w:tabs>
          <w:tab w:val="clear" w:pos="8640"/>
          <w:tab w:val="left" w:pos="4320"/>
        </w:tabs>
      </w:pPr>
    </w:p>
    <w:p w:rsidR="007B66BE" w:rsidRDefault="007B66BE" w:rsidP="007B66B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7B66BE">
        <w:rPr>
          <w:b/>
        </w:rPr>
        <w:t>NAYS</w:t>
      </w:r>
    </w:p>
    <w:p w:rsidR="007B66BE" w:rsidRDefault="007B66BE" w:rsidP="007B66B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B66BE">
        <w:t>Goldfinch</w:t>
      </w:r>
      <w:r>
        <w:tab/>
      </w:r>
      <w:r w:rsidRPr="007B66BE">
        <w:t>Gustafson</w:t>
      </w:r>
      <w:r>
        <w:tab/>
      </w:r>
      <w:r w:rsidRPr="007B66BE">
        <w:t>Hembree</w:t>
      </w:r>
    </w:p>
    <w:p w:rsidR="007B66BE" w:rsidRDefault="007B66BE" w:rsidP="007B66B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B66BE">
        <w:t>Loftis</w:t>
      </w:r>
      <w:r>
        <w:tab/>
      </w:r>
      <w:r w:rsidRPr="007B66BE">
        <w:t>Rankin</w:t>
      </w:r>
      <w:r>
        <w:tab/>
      </w:r>
      <w:r w:rsidRPr="007B66BE">
        <w:t>Sabb</w:t>
      </w:r>
    </w:p>
    <w:p w:rsidR="007B66BE" w:rsidRDefault="007B66BE" w:rsidP="007B66B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B66BE">
        <w:t>Stephens</w:t>
      </w:r>
    </w:p>
    <w:p w:rsidR="007B66BE" w:rsidRDefault="007B66BE" w:rsidP="007B66B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7B66BE" w:rsidRPr="007B66BE" w:rsidRDefault="007B66BE" w:rsidP="007B66B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7B66BE">
        <w:rPr>
          <w:b/>
        </w:rPr>
        <w:t>Total--7</w:t>
      </w:r>
    </w:p>
    <w:p w:rsidR="007B66BE" w:rsidRPr="007B66BE" w:rsidRDefault="007B66BE" w:rsidP="007B66BE">
      <w:pPr>
        <w:pStyle w:val="Header"/>
        <w:tabs>
          <w:tab w:val="clear" w:pos="8640"/>
          <w:tab w:val="left" w:pos="4320"/>
        </w:tabs>
      </w:pPr>
    </w:p>
    <w:p w:rsidR="007B66BE" w:rsidRDefault="007B66BE" w:rsidP="007B66BE">
      <w:pPr>
        <w:pStyle w:val="Header"/>
        <w:tabs>
          <w:tab w:val="clear" w:pos="8640"/>
          <w:tab w:val="left" w:pos="4320"/>
        </w:tabs>
      </w:pPr>
      <w:r>
        <w:tab/>
        <w:t>The amendment was laid on the table.</w:t>
      </w:r>
    </w:p>
    <w:p w:rsidR="007B66BE" w:rsidRDefault="007B66BE" w:rsidP="00790CF1">
      <w:pPr>
        <w:pStyle w:val="Header"/>
        <w:tabs>
          <w:tab w:val="clear" w:pos="8640"/>
          <w:tab w:val="left" w:pos="4320"/>
        </w:tabs>
        <w:jc w:val="center"/>
      </w:pPr>
    </w:p>
    <w:p w:rsidR="007B66BE" w:rsidRPr="007C68D2" w:rsidRDefault="007B66BE" w:rsidP="007B66BE">
      <w:pPr>
        <w:jc w:val="center"/>
      </w:pPr>
      <w:r>
        <w:rPr>
          <w:b/>
        </w:rPr>
        <w:t>Amendment No. 44</w:t>
      </w:r>
      <w:r>
        <w:rPr>
          <w:b/>
        </w:rPr>
        <w:fldChar w:fldCharType="begin"/>
      </w:r>
      <w:r>
        <w:instrText xml:space="preserve"> XE "Amendment No. 44" \b </w:instrText>
      </w:r>
      <w:r>
        <w:rPr>
          <w:b/>
        </w:rPr>
        <w:fldChar w:fldCharType="end"/>
      </w:r>
    </w:p>
    <w:p w:rsidR="007B66BE" w:rsidRPr="007A508A" w:rsidRDefault="007B66BE" w:rsidP="007A508A">
      <w:pPr>
        <w:pStyle w:val="Header"/>
        <w:tabs>
          <w:tab w:val="clear" w:pos="8640"/>
          <w:tab w:val="left" w:pos="4320"/>
        </w:tabs>
        <w:ind w:firstLine="216"/>
      </w:pPr>
      <w:r>
        <w:rPr>
          <w:snapToGrid w:val="0"/>
        </w:rPr>
        <w:t>Senator HEMBREE proposed the following amendment (SA\</w:t>
      </w:r>
      <w:r>
        <w:rPr>
          <w:snapToGrid w:val="0"/>
        </w:rPr>
        <w:br/>
        <w:t>5150C011.JN.SA22.DOCX)</w:t>
      </w:r>
      <w:r w:rsidR="007A508A">
        <w:t>, which was withdrawn</w:t>
      </w:r>
      <w:r>
        <w:rPr>
          <w:snapToGrid w:val="0"/>
        </w:rPr>
        <w:t>:</w:t>
      </w:r>
    </w:p>
    <w:p w:rsidR="007B66BE" w:rsidRPr="0018612C" w:rsidRDefault="007B66BE" w:rsidP="007B66BE">
      <w:pPr>
        <w:rPr>
          <w:snapToGrid w:val="0"/>
          <w:color w:val="auto"/>
        </w:rPr>
      </w:pPr>
      <w:r w:rsidRPr="0018612C">
        <w:rPr>
          <w:snapToGrid w:val="0"/>
          <w:color w:val="auto"/>
        </w:rPr>
        <w:tab/>
        <w:t>Amend the bill, as and if amended, Part IB, Section 118, STATEWIDE REVENUE, page 583, proviso 118.19(B)(74), after line 14, by inserting:</w:t>
      </w:r>
    </w:p>
    <w:p w:rsidR="007B66BE" w:rsidRPr="0018612C" w:rsidRDefault="007B66BE" w:rsidP="007B66BE">
      <w:pPr>
        <w:rPr>
          <w:snapToGrid w:val="0"/>
          <w:color w:val="auto"/>
        </w:rPr>
      </w:pPr>
      <w:r w:rsidRPr="00D10609">
        <w:rPr>
          <w:i/>
          <w:snapToGrid w:val="0"/>
        </w:rPr>
        <w:tab/>
      </w:r>
      <w:r w:rsidRPr="00D10609">
        <w:rPr>
          <w:i/>
          <w:snapToGrid w:val="0"/>
          <w:color w:val="auto"/>
        </w:rPr>
        <w:t>/</w:t>
      </w:r>
      <w:r w:rsidRPr="0018612C">
        <w:rPr>
          <w:i/>
          <w:snapToGrid w:val="0"/>
          <w:color w:val="auto"/>
        </w:rPr>
        <w:tab/>
      </w:r>
      <w:r w:rsidRPr="0018612C">
        <w:rPr>
          <w:i/>
          <w:snapToGrid w:val="0"/>
          <w:color w:val="auto"/>
          <w:u w:val="single"/>
        </w:rPr>
        <w:t>(c</w:t>
      </w:r>
      <w:r w:rsidRPr="00A821A0">
        <w:rPr>
          <w:i/>
          <w:snapToGrid w:val="0"/>
          <w:color w:val="auto"/>
          <w:u w:val="single"/>
        </w:rPr>
        <w:t>)</w:t>
      </w:r>
      <w:r w:rsidRPr="00A821A0">
        <w:rPr>
          <w:i/>
          <w:snapToGrid w:val="0"/>
          <w:color w:val="auto"/>
          <w:u w:val="single"/>
        </w:rPr>
        <w:tab/>
      </w:r>
      <w:r w:rsidRPr="0018612C">
        <w:rPr>
          <w:i/>
          <w:snapToGrid w:val="0"/>
          <w:color w:val="auto"/>
          <w:u w:val="single"/>
        </w:rPr>
        <w:t>Southern Segment Construction I-73</w:t>
      </w:r>
      <w:r>
        <w:rPr>
          <w:i/>
          <w:snapToGrid w:val="0"/>
          <w:color w:val="auto"/>
          <w:u w:val="single"/>
        </w:rPr>
        <w:tab/>
      </w:r>
      <w:r>
        <w:rPr>
          <w:i/>
          <w:snapToGrid w:val="0"/>
          <w:color w:val="auto"/>
          <w:u w:val="single"/>
        </w:rPr>
        <w:tab/>
      </w:r>
      <w:r>
        <w:rPr>
          <w:i/>
          <w:snapToGrid w:val="0"/>
          <w:color w:val="auto"/>
          <w:u w:val="single"/>
        </w:rPr>
        <w:tab/>
      </w:r>
      <w:r>
        <w:rPr>
          <w:i/>
          <w:snapToGrid w:val="0"/>
          <w:color w:val="auto"/>
          <w:u w:val="single"/>
        </w:rPr>
        <w:tab/>
      </w:r>
      <w:r>
        <w:rPr>
          <w:i/>
          <w:snapToGrid w:val="0"/>
          <w:color w:val="auto"/>
          <w:u w:val="single"/>
        </w:rPr>
        <w:tab/>
        <w:t>$300,000,000;</w:t>
      </w:r>
      <w:r w:rsidRPr="0018612C">
        <w:rPr>
          <w:snapToGrid w:val="0"/>
          <w:color w:val="auto"/>
        </w:rPr>
        <w:t>/</w:t>
      </w:r>
      <w:r w:rsidRPr="0018612C">
        <w:rPr>
          <w:snapToGrid w:val="0"/>
          <w:color w:val="auto"/>
        </w:rPr>
        <w:tab/>
        <w:t>Amend the bill further, Part IB, Section 118, STATEWIDE REVENUE, page 571, proviso 118.19(B)(1), by striking line 28 and inserting:</w:t>
      </w:r>
    </w:p>
    <w:p w:rsidR="007B66BE" w:rsidRPr="0018612C" w:rsidRDefault="007B66BE" w:rsidP="007B66BE">
      <w:pPr>
        <w:rPr>
          <w:snapToGrid w:val="0"/>
          <w:color w:val="auto"/>
        </w:rPr>
      </w:pPr>
      <w:r>
        <w:rPr>
          <w:snapToGrid w:val="0"/>
        </w:rPr>
        <w:tab/>
      </w:r>
      <w:r w:rsidRPr="0018612C">
        <w:rPr>
          <w:snapToGrid w:val="0"/>
          <w:color w:val="auto"/>
        </w:rPr>
        <w:t>/</w:t>
      </w:r>
      <w:r w:rsidRPr="0018612C">
        <w:rPr>
          <w:snapToGrid w:val="0"/>
          <w:color w:val="auto"/>
        </w:rPr>
        <w:tab/>
      </w:r>
      <w:r>
        <w:rPr>
          <w:i/>
          <w:snapToGrid w:val="0"/>
          <w:color w:val="auto"/>
          <w:u w:val="single"/>
        </w:rPr>
        <w:t>(1)</w:t>
      </w:r>
      <w:r w:rsidR="00A821A0">
        <w:rPr>
          <w:i/>
          <w:snapToGrid w:val="0"/>
          <w:color w:val="auto"/>
          <w:u w:val="single"/>
        </w:rPr>
        <w:t xml:space="preserve"> </w:t>
      </w:r>
      <w:r w:rsidRPr="0018612C">
        <w:rPr>
          <w:i/>
          <w:snapToGrid w:val="0"/>
          <w:color w:val="auto"/>
          <w:u w:val="single"/>
        </w:rPr>
        <w:t>Comprehensive Tax Cut of 2022 (S.1087)</w:t>
      </w:r>
      <w:r>
        <w:rPr>
          <w:i/>
          <w:snapToGrid w:val="0"/>
          <w:color w:val="auto"/>
          <w:u w:val="single"/>
        </w:rPr>
        <w:tab/>
      </w:r>
      <w:r>
        <w:rPr>
          <w:i/>
          <w:snapToGrid w:val="0"/>
          <w:color w:val="auto"/>
          <w:u w:val="single"/>
        </w:rPr>
        <w:tab/>
      </w:r>
      <w:r>
        <w:rPr>
          <w:i/>
          <w:snapToGrid w:val="0"/>
          <w:color w:val="auto"/>
          <w:u w:val="single"/>
        </w:rPr>
        <w:tab/>
      </w:r>
      <w:r w:rsidRPr="0018612C">
        <w:rPr>
          <w:i/>
          <w:snapToGrid w:val="0"/>
          <w:color w:val="auto"/>
          <w:u w:val="single"/>
        </w:rPr>
        <w:t>$723,281,000;</w:t>
      </w:r>
      <w:r w:rsidRPr="0018612C">
        <w:rPr>
          <w:snapToGrid w:val="0"/>
          <w:color w:val="auto"/>
        </w:rPr>
        <w:t>/</w:t>
      </w:r>
    </w:p>
    <w:p w:rsidR="007B66BE" w:rsidRPr="0018612C" w:rsidRDefault="007B66BE" w:rsidP="007B66BE">
      <w:pPr>
        <w:rPr>
          <w:snapToGrid w:val="0"/>
          <w:color w:val="auto"/>
        </w:rPr>
      </w:pPr>
      <w:r>
        <w:rPr>
          <w:snapToGrid w:val="0"/>
        </w:rPr>
        <w:tab/>
      </w:r>
      <w:r w:rsidRPr="0018612C">
        <w:rPr>
          <w:snapToGrid w:val="0"/>
          <w:color w:val="auto"/>
        </w:rPr>
        <w:t>Renumber sections to conform.</w:t>
      </w:r>
    </w:p>
    <w:p w:rsidR="007B66BE" w:rsidRDefault="007B66BE" w:rsidP="007B66BE">
      <w:pPr>
        <w:rPr>
          <w:snapToGrid w:val="0"/>
        </w:rPr>
      </w:pPr>
      <w:r>
        <w:rPr>
          <w:snapToGrid w:val="0"/>
        </w:rPr>
        <w:tab/>
      </w:r>
      <w:r w:rsidRPr="0018612C">
        <w:rPr>
          <w:snapToGrid w:val="0"/>
          <w:color w:val="auto"/>
        </w:rPr>
        <w:t>Amend sections, totals and title to conform.</w:t>
      </w:r>
    </w:p>
    <w:p w:rsidR="007B66BE" w:rsidRDefault="007B66BE" w:rsidP="00790CF1">
      <w:pPr>
        <w:pStyle w:val="Header"/>
        <w:tabs>
          <w:tab w:val="clear" w:pos="8640"/>
          <w:tab w:val="left" w:pos="4320"/>
        </w:tabs>
        <w:jc w:val="center"/>
      </w:pPr>
    </w:p>
    <w:p w:rsidR="007B66BE" w:rsidRDefault="007B66BE" w:rsidP="007B66BE">
      <w:pPr>
        <w:pStyle w:val="Header"/>
        <w:tabs>
          <w:tab w:val="clear" w:pos="8640"/>
          <w:tab w:val="left" w:pos="4320"/>
        </w:tabs>
      </w:pPr>
      <w:r>
        <w:tab/>
        <w:t>Senator HEMBREE explained the amendment.</w:t>
      </w:r>
    </w:p>
    <w:p w:rsidR="007B66BE" w:rsidRDefault="007B66BE" w:rsidP="007B66BE">
      <w:pPr>
        <w:pStyle w:val="Header"/>
        <w:tabs>
          <w:tab w:val="clear" w:pos="8640"/>
          <w:tab w:val="left" w:pos="4320"/>
        </w:tabs>
      </w:pPr>
    </w:p>
    <w:p w:rsidR="007B66BE" w:rsidRDefault="007B66BE" w:rsidP="007A508A">
      <w:pPr>
        <w:pStyle w:val="Header"/>
        <w:tabs>
          <w:tab w:val="clear" w:pos="8640"/>
          <w:tab w:val="left" w:pos="4320"/>
        </w:tabs>
      </w:pPr>
      <w:r>
        <w:tab/>
      </w:r>
      <w:r w:rsidR="007A508A">
        <w:t>On motion of Senator HEMBREE, with unanimous consent, the amendment was withdrawn.</w:t>
      </w:r>
    </w:p>
    <w:p w:rsidR="007A508A" w:rsidRDefault="007A508A" w:rsidP="007A508A">
      <w:pPr>
        <w:pStyle w:val="Header"/>
        <w:tabs>
          <w:tab w:val="clear" w:pos="8640"/>
          <w:tab w:val="left" w:pos="4320"/>
        </w:tabs>
      </w:pPr>
    </w:p>
    <w:p w:rsidR="007A508A" w:rsidRPr="007C68D2" w:rsidRDefault="007A508A" w:rsidP="007A508A">
      <w:pPr>
        <w:jc w:val="center"/>
      </w:pPr>
      <w:r>
        <w:rPr>
          <w:b/>
        </w:rPr>
        <w:t>Amendment No. 45</w:t>
      </w:r>
      <w:r>
        <w:rPr>
          <w:b/>
        </w:rPr>
        <w:fldChar w:fldCharType="begin"/>
      </w:r>
      <w:r>
        <w:instrText xml:space="preserve"> XE "Amendment No. 45" \b </w:instrText>
      </w:r>
      <w:r>
        <w:rPr>
          <w:b/>
        </w:rPr>
        <w:fldChar w:fldCharType="end"/>
      </w:r>
    </w:p>
    <w:p w:rsidR="007A508A" w:rsidRDefault="007A508A" w:rsidP="007A508A">
      <w:pPr>
        <w:rPr>
          <w:snapToGrid w:val="0"/>
        </w:rPr>
      </w:pPr>
      <w:r>
        <w:rPr>
          <w:snapToGrid w:val="0"/>
        </w:rPr>
        <w:tab/>
        <w:t>Senator HEMBREE proposed the following amendment (SA\</w:t>
      </w:r>
      <w:r>
        <w:rPr>
          <w:snapToGrid w:val="0"/>
        </w:rPr>
        <w:br/>
        <w:t>5150C017.JN.SA22.DOCX)</w:t>
      </w:r>
      <w:r w:rsidR="005311D2" w:rsidRPr="005311D2">
        <w:rPr>
          <w:snapToGrid w:val="0"/>
        </w:rPr>
        <w:t>, which was tabled</w:t>
      </w:r>
      <w:r>
        <w:rPr>
          <w:snapToGrid w:val="0"/>
        </w:rPr>
        <w:t>:</w:t>
      </w:r>
    </w:p>
    <w:p w:rsidR="007A508A" w:rsidRPr="00C33463" w:rsidRDefault="007A508A" w:rsidP="007A508A">
      <w:pPr>
        <w:rPr>
          <w:snapToGrid w:val="0"/>
          <w:color w:val="auto"/>
        </w:rPr>
      </w:pPr>
      <w:r w:rsidRPr="00C33463">
        <w:rPr>
          <w:snapToGrid w:val="0"/>
          <w:color w:val="auto"/>
        </w:rPr>
        <w:tab/>
        <w:t>Amend the bill, as and if amended, Part IB, Section 118, STATEWIDE REVENUE, page 583, proviso 118.19(B)(74), after line 14, by inserting:</w:t>
      </w:r>
    </w:p>
    <w:p w:rsidR="007A508A" w:rsidRPr="00C33463" w:rsidRDefault="007A508A" w:rsidP="007A508A">
      <w:pPr>
        <w:rPr>
          <w:snapToGrid w:val="0"/>
          <w:color w:val="auto"/>
        </w:rPr>
      </w:pPr>
      <w:r>
        <w:rPr>
          <w:i/>
          <w:snapToGrid w:val="0"/>
        </w:rPr>
        <w:tab/>
      </w:r>
      <w:r w:rsidRPr="00C33463">
        <w:rPr>
          <w:i/>
          <w:snapToGrid w:val="0"/>
          <w:color w:val="auto"/>
        </w:rPr>
        <w:t>/</w:t>
      </w:r>
      <w:r w:rsidRPr="00C33463">
        <w:rPr>
          <w:i/>
          <w:snapToGrid w:val="0"/>
          <w:color w:val="auto"/>
        </w:rPr>
        <w:tab/>
      </w:r>
      <w:r w:rsidRPr="00C33463">
        <w:rPr>
          <w:i/>
          <w:snapToGrid w:val="0"/>
          <w:color w:val="auto"/>
          <w:u w:val="single"/>
        </w:rPr>
        <w:t>(c)</w:t>
      </w:r>
      <w:r w:rsidRPr="00C33463">
        <w:rPr>
          <w:i/>
          <w:snapToGrid w:val="0"/>
          <w:color w:val="auto"/>
        </w:rPr>
        <w:tab/>
      </w:r>
      <w:r w:rsidRPr="00C33463">
        <w:rPr>
          <w:i/>
          <w:snapToGrid w:val="0"/>
          <w:color w:val="auto"/>
          <w:u w:val="single"/>
        </w:rPr>
        <w:t>Southern Segment Construction I-73</w:t>
      </w:r>
      <w:r>
        <w:rPr>
          <w:i/>
          <w:snapToGrid w:val="0"/>
          <w:color w:val="auto"/>
          <w:u w:val="single"/>
        </w:rPr>
        <w:tab/>
      </w:r>
      <w:r>
        <w:rPr>
          <w:i/>
          <w:snapToGrid w:val="0"/>
          <w:color w:val="auto"/>
          <w:u w:val="single"/>
        </w:rPr>
        <w:tab/>
      </w:r>
      <w:r w:rsidRPr="00C33463">
        <w:rPr>
          <w:i/>
          <w:snapToGrid w:val="0"/>
          <w:color w:val="auto"/>
          <w:u w:val="single"/>
        </w:rPr>
        <w:t xml:space="preserve">$300,000,000; </w:t>
      </w:r>
      <w:r w:rsidRPr="00C33463">
        <w:rPr>
          <w:snapToGrid w:val="0"/>
          <w:color w:val="auto"/>
        </w:rPr>
        <w:t>/</w:t>
      </w:r>
      <w:r w:rsidRPr="00C33463">
        <w:rPr>
          <w:snapToGrid w:val="0"/>
          <w:color w:val="auto"/>
        </w:rPr>
        <w:tab/>
      </w:r>
    </w:p>
    <w:p w:rsidR="007A508A" w:rsidRPr="00C33463" w:rsidRDefault="007A508A" w:rsidP="007A508A">
      <w:pPr>
        <w:rPr>
          <w:snapToGrid w:val="0"/>
          <w:color w:val="auto"/>
        </w:rPr>
      </w:pPr>
      <w:r w:rsidRPr="00C33463">
        <w:rPr>
          <w:snapToGrid w:val="0"/>
          <w:color w:val="auto"/>
        </w:rPr>
        <w:tab/>
        <w:t>Amend the bill further, Part IB, Section 118, STATEWIDE REVENUE, page 584, proviso 118.19(B), after line 35, by inserting:</w:t>
      </w:r>
    </w:p>
    <w:p w:rsidR="007A508A" w:rsidRPr="00C33463" w:rsidRDefault="007A508A" w:rsidP="007A508A">
      <w:pPr>
        <w:rPr>
          <w:snapToGrid w:val="0"/>
          <w:color w:val="auto"/>
        </w:rPr>
      </w:pPr>
      <w:r>
        <w:rPr>
          <w:snapToGrid w:val="0"/>
        </w:rPr>
        <w:tab/>
      </w:r>
      <w:r w:rsidRPr="00C33463">
        <w:rPr>
          <w:snapToGrid w:val="0"/>
          <w:color w:val="auto"/>
        </w:rPr>
        <w:t>/</w:t>
      </w:r>
      <w:r w:rsidRPr="00C33463">
        <w:rPr>
          <w:snapToGrid w:val="0"/>
          <w:color w:val="auto"/>
        </w:rPr>
        <w:tab/>
      </w:r>
      <w:r w:rsidRPr="00C33463">
        <w:rPr>
          <w:i/>
          <w:snapToGrid w:val="0"/>
          <w:color w:val="auto"/>
          <w:u w:val="single"/>
        </w:rPr>
        <w:t>(  )</w:t>
      </w:r>
      <w:r w:rsidRPr="00C33463">
        <w:rPr>
          <w:snapToGrid w:val="0"/>
          <w:color w:val="auto"/>
        </w:rPr>
        <w:tab/>
      </w:r>
      <w:r w:rsidRPr="00C33463">
        <w:rPr>
          <w:i/>
          <w:snapToGrid w:val="0"/>
          <w:color w:val="auto"/>
          <w:u w:val="single"/>
        </w:rPr>
        <w:t>J200</w:t>
      </w:r>
      <w:r w:rsidRPr="00C33463">
        <w:rPr>
          <w:i/>
          <w:snapToGrid w:val="0"/>
          <w:color w:val="auto"/>
          <w:u w:val="single"/>
        </w:rPr>
        <w:tab/>
        <w:t>Department of Alcohol and Other Drug Abuse Services</w:t>
      </w:r>
    </w:p>
    <w:p w:rsidR="007A508A" w:rsidRPr="00C33463" w:rsidRDefault="007A508A" w:rsidP="007A508A">
      <w:pPr>
        <w:rPr>
          <w:i/>
          <w:snapToGrid w:val="0"/>
          <w:color w:val="auto"/>
          <w:u w:val="single"/>
        </w:rPr>
      </w:pPr>
      <w:r w:rsidRPr="00C33463">
        <w:rPr>
          <w:i/>
          <w:snapToGrid w:val="0"/>
          <w:color w:val="auto"/>
        </w:rPr>
        <w:tab/>
      </w:r>
      <w:r w:rsidRPr="00C33463">
        <w:rPr>
          <w:i/>
          <w:snapToGrid w:val="0"/>
          <w:color w:val="auto"/>
        </w:rPr>
        <w:tab/>
      </w:r>
      <w:r w:rsidRPr="00C33463">
        <w:rPr>
          <w:i/>
          <w:snapToGrid w:val="0"/>
          <w:color w:val="auto"/>
          <w:u w:val="single"/>
        </w:rPr>
        <w:t>Collegiate Recovery Programs</w:t>
      </w:r>
      <w:r>
        <w:rPr>
          <w:i/>
          <w:snapToGrid w:val="0"/>
          <w:color w:val="auto"/>
          <w:u w:val="single"/>
        </w:rPr>
        <w:tab/>
      </w:r>
      <w:r>
        <w:rPr>
          <w:i/>
          <w:snapToGrid w:val="0"/>
          <w:color w:val="auto"/>
          <w:u w:val="single"/>
        </w:rPr>
        <w:tab/>
      </w:r>
      <w:r>
        <w:rPr>
          <w:i/>
          <w:snapToGrid w:val="0"/>
          <w:color w:val="auto"/>
          <w:u w:val="single"/>
        </w:rPr>
        <w:tab/>
      </w:r>
      <w:r>
        <w:rPr>
          <w:i/>
          <w:snapToGrid w:val="0"/>
          <w:color w:val="auto"/>
          <w:u w:val="single"/>
        </w:rPr>
        <w:tab/>
      </w:r>
      <w:r>
        <w:rPr>
          <w:i/>
          <w:snapToGrid w:val="0"/>
          <w:color w:val="auto"/>
          <w:u w:val="single"/>
        </w:rPr>
        <w:tab/>
      </w:r>
      <w:r>
        <w:rPr>
          <w:i/>
          <w:snapToGrid w:val="0"/>
          <w:color w:val="auto"/>
          <w:u w:val="single"/>
        </w:rPr>
        <w:tab/>
      </w:r>
      <w:r>
        <w:rPr>
          <w:i/>
          <w:snapToGrid w:val="0"/>
          <w:color w:val="auto"/>
          <w:u w:val="single"/>
        </w:rPr>
        <w:tab/>
      </w:r>
      <w:r>
        <w:rPr>
          <w:i/>
          <w:snapToGrid w:val="0"/>
          <w:color w:val="auto"/>
          <w:u w:val="single"/>
        </w:rPr>
        <w:tab/>
      </w:r>
      <w:r w:rsidRPr="00C33463">
        <w:rPr>
          <w:i/>
          <w:snapToGrid w:val="0"/>
          <w:color w:val="auto"/>
          <w:u w:val="single"/>
        </w:rPr>
        <w:t>$33,012,173;</w:t>
      </w:r>
    </w:p>
    <w:p w:rsidR="007A508A" w:rsidRPr="00C33463" w:rsidRDefault="007A508A" w:rsidP="007A508A">
      <w:pPr>
        <w:rPr>
          <w:i/>
          <w:snapToGrid w:val="0"/>
          <w:color w:val="auto"/>
          <w:u w:val="single"/>
        </w:rPr>
      </w:pPr>
      <w:r w:rsidRPr="00C33463">
        <w:rPr>
          <w:i/>
          <w:snapToGrid w:val="0"/>
          <w:color w:val="auto"/>
        </w:rPr>
        <w:tab/>
      </w:r>
      <w:r w:rsidRPr="00C33463">
        <w:rPr>
          <w:i/>
          <w:snapToGrid w:val="0"/>
          <w:color w:val="auto"/>
        </w:rPr>
        <w:tab/>
      </w:r>
      <w:r w:rsidRPr="00C33463">
        <w:rPr>
          <w:i/>
          <w:snapToGrid w:val="0"/>
          <w:color w:val="auto"/>
          <w:u w:val="single"/>
        </w:rPr>
        <w:t>Opioid Prevention and Treatment</w:t>
      </w:r>
      <w:r>
        <w:rPr>
          <w:i/>
          <w:snapToGrid w:val="0"/>
          <w:color w:val="auto"/>
          <w:u w:val="single"/>
        </w:rPr>
        <w:tab/>
      </w:r>
      <w:r>
        <w:rPr>
          <w:i/>
          <w:snapToGrid w:val="0"/>
          <w:color w:val="auto"/>
          <w:u w:val="single"/>
        </w:rPr>
        <w:tab/>
      </w:r>
      <w:r>
        <w:rPr>
          <w:i/>
          <w:snapToGrid w:val="0"/>
          <w:color w:val="auto"/>
          <w:u w:val="single"/>
        </w:rPr>
        <w:tab/>
      </w:r>
      <w:r>
        <w:rPr>
          <w:i/>
          <w:snapToGrid w:val="0"/>
          <w:color w:val="auto"/>
          <w:u w:val="single"/>
        </w:rPr>
        <w:tab/>
      </w:r>
      <w:r>
        <w:rPr>
          <w:i/>
          <w:snapToGrid w:val="0"/>
          <w:color w:val="auto"/>
          <w:u w:val="single"/>
        </w:rPr>
        <w:tab/>
      </w:r>
      <w:r>
        <w:rPr>
          <w:i/>
          <w:snapToGrid w:val="0"/>
          <w:color w:val="auto"/>
          <w:u w:val="single"/>
        </w:rPr>
        <w:tab/>
      </w:r>
      <w:r>
        <w:rPr>
          <w:i/>
          <w:snapToGrid w:val="0"/>
          <w:color w:val="auto"/>
          <w:u w:val="single"/>
        </w:rPr>
        <w:tab/>
      </w:r>
      <w:r w:rsidRPr="00C33463">
        <w:rPr>
          <w:i/>
          <w:snapToGrid w:val="0"/>
          <w:color w:val="auto"/>
          <w:u w:val="single"/>
        </w:rPr>
        <w:t>$50,000,000</w:t>
      </w:r>
    </w:p>
    <w:p w:rsidR="007A508A" w:rsidRDefault="007A508A" w:rsidP="007A508A">
      <w:pPr>
        <w:rPr>
          <w:i/>
          <w:snapToGrid w:val="0"/>
          <w:color w:val="auto"/>
          <w:u w:val="single"/>
        </w:rPr>
      </w:pPr>
      <w:r w:rsidRPr="00C33463">
        <w:rPr>
          <w:i/>
          <w:snapToGrid w:val="0"/>
          <w:color w:val="auto"/>
        </w:rPr>
        <w:tab/>
      </w:r>
      <w:r w:rsidRPr="00C33463">
        <w:rPr>
          <w:i/>
          <w:snapToGrid w:val="0"/>
          <w:color w:val="auto"/>
          <w:u w:val="single"/>
        </w:rPr>
        <w:t>(  )</w:t>
      </w:r>
      <w:r w:rsidRPr="00C33463">
        <w:rPr>
          <w:i/>
          <w:snapToGrid w:val="0"/>
          <w:color w:val="auto"/>
        </w:rPr>
        <w:tab/>
      </w:r>
      <w:r w:rsidRPr="00C33463">
        <w:rPr>
          <w:i/>
          <w:snapToGrid w:val="0"/>
          <w:color w:val="auto"/>
          <w:u w:val="single"/>
        </w:rPr>
        <w:t>J020</w:t>
      </w:r>
      <w:r w:rsidRPr="00C33463">
        <w:rPr>
          <w:i/>
          <w:snapToGrid w:val="0"/>
          <w:color w:val="auto"/>
        </w:rPr>
        <w:tab/>
      </w:r>
      <w:r w:rsidRPr="00C33463">
        <w:rPr>
          <w:i/>
          <w:snapToGrid w:val="0"/>
          <w:color w:val="auto"/>
          <w:u w:val="single"/>
        </w:rPr>
        <w:t>Departme</w:t>
      </w:r>
      <w:r>
        <w:rPr>
          <w:i/>
          <w:snapToGrid w:val="0"/>
          <w:color w:val="auto"/>
          <w:u w:val="single"/>
        </w:rPr>
        <w:t xml:space="preserve">nt of Health and Human Services </w:t>
      </w:r>
      <w:r w:rsidRPr="00C33463">
        <w:rPr>
          <w:i/>
          <w:snapToGrid w:val="0"/>
          <w:color w:val="auto"/>
          <w:u w:val="single"/>
        </w:rPr>
        <w:t>Opioid</w:t>
      </w:r>
    </w:p>
    <w:p w:rsidR="007A508A" w:rsidRPr="00D10609" w:rsidRDefault="007A508A" w:rsidP="007A508A">
      <w:pPr>
        <w:rPr>
          <w:i/>
          <w:snapToGrid w:val="0"/>
          <w:color w:val="auto"/>
        </w:rPr>
      </w:pPr>
      <w:r w:rsidRPr="00C33463">
        <w:rPr>
          <w:i/>
          <w:snapToGrid w:val="0"/>
          <w:color w:val="auto"/>
          <w:u w:val="single"/>
        </w:rPr>
        <w:t xml:space="preserve"> Prevention and Treatment</w:t>
      </w:r>
      <w:r>
        <w:rPr>
          <w:i/>
          <w:snapToGrid w:val="0"/>
          <w:color w:val="auto"/>
          <w:u w:val="single"/>
        </w:rPr>
        <w:tab/>
      </w:r>
      <w:r>
        <w:rPr>
          <w:i/>
          <w:snapToGrid w:val="0"/>
          <w:color w:val="auto"/>
          <w:u w:val="single"/>
        </w:rPr>
        <w:tab/>
      </w:r>
      <w:r>
        <w:rPr>
          <w:i/>
          <w:snapToGrid w:val="0"/>
          <w:color w:val="auto"/>
          <w:u w:val="single"/>
        </w:rPr>
        <w:tab/>
      </w:r>
      <w:r>
        <w:rPr>
          <w:i/>
          <w:snapToGrid w:val="0"/>
          <w:color w:val="auto"/>
          <w:u w:val="single"/>
        </w:rPr>
        <w:tab/>
      </w:r>
      <w:r>
        <w:rPr>
          <w:i/>
          <w:snapToGrid w:val="0"/>
          <w:color w:val="auto"/>
          <w:u w:val="single"/>
        </w:rPr>
        <w:tab/>
      </w:r>
      <w:r>
        <w:rPr>
          <w:i/>
          <w:snapToGrid w:val="0"/>
          <w:color w:val="auto"/>
          <w:u w:val="single"/>
        </w:rPr>
        <w:tab/>
      </w:r>
      <w:r>
        <w:rPr>
          <w:i/>
          <w:snapToGrid w:val="0"/>
          <w:color w:val="auto"/>
          <w:u w:val="single"/>
        </w:rPr>
        <w:tab/>
      </w:r>
      <w:r>
        <w:rPr>
          <w:i/>
          <w:snapToGrid w:val="0"/>
          <w:color w:val="auto"/>
          <w:u w:val="single"/>
        </w:rPr>
        <w:tab/>
      </w:r>
      <w:r>
        <w:rPr>
          <w:i/>
          <w:snapToGrid w:val="0"/>
          <w:color w:val="auto"/>
          <w:u w:val="single"/>
        </w:rPr>
        <w:tab/>
      </w:r>
      <w:r>
        <w:rPr>
          <w:i/>
          <w:snapToGrid w:val="0"/>
          <w:color w:val="auto"/>
          <w:u w:val="single"/>
        </w:rPr>
        <w:tab/>
      </w:r>
      <w:r>
        <w:rPr>
          <w:i/>
          <w:snapToGrid w:val="0"/>
          <w:color w:val="auto"/>
          <w:u w:val="single"/>
        </w:rPr>
        <w:tab/>
      </w:r>
      <w:r>
        <w:rPr>
          <w:i/>
          <w:snapToGrid w:val="0"/>
          <w:color w:val="auto"/>
          <w:u w:val="single"/>
        </w:rPr>
        <w:tab/>
      </w:r>
      <w:r w:rsidRPr="00C33463">
        <w:rPr>
          <w:i/>
          <w:snapToGrid w:val="0"/>
          <w:color w:val="auto"/>
          <w:u w:val="single"/>
        </w:rPr>
        <w:t>$50,000,000</w:t>
      </w:r>
      <w:r w:rsidRPr="00C33463">
        <w:rPr>
          <w:i/>
          <w:snapToGrid w:val="0"/>
          <w:color w:val="auto"/>
          <w:u w:val="single"/>
        </w:rPr>
        <w:tab/>
      </w:r>
      <w:r w:rsidRPr="00D10609">
        <w:rPr>
          <w:i/>
          <w:snapToGrid w:val="0"/>
          <w:color w:val="auto"/>
        </w:rPr>
        <w:t>/</w:t>
      </w:r>
    </w:p>
    <w:p w:rsidR="007A508A" w:rsidRPr="00C33463" w:rsidRDefault="007A508A" w:rsidP="007A508A">
      <w:pPr>
        <w:rPr>
          <w:snapToGrid w:val="0"/>
          <w:color w:val="auto"/>
        </w:rPr>
      </w:pPr>
      <w:r w:rsidRPr="00C33463">
        <w:rPr>
          <w:snapToGrid w:val="0"/>
          <w:color w:val="auto"/>
        </w:rPr>
        <w:tab/>
        <w:t>Amend the bill further, Part IB, Section 117, GENERAL PROVISIONS, beginning on line 34 of page 530, by striking proviso 117.120(F) and inserting:</w:t>
      </w:r>
    </w:p>
    <w:p w:rsidR="007A508A" w:rsidRPr="00C33463" w:rsidRDefault="007A508A" w:rsidP="007A508A">
      <w:pPr>
        <w:rPr>
          <w:color w:val="auto"/>
        </w:rPr>
      </w:pPr>
      <w:r>
        <w:rPr>
          <w:snapToGrid w:val="0"/>
        </w:rPr>
        <w:tab/>
      </w:r>
      <w:r w:rsidRPr="00C33463">
        <w:rPr>
          <w:snapToGrid w:val="0"/>
          <w:color w:val="auto"/>
        </w:rPr>
        <w:t>/</w:t>
      </w:r>
      <w:r w:rsidRPr="00C33463">
        <w:rPr>
          <w:snapToGrid w:val="0"/>
          <w:color w:val="auto"/>
        </w:rPr>
        <w:tab/>
      </w:r>
      <w:r w:rsidRPr="00C33463">
        <w:rPr>
          <w:color w:val="auto"/>
        </w:rPr>
        <w:t>(F)</w:t>
      </w:r>
      <w:r w:rsidRPr="00C33463">
        <w:rPr>
          <w:color w:val="auto"/>
        </w:rPr>
        <w:tab/>
        <w:t xml:space="preserve">The Department of Alcohol and Other Drug Abuse Services and the Department of Health and Human Services shall also coordinate with </w:t>
      </w:r>
      <w:r w:rsidRPr="00C33463">
        <w:rPr>
          <w:strike/>
          <w:color w:val="auto"/>
        </w:rPr>
        <w:t>at least one</w:t>
      </w:r>
      <w:r w:rsidRPr="00C33463">
        <w:rPr>
          <w:color w:val="auto"/>
        </w:rPr>
        <w:t xml:space="preserve"> </w:t>
      </w:r>
      <w:r w:rsidRPr="00C33463">
        <w:rPr>
          <w:i/>
          <w:color w:val="auto"/>
          <w:u w:val="single"/>
        </w:rPr>
        <w:t>all</w:t>
      </w:r>
      <w:r w:rsidRPr="00C33463">
        <w:rPr>
          <w:color w:val="auto"/>
        </w:rPr>
        <w:t xml:space="preserve"> four</w:t>
      </w:r>
      <w:r w:rsidRPr="00C33463">
        <w:rPr>
          <w:color w:val="auto"/>
        </w:rPr>
        <w:noBreakHyphen/>
        <w:t xml:space="preserve">year </w:t>
      </w:r>
      <w:r w:rsidRPr="00C33463">
        <w:rPr>
          <w:i/>
          <w:color w:val="auto"/>
          <w:u w:val="single"/>
        </w:rPr>
        <w:t>public</w:t>
      </w:r>
      <w:r w:rsidRPr="00C33463">
        <w:rPr>
          <w:color w:val="auto"/>
        </w:rPr>
        <w:t xml:space="preserve"> colleges </w:t>
      </w:r>
      <w:r w:rsidRPr="00C33463">
        <w:rPr>
          <w:strike/>
          <w:color w:val="auto"/>
        </w:rPr>
        <w:t>or</w:t>
      </w:r>
      <w:r w:rsidRPr="00C33463">
        <w:rPr>
          <w:color w:val="auto"/>
        </w:rPr>
        <w:t xml:space="preserve"> </w:t>
      </w:r>
      <w:r w:rsidRPr="00C33463">
        <w:rPr>
          <w:i/>
          <w:color w:val="auto"/>
          <w:u w:val="single"/>
        </w:rPr>
        <w:t>and</w:t>
      </w:r>
      <w:r w:rsidRPr="00C33463">
        <w:rPr>
          <w:color w:val="auto"/>
        </w:rPr>
        <w:t xml:space="preserve"> universities and </w:t>
      </w:r>
      <w:r w:rsidRPr="00C33463">
        <w:rPr>
          <w:strike/>
          <w:color w:val="auto"/>
        </w:rPr>
        <w:t>one</w:t>
      </w:r>
      <w:r w:rsidRPr="00C33463">
        <w:rPr>
          <w:color w:val="auto"/>
        </w:rPr>
        <w:t xml:space="preserve"> two</w:t>
      </w:r>
      <w:r w:rsidRPr="00C33463">
        <w:rPr>
          <w:color w:val="auto"/>
        </w:rPr>
        <w:noBreakHyphen/>
        <w:t>year technical colleges with on</w:t>
      </w:r>
      <w:r w:rsidRPr="00C33463">
        <w:rPr>
          <w:color w:val="auto"/>
        </w:rPr>
        <w:noBreakHyphen/>
        <w:t xml:space="preserve">campus dormitories to establish </w:t>
      </w:r>
      <w:r w:rsidRPr="00C33463">
        <w:rPr>
          <w:strike/>
          <w:color w:val="auto"/>
        </w:rPr>
        <w:t>pilot</w:t>
      </w:r>
      <w:r w:rsidRPr="00C33463">
        <w:rPr>
          <w:color w:val="auto"/>
        </w:rPr>
        <w:t xml:space="preserve"> programs for Collegiate Recovery Programs to target intervention and the retention of students.  These programs must offer academic support in designated spaces that provide for group meetings, clinical support, technology access, and academic advising, to assist students in recovery.</w:t>
      </w:r>
      <w:r w:rsidRPr="00C33463">
        <w:rPr>
          <w:color w:val="auto"/>
        </w:rPr>
        <w:tab/>
        <w:t>/</w:t>
      </w:r>
    </w:p>
    <w:p w:rsidR="007A508A" w:rsidRPr="00C33463" w:rsidRDefault="007A508A" w:rsidP="007A508A">
      <w:pPr>
        <w:rPr>
          <w:color w:val="auto"/>
        </w:rPr>
      </w:pPr>
      <w:r w:rsidRPr="00C33463">
        <w:rPr>
          <w:color w:val="auto"/>
        </w:rPr>
        <w:tab/>
        <w:t>Amend the bill further, Part IB, Section 117, GENERAL PROVISIONS, page 552, after line 36, by adding an appropriately numbered new proviso to read:</w:t>
      </w:r>
    </w:p>
    <w:p w:rsidR="007A508A" w:rsidRPr="00C33463" w:rsidRDefault="007A508A" w:rsidP="007A508A">
      <w:pPr>
        <w:rPr>
          <w:color w:val="auto"/>
        </w:rPr>
      </w:pPr>
      <w:r>
        <w:tab/>
      </w:r>
      <w:r w:rsidRPr="00C33463">
        <w:rPr>
          <w:color w:val="auto"/>
        </w:rPr>
        <w:t>/</w:t>
      </w:r>
      <w:r w:rsidRPr="00C33463">
        <w:rPr>
          <w:color w:val="auto"/>
        </w:rPr>
        <w:tab/>
      </w:r>
      <w:r w:rsidRPr="00C33463">
        <w:rPr>
          <w:i/>
          <w:color w:val="auto"/>
          <w:u w:val="single"/>
        </w:rPr>
        <w:t>(GP: Unclassified Positions Reduction)</w:t>
      </w:r>
      <w:r w:rsidRPr="00C33463">
        <w:rPr>
          <w:i/>
          <w:color w:val="auto"/>
          <w:u w:val="single"/>
        </w:rPr>
        <w:tab/>
        <w:t>Notwithstanding the appropriations for unclassified positions contained in Sections 13 through 23 of Part IA, the appropriations for such unclassified positions are reduced to the amount appropriated in Fiscal Year 2021-2022.</w:t>
      </w:r>
      <w:r w:rsidRPr="00C33463">
        <w:rPr>
          <w:color w:val="auto"/>
        </w:rPr>
        <w:tab/>
        <w:t>/</w:t>
      </w:r>
    </w:p>
    <w:p w:rsidR="007A508A" w:rsidRPr="00C33463" w:rsidRDefault="007A508A" w:rsidP="007A508A">
      <w:pPr>
        <w:rPr>
          <w:snapToGrid w:val="0"/>
          <w:color w:val="auto"/>
        </w:rPr>
      </w:pPr>
      <w:r w:rsidRPr="00C33463">
        <w:rPr>
          <w:snapToGrid w:val="0"/>
          <w:color w:val="auto"/>
        </w:rPr>
        <w:tab/>
        <w:t>Amend the bill further, Part IB, Section 118, STATEWIDE REVENUE, page 581, proviso 118.19, by striking lines 6 and 7 and inserting:</w:t>
      </w:r>
    </w:p>
    <w:p w:rsidR="007A508A" w:rsidRPr="00C33463" w:rsidRDefault="007A508A" w:rsidP="007A508A">
      <w:pPr>
        <w:rPr>
          <w:i/>
          <w:color w:val="auto"/>
          <w:u w:val="single"/>
        </w:rPr>
      </w:pPr>
      <w:r>
        <w:rPr>
          <w:snapToGrid w:val="0"/>
        </w:rPr>
        <w:tab/>
      </w:r>
      <w:r w:rsidRPr="00C33463">
        <w:rPr>
          <w:snapToGrid w:val="0"/>
          <w:color w:val="auto"/>
        </w:rPr>
        <w:t>/</w:t>
      </w:r>
      <w:r w:rsidRPr="00C33463">
        <w:rPr>
          <w:snapToGrid w:val="0"/>
          <w:color w:val="auto"/>
        </w:rPr>
        <w:tab/>
      </w:r>
      <w:r>
        <w:rPr>
          <w:i/>
          <w:color w:val="auto"/>
          <w:u w:val="single"/>
        </w:rPr>
        <w:t xml:space="preserve">(a) </w:t>
      </w:r>
      <w:r w:rsidRPr="00C33463">
        <w:rPr>
          <w:i/>
          <w:color w:val="auto"/>
          <w:u w:val="single"/>
        </w:rPr>
        <w:t>Closing Fund</w:t>
      </w:r>
      <w:r>
        <w:rPr>
          <w:i/>
          <w:color w:val="auto"/>
          <w:u w:val="single"/>
        </w:rPr>
        <w:tab/>
      </w:r>
      <w:r>
        <w:rPr>
          <w:i/>
          <w:color w:val="auto"/>
          <w:u w:val="single"/>
        </w:rPr>
        <w:tab/>
      </w:r>
      <w:r>
        <w:rPr>
          <w:i/>
          <w:color w:val="auto"/>
          <w:u w:val="single"/>
        </w:rPr>
        <w:tab/>
      </w:r>
      <w:r>
        <w:rPr>
          <w:i/>
          <w:color w:val="auto"/>
          <w:u w:val="single"/>
        </w:rPr>
        <w:tab/>
      </w:r>
      <w:r>
        <w:rPr>
          <w:i/>
          <w:color w:val="auto"/>
          <w:u w:val="single"/>
        </w:rPr>
        <w:tab/>
      </w:r>
      <w:r>
        <w:rPr>
          <w:i/>
          <w:color w:val="auto"/>
          <w:u w:val="single"/>
        </w:rPr>
        <w:tab/>
      </w:r>
      <w:r>
        <w:rPr>
          <w:i/>
          <w:color w:val="auto"/>
          <w:u w:val="single"/>
        </w:rPr>
        <w:tab/>
      </w:r>
      <w:r>
        <w:rPr>
          <w:i/>
          <w:color w:val="auto"/>
          <w:u w:val="single"/>
        </w:rPr>
        <w:tab/>
      </w:r>
      <w:r>
        <w:rPr>
          <w:i/>
          <w:color w:val="auto"/>
          <w:u w:val="single"/>
        </w:rPr>
        <w:tab/>
      </w:r>
      <w:r>
        <w:rPr>
          <w:i/>
          <w:color w:val="auto"/>
          <w:u w:val="single"/>
        </w:rPr>
        <w:tab/>
      </w:r>
      <w:r>
        <w:rPr>
          <w:i/>
          <w:color w:val="auto"/>
          <w:u w:val="single"/>
        </w:rPr>
        <w:tab/>
      </w:r>
      <w:r>
        <w:rPr>
          <w:i/>
          <w:color w:val="auto"/>
          <w:u w:val="single"/>
        </w:rPr>
        <w:tab/>
      </w:r>
      <w:r w:rsidR="00C30B49">
        <w:rPr>
          <w:i/>
          <w:color w:val="auto"/>
          <w:u w:val="single"/>
        </w:rPr>
        <w:tab/>
      </w:r>
      <w:r w:rsidR="00C30B49">
        <w:rPr>
          <w:i/>
          <w:color w:val="auto"/>
          <w:u w:val="single"/>
        </w:rPr>
        <w:tab/>
      </w:r>
      <w:r w:rsidRPr="00C33463">
        <w:rPr>
          <w:i/>
          <w:color w:val="auto"/>
          <w:u w:val="single"/>
        </w:rPr>
        <w:t>$125,000,000;</w:t>
      </w:r>
    </w:p>
    <w:p w:rsidR="007A508A" w:rsidRPr="00C33463" w:rsidRDefault="007A508A" w:rsidP="007A508A">
      <w:pPr>
        <w:rPr>
          <w:i/>
          <w:color w:val="auto"/>
        </w:rPr>
      </w:pPr>
      <w:r w:rsidRPr="00C33463">
        <w:rPr>
          <w:i/>
          <w:color w:val="auto"/>
        </w:rPr>
        <w:tab/>
      </w:r>
      <w:r>
        <w:rPr>
          <w:i/>
          <w:color w:val="auto"/>
          <w:u w:val="single"/>
        </w:rPr>
        <w:t xml:space="preserve">(b) </w:t>
      </w:r>
      <w:r w:rsidRPr="00C33463">
        <w:rPr>
          <w:i/>
          <w:color w:val="auto"/>
          <w:u w:val="single"/>
        </w:rPr>
        <w:t>Strategic Economic Development Infrastructure</w:t>
      </w:r>
      <w:r>
        <w:rPr>
          <w:i/>
          <w:color w:val="auto"/>
          <w:u w:val="single"/>
        </w:rPr>
        <w:t xml:space="preserve"> </w:t>
      </w:r>
      <w:r w:rsidR="00D10609">
        <w:rPr>
          <w:i/>
          <w:color w:val="auto"/>
          <w:u w:val="single"/>
        </w:rPr>
        <w:tab/>
      </w:r>
      <w:r w:rsidRPr="00883311">
        <w:rPr>
          <w:i/>
          <w:color w:val="auto"/>
          <w:u w:val="single"/>
        </w:rPr>
        <w:t>$25.000,000</w:t>
      </w:r>
      <w:r w:rsidRPr="00C33463">
        <w:rPr>
          <w:i/>
          <w:color w:val="auto"/>
        </w:rPr>
        <w:t>/</w:t>
      </w:r>
    </w:p>
    <w:p w:rsidR="007A508A" w:rsidRPr="00C33463" w:rsidRDefault="007A508A" w:rsidP="007A508A">
      <w:pPr>
        <w:rPr>
          <w:snapToGrid w:val="0"/>
          <w:color w:val="auto"/>
        </w:rPr>
      </w:pPr>
      <w:r w:rsidRPr="00C33463">
        <w:rPr>
          <w:snapToGrid w:val="0"/>
          <w:color w:val="auto"/>
        </w:rPr>
        <w:tab/>
        <w:t>Amend the bill further, Part IB, Section 118, STATEWIDE REVENUE, page 581, by striking proviso 118.19(57.2) and inserting:</w:t>
      </w:r>
    </w:p>
    <w:p w:rsidR="007A508A" w:rsidRPr="00C33463" w:rsidRDefault="007A508A" w:rsidP="007A508A">
      <w:pPr>
        <w:rPr>
          <w:i/>
          <w:color w:val="auto"/>
          <w:szCs w:val="24"/>
          <w:u w:val="single"/>
        </w:rPr>
      </w:pPr>
      <w:r>
        <w:rPr>
          <w:snapToGrid w:val="0"/>
        </w:rPr>
        <w:tab/>
      </w:r>
      <w:r w:rsidRPr="00C33463">
        <w:rPr>
          <w:snapToGrid w:val="0"/>
          <w:color w:val="auto"/>
        </w:rPr>
        <w:t>/</w:t>
      </w:r>
      <w:r w:rsidRPr="00C33463">
        <w:rPr>
          <w:snapToGrid w:val="0"/>
          <w:color w:val="auto"/>
        </w:rPr>
        <w:tab/>
      </w:r>
      <w:r w:rsidRPr="00C33463">
        <w:rPr>
          <w:i/>
          <w:color w:val="auto"/>
          <w:szCs w:val="24"/>
          <w:u w:val="single"/>
        </w:rPr>
        <w:t>(57.2)</w:t>
      </w:r>
      <w:r w:rsidRPr="00C33463">
        <w:rPr>
          <w:i/>
          <w:color w:val="auto"/>
          <w:szCs w:val="24"/>
          <w:u w:val="single"/>
        </w:rPr>
        <w:tab/>
        <w:t>From the funds appropriated to the Department of Commerce (Department) for Strategic Economic Development Infrastructure, twenty</w:t>
      </w:r>
      <w:r w:rsidRPr="00C33463">
        <w:rPr>
          <w:i/>
          <w:color w:val="auto"/>
          <w:szCs w:val="24"/>
          <w:u w:val="single"/>
        </w:rPr>
        <w:noBreakHyphen/>
        <w:t>five million shall be for the purposes of procuring and operating a quantum computing system for the benefit of the State of South Carolina. Prior to procuring and operating the quantum computing system, the General Assembly shall establish the South Carolina Quantum Commission which will work in consort with the department in determining operational, maintenance, and housing regulations.</w:t>
      </w:r>
      <w:r w:rsidRPr="00C33463">
        <w:rPr>
          <w:i/>
          <w:color w:val="auto"/>
          <w:szCs w:val="24"/>
        </w:rPr>
        <w:tab/>
        <w:t>/</w:t>
      </w:r>
    </w:p>
    <w:p w:rsidR="007A508A" w:rsidRPr="00C33463" w:rsidRDefault="007A508A" w:rsidP="007A508A">
      <w:pPr>
        <w:rPr>
          <w:snapToGrid w:val="0"/>
          <w:color w:val="auto"/>
        </w:rPr>
      </w:pPr>
      <w:r>
        <w:rPr>
          <w:snapToGrid w:val="0"/>
        </w:rPr>
        <w:tab/>
      </w:r>
      <w:r w:rsidRPr="00C33463">
        <w:rPr>
          <w:snapToGrid w:val="0"/>
          <w:color w:val="auto"/>
        </w:rPr>
        <w:t>Renumber sections to conform.</w:t>
      </w:r>
    </w:p>
    <w:p w:rsidR="007A508A" w:rsidRDefault="007A508A" w:rsidP="007A508A">
      <w:pPr>
        <w:rPr>
          <w:snapToGrid w:val="0"/>
        </w:rPr>
      </w:pPr>
      <w:r>
        <w:rPr>
          <w:snapToGrid w:val="0"/>
        </w:rPr>
        <w:tab/>
      </w:r>
      <w:r w:rsidRPr="00C33463">
        <w:rPr>
          <w:snapToGrid w:val="0"/>
          <w:color w:val="auto"/>
        </w:rPr>
        <w:t>Amend sections, totals and title to conform.</w:t>
      </w:r>
    </w:p>
    <w:p w:rsidR="007A508A" w:rsidRDefault="007A508A" w:rsidP="007A508A">
      <w:pPr>
        <w:rPr>
          <w:snapToGrid w:val="0"/>
          <w:color w:val="auto"/>
        </w:rPr>
      </w:pPr>
    </w:p>
    <w:p w:rsidR="007A508A" w:rsidRDefault="007A508A" w:rsidP="007A508A">
      <w:pPr>
        <w:rPr>
          <w:snapToGrid w:val="0"/>
          <w:color w:val="auto"/>
        </w:rPr>
      </w:pPr>
      <w:r>
        <w:rPr>
          <w:snapToGrid w:val="0"/>
          <w:color w:val="auto"/>
        </w:rPr>
        <w:tab/>
        <w:t>Senator HEMBREE explained the amendment.</w:t>
      </w:r>
    </w:p>
    <w:p w:rsidR="007A508A" w:rsidRDefault="007A508A" w:rsidP="007A508A">
      <w:pPr>
        <w:rPr>
          <w:snapToGrid w:val="0"/>
          <w:color w:val="auto"/>
        </w:rPr>
      </w:pPr>
    </w:p>
    <w:p w:rsidR="005311D2" w:rsidRDefault="005311D2" w:rsidP="007A508A">
      <w:pPr>
        <w:rPr>
          <w:snapToGrid w:val="0"/>
          <w:color w:val="auto"/>
        </w:rPr>
      </w:pPr>
      <w:r>
        <w:rPr>
          <w:snapToGrid w:val="0"/>
          <w:color w:val="auto"/>
        </w:rPr>
        <w:tab/>
        <w:t>Senator CROMER moved to lay the amendment on the table.</w:t>
      </w:r>
    </w:p>
    <w:p w:rsidR="00265975" w:rsidRDefault="00265975" w:rsidP="007A508A">
      <w:pPr>
        <w:rPr>
          <w:snapToGrid w:val="0"/>
          <w:color w:val="auto"/>
        </w:rPr>
      </w:pPr>
    </w:p>
    <w:p w:rsidR="005311D2" w:rsidRDefault="005311D2" w:rsidP="007A508A">
      <w:pPr>
        <w:rPr>
          <w:snapToGrid w:val="0"/>
          <w:color w:val="auto"/>
        </w:rPr>
      </w:pPr>
      <w:r>
        <w:rPr>
          <w:snapToGrid w:val="0"/>
          <w:color w:val="auto"/>
        </w:rPr>
        <w:tab/>
        <w:t>The amendment was laid on the table.</w:t>
      </w:r>
    </w:p>
    <w:p w:rsidR="005311D2" w:rsidRDefault="005311D2" w:rsidP="007A508A">
      <w:pPr>
        <w:rPr>
          <w:snapToGrid w:val="0"/>
          <w:color w:val="auto"/>
        </w:rPr>
      </w:pPr>
    </w:p>
    <w:p w:rsidR="005311D2" w:rsidRPr="007C68D2" w:rsidRDefault="005311D2" w:rsidP="005311D2">
      <w:pPr>
        <w:jc w:val="center"/>
      </w:pPr>
      <w:r>
        <w:rPr>
          <w:b/>
        </w:rPr>
        <w:t>Amendment No. 46</w:t>
      </w:r>
      <w:r>
        <w:rPr>
          <w:b/>
        </w:rPr>
        <w:fldChar w:fldCharType="begin"/>
      </w:r>
      <w:r>
        <w:instrText xml:space="preserve"> XE "Amendment No. 46" \b </w:instrText>
      </w:r>
      <w:r>
        <w:rPr>
          <w:b/>
        </w:rPr>
        <w:fldChar w:fldCharType="end"/>
      </w:r>
    </w:p>
    <w:p w:rsidR="005311D2" w:rsidRPr="000519AB" w:rsidRDefault="005311D2" w:rsidP="000519AB">
      <w:pPr>
        <w:pStyle w:val="Header"/>
        <w:tabs>
          <w:tab w:val="clear" w:pos="8640"/>
          <w:tab w:val="left" w:pos="4320"/>
        </w:tabs>
        <w:ind w:firstLine="216"/>
      </w:pPr>
      <w:r>
        <w:rPr>
          <w:snapToGrid w:val="0"/>
        </w:rPr>
        <w:t>Senator HEMBREE proposed the following amendment (SA\</w:t>
      </w:r>
      <w:r>
        <w:rPr>
          <w:snapToGrid w:val="0"/>
        </w:rPr>
        <w:br/>
        <w:t>5150C013.JN.SA22.DOCX)</w:t>
      </w:r>
      <w:r w:rsidR="000519AB">
        <w:t>, which was withdrawn</w:t>
      </w:r>
      <w:r>
        <w:rPr>
          <w:snapToGrid w:val="0"/>
        </w:rPr>
        <w:t>:</w:t>
      </w:r>
    </w:p>
    <w:p w:rsidR="005311D2" w:rsidRPr="00630D7E" w:rsidRDefault="005311D2" w:rsidP="005311D2">
      <w:pPr>
        <w:rPr>
          <w:snapToGrid w:val="0"/>
          <w:color w:val="auto"/>
        </w:rPr>
      </w:pPr>
      <w:r w:rsidRPr="00630D7E">
        <w:rPr>
          <w:snapToGrid w:val="0"/>
          <w:color w:val="auto"/>
        </w:rPr>
        <w:tab/>
        <w:t>Amend the bill, as and if amended, Part IB, Section 118, STATEWIDE REVENUE, page 583, proviso 118.19(B)(74), after line 14, by inserting:</w:t>
      </w:r>
    </w:p>
    <w:p w:rsidR="005311D2" w:rsidRPr="00630D7E" w:rsidRDefault="005311D2" w:rsidP="005311D2">
      <w:pPr>
        <w:rPr>
          <w:snapToGrid w:val="0"/>
          <w:color w:val="auto"/>
        </w:rPr>
      </w:pPr>
      <w:r w:rsidRPr="00D10609">
        <w:rPr>
          <w:i/>
          <w:snapToGrid w:val="0"/>
        </w:rPr>
        <w:tab/>
      </w:r>
      <w:r w:rsidRPr="00D10609">
        <w:rPr>
          <w:i/>
          <w:snapToGrid w:val="0"/>
          <w:color w:val="auto"/>
        </w:rPr>
        <w:t>/</w:t>
      </w:r>
      <w:r w:rsidRPr="00630D7E">
        <w:rPr>
          <w:i/>
          <w:snapToGrid w:val="0"/>
          <w:color w:val="auto"/>
        </w:rPr>
        <w:tab/>
      </w:r>
      <w:r w:rsidRPr="00630D7E">
        <w:rPr>
          <w:i/>
          <w:snapToGrid w:val="0"/>
          <w:color w:val="auto"/>
          <w:u w:val="single"/>
        </w:rPr>
        <w:t>(c)</w:t>
      </w:r>
      <w:r w:rsidRPr="00630D7E">
        <w:rPr>
          <w:i/>
          <w:snapToGrid w:val="0"/>
          <w:color w:val="auto"/>
        </w:rPr>
        <w:tab/>
      </w:r>
      <w:r w:rsidRPr="00630D7E">
        <w:rPr>
          <w:i/>
          <w:snapToGrid w:val="0"/>
          <w:color w:val="auto"/>
          <w:u w:val="single"/>
        </w:rPr>
        <w:t>Southern Segment Construction I-73</w:t>
      </w:r>
      <w:r>
        <w:rPr>
          <w:i/>
          <w:snapToGrid w:val="0"/>
          <w:color w:val="auto"/>
          <w:u w:val="single"/>
        </w:rPr>
        <w:tab/>
      </w:r>
      <w:r>
        <w:rPr>
          <w:i/>
          <w:snapToGrid w:val="0"/>
          <w:color w:val="auto"/>
          <w:u w:val="single"/>
        </w:rPr>
        <w:tab/>
      </w:r>
      <w:r>
        <w:rPr>
          <w:i/>
          <w:snapToGrid w:val="0"/>
          <w:color w:val="auto"/>
          <w:u w:val="single"/>
        </w:rPr>
        <w:tab/>
      </w:r>
      <w:r>
        <w:rPr>
          <w:i/>
          <w:snapToGrid w:val="0"/>
          <w:color w:val="auto"/>
          <w:u w:val="single"/>
        </w:rPr>
        <w:tab/>
      </w:r>
      <w:r w:rsidRPr="00630D7E">
        <w:rPr>
          <w:i/>
          <w:snapToGrid w:val="0"/>
          <w:color w:val="auto"/>
          <w:u w:val="single"/>
        </w:rPr>
        <w:t xml:space="preserve">$300,000,000; </w:t>
      </w:r>
      <w:r w:rsidRPr="00630D7E">
        <w:rPr>
          <w:snapToGrid w:val="0"/>
          <w:color w:val="auto"/>
        </w:rPr>
        <w:t>/</w:t>
      </w:r>
      <w:r w:rsidRPr="00630D7E">
        <w:rPr>
          <w:snapToGrid w:val="0"/>
          <w:color w:val="auto"/>
        </w:rPr>
        <w:tab/>
      </w:r>
    </w:p>
    <w:p w:rsidR="005311D2" w:rsidRPr="00630D7E" w:rsidRDefault="005311D2" w:rsidP="005311D2">
      <w:pPr>
        <w:rPr>
          <w:snapToGrid w:val="0"/>
          <w:color w:val="auto"/>
        </w:rPr>
      </w:pPr>
      <w:r w:rsidRPr="00630D7E">
        <w:rPr>
          <w:snapToGrid w:val="0"/>
          <w:color w:val="auto"/>
        </w:rPr>
        <w:tab/>
        <w:t>Amend the bill further, Part IB, Section 118, STATEWIDE REVENUE, page 582, proviso 118.19(B)(60), by striking line 4 and inserting:</w:t>
      </w:r>
    </w:p>
    <w:p w:rsidR="005311D2" w:rsidRPr="00630D7E" w:rsidRDefault="005311D2" w:rsidP="005311D2">
      <w:pPr>
        <w:rPr>
          <w:snapToGrid w:val="0"/>
          <w:color w:val="auto"/>
        </w:rPr>
      </w:pPr>
      <w:r>
        <w:rPr>
          <w:snapToGrid w:val="0"/>
        </w:rPr>
        <w:tab/>
      </w:r>
      <w:r w:rsidRPr="00630D7E">
        <w:rPr>
          <w:snapToGrid w:val="0"/>
          <w:color w:val="auto"/>
        </w:rPr>
        <w:t>/</w:t>
      </w:r>
      <w:r w:rsidRPr="00630D7E">
        <w:rPr>
          <w:i/>
          <w:color w:val="auto"/>
        </w:rPr>
        <w:tab/>
      </w:r>
      <w:r w:rsidRPr="00630D7E">
        <w:rPr>
          <w:i/>
          <w:color w:val="auto"/>
          <w:u w:val="single"/>
        </w:rPr>
        <w:t>Naval Base Intermodal Facility and Container Barge In</w:t>
      </w:r>
      <w:r>
        <w:rPr>
          <w:i/>
          <w:color w:val="auto"/>
          <w:u w:val="single"/>
        </w:rPr>
        <w:t>frastructure</w:t>
      </w:r>
      <w:r>
        <w:rPr>
          <w:i/>
          <w:color w:val="auto"/>
          <w:u w:val="single"/>
        </w:rPr>
        <w:tab/>
      </w:r>
      <w:r>
        <w:rPr>
          <w:i/>
          <w:color w:val="auto"/>
          <w:u w:val="single"/>
        </w:rPr>
        <w:tab/>
      </w:r>
      <w:r>
        <w:rPr>
          <w:i/>
          <w:color w:val="auto"/>
          <w:u w:val="single"/>
        </w:rPr>
        <w:tab/>
      </w:r>
      <w:r>
        <w:rPr>
          <w:i/>
          <w:color w:val="auto"/>
          <w:u w:val="single"/>
        </w:rPr>
        <w:tab/>
      </w:r>
      <w:r>
        <w:rPr>
          <w:i/>
          <w:color w:val="auto"/>
          <w:u w:val="single"/>
        </w:rPr>
        <w:tab/>
      </w:r>
      <w:r>
        <w:rPr>
          <w:i/>
          <w:color w:val="auto"/>
          <w:u w:val="single"/>
        </w:rPr>
        <w:tab/>
      </w:r>
      <w:r>
        <w:rPr>
          <w:i/>
          <w:color w:val="auto"/>
          <w:u w:val="single"/>
        </w:rPr>
        <w:tab/>
      </w:r>
      <w:r>
        <w:rPr>
          <w:i/>
          <w:color w:val="auto"/>
          <w:u w:val="single"/>
        </w:rPr>
        <w:tab/>
      </w:r>
      <w:r>
        <w:rPr>
          <w:i/>
          <w:color w:val="auto"/>
          <w:u w:val="single"/>
        </w:rPr>
        <w:tab/>
      </w:r>
      <w:r>
        <w:rPr>
          <w:i/>
          <w:color w:val="auto"/>
          <w:u w:val="single"/>
        </w:rPr>
        <w:tab/>
      </w:r>
      <w:r>
        <w:rPr>
          <w:i/>
          <w:color w:val="auto"/>
          <w:u w:val="single"/>
        </w:rPr>
        <w:tab/>
      </w:r>
      <w:r>
        <w:rPr>
          <w:i/>
          <w:color w:val="auto"/>
          <w:u w:val="single"/>
        </w:rPr>
        <w:tab/>
      </w:r>
      <w:r>
        <w:rPr>
          <w:i/>
          <w:color w:val="auto"/>
          <w:u w:val="single"/>
        </w:rPr>
        <w:tab/>
      </w:r>
      <w:r>
        <w:rPr>
          <w:i/>
          <w:color w:val="auto"/>
          <w:u w:val="single"/>
        </w:rPr>
        <w:tab/>
      </w:r>
      <w:r>
        <w:rPr>
          <w:i/>
          <w:color w:val="auto"/>
          <w:u w:val="single"/>
        </w:rPr>
        <w:tab/>
      </w:r>
      <w:r>
        <w:rPr>
          <w:i/>
          <w:color w:val="auto"/>
          <w:u w:val="single"/>
        </w:rPr>
        <w:tab/>
      </w:r>
      <w:r>
        <w:rPr>
          <w:i/>
          <w:color w:val="auto"/>
          <w:u w:val="single"/>
        </w:rPr>
        <w:tab/>
      </w:r>
      <w:r>
        <w:rPr>
          <w:i/>
          <w:color w:val="auto"/>
          <w:u w:val="single"/>
        </w:rPr>
        <w:tab/>
      </w:r>
      <w:r>
        <w:rPr>
          <w:i/>
          <w:color w:val="auto"/>
          <w:u w:val="single"/>
        </w:rPr>
        <w:tab/>
      </w:r>
      <w:r>
        <w:rPr>
          <w:i/>
          <w:color w:val="auto"/>
          <w:u w:val="single"/>
        </w:rPr>
        <w:tab/>
      </w:r>
      <w:r>
        <w:rPr>
          <w:i/>
          <w:color w:val="auto"/>
          <w:u w:val="single"/>
        </w:rPr>
        <w:tab/>
      </w:r>
      <w:r>
        <w:rPr>
          <w:i/>
          <w:color w:val="auto"/>
          <w:u w:val="single"/>
        </w:rPr>
        <w:tab/>
      </w:r>
      <w:r>
        <w:rPr>
          <w:i/>
          <w:color w:val="auto"/>
          <w:u w:val="single"/>
        </w:rPr>
        <w:tab/>
      </w:r>
      <w:r w:rsidRPr="00630D7E">
        <w:rPr>
          <w:i/>
          <w:color w:val="auto"/>
          <w:u w:val="single"/>
        </w:rPr>
        <w:t>$50,000,000;</w:t>
      </w:r>
      <w:r w:rsidRPr="00630D7E">
        <w:rPr>
          <w:snapToGrid w:val="0"/>
          <w:color w:val="auto"/>
        </w:rPr>
        <w:tab/>
        <w:t>/</w:t>
      </w:r>
    </w:p>
    <w:p w:rsidR="005311D2" w:rsidRPr="00630D7E" w:rsidRDefault="005311D2" w:rsidP="005311D2">
      <w:pPr>
        <w:rPr>
          <w:snapToGrid w:val="0"/>
          <w:color w:val="auto"/>
        </w:rPr>
      </w:pPr>
      <w:r>
        <w:rPr>
          <w:snapToGrid w:val="0"/>
        </w:rPr>
        <w:tab/>
      </w:r>
      <w:r w:rsidRPr="00630D7E">
        <w:rPr>
          <w:snapToGrid w:val="0"/>
          <w:color w:val="auto"/>
        </w:rPr>
        <w:t>Renumber sections to conform.</w:t>
      </w:r>
    </w:p>
    <w:p w:rsidR="005311D2" w:rsidRDefault="005311D2" w:rsidP="005311D2">
      <w:pPr>
        <w:rPr>
          <w:snapToGrid w:val="0"/>
          <w:color w:val="auto"/>
        </w:rPr>
      </w:pPr>
      <w:r>
        <w:rPr>
          <w:snapToGrid w:val="0"/>
        </w:rPr>
        <w:tab/>
      </w:r>
      <w:r w:rsidRPr="00630D7E">
        <w:rPr>
          <w:snapToGrid w:val="0"/>
          <w:color w:val="auto"/>
        </w:rPr>
        <w:t>Amend sections, totals and title to conform.</w:t>
      </w:r>
    </w:p>
    <w:p w:rsidR="005311D2" w:rsidRDefault="005311D2" w:rsidP="005311D2">
      <w:pPr>
        <w:rPr>
          <w:snapToGrid w:val="0"/>
          <w:color w:val="auto"/>
        </w:rPr>
      </w:pPr>
    </w:p>
    <w:p w:rsidR="005311D2" w:rsidRDefault="005311D2" w:rsidP="005311D2">
      <w:pPr>
        <w:rPr>
          <w:snapToGrid w:val="0"/>
          <w:color w:val="auto"/>
        </w:rPr>
      </w:pPr>
      <w:r>
        <w:rPr>
          <w:snapToGrid w:val="0"/>
          <w:color w:val="auto"/>
        </w:rPr>
        <w:tab/>
        <w:t>Senator HEMBREE explained the amendment.</w:t>
      </w:r>
    </w:p>
    <w:p w:rsidR="005311D2" w:rsidRDefault="005311D2" w:rsidP="005311D2">
      <w:pPr>
        <w:rPr>
          <w:snapToGrid w:val="0"/>
        </w:rPr>
      </w:pPr>
    </w:p>
    <w:p w:rsidR="000519AB" w:rsidRDefault="005311D2" w:rsidP="000519AB">
      <w:pPr>
        <w:pStyle w:val="Header"/>
        <w:tabs>
          <w:tab w:val="clear" w:pos="8640"/>
          <w:tab w:val="left" w:pos="4320"/>
        </w:tabs>
      </w:pPr>
      <w:r>
        <w:rPr>
          <w:snapToGrid w:val="0"/>
        </w:rPr>
        <w:tab/>
      </w:r>
      <w:r w:rsidR="000519AB">
        <w:t>On motion of Senator HEMBREE, with unanimous consent, the amendment was withdrawn.</w:t>
      </w:r>
    </w:p>
    <w:p w:rsidR="005311D2" w:rsidRDefault="005311D2" w:rsidP="005311D2">
      <w:pPr>
        <w:rPr>
          <w:snapToGrid w:val="0"/>
          <w:color w:val="auto"/>
        </w:rPr>
      </w:pPr>
    </w:p>
    <w:p w:rsidR="005311D2" w:rsidRPr="007C68D2" w:rsidRDefault="005311D2" w:rsidP="005311D2">
      <w:pPr>
        <w:jc w:val="center"/>
        <w:rPr>
          <w:snapToGrid w:val="0"/>
          <w:color w:val="auto"/>
        </w:rPr>
      </w:pPr>
      <w:r>
        <w:rPr>
          <w:b/>
          <w:snapToGrid w:val="0"/>
          <w:color w:val="auto"/>
        </w:rPr>
        <w:t>Amendment No. 47</w:t>
      </w:r>
      <w:r>
        <w:rPr>
          <w:b/>
          <w:snapToGrid w:val="0"/>
          <w:color w:val="auto"/>
        </w:rPr>
        <w:fldChar w:fldCharType="begin"/>
      </w:r>
      <w:r>
        <w:instrText xml:space="preserve"> XE "Amendment No. 47" \b </w:instrText>
      </w:r>
      <w:r>
        <w:rPr>
          <w:b/>
          <w:snapToGrid w:val="0"/>
          <w:color w:val="auto"/>
        </w:rPr>
        <w:fldChar w:fldCharType="end"/>
      </w:r>
    </w:p>
    <w:p w:rsidR="005311D2" w:rsidRDefault="005311D2" w:rsidP="005311D2">
      <w:pPr>
        <w:rPr>
          <w:snapToGrid w:val="0"/>
        </w:rPr>
      </w:pPr>
      <w:r>
        <w:rPr>
          <w:snapToGrid w:val="0"/>
        </w:rPr>
        <w:tab/>
        <w:t>Senator HEMBREE proposed the following amendment (SA\</w:t>
      </w:r>
      <w:r>
        <w:rPr>
          <w:snapToGrid w:val="0"/>
        </w:rPr>
        <w:br/>
        <w:t>5150C028.JN.SA22.DOCX)</w:t>
      </w:r>
      <w:r w:rsidR="00C34608" w:rsidRPr="00C34608">
        <w:rPr>
          <w:snapToGrid w:val="0"/>
        </w:rPr>
        <w:t>, which was tabled</w:t>
      </w:r>
      <w:r>
        <w:rPr>
          <w:snapToGrid w:val="0"/>
        </w:rPr>
        <w:t>:</w:t>
      </w:r>
    </w:p>
    <w:p w:rsidR="005311D2" w:rsidRPr="004D00FF" w:rsidRDefault="005311D2" w:rsidP="005311D2">
      <w:pPr>
        <w:rPr>
          <w:snapToGrid w:val="0"/>
          <w:color w:val="auto"/>
        </w:rPr>
      </w:pPr>
      <w:r w:rsidRPr="004D00FF">
        <w:rPr>
          <w:snapToGrid w:val="0"/>
          <w:color w:val="auto"/>
        </w:rPr>
        <w:tab/>
        <w:t>Amend the bill, as and if amended, Part IB, Section 118, STATEWIDE REVENUE, page 582, after line 11, by inserting:</w:t>
      </w:r>
    </w:p>
    <w:p w:rsidR="005311D2" w:rsidRPr="004D00FF" w:rsidRDefault="005311D2" w:rsidP="005311D2">
      <w:pPr>
        <w:rPr>
          <w:i/>
          <w:snapToGrid w:val="0"/>
          <w:color w:val="auto"/>
          <w:u w:val="single"/>
        </w:rPr>
      </w:pPr>
      <w:r>
        <w:rPr>
          <w:snapToGrid w:val="0"/>
        </w:rPr>
        <w:tab/>
      </w:r>
      <w:r w:rsidRPr="004D00FF">
        <w:rPr>
          <w:snapToGrid w:val="0"/>
          <w:color w:val="auto"/>
        </w:rPr>
        <w:t>/</w:t>
      </w:r>
      <w:r w:rsidRPr="004D00FF">
        <w:rPr>
          <w:snapToGrid w:val="0"/>
          <w:color w:val="auto"/>
        </w:rPr>
        <w:tab/>
      </w:r>
      <w:r w:rsidRPr="004D00FF">
        <w:rPr>
          <w:i/>
          <w:snapToGrid w:val="0"/>
          <w:color w:val="auto"/>
          <w:u w:val="single"/>
        </w:rPr>
        <w:t>(e)</w:t>
      </w:r>
      <w:r w:rsidRPr="004D00FF">
        <w:rPr>
          <w:i/>
          <w:snapToGrid w:val="0"/>
          <w:color w:val="auto"/>
        </w:rPr>
        <w:tab/>
      </w:r>
      <w:r w:rsidRPr="004D00FF">
        <w:rPr>
          <w:i/>
          <w:snapToGrid w:val="0"/>
          <w:color w:val="auto"/>
          <w:u w:val="single"/>
        </w:rPr>
        <w:t>Gun Violence Task Force</w:t>
      </w:r>
      <w:r>
        <w:rPr>
          <w:i/>
          <w:snapToGrid w:val="0"/>
          <w:color w:val="auto"/>
          <w:u w:val="single"/>
        </w:rPr>
        <w:tab/>
      </w:r>
      <w:r>
        <w:rPr>
          <w:i/>
          <w:snapToGrid w:val="0"/>
          <w:color w:val="auto"/>
          <w:u w:val="single"/>
        </w:rPr>
        <w:tab/>
      </w:r>
      <w:r>
        <w:rPr>
          <w:i/>
          <w:snapToGrid w:val="0"/>
          <w:color w:val="auto"/>
          <w:u w:val="single"/>
        </w:rPr>
        <w:tab/>
      </w:r>
      <w:r>
        <w:rPr>
          <w:i/>
          <w:snapToGrid w:val="0"/>
          <w:color w:val="auto"/>
          <w:u w:val="single"/>
        </w:rPr>
        <w:tab/>
      </w:r>
      <w:r>
        <w:rPr>
          <w:i/>
          <w:snapToGrid w:val="0"/>
          <w:color w:val="auto"/>
          <w:u w:val="single"/>
        </w:rPr>
        <w:tab/>
      </w:r>
      <w:r>
        <w:rPr>
          <w:i/>
          <w:snapToGrid w:val="0"/>
          <w:color w:val="auto"/>
          <w:u w:val="single"/>
        </w:rPr>
        <w:tab/>
      </w:r>
      <w:r>
        <w:rPr>
          <w:i/>
          <w:snapToGrid w:val="0"/>
          <w:color w:val="auto"/>
          <w:u w:val="single"/>
        </w:rPr>
        <w:tab/>
      </w:r>
      <w:r>
        <w:rPr>
          <w:i/>
          <w:snapToGrid w:val="0"/>
          <w:color w:val="auto"/>
          <w:u w:val="single"/>
        </w:rPr>
        <w:tab/>
      </w:r>
      <w:r w:rsidRPr="004D00FF">
        <w:rPr>
          <w:i/>
          <w:snapToGrid w:val="0"/>
          <w:color w:val="auto"/>
          <w:u w:val="single"/>
        </w:rPr>
        <w:t>$50,000,000;</w:t>
      </w:r>
    </w:p>
    <w:p w:rsidR="005311D2" w:rsidRPr="004D00FF" w:rsidRDefault="005311D2" w:rsidP="005311D2">
      <w:pPr>
        <w:rPr>
          <w:i/>
          <w:snapToGrid w:val="0"/>
          <w:color w:val="auto"/>
          <w:u w:val="single"/>
        </w:rPr>
      </w:pPr>
      <w:r w:rsidRPr="00D10609">
        <w:rPr>
          <w:i/>
          <w:snapToGrid w:val="0"/>
        </w:rPr>
        <w:tab/>
      </w:r>
      <w:r w:rsidRPr="004D00FF">
        <w:rPr>
          <w:i/>
          <w:snapToGrid w:val="0"/>
          <w:color w:val="auto"/>
          <w:u w:val="single"/>
        </w:rPr>
        <w:t>(62.1)</w:t>
      </w:r>
      <w:r w:rsidRPr="004D00FF">
        <w:rPr>
          <w:i/>
          <w:snapToGrid w:val="0"/>
          <w:color w:val="auto"/>
        </w:rPr>
        <w:tab/>
      </w:r>
      <w:r w:rsidRPr="004D00FF">
        <w:rPr>
          <w:i/>
          <w:snapToGrid w:val="0"/>
          <w:color w:val="auto"/>
          <w:u w:val="single"/>
        </w:rPr>
        <w:t>From the funds appropriated to the Attorney General, the Attorney General shall create a gun violence task force, aimed at the prosecution of unlawful gun possession.</w:t>
      </w:r>
      <w:r w:rsidRPr="004D00FF">
        <w:rPr>
          <w:i/>
          <w:snapToGrid w:val="0"/>
          <w:color w:val="auto"/>
        </w:rPr>
        <w:tab/>
      </w:r>
      <w:r w:rsidRPr="00D10609">
        <w:rPr>
          <w:i/>
          <w:snapToGrid w:val="0"/>
          <w:color w:val="auto"/>
        </w:rPr>
        <w:t>/</w:t>
      </w:r>
    </w:p>
    <w:p w:rsidR="005311D2" w:rsidRPr="004D00FF" w:rsidRDefault="005311D2" w:rsidP="005311D2">
      <w:pPr>
        <w:rPr>
          <w:snapToGrid w:val="0"/>
          <w:color w:val="auto"/>
        </w:rPr>
      </w:pPr>
      <w:r w:rsidRPr="004D00FF">
        <w:rPr>
          <w:snapToGrid w:val="0"/>
          <w:color w:val="auto"/>
        </w:rPr>
        <w:tab/>
        <w:t>Amend the bill further, Part IB, Section 118, STATEWIDE REVENUE, page 571, proviso 118.19(B)(1), by striking line 28 and inserting:</w:t>
      </w:r>
    </w:p>
    <w:p w:rsidR="005311D2" w:rsidRPr="004D00FF" w:rsidRDefault="005311D2" w:rsidP="005311D2">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sidRPr="004D00FF">
        <w:rPr>
          <w:snapToGrid w:val="0"/>
          <w:color w:val="auto"/>
        </w:rPr>
        <w:t>/</w:t>
      </w:r>
      <w:r w:rsidRPr="004D00FF">
        <w:rPr>
          <w:snapToGrid w:val="0"/>
          <w:color w:val="auto"/>
        </w:rPr>
        <w:tab/>
      </w:r>
      <w:r w:rsidRPr="004D00FF">
        <w:rPr>
          <w:i/>
          <w:snapToGrid w:val="0"/>
          <w:color w:val="auto"/>
          <w:u w:val="single"/>
        </w:rPr>
        <w:t>(1)</w:t>
      </w:r>
      <w:r w:rsidRPr="004D00FF">
        <w:rPr>
          <w:i/>
          <w:snapToGrid w:val="0"/>
          <w:color w:val="auto"/>
          <w:u w:val="single"/>
        </w:rPr>
        <w:tab/>
      </w:r>
      <w:r>
        <w:rPr>
          <w:i/>
          <w:snapToGrid w:val="0"/>
          <w:color w:val="auto"/>
          <w:u w:val="single"/>
        </w:rPr>
        <w:t xml:space="preserve"> </w:t>
      </w:r>
      <w:r w:rsidRPr="004D00FF">
        <w:rPr>
          <w:i/>
          <w:snapToGrid w:val="0"/>
          <w:color w:val="auto"/>
          <w:u w:val="single"/>
        </w:rPr>
        <w:t>Comprehensive Tax Cut of 2022 (S.1087)</w:t>
      </w:r>
      <w:r>
        <w:rPr>
          <w:i/>
          <w:snapToGrid w:val="0"/>
          <w:color w:val="auto"/>
          <w:u w:val="single"/>
        </w:rPr>
        <w:tab/>
      </w:r>
      <w:r w:rsidRPr="004D00FF">
        <w:rPr>
          <w:i/>
          <w:snapToGrid w:val="0"/>
          <w:color w:val="auto"/>
          <w:u w:val="single"/>
        </w:rPr>
        <w:t>$973,281,000;</w:t>
      </w:r>
      <w:r w:rsidRPr="004D00FF">
        <w:rPr>
          <w:snapToGrid w:val="0"/>
          <w:color w:val="auto"/>
        </w:rPr>
        <w:tab/>
        <w:t>/</w:t>
      </w:r>
    </w:p>
    <w:p w:rsidR="005311D2" w:rsidRPr="004D00FF" w:rsidRDefault="005311D2" w:rsidP="005311D2">
      <w:pPr>
        <w:rPr>
          <w:snapToGrid w:val="0"/>
          <w:color w:val="auto"/>
        </w:rPr>
      </w:pPr>
      <w:r>
        <w:rPr>
          <w:snapToGrid w:val="0"/>
        </w:rPr>
        <w:tab/>
      </w:r>
      <w:r w:rsidRPr="004D00FF">
        <w:rPr>
          <w:snapToGrid w:val="0"/>
          <w:color w:val="auto"/>
        </w:rPr>
        <w:t>Renumber sections to conform.</w:t>
      </w:r>
    </w:p>
    <w:p w:rsidR="005311D2" w:rsidRDefault="005311D2" w:rsidP="005311D2">
      <w:pPr>
        <w:rPr>
          <w:snapToGrid w:val="0"/>
          <w:color w:val="auto"/>
        </w:rPr>
      </w:pPr>
      <w:r>
        <w:rPr>
          <w:snapToGrid w:val="0"/>
        </w:rPr>
        <w:tab/>
      </w:r>
      <w:r w:rsidRPr="004D00FF">
        <w:rPr>
          <w:snapToGrid w:val="0"/>
          <w:color w:val="auto"/>
        </w:rPr>
        <w:t>Amend sections, totals and title to conform.</w:t>
      </w:r>
    </w:p>
    <w:p w:rsidR="000519AB" w:rsidRDefault="000519AB" w:rsidP="005311D2">
      <w:pPr>
        <w:rPr>
          <w:snapToGrid w:val="0"/>
          <w:color w:val="auto"/>
        </w:rPr>
      </w:pPr>
    </w:p>
    <w:p w:rsidR="000519AB" w:rsidRDefault="000519AB" w:rsidP="005311D2">
      <w:pPr>
        <w:rPr>
          <w:snapToGrid w:val="0"/>
          <w:color w:val="auto"/>
        </w:rPr>
      </w:pPr>
      <w:r>
        <w:rPr>
          <w:snapToGrid w:val="0"/>
          <w:color w:val="auto"/>
        </w:rPr>
        <w:tab/>
        <w:t>Senator HEMBREE explained the amendment.</w:t>
      </w:r>
    </w:p>
    <w:p w:rsidR="00C34608" w:rsidRDefault="00C34608" w:rsidP="005311D2">
      <w:pPr>
        <w:rPr>
          <w:snapToGrid w:val="0"/>
          <w:color w:val="auto"/>
        </w:rPr>
      </w:pPr>
    </w:p>
    <w:p w:rsidR="00C34608" w:rsidRDefault="00C34608" w:rsidP="005311D2">
      <w:pPr>
        <w:rPr>
          <w:snapToGrid w:val="0"/>
          <w:color w:val="auto"/>
        </w:rPr>
      </w:pPr>
      <w:r>
        <w:rPr>
          <w:snapToGrid w:val="0"/>
          <w:color w:val="auto"/>
        </w:rPr>
        <w:tab/>
        <w:t>Senator PEELER moved to lay the amendment on the table.</w:t>
      </w:r>
    </w:p>
    <w:p w:rsidR="00265975" w:rsidRDefault="00265975" w:rsidP="005311D2">
      <w:pPr>
        <w:rPr>
          <w:snapToGrid w:val="0"/>
          <w:color w:val="auto"/>
        </w:rPr>
      </w:pPr>
    </w:p>
    <w:p w:rsidR="00C34608" w:rsidRDefault="00C34608" w:rsidP="005311D2">
      <w:pPr>
        <w:rPr>
          <w:snapToGrid w:val="0"/>
          <w:color w:val="auto"/>
        </w:rPr>
      </w:pPr>
      <w:r>
        <w:rPr>
          <w:snapToGrid w:val="0"/>
          <w:color w:val="auto"/>
        </w:rPr>
        <w:tab/>
        <w:t>The amendment was laid on the table.</w:t>
      </w:r>
    </w:p>
    <w:p w:rsidR="005311D2" w:rsidRDefault="005311D2" w:rsidP="005311D2">
      <w:pPr>
        <w:rPr>
          <w:snapToGrid w:val="0"/>
          <w:color w:val="auto"/>
        </w:rPr>
      </w:pPr>
    </w:p>
    <w:p w:rsidR="005311D2" w:rsidRPr="00B642D1" w:rsidRDefault="005311D2" w:rsidP="005311D2">
      <w:pPr>
        <w:jc w:val="center"/>
        <w:rPr>
          <w:snapToGrid w:val="0"/>
          <w:color w:val="auto"/>
        </w:rPr>
      </w:pPr>
      <w:r>
        <w:rPr>
          <w:b/>
          <w:snapToGrid w:val="0"/>
          <w:color w:val="auto"/>
        </w:rPr>
        <w:t>Amendment No. 48A</w:t>
      </w:r>
      <w:r>
        <w:rPr>
          <w:b/>
          <w:snapToGrid w:val="0"/>
          <w:color w:val="auto"/>
        </w:rPr>
        <w:fldChar w:fldCharType="begin"/>
      </w:r>
      <w:r>
        <w:instrText xml:space="preserve"> XE "Amendment No. 48A" \b </w:instrText>
      </w:r>
      <w:r>
        <w:rPr>
          <w:b/>
          <w:snapToGrid w:val="0"/>
          <w:color w:val="auto"/>
        </w:rPr>
        <w:fldChar w:fldCharType="end"/>
      </w:r>
    </w:p>
    <w:p w:rsidR="005311D2" w:rsidRDefault="005311D2" w:rsidP="005311D2">
      <w:pPr>
        <w:rPr>
          <w:snapToGrid w:val="0"/>
        </w:rPr>
      </w:pPr>
      <w:r>
        <w:rPr>
          <w:snapToGrid w:val="0"/>
        </w:rPr>
        <w:tab/>
        <w:t>Senator GOLDFINCH proposed the following amendment (SA\</w:t>
      </w:r>
      <w:r>
        <w:rPr>
          <w:snapToGrid w:val="0"/>
        </w:rPr>
        <w:br/>
        <w:t>5150C038.JN.SA22.DOCX)</w:t>
      </w:r>
      <w:r w:rsidR="002543FD" w:rsidRPr="002543FD">
        <w:rPr>
          <w:snapToGrid w:val="0"/>
        </w:rPr>
        <w:t>, which was tabled</w:t>
      </w:r>
      <w:r>
        <w:rPr>
          <w:snapToGrid w:val="0"/>
        </w:rPr>
        <w:t>:</w:t>
      </w:r>
    </w:p>
    <w:p w:rsidR="005311D2" w:rsidRPr="009D5928" w:rsidRDefault="005311D2" w:rsidP="005311D2">
      <w:pPr>
        <w:rPr>
          <w:snapToGrid w:val="0"/>
          <w:color w:val="auto"/>
        </w:rPr>
      </w:pPr>
      <w:r w:rsidRPr="009D5928">
        <w:rPr>
          <w:snapToGrid w:val="0"/>
          <w:color w:val="auto"/>
        </w:rPr>
        <w:tab/>
        <w:t>Amend the bill, as and if amended, Part IB, Section 118, STATEWIDE REVENUE, page 583, proviso 118.19(B)(74), after line 14, by inserting:</w:t>
      </w:r>
    </w:p>
    <w:p w:rsidR="005311D2" w:rsidRPr="009D5928" w:rsidRDefault="005311D2" w:rsidP="005311D2">
      <w:pPr>
        <w:rPr>
          <w:snapToGrid w:val="0"/>
          <w:color w:val="auto"/>
        </w:rPr>
      </w:pPr>
      <w:r>
        <w:rPr>
          <w:i/>
          <w:snapToGrid w:val="0"/>
        </w:rPr>
        <w:tab/>
      </w:r>
      <w:r w:rsidRPr="009D5928">
        <w:rPr>
          <w:i/>
          <w:snapToGrid w:val="0"/>
          <w:color w:val="auto"/>
        </w:rPr>
        <w:t>/</w:t>
      </w:r>
      <w:r w:rsidRPr="009D5928">
        <w:rPr>
          <w:i/>
          <w:snapToGrid w:val="0"/>
          <w:color w:val="auto"/>
        </w:rPr>
        <w:tab/>
      </w:r>
      <w:r w:rsidRPr="009D5928">
        <w:rPr>
          <w:i/>
          <w:snapToGrid w:val="0"/>
          <w:color w:val="auto"/>
          <w:u w:val="single"/>
        </w:rPr>
        <w:t>(c)</w:t>
      </w:r>
      <w:r w:rsidRPr="00883311">
        <w:rPr>
          <w:i/>
          <w:snapToGrid w:val="0"/>
          <w:color w:val="auto"/>
          <w:u w:val="single"/>
        </w:rPr>
        <w:tab/>
      </w:r>
      <w:r w:rsidRPr="009D5928">
        <w:rPr>
          <w:i/>
          <w:snapToGrid w:val="0"/>
          <w:color w:val="auto"/>
          <w:u w:val="single"/>
        </w:rPr>
        <w:t>Southern Segment Construction I-73</w:t>
      </w:r>
      <w:r>
        <w:rPr>
          <w:i/>
          <w:snapToGrid w:val="0"/>
          <w:color w:val="auto"/>
          <w:u w:val="single"/>
        </w:rPr>
        <w:tab/>
      </w:r>
      <w:r>
        <w:rPr>
          <w:i/>
          <w:snapToGrid w:val="0"/>
          <w:color w:val="auto"/>
          <w:u w:val="single"/>
        </w:rPr>
        <w:tab/>
      </w:r>
      <w:r>
        <w:rPr>
          <w:i/>
          <w:snapToGrid w:val="0"/>
          <w:color w:val="auto"/>
          <w:u w:val="single"/>
        </w:rPr>
        <w:tab/>
      </w:r>
      <w:r w:rsidRPr="009D5928">
        <w:rPr>
          <w:i/>
          <w:snapToGrid w:val="0"/>
          <w:color w:val="auto"/>
          <w:u w:val="single"/>
        </w:rPr>
        <w:t xml:space="preserve">$307,760,333; </w:t>
      </w:r>
      <w:r w:rsidRPr="009D5928">
        <w:rPr>
          <w:snapToGrid w:val="0"/>
          <w:color w:val="auto"/>
        </w:rPr>
        <w:t>/</w:t>
      </w:r>
      <w:r w:rsidRPr="009D5928">
        <w:rPr>
          <w:snapToGrid w:val="0"/>
          <w:color w:val="auto"/>
        </w:rPr>
        <w:tab/>
        <w:t>Amend the bill further, Part IB, Section 118, STATEWIDE REVENUE, page 582, after line 17, by inserting:</w:t>
      </w:r>
    </w:p>
    <w:p w:rsidR="005311D2" w:rsidRPr="009D5928" w:rsidRDefault="005311D2" w:rsidP="005311D2">
      <w:pPr>
        <w:rPr>
          <w:snapToGrid w:val="0"/>
          <w:color w:val="auto"/>
        </w:rPr>
      </w:pPr>
      <w:r w:rsidRPr="009D5928">
        <w:rPr>
          <w:snapToGrid w:val="0"/>
          <w:color w:val="auto"/>
        </w:rPr>
        <w:tab/>
        <w:t>/</w:t>
      </w:r>
      <w:r w:rsidRPr="009D5928">
        <w:rPr>
          <w:snapToGrid w:val="0"/>
          <w:color w:val="auto"/>
        </w:rPr>
        <w:tab/>
      </w:r>
      <w:r w:rsidRPr="009D5928">
        <w:rPr>
          <w:i/>
          <w:snapToGrid w:val="0"/>
          <w:color w:val="auto"/>
          <w:u w:val="single"/>
        </w:rPr>
        <w:t>(d</w:t>
      </w:r>
      <w:r w:rsidRPr="00883311">
        <w:rPr>
          <w:i/>
          <w:snapToGrid w:val="0"/>
          <w:color w:val="auto"/>
          <w:u w:val="single"/>
        </w:rPr>
        <w:t>)</w:t>
      </w:r>
      <w:r w:rsidRPr="00883311">
        <w:rPr>
          <w:snapToGrid w:val="0"/>
          <w:color w:val="auto"/>
          <w:u w:val="single"/>
        </w:rPr>
        <w:tab/>
      </w:r>
      <w:r w:rsidRPr="009D5928">
        <w:rPr>
          <w:i/>
          <w:snapToGrid w:val="0"/>
          <w:color w:val="auto"/>
          <w:u w:val="single"/>
        </w:rPr>
        <w:t>County Projects</w:t>
      </w:r>
      <w:r>
        <w:rPr>
          <w:i/>
          <w:snapToGrid w:val="0"/>
          <w:color w:val="auto"/>
          <w:u w:val="single"/>
        </w:rPr>
        <w:tab/>
      </w:r>
      <w:r>
        <w:rPr>
          <w:i/>
          <w:snapToGrid w:val="0"/>
          <w:color w:val="auto"/>
          <w:u w:val="single"/>
        </w:rPr>
        <w:tab/>
      </w:r>
      <w:r>
        <w:rPr>
          <w:i/>
          <w:snapToGrid w:val="0"/>
          <w:color w:val="auto"/>
          <w:u w:val="single"/>
        </w:rPr>
        <w:tab/>
      </w:r>
      <w:r>
        <w:rPr>
          <w:i/>
          <w:snapToGrid w:val="0"/>
          <w:color w:val="auto"/>
          <w:u w:val="single"/>
        </w:rPr>
        <w:tab/>
      </w:r>
      <w:r>
        <w:rPr>
          <w:i/>
          <w:snapToGrid w:val="0"/>
          <w:color w:val="auto"/>
          <w:u w:val="single"/>
        </w:rPr>
        <w:tab/>
      </w:r>
      <w:r>
        <w:rPr>
          <w:i/>
          <w:snapToGrid w:val="0"/>
          <w:color w:val="auto"/>
          <w:u w:val="single"/>
        </w:rPr>
        <w:tab/>
      </w:r>
      <w:r>
        <w:rPr>
          <w:i/>
          <w:snapToGrid w:val="0"/>
          <w:color w:val="auto"/>
          <w:u w:val="single"/>
        </w:rPr>
        <w:tab/>
      </w:r>
      <w:r>
        <w:rPr>
          <w:i/>
          <w:snapToGrid w:val="0"/>
          <w:color w:val="auto"/>
          <w:u w:val="single"/>
        </w:rPr>
        <w:tab/>
      </w:r>
      <w:r>
        <w:rPr>
          <w:i/>
          <w:snapToGrid w:val="0"/>
          <w:color w:val="auto"/>
          <w:u w:val="single"/>
        </w:rPr>
        <w:tab/>
      </w:r>
      <w:r>
        <w:rPr>
          <w:i/>
          <w:snapToGrid w:val="0"/>
          <w:color w:val="auto"/>
          <w:u w:val="single"/>
        </w:rPr>
        <w:tab/>
      </w:r>
      <w:r>
        <w:rPr>
          <w:i/>
          <w:snapToGrid w:val="0"/>
          <w:color w:val="auto"/>
          <w:u w:val="single"/>
        </w:rPr>
        <w:tab/>
      </w:r>
      <w:r w:rsidRPr="009D5928">
        <w:rPr>
          <w:i/>
          <w:snapToGrid w:val="0"/>
          <w:color w:val="auto"/>
          <w:u w:val="single"/>
        </w:rPr>
        <w:t>$307,760,333;</w:t>
      </w:r>
    </w:p>
    <w:p w:rsidR="005311D2" w:rsidRPr="00D10609" w:rsidRDefault="005311D2" w:rsidP="005311D2">
      <w:pPr>
        <w:rPr>
          <w:i/>
          <w:snapToGrid w:val="0"/>
          <w:color w:val="auto"/>
        </w:rPr>
      </w:pPr>
      <w:r w:rsidRPr="009D5928">
        <w:rPr>
          <w:i/>
          <w:snapToGrid w:val="0"/>
          <w:color w:val="auto"/>
        </w:rPr>
        <w:tab/>
      </w:r>
      <w:r w:rsidRPr="009D5928">
        <w:rPr>
          <w:i/>
          <w:snapToGrid w:val="0"/>
          <w:color w:val="auto"/>
          <w:u w:val="single"/>
        </w:rPr>
        <w:t>(64.1</w:t>
      </w:r>
      <w:r w:rsidRPr="00883311">
        <w:rPr>
          <w:i/>
          <w:snapToGrid w:val="0"/>
          <w:color w:val="auto"/>
          <w:u w:val="single"/>
        </w:rPr>
        <w:t>)</w:t>
      </w:r>
      <w:r w:rsidRPr="00883311">
        <w:rPr>
          <w:i/>
          <w:snapToGrid w:val="0"/>
          <w:color w:val="auto"/>
          <w:u w:val="single"/>
        </w:rPr>
        <w:tab/>
      </w:r>
      <w:r w:rsidRPr="009D5928">
        <w:rPr>
          <w:i/>
          <w:snapToGrid w:val="0"/>
          <w:color w:val="auto"/>
          <w:u w:val="single"/>
        </w:rPr>
        <w:t xml:space="preserve">Each county legislative delegation shall receive an equal amount for county projects. Each delegation must meet in a public session to determine the itemized appropriation of the funds by weighted voting of its members.  An itemized accounting of each appropriation shall be provided to the Chairman of the House Ways and Means Committee and the Chairman of the Senate Finance Committee within 15 days of the meeting. </w:t>
      </w:r>
      <w:r w:rsidRPr="009D5928">
        <w:rPr>
          <w:i/>
          <w:color w:val="auto"/>
          <w:u w:val="single"/>
        </w:rPr>
        <w:t>Counties must submit a written request for funds appropriated in the county to the Executive Budget Office. Funds in this item may be released to fund an eligible project at the direction of the Executive Budget Office, upon the Executive Budget Office’s receipt of a written request from the receiving county. Prior to disbursal, the Executive Budget Office shall report each request for disbursement to the legislative delegation representing the county. Upon receipt of funds, the counties must expeditiously distribute the funds.</w:t>
      </w:r>
      <w:r w:rsidRPr="009D5928">
        <w:rPr>
          <w:i/>
          <w:snapToGrid w:val="0"/>
          <w:color w:val="auto"/>
        </w:rPr>
        <w:tab/>
      </w:r>
      <w:r w:rsidRPr="00D10609">
        <w:rPr>
          <w:i/>
          <w:snapToGrid w:val="0"/>
          <w:color w:val="auto"/>
        </w:rPr>
        <w:t>/</w:t>
      </w:r>
    </w:p>
    <w:p w:rsidR="005311D2" w:rsidRPr="009D5928" w:rsidRDefault="005311D2" w:rsidP="005311D2">
      <w:pPr>
        <w:rPr>
          <w:snapToGrid w:val="0"/>
          <w:color w:val="auto"/>
        </w:rPr>
      </w:pPr>
      <w:r w:rsidRPr="009D5928">
        <w:rPr>
          <w:snapToGrid w:val="0"/>
          <w:color w:val="auto"/>
        </w:rPr>
        <w:tab/>
        <w:t>Amend the bill further, Part IB, Section 118, STATEWIDE REVENUE, page 583, by striking line 16 and inserting:</w:t>
      </w:r>
    </w:p>
    <w:p w:rsidR="005311D2" w:rsidRPr="009D5928" w:rsidRDefault="005311D2" w:rsidP="005311D2">
      <w:pPr>
        <w:rPr>
          <w:i/>
          <w:color w:val="auto"/>
          <w:u w:val="single"/>
        </w:rPr>
      </w:pPr>
      <w:r>
        <w:rPr>
          <w:snapToGrid w:val="0"/>
        </w:rPr>
        <w:tab/>
      </w:r>
      <w:r w:rsidRPr="009D5928">
        <w:rPr>
          <w:snapToGrid w:val="0"/>
          <w:color w:val="auto"/>
        </w:rPr>
        <w:t>/</w:t>
      </w:r>
      <w:r w:rsidRPr="009D5928">
        <w:rPr>
          <w:snapToGrid w:val="0"/>
          <w:color w:val="auto"/>
        </w:rPr>
        <w:tab/>
      </w:r>
      <w:r w:rsidRPr="009D5928">
        <w:rPr>
          <w:i/>
          <w:color w:val="auto"/>
          <w:u w:val="single"/>
        </w:rPr>
        <w:t>CTC Acceleration Fund</w:t>
      </w:r>
      <w:r>
        <w:rPr>
          <w:i/>
          <w:color w:val="auto"/>
          <w:u w:val="single"/>
        </w:rPr>
        <w:tab/>
      </w:r>
      <w:r>
        <w:rPr>
          <w:i/>
          <w:color w:val="auto"/>
          <w:u w:val="single"/>
        </w:rPr>
        <w:tab/>
      </w:r>
      <w:r>
        <w:rPr>
          <w:i/>
          <w:color w:val="auto"/>
          <w:u w:val="single"/>
        </w:rPr>
        <w:tab/>
      </w:r>
      <w:r>
        <w:rPr>
          <w:i/>
          <w:color w:val="auto"/>
          <w:u w:val="single"/>
        </w:rPr>
        <w:tab/>
      </w:r>
      <w:r>
        <w:rPr>
          <w:i/>
          <w:color w:val="auto"/>
          <w:u w:val="single"/>
        </w:rPr>
        <w:tab/>
      </w:r>
      <w:r>
        <w:rPr>
          <w:i/>
          <w:color w:val="auto"/>
          <w:u w:val="single"/>
        </w:rPr>
        <w:tab/>
      </w:r>
      <w:r>
        <w:rPr>
          <w:i/>
          <w:color w:val="auto"/>
          <w:u w:val="single"/>
        </w:rPr>
        <w:tab/>
      </w:r>
      <w:r>
        <w:rPr>
          <w:i/>
          <w:color w:val="auto"/>
          <w:u w:val="single"/>
        </w:rPr>
        <w:tab/>
      </w:r>
      <w:r>
        <w:rPr>
          <w:i/>
          <w:color w:val="auto"/>
          <w:u w:val="single"/>
        </w:rPr>
        <w:tab/>
      </w:r>
      <w:r>
        <w:rPr>
          <w:i/>
          <w:color w:val="auto"/>
          <w:u w:val="single"/>
        </w:rPr>
        <w:tab/>
      </w:r>
      <w:r w:rsidR="00C30B49">
        <w:rPr>
          <w:i/>
          <w:color w:val="auto"/>
          <w:u w:val="single"/>
        </w:rPr>
        <w:tab/>
      </w:r>
      <w:r w:rsidRPr="009D5928">
        <w:rPr>
          <w:i/>
          <w:color w:val="auto"/>
          <w:u w:val="single"/>
        </w:rPr>
        <w:t>$307,760,333;</w:t>
      </w:r>
      <w:r w:rsidRPr="009D5928">
        <w:rPr>
          <w:i/>
          <w:color w:val="auto"/>
        </w:rPr>
        <w:tab/>
      </w:r>
      <w:r w:rsidRPr="009D5928">
        <w:rPr>
          <w:i/>
          <w:color w:val="auto"/>
        </w:rPr>
        <w:tab/>
      </w:r>
      <w:r w:rsidRPr="00D10609">
        <w:rPr>
          <w:i/>
          <w:color w:val="auto"/>
        </w:rPr>
        <w:t>/</w:t>
      </w:r>
    </w:p>
    <w:p w:rsidR="005311D2" w:rsidRPr="009D5928" w:rsidRDefault="005311D2" w:rsidP="005311D2">
      <w:pPr>
        <w:rPr>
          <w:color w:val="auto"/>
        </w:rPr>
      </w:pPr>
      <w:r w:rsidRPr="009D5928">
        <w:rPr>
          <w:color w:val="auto"/>
        </w:rPr>
        <w:tab/>
        <w:t>Amend the bill further, Part IB, Section 118, STATEWIDE REVENUE, page 574, after line 16, by inserting:</w:t>
      </w:r>
    </w:p>
    <w:p w:rsidR="005311D2" w:rsidRPr="009D5928" w:rsidRDefault="005311D2" w:rsidP="005311D2">
      <w:pPr>
        <w:rPr>
          <w:snapToGrid w:val="0"/>
          <w:color w:val="auto"/>
        </w:rPr>
      </w:pPr>
      <w:r>
        <w:tab/>
      </w:r>
      <w:r w:rsidRPr="009D5928">
        <w:rPr>
          <w:color w:val="auto"/>
        </w:rPr>
        <w:t>/</w:t>
      </w:r>
      <w:r w:rsidRPr="009D5928">
        <w:rPr>
          <w:color w:val="auto"/>
        </w:rPr>
        <w:tab/>
      </w:r>
      <w:r w:rsidRPr="009D5928">
        <w:rPr>
          <w:i/>
          <w:color w:val="auto"/>
          <w:u w:val="single"/>
        </w:rPr>
        <w:t>(d)</w:t>
      </w:r>
      <w:r w:rsidRPr="00883311">
        <w:rPr>
          <w:i/>
          <w:color w:val="auto"/>
          <w:u w:val="single"/>
        </w:rPr>
        <w:tab/>
      </w:r>
      <w:r w:rsidRPr="009D5928">
        <w:rPr>
          <w:i/>
          <w:color w:val="auto"/>
          <w:u w:val="single"/>
        </w:rPr>
        <w:t>Capital Funding for Disadvantaged Schools</w:t>
      </w:r>
      <w:r w:rsidRPr="00B642D1">
        <w:rPr>
          <w:i/>
          <w:color w:val="auto"/>
        </w:rPr>
        <w:tab/>
      </w:r>
      <w:r w:rsidRPr="009D5928">
        <w:rPr>
          <w:i/>
          <w:color w:val="auto"/>
          <w:u w:val="single"/>
        </w:rPr>
        <w:t>$100,000,000;</w:t>
      </w:r>
      <w:r w:rsidRPr="00D10609">
        <w:rPr>
          <w:i/>
          <w:color w:val="auto"/>
        </w:rPr>
        <w:tab/>
        <w:t>/</w:t>
      </w:r>
    </w:p>
    <w:p w:rsidR="005311D2" w:rsidRPr="009D5928" w:rsidRDefault="005311D2" w:rsidP="005311D2">
      <w:pPr>
        <w:rPr>
          <w:snapToGrid w:val="0"/>
          <w:color w:val="auto"/>
        </w:rPr>
      </w:pPr>
      <w:r w:rsidRPr="009D5928">
        <w:rPr>
          <w:snapToGrid w:val="0"/>
          <w:color w:val="auto"/>
        </w:rPr>
        <w:tab/>
        <w:t>Amend the bill further, Part IB, Section 118, STATEWIDE REVENUE, page 571, line 28, by deleting proviso 118.19(B)(1).</w:t>
      </w:r>
    </w:p>
    <w:p w:rsidR="005311D2" w:rsidRPr="009D5928" w:rsidRDefault="005311D2" w:rsidP="005311D2">
      <w:pPr>
        <w:rPr>
          <w:snapToGrid w:val="0"/>
          <w:color w:val="auto"/>
        </w:rPr>
      </w:pPr>
      <w:r>
        <w:rPr>
          <w:snapToGrid w:val="0"/>
        </w:rPr>
        <w:tab/>
      </w:r>
      <w:r w:rsidRPr="009D5928">
        <w:rPr>
          <w:snapToGrid w:val="0"/>
          <w:color w:val="auto"/>
        </w:rPr>
        <w:t>Renumber sections to conform.</w:t>
      </w:r>
    </w:p>
    <w:p w:rsidR="005311D2" w:rsidRDefault="005311D2" w:rsidP="005311D2">
      <w:pPr>
        <w:rPr>
          <w:snapToGrid w:val="0"/>
        </w:rPr>
      </w:pPr>
      <w:r>
        <w:rPr>
          <w:snapToGrid w:val="0"/>
        </w:rPr>
        <w:tab/>
      </w:r>
      <w:r w:rsidRPr="009D5928">
        <w:rPr>
          <w:snapToGrid w:val="0"/>
          <w:color w:val="auto"/>
        </w:rPr>
        <w:t>Amend sections, totals and title to conform.</w:t>
      </w:r>
    </w:p>
    <w:p w:rsidR="00790CF1" w:rsidRDefault="00790CF1">
      <w:pPr>
        <w:pStyle w:val="Header"/>
        <w:tabs>
          <w:tab w:val="clear" w:pos="8640"/>
          <w:tab w:val="left" w:pos="4320"/>
        </w:tabs>
      </w:pPr>
    </w:p>
    <w:p w:rsidR="00790CF1" w:rsidRDefault="00C34608">
      <w:pPr>
        <w:pStyle w:val="Header"/>
        <w:tabs>
          <w:tab w:val="clear" w:pos="8640"/>
          <w:tab w:val="left" w:pos="4320"/>
        </w:tabs>
      </w:pPr>
      <w:r>
        <w:tab/>
        <w:t>Senator GOLDFINCH explained the amendment.</w:t>
      </w:r>
    </w:p>
    <w:p w:rsidR="00C34608" w:rsidRDefault="00C34608">
      <w:pPr>
        <w:pStyle w:val="Header"/>
        <w:tabs>
          <w:tab w:val="clear" w:pos="8640"/>
          <w:tab w:val="left" w:pos="4320"/>
        </w:tabs>
      </w:pPr>
    </w:p>
    <w:p w:rsidR="002543FD" w:rsidRDefault="002543FD">
      <w:pPr>
        <w:pStyle w:val="Header"/>
        <w:tabs>
          <w:tab w:val="clear" w:pos="8640"/>
          <w:tab w:val="left" w:pos="4320"/>
        </w:tabs>
      </w:pPr>
      <w:r>
        <w:tab/>
        <w:t>Senator PEELER moved to lay the amendment on the table.</w:t>
      </w:r>
    </w:p>
    <w:p w:rsidR="002543FD" w:rsidRDefault="002543FD">
      <w:pPr>
        <w:pStyle w:val="Header"/>
        <w:tabs>
          <w:tab w:val="clear" w:pos="8640"/>
          <w:tab w:val="left" w:pos="4320"/>
        </w:tabs>
      </w:pPr>
    </w:p>
    <w:p w:rsidR="002543FD" w:rsidRDefault="002543FD">
      <w:pPr>
        <w:pStyle w:val="Header"/>
        <w:tabs>
          <w:tab w:val="clear" w:pos="8640"/>
          <w:tab w:val="left" w:pos="4320"/>
        </w:tabs>
      </w:pPr>
      <w:r>
        <w:tab/>
        <w:t>The "ayes" and "nays" were demanded and taken, resulting as follows:</w:t>
      </w:r>
    </w:p>
    <w:p w:rsidR="002543FD" w:rsidRPr="002543FD" w:rsidRDefault="002543FD" w:rsidP="002543FD">
      <w:pPr>
        <w:pStyle w:val="Header"/>
        <w:tabs>
          <w:tab w:val="clear" w:pos="8640"/>
          <w:tab w:val="left" w:pos="4320"/>
        </w:tabs>
        <w:jc w:val="center"/>
        <w:rPr>
          <w:b/>
        </w:rPr>
      </w:pPr>
      <w:r w:rsidRPr="002543FD">
        <w:rPr>
          <w:b/>
        </w:rPr>
        <w:t>Ayes 34; Nays 7</w:t>
      </w:r>
    </w:p>
    <w:p w:rsidR="002543FD" w:rsidRDefault="002543FD">
      <w:pPr>
        <w:pStyle w:val="Header"/>
        <w:tabs>
          <w:tab w:val="clear" w:pos="8640"/>
          <w:tab w:val="left" w:pos="4320"/>
        </w:tabs>
      </w:pPr>
    </w:p>
    <w:p w:rsidR="002543FD" w:rsidRDefault="002543FD" w:rsidP="002543F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2543FD">
        <w:rPr>
          <w:b/>
        </w:rPr>
        <w:t>AYES</w:t>
      </w:r>
    </w:p>
    <w:p w:rsidR="002543FD" w:rsidRDefault="002543FD" w:rsidP="002543F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543FD">
        <w:t>Adams</w:t>
      </w:r>
      <w:r>
        <w:tab/>
      </w:r>
      <w:r w:rsidRPr="002543FD">
        <w:t>Alexander</w:t>
      </w:r>
      <w:r>
        <w:tab/>
      </w:r>
      <w:r w:rsidRPr="002543FD">
        <w:t>Allen</w:t>
      </w:r>
    </w:p>
    <w:p w:rsidR="002543FD" w:rsidRDefault="002543FD" w:rsidP="002543F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543FD">
        <w:t>Bennett</w:t>
      </w:r>
      <w:r>
        <w:tab/>
      </w:r>
      <w:r w:rsidRPr="002543FD">
        <w:t>Campsen</w:t>
      </w:r>
      <w:r>
        <w:tab/>
      </w:r>
      <w:r w:rsidRPr="002543FD">
        <w:t>Climer</w:t>
      </w:r>
    </w:p>
    <w:p w:rsidR="002543FD" w:rsidRDefault="002543FD" w:rsidP="002543F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543FD">
        <w:t>Corbin</w:t>
      </w:r>
      <w:r>
        <w:tab/>
      </w:r>
      <w:r w:rsidRPr="002543FD">
        <w:t>Cromer</w:t>
      </w:r>
      <w:r>
        <w:tab/>
      </w:r>
      <w:r w:rsidRPr="002543FD">
        <w:t>Davis</w:t>
      </w:r>
    </w:p>
    <w:p w:rsidR="002543FD" w:rsidRDefault="002543FD" w:rsidP="002543F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543FD">
        <w:t>Garrett</w:t>
      </w:r>
      <w:r>
        <w:tab/>
      </w:r>
      <w:r w:rsidRPr="002543FD">
        <w:t>Grooms</w:t>
      </w:r>
      <w:r>
        <w:tab/>
      </w:r>
      <w:r w:rsidRPr="002543FD">
        <w:t>Gustafson</w:t>
      </w:r>
    </w:p>
    <w:p w:rsidR="002543FD" w:rsidRDefault="002543FD" w:rsidP="002543F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2543FD">
        <w:t>Hutto</w:t>
      </w:r>
      <w:r>
        <w:tab/>
      </w:r>
      <w:r w:rsidRPr="002543FD">
        <w:t>Jackson</w:t>
      </w:r>
      <w:r>
        <w:tab/>
      </w:r>
      <w:r w:rsidRPr="002543FD">
        <w:rPr>
          <w:i/>
        </w:rPr>
        <w:t>Johnson, Kevin</w:t>
      </w:r>
    </w:p>
    <w:p w:rsidR="002543FD" w:rsidRDefault="002543FD" w:rsidP="002543F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543FD">
        <w:rPr>
          <w:i/>
        </w:rPr>
        <w:t>Johnson, Michael</w:t>
      </w:r>
      <w:r>
        <w:rPr>
          <w:i/>
        </w:rPr>
        <w:tab/>
      </w:r>
      <w:r w:rsidRPr="002543FD">
        <w:t>Kimbrell</w:t>
      </w:r>
      <w:r>
        <w:tab/>
      </w:r>
      <w:r w:rsidRPr="002543FD">
        <w:t>Malloy</w:t>
      </w:r>
    </w:p>
    <w:p w:rsidR="002543FD" w:rsidRDefault="002543FD" w:rsidP="002543F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543FD">
        <w:t>Martin</w:t>
      </w:r>
      <w:r>
        <w:tab/>
      </w:r>
      <w:r w:rsidRPr="002543FD">
        <w:t>Massey</w:t>
      </w:r>
      <w:r>
        <w:tab/>
      </w:r>
      <w:r w:rsidRPr="002543FD">
        <w:t>Matthews</w:t>
      </w:r>
    </w:p>
    <w:p w:rsidR="002543FD" w:rsidRDefault="002543FD" w:rsidP="002543F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543FD">
        <w:t>McElveen</w:t>
      </w:r>
      <w:r>
        <w:tab/>
      </w:r>
      <w:r w:rsidRPr="002543FD">
        <w:t>Peeler</w:t>
      </w:r>
      <w:r>
        <w:tab/>
      </w:r>
      <w:r w:rsidRPr="002543FD">
        <w:t>Reichenbach</w:t>
      </w:r>
    </w:p>
    <w:p w:rsidR="002543FD" w:rsidRDefault="002543FD" w:rsidP="002543F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543FD">
        <w:t>Rice</w:t>
      </w:r>
      <w:r>
        <w:tab/>
      </w:r>
      <w:r w:rsidRPr="002543FD">
        <w:t>Scott</w:t>
      </w:r>
      <w:r>
        <w:tab/>
      </w:r>
      <w:r w:rsidRPr="002543FD">
        <w:t>Senn</w:t>
      </w:r>
    </w:p>
    <w:p w:rsidR="002543FD" w:rsidRDefault="002543FD" w:rsidP="002543F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543FD">
        <w:t>Setzler</w:t>
      </w:r>
      <w:r>
        <w:tab/>
      </w:r>
      <w:r w:rsidRPr="002543FD">
        <w:t>Shealy</w:t>
      </w:r>
      <w:r>
        <w:tab/>
      </w:r>
      <w:r w:rsidRPr="002543FD">
        <w:t>Talley</w:t>
      </w:r>
    </w:p>
    <w:p w:rsidR="002543FD" w:rsidRDefault="002543FD" w:rsidP="002543F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543FD">
        <w:t>Turner</w:t>
      </w:r>
      <w:r>
        <w:tab/>
      </w:r>
      <w:r w:rsidRPr="002543FD">
        <w:t>Verdin</w:t>
      </w:r>
      <w:r>
        <w:tab/>
      </w:r>
      <w:r w:rsidRPr="002543FD">
        <w:t>Williams</w:t>
      </w:r>
    </w:p>
    <w:p w:rsidR="002543FD" w:rsidRDefault="002543FD" w:rsidP="002543F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543FD">
        <w:t>Young</w:t>
      </w:r>
    </w:p>
    <w:p w:rsidR="002543FD" w:rsidRDefault="002543FD" w:rsidP="002543F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2543FD" w:rsidRPr="002543FD" w:rsidRDefault="002543FD" w:rsidP="002543F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2543FD">
        <w:rPr>
          <w:b/>
        </w:rPr>
        <w:t>Total--34</w:t>
      </w:r>
    </w:p>
    <w:p w:rsidR="002543FD" w:rsidRPr="002543FD" w:rsidRDefault="002543FD" w:rsidP="002543FD">
      <w:pPr>
        <w:pStyle w:val="Header"/>
        <w:tabs>
          <w:tab w:val="clear" w:pos="8640"/>
          <w:tab w:val="left" w:pos="4320"/>
        </w:tabs>
      </w:pPr>
    </w:p>
    <w:p w:rsidR="002543FD" w:rsidRDefault="002543FD" w:rsidP="002543F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2543FD">
        <w:rPr>
          <w:b/>
        </w:rPr>
        <w:t>NAYS</w:t>
      </w:r>
    </w:p>
    <w:p w:rsidR="002543FD" w:rsidRDefault="002543FD" w:rsidP="002543F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543FD">
        <w:t>Gambrell</w:t>
      </w:r>
      <w:r>
        <w:tab/>
      </w:r>
      <w:r w:rsidRPr="002543FD">
        <w:t>Goldfinch</w:t>
      </w:r>
      <w:r>
        <w:tab/>
      </w:r>
      <w:r w:rsidRPr="002543FD">
        <w:t>Hembree</w:t>
      </w:r>
    </w:p>
    <w:p w:rsidR="002543FD" w:rsidRDefault="002543FD" w:rsidP="002543F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543FD">
        <w:t>Loftis</w:t>
      </w:r>
      <w:r>
        <w:tab/>
      </w:r>
      <w:r w:rsidRPr="002543FD">
        <w:t>McLeod</w:t>
      </w:r>
      <w:r>
        <w:tab/>
      </w:r>
      <w:r w:rsidRPr="002543FD">
        <w:t>Sabb</w:t>
      </w:r>
    </w:p>
    <w:p w:rsidR="002543FD" w:rsidRDefault="002543FD" w:rsidP="002543F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543FD">
        <w:t>Stephens</w:t>
      </w:r>
    </w:p>
    <w:p w:rsidR="002543FD" w:rsidRDefault="002543FD" w:rsidP="002543F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2543FD" w:rsidRPr="002543FD" w:rsidRDefault="002543FD" w:rsidP="002543F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2543FD">
        <w:rPr>
          <w:b/>
        </w:rPr>
        <w:t>Total--7</w:t>
      </w:r>
    </w:p>
    <w:p w:rsidR="002543FD" w:rsidRPr="002543FD" w:rsidRDefault="002543FD" w:rsidP="002543FD">
      <w:pPr>
        <w:pStyle w:val="Header"/>
        <w:tabs>
          <w:tab w:val="clear" w:pos="8640"/>
          <w:tab w:val="left" w:pos="4320"/>
        </w:tabs>
      </w:pPr>
    </w:p>
    <w:p w:rsidR="002543FD" w:rsidRDefault="002543FD">
      <w:pPr>
        <w:pStyle w:val="Header"/>
        <w:tabs>
          <w:tab w:val="clear" w:pos="8640"/>
          <w:tab w:val="left" w:pos="4320"/>
        </w:tabs>
      </w:pPr>
      <w:r>
        <w:tab/>
        <w:t>The amendment was laid on the table.</w:t>
      </w:r>
    </w:p>
    <w:p w:rsidR="002543FD" w:rsidRDefault="002543FD">
      <w:pPr>
        <w:pStyle w:val="Header"/>
        <w:tabs>
          <w:tab w:val="clear" w:pos="8640"/>
          <w:tab w:val="left" w:pos="4320"/>
        </w:tabs>
      </w:pPr>
    </w:p>
    <w:p w:rsidR="000D50BB" w:rsidRPr="00170C10" w:rsidRDefault="000D50BB" w:rsidP="00C30B49">
      <w:pPr>
        <w:keepNext/>
        <w:keepLines/>
        <w:jc w:val="center"/>
        <w:rPr>
          <w:snapToGrid w:val="0"/>
          <w:color w:val="auto"/>
        </w:rPr>
      </w:pPr>
      <w:r>
        <w:rPr>
          <w:b/>
          <w:snapToGrid w:val="0"/>
          <w:color w:val="auto"/>
        </w:rPr>
        <w:t>Amendment No. 54</w:t>
      </w:r>
      <w:r>
        <w:rPr>
          <w:b/>
          <w:snapToGrid w:val="0"/>
          <w:color w:val="auto"/>
        </w:rPr>
        <w:fldChar w:fldCharType="begin"/>
      </w:r>
      <w:r>
        <w:instrText xml:space="preserve"> XE "Amendment No. 54" \b </w:instrText>
      </w:r>
      <w:r>
        <w:rPr>
          <w:b/>
          <w:snapToGrid w:val="0"/>
          <w:color w:val="auto"/>
        </w:rPr>
        <w:fldChar w:fldCharType="end"/>
      </w:r>
    </w:p>
    <w:p w:rsidR="000D50BB" w:rsidRDefault="000D50BB" w:rsidP="00C30B49">
      <w:pPr>
        <w:keepNext/>
        <w:keepLines/>
        <w:rPr>
          <w:snapToGrid w:val="0"/>
        </w:rPr>
      </w:pPr>
      <w:r>
        <w:rPr>
          <w:snapToGrid w:val="0"/>
        </w:rPr>
        <w:tab/>
        <w:t>Senator GAMBRELL proposed the following amendment (AM HOMELAND PARK FIRE DEPT)</w:t>
      </w:r>
      <w:r w:rsidRPr="000D50BB">
        <w:rPr>
          <w:snapToGrid w:val="0"/>
        </w:rPr>
        <w:t>, which was adopted</w:t>
      </w:r>
      <w:r>
        <w:rPr>
          <w:snapToGrid w:val="0"/>
        </w:rPr>
        <w:t xml:space="preserve"> (#28):</w:t>
      </w:r>
    </w:p>
    <w:p w:rsidR="000D50BB" w:rsidRPr="009B1CD5" w:rsidRDefault="000D50BB" w:rsidP="000D50BB">
      <w:pPr>
        <w:rPr>
          <w:snapToGrid w:val="0"/>
          <w:color w:val="auto"/>
        </w:rPr>
      </w:pPr>
      <w:r w:rsidRPr="009B1CD5">
        <w:rPr>
          <w:snapToGrid w:val="0"/>
          <w:color w:val="auto"/>
        </w:rPr>
        <w:tab/>
        <w:t>Amend the bill, as and if amended, Part IB, Section 118, STATEWIDE REVENUE, page 584, p</w:t>
      </w:r>
      <w:r w:rsidR="00D10609">
        <w:rPr>
          <w:snapToGrid w:val="0"/>
          <w:color w:val="auto"/>
        </w:rPr>
        <w:t>roviso 118.19, line 35, after /</w:t>
      </w:r>
      <w:r w:rsidRPr="009B1CD5">
        <w:rPr>
          <w:i/>
          <w:snapToGrid w:val="0"/>
          <w:color w:val="auto"/>
          <w:u w:val="single"/>
        </w:rPr>
        <w:t>$500,000</w:t>
      </w:r>
      <w:r w:rsidRPr="009B1CD5">
        <w:rPr>
          <w:snapToGrid w:val="0"/>
          <w:color w:val="auto"/>
        </w:rPr>
        <w:t xml:space="preserve"> / by inserting:</w:t>
      </w:r>
    </w:p>
    <w:p w:rsidR="000D50BB" w:rsidRPr="009B1CD5" w:rsidRDefault="000D50BB" w:rsidP="000D50BB">
      <w:pPr>
        <w:rPr>
          <w:snapToGrid w:val="0"/>
          <w:color w:val="auto"/>
        </w:rPr>
      </w:pPr>
      <w:r>
        <w:rPr>
          <w:snapToGrid w:val="0"/>
        </w:rPr>
        <w:tab/>
      </w:r>
      <w:r w:rsidRPr="009B1CD5">
        <w:rPr>
          <w:snapToGrid w:val="0"/>
          <w:color w:val="auto"/>
        </w:rPr>
        <w:t xml:space="preserve">/ </w:t>
      </w:r>
      <w:r w:rsidRPr="009B1CD5">
        <w:rPr>
          <w:i/>
          <w:snapToGrid w:val="0"/>
          <w:color w:val="auto"/>
          <w:u w:val="single"/>
        </w:rPr>
        <w:t xml:space="preserve">; Homeland Park Fire Department </w:t>
      </w:r>
      <w:r w:rsidR="00D10609">
        <w:rPr>
          <w:i/>
          <w:snapToGrid w:val="0"/>
          <w:color w:val="auto"/>
          <w:u w:val="single"/>
        </w:rPr>
        <w:tab/>
      </w:r>
      <w:r w:rsidR="00D10609">
        <w:rPr>
          <w:i/>
          <w:snapToGrid w:val="0"/>
          <w:color w:val="auto"/>
          <w:u w:val="single"/>
        </w:rPr>
        <w:tab/>
      </w:r>
      <w:r w:rsidR="00D10609">
        <w:rPr>
          <w:i/>
          <w:snapToGrid w:val="0"/>
          <w:color w:val="auto"/>
          <w:u w:val="single"/>
        </w:rPr>
        <w:tab/>
      </w:r>
      <w:r w:rsidR="00D10609">
        <w:rPr>
          <w:i/>
          <w:snapToGrid w:val="0"/>
          <w:color w:val="auto"/>
          <w:u w:val="single"/>
        </w:rPr>
        <w:tab/>
      </w:r>
      <w:r w:rsidR="00D10609">
        <w:rPr>
          <w:i/>
          <w:snapToGrid w:val="0"/>
          <w:color w:val="auto"/>
          <w:u w:val="single"/>
        </w:rPr>
        <w:tab/>
      </w:r>
      <w:r w:rsidR="00D10609">
        <w:rPr>
          <w:i/>
          <w:snapToGrid w:val="0"/>
          <w:color w:val="auto"/>
          <w:u w:val="single"/>
        </w:rPr>
        <w:tab/>
      </w:r>
      <w:r w:rsidR="00D10609">
        <w:rPr>
          <w:i/>
          <w:snapToGrid w:val="0"/>
          <w:color w:val="auto"/>
          <w:u w:val="single"/>
        </w:rPr>
        <w:tab/>
      </w:r>
      <w:r w:rsidR="00D10609">
        <w:rPr>
          <w:i/>
          <w:snapToGrid w:val="0"/>
          <w:color w:val="auto"/>
          <w:u w:val="single"/>
        </w:rPr>
        <w:tab/>
      </w:r>
      <w:r w:rsidR="00D10609">
        <w:rPr>
          <w:i/>
          <w:snapToGrid w:val="0"/>
          <w:color w:val="auto"/>
          <w:u w:val="single"/>
        </w:rPr>
        <w:tab/>
      </w:r>
      <w:r w:rsidR="00D10609">
        <w:rPr>
          <w:i/>
          <w:snapToGrid w:val="0"/>
          <w:color w:val="auto"/>
          <w:u w:val="single"/>
        </w:rPr>
        <w:tab/>
      </w:r>
      <w:r w:rsidR="00D10609">
        <w:rPr>
          <w:i/>
          <w:snapToGrid w:val="0"/>
          <w:color w:val="auto"/>
          <w:u w:val="single"/>
        </w:rPr>
        <w:tab/>
      </w:r>
      <w:r w:rsidR="00D10609">
        <w:rPr>
          <w:i/>
          <w:snapToGrid w:val="0"/>
          <w:color w:val="auto"/>
          <w:u w:val="single"/>
        </w:rPr>
        <w:tab/>
      </w:r>
      <w:r w:rsidR="00D10609">
        <w:rPr>
          <w:i/>
          <w:snapToGrid w:val="0"/>
          <w:color w:val="auto"/>
          <w:u w:val="single"/>
        </w:rPr>
        <w:tab/>
      </w:r>
      <w:r w:rsidRPr="009B1CD5">
        <w:rPr>
          <w:i/>
          <w:snapToGrid w:val="0"/>
          <w:color w:val="auto"/>
          <w:u w:val="single"/>
        </w:rPr>
        <w:t>$1</w:t>
      </w:r>
      <w:r w:rsidRPr="009B1CD5">
        <w:rPr>
          <w:snapToGrid w:val="0"/>
          <w:color w:val="auto"/>
        </w:rPr>
        <w:t xml:space="preserve"> /</w:t>
      </w:r>
      <w:r w:rsidRPr="009B1CD5">
        <w:rPr>
          <w:snapToGrid w:val="0"/>
          <w:color w:val="auto"/>
        </w:rPr>
        <w:tab/>
      </w:r>
    </w:p>
    <w:p w:rsidR="000D50BB" w:rsidRPr="009B1CD5" w:rsidRDefault="000D50BB" w:rsidP="000D50BB">
      <w:pPr>
        <w:rPr>
          <w:snapToGrid w:val="0"/>
          <w:color w:val="auto"/>
        </w:rPr>
      </w:pPr>
      <w:r w:rsidRPr="009B1CD5">
        <w:rPr>
          <w:snapToGrid w:val="0"/>
          <w:color w:val="auto"/>
        </w:rPr>
        <w:tab/>
        <w:t>Renumber sections to conform.</w:t>
      </w:r>
    </w:p>
    <w:p w:rsidR="000D50BB" w:rsidRDefault="000D50BB" w:rsidP="000D50BB">
      <w:pPr>
        <w:rPr>
          <w:snapToGrid w:val="0"/>
          <w:color w:val="auto"/>
        </w:rPr>
      </w:pPr>
      <w:r w:rsidRPr="009B1CD5">
        <w:rPr>
          <w:snapToGrid w:val="0"/>
          <w:color w:val="auto"/>
        </w:rPr>
        <w:tab/>
        <w:t>Amend sections, totals and title to conform.</w:t>
      </w:r>
    </w:p>
    <w:p w:rsidR="00265975" w:rsidRDefault="00265975" w:rsidP="000D50BB">
      <w:pPr>
        <w:rPr>
          <w:snapToGrid w:val="0"/>
          <w:color w:val="auto"/>
        </w:rPr>
      </w:pPr>
    </w:p>
    <w:p w:rsidR="000D50BB" w:rsidRDefault="000D50BB" w:rsidP="000D50BB">
      <w:pPr>
        <w:rPr>
          <w:snapToGrid w:val="0"/>
          <w:color w:val="auto"/>
        </w:rPr>
      </w:pPr>
      <w:r>
        <w:rPr>
          <w:snapToGrid w:val="0"/>
          <w:color w:val="auto"/>
        </w:rPr>
        <w:tab/>
        <w:t>Senator GAMBRELL explained the amendment.</w:t>
      </w:r>
    </w:p>
    <w:p w:rsidR="000D50BB" w:rsidRDefault="000D50BB" w:rsidP="000D50BB">
      <w:pPr>
        <w:rPr>
          <w:snapToGrid w:val="0"/>
        </w:rPr>
      </w:pPr>
    </w:p>
    <w:p w:rsidR="000D50BB" w:rsidRDefault="000D50BB" w:rsidP="000D50BB">
      <w:pPr>
        <w:rPr>
          <w:snapToGrid w:val="0"/>
        </w:rPr>
      </w:pPr>
      <w:r>
        <w:rPr>
          <w:snapToGrid w:val="0"/>
        </w:rPr>
        <w:tab/>
        <w:t>The amendment was adopted.</w:t>
      </w:r>
    </w:p>
    <w:p w:rsidR="000D50BB" w:rsidRDefault="000D50BB" w:rsidP="000D50BB">
      <w:pPr>
        <w:rPr>
          <w:snapToGrid w:val="0"/>
        </w:rPr>
      </w:pPr>
    </w:p>
    <w:p w:rsidR="007F1A58" w:rsidRPr="002E01AE" w:rsidRDefault="007F1A58" w:rsidP="007F1A58">
      <w:pPr>
        <w:jc w:val="center"/>
      </w:pPr>
      <w:r>
        <w:rPr>
          <w:b/>
        </w:rPr>
        <w:t>Amendment No. 56A</w:t>
      </w:r>
      <w:r>
        <w:rPr>
          <w:b/>
        </w:rPr>
        <w:fldChar w:fldCharType="begin"/>
      </w:r>
      <w:r>
        <w:instrText xml:space="preserve"> XE "Amendment No. 56A" \b </w:instrText>
      </w:r>
      <w:r>
        <w:rPr>
          <w:b/>
        </w:rPr>
        <w:fldChar w:fldCharType="end"/>
      </w:r>
    </w:p>
    <w:p w:rsidR="007F1A58" w:rsidRDefault="007F1A58" w:rsidP="007F1A58">
      <w:pPr>
        <w:rPr>
          <w:snapToGrid w:val="0"/>
        </w:rPr>
      </w:pPr>
      <w:r>
        <w:rPr>
          <w:snapToGrid w:val="0"/>
        </w:rPr>
        <w:tab/>
        <w:t>Senator MALLOY proposed the following amendment (AM CITY OF BISHOPVILLE V.2)</w:t>
      </w:r>
      <w:r w:rsidRPr="007F1A58">
        <w:rPr>
          <w:snapToGrid w:val="0"/>
        </w:rPr>
        <w:t>, which was adopted</w:t>
      </w:r>
      <w:r>
        <w:rPr>
          <w:snapToGrid w:val="0"/>
        </w:rPr>
        <w:t xml:space="preserve"> (#29):</w:t>
      </w:r>
    </w:p>
    <w:p w:rsidR="007F1A58" w:rsidRPr="00C4357D" w:rsidRDefault="007F1A58" w:rsidP="007F1A58">
      <w:pPr>
        <w:rPr>
          <w:snapToGrid w:val="0"/>
          <w:color w:val="auto"/>
        </w:rPr>
      </w:pPr>
      <w:r w:rsidRPr="00C4357D">
        <w:rPr>
          <w:snapToGrid w:val="0"/>
          <w:color w:val="auto"/>
        </w:rPr>
        <w:tab/>
        <w:t xml:space="preserve">Amend the bill, as and if amended, Part IB, Section 118, STATEWIDE REVENUE, page 584, proviso 118.19, line 8, by striking / </w:t>
      </w:r>
      <w:r w:rsidRPr="00C4357D">
        <w:rPr>
          <w:i/>
          <w:color w:val="auto"/>
          <w:u w:val="single"/>
        </w:rPr>
        <w:t>Bishopville/Lee County Recreation Facilities</w:t>
      </w:r>
      <w:r w:rsidRPr="00C4357D">
        <w:rPr>
          <w:snapToGrid w:val="0"/>
          <w:color w:val="auto"/>
        </w:rPr>
        <w:t xml:space="preserve"> / and inserting / </w:t>
      </w:r>
      <w:r w:rsidRPr="00C4357D">
        <w:rPr>
          <w:i/>
          <w:snapToGrid w:val="0"/>
          <w:color w:val="auto"/>
          <w:u w:val="single"/>
        </w:rPr>
        <w:t>City of Bishopville Recreation Facilities</w:t>
      </w:r>
      <w:r w:rsidRPr="00C4357D">
        <w:rPr>
          <w:snapToGrid w:val="0"/>
          <w:color w:val="auto"/>
        </w:rPr>
        <w:t xml:space="preserve"> /</w:t>
      </w:r>
      <w:r w:rsidRPr="00C4357D">
        <w:rPr>
          <w:snapToGrid w:val="0"/>
          <w:color w:val="auto"/>
        </w:rPr>
        <w:tab/>
      </w:r>
    </w:p>
    <w:p w:rsidR="007F1A58" w:rsidRPr="00C4357D" w:rsidRDefault="007F1A58" w:rsidP="007F1A58">
      <w:pPr>
        <w:rPr>
          <w:snapToGrid w:val="0"/>
          <w:color w:val="auto"/>
        </w:rPr>
      </w:pPr>
      <w:r w:rsidRPr="00C4357D">
        <w:rPr>
          <w:snapToGrid w:val="0"/>
          <w:color w:val="auto"/>
        </w:rPr>
        <w:tab/>
        <w:t>Renumber sections to conform.</w:t>
      </w:r>
    </w:p>
    <w:p w:rsidR="007F1A58" w:rsidRDefault="007F1A58" w:rsidP="007F1A58">
      <w:pPr>
        <w:rPr>
          <w:snapToGrid w:val="0"/>
          <w:color w:val="auto"/>
        </w:rPr>
      </w:pPr>
      <w:r w:rsidRPr="00C4357D">
        <w:rPr>
          <w:snapToGrid w:val="0"/>
          <w:color w:val="auto"/>
        </w:rPr>
        <w:tab/>
        <w:t>Amend sections, totals and title to conform.</w:t>
      </w:r>
    </w:p>
    <w:p w:rsidR="007F1A58" w:rsidRDefault="007F1A58" w:rsidP="007F1A58">
      <w:pPr>
        <w:rPr>
          <w:snapToGrid w:val="0"/>
          <w:color w:val="auto"/>
        </w:rPr>
      </w:pPr>
    </w:p>
    <w:p w:rsidR="007F1A58" w:rsidRDefault="007F1A58" w:rsidP="007F1A58">
      <w:pPr>
        <w:rPr>
          <w:snapToGrid w:val="0"/>
          <w:color w:val="auto"/>
        </w:rPr>
      </w:pPr>
      <w:r>
        <w:rPr>
          <w:snapToGrid w:val="0"/>
          <w:color w:val="auto"/>
        </w:rPr>
        <w:tab/>
        <w:t>Senator MALLOY explained the amendment.</w:t>
      </w:r>
    </w:p>
    <w:p w:rsidR="00CF2CB6" w:rsidRDefault="00CF2CB6" w:rsidP="007F1A58">
      <w:pPr>
        <w:rPr>
          <w:snapToGrid w:val="0"/>
          <w:color w:val="auto"/>
        </w:rPr>
      </w:pPr>
    </w:p>
    <w:p w:rsidR="007F1A58" w:rsidRDefault="007F1A58" w:rsidP="007F1A58">
      <w:pPr>
        <w:rPr>
          <w:snapToGrid w:val="0"/>
        </w:rPr>
      </w:pPr>
      <w:r>
        <w:rPr>
          <w:snapToGrid w:val="0"/>
        </w:rPr>
        <w:tab/>
        <w:t>The amendment was adopted.</w:t>
      </w:r>
    </w:p>
    <w:p w:rsidR="007F1A58" w:rsidRPr="00C4357D" w:rsidRDefault="007F1A58" w:rsidP="007F1A58">
      <w:pPr>
        <w:rPr>
          <w:snapToGrid w:val="0"/>
          <w:color w:val="auto"/>
        </w:rPr>
      </w:pPr>
    </w:p>
    <w:p w:rsidR="007F1A58" w:rsidRPr="002E01AE" w:rsidRDefault="007F1A58" w:rsidP="007F1A58">
      <w:pPr>
        <w:jc w:val="center"/>
      </w:pPr>
      <w:r>
        <w:rPr>
          <w:b/>
        </w:rPr>
        <w:t>Amendment No. 57</w:t>
      </w:r>
      <w:r>
        <w:rPr>
          <w:b/>
        </w:rPr>
        <w:fldChar w:fldCharType="begin"/>
      </w:r>
      <w:r>
        <w:instrText xml:space="preserve"> XE "Amendment No. 57" \b </w:instrText>
      </w:r>
      <w:r>
        <w:rPr>
          <w:b/>
        </w:rPr>
        <w:fldChar w:fldCharType="end"/>
      </w:r>
    </w:p>
    <w:p w:rsidR="007F1A58" w:rsidRDefault="007F1A58" w:rsidP="007F1A58">
      <w:pPr>
        <w:rPr>
          <w:snapToGrid w:val="0"/>
        </w:rPr>
      </w:pPr>
      <w:r>
        <w:rPr>
          <w:snapToGrid w:val="0"/>
        </w:rPr>
        <w:tab/>
        <w:t>Senator HEMBREE proposed the following amendment (SA\</w:t>
      </w:r>
      <w:r>
        <w:rPr>
          <w:snapToGrid w:val="0"/>
        </w:rPr>
        <w:br/>
        <w:t>5150C014.JN.SA22.DOCX)</w:t>
      </w:r>
      <w:r w:rsidR="00A03A91" w:rsidRPr="00A03A91">
        <w:rPr>
          <w:snapToGrid w:val="0"/>
        </w:rPr>
        <w:t>, which was tabled</w:t>
      </w:r>
      <w:r>
        <w:rPr>
          <w:snapToGrid w:val="0"/>
        </w:rPr>
        <w:t>:</w:t>
      </w:r>
    </w:p>
    <w:p w:rsidR="007F1A58" w:rsidRPr="00A75927" w:rsidRDefault="007F1A58" w:rsidP="007F1A58">
      <w:pPr>
        <w:rPr>
          <w:snapToGrid w:val="0"/>
          <w:color w:val="auto"/>
        </w:rPr>
      </w:pPr>
      <w:r w:rsidRPr="00A75927">
        <w:rPr>
          <w:snapToGrid w:val="0"/>
          <w:color w:val="auto"/>
        </w:rPr>
        <w:tab/>
        <w:t>Amend the bill, as and if amended, Part IB, Section 118, STATEWIDE REVENUE, page 583, proviso 118.19(B)(74), after line 14, by inserting:</w:t>
      </w:r>
    </w:p>
    <w:p w:rsidR="007F1A58" w:rsidRPr="00A75927" w:rsidRDefault="007F1A58" w:rsidP="007F1A58">
      <w:pPr>
        <w:rPr>
          <w:snapToGrid w:val="0"/>
          <w:color w:val="auto"/>
        </w:rPr>
      </w:pPr>
      <w:r w:rsidRPr="00D10609">
        <w:rPr>
          <w:i/>
          <w:snapToGrid w:val="0"/>
        </w:rPr>
        <w:tab/>
      </w:r>
      <w:r w:rsidRPr="00D10609">
        <w:rPr>
          <w:i/>
          <w:snapToGrid w:val="0"/>
          <w:color w:val="auto"/>
        </w:rPr>
        <w:t>/</w:t>
      </w:r>
      <w:r w:rsidRPr="00A75927">
        <w:rPr>
          <w:i/>
          <w:snapToGrid w:val="0"/>
          <w:color w:val="auto"/>
        </w:rPr>
        <w:tab/>
      </w:r>
      <w:r>
        <w:rPr>
          <w:i/>
          <w:snapToGrid w:val="0"/>
          <w:color w:val="auto"/>
          <w:u w:val="single"/>
        </w:rPr>
        <w:t xml:space="preserve">(c) </w:t>
      </w:r>
      <w:r w:rsidRPr="00A75927">
        <w:rPr>
          <w:i/>
          <w:snapToGrid w:val="0"/>
          <w:color w:val="auto"/>
          <w:u w:val="single"/>
        </w:rPr>
        <w:t>Southern Segment Construction I-73</w:t>
      </w:r>
      <w:r>
        <w:rPr>
          <w:i/>
          <w:snapToGrid w:val="0"/>
          <w:color w:val="auto"/>
          <w:u w:val="single"/>
        </w:rPr>
        <w:tab/>
      </w:r>
      <w:r>
        <w:rPr>
          <w:i/>
          <w:snapToGrid w:val="0"/>
          <w:color w:val="auto"/>
          <w:u w:val="single"/>
        </w:rPr>
        <w:tab/>
      </w:r>
      <w:r>
        <w:rPr>
          <w:i/>
          <w:snapToGrid w:val="0"/>
          <w:color w:val="auto"/>
          <w:u w:val="single"/>
        </w:rPr>
        <w:tab/>
      </w:r>
      <w:r w:rsidRPr="00A75927">
        <w:rPr>
          <w:i/>
          <w:snapToGrid w:val="0"/>
          <w:color w:val="auto"/>
          <w:u w:val="single"/>
        </w:rPr>
        <w:t xml:space="preserve">$300,000,000; </w:t>
      </w:r>
      <w:r w:rsidRPr="00A75927">
        <w:rPr>
          <w:snapToGrid w:val="0"/>
          <w:color w:val="auto"/>
        </w:rPr>
        <w:t>/</w:t>
      </w:r>
      <w:r w:rsidRPr="00A75927">
        <w:rPr>
          <w:snapToGrid w:val="0"/>
          <w:color w:val="auto"/>
        </w:rPr>
        <w:tab/>
        <w:t>Amend the bill further, Part IB, Section 118, STATEWIDE REVENUE, page 579, by striking proviso 118.19(B)(50) and inserting:</w:t>
      </w:r>
    </w:p>
    <w:p w:rsidR="007F1A58" w:rsidRPr="00A75927" w:rsidRDefault="007F1A58" w:rsidP="007F1A58">
      <w:pPr>
        <w:rPr>
          <w:i/>
          <w:snapToGrid w:val="0"/>
          <w:color w:val="auto"/>
          <w:u w:val="single"/>
        </w:rPr>
      </w:pPr>
      <w:r>
        <w:rPr>
          <w:snapToGrid w:val="0"/>
        </w:rPr>
        <w:tab/>
      </w:r>
      <w:r w:rsidRPr="00A75927">
        <w:rPr>
          <w:snapToGrid w:val="0"/>
          <w:color w:val="auto"/>
        </w:rPr>
        <w:t>/</w:t>
      </w:r>
      <w:r w:rsidRPr="00A75927">
        <w:rPr>
          <w:snapToGrid w:val="0"/>
          <w:color w:val="auto"/>
        </w:rPr>
        <w:tab/>
      </w:r>
      <w:r>
        <w:rPr>
          <w:i/>
          <w:snapToGrid w:val="0"/>
          <w:color w:val="auto"/>
          <w:u w:val="single"/>
        </w:rPr>
        <w:t>(50)</w:t>
      </w:r>
      <w:r>
        <w:rPr>
          <w:i/>
          <w:snapToGrid w:val="0"/>
          <w:color w:val="auto"/>
          <w:u w:val="single"/>
        </w:rPr>
        <w:tab/>
        <w:t xml:space="preserve">F300 Employee Benefits </w:t>
      </w:r>
      <w:r w:rsidRPr="00A75927">
        <w:rPr>
          <w:i/>
          <w:snapToGrid w:val="0"/>
          <w:color w:val="auto"/>
          <w:u w:val="single"/>
        </w:rPr>
        <w:t>Employee Bonus</w:t>
      </w:r>
      <w:r>
        <w:rPr>
          <w:i/>
          <w:snapToGrid w:val="0"/>
          <w:color w:val="auto"/>
          <w:u w:val="single"/>
        </w:rPr>
        <w:tab/>
      </w:r>
      <w:r w:rsidRPr="00A75927">
        <w:rPr>
          <w:i/>
          <w:snapToGrid w:val="0"/>
          <w:color w:val="auto"/>
          <w:u w:val="single"/>
        </w:rPr>
        <w:t>$45,000,000;</w:t>
      </w:r>
    </w:p>
    <w:p w:rsidR="007F1A58" w:rsidRPr="00A75927" w:rsidRDefault="007F1A58" w:rsidP="007F1A58">
      <w:pPr>
        <w:rPr>
          <w:snapToGrid w:val="0"/>
          <w:color w:val="auto"/>
        </w:rPr>
      </w:pPr>
      <w:r w:rsidRPr="00A75927">
        <w:rPr>
          <w:i/>
          <w:snapToGrid w:val="0"/>
          <w:color w:val="auto"/>
        </w:rPr>
        <w:tab/>
      </w:r>
      <w:r w:rsidRPr="00A75927">
        <w:rPr>
          <w:i/>
          <w:color w:val="auto"/>
          <w:u w:val="single"/>
        </w:rPr>
        <w:t>(50.1)</w:t>
      </w:r>
      <w:r w:rsidRPr="00A75927">
        <w:rPr>
          <w:i/>
          <w:color w:val="auto"/>
          <w:u w:val="single"/>
        </w:rPr>
        <w:tab/>
        <w:t>From the funds appropriated to Statewide Employee Benefits for Bonus Pay, effective on the first pay date that occurs on or after October 17, 2022, the Department of Administration shall allocate to state agencies $45,000,000 to provide for a one-time lump sum bonus. Each permanent state employee, in a full-time equivalent position, who has been in continuous state service for at least six months prior to July 1, 2022, shall receive an $1,500 one-time lump sum payment. This payment is not a part of the state employee’s base salary and is not earnable compensation for purposes of employer or employee contributions to respective retirement systems. This appropriation may be used for payments to employees only in the same ratio as the employee’s base salary is paid from appropriated sources and the employing agency shall pay the bonus for federal and other funded full-time equivalent positions employees from federal or other funds available to the agency in the proportion that such funds are the source of the employee’s salary. The earnings limitation on bonuses in Proviso 117.52 of this Act does not apply to this bonus. For institutions of higher education, the funds received for this bonus may be used without uniformity. Unexpended funds appropriated pursuant to this provision may be carried forward to succeeding fiscal years and expended for the same purposes.</w:t>
      </w:r>
      <w:r w:rsidRPr="00A75927">
        <w:rPr>
          <w:snapToGrid w:val="0"/>
          <w:color w:val="auto"/>
        </w:rPr>
        <w:tab/>
      </w:r>
      <w:r w:rsidRPr="00A75927">
        <w:rPr>
          <w:snapToGrid w:val="0"/>
          <w:color w:val="auto"/>
        </w:rPr>
        <w:tab/>
        <w:t>/</w:t>
      </w:r>
    </w:p>
    <w:p w:rsidR="007F1A58" w:rsidRPr="00A75927" w:rsidRDefault="007F1A58" w:rsidP="007F1A58">
      <w:pPr>
        <w:rPr>
          <w:snapToGrid w:val="0"/>
          <w:color w:val="auto"/>
        </w:rPr>
      </w:pPr>
      <w:r w:rsidRPr="00A75927">
        <w:rPr>
          <w:snapToGrid w:val="0"/>
          <w:color w:val="auto"/>
        </w:rPr>
        <w:tab/>
        <w:t>Amend the bill further, Part IB Section 118, STATEWIDE REVENUE, page 574, by striking proviso 118.19(B)(5) and inserting:</w:t>
      </w:r>
    </w:p>
    <w:p w:rsidR="007F1A58" w:rsidRPr="00A75927" w:rsidRDefault="007F1A58" w:rsidP="007F1A58">
      <w:pPr>
        <w:rPr>
          <w:i/>
          <w:color w:val="auto"/>
          <w:szCs w:val="24"/>
        </w:rPr>
      </w:pPr>
      <w:r>
        <w:rPr>
          <w:snapToGrid w:val="0"/>
        </w:rPr>
        <w:tab/>
      </w:r>
      <w:r w:rsidRPr="00A75927">
        <w:rPr>
          <w:snapToGrid w:val="0"/>
          <w:color w:val="auto"/>
        </w:rPr>
        <w:t>/</w:t>
      </w:r>
      <w:r w:rsidRPr="00A75927">
        <w:rPr>
          <w:snapToGrid w:val="0"/>
          <w:color w:val="auto"/>
        </w:rPr>
        <w:tab/>
      </w:r>
      <w:r w:rsidRPr="00A75927">
        <w:rPr>
          <w:i/>
          <w:color w:val="auto"/>
          <w:szCs w:val="24"/>
          <w:u w:val="single"/>
        </w:rPr>
        <w:t>(5)</w:t>
      </w:r>
      <w:r w:rsidRPr="00A75927">
        <w:rPr>
          <w:i/>
          <w:color w:val="auto"/>
          <w:szCs w:val="24"/>
          <w:u w:val="single"/>
        </w:rPr>
        <w:tab/>
        <w:t>H630</w:t>
      </w:r>
      <w:r w:rsidRPr="00A75927">
        <w:rPr>
          <w:i/>
          <w:color w:val="auto"/>
          <w:szCs w:val="24"/>
          <w:u w:val="single"/>
        </w:rPr>
        <w:tab/>
        <w:t>State Department of Education</w:t>
      </w:r>
    </w:p>
    <w:p w:rsidR="007F1A58" w:rsidRPr="00A75927" w:rsidRDefault="007F1A58" w:rsidP="007F1A58">
      <w:pPr>
        <w:rPr>
          <w:i/>
          <w:color w:val="auto"/>
          <w:szCs w:val="24"/>
        </w:rPr>
      </w:pPr>
      <w:r w:rsidRPr="00A75927">
        <w:rPr>
          <w:i/>
          <w:color w:val="auto"/>
          <w:szCs w:val="24"/>
        </w:rPr>
        <w:tab/>
      </w:r>
      <w:r w:rsidRPr="00A75927">
        <w:rPr>
          <w:i/>
          <w:color w:val="auto"/>
          <w:szCs w:val="24"/>
        </w:rPr>
        <w:tab/>
      </w:r>
      <w:r w:rsidRPr="00A75927">
        <w:rPr>
          <w:i/>
          <w:color w:val="auto"/>
          <w:szCs w:val="24"/>
          <w:u w:val="single"/>
        </w:rPr>
        <w:t>(a)</w:t>
      </w:r>
      <w:r w:rsidRPr="00A75927">
        <w:rPr>
          <w:i/>
          <w:color w:val="auto"/>
          <w:szCs w:val="24"/>
          <w:u w:val="single"/>
        </w:rPr>
        <w:tab/>
        <w:t>Capital Funding for Disadvantaged Schools</w:t>
      </w:r>
      <w:r>
        <w:rPr>
          <w:i/>
          <w:color w:val="auto"/>
          <w:szCs w:val="24"/>
          <w:u w:val="single"/>
        </w:rPr>
        <w:t xml:space="preserve"> </w:t>
      </w:r>
      <w:r w:rsidR="00792CC8">
        <w:rPr>
          <w:i/>
          <w:color w:val="auto"/>
          <w:szCs w:val="24"/>
          <w:u w:val="single"/>
        </w:rPr>
        <w:tab/>
      </w:r>
      <w:r w:rsidRPr="00A75927">
        <w:rPr>
          <w:i/>
          <w:color w:val="auto"/>
          <w:szCs w:val="24"/>
          <w:u w:val="single"/>
        </w:rPr>
        <w:t>$60,000,000;</w:t>
      </w:r>
    </w:p>
    <w:p w:rsidR="007F1A58" w:rsidRPr="00A75927" w:rsidRDefault="007F1A58" w:rsidP="007F1A58">
      <w:pPr>
        <w:rPr>
          <w:i/>
          <w:color w:val="auto"/>
          <w:szCs w:val="24"/>
        </w:rPr>
      </w:pPr>
      <w:r w:rsidRPr="00A75927">
        <w:rPr>
          <w:i/>
          <w:color w:val="auto"/>
          <w:szCs w:val="24"/>
        </w:rPr>
        <w:tab/>
      </w:r>
      <w:r w:rsidRPr="00A75927">
        <w:rPr>
          <w:i/>
          <w:color w:val="auto"/>
          <w:szCs w:val="24"/>
        </w:rPr>
        <w:tab/>
      </w:r>
      <w:r w:rsidRPr="00A75927">
        <w:rPr>
          <w:i/>
          <w:color w:val="auto"/>
          <w:szCs w:val="24"/>
          <w:u w:val="single"/>
        </w:rPr>
        <w:t>(b)</w:t>
      </w:r>
      <w:r w:rsidRPr="00A75927">
        <w:rPr>
          <w:i/>
          <w:color w:val="auto"/>
          <w:szCs w:val="24"/>
          <w:u w:val="single"/>
        </w:rPr>
        <w:tab/>
        <w:t xml:space="preserve">State Aid to Classrooms </w:t>
      </w:r>
      <w:r w:rsidRPr="00A75927">
        <w:rPr>
          <w:i/>
          <w:color w:val="auto"/>
          <w:szCs w:val="24"/>
          <w:u w:val="single"/>
        </w:rPr>
        <w:noBreakHyphen/>
        <w:t xml:space="preserve"> Maintenance of Effort and Equity</w:t>
      </w:r>
      <w:r w:rsidRPr="00D10609">
        <w:rPr>
          <w:i/>
          <w:color w:val="auto"/>
          <w:szCs w:val="24"/>
        </w:rPr>
        <w:tab/>
      </w:r>
      <w:r w:rsidRPr="007F1A58">
        <w:rPr>
          <w:i/>
          <w:color w:val="auto"/>
          <w:szCs w:val="24"/>
        </w:rPr>
        <w:tab/>
      </w:r>
      <w:r w:rsidRPr="007F1A58">
        <w:rPr>
          <w:i/>
          <w:color w:val="auto"/>
          <w:szCs w:val="24"/>
        </w:rPr>
        <w:tab/>
      </w:r>
      <w:r>
        <w:rPr>
          <w:i/>
          <w:color w:val="auto"/>
          <w:szCs w:val="24"/>
          <w:u w:val="single"/>
        </w:rPr>
        <w:tab/>
      </w:r>
      <w:r>
        <w:rPr>
          <w:i/>
          <w:color w:val="auto"/>
          <w:szCs w:val="24"/>
          <w:u w:val="single"/>
        </w:rPr>
        <w:tab/>
      </w:r>
      <w:r>
        <w:rPr>
          <w:i/>
          <w:color w:val="auto"/>
          <w:szCs w:val="24"/>
          <w:u w:val="single"/>
        </w:rPr>
        <w:tab/>
      </w:r>
      <w:r>
        <w:rPr>
          <w:i/>
          <w:color w:val="auto"/>
          <w:szCs w:val="24"/>
          <w:u w:val="single"/>
        </w:rPr>
        <w:tab/>
      </w:r>
      <w:r>
        <w:rPr>
          <w:i/>
          <w:color w:val="auto"/>
          <w:szCs w:val="24"/>
          <w:u w:val="single"/>
        </w:rPr>
        <w:tab/>
      </w:r>
      <w:r>
        <w:rPr>
          <w:i/>
          <w:color w:val="auto"/>
          <w:szCs w:val="24"/>
          <w:u w:val="single"/>
        </w:rPr>
        <w:tab/>
      </w:r>
      <w:r>
        <w:rPr>
          <w:i/>
          <w:color w:val="auto"/>
          <w:szCs w:val="24"/>
          <w:u w:val="single"/>
        </w:rPr>
        <w:tab/>
      </w:r>
      <w:r>
        <w:rPr>
          <w:i/>
          <w:color w:val="auto"/>
          <w:szCs w:val="24"/>
          <w:u w:val="single"/>
        </w:rPr>
        <w:tab/>
      </w:r>
      <w:r>
        <w:rPr>
          <w:i/>
          <w:color w:val="auto"/>
          <w:szCs w:val="24"/>
          <w:u w:val="single"/>
        </w:rPr>
        <w:tab/>
      </w:r>
      <w:r>
        <w:rPr>
          <w:i/>
          <w:color w:val="auto"/>
          <w:szCs w:val="24"/>
          <w:u w:val="single"/>
        </w:rPr>
        <w:tab/>
      </w:r>
      <w:r>
        <w:rPr>
          <w:i/>
          <w:color w:val="auto"/>
          <w:szCs w:val="24"/>
          <w:u w:val="single"/>
        </w:rPr>
        <w:tab/>
      </w:r>
      <w:r>
        <w:rPr>
          <w:i/>
          <w:color w:val="auto"/>
          <w:szCs w:val="24"/>
          <w:u w:val="single"/>
        </w:rPr>
        <w:tab/>
      </w:r>
      <w:r>
        <w:rPr>
          <w:i/>
          <w:color w:val="auto"/>
          <w:szCs w:val="24"/>
          <w:u w:val="single"/>
        </w:rPr>
        <w:tab/>
      </w:r>
      <w:r>
        <w:rPr>
          <w:i/>
          <w:color w:val="auto"/>
          <w:szCs w:val="24"/>
          <w:u w:val="single"/>
        </w:rPr>
        <w:tab/>
      </w:r>
      <w:r>
        <w:rPr>
          <w:i/>
          <w:color w:val="auto"/>
          <w:szCs w:val="24"/>
          <w:u w:val="single"/>
        </w:rPr>
        <w:tab/>
      </w:r>
      <w:r>
        <w:rPr>
          <w:i/>
          <w:color w:val="auto"/>
          <w:szCs w:val="24"/>
          <w:u w:val="single"/>
        </w:rPr>
        <w:tab/>
      </w:r>
      <w:r>
        <w:rPr>
          <w:i/>
          <w:color w:val="auto"/>
          <w:szCs w:val="24"/>
          <w:u w:val="single"/>
        </w:rPr>
        <w:tab/>
      </w:r>
      <w:r>
        <w:rPr>
          <w:i/>
          <w:color w:val="auto"/>
          <w:szCs w:val="24"/>
          <w:u w:val="single"/>
        </w:rPr>
        <w:tab/>
      </w:r>
      <w:r>
        <w:rPr>
          <w:i/>
          <w:color w:val="auto"/>
          <w:szCs w:val="24"/>
          <w:u w:val="single"/>
        </w:rPr>
        <w:tab/>
      </w:r>
      <w:r>
        <w:rPr>
          <w:i/>
          <w:color w:val="auto"/>
          <w:szCs w:val="24"/>
          <w:u w:val="single"/>
        </w:rPr>
        <w:tab/>
      </w:r>
      <w:r w:rsidR="00792CC8">
        <w:rPr>
          <w:i/>
          <w:color w:val="auto"/>
          <w:szCs w:val="24"/>
          <w:u w:val="single"/>
        </w:rPr>
        <w:tab/>
      </w:r>
      <w:r w:rsidRPr="00A75927">
        <w:rPr>
          <w:i/>
          <w:color w:val="auto"/>
          <w:szCs w:val="24"/>
          <w:u w:val="single"/>
        </w:rPr>
        <w:t>$10,000,000;</w:t>
      </w:r>
    </w:p>
    <w:p w:rsidR="007F1A58" w:rsidRPr="00A75927" w:rsidRDefault="007F1A58" w:rsidP="007F1A58">
      <w:pPr>
        <w:rPr>
          <w:i/>
          <w:color w:val="auto"/>
          <w:szCs w:val="24"/>
        </w:rPr>
      </w:pPr>
      <w:r w:rsidRPr="00A75927">
        <w:rPr>
          <w:i/>
          <w:color w:val="auto"/>
          <w:szCs w:val="24"/>
        </w:rPr>
        <w:tab/>
      </w:r>
      <w:r w:rsidRPr="00A75927">
        <w:rPr>
          <w:i/>
          <w:color w:val="auto"/>
          <w:szCs w:val="24"/>
        </w:rPr>
        <w:tab/>
      </w:r>
      <w:r w:rsidRPr="00A75927">
        <w:rPr>
          <w:i/>
          <w:color w:val="auto"/>
          <w:szCs w:val="24"/>
          <w:u w:val="single"/>
        </w:rPr>
        <w:t>(c)</w:t>
      </w:r>
      <w:r w:rsidRPr="00A75927">
        <w:rPr>
          <w:i/>
          <w:color w:val="auto"/>
          <w:szCs w:val="24"/>
          <w:u w:val="single"/>
        </w:rPr>
        <w:tab/>
        <w:t>ESA Pilot</w:t>
      </w:r>
      <w:r>
        <w:rPr>
          <w:i/>
          <w:color w:val="auto"/>
          <w:szCs w:val="24"/>
          <w:u w:val="single"/>
        </w:rPr>
        <w:tab/>
      </w:r>
      <w:r>
        <w:rPr>
          <w:i/>
          <w:color w:val="auto"/>
          <w:szCs w:val="24"/>
          <w:u w:val="single"/>
        </w:rPr>
        <w:tab/>
      </w:r>
      <w:r>
        <w:rPr>
          <w:i/>
          <w:color w:val="auto"/>
          <w:szCs w:val="24"/>
          <w:u w:val="single"/>
        </w:rPr>
        <w:tab/>
      </w:r>
      <w:r>
        <w:rPr>
          <w:i/>
          <w:color w:val="auto"/>
          <w:szCs w:val="24"/>
          <w:u w:val="single"/>
        </w:rPr>
        <w:tab/>
      </w:r>
      <w:r>
        <w:rPr>
          <w:i/>
          <w:color w:val="auto"/>
          <w:szCs w:val="24"/>
          <w:u w:val="single"/>
        </w:rPr>
        <w:tab/>
      </w:r>
      <w:r>
        <w:rPr>
          <w:i/>
          <w:color w:val="auto"/>
          <w:szCs w:val="24"/>
          <w:u w:val="single"/>
        </w:rPr>
        <w:tab/>
      </w:r>
      <w:r>
        <w:rPr>
          <w:i/>
          <w:color w:val="auto"/>
          <w:szCs w:val="24"/>
          <w:u w:val="single"/>
        </w:rPr>
        <w:tab/>
      </w:r>
      <w:r>
        <w:rPr>
          <w:i/>
          <w:color w:val="auto"/>
          <w:szCs w:val="24"/>
          <w:u w:val="single"/>
        </w:rPr>
        <w:tab/>
      </w:r>
      <w:r>
        <w:rPr>
          <w:i/>
          <w:color w:val="auto"/>
          <w:szCs w:val="24"/>
          <w:u w:val="single"/>
        </w:rPr>
        <w:tab/>
      </w:r>
      <w:r>
        <w:rPr>
          <w:i/>
          <w:color w:val="auto"/>
          <w:szCs w:val="24"/>
          <w:u w:val="single"/>
        </w:rPr>
        <w:tab/>
      </w:r>
      <w:r>
        <w:rPr>
          <w:i/>
          <w:color w:val="auto"/>
          <w:szCs w:val="24"/>
          <w:u w:val="single"/>
        </w:rPr>
        <w:tab/>
      </w:r>
      <w:r>
        <w:rPr>
          <w:i/>
          <w:color w:val="auto"/>
          <w:szCs w:val="24"/>
          <w:u w:val="single"/>
        </w:rPr>
        <w:tab/>
      </w:r>
      <w:r>
        <w:rPr>
          <w:i/>
          <w:color w:val="auto"/>
          <w:szCs w:val="24"/>
          <w:u w:val="single"/>
        </w:rPr>
        <w:tab/>
      </w:r>
      <w:r>
        <w:rPr>
          <w:i/>
          <w:color w:val="auto"/>
          <w:szCs w:val="24"/>
          <w:u w:val="single"/>
        </w:rPr>
        <w:tab/>
      </w:r>
      <w:r>
        <w:rPr>
          <w:i/>
          <w:color w:val="auto"/>
          <w:szCs w:val="24"/>
          <w:u w:val="single"/>
        </w:rPr>
        <w:tab/>
      </w:r>
      <w:r w:rsidR="00792CC8">
        <w:rPr>
          <w:i/>
          <w:color w:val="auto"/>
          <w:szCs w:val="24"/>
          <w:u w:val="single"/>
        </w:rPr>
        <w:tab/>
      </w:r>
      <w:r>
        <w:rPr>
          <w:i/>
          <w:color w:val="auto"/>
          <w:szCs w:val="24"/>
          <w:u w:val="single"/>
        </w:rPr>
        <w:t xml:space="preserve">  </w:t>
      </w:r>
      <w:r w:rsidRPr="00A75927">
        <w:rPr>
          <w:i/>
          <w:color w:val="auto"/>
          <w:szCs w:val="24"/>
          <w:u w:val="single"/>
        </w:rPr>
        <w:t>$1,000,000;</w:t>
      </w:r>
    </w:p>
    <w:p w:rsidR="007F1A58" w:rsidRPr="00A75927" w:rsidRDefault="007F1A58" w:rsidP="007F1A58">
      <w:pPr>
        <w:rPr>
          <w:i/>
          <w:snapToGrid w:val="0"/>
          <w:color w:val="auto"/>
          <w:u w:val="single"/>
        </w:rPr>
      </w:pPr>
      <w:r>
        <w:rPr>
          <w:snapToGrid w:val="0"/>
        </w:rPr>
        <w:tab/>
      </w:r>
      <w:r>
        <w:rPr>
          <w:snapToGrid w:val="0"/>
          <w:color w:val="auto"/>
        </w:rPr>
        <w:t xml:space="preserve">    </w:t>
      </w:r>
      <w:r w:rsidRPr="00A75927">
        <w:rPr>
          <w:i/>
          <w:snapToGrid w:val="0"/>
          <w:color w:val="auto"/>
          <w:u w:val="single"/>
        </w:rPr>
        <w:t>(d</w:t>
      </w:r>
      <w:r w:rsidRPr="00BB626F">
        <w:rPr>
          <w:i/>
          <w:snapToGrid w:val="0"/>
          <w:color w:val="auto"/>
          <w:u w:val="single"/>
        </w:rPr>
        <w:t>)</w:t>
      </w:r>
      <w:r>
        <w:rPr>
          <w:snapToGrid w:val="0"/>
          <w:color w:val="auto"/>
          <w:u w:val="single"/>
        </w:rPr>
        <w:tab/>
      </w:r>
      <w:r w:rsidRPr="00A75927">
        <w:rPr>
          <w:i/>
          <w:snapToGrid w:val="0"/>
          <w:color w:val="auto"/>
          <w:u w:val="single"/>
        </w:rPr>
        <w:t>K-12 Public School Teacher COVID Bonus</w:t>
      </w:r>
      <w:r>
        <w:rPr>
          <w:i/>
          <w:snapToGrid w:val="0"/>
          <w:color w:val="auto"/>
          <w:u w:val="single"/>
        </w:rPr>
        <w:tab/>
      </w:r>
      <w:r w:rsidR="00792CC8">
        <w:rPr>
          <w:i/>
          <w:snapToGrid w:val="0"/>
          <w:color w:val="auto"/>
          <w:u w:val="single"/>
        </w:rPr>
        <w:tab/>
      </w:r>
      <w:r w:rsidRPr="00A75927">
        <w:rPr>
          <w:i/>
          <w:snapToGrid w:val="0"/>
          <w:color w:val="auto"/>
          <w:u w:val="single"/>
        </w:rPr>
        <w:t>$82,000,000;</w:t>
      </w:r>
    </w:p>
    <w:p w:rsidR="007F1A58" w:rsidRPr="00A75927" w:rsidRDefault="007F1A58" w:rsidP="007F1A58">
      <w:pPr>
        <w:rPr>
          <w:i/>
          <w:snapToGrid w:val="0"/>
          <w:color w:val="auto"/>
          <w:u w:val="single"/>
        </w:rPr>
      </w:pPr>
      <w:r>
        <w:rPr>
          <w:i/>
          <w:snapToGrid w:val="0"/>
        </w:rPr>
        <w:tab/>
      </w:r>
      <w:r w:rsidRPr="00A75927">
        <w:rPr>
          <w:i/>
          <w:snapToGrid w:val="0"/>
          <w:color w:val="auto"/>
        </w:rPr>
        <w:t xml:space="preserve">   </w:t>
      </w:r>
      <w:r w:rsidRPr="00A75927">
        <w:rPr>
          <w:i/>
          <w:snapToGrid w:val="0"/>
          <w:color w:val="auto"/>
          <w:u w:val="single"/>
        </w:rPr>
        <w:t>(5.1)</w:t>
      </w:r>
      <w:r w:rsidRPr="00A75927">
        <w:rPr>
          <w:i/>
          <w:snapToGrid w:val="0"/>
          <w:color w:val="auto"/>
          <w:u w:val="single"/>
        </w:rPr>
        <w:tab/>
      </w:r>
      <w:r w:rsidRPr="00A75927">
        <w:rPr>
          <w:i/>
          <w:color w:val="auto"/>
          <w:u w:val="single"/>
        </w:rPr>
        <w:t>From the funds appropriated to State Department of Education, effective on the first pay date that occurs on or after October 17, 2022, the Department of Administration shall allocate to the State Department of Education, $82,000,000 to provide for a one-time lump sum bonus. Each permanent public school teacher, who is subject to the state minimum salary schedule pursuant to proviso 1.3, in a full-time equivalent position, who has been in continuous state service for at least six months prior to July 1, 2022, shall receive a COVID bonus in an amount to be determined by the department. The department shall use all of the funds provided for teacher bonuses, and each teacher must receive an equal amount. This payment is not a part of the state employee’s base salary and is not earnable compensation for purposes of employer or employee contributions to respective retirement systems.  The earnings limitation on bonuses in Proviso 117.52 of this Act does not apply to this bonus. Unexpended funds appropriated pursuant to this provision may be carried forward to succeeding fiscal years and expended for the same purposes.</w:t>
      </w:r>
      <w:r w:rsidRPr="00D10609">
        <w:rPr>
          <w:i/>
          <w:snapToGrid w:val="0"/>
          <w:color w:val="auto"/>
        </w:rPr>
        <w:t>/</w:t>
      </w:r>
      <w:r w:rsidRPr="00A75927">
        <w:rPr>
          <w:i/>
          <w:snapToGrid w:val="0"/>
          <w:color w:val="auto"/>
          <w:u w:val="single"/>
        </w:rPr>
        <w:t xml:space="preserve"> </w:t>
      </w:r>
    </w:p>
    <w:p w:rsidR="007F1A58" w:rsidRPr="00A75927" w:rsidRDefault="007F1A58" w:rsidP="007F1A58">
      <w:pPr>
        <w:rPr>
          <w:snapToGrid w:val="0"/>
          <w:color w:val="auto"/>
        </w:rPr>
      </w:pPr>
      <w:r w:rsidRPr="00A75927">
        <w:rPr>
          <w:snapToGrid w:val="0"/>
          <w:color w:val="auto"/>
        </w:rPr>
        <w:tab/>
        <w:t>Amend the bill further, Part IB, Section 118, STATEWIDE REVENUE, page 584, proviso 118.19(B), after line 35, by inserting:</w:t>
      </w:r>
    </w:p>
    <w:p w:rsidR="007F1A58" w:rsidRPr="00BB626F" w:rsidRDefault="007F1A58" w:rsidP="007F1A58">
      <w:pPr>
        <w:rPr>
          <w:snapToGrid w:val="0"/>
          <w:color w:val="auto"/>
        </w:rPr>
      </w:pPr>
      <w:r>
        <w:rPr>
          <w:snapToGrid w:val="0"/>
        </w:rPr>
        <w:tab/>
      </w:r>
      <w:r w:rsidRPr="00A75927">
        <w:rPr>
          <w:snapToGrid w:val="0"/>
          <w:color w:val="auto"/>
        </w:rPr>
        <w:t>/</w:t>
      </w:r>
      <w:r w:rsidRPr="00A75927">
        <w:rPr>
          <w:snapToGrid w:val="0"/>
          <w:color w:val="auto"/>
        </w:rPr>
        <w:tab/>
      </w:r>
      <w:r w:rsidRPr="00D10609">
        <w:rPr>
          <w:snapToGrid w:val="0"/>
          <w:color w:val="auto"/>
          <w:u w:val="single"/>
        </w:rPr>
        <w:t>(81)</w:t>
      </w:r>
      <w:r w:rsidRPr="00D10609">
        <w:rPr>
          <w:snapToGrid w:val="0"/>
          <w:color w:val="auto"/>
          <w:u w:val="single"/>
        </w:rPr>
        <w:tab/>
      </w:r>
      <w:r w:rsidRPr="00A75927">
        <w:rPr>
          <w:i/>
          <w:snapToGrid w:val="0"/>
          <w:color w:val="auto"/>
          <w:u w:val="single"/>
        </w:rPr>
        <w:t>F500</w:t>
      </w:r>
      <w:r w:rsidRPr="00A75927">
        <w:rPr>
          <w:i/>
          <w:snapToGrid w:val="0"/>
          <w:color w:val="auto"/>
          <w:u w:val="single"/>
        </w:rPr>
        <w:tab/>
        <w:t>Public Employee Benefit Authority</w:t>
      </w:r>
      <w:r>
        <w:rPr>
          <w:snapToGrid w:val="0"/>
          <w:color w:val="auto"/>
        </w:rPr>
        <w:t xml:space="preserve"> </w:t>
      </w:r>
      <w:r w:rsidRPr="00A75927">
        <w:rPr>
          <w:i/>
          <w:snapToGrid w:val="0"/>
          <w:color w:val="auto"/>
          <w:u w:val="single"/>
        </w:rPr>
        <w:t>South Carolina Pension Fund</w:t>
      </w:r>
      <w:r>
        <w:rPr>
          <w:i/>
          <w:snapToGrid w:val="0"/>
          <w:color w:val="auto"/>
          <w:u w:val="single"/>
        </w:rPr>
        <w:tab/>
      </w:r>
      <w:r>
        <w:rPr>
          <w:i/>
          <w:snapToGrid w:val="0"/>
          <w:color w:val="auto"/>
          <w:u w:val="single"/>
        </w:rPr>
        <w:tab/>
      </w:r>
      <w:r>
        <w:rPr>
          <w:i/>
          <w:snapToGrid w:val="0"/>
          <w:color w:val="auto"/>
          <w:u w:val="single"/>
        </w:rPr>
        <w:tab/>
      </w:r>
      <w:r>
        <w:rPr>
          <w:i/>
          <w:snapToGrid w:val="0"/>
          <w:color w:val="auto"/>
          <w:u w:val="single"/>
        </w:rPr>
        <w:tab/>
      </w:r>
      <w:r>
        <w:rPr>
          <w:i/>
          <w:snapToGrid w:val="0"/>
          <w:color w:val="auto"/>
          <w:u w:val="single"/>
        </w:rPr>
        <w:tab/>
      </w:r>
      <w:r>
        <w:rPr>
          <w:i/>
          <w:snapToGrid w:val="0"/>
          <w:color w:val="auto"/>
          <w:u w:val="single"/>
        </w:rPr>
        <w:tab/>
      </w:r>
      <w:r>
        <w:rPr>
          <w:i/>
          <w:snapToGrid w:val="0"/>
          <w:color w:val="auto"/>
          <w:u w:val="single"/>
        </w:rPr>
        <w:tab/>
      </w:r>
      <w:r>
        <w:rPr>
          <w:i/>
          <w:snapToGrid w:val="0"/>
          <w:color w:val="auto"/>
          <w:u w:val="single"/>
        </w:rPr>
        <w:tab/>
      </w:r>
      <w:r>
        <w:rPr>
          <w:i/>
          <w:snapToGrid w:val="0"/>
          <w:color w:val="auto"/>
          <w:u w:val="single"/>
        </w:rPr>
        <w:tab/>
      </w:r>
      <w:r>
        <w:rPr>
          <w:i/>
          <w:snapToGrid w:val="0"/>
          <w:color w:val="auto"/>
          <w:u w:val="single"/>
        </w:rPr>
        <w:tab/>
      </w:r>
      <w:r>
        <w:rPr>
          <w:i/>
          <w:snapToGrid w:val="0"/>
          <w:color w:val="auto"/>
          <w:u w:val="single"/>
        </w:rPr>
        <w:tab/>
      </w:r>
      <w:r>
        <w:rPr>
          <w:i/>
          <w:snapToGrid w:val="0"/>
          <w:color w:val="auto"/>
          <w:u w:val="single"/>
        </w:rPr>
        <w:tab/>
      </w:r>
      <w:r>
        <w:rPr>
          <w:i/>
          <w:snapToGrid w:val="0"/>
          <w:color w:val="auto"/>
          <w:u w:val="single"/>
        </w:rPr>
        <w:tab/>
      </w:r>
      <w:r>
        <w:rPr>
          <w:i/>
          <w:snapToGrid w:val="0"/>
          <w:color w:val="auto"/>
          <w:u w:val="single"/>
        </w:rPr>
        <w:tab/>
      </w:r>
      <w:r>
        <w:rPr>
          <w:i/>
          <w:snapToGrid w:val="0"/>
          <w:color w:val="auto"/>
          <w:u w:val="single"/>
        </w:rPr>
        <w:tab/>
      </w:r>
      <w:r>
        <w:rPr>
          <w:i/>
          <w:snapToGrid w:val="0"/>
          <w:color w:val="auto"/>
          <w:u w:val="single"/>
        </w:rPr>
        <w:tab/>
      </w:r>
      <w:r>
        <w:rPr>
          <w:i/>
          <w:snapToGrid w:val="0"/>
          <w:color w:val="auto"/>
          <w:u w:val="single"/>
        </w:rPr>
        <w:tab/>
      </w:r>
      <w:r>
        <w:rPr>
          <w:i/>
          <w:snapToGrid w:val="0"/>
          <w:color w:val="auto"/>
          <w:u w:val="single"/>
        </w:rPr>
        <w:tab/>
      </w:r>
      <w:r w:rsidRPr="00A75927">
        <w:rPr>
          <w:i/>
          <w:snapToGrid w:val="0"/>
          <w:color w:val="auto"/>
          <w:u w:val="single"/>
        </w:rPr>
        <w:t>$96,281,000;</w:t>
      </w:r>
    </w:p>
    <w:p w:rsidR="007F1A58" w:rsidRPr="00A75927" w:rsidRDefault="007F1A58" w:rsidP="007F1A58">
      <w:pPr>
        <w:rPr>
          <w:i/>
          <w:snapToGrid w:val="0"/>
          <w:color w:val="auto"/>
          <w:u w:val="single"/>
        </w:rPr>
      </w:pPr>
      <w:r w:rsidRPr="00A75927">
        <w:rPr>
          <w:i/>
          <w:snapToGrid w:val="0"/>
          <w:color w:val="auto"/>
        </w:rPr>
        <w:tab/>
      </w:r>
      <w:r>
        <w:rPr>
          <w:i/>
          <w:snapToGrid w:val="0"/>
          <w:color w:val="auto"/>
        </w:rPr>
        <w:tab/>
      </w:r>
      <w:r w:rsidRPr="00A75927">
        <w:rPr>
          <w:i/>
          <w:snapToGrid w:val="0"/>
          <w:color w:val="auto"/>
          <w:u w:val="single"/>
        </w:rPr>
        <w:t>(82)</w:t>
      </w:r>
      <w:r w:rsidRPr="00A75927">
        <w:rPr>
          <w:i/>
          <w:snapToGrid w:val="0"/>
          <w:color w:val="auto"/>
          <w:u w:val="single"/>
        </w:rPr>
        <w:tab/>
        <w:t>Income Tax Reform Fund</w:t>
      </w:r>
      <w:r>
        <w:rPr>
          <w:i/>
          <w:snapToGrid w:val="0"/>
          <w:color w:val="auto"/>
          <w:u w:val="single"/>
        </w:rPr>
        <w:tab/>
      </w:r>
      <w:r>
        <w:rPr>
          <w:i/>
          <w:snapToGrid w:val="0"/>
          <w:color w:val="auto"/>
          <w:u w:val="single"/>
        </w:rPr>
        <w:tab/>
      </w:r>
      <w:r>
        <w:rPr>
          <w:i/>
          <w:snapToGrid w:val="0"/>
          <w:color w:val="auto"/>
          <w:u w:val="single"/>
        </w:rPr>
        <w:tab/>
      </w:r>
      <w:r>
        <w:rPr>
          <w:i/>
          <w:snapToGrid w:val="0"/>
          <w:color w:val="auto"/>
          <w:u w:val="single"/>
        </w:rPr>
        <w:tab/>
      </w:r>
      <w:r>
        <w:rPr>
          <w:i/>
          <w:snapToGrid w:val="0"/>
          <w:color w:val="auto"/>
          <w:u w:val="single"/>
        </w:rPr>
        <w:tab/>
      </w:r>
      <w:r>
        <w:rPr>
          <w:i/>
          <w:snapToGrid w:val="0"/>
          <w:color w:val="auto"/>
          <w:u w:val="single"/>
        </w:rPr>
        <w:tab/>
      </w:r>
      <w:r>
        <w:rPr>
          <w:i/>
          <w:snapToGrid w:val="0"/>
          <w:color w:val="auto"/>
          <w:u w:val="single"/>
        </w:rPr>
        <w:tab/>
        <w:t xml:space="preserve">  </w:t>
      </w:r>
      <w:r>
        <w:rPr>
          <w:i/>
          <w:snapToGrid w:val="0"/>
          <w:color w:val="auto"/>
          <w:u w:val="single"/>
        </w:rPr>
        <w:tab/>
      </w:r>
      <w:r w:rsidR="00792CC8">
        <w:rPr>
          <w:i/>
          <w:snapToGrid w:val="0"/>
          <w:color w:val="auto"/>
          <w:u w:val="single"/>
        </w:rPr>
        <w:tab/>
      </w:r>
      <w:r w:rsidRPr="00A75927">
        <w:rPr>
          <w:i/>
          <w:snapToGrid w:val="0"/>
          <w:color w:val="auto"/>
          <w:u w:val="single"/>
        </w:rPr>
        <w:t>$500,000,000;</w:t>
      </w:r>
    </w:p>
    <w:p w:rsidR="007F1A58" w:rsidRPr="00A75927" w:rsidRDefault="007F1A58" w:rsidP="007F1A58">
      <w:pPr>
        <w:rPr>
          <w:snapToGrid w:val="0"/>
          <w:color w:val="auto"/>
        </w:rPr>
      </w:pPr>
      <w:r w:rsidRPr="00A75927">
        <w:rPr>
          <w:i/>
          <w:snapToGrid w:val="0"/>
          <w:color w:val="auto"/>
        </w:rPr>
        <w:tab/>
      </w:r>
      <w:r>
        <w:rPr>
          <w:i/>
          <w:snapToGrid w:val="0"/>
          <w:color w:val="auto"/>
        </w:rPr>
        <w:tab/>
      </w:r>
      <w:r w:rsidRPr="00A75927">
        <w:rPr>
          <w:i/>
          <w:snapToGrid w:val="0"/>
          <w:color w:val="auto"/>
          <w:u w:val="single"/>
        </w:rPr>
        <w:t>(82.1)</w:t>
      </w:r>
      <w:r w:rsidRPr="00A75927">
        <w:rPr>
          <w:snapToGrid w:val="0"/>
          <w:color w:val="auto"/>
          <w:u w:val="single"/>
        </w:rPr>
        <w:tab/>
      </w:r>
      <w:r w:rsidRPr="00A75927">
        <w:rPr>
          <w:i/>
          <w:snapToGrid w:val="0"/>
          <w:color w:val="auto"/>
          <w:u w:val="single"/>
        </w:rPr>
        <w:t>There is created the Income Tax Reform Fund in the State Treasury. The fund is separate and distinct from the general fund and all other funds of the State. The fund must be maintained until the General Assembly adopts comprehensive income tax reform.</w:t>
      </w:r>
      <w:r w:rsidRPr="00D10609">
        <w:rPr>
          <w:i/>
          <w:snapToGrid w:val="0"/>
          <w:color w:val="auto"/>
        </w:rPr>
        <w:tab/>
      </w:r>
      <w:r w:rsidRPr="00A75927">
        <w:rPr>
          <w:i/>
          <w:snapToGrid w:val="0"/>
          <w:color w:val="auto"/>
        </w:rPr>
        <w:tab/>
      </w:r>
      <w:r w:rsidRPr="00A75927">
        <w:rPr>
          <w:snapToGrid w:val="0"/>
          <w:color w:val="auto"/>
        </w:rPr>
        <w:t>/</w:t>
      </w:r>
    </w:p>
    <w:p w:rsidR="007F1A58" w:rsidRPr="00A75927" w:rsidRDefault="007F1A58" w:rsidP="007F1A58">
      <w:pPr>
        <w:rPr>
          <w:snapToGrid w:val="0"/>
          <w:color w:val="auto"/>
        </w:rPr>
      </w:pPr>
      <w:r w:rsidRPr="00A75927">
        <w:rPr>
          <w:snapToGrid w:val="0"/>
          <w:color w:val="auto"/>
        </w:rPr>
        <w:tab/>
        <w:t>Amend the bill further, Part IB, Section 118, STATEWIDE REVENUE, page 571, line 28, by deleting proviso 118.19(B)(1).</w:t>
      </w:r>
    </w:p>
    <w:p w:rsidR="007F1A58" w:rsidRPr="00A75927" w:rsidRDefault="007F1A58" w:rsidP="007F1A58">
      <w:pPr>
        <w:rPr>
          <w:snapToGrid w:val="0"/>
          <w:color w:val="auto"/>
        </w:rPr>
      </w:pPr>
      <w:r>
        <w:rPr>
          <w:snapToGrid w:val="0"/>
        </w:rPr>
        <w:tab/>
      </w:r>
      <w:r w:rsidRPr="00A75927">
        <w:rPr>
          <w:snapToGrid w:val="0"/>
          <w:color w:val="auto"/>
        </w:rPr>
        <w:t>Renumber sections to conform.</w:t>
      </w:r>
    </w:p>
    <w:p w:rsidR="007F1A58" w:rsidRDefault="007F1A58" w:rsidP="007F1A58">
      <w:pPr>
        <w:rPr>
          <w:snapToGrid w:val="0"/>
        </w:rPr>
      </w:pPr>
      <w:r>
        <w:rPr>
          <w:snapToGrid w:val="0"/>
        </w:rPr>
        <w:tab/>
      </w:r>
      <w:r w:rsidRPr="00A75927">
        <w:rPr>
          <w:snapToGrid w:val="0"/>
          <w:color w:val="auto"/>
        </w:rPr>
        <w:t>Amend sections, totals and title to conform.</w:t>
      </w:r>
    </w:p>
    <w:p w:rsidR="000D50BB" w:rsidRDefault="000D50BB" w:rsidP="000D50BB">
      <w:pPr>
        <w:rPr>
          <w:snapToGrid w:val="0"/>
        </w:rPr>
      </w:pPr>
    </w:p>
    <w:p w:rsidR="002543FD" w:rsidRDefault="007F1A58">
      <w:pPr>
        <w:pStyle w:val="Header"/>
        <w:tabs>
          <w:tab w:val="clear" w:pos="8640"/>
          <w:tab w:val="left" w:pos="4320"/>
        </w:tabs>
      </w:pPr>
      <w:r>
        <w:tab/>
        <w:t>Senator HEMBREE explained the amendment.</w:t>
      </w:r>
    </w:p>
    <w:p w:rsidR="007F1A58" w:rsidRDefault="007F1A58">
      <w:pPr>
        <w:pStyle w:val="Header"/>
        <w:tabs>
          <w:tab w:val="clear" w:pos="8640"/>
          <w:tab w:val="left" w:pos="4320"/>
        </w:tabs>
      </w:pPr>
    </w:p>
    <w:p w:rsidR="007F1A58" w:rsidRDefault="007F1A58">
      <w:pPr>
        <w:pStyle w:val="Header"/>
        <w:tabs>
          <w:tab w:val="clear" w:pos="8640"/>
          <w:tab w:val="left" w:pos="4320"/>
        </w:tabs>
      </w:pPr>
      <w:r>
        <w:tab/>
        <w:t xml:space="preserve">Senator </w:t>
      </w:r>
      <w:r w:rsidR="00A03A91">
        <w:t>PEELER</w:t>
      </w:r>
      <w:r>
        <w:t xml:space="preserve"> moved to lay the amendment on the table.</w:t>
      </w:r>
    </w:p>
    <w:p w:rsidR="007F1A58" w:rsidRDefault="007F1A58">
      <w:pPr>
        <w:pStyle w:val="Header"/>
        <w:tabs>
          <w:tab w:val="clear" w:pos="8640"/>
          <w:tab w:val="left" w:pos="4320"/>
        </w:tabs>
      </w:pPr>
    </w:p>
    <w:p w:rsidR="007F1A58" w:rsidRDefault="007F1A58">
      <w:pPr>
        <w:pStyle w:val="Header"/>
        <w:tabs>
          <w:tab w:val="clear" w:pos="8640"/>
          <w:tab w:val="left" w:pos="4320"/>
        </w:tabs>
      </w:pPr>
      <w:r>
        <w:tab/>
        <w:t>The amendment was laid on the table.</w:t>
      </w:r>
    </w:p>
    <w:p w:rsidR="00790CF1" w:rsidRDefault="00790CF1">
      <w:pPr>
        <w:pStyle w:val="Header"/>
        <w:tabs>
          <w:tab w:val="clear" w:pos="8640"/>
          <w:tab w:val="left" w:pos="4320"/>
        </w:tabs>
      </w:pPr>
    </w:p>
    <w:p w:rsidR="007F1A58" w:rsidRPr="002E01AE" w:rsidRDefault="007F1A58" w:rsidP="007F1A58">
      <w:pPr>
        <w:jc w:val="center"/>
      </w:pPr>
      <w:r>
        <w:rPr>
          <w:b/>
        </w:rPr>
        <w:t>Amendment No. 59</w:t>
      </w:r>
      <w:r>
        <w:rPr>
          <w:b/>
        </w:rPr>
        <w:fldChar w:fldCharType="begin"/>
      </w:r>
      <w:r>
        <w:instrText xml:space="preserve"> XE "Amendment No. 59" \b </w:instrText>
      </w:r>
      <w:r>
        <w:rPr>
          <w:b/>
        </w:rPr>
        <w:fldChar w:fldCharType="end"/>
      </w:r>
    </w:p>
    <w:p w:rsidR="007F1A58" w:rsidRDefault="007F1A58" w:rsidP="007F1A58">
      <w:pPr>
        <w:rPr>
          <w:snapToGrid w:val="0"/>
        </w:rPr>
      </w:pPr>
      <w:r>
        <w:rPr>
          <w:snapToGrid w:val="0"/>
        </w:rPr>
        <w:tab/>
        <w:t>Senators HEMBREE and GOLDFINCH proposed the following amendment (SA\5150C027.JN.SA22.DOCX)</w:t>
      </w:r>
      <w:r w:rsidR="00A03A91" w:rsidRPr="00A03A91">
        <w:rPr>
          <w:snapToGrid w:val="0"/>
        </w:rPr>
        <w:t>, which was tabled</w:t>
      </w:r>
      <w:r>
        <w:rPr>
          <w:snapToGrid w:val="0"/>
        </w:rPr>
        <w:t>:</w:t>
      </w:r>
    </w:p>
    <w:p w:rsidR="007F1A58" w:rsidRPr="00F91B73" w:rsidRDefault="007F1A58" w:rsidP="007F1A58">
      <w:pPr>
        <w:rPr>
          <w:snapToGrid w:val="0"/>
          <w:color w:val="auto"/>
        </w:rPr>
      </w:pPr>
      <w:r w:rsidRPr="00F91B73">
        <w:rPr>
          <w:snapToGrid w:val="0"/>
          <w:color w:val="auto"/>
        </w:rPr>
        <w:tab/>
        <w:t>Amend the bill, as and if amended, Part IB, Section 118, STATEWIDE REVENUE, page 583, proviso 118.19(B)(74), after line 14, by inserting:</w:t>
      </w:r>
    </w:p>
    <w:p w:rsidR="007F1A58" w:rsidRPr="00F91B73" w:rsidRDefault="007F1A58" w:rsidP="007F1A58">
      <w:pPr>
        <w:rPr>
          <w:snapToGrid w:val="0"/>
          <w:color w:val="auto"/>
        </w:rPr>
      </w:pPr>
      <w:r w:rsidRPr="00D10609">
        <w:rPr>
          <w:i/>
          <w:snapToGrid w:val="0"/>
        </w:rPr>
        <w:tab/>
      </w:r>
      <w:r w:rsidRPr="00D10609">
        <w:rPr>
          <w:i/>
          <w:snapToGrid w:val="0"/>
          <w:color w:val="auto"/>
        </w:rPr>
        <w:t>/</w:t>
      </w:r>
      <w:r w:rsidRPr="00F91B73">
        <w:rPr>
          <w:i/>
          <w:snapToGrid w:val="0"/>
          <w:color w:val="auto"/>
        </w:rPr>
        <w:tab/>
      </w:r>
      <w:r w:rsidRPr="00F91B73">
        <w:rPr>
          <w:i/>
          <w:snapToGrid w:val="0"/>
          <w:color w:val="auto"/>
          <w:u w:val="single"/>
        </w:rPr>
        <w:t>(c)</w:t>
      </w:r>
      <w:r>
        <w:rPr>
          <w:i/>
          <w:snapToGrid w:val="0"/>
          <w:color w:val="auto"/>
        </w:rPr>
        <w:t xml:space="preserve"> </w:t>
      </w:r>
      <w:r w:rsidRPr="00F91B73">
        <w:rPr>
          <w:i/>
          <w:snapToGrid w:val="0"/>
          <w:color w:val="auto"/>
          <w:u w:val="single"/>
        </w:rPr>
        <w:t>Southern Segment Construction I-73</w:t>
      </w:r>
      <w:r>
        <w:rPr>
          <w:i/>
          <w:snapToGrid w:val="0"/>
          <w:color w:val="auto"/>
          <w:u w:val="single"/>
        </w:rPr>
        <w:tab/>
      </w:r>
      <w:r>
        <w:rPr>
          <w:i/>
          <w:snapToGrid w:val="0"/>
          <w:color w:val="auto"/>
          <w:u w:val="single"/>
        </w:rPr>
        <w:tab/>
      </w:r>
      <w:r>
        <w:rPr>
          <w:i/>
          <w:snapToGrid w:val="0"/>
          <w:color w:val="auto"/>
          <w:u w:val="single"/>
        </w:rPr>
        <w:tab/>
      </w:r>
      <w:r w:rsidR="00A03A91">
        <w:rPr>
          <w:i/>
          <w:snapToGrid w:val="0"/>
          <w:color w:val="auto"/>
          <w:u w:val="single"/>
        </w:rPr>
        <w:tab/>
      </w:r>
      <w:r w:rsidR="00A03A91">
        <w:rPr>
          <w:i/>
          <w:snapToGrid w:val="0"/>
          <w:color w:val="auto"/>
          <w:u w:val="single"/>
        </w:rPr>
        <w:tab/>
      </w:r>
      <w:r w:rsidRPr="00F91B73">
        <w:rPr>
          <w:i/>
          <w:snapToGrid w:val="0"/>
          <w:color w:val="auto"/>
          <w:u w:val="single"/>
        </w:rPr>
        <w:t xml:space="preserve">$300,000,000; </w:t>
      </w:r>
    </w:p>
    <w:p w:rsidR="007F1A58" w:rsidRPr="00F91B73" w:rsidRDefault="007F1A58" w:rsidP="007F1A58">
      <w:pPr>
        <w:rPr>
          <w:snapToGrid w:val="0"/>
          <w:color w:val="auto"/>
        </w:rPr>
      </w:pPr>
      <w:r w:rsidRPr="00F91B73">
        <w:rPr>
          <w:snapToGrid w:val="0"/>
          <w:color w:val="auto"/>
        </w:rPr>
        <w:tab/>
        <w:t>Amend the bill further, Part IB, Section 118, STATEWIDE REVENUE, page 579, by striking proviso 118.19(B)(50) and inserting:</w:t>
      </w:r>
    </w:p>
    <w:p w:rsidR="007F1A58" w:rsidRPr="00F91B73" w:rsidRDefault="007F1A58" w:rsidP="007F1A58">
      <w:pPr>
        <w:rPr>
          <w:i/>
          <w:snapToGrid w:val="0"/>
          <w:color w:val="auto"/>
          <w:u w:val="single"/>
        </w:rPr>
      </w:pPr>
      <w:r>
        <w:rPr>
          <w:snapToGrid w:val="0"/>
        </w:rPr>
        <w:tab/>
      </w:r>
      <w:r w:rsidRPr="00F91B73">
        <w:rPr>
          <w:snapToGrid w:val="0"/>
          <w:color w:val="auto"/>
        </w:rPr>
        <w:t>/</w:t>
      </w:r>
      <w:r w:rsidRPr="00F91B73">
        <w:rPr>
          <w:snapToGrid w:val="0"/>
          <w:color w:val="auto"/>
        </w:rPr>
        <w:tab/>
      </w:r>
      <w:r w:rsidRPr="00F91B73">
        <w:rPr>
          <w:i/>
          <w:snapToGrid w:val="0"/>
          <w:color w:val="auto"/>
          <w:u w:val="single"/>
        </w:rPr>
        <w:t>(50)</w:t>
      </w:r>
      <w:r w:rsidRPr="00F91B73">
        <w:rPr>
          <w:i/>
          <w:snapToGrid w:val="0"/>
          <w:color w:val="auto"/>
        </w:rPr>
        <w:tab/>
      </w:r>
      <w:r w:rsidRPr="00F91B73">
        <w:rPr>
          <w:i/>
          <w:snapToGrid w:val="0"/>
          <w:color w:val="auto"/>
          <w:u w:val="single"/>
        </w:rPr>
        <w:t>F300</w:t>
      </w:r>
      <w:r>
        <w:rPr>
          <w:i/>
          <w:snapToGrid w:val="0"/>
          <w:color w:val="auto"/>
          <w:u w:val="single"/>
        </w:rPr>
        <w:t xml:space="preserve"> </w:t>
      </w:r>
      <w:r w:rsidRPr="00F91B73">
        <w:rPr>
          <w:i/>
          <w:snapToGrid w:val="0"/>
          <w:color w:val="auto"/>
          <w:u w:val="single"/>
        </w:rPr>
        <w:t>Employee Benefits</w:t>
      </w:r>
      <w:r>
        <w:rPr>
          <w:i/>
          <w:snapToGrid w:val="0"/>
          <w:color w:val="auto"/>
          <w:u w:val="single"/>
        </w:rPr>
        <w:t xml:space="preserve"> </w:t>
      </w:r>
      <w:r w:rsidRPr="00F91B73">
        <w:rPr>
          <w:i/>
          <w:snapToGrid w:val="0"/>
          <w:color w:val="auto"/>
          <w:u w:val="single"/>
        </w:rPr>
        <w:t>Employee Bonus</w:t>
      </w:r>
      <w:r>
        <w:rPr>
          <w:i/>
          <w:snapToGrid w:val="0"/>
          <w:color w:val="auto"/>
          <w:u w:val="single"/>
        </w:rPr>
        <w:tab/>
      </w:r>
      <w:r w:rsidRPr="00F91B73">
        <w:rPr>
          <w:i/>
          <w:snapToGrid w:val="0"/>
          <w:color w:val="auto"/>
          <w:u w:val="single"/>
        </w:rPr>
        <w:t>$45,000,000;</w:t>
      </w:r>
    </w:p>
    <w:p w:rsidR="007F1A58" w:rsidRPr="00F91B73" w:rsidRDefault="007F1A58" w:rsidP="007F1A58">
      <w:pPr>
        <w:rPr>
          <w:snapToGrid w:val="0"/>
          <w:color w:val="auto"/>
        </w:rPr>
      </w:pPr>
      <w:r w:rsidRPr="00F91B73">
        <w:rPr>
          <w:i/>
          <w:snapToGrid w:val="0"/>
          <w:color w:val="auto"/>
        </w:rPr>
        <w:tab/>
      </w:r>
      <w:r w:rsidRPr="00F91B73">
        <w:rPr>
          <w:i/>
          <w:color w:val="auto"/>
          <w:u w:val="single"/>
        </w:rPr>
        <w:t>(50.1)</w:t>
      </w:r>
      <w:r w:rsidRPr="00F91B73">
        <w:rPr>
          <w:i/>
          <w:color w:val="auto"/>
        </w:rPr>
        <w:tab/>
      </w:r>
      <w:r w:rsidRPr="00F91B73">
        <w:rPr>
          <w:i/>
          <w:color w:val="auto"/>
          <w:u w:val="single"/>
        </w:rPr>
        <w:t>From the funds appropriated to Statewide Employee Benefits for Bonus Pay, effective on the first pay date that occurs on or after October 17, 2022, the Department of Administration shall allocate to state agencies $45,000,000 to provide for a one-time lump sum bonus. Each permanent state employee, in a full-time equivalent position, who has been in continuous state service for at least six months prior to July 1, 2022, shall receive an $1,500 one-time lump sum payment. This payment is not a part of the state employee’s base salary and is not earnable compensation for purposes of employer or employee contributions to respective retirement systems. This appropriation may be used for payments to employees only in the same ratio as the employee’s base salary is paid from appropriated sources and the employing agency shall pay the bonus for federal and other funded full-time equivalent positions employees from federal or other funds available to the agency in the proportion that such funds are the source of the employee’s salary. The earnings limitation on bonuses in Proviso 117.52 of this Act does not apply to this bonus. For institutions of higher education, the funds received for this bonus may be used without uniformity. Unexpended funds appropriated pursuant to this provision may be carried forward to succeeding fiscal years and expended for the same purposes.</w:t>
      </w:r>
      <w:r w:rsidRPr="00F91B73">
        <w:rPr>
          <w:snapToGrid w:val="0"/>
          <w:color w:val="auto"/>
        </w:rPr>
        <w:tab/>
      </w:r>
      <w:r w:rsidRPr="00F91B73">
        <w:rPr>
          <w:snapToGrid w:val="0"/>
          <w:color w:val="auto"/>
        </w:rPr>
        <w:tab/>
        <w:t>/</w:t>
      </w:r>
    </w:p>
    <w:p w:rsidR="007F1A58" w:rsidRPr="00F91B73" w:rsidRDefault="007F1A58" w:rsidP="007F1A58">
      <w:pPr>
        <w:rPr>
          <w:snapToGrid w:val="0"/>
          <w:color w:val="auto"/>
        </w:rPr>
      </w:pPr>
      <w:r w:rsidRPr="00F91B73">
        <w:rPr>
          <w:snapToGrid w:val="0"/>
          <w:color w:val="auto"/>
        </w:rPr>
        <w:tab/>
        <w:t>Amend the bill further, Part IB, Section 118, STATEWIDE REVENUE, page 571, proviso 118.19(B)(1), by striking line 28 and inserting:</w:t>
      </w:r>
    </w:p>
    <w:p w:rsidR="007F1A58" w:rsidRPr="00F91B73" w:rsidRDefault="007F1A58" w:rsidP="007F1A58">
      <w:pPr>
        <w:rPr>
          <w:snapToGrid w:val="0"/>
          <w:color w:val="auto"/>
        </w:rPr>
      </w:pPr>
      <w:r>
        <w:rPr>
          <w:snapToGrid w:val="0"/>
        </w:rPr>
        <w:tab/>
      </w:r>
      <w:r w:rsidRPr="00F91B73">
        <w:rPr>
          <w:snapToGrid w:val="0"/>
          <w:color w:val="auto"/>
        </w:rPr>
        <w:t>/</w:t>
      </w:r>
      <w:r w:rsidRPr="00F91B73">
        <w:rPr>
          <w:snapToGrid w:val="0"/>
          <w:color w:val="auto"/>
        </w:rPr>
        <w:tab/>
      </w:r>
      <w:r w:rsidRPr="00F91B73">
        <w:rPr>
          <w:i/>
          <w:snapToGrid w:val="0"/>
          <w:color w:val="auto"/>
          <w:u w:val="single"/>
        </w:rPr>
        <w:t>(1)</w:t>
      </w:r>
      <w:r>
        <w:rPr>
          <w:i/>
          <w:snapToGrid w:val="0"/>
          <w:color w:val="auto"/>
          <w:u w:val="single"/>
        </w:rPr>
        <w:t xml:space="preserve"> </w:t>
      </w:r>
      <w:r w:rsidRPr="00F91B73">
        <w:rPr>
          <w:i/>
          <w:snapToGrid w:val="0"/>
          <w:color w:val="auto"/>
          <w:u w:val="single"/>
        </w:rPr>
        <w:t>Comprehensive Tax Cut of 2022 (S.1087)</w:t>
      </w:r>
      <w:r>
        <w:rPr>
          <w:i/>
          <w:snapToGrid w:val="0"/>
          <w:color w:val="auto"/>
          <w:u w:val="single"/>
        </w:rPr>
        <w:tab/>
      </w:r>
      <w:r w:rsidR="00A03A91">
        <w:rPr>
          <w:i/>
          <w:snapToGrid w:val="0"/>
          <w:color w:val="auto"/>
          <w:u w:val="single"/>
        </w:rPr>
        <w:tab/>
      </w:r>
      <w:r w:rsidR="00A03A91">
        <w:rPr>
          <w:i/>
          <w:snapToGrid w:val="0"/>
          <w:color w:val="auto"/>
          <w:u w:val="single"/>
        </w:rPr>
        <w:tab/>
      </w:r>
      <w:r w:rsidRPr="00F91B73">
        <w:rPr>
          <w:i/>
          <w:snapToGrid w:val="0"/>
          <w:color w:val="auto"/>
          <w:u w:val="single"/>
        </w:rPr>
        <w:t>$878,281,000;</w:t>
      </w:r>
      <w:r w:rsidRPr="00F91B73">
        <w:rPr>
          <w:snapToGrid w:val="0"/>
          <w:color w:val="auto"/>
        </w:rPr>
        <w:tab/>
        <w:t>/</w:t>
      </w:r>
    </w:p>
    <w:p w:rsidR="007F1A58" w:rsidRPr="00F91B73" w:rsidRDefault="007F1A58" w:rsidP="007F1A58">
      <w:pPr>
        <w:rPr>
          <w:snapToGrid w:val="0"/>
          <w:color w:val="auto"/>
        </w:rPr>
      </w:pPr>
      <w:r w:rsidRPr="00F91B73">
        <w:rPr>
          <w:snapToGrid w:val="0"/>
          <w:color w:val="auto"/>
        </w:rPr>
        <w:tab/>
        <w:t>Amend the bill further, Part IB, Section 118, STATEWIDE REVENUE, page 581, proviso 118.19(B)(57)(a), by striking line 6 and inserting:</w:t>
      </w:r>
    </w:p>
    <w:p w:rsidR="007F1A58" w:rsidRPr="00F91B73" w:rsidRDefault="007F1A58" w:rsidP="007F1A58">
      <w:pPr>
        <w:rPr>
          <w:snapToGrid w:val="0"/>
          <w:color w:val="auto"/>
        </w:rPr>
      </w:pPr>
      <w:r>
        <w:rPr>
          <w:snapToGrid w:val="0"/>
        </w:rPr>
        <w:tab/>
      </w:r>
      <w:r w:rsidRPr="00F91B73">
        <w:rPr>
          <w:snapToGrid w:val="0"/>
          <w:color w:val="auto"/>
        </w:rPr>
        <w:t>/</w:t>
      </w:r>
      <w:r w:rsidRPr="00F91B73">
        <w:rPr>
          <w:snapToGrid w:val="0"/>
          <w:color w:val="auto"/>
        </w:rPr>
        <w:tab/>
      </w:r>
      <w:r w:rsidRPr="00F91B73">
        <w:rPr>
          <w:i/>
          <w:color w:val="auto"/>
          <w:u w:val="single"/>
        </w:rPr>
        <w:t>(a</w:t>
      </w:r>
      <w:r w:rsidRPr="00BB626F">
        <w:rPr>
          <w:i/>
          <w:color w:val="auto"/>
          <w:u w:val="single"/>
        </w:rPr>
        <w:t>)</w:t>
      </w:r>
      <w:r>
        <w:rPr>
          <w:i/>
          <w:color w:val="auto"/>
          <w:u w:val="single"/>
        </w:rPr>
        <w:t xml:space="preserve"> </w:t>
      </w:r>
      <w:r w:rsidRPr="00F91B73">
        <w:rPr>
          <w:i/>
          <w:color w:val="auto"/>
          <w:u w:val="single"/>
        </w:rPr>
        <w:t>Closing Fund</w:t>
      </w:r>
      <w:r>
        <w:rPr>
          <w:i/>
          <w:color w:val="auto"/>
          <w:u w:val="single"/>
        </w:rPr>
        <w:tab/>
      </w:r>
      <w:r>
        <w:rPr>
          <w:i/>
          <w:color w:val="auto"/>
          <w:u w:val="single"/>
        </w:rPr>
        <w:tab/>
      </w:r>
      <w:r>
        <w:rPr>
          <w:i/>
          <w:color w:val="auto"/>
          <w:u w:val="single"/>
        </w:rPr>
        <w:tab/>
      </w:r>
      <w:r>
        <w:rPr>
          <w:i/>
          <w:color w:val="auto"/>
          <w:u w:val="single"/>
        </w:rPr>
        <w:tab/>
      </w:r>
      <w:r>
        <w:rPr>
          <w:i/>
          <w:color w:val="auto"/>
          <w:u w:val="single"/>
        </w:rPr>
        <w:tab/>
      </w:r>
      <w:r>
        <w:rPr>
          <w:i/>
          <w:color w:val="auto"/>
          <w:u w:val="single"/>
        </w:rPr>
        <w:tab/>
      </w:r>
      <w:r>
        <w:rPr>
          <w:i/>
          <w:color w:val="auto"/>
          <w:u w:val="single"/>
        </w:rPr>
        <w:tab/>
      </w:r>
      <w:r>
        <w:rPr>
          <w:i/>
          <w:color w:val="auto"/>
          <w:u w:val="single"/>
        </w:rPr>
        <w:tab/>
      </w:r>
      <w:r>
        <w:rPr>
          <w:i/>
          <w:color w:val="auto"/>
          <w:u w:val="single"/>
        </w:rPr>
        <w:tab/>
      </w:r>
      <w:r>
        <w:rPr>
          <w:i/>
          <w:color w:val="auto"/>
          <w:u w:val="single"/>
        </w:rPr>
        <w:tab/>
      </w:r>
      <w:r>
        <w:rPr>
          <w:i/>
          <w:color w:val="auto"/>
          <w:u w:val="single"/>
        </w:rPr>
        <w:tab/>
      </w:r>
      <w:r>
        <w:rPr>
          <w:i/>
          <w:color w:val="auto"/>
          <w:u w:val="single"/>
        </w:rPr>
        <w:tab/>
      </w:r>
      <w:r w:rsidR="00A03A91">
        <w:rPr>
          <w:i/>
          <w:color w:val="auto"/>
          <w:u w:val="single"/>
        </w:rPr>
        <w:tab/>
      </w:r>
      <w:r w:rsidR="00A03A91">
        <w:rPr>
          <w:i/>
          <w:color w:val="auto"/>
          <w:u w:val="single"/>
        </w:rPr>
        <w:tab/>
      </w:r>
      <w:r w:rsidRPr="00F91B73">
        <w:rPr>
          <w:i/>
          <w:color w:val="auto"/>
          <w:u w:val="single"/>
        </w:rPr>
        <w:t>$350,000,000;</w:t>
      </w:r>
      <w:r w:rsidRPr="00F91B73">
        <w:rPr>
          <w:snapToGrid w:val="0"/>
          <w:color w:val="auto"/>
        </w:rPr>
        <w:tab/>
        <w:t>/</w:t>
      </w:r>
    </w:p>
    <w:p w:rsidR="007F1A58" w:rsidRPr="00F91B73" w:rsidRDefault="007F1A58" w:rsidP="007F1A58">
      <w:pPr>
        <w:rPr>
          <w:snapToGrid w:val="0"/>
          <w:color w:val="auto"/>
        </w:rPr>
      </w:pPr>
      <w:r w:rsidRPr="00F91B73">
        <w:rPr>
          <w:snapToGrid w:val="0"/>
          <w:color w:val="auto"/>
        </w:rPr>
        <w:tab/>
        <w:t>Amend the bill further, Part IB, Section 118, STATEWIDE REVENUE, page 582, proviso 118.19(B)(60), by striking line 4 and inserting:</w:t>
      </w:r>
    </w:p>
    <w:p w:rsidR="007F1A58" w:rsidRPr="00F91B73" w:rsidRDefault="007F1A58" w:rsidP="007F1A58">
      <w:pPr>
        <w:rPr>
          <w:snapToGrid w:val="0"/>
          <w:color w:val="auto"/>
        </w:rPr>
      </w:pPr>
      <w:r>
        <w:rPr>
          <w:snapToGrid w:val="0"/>
        </w:rPr>
        <w:tab/>
      </w:r>
      <w:r w:rsidRPr="00F91B73">
        <w:rPr>
          <w:snapToGrid w:val="0"/>
          <w:color w:val="auto"/>
        </w:rPr>
        <w:t>/</w:t>
      </w:r>
      <w:r w:rsidRPr="00F91B73">
        <w:rPr>
          <w:i/>
          <w:color w:val="auto"/>
        </w:rPr>
        <w:tab/>
      </w:r>
      <w:r w:rsidRPr="00F91B73">
        <w:rPr>
          <w:i/>
          <w:color w:val="auto"/>
          <w:u w:val="single"/>
        </w:rPr>
        <w:t xml:space="preserve">Naval Base Intermodal Facility and Container Barge Infrastructure                                              </w:t>
      </w:r>
      <w:r>
        <w:rPr>
          <w:i/>
          <w:color w:val="auto"/>
          <w:u w:val="single"/>
        </w:rPr>
        <w:tab/>
      </w:r>
      <w:r>
        <w:rPr>
          <w:i/>
          <w:color w:val="auto"/>
          <w:u w:val="single"/>
        </w:rPr>
        <w:tab/>
      </w:r>
      <w:r>
        <w:rPr>
          <w:i/>
          <w:color w:val="auto"/>
          <w:u w:val="single"/>
        </w:rPr>
        <w:tab/>
      </w:r>
      <w:r>
        <w:rPr>
          <w:i/>
          <w:color w:val="auto"/>
          <w:u w:val="single"/>
        </w:rPr>
        <w:tab/>
      </w:r>
      <w:r w:rsidR="00A03A91">
        <w:rPr>
          <w:i/>
          <w:color w:val="auto"/>
          <w:u w:val="single"/>
        </w:rPr>
        <w:tab/>
      </w:r>
      <w:r w:rsidR="00A03A91">
        <w:rPr>
          <w:i/>
          <w:color w:val="auto"/>
          <w:u w:val="single"/>
        </w:rPr>
        <w:tab/>
      </w:r>
      <w:r w:rsidR="00A03A91">
        <w:rPr>
          <w:i/>
          <w:color w:val="auto"/>
          <w:u w:val="single"/>
        </w:rPr>
        <w:tab/>
      </w:r>
      <w:r w:rsidR="00A03A91">
        <w:rPr>
          <w:i/>
          <w:color w:val="auto"/>
          <w:u w:val="single"/>
        </w:rPr>
        <w:tab/>
      </w:r>
      <w:r w:rsidR="00A03A91">
        <w:rPr>
          <w:i/>
          <w:color w:val="auto"/>
          <w:u w:val="single"/>
        </w:rPr>
        <w:tab/>
      </w:r>
      <w:r w:rsidR="00A03A91">
        <w:rPr>
          <w:i/>
          <w:color w:val="auto"/>
          <w:u w:val="single"/>
        </w:rPr>
        <w:tab/>
      </w:r>
      <w:r w:rsidR="00A03A91">
        <w:rPr>
          <w:i/>
          <w:color w:val="auto"/>
          <w:u w:val="single"/>
        </w:rPr>
        <w:tab/>
      </w:r>
      <w:r w:rsidR="00A03A91">
        <w:rPr>
          <w:i/>
          <w:color w:val="auto"/>
          <w:u w:val="single"/>
        </w:rPr>
        <w:tab/>
      </w:r>
      <w:r w:rsidR="00A03A91">
        <w:rPr>
          <w:i/>
          <w:color w:val="auto"/>
          <w:u w:val="single"/>
        </w:rPr>
        <w:tab/>
      </w:r>
      <w:r w:rsidR="00A03A91">
        <w:rPr>
          <w:i/>
          <w:color w:val="auto"/>
          <w:u w:val="single"/>
        </w:rPr>
        <w:tab/>
      </w:r>
      <w:r w:rsidR="00A03A91">
        <w:rPr>
          <w:i/>
          <w:color w:val="auto"/>
          <w:u w:val="single"/>
        </w:rPr>
        <w:tab/>
      </w:r>
      <w:r w:rsidR="00A03A91">
        <w:rPr>
          <w:i/>
          <w:color w:val="auto"/>
          <w:u w:val="single"/>
        </w:rPr>
        <w:tab/>
      </w:r>
      <w:r w:rsidR="00A03A91">
        <w:rPr>
          <w:i/>
          <w:color w:val="auto"/>
          <w:u w:val="single"/>
        </w:rPr>
        <w:tab/>
      </w:r>
      <w:r w:rsidR="00A03A91">
        <w:rPr>
          <w:i/>
          <w:color w:val="auto"/>
          <w:u w:val="single"/>
        </w:rPr>
        <w:tab/>
      </w:r>
      <w:r w:rsidR="00A03A91">
        <w:rPr>
          <w:i/>
          <w:color w:val="auto"/>
          <w:u w:val="single"/>
        </w:rPr>
        <w:tab/>
      </w:r>
      <w:r w:rsidR="00A03A91">
        <w:rPr>
          <w:i/>
          <w:color w:val="auto"/>
          <w:u w:val="single"/>
        </w:rPr>
        <w:tab/>
      </w:r>
      <w:r w:rsidR="00A03A91">
        <w:rPr>
          <w:i/>
          <w:color w:val="auto"/>
          <w:u w:val="single"/>
        </w:rPr>
        <w:tab/>
      </w:r>
      <w:r w:rsidR="00A03A91">
        <w:rPr>
          <w:i/>
          <w:color w:val="auto"/>
          <w:u w:val="single"/>
        </w:rPr>
        <w:tab/>
      </w:r>
      <w:r w:rsidR="00A03A91">
        <w:rPr>
          <w:i/>
          <w:color w:val="auto"/>
          <w:u w:val="single"/>
        </w:rPr>
        <w:tab/>
      </w:r>
      <w:r w:rsidRPr="00F91B73">
        <w:rPr>
          <w:i/>
          <w:color w:val="auto"/>
          <w:u w:val="single"/>
        </w:rPr>
        <w:t>$250,000,000;</w:t>
      </w:r>
      <w:r w:rsidRPr="00F91B73">
        <w:rPr>
          <w:snapToGrid w:val="0"/>
          <w:color w:val="auto"/>
        </w:rPr>
        <w:t>/</w:t>
      </w:r>
    </w:p>
    <w:p w:rsidR="007F1A58" w:rsidRPr="00F91B73" w:rsidRDefault="007F1A58" w:rsidP="007F1A58">
      <w:pPr>
        <w:rPr>
          <w:snapToGrid w:val="0"/>
          <w:color w:val="auto"/>
        </w:rPr>
      </w:pPr>
      <w:r>
        <w:rPr>
          <w:snapToGrid w:val="0"/>
        </w:rPr>
        <w:tab/>
      </w:r>
      <w:r w:rsidRPr="00F91B73">
        <w:rPr>
          <w:snapToGrid w:val="0"/>
          <w:color w:val="auto"/>
        </w:rPr>
        <w:t>Renumber sections to conform.</w:t>
      </w:r>
    </w:p>
    <w:p w:rsidR="007F1A58" w:rsidRDefault="007F1A58" w:rsidP="007F1A58">
      <w:pPr>
        <w:rPr>
          <w:snapToGrid w:val="0"/>
          <w:color w:val="auto"/>
        </w:rPr>
      </w:pPr>
      <w:r>
        <w:rPr>
          <w:snapToGrid w:val="0"/>
        </w:rPr>
        <w:tab/>
      </w:r>
      <w:r w:rsidRPr="00F91B73">
        <w:rPr>
          <w:snapToGrid w:val="0"/>
          <w:color w:val="auto"/>
        </w:rPr>
        <w:t>Amend sections, totals and title to conform.</w:t>
      </w:r>
    </w:p>
    <w:p w:rsidR="00A03A91" w:rsidRDefault="00A03A91" w:rsidP="007F1A58">
      <w:pPr>
        <w:rPr>
          <w:snapToGrid w:val="0"/>
          <w:color w:val="auto"/>
        </w:rPr>
      </w:pPr>
    </w:p>
    <w:p w:rsidR="00A03A91" w:rsidRDefault="00A03A91" w:rsidP="007F1A58">
      <w:pPr>
        <w:rPr>
          <w:snapToGrid w:val="0"/>
          <w:color w:val="auto"/>
        </w:rPr>
      </w:pPr>
      <w:r>
        <w:rPr>
          <w:snapToGrid w:val="0"/>
          <w:color w:val="auto"/>
        </w:rPr>
        <w:tab/>
        <w:t>Senator GOLDFINCH explained the amendment.</w:t>
      </w:r>
    </w:p>
    <w:p w:rsidR="00A03A91" w:rsidRDefault="00A03A91" w:rsidP="007F1A58">
      <w:pPr>
        <w:rPr>
          <w:snapToGrid w:val="0"/>
          <w:color w:val="auto"/>
        </w:rPr>
      </w:pPr>
    </w:p>
    <w:p w:rsidR="00A03A91" w:rsidRDefault="00A03A91" w:rsidP="007F1A58">
      <w:pPr>
        <w:rPr>
          <w:snapToGrid w:val="0"/>
          <w:color w:val="auto"/>
        </w:rPr>
      </w:pPr>
      <w:r>
        <w:rPr>
          <w:snapToGrid w:val="0"/>
          <w:color w:val="auto"/>
        </w:rPr>
        <w:tab/>
        <w:t>Senator PEELER moved to lay the amendment on the table.</w:t>
      </w:r>
    </w:p>
    <w:p w:rsidR="00A03A91" w:rsidRDefault="00A03A91" w:rsidP="007F1A58">
      <w:pPr>
        <w:rPr>
          <w:snapToGrid w:val="0"/>
          <w:color w:val="auto"/>
        </w:rPr>
      </w:pPr>
    </w:p>
    <w:p w:rsidR="00E82DC9" w:rsidRDefault="00E82DC9" w:rsidP="007F1A58">
      <w:pPr>
        <w:rPr>
          <w:snapToGrid w:val="0"/>
          <w:color w:val="auto"/>
        </w:rPr>
      </w:pPr>
      <w:r>
        <w:rPr>
          <w:snapToGrid w:val="0"/>
          <w:color w:val="auto"/>
        </w:rPr>
        <w:tab/>
        <w:t>The "ayes" and "nays" were demanded and taken, resulting as follows:</w:t>
      </w:r>
    </w:p>
    <w:p w:rsidR="00E82DC9" w:rsidRPr="00E82DC9" w:rsidRDefault="00E82DC9" w:rsidP="00E82DC9">
      <w:pPr>
        <w:jc w:val="center"/>
        <w:rPr>
          <w:b/>
          <w:snapToGrid w:val="0"/>
          <w:color w:val="auto"/>
        </w:rPr>
      </w:pPr>
      <w:r w:rsidRPr="00E82DC9">
        <w:rPr>
          <w:b/>
          <w:snapToGrid w:val="0"/>
          <w:color w:val="auto"/>
        </w:rPr>
        <w:t>Ayes 39; Nays 3</w:t>
      </w:r>
    </w:p>
    <w:p w:rsidR="00E82DC9" w:rsidRDefault="00E82DC9" w:rsidP="007F1A58">
      <w:pPr>
        <w:rPr>
          <w:snapToGrid w:val="0"/>
          <w:color w:val="auto"/>
        </w:rPr>
      </w:pPr>
    </w:p>
    <w:p w:rsidR="00E82DC9" w:rsidRDefault="00E82DC9" w:rsidP="00E82DC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color w:val="auto"/>
        </w:rPr>
      </w:pPr>
      <w:r w:rsidRPr="00E82DC9">
        <w:rPr>
          <w:b/>
          <w:snapToGrid w:val="0"/>
          <w:color w:val="auto"/>
        </w:rPr>
        <w:t>AYES</w:t>
      </w:r>
    </w:p>
    <w:p w:rsidR="00E82DC9" w:rsidRDefault="00E82DC9" w:rsidP="00E82D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E82DC9">
        <w:rPr>
          <w:snapToGrid w:val="0"/>
          <w:color w:val="auto"/>
        </w:rPr>
        <w:t>Adams</w:t>
      </w:r>
      <w:r>
        <w:rPr>
          <w:snapToGrid w:val="0"/>
          <w:color w:val="auto"/>
        </w:rPr>
        <w:tab/>
      </w:r>
      <w:r w:rsidRPr="00E82DC9">
        <w:rPr>
          <w:snapToGrid w:val="0"/>
          <w:color w:val="auto"/>
        </w:rPr>
        <w:t>Alexander</w:t>
      </w:r>
      <w:r>
        <w:rPr>
          <w:snapToGrid w:val="0"/>
          <w:color w:val="auto"/>
        </w:rPr>
        <w:tab/>
      </w:r>
      <w:r w:rsidRPr="00E82DC9">
        <w:rPr>
          <w:snapToGrid w:val="0"/>
          <w:color w:val="auto"/>
        </w:rPr>
        <w:t>Allen</w:t>
      </w:r>
    </w:p>
    <w:p w:rsidR="00E82DC9" w:rsidRDefault="00E82DC9" w:rsidP="00E82D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E82DC9">
        <w:rPr>
          <w:snapToGrid w:val="0"/>
          <w:color w:val="auto"/>
        </w:rPr>
        <w:t>Bennett</w:t>
      </w:r>
      <w:r>
        <w:rPr>
          <w:snapToGrid w:val="0"/>
          <w:color w:val="auto"/>
        </w:rPr>
        <w:tab/>
      </w:r>
      <w:r w:rsidRPr="00E82DC9">
        <w:rPr>
          <w:snapToGrid w:val="0"/>
          <w:color w:val="auto"/>
        </w:rPr>
        <w:t>Campsen</w:t>
      </w:r>
      <w:r>
        <w:rPr>
          <w:snapToGrid w:val="0"/>
          <w:color w:val="auto"/>
        </w:rPr>
        <w:tab/>
      </w:r>
      <w:r w:rsidRPr="00E82DC9">
        <w:rPr>
          <w:snapToGrid w:val="0"/>
          <w:color w:val="auto"/>
        </w:rPr>
        <w:t>Climer</w:t>
      </w:r>
    </w:p>
    <w:p w:rsidR="00E82DC9" w:rsidRDefault="00E82DC9" w:rsidP="00E82D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E82DC9">
        <w:rPr>
          <w:snapToGrid w:val="0"/>
          <w:color w:val="auto"/>
        </w:rPr>
        <w:t>Corbin</w:t>
      </w:r>
      <w:r>
        <w:rPr>
          <w:snapToGrid w:val="0"/>
          <w:color w:val="auto"/>
        </w:rPr>
        <w:tab/>
      </w:r>
      <w:r w:rsidRPr="00E82DC9">
        <w:rPr>
          <w:snapToGrid w:val="0"/>
          <w:color w:val="auto"/>
        </w:rPr>
        <w:t>Cromer</w:t>
      </w:r>
      <w:r>
        <w:rPr>
          <w:snapToGrid w:val="0"/>
          <w:color w:val="auto"/>
        </w:rPr>
        <w:tab/>
      </w:r>
      <w:r w:rsidRPr="00E82DC9">
        <w:rPr>
          <w:snapToGrid w:val="0"/>
          <w:color w:val="auto"/>
        </w:rPr>
        <w:t>Davis</w:t>
      </w:r>
    </w:p>
    <w:p w:rsidR="00E82DC9" w:rsidRDefault="00E82DC9" w:rsidP="00E82D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E82DC9">
        <w:rPr>
          <w:snapToGrid w:val="0"/>
          <w:color w:val="auto"/>
        </w:rPr>
        <w:t>Gambrell</w:t>
      </w:r>
      <w:r>
        <w:rPr>
          <w:snapToGrid w:val="0"/>
          <w:color w:val="auto"/>
        </w:rPr>
        <w:tab/>
      </w:r>
      <w:r w:rsidRPr="00E82DC9">
        <w:rPr>
          <w:snapToGrid w:val="0"/>
          <w:color w:val="auto"/>
        </w:rPr>
        <w:t>Garrett</w:t>
      </w:r>
      <w:r>
        <w:rPr>
          <w:snapToGrid w:val="0"/>
          <w:color w:val="auto"/>
        </w:rPr>
        <w:tab/>
      </w:r>
      <w:r w:rsidRPr="00E82DC9">
        <w:rPr>
          <w:snapToGrid w:val="0"/>
          <w:color w:val="auto"/>
        </w:rPr>
        <w:t>Grooms</w:t>
      </w:r>
    </w:p>
    <w:p w:rsidR="00E82DC9" w:rsidRDefault="00E82DC9" w:rsidP="00E82D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E82DC9">
        <w:rPr>
          <w:snapToGrid w:val="0"/>
          <w:color w:val="auto"/>
        </w:rPr>
        <w:t>Gustafson</w:t>
      </w:r>
      <w:r>
        <w:rPr>
          <w:snapToGrid w:val="0"/>
          <w:color w:val="auto"/>
        </w:rPr>
        <w:tab/>
      </w:r>
      <w:r w:rsidRPr="00E82DC9">
        <w:rPr>
          <w:snapToGrid w:val="0"/>
          <w:color w:val="auto"/>
        </w:rPr>
        <w:t>Hutto</w:t>
      </w:r>
      <w:r>
        <w:rPr>
          <w:snapToGrid w:val="0"/>
          <w:color w:val="auto"/>
        </w:rPr>
        <w:tab/>
      </w:r>
      <w:r w:rsidRPr="00E82DC9">
        <w:rPr>
          <w:snapToGrid w:val="0"/>
          <w:color w:val="auto"/>
        </w:rPr>
        <w:t>Jackson</w:t>
      </w:r>
    </w:p>
    <w:p w:rsidR="00E82DC9" w:rsidRDefault="00E82DC9" w:rsidP="00E82D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E82DC9">
        <w:rPr>
          <w:i/>
          <w:snapToGrid w:val="0"/>
          <w:color w:val="auto"/>
        </w:rPr>
        <w:t>Johnson, Kevin</w:t>
      </w:r>
      <w:r>
        <w:rPr>
          <w:i/>
          <w:snapToGrid w:val="0"/>
          <w:color w:val="auto"/>
        </w:rPr>
        <w:tab/>
      </w:r>
      <w:r w:rsidRPr="00E82DC9">
        <w:rPr>
          <w:i/>
          <w:snapToGrid w:val="0"/>
          <w:color w:val="auto"/>
        </w:rPr>
        <w:t>Johnson, Michael</w:t>
      </w:r>
      <w:r>
        <w:rPr>
          <w:i/>
          <w:snapToGrid w:val="0"/>
          <w:color w:val="auto"/>
        </w:rPr>
        <w:tab/>
      </w:r>
      <w:r w:rsidRPr="00E82DC9">
        <w:rPr>
          <w:snapToGrid w:val="0"/>
          <w:color w:val="auto"/>
        </w:rPr>
        <w:t>Kimbrell</w:t>
      </w:r>
    </w:p>
    <w:p w:rsidR="00E82DC9" w:rsidRDefault="00E82DC9" w:rsidP="00E82D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E82DC9">
        <w:rPr>
          <w:snapToGrid w:val="0"/>
          <w:color w:val="auto"/>
        </w:rPr>
        <w:t>Kimpson</w:t>
      </w:r>
      <w:r>
        <w:rPr>
          <w:snapToGrid w:val="0"/>
          <w:color w:val="auto"/>
        </w:rPr>
        <w:tab/>
      </w:r>
      <w:r w:rsidRPr="00E82DC9">
        <w:rPr>
          <w:snapToGrid w:val="0"/>
          <w:color w:val="auto"/>
        </w:rPr>
        <w:t>Malloy</w:t>
      </w:r>
      <w:r>
        <w:rPr>
          <w:snapToGrid w:val="0"/>
          <w:color w:val="auto"/>
        </w:rPr>
        <w:tab/>
      </w:r>
      <w:r w:rsidRPr="00E82DC9">
        <w:rPr>
          <w:snapToGrid w:val="0"/>
          <w:color w:val="auto"/>
        </w:rPr>
        <w:t>Martin</w:t>
      </w:r>
    </w:p>
    <w:p w:rsidR="00E82DC9" w:rsidRDefault="00E82DC9" w:rsidP="00E82D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E82DC9">
        <w:rPr>
          <w:snapToGrid w:val="0"/>
          <w:color w:val="auto"/>
        </w:rPr>
        <w:t>Massey</w:t>
      </w:r>
      <w:r>
        <w:rPr>
          <w:snapToGrid w:val="0"/>
          <w:color w:val="auto"/>
        </w:rPr>
        <w:tab/>
      </w:r>
      <w:r w:rsidRPr="00E82DC9">
        <w:rPr>
          <w:snapToGrid w:val="0"/>
          <w:color w:val="auto"/>
        </w:rPr>
        <w:t>Matthews</w:t>
      </w:r>
      <w:r>
        <w:rPr>
          <w:snapToGrid w:val="0"/>
          <w:color w:val="auto"/>
        </w:rPr>
        <w:tab/>
      </w:r>
      <w:r w:rsidRPr="00E82DC9">
        <w:rPr>
          <w:snapToGrid w:val="0"/>
          <w:color w:val="auto"/>
        </w:rPr>
        <w:t>McElveen</w:t>
      </w:r>
    </w:p>
    <w:p w:rsidR="00E82DC9" w:rsidRDefault="00E82DC9" w:rsidP="00E82D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E82DC9">
        <w:rPr>
          <w:snapToGrid w:val="0"/>
          <w:color w:val="auto"/>
        </w:rPr>
        <w:t>McLeod</w:t>
      </w:r>
      <w:r>
        <w:rPr>
          <w:snapToGrid w:val="0"/>
          <w:color w:val="auto"/>
        </w:rPr>
        <w:tab/>
      </w:r>
      <w:r w:rsidRPr="00E82DC9">
        <w:rPr>
          <w:snapToGrid w:val="0"/>
          <w:color w:val="auto"/>
        </w:rPr>
        <w:t>Peeler</w:t>
      </w:r>
      <w:r>
        <w:rPr>
          <w:snapToGrid w:val="0"/>
          <w:color w:val="auto"/>
        </w:rPr>
        <w:tab/>
      </w:r>
      <w:r w:rsidRPr="00E82DC9">
        <w:rPr>
          <w:snapToGrid w:val="0"/>
          <w:color w:val="auto"/>
        </w:rPr>
        <w:t>Reichenbach</w:t>
      </w:r>
    </w:p>
    <w:p w:rsidR="00E82DC9" w:rsidRDefault="00E82DC9" w:rsidP="00E82D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E82DC9">
        <w:rPr>
          <w:snapToGrid w:val="0"/>
          <w:color w:val="auto"/>
        </w:rPr>
        <w:t>Rice</w:t>
      </w:r>
      <w:r>
        <w:rPr>
          <w:snapToGrid w:val="0"/>
          <w:color w:val="auto"/>
        </w:rPr>
        <w:tab/>
      </w:r>
      <w:r w:rsidRPr="00E82DC9">
        <w:rPr>
          <w:snapToGrid w:val="0"/>
          <w:color w:val="auto"/>
        </w:rPr>
        <w:t>Sabb</w:t>
      </w:r>
      <w:r>
        <w:rPr>
          <w:snapToGrid w:val="0"/>
          <w:color w:val="auto"/>
        </w:rPr>
        <w:tab/>
      </w:r>
      <w:r w:rsidRPr="00E82DC9">
        <w:rPr>
          <w:snapToGrid w:val="0"/>
          <w:color w:val="auto"/>
        </w:rPr>
        <w:t>Scott</w:t>
      </w:r>
    </w:p>
    <w:p w:rsidR="00E82DC9" w:rsidRDefault="00E82DC9" w:rsidP="00E82D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E82DC9">
        <w:rPr>
          <w:snapToGrid w:val="0"/>
          <w:color w:val="auto"/>
        </w:rPr>
        <w:t>Senn</w:t>
      </w:r>
      <w:r>
        <w:rPr>
          <w:snapToGrid w:val="0"/>
          <w:color w:val="auto"/>
        </w:rPr>
        <w:tab/>
      </w:r>
      <w:r w:rsidRPr="00E82DC9">
        <w:rPr>
          <w:snapToGrid w:val="0"/>
          <w:color w:val="auto"/>
        </w:rPr>
        <w:t>Setzler</w:t>
      </w:r>
      <w:r>
        <w:rPr>
          <w:snapToGrid w:val="0"/>
          <w:color w:val="auto"/>
        </w:rPr>
        <w:tab/>
      </w:r>
      <w:r w:rsidRPr="00E82DC9">
        <w:rPr>
          <w:snapToGrid w:val="0"/>
          <w:color w:val="auto"/>
        </w:rPr>
        <w:t>Shealy</w:t>
      </w:r>
    </w:p>
    <w:p w:rsidR="00E82DC9" w:rsidRDefault="00E82DC9" w:rsidP="00E82D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E82DC9">
        <w:rPr>
          <w:snapToGrid w:val="0"/>
          <w:color w:val="auto"/>
        </w:rPr>
        <w:t>Stephens</w:t>
      </w:r>
      <w:r>
        <w:rPr>
          <w:snapToGrid w:val="0"/>
          <w:color w:val="auto"/>
        </w:rPr>
        <w:tab/>
      </w:r>
      <w:r w:rsidRPr="00E82DC9">
        <w:rPr>
          <w:snapToGrid w:val="0"/>
          <w:color w:val="auto"/>
        </w:rPr>
        <w:t>Talley</w:t>
      </w:r>
      <w:r>
        <w:rPr>
          <w:snapToGrid w:val="0"/>
          <w:color w:val="auto"/>
        </w:rPr>
        <w:tab/>
      </w:r>
      <w:r w:rsidRPr="00E82DC9">
        <w:rPr>
          <w:snapToGrid w:val="0"/>
          <w:color w:val="auto"/>
        </w:rPr>
        <w:t>Turner</w:t>
      </w:r>
    </w:p>
    <w:p w:rsidR="00E82DC9" w:rsidRDefault="00E82DC9" w:rsidP="00E82D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E82DC9">
        <w:rPr>
          <w:snapToGrid w:val="0"/>
          <w:color w:val="auto"/>
        </w:rPr>
        <w:t>Verdin</w:t>
      </w:r>
      <w:r>
        <w:rPr>
          <w:snapToGrid w:val="0"/>
          <w:color w:val="auto"/>
        </w:rPr>
        <w:tab/>
      </w:r>
      <w:r w:rsidRPr="00E82DC9">
        <w:rPr>
          <w:snapToGrid w:val="0"/>
          <w:color w:val="auto"/>
        </w:rPr>
        <w:t>Williams</w:t>
      </w:r>
      <w:r>
        <w:rPr>
          <w:snapToGrid w:val="0"/>
          <w:color w:val="auto"/>
        </w:rPr>
        <w:tab/>
      </w:r>
      <w:r w:rsidRPr="00E82DC9">
        <w:rPr>
          <w:snapToGrid w:val="0"/>
          <w:color w:val="auto"/>
        </w:rPr>
        <w:t>Young</w:t>
      </w:r>
    </w:p>
    <w:p w:rsidR="00E82DC9" w:rsidRDefault="00E82DC9" w:rsidP="00E82D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p>
    <w:p w:rsidR="00E82DC9" w:rsidRPr="00E82DC9" w:rsidRDefault="00E82DC9" w:rsidP="00E82D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napToGrid w:val="0"/>
          <w:color w:val="auto"/>
        </w:rPr>
      </w:pPr>
      <w:r w:rsidRPr="00E82DC9">
        <w:rPr>
          <w:b/>
          <w:snapToGrid w:val="0"/>
          <w:color w:val="auto"/>
        </w:rPr>
        <w:t>Total--39</w:t>
      </w:r>
    </w:p>
    <w:p w:rsidR="00E82DC9" w:rsidRPr="00E82DC9" w:rsidRDefault="00E82DC9" w:rsidP="00E82DC9">
      <w:pPr>
        <w:rPr>
          <w:snapToGrid w:val="0"/>
          <w:color w:val="auto"/>
        </w:rPr>
      </w:pPr>
    </w:p>
    <w:p w:rsidR="00E82DC9" w:rsidRDefault="00E82DC9" w:rsidP="00E82DC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color w:val="auto"/>
        </w:rPr>
      </w:pPr>
      <w:r w:rsidRPr="00E82DC9">
        <w:rPr>
          <w:b/>
          <w:snapToGrid w:val="0"/>
          <w:color w:val="auto"/>
        </w:rPr>
        <w:t>NAYS</w:t>
      </w:r>
    </w:p>
    <w:p w:rsidR="00E82DC9" w:rsidRDefault="00E82DC9" w:rsidP="00E82D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E82DC9">
        <w:rPr>
          <w:snapToGrid w:val="0"/>
          <w:color w:val="auto"/>
        </w:rPr>
        <w:t>Goldfinch</w:t>
      </w:r>
      <w:r>
        <w:rPr>
          <w:snapToGrid w:val="0"/>
          <w:color w:val="auto"/>
        </w:rPr>
        <w:tab/>
      </w:r>
      <w:r w:rsidRPr="00E82DC9">
        <w:rPr>
          <w:snapToGrid w:val="0"/>
          <w:color w:val="auto"/>
        </w:rPr>
        <w:t>Hembree</w:t>
      </w:r>
      <w:r>
        <w:rPr>
          <w:snapToGrid w:val="0"/>
          <w:color w:val="auto"/>
        </w:rPr>
        <w:tab/>
      </w:r>
      <w:r w:rsidRPr="00E82DC9">
        <w:rPr>
          <w:snapToGrid w:val="0"/>
          <w:color w:val="auto"/>
        </w:rPr>
        <w:t>Rankin</w:t>
      </w:r>
    </w:p>
    <w:p w:rsidR="00E82DC9" w:rsidRDefault="00E82DC9" w:rsidP="00E82D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p>
    <w:p w:rsidR="00E82DC9" w:rsidRPr="00E82DC9" w:rsidRDefault="00E82DC9" w:rsidP="00E82DC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napToGrid w:val="0"/>
          <w:color w:val="auto"/>
        </w:rPr>
      </w:pPr>
      <w:r w:rsidRPr="00E82DC9">
        <w:rPr>
          <w:b/>
          <w:snapToGrid w:val="0"/>
          <w:color w:val="auto"/>
        </w:rPr>
        <w:t>Total--3</w:t>
      </w:r>
    </w:p>
    <w:p w:rsidR="00E82DC9" w:rsidRPr="00E82DC9" w:rsidRDefault="00E82DC9" w:rsidP="00E82DC9">
      <w:pPr>
        <w:rPr>
          <w:snapToGrid w:val="0"/>
          <w:color w:val="auto"/>
        </w:rPr>
      </w:pPr>
    </w:p>
    <w:p w:rsidR="00A03A91" w:rsidRDefault="00A03A91" w:rsidP="007F1A58">
      <w:pPr>
        <w:rPr>
          <w:snapToGrid w:val="0"/>
          <w:color w:val="auto"/>
        </w:rPr>
      </w:pPr>
      <w:r>
        <w:rPr>
          <w:snapToGrid w:val="0"/>
          <w:color w:val="auto"/>
        </w:rPr>
        <w:tab/>
        <w:t>The amendment was laid on the table.</w:t>
      </w:r>
    </w:p>
    <w:p w:rsidR="00DB74A4" w:rsidRDefault="00DB74A4">
      <w:pPr>
        <w:pStyle w:val="Header"/>
        <w:tabs>
          <w:tab w:val="clear" w:pos="8640"/>
          <w:tab w:val="left" w:pos="4320"/>
        </w:tabs>
      </w:pPr>
    </w:p>
    <w:p w:rsidR="007F1A58" w:rsidRPr="002E01AE" w:rsidRDefault="007F1A58" w:rsidP="007F1A58">
      <w:pPr>
        <w:jc w:val="center"/>
      </w:pPr>
      <w:r>
        <w:rPr>
          <w:b/>
        </w:rPr>
        <w:t>Amendment No. 61</w:t>
      </w:r>
      <w:r>
        <w:rPr>
          <w:b/>
        </w:rPr>
        <w:fldChar w:fldCharType="begin"/>
      </w:r>
      <w:r>
        <w:instrText xml:space="preserve"> XE "Amendment No. 61" \b </w:instrText>
      </w:r>
      <w:r>
        <w:rPr>
          <w:b/>
        </w:rPr>
        <w:fldChar w:fldCharType="end"/>
      </w:r>
    </w:p>
    <w:p w:rsidR="007F1A58" w:rsidRDefault="007F1A58" w:rsidP="007F1A58">
      <w:pPr>
        <w:rPr>
          <w:snapToGrid w:val="0"/>
        </w:rPr>
      </w:pPr>
      <w:r>
        <w:rPr>
          <w:snapToGrid w:val="0"/>
        </w:rPr>
        <w:tab/>
        <w:t>Senators GOLDFINCH, HEMBREE, RANKIN and WILLIAMS proposed the following amendment (DG\</w:t>
      </w:r>
      <w:r>
        <w:rPr>
          <w:snapToGrid w:val="0"/>
        </w:rPr>
        <w:br/>
        <w:t>5150C028.NBD.DG22.DOCX)</w:t>
      </w:r>
      <w:r w:rsidR="002406BB" w:rsidRPr="002406BB">
        <w:rPr>
          <w:snapToGrid w:val="0"/>
        </w:rPr>
        <w:t>, which was tabled</w:t>
      </w:r>
      <w:r>
        <w:rPr>
          <w:snapToGrid w:val="0"/>
        </w:rPr>
        <w:t>:</w:t>
      </w:r>
    </w:p>
    <w:p w:rsidR="007F1A58" w:rsidRPr="00DB0A47" w:rsidRDefault="007F1A58" w:rsidP="007F1A58">
      <w:pPr>
        <w:rPr>
          <w:snapToGrid w:val="0"/>
          <w:color w:val="auto"/>
        </w:rPr>
      </w:pPr>
      <w:r w:rsidRPr="00DB0A47">
        <w:rPr>
          <w:snapToGrid w:val="0"/>
          <w:color w:val="auto"/>
        </w:rPr>
        <w:tab/>
        <w:t>Amend the bill, as and if amended, Part IB, Section 118, STATEWIDE REVENUE, page 585, after line 3, by adding an appropriately numbered new proviso to read:</w:t>
      </w:r>
    </w:p>
    <w:p w:rsidR="007F1A58" w:rsidRPr="00DB0A47" w:rsidRDefault="007F1A58" w:rsidP="007F1A58">
      <w:pPr>
        <w:rPr>
          <w:snapToGrid w:val="0"/>
          <w:color w:val="auto"/>
        </w:rPr>
      </w:pPr>
      <w:r w:rsidRPr="00D10609">
        <w:rPr>
          <w:i/>
          <w:snapToGrid w:val="0"/>
        </w:rPr>
        <w:tab/>
      </w:r>
      <w:r w:rsidRPr="00DB0A47">
        <w:rPr>
          <w:i/>
          <w:snapToGrid w:val="0"/>
          <w:color w:val="auto"/>
          <w:u w:val="single"/>
        </w:rPr>
        <w:t>/  (SR: Savings and Loan Tax)</w:t>
      </w:r>
      <w:r w:rsidRPr="00DB0A47">
        <w:rPr>
          <w:i/>
          <w:snapToGrid w:val="0"/>
          <w:color w:val="auto"/>
          <w:u w:val="single"/>
        </w:rPr>
        <w:tab/>
      </w:r>
      <w:r w:rsidRPr="00DB0A47">
        <w:rPr>
          <w:i/>
          <w:color w:val="auto"/>
          <w:u w:val="single"/>
        </w:rPr>
        <w:t>In the current fiscal year, up to one hundred percent of savings and loan tax revenue collected by the Department of Revenue for savings and loan institutions which do business in the county must be rebated to the county for purposes of public infrastructure improvements.  Public infrastructure improvements are limited to providing funding for the construction of new interstate highways.  Provided that this proviso only applies to counties in which at least nineteen million dollars in state accommodation taxes imposed pursuant to Section 12</w:t>
      </w:r>
      <w:r w:rsidRPr="00DB0A47">
        <w:rPr>
          <w:i/>
          <w:color w:val="auto"/>
          <w:u w:val="single"/>
        </w:rPr>
        <w:noBreakHyphen/>
        <w:t>36</w:t>
      </w:r>
      <w:r w:rsidRPr="00DB0A47">
        <w:rPr>
          <w:i/>
          <w:color w:val="auto"/>
          <w:u w:val="single"/>
        </w:rPr>
        <w:noBreakHyphen/>
        <w:t>920 of the 1976 Code has been collected in at least one fiscal year.  The county shall deposit the taxes in a special interest bearing account and not in its general fund. The county shall provide to the SFAA a report by the end of the fiscal year on the use of the funds. The county may carry forward any unexpended funds from one fiscal year to the next.</w:t>
      </w:r>
      <w:r w:rsidRPr="00DB0A47">
        <w:rPr>
          <w:snapToGrid w:val="0"/>
          <w:color w:val="auto"/>
        </w:rPr>
        <w:tab/>
        <w:t>/</w:t>
      </w:r>
    </w:p>
    <w:p w:rsidR="007F1A58" w:rsidRPr="00DB0A47" w:rsidRDefault="007F1A58" w:rsidP="007F1A58">
      <w:pPr>
        <w:rPr>
          <w:snapToGrid w:val="0"/>
          <w:color w:val="auto"/>
        </w:rPr>
      </w:pPr>
      <w:r w:rsidRPr="00DB0A47">
        <w:rPr>
          <w:snapToGrid w:val="0"/>
          <w:color w:val="auto"/>
        </w:rPr>
        <w:tab/>
        <w:t>Renumber sections to conform.</w:t>
      </w:r>
    </w:p>
    <w:p w:rsidR="007F1A58" w:rsidRDefault="007F1A58" w:rsidP="007F1A58">
      <w:pPr>
        <w:rPr>
          <w:snapToGrid w:val="0"/>
          <w:color w:val="auto"/>
        </w:rPr>
      </w:pPr>
      <w:r w:rsidRPr="00DB0A47">
        <w:rPr>
          <w:snapToGrid w:val="0"/>
          <w:color w:val="auto"/>
        </w:rPr>
        <w:tab/>
        <w:t>Amend sections, totals and title to conform.</w:t>
      </w:r>
    </w:p>
    <w:p w:rsidR="00E82DC9" w:rsidRDefault="00E82DC9" w:rsidP="007F1A58">
      <w:pPr>
        <w:rPr>
          <w:snapToGrid w:val="0"/>
          <w:color w:val="auto"/>
        </w:rPr>
      </w:pPr>
      <w:r>
        <w:rPr>
          <w:snapToGrid w:val="0"/>
          <w:color w:val="auto"/>
        </w:rPr>
        <w:tab/>
        <w:t>Senator GOLDFINCH explained the amendment.</w:t>
      </w:r>
    </w:p>
    <w:p w:rsidR="00E82DC9" w:rsidRDefault="00E82DC9" w:rsidP="007F1A58">
      <w:pPr>
        <w:rPr>
          <w:snapToGrid w:val="0"/>
        </w:rPr>
      </w:pPr>
    </w:p>
    <w:p w:rsidR="00E82DC9" w:rsidRDefault="009A6493" w:rsidP="007F1A58">
      <w:pPr>
        <w:rPr>
          <w:snapToGrid w:val="0"/>
        </w:rPr>
      </w:pPr>
      <w:r>
        <w:rPr>
          <w:snapToGrid w:val="0"/>
        </w:rPr>
        <w:tab/>
        <w:t>Senator PEELER moved to lay the amendment on the table.</w:t>
      </w:r>
    </w:p>
    <w:p w:rsidR="009A6493" w:rsidRDefault="009A6493" w:rsidP="007F1A58">
      <w:pPr>
        <w:rPr>
          <w:snapToGrid w:val="0"/>
        </w:rPr>
      </w:pPr>
    </w:p>
    <w:p w:rsidR="002406BB" w:rsidRDefault="002406BB" w:rsidP="007F1A58">
      <w:pPr>
        <w:rPr>
          <w:snapToGrid w:val="0"/>
        </w:rPr>
      </w:pPr>
      <w:r>
        <w:rPr>
          <w:snapToGrid w:val="0"/>
        </w:rPr>
        <w:tab/>
        <w:t>The "ayes" and "nays" were demanded and taken, resulting as follows:</w:t>
      </w:r>
    </w:p>
    <w:p w:rsidR="002406BB" w:rsidRPr="002406BB" w:rsidRDefault="002406BB" w:rsidP="002406BB">
      <w:pPr>
        <w:jc w:val="center"/>
        <w:rPr>
          <w:b/>
          <w:snapToGrid w:val="0"/>
        </w:rPr>
      </w:pPr>
      <w:r w:rsidRPr="002406BB">
        <w:rPr>
          <w:b/>
          <w:snapToGrid w:val="0"/>
        </w:rPr>
        <w:t>Ayes 36; Nays 3</w:t>
      </w:r>
    </w:p>
    <w:p w:rsidR="002406BB" w:rsidRDefault="002406BB" w:rsidP="002406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rPr>
      </w:pPr>
      <w:r w:rsidRPr="002406BB">
        <w:rPr>
          <w:b/>
          <w:snapToGrid w:val="0"/>
        </w:rPr>
        <w:t>AYES</w:t>
      </w:r>
    </w:p>
    <w:p w:rsidR="002406BB" w:rsidRDefault="002406BB" w:rsidP="002406B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2406BB">
        <w:rPr>
          <w:snapToGrid w:val="0"/>
        </w:rPr>
        <w:t>Adams</w:t>
      </w:r>
      <w:r>
        <w:rPr>
          <w:snapToGrid w:val="0"/>
        </w:rPr>
        <w:tab/>
      </w:r>
      <w:r w:rsidRPr="002406BB">
        <w:rPr>
          <w:snapToGrid w:val="0"/>
        </w:rPr>
        <w:t>Alexander</w:t>
      </w:r>
      <w:r>
        <w:rPr>
          <w:snapToGrid w:val="0"/>
        </w:rPr>
        <w:tab/>
      </w:r>
      <w:r w:rsidRPr="002406BB">
        <w:rPr>
          <w:snapToGrid w:val="0"/>
        </w:rPr>
        <w:t>Allen</w:t>
      </w:r>
    </w:p>
    <w:p w:rsidR="002406BB" w:rsidRDefault="002406BB" w:rsidP="002406B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2406BB">
        <w:rPr>
          <w:snapToGrid w:val="0"/>
        </w:rPr>
        <w:t>Bennett</w:t>
      </w:r>
      <w:r>
        <w:rPr>
          <w:snapToGrid w:val="0"/>
        </w:rPr>
        <w:tab/>
      </w:r>
      <w:r w:rsidRPr="002406BB">
        <w:rPr>
          <w:snapToGrid w:val="0"/>
        </w:rPr>
        <w:t>Campsen</w:t>
      </w:r>
      <w:r>
        <w:rPr>
          <w:snapToGrid w:val="0"/>
        </w:rPr>
        <w:tab/>
      </w:r>
      <w:r w:rsidRPr="002406BB">
        <w:rPr>
          <w:snapToGrid w:val="0"/>
        </w:rPr>
        <w:t>Climer</w:t>
      </w:r>
    </w:p>
    <w:p w:rsidR="002406BB" w:rsidRDefault="002406BB" w:rsidP="002406B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2406BB">
        <w:rPr>
          <w:snapToGrid w:val="0"/>
        </w:rPr>
        <w:t>Corbin</w:t>
      </w:r>
      <w:r>
        <w:rPr>
          <w:snapToGrid w:val="0"/>
        </w:rPr>
        <w:tab/>
      </w:r>
      <w:r w:rsidRPr="002406BB">
        <w:rPr>
          <w:snapToGrid w:val="0"/>
        </w:rPr>
        <w:t>Cromer</w:t>
      </w:r>
      <w:r>
        <w:rPr>
          <w:snapToGrid w:val="0"/>
        </w:rPr>
        <w:tab/>
      </w:r>
      <w:r w:rsidRPr="002406BB">
        <w:rPr>
          <w:snapToGrid w:val="0"/>
        </w:rPr>
        <w:t>Davis</w:t>
      </w:r>
    </w:p>
    <w:p w:rsidR="002406BB" w:rsidRDefault="002406BB" w:rsidP="002406B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2406BB">
        <w:rPr>
          <w:snapToGrid w:val="0"/>
        </w:rPr>
        <w:t>Gambrell</w:t>
      </w:r>
      <w:r>
        <w:rPr>
          <w:snapToGrid w:val="0"/>
        </w:rPr>
        <w:tab/>
      </w:r>
      <w:r w:rsidRPr="002406BB">
        <w:rPr>
          <w:snapToGrid w:val="0"/>
        </w:rPr>
        <w:t>Garrett</w:t>
      </w:r>
      <w:r>
        <w:rPr>
          <w:snapToGrid w:val="0"/>
        </w:rPr>
        <w:tab/>
      </w:r>
      <w:r w:rsidRPr="002406BB">
        <w:rPr>
          <w:snapToGrid w:val="0"/>
        </w:rPr>
        <w:t>Grooms</w:t>
      </w:r>
    </w:p>
    <w:p w:rsidR="002406BB" w:rsidRDefault="002406BB" w:rsidP="002406B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2406BB">
        <w:rPr>
          <w:snapToGrid w:val="0"/>
        </w:rPr>
        <w:t>Gustafson</w:t>
      </w:r>
      <w:r>
        <w:rPr>
          <w:snapToGrid w:val="0"/>
        </w:rPr>
        <w:tab/>
      </w:r>
      <w:r w:rsidRPr="002406BB">
        <w:rPr>
          <w:snapToGrid w:val="0"/>
        </w:rPr>
        <w:t>Hutto</w:t>
      </w:r>
      <w:r>
        <w:rPr>
          <w:snapToGrid w:val="0"/>
        </w:rPr>
        <w:tab/>
      </w:r>
      <w:r w:rsidRPr="002406BB">
        <w:rPr>
          <w:snapToGrid w:val="0"/>
        </w:rPr>
        <w:t>Jackson</w:t>
      </w:r>
    </w:p>
    <w:p w:rsidR="002406BB" w:rsidRDefault="002406BB" w:rsidP="002406B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2406BB">
        <w:rPr>
          <w:i/>
          <w:snapToGrid w:val="0"/>
        </w:rPr>
        <w:t>Johnson, Kevin</w:t>
      </w:r>
      <w:r>
        <w:rPr>
          <w:i/>
          <w:snapToGrid w:val="0"/>
        </w:rPr>
        <w:tab/>
      </w:r>
      <w:r w:rsidRPr="002406BB">
        <w:rPr>
          <w:i/>
          <w:snapToGrid w:val="0"/>
        </w:rPr>
        <w:t>Johnson, Michael</w:t>
      </w:r>
      <w:r>
        <w:rPr>
          <w:i/>
          <w:snapToGrid w:val="0"/>
        </w:rPr>
        <w:tab/>
      </w:r>
      <w:r w:rsidRPr="002406BB">
        <w:rPr>
          <w:snapToGrid w:val="0"/>
        </w:rPr>
        <w:t>Kimbrell</w:t>
      </w:r>
    </w:p>
    <w:p w:rsidR="002406BB" w:rsidRDefault="002406BB" w:rsidP="002406B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2406BB">
        <w:rPr>
          <w:snapToGrid w:val="0"/>
        </w:rPr>
        <w:t>Kimpson</w:t>
      </w:r>
      <w:r>
        <w:rPr>
          <w:snapToGrid w:val="0"/>
        </w:rPr>
        <w:tab/>
      </w:r>
      <w:r w:rsidRPr="002406BB">
        <w:rPr>
          <w:snapToGrid w:val="0"/>
        </w:rPr>
        <w:t>Malloy</w:t>
      </w:r>
      <w:r>
        <w:rPr>
          <w:snapToGrid w:val="0"/>
        </w:rPr>
        <w:tab/>
      </w:r>
      <w:r w:rsidRPr="002406BB">
        <w:rPr>
          <w:snapToGrid w:val="0"/>
        </w:rPr>
        <w:t>Martin</w:t>
      </w:r>
    </w:p>
    <w:p w:rsidR="002406BB" w:rsidRDefault="002406BB" w:rsidP="002406B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2406BB">
        <w:rPr>
          <w:snapToGrid w:val="0"/>
        </w:rPr>
        <w:t>Massey</w:t>
      </w:r>
      <w:r>
        <w:rPr>
          <w:snapToGrid w:val="0"/>
        </w:rPr>
        <w:tab/>
      </w:r>
      <w:r w:rsidRPr="002406BB">
        <w:rPr>
          <w:snapToGrid w:val="0"/>
        </w:rPr>
        <w:t>Matthews</w:t>
      </w:r>
      <w:r>
        <w:rPr>
          <w:snapToGrid w:val="0"/>
        </w:rPr>
        <w:tab/>
      </w:r>
      <w:r w:rsidRPr="002406BB">
        <w:rPr>
          <w:snapToGrid w:val="0"/>
        </w:rPr>
        <w:t>McLeod</w:t>
      </w:r>
    </w:p>
    <w:p w:rsidR="002406BB" w:rsidRDefault="002406BB" w:rsidP="002406B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2406BB">
        <w:rPr>
          <w:snapToGrid w:val="0"/>
        </w:rPr>
        <w:t>Peeler</w:t>
      </w:r>
      <w:r>
        <w:rPr>
          <w:snapToGrid w:val="0"/>
        </w:rPr>
        <w:tab/>
      </w:r>
      <w:r w:rsidRPr="002406BB">
        <w:rPr>
          <w:snapToGrid w:val="0"/>
        </w:rPr>
        <w:t>Reichenbach</w:t>
      </w:r>
      <w:r>
        <w:rPr>
          <w:snapToGrid w:val="0"/>
        </w:rPr>
        <w:tab/>
      </w:r>
      <w:r w:rsidRPr="002406BB">
        <w:rPr>
          <w:snapToGrid w:val="0"/>
        </w:rPr>
        <w:t>Rice</w:t>
      </w:r>
    </w:p>
    <w:p w:rsidR="002406BB" w:rsidRDefault="002406BB" w:rsidP="002406B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2406BB">
        <w:rPr>
          <w:snapToGrid w:val="0"/>
        </w:rPr>
        <w:t>Sabb</w:t>
      </w:r>
      <w:r>
        <w:rPr>
          <w:snapToGrid w:val="0"/>
        </w:rPr>
        <w:tab/>
      </w:r>
      <w:r w:rsidRPr="002406BB">
        <w:rPr>
          <w:snapToGrid w:val="0"/>
        </w:rPr>
        <w:t>Senn</w:t>
      </w:r>
      <w:r>
        <w:rPr>
          <w:snapToGrid w:val="0"/>
        </w:rPr>
        <w:tab/>
      </w:r>
      <w:r w:rsidRPr="002406BB">
        <w:rPr>
          <w:snapToGrid w:val="0"/>
        </w:rPr>
        <w:t>Setzler</w:t>
      </w:r>
    </w:p>
    <w:p w:rsidR="002406BB" w:rsidRDefault="002406BB" w:rsidP="002406B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2406BB">
        <w:rPr>
          <w:snapToGrid w:val="0"/>
        </w:rPr>
        <w:t>Shealy</w:t>
      </w:r>
      <w:r>
        <w:rPr>
          <w:snapToGrid w:val="0"/>
        </w:rPr>
        <w:tab/>
      </w:r>
      <w:r w:rsidRPr="002406BB">
        <w:rPr>
          <w:snapToGrid w:val="0"/>
        </w:rPr>
        <w:t>Stephens</w:t>
      </w:r>
      <w:r>
        <w:rPr>
          <w:snapToGrid w:val="0"/>
        </w:rPr>
        <w:tab/>
      </w:r>
      <w:r w:rsidRPr="002406BB">
        <w:rPr>
          <w:snapToGrid w:val="0"/>
        </w:rPr>
        <w:t>Talley</w:t>
      </w:r>
    </w:p>
    <w:p w:rsidR="002406BB" w:rsidRDefault="002406BB" w:rsidP="002406B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2406BB">
        <w:rPr>
          <w:snapToGrid w:val="0"/>
        </w:rPr>
        <w:t>Turner</w:t>
      </w:r>
      <w:r>
        <w:rPr>
          <w:snapToGrid w:val="0"/>
        </w:rPr>
        <w:tab/>
      </w:r>
      <w:r w:rsidRPr="002406BB">
        <w:rPr>
          <w:snapToGrid w:val="0"/>
        </w:rPr>
        <w:t>Verdin</w:t>
      </w:r>
      <w:r>
        <w:rPr>
          <w:snapToGrid w:val="0"/>
        </w:rPr>
        <w:tab/>
      </w:r>
      <w:r w:rsidRPr="002406BB">
        <w:rPr>
          <w:snapToGrid w:val="0"/>
        </w:rPr>
        <w:t>Young</w:t>
      </w:r>
    </w:p>
    <w:p w:rsidR="002406BB" w:rsidRDefault="002406BB" w:rsidP="002406B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p>
    <w:p w:rsidR="002406BB" w:rsidRPr="002406BB" w:rsidRDefault="002406BB" w:rsidP="002406B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napToGrid w:val="0"/>
        </w:rPr>
      </w:pPr>
      <w:r w:rsidRPr="002406BB">
        <w:rPr>
          <w:b/>
          <w:snapToGrid w:val="0"/>
        </w:rPr>
        <w:t>Total--36</w:t>
      </w:r>
    </w:p>
    <w:p w:rsidR="002406BB" w:rsidRPr="002406BB" w:rsidRDefault="002406BB" w:rsidP="002406BB">
      <w:pPr>
        <w:rPr>
          <w:snapToGrid w:val="0"/>
        </w:rPr>
      </w:pPr>
    </w:p>
    <w:p w:rsidR="002406BB" w:rsidRDefault="002406BB" w:rsidP="002406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rPr>
      </w:pPr>
      <w:r w:rsidRPr="002406BB">
        <w:rPr>
          <w:b/>
          <w:snapToGrid w:val="0"/>
        </w:rPr>
        <w:t>NAYS</w:t>
      </w:r>
    </w:p>
    <w:p w:rsidR="002406BB" w:rsidRDefault="002406BB" w:rsidP="002406B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2406BB">
        <w:rPr>
          <w:snapToGrid w:val="0"/>
        </w:rPr>
        <w:t>Goldfinch</w:t>
      </w:r>
      <w:r>
        <w:rPr>
          <w:snapToGrid w:val="0"/>
        </w:rPr>
        <w:tab/>
      </w:r>
      <w:r w:rsidRPr="002406BB">
        <w:rPr>
          <w:snapToGrid w:val="0"/>
        </w:rPr>
        <w:t>Hembree</w:t>
      </w:r>
      <w:r>
        <w:rPr>
          <w:snapToGrid w:val="0"/>
        </w:rPr>
        <w:tab/>
      </w:r>
      <w:r w:rsidRPr="002406BB">
        <w:rPr>
          <w:snapToGrid w:val="0"/>
        </w:rPr>
        <w:t>Williams</w:t>
      </w:r>
    </w:p>
    <w:p w:rsidR="002406BB" w:rsidRDefault="002406BB" w:rsidP="002406B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p>
    <w:p w:rsidR="002406BB" w:rsidRPr="002406BB" w:rsidRDefault="002406BB" w:rsidP="002406B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napToGrid w:val="0"/>
        </w:rPr>
      </w:pPr>
      <w:r w:rsidRPr="002406BB">
        <w:rPr>
          <w:b/>
          <w:snapToGrid w:val="0"/>
        </w:rPr>
        <w:t>Total--3</w:t>
      </w:r>
    </w:p>
    <w:p w:rsidR="002406BB" w:rsidRPr="002406BB" w:rsidRDefault="002406BB" w:rsidP="002406BB">
      <w:pPr>
        <w:rPr>
          <w:snapToGrid w:val="0"/>
        </w:rPr>
      </w:pPr>
    </w:p>
    <w:p w:rsidR="009A6493" w:rsidRDefault="009A6493" w:rsidP="007F1A58">
      <w:pPr>
        <w:rPr>
          <w:snapToGrid w:val="0"/>
        </w:rPr>
      </w:pPr>
      <w:r>
        <w:rPr>
          <w:snapToGrid w:val="0"/>
        </w:rPr>
        <w:tab/>
        <w:t>The amendment was laid on the table.</w:t>
      </w:r>
    </w:p>
    <w:p w:rsidR="009A6493" w:rsidRDefault="009A6493" w:rsidP="007F1A58">
      <w:pPr>
        <w:rPr>
          <w:snapToGrid w:val="0"/>
        </w:rPr>
      </w:pPr>
    </w:p>
    <w:p w:rsidR="007F1A58" w:rsidRPr="002E01AE" w:rsidRDefault="007F1A58" w:rsidP="007F1A58">
      <w:pPr>
        <w:jc w:val="center"/>
      </w:pPr>
      <w:r>
        <w:rPr>
          <w:b/>
        </w:rPr>
        <w:t>Amendment No. 63</w:t>
      </w:r>
      <w:r>
        <w:rPr>
          <w:b/>
        </w:rPr>
        <w:fldChar w:fldCharType="begin"/>
      </w:r>
      <w:r>
        <w:instrText xml:space="preserve"> XE "Amendment No. 63" \b </w:instrText>
      </w:r>
      <w:r>
        <w:rPr>
          <w:b/>
        </w:rPr>
        <w:fldChar w:fldCharType="end"/>
      </w:r>
    </w:p>
    <w:p w:rsidR="007F1A58" w:rsidRDefault="007F1A58" w:rsidP="007F1A58">
      <w:pPr>
        <w:rPr>
          <w:snapToGrid w:val="0"/>
        </w:rPr>
      </w:pPr>
      <w:r>
        <w:rPr>
          <w:snapToGrid w:val="0"/>
        </w:rPr>
        <w:tab/>
        <w:t>Sena</w:t>
      </w:r>
      <w:r w:rsidR="00D10609">
        <w:rPr>
          <w:snapToGrid w:val="0"/>
        </w:rPr>
        <w:t>tors GOLDFINCH, HEMBREE, RANKIN</w:t>
      </w:r>
      <w:r>
        <w:rPr>
          <w:snapToGrid w:val="0"/>
        </w:rPr>
        <w:t xml:space="preserve"> and WILLIAMS proposed the following amendment (DG\</w:t>
      </w:r>
      <w:r>
        <w:rPr>
          <w:snapToGrid w:val="0"/>
        </w:rPr>
        <w:br/>
        <w:t>5150C026.NBD.DG22.DOCX)</w:t>
      </w:r>
      <w:r w:rsidR="002406BB" w:rsidRPr="002406BB">
        <w:rPr>
          <w:snapToGrid w:val="0"/>
        </w:rPr>
        <w:t>, which was tabled</w:t>
      </w:r>
      <w:r>
        <w:rPr>
          <w:snapToGrid w:val="0"/>
        </w:rPr>
        <w:t>:</w:t>
      </w:r>
    </w:p>
    <w:p w:rsidR="007F1A58" w:rsidRPr="007D5B5E" w:rsidRDefault="007F1A58" w:rsidP="007F1A58">
      <w:pPr>
        <w:rPr>
          <w:snapToGrid w:val="0"/>
          <w:color w:val="auto"/>
        </w:rPr>
      </w:pPr>
      <w:r w:rsidRPr="007D5B5E">
        <w:rPr>
          <w:snapToGrid w:val="0"/>
          <w:color w:val="auto"/>
        </w:rPr>
        <w:tab/>
        <w:t>Amend the bill, as and if amended, Part IB, Section 118, STATEWIDE REVENUE, page 585, after line 3, by adding an appropriately numbered new proviso to read:</w:t>
      </w:r>
    </w:p>
    <w:p w:rsidR="007F1A58" w:rsidRPr="007D5B5E" w:rsidRDefault="007F1A58" w:rsidP="007F1A58">
      <w:pPr>
        <w:rPr>
          <w:snapToGrid w:val="0"/>
          <w:color w:val="auto"/>
        </w:rPr>
      </w:pPr>
      <w:r w:rsidRPr="00D10609">
        <w:rPr>
          <w:i/>
          <w:snapToGrid w:val="0"/>
        </w:rPr>
        <w:tab/>
      </w:r>
      <w:r w:rsidRPr="007D5B5E">
        <w:rPr>
          <w:i/>
          <w:snapToGrid w:val="0"/>
          <w:color w:val="auto"/>
          <w:u w:val="single"/>
        </w:rPr>
        <w:t>/  (SR: Insurance Premium Tax)</w:t>
      </w:r>
      <w:r w:rsidRPr="007D5B5E">
        <w:rPr>
          <w:i/>
          <w:snapToGrid w:val="0"/>
          <w:color w:val="auto"/>
          <w:u w:val="single"/>
        </w:rPr>
        <w:tab/>
      </w:r>
      <w:r w:rsidRPr="007D5B5E">
        <w:rPr>
          <w:i/>
          <w:color w:val="auto"/>
          <w:u w:val="single"/>
        </w:rPr>
        <w:t>In the current fiscal year, up to one hundred percent of Insurance Premium tax revenue collected by the Department of Insurance for insurance policies issued in the county must be rebated to the county for purposes of public infrastructure improvements.  Public infrastructure improvements are limited to providing funding for the construction of new interstate highways.  Provided that this proviso only applies to counties in which at least nineteen million dollars in state accommodation taxes imposed pursuant to Section 12</w:t>
      </w:r>
      <w:r w:rsidRPr="007D5B5E">
        <w:rPr>
          <w:i/>
          <w:color w:val="auto"/>
          <w:u w:val="single"/>
        </w:rPr>
        <w:noBreakHyphen/>
        <w:t>36</w:t>
      </w:r>
      <w:r w:rsidRPr="007D5B5E">
        <w:rPr>
          <w:i/>
          <w:color w:val="auto"/>
          <w:u w:val="single"/>
        </w:rPr>
        <w:noBreakHyphen/>
        <w:t>920 of the 1976 Code has been collected in at least one fiscal year.  The county shall deposit the taxes in a special interest bearing account and not in its general fund. The county shall provide to the SFAA a report by the end of the fiscal year on the use of the funds. The county may carry forward any unexpended funds from one fiscal year to the next.</w:t>
      </w:r>
      <w:r w:rsidRPr="007D5B5E">
        <w:rPr>
          <w:snapToGrid w:val="0"/>
          <w:color w:val="auto"/>
        </w:rPr>
        <w:tab/>
        <w:t>/</w:t>
      </w:r>
    </w:p>
    <w:p w:rsidR="007F1A58" w:rsidRPr="007D5B5E" w:rsidRDefault="007F1A58" w:rsidP="007F1A58">
      <w:pPr>
        <w:rPr>
          <w:snapToGrid w:val="0"/>
          <w:color w:val="auto"/>
        </w:rPr>
      </w:pPr>
      <w:r w:rsidRPr="007D5B5E">
        <w:rPr>
          <w:snapToGrid w:val="0"/>
          <w:color w:val="auto"/>
        </w:rPr>
        <w:tab/>
        <w:t>Renumber sections to conform.</w:t>
      </w:r>
    </w:p>
    <w:p w:rsidR="007F1A58" w:rsidRDefault="007F1A58" w:rsidP="007F1A58">
      <w:pPr>
        <w:rPr>
          <w:snapToGrid w:val="0"/>
        </w:rPr>
      </w:pPr>
      <w:r w:rsidRPr="007D5B5E">
        <w:rPr>
          <w:snapToGrid w:val="0"/>
          <w:color w:val="auto"/>
        </w:rPr>
        <w:tab/>
        <w:t>Amend sections, totals and title to conform.</w:t>
      </w:r>
    </w:p>
    <w:p w:rsidR="007F1A58" w:rsidRDefault="007F1A58">
      <w:pPr>
        <w:pStyle w:val="Header"/>
        <w:tabs>
          <w:tab w:val="clear" w:pos="8640"/>
          <w:tab w:val="left" w:pos="4320"/>
        </w:tabs>
      </w:pPr>
    </w:p>
    <w:p w:rsidR="002406BB" w:rsidRDefault="002406BB">
      <w:pPr>
        <w:pStyle w:val="Header"/>
        <w:tabs>
          <w:tab w:val="clear" w:pos="8640"/>
          <w:tab w:val="left" w:pos="4320"/>
        </w:tabs>
      </w:pPr>
      <w:r>
        <w:tab/>
        <w:t>Senator PEELER moved to lay the amendment on the table.</w:t>
      </w:r>
    </w:p>
    <w:p w:rsidR="002406BB" w:rsidRDefault="002406BB">
      <w:pPr>
        <w:pStyle w:val="Header"/>
        <w:tabs>
          <w:tab w:val="clear" w:pos="8640"/>
          <w:tab w:val="left" w:pos="4320"/>
        </w:tabs>
      </w:pPr>
    </w:p>
    <w:p w:rsidR="002406BB" w:rsidRDefault="002406BB">
      <w:pPr>
        <w:pStyle w:val="Header"/>
        <w:tabs>
          <w:tab w:val="clear" w:pos="8640"/>
          <w:tab w:val="left" w:pos="4320"/>
        </w:tabs>
      </w:pPr>
      <w:r>
        <w:tab/>
        <w:t>The amendment was laid on the table.</w:t>
      </w:r>
    </w:p>
    <w:p w:rsidR="00106A03" w:rsidRDefault="00106A03">
      <w:pPr>
        <w:pStyle w:val="Header"/>
        <w:tabs>
          <w:tab w:val="clear" w:pos="8640"/>
          <w:tab w:val="left" w:pos="4320"/>
        </w:tabs>
      </w:pPr>
    </w:p>
    <w:p w:rsidR="00106A03" w:rsidRPr="00E36A63" w:rsidRDefault="00106A03" w:rsidP="00106A03">
      <w:pPr>
        <w:jc w:val="center"/>
        <w:rPr>
          <w:color w:val="auto"/>
        </w:rPr>
      </w:pPr>
      <w:r w:rsidRPr="00E36A63">
        <w:rPr>
          <w:b/>
          <w:color w:val="auto"/>
        </w:rPr>
        <w:t>Amendment No. 69A</w:t>
      </w:r>
      <w:r w:rsidRPr="00E36A63">
        <w:rPr>
          <w:b/>
          <w:color w:val="auto"/>
        </w:rPr>
        <w:fldChar w:fldCharType="begin"/>
      </w:r>
      <w:r w:rsidRPr="00E36A63">
        <w:rPr>
          <w:color w:val="auto"/>
        </w:rPr>
        <w:instrText xml:space="preserve"> XE "Amendment No. 69" \b </w:instrText>
      </w:r>
      <w:r w:rsidRPr="00E36A63">
        <w:rPr>
          <w:b/>
          <w:color w:val="auto"/>
        </w:rPr>
        <w:fldChar w:fldCharType="end"/>
      </w:r>
    </w:p>
    <w:p w:rsidR="00106A03" w:rsidRDefault="00106A03" w:rsidP="00106A03">
      <w:pPr>
        <w:rPr>
          <w:snapToGrid w:val="0"/>
        </w:rPr>
      </w:pPr>
      <w:r>
        <w:rPr>
          <w:snapToGrid w:val="0"/>
        </w:rPr>
        <w:tab/>
        <w:t>Senator CLIMER proposed the following amendment (AM NR LIST V.3)</w:t>
      </w:r>
      <w:r w:rsidRPr="00106A03">
        <w:rPr>
          <w:snapToGrid w:val="0"/>
        </w:rPr>
        <w:t>, which was adopted</w:t>
      </w:r>
      <w:r>
        <w:rPr>
          <w:snapToGrid w:val="0"/>
        </w:rPr>
        <w:t xml:space="preserve"> (#30):</w:t>
      </w:r>
    </w:p>
    <w:p w:rsidR="00106A03" w:rsidRPr="004E3C8F" w:rsidRDefault="00106A03" w:rsidP="00106A03">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4E3C8F">
        <w:rPr>
          <w:snapToGrid w:val="0"/>
          <w:color w:val="auto"/>
        </w:rPr>
        <w:tab/>
        <w:t>Amend the bill, as and if amended, Part IB, Section 118, STATEWIDE REVENUE, page 583-584, proviso 118.19, by striking items (77), (78), (79), and (80) in their entirety and inserting:</w:t>
      </w:r>
    </w:p>
    <w:p w:rsidR="00106A03" w:rsidRPr="004E3C8F" w:rsidRDefault="00106A03" w:rsidP="00106A03">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color w:val="auto"/>
        </w:rPr>
      </w:pPr>
      <w:r>
        <w:rPr>
          <w:snapToGrid w:val="0"/>
        </w:rPr>
        <w:tab/>
      </w:r>
      <w:r w:rsidRPr="004E3C8F">
        <w:rPr>
          <w:snapToGrid w:val="0"/>
          <w:color w:val="auto"/>
        </w:rPr>
        <w:t>/</w:t>
      </w:r>
      <w:r w:rsidRPr="004E3C8F">
        <w:rPr>
          <w:snapToGrid w:val="0"/>
          <w:color w:val="auto"/>
        </w:rPr>
        <w:tab/>
      </w:r>
      <w:r w:rsidRPr="004E3C8F">
        <w:rPr>
          <w:i/>
          <w:color w:val="auto"/>
          <w:u w:val="single"/>
        </w:rPr>
        <w:t>(77)</w:t>
      </w:r>
      <w:r w:rsidRPr="004E3C8F">
        <w:rPr>
          <w:i/>
          <w:color w:val="auto"/>
          <w:u w:val="single"/>
        </w:rPr>
        <w:tab/>
        <w:t>H630 State Department of Education</w:t>
      </w:r>
    </w:p>
    <w:p w:rsidR="00106A03" w:rsidRPr="004E3C8F" w:rsidRDefault="00106A03" w:rsidP="00106A03">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color w:val="auto"/>
        </w:rPr>
      </w:pPr>
      <w:r>
        <w:rPr>
          <w:i/>
          <w:color w:val="auto"/>
        </w:rPr>
        <w:tab/>
      </w:r>
      <w:r>
        <w:rPr>
          <w:i/>
          <w:color w:val="auto"/>
        </w:rPr>
        <w:tab/>
      </w:r>
      <w:r>
        <w:rPr>
          <w:i/>
          <w:color w:val="auto"/>
          <w:u w:val="single"/>
        </w:rPr>
        <w:t xml:space="preserve">(a) </w:t>
      </w:r>
      <w:r w:rsidRPr="004E3C8F">
        <w:rPr>
          <w:i/>
          <w:color w:val="auto"/>
          <w:u w:val="single"/>
        </w:rPr>
        <w:t xml:space="preserve">Center for Educational Equity </w:t>
      </w:r>
      <w:r>
        <w:rPr>
          <w:i/>
          <w:color w:val="auto"/>
          <w:u w:val="single"/>
        </w:rPr>
        <w:tab/>
      </w:r>
      <w:r>
        <w:rPr>
          <w:i/>
          <w:color w:val="auto"/>
          <w:u w:val="single"/>
        </w:rPr>
        <w:tab/>
        <w:t xml:space="preserve">  </w:t>
      </w:r>
      <w:r w:rsidRPr="004E3C8F">
        <w:rPr>
          <w:i/>
          <w:color w:val="auto"/>
          <w:u w:val="single"/>
        </w:rPr>
        <w:t>$50,000;</w:t>
      </w:r>
    </w:p>
    <w:p w:rsidR="00106A03" w:rsidRPr="004E3C8F" w:rsidRDefault="00106A03" w:rsidP="00106A03">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color w:val="auto"/>
        </w:rPr>
      </w:pPr>
      <w:r>
        <w:rPr>
          <w:i/>
          <w:color w:val="auto"/>
        </w:rPr>
        <w:tab/>
      </w:r>
      <w:r>
        <w:rPr>
          <w:i/>
          <w:color w:val="auto"/>
        </w:rPr>
        <w:tab/>
      </w:r>
      <w:r w:rsidRPr="004E3C8F">
        <w:rPr>
          <w:i/>
          <w:color w:val="auto"/>
          <w:u w:val="single"/>
        </w:rPr>
        <w:t>(b)</w:t>
      </w:r>
      <w:r w:rsidRPr="004E3C8F">
        <w:rPr>
          <w:i/>
          <w:color w:val="auto"/>
          <w:u w:val="single"/>
        </w:rPr>
        <w:tab/>
      </w:r>
      <w:r>
        <w:rPr>
          <w:i/>
          <w:color w:val="auto"/>
          <w:u w:val="single"/>
        </w:rPr>
        <w:t xml:space="preserve"> </w:t>
      </w:r>
      <w:r w:rsidRPr="004E3C8F">
        <w:rPr>
          <w:i/>
          <w:color w:val="auto"/>
          <w:u w:val="single"/>
        </w:rPr>
        <w:t xml:space="preserve">Gallman Elementary School and Community Center </w:t>
      </w:r>
      <w:r w:rsidRPr="004E3C8F">
        <w:rPr>
          <w:i/>
          <w:color w:val="auto"/>
          <w:u w:val="single"/>
        </w:rPr>
        <w:noBreakHyphen/>
        <w:t xml:space="preserve"> </w:t>
      </w:r>
    </w:p>
    <w:p w:rsidR="00106A03" w:rsidRPr="004E3C8F" w:rsidRDefault="00106A03" w:rsidP="00106A03">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color w:val="auto"/>
        </w:rPr>
      </w:pPr>
      <w:r>
        <w:rPr>
          <w:i/>
          <w:color w:val="auto"/>
        </w:rPr>
        <w:tab/>
      </w:r>
      <w:r>
        <w:rPr>
          <w:i/>
          <w:color w:val="auto"/>
        </w:rPr>
        <w:tab/>
      </w:r>
      <w:r w:rsidRPr="004E3C8F">
        <w:rPr>
          <w:i/>
          <w:color w:val="auto"/>
          <w:u w:val="single"/>
        </w:rPr>
        <w:t>Renovations and Repair</w:t>
      </w:r>
      <w:r>
        <w:rPr>
          <w:i/>
          <w:color w:val="auto"/>
          <w:u w:val="single"/>
        </w:rPr>
        <w:tab/>
      </w:r>
      <w:r>
        <w:rPr>
          <w:i/>
          <w:color w:val="auto"/>
          <w:u w:val="single"/>
        </w:rPr>
        <w:tab/>
        <w:t>$</w:t>
      </w:r>
      <w:r w:rsidRPr="004E3C8F">
        <w:rPr>
          <w:i/>
          <w:color w:val="auto"/>
          <w:u w:val="single"/>
        </w:rPr>
        <w:t>500,000;</w:t>
      </w:r>
      <w:r w:rsidRPr="004E3C8F">
        <w:rPr>
          <w:color w:val="auto"/>
        </w:rPr>
        <w:tab/>
      </w:r>
      <w:r w:rsidRPr="004E3C8F">
        <w:rPr>
          <w:color w:val="auto"/>
        </w:rPr>
        <w:tab/>
      </w:r>
      <w:r w:rsidRPr="004E3C8F">
        <w:rPr>
          <w:color w:val="auto"/>
        </w:rPr>
        <w:tab/>
      </w:r>
      <w:r>
        <w:rPr>
          <w:color w:val="auto"/>
        </w:rPr>
        <w:tab/>
      </w:r>
      <w:r>
        <w:rPr>
          <w:color w:val="auto"/>
        </w:rPr>
        <w:tab/>
      </w:r>
      <w:r w:rsidRPr="004E3C8F">
        <w:rPr>
          <w:i/>
          <w:color w:val="auto"/>
          <w:u w:val="single"/>
        </w:rPr>
        <w:t>(c</w:t>
      </w:r>
      <w:r w:rsidR="00D10609">
        <w:rPr>
          <w:i/>
          <w:color w:val="auto"/>
          <w:u w:val="single"/>
        </w:rPr>
        <w:t xml:space="preserve"> </w:t>
      </w:r>
      <w:r w:rsidRPr="004E3C8F">
        <w:rPr>
          <w:i/>
          <w:color w:val="auto"/>
          <w:u w:val="single"/>
        </w:rPr>
        <w:t>)</w:t>
      </w:r>
      <w:r w:rsidRPr="004E3C8F">
        <w:rPr>
          <w:i/>
          <w:color w:val="auto"/>
          <w:u w:val="single"/>
        </w:rPr>
        <w:tab/>
        <w:t>Fairfield County Summer Nutrition Program</w:t>
      </w:r>
      <w:r>
        <w:rPr>
          <w:i/>
          <w:color w:val="auto"/>
          <w:u w:val="single"/>
        </w:rPr>
        <w:tab/>
      </w:r>
      <w:r w:rsidRPr="004E3C8F">
        <w:rPr>
          <w:i/>
          <w:color w:val="auto"/>
          <w:u w:val="single"/>
        </w:rPr>
        <w:t>$6,000;</w:t>
      </w:r>
    </w:p>
    <w:p w:rsidR="00106A03" w:rsidRPr="004E3C8F" w:rsidRDefault="00106A03" w:rsidP="00106A03">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color w:val="auto"/>
        </w:rPr>
      </w:pPr>
      <w:r>
        <w:rPr>
          <w:i/>
          <w:color w:val="auto"/>
        </w:rPr>
        <w:tab/>
      </w:r>
      <w:r>
        <w:rPr>
          <w:i/>
          <w:color w:val="auto"/>
        </w:rPr>
        <w:tab/>
      </w:r>
      <w:r w:rsidRPr="004E3C8F">
        <w:rPr>
          <w:i/>
          <w:color w:val="auto"/>
          <w:u w:val="single"/>
        </w:rPr>
        <w:t>(d)</w:t>
      </w:r>
      <w:r w:rsidR="00D10609">
        <w:rPr>
          <w:i/>
          <w:color w:val="auto"/>
          <w:u w:val="single"/>
        </w:rPr>
        <w:t xml:space="preserve"> </w:t>
      </w:r>
      <w:r w:rsidRPr="004E3C8F">
        <w:rPr>
          <w:i/>
          <w:color w:val="auto"/>
          <w:u w:val="single"/>
        </w:rPr>
        <w:tab/>
        <w:t xml:space="preserve">Camp David Summer Academic Enrichment </w:t>
      </w:r>
      <w:r>
        <w:rPr>
          <w:i/>
          <w:color w:val="auto"/>
          <w:u w:val="single"/>
        </w:rPr>
        <w:tab/>
      </w:r>
      <w:r w:rsidRPr="004E3C8F">
        <w:rPr>
          <w:i/>
          <w:color w:val="auto"/>
          <w:u w:val="single"/>
        </w:rPr>
        <w:t>$50,000;</w:t>
      </w:r>
    </w:p>
    <w:p w:rsidR="00106A03" w:rsidRPr="004E3C8F" w:rsidRDefault="00106A03" w:rsidP="00106A03">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color w:val="auto"/>
        </w:rPr>
      </w:pPr>
      <w:r>
        <w:rPr>
          <w:i/>
          <w:color w:val="auto"/>
        </w:rPr>
        <w:tab/>
      </w:r>
      <w:r>
        <w:rPr>
          <w:i/>
          <w:color w:val="auto"/>
        </w:rPr>
        <w:tab/>
      </w:r>
      <w:r w:rsidRPr="004E3C8F">
        <w:rPr>
          <w:i/>
          <w:color w:val="auto"/>
          <w:u w:val="single"/>
        </w:rPr>
        <w:t>(e)</w:t>
      </w:r>
      <w:r w:rsidRPr="004E3C8F">
        <w:rPr>
          <w:i/>
          <w:color w:val="auto"/>
          <w:u w:val="single"/>
        </w:rPr>
        <w:tab/>
      </w:r>
      <w:r w:rsidR="00D10609">
        <w:rPr>
          <w:i/>
          <w:color w:val="auto"/>
          <w:u w:val="single"/>
        </w:rPr>
        <w:t xml:space="preserve"> </w:t>
      </w:r>
      <w:r w:rsidRPr="004E3C8F">
        <w:rPr>
          <w:i/>
          <w:color w:val="auto"/>
          <w:u w:val="single"/>
        </w:rPr>
        <w:t xml:space="preserve">Renovations of St. James Learning Center in Marion </w:t>
      </w:r>
      <w:r>
        <w:rPr>
          <w:i/>
          <w:color w:val="auto"/>
          <w:u w:val="single"/>
        </w:rPr>
        <w:tab/>
      </w:r>
      <w:r w:rsidRPr="004E3C8F">
        <w:rPr>
          <w:i/>
          <w:color w:val="auto"/>
          <w:u w:val="single"/>
        </w:rPr>
        <w:t>$500,000</w:t>
      </w:r>
    </w:p>
    <w:p w:rsidR="00106A03" w:rsidRPr="004E3C8F" w:rsidRDefault="00106A03" w:rsidP="00106A03">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color w:val="auto"/>
        </w:rPr>
      </w:pPr>
      <w:r>
        <w:rPr>
          <w:color w:val="auto"/>
        </w:rPr>
        <w:tab/>
      </w:r>
      <w:r>
        <w:rPr>
          <w:color w:val="auto"/>
        </w:rPr>
        <w:tab/>
      </w:r>
      <w:r>
        <w:rPr>
          <w:i/>
          <w:color w:val="auto"/>
          <w:u w:val="single"/>
        </w:rPr>
        <w:t>(f)</w:t>
      </w:r>
      <w:r w:rsidR="00D10609">
        <w:rPr>
          <w:i/>
          <w:color w:val="auto"/>
          <w:u w:val="single"/>
        </w:rPr>
        <w:t xml:space="preserve"> </w:t>
      </w:r>
      <w:r>
        <w:rPr>
          <w:i/>
          <w:color w:val="auto"/>
          <w:u w:val="single"/>
        </w:rPr>
        <w:tab/>
      </w:r>
      <w:r w:rsidRPr="004E3C8F">
        <w:rPr>
          <w:i/>
          <w:color w:val="auto"/>
          <w:u w:val="single"/>
        </w:rPr>
        <w:t xml:space="preserve">Artificial Intelligence Pilot </w:t>
      </w:r>
      <w:r w:rsidRPr="004E3C8F">
        <w:rPr>
          <w:i/>
          <w:color w:val="auto"/>
          <w:u w:val="single"/>
        </w:rPr>
        <w:noBreakHyphen/>
        <w:t xml:space="preserve"> Au</w:t>
      </w:r>
      <w:r w:rsidR="00D10609">
        <w:rPr>
          <w:i/>
          <w:color w:val="auto"/>
          <w:u w:val="single"/>
        </w:rPr>
        <w:t xml:space="preserve">toengineering Pathway </w:t>
      </w:r>
      <w:r w:rsidR="00D10609">
        <w:rPr>
          <w:i/>
          <w:color w:val="auto"/>
          <w:u w:val="single"/>
        </w:rPr>
        <w:tab/>
        <w:t>$500,000</w:t>
      </w:r>
      <w:r w:rsidRPr="004E3C8F">
        <w:rPr>
          <w:i/>
          <w:color w:val="auto"/>
          <w:u w:val="single"/>
        </w:rPr>
        <w:t>;</w:t>
      </w:r>
    </w:p>
    <w:p w:rsidR="00106A03" w:rsidRPr="004E3C8F" w:rsidRDefault="00106A03" w:rsidP="00106A03">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color w:val="auto"/>
        </w:rPr>
      </w:pPr>
      <w:r w:rsidRPr="004E3C8F">
        <w:rPr>
          <w:i/>
          <w:color w:val="auto"/>
        </w:rPr>
        <w:tab/>
      </w:r>
      <w:r w:rsidRPr="004E3C8F">
        <w:rPr>
          <w:i/>
          <w:color w:val="auto"/>
          <w:u w:val="single"/>
        </w:rPr>
        <w:t>(78)</w:t>
      </w:r>
      <w:r w:rsidRPr="004E3C8F">
        <w:rPr>
          <w:i/>
          <w:color w:val="auto"/>
          <w:u w:val="single"/>
        </w:rPr>
        <w:tab/>
      </w:r>
      <w:r w:rsidR="00D10609">
        <w:rPr>
          <w:i/>
          <w:color w:val="auto"/>
          <w:u w:val="single"/>
        </w:rPr>
        <w:t xml:space="preserve"> </w:t>
      </w:r>
      <w:r w:rsidRPr="004E3C8F">
        <w:rPr>
          <w:i/>
          <w:color w:val="auto"/>
          <w:u w:val="single"/>
        </w:rPr>
        <w:t>H590 Board for Technical and Comprehensive Education Trident</w:t>
      </w:r>
      <w:r>
        <w:rPr>
          <w:i/>
          <w:color w:val="auto"/>
        </w:rPr>
        <w:t xml:space="preserve"> </w:t>
      </w:r>
      <w:r w:rsidRPr="004E3C8F">
        <w:rPr>
          <w:i/>
          <w:color w:val="auto"/>
          <w:u w:val="single"/>
        </w:rPr>
        <w:t xml:space="preserve">Technical College </w:t>
      </w:r>
      <w:r w:rsidRPr="004E3C8F">
        <w:rPr>
          <w:i/>
          <w:color w:val="auto"/>
          <w:u w:val="single"/>
        </w:rPr>
        <w:noBreakHyphen/>
        <w:t xml:space="preserve"> Logistics Apprenticeship Program in Partnership with</w:t>
      </w:r>
      <w:r>
        <w:rPr>
          <w:i/>
          <w:color w:val="auto"/>
        </w:rPr>
        <w:t xml:space="preserve"> </w:t>
      </w:r>
      <w:r w:rsidRPr="004E3C8F">
        <w:rPr>
          <w:i/>
          <w:color w:val="auto"/>
          <w:u w:val="single"/>
        </w:rPr>
        <w:t xml:space="preserve">the Ports Authority </w:t>
      </w:r>
      <w:r w:rsidRPr="004E3C8F">
        <w:rPr>
          <w:i/>
          <w:color w:val="auto"/>
          <w:u w:val="single"/>
        </w:rPr>
        <w:tab/>
      </w:r>
      <w:r w:rsidRPr="004E3C8F">
        <w:rPr>
          <w:i/>
          <w:color w:val="auto"/>
          <w:u w:val="single"/>
        </w:rPr>
        <w:tab/>
        <w:t>$1,100,000.</w:t>
      </w:r>
    </w:p>
    <w:p w:rsidR="00106A03" w:rsidRPr="004E3C8F" w:rsidRDefault="00106A03" w:rsidP="00106A03">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color w:val="auto"/>
        </w:rPr>
      </w:pPr>
      <w:r w:rsidRPr="004E3C8F">
        <w:rPr>
          <w:i/>
          <w:color w:val="auto"/>
        </w:rPr>
        <w:tab/>
      </w:r>
      <w:r w:rsidRPr="004E3C8F">
        <w:rPr>
          <w:i/>
          <w:color w:val="auto"/>
          <w:u w:val="single"/>
        </w:rPr>
        <w:t>(78.1)</w:t>
      </w:r>
      <w:r w:rsidRPr="004E3C8F">
        <w:rPr>
          <w:i/>
          <w:color w:val="auto"/>
          <w:u w:val="single"/>
        </w:rPr>
        <w:tab/>
      </w:r>
      <w:r w:rsidR="00D10609">
        <w:rPr>
          <w:i/>
          <w:color w:val="auto"/>
          <w:u w:val="single"/>
        </w:rPr>
        <w:t xml:space="preserve"> </w:t>
      </w:r>
      <w:r w:rsidRPr="004E3C8F">
        <w:rPr>
          <w:i/>
          <w:color w:val="auto"/>
          <w:u w:val="single"/>
        </w:rPr>
        <w:t>The State Ports Authority shall enter a Memorandum of Understanding with Trident Technical College for the creation of a truck driver logistics apprenticeship program (LAP);</w:t>
      </w:r>
    </w:p>
    <w:p w:rsidR="00106A03" w:rsidRPr="004E3C8F" w:rsidRDefault="00106A03" w:rsidP="00106A03">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color w:val="auto"/>
        </w:rPr>
      </w:pPr>
      <w:r w:rsidRPr="004E3C8F">
        <w:rPr>
          <w:i/>
          <w:color w:val="auto"/>
        </w:rPr>
        <w:tab/>
      </w:r>
      <w:r w:rsidRPr="004E3C8F">
        <w:rPr>
          <w:i/>
          <w:color w:val="auto"/>
          <w:u w:val="single"/>
        </w:rPr>
        <w:t>(79)</w:t>
      </w:r>
      <w:r w:rsidRPr="004E3C8F">
        <w:rPr>
          <w:i/>
          <w:color w:val="auto"/>
          <w:u w:val="single"/>
        </w:rPr>
        <w:tab/>
      </w:r>
      <w:r w:rsidR="00D10609">
        <w:rPr>
          <w:i/>
          <w:color w:val="auto"/>
          <w:u w:val="single"/>
        </w:rPr>
        <w:t xml:space="preserve"> </w:t>
      </w:r>
      <w:r w:rsidRPr="004E3C8F">
        <w:rPr>
          <w:i/>
          <w:color w:val="auto"/>
          <w:u w:val="single"/>
        </w:rPr>
        <w:t>H790 Department of Archives &amp; History</w:t>
      </w:r>
    </w:p>
    <w:p w:rsidR="00106A03" w:rsidRPr="004E3C8F" w:rsidRDefault="00106A03" w:rsidP="00106A03">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color w:val="auto"/>
        </w:rPr>
      </w:pPr>
      <w:r>
        <w:rPr>
          <w:i/>
          <w:color w:val="auto"/>
        </w:rPr>
        <w:tab/>
      </w:r>
      <w:r>
        <w:rPr>
          <w:i/>
          <w:color w:val="auto"/>
        </w:rPr>
        <w:tab/>
      </w:r>
      <w:r w:rsidRPr="004E3C8F">
        <w:rPr>
          <w:i/>
          <w:color w:val="auto"/>
          <w:u w:val="single"/>
        </w:rPr>
        <w:t>(a)</w:t>
      </w:r>
      <w:r w:rsidRPr="004E3C8F">
        <w:rPr>
          <w:i/>
          <w:color w:val="auto"/>
          <w:u w:val="single"/>
        </w:rPr>
        <w:tab/>
      </w:r>
      <w:r w:rsidR="00D10609">
        <w:rPr>
          <w:i/>
          <w:color w:val="auto"/>
          <w:u w:val="single"/>
        </w:rPr>
        <w:t xml:space="preserve"> </w:t>
      </w:r>
      <w:r w:rsidRPr="004E3C8F">
        <w:rPr>
          <w:i/>
          <w:color w:val="auto"/>
          <w:u w:val="single"/>
        </w:rPr>
        <w:t xml:space="preserve">City of Gaffney Revolutionary War Discovery Center </w:t>
      </w:r>
      <w:r w:rsidRPr="004E3C8F">
        <w:rPr>
          <w:i/>
          <w:color w:val="auto"/>
          <w:u w:val="single"/>
        </w:rPr>
        <w:noBreakHyphen/>
        <w:t xml:space="preserve"> Federal Match </w:t>
      </w:r>
      <w:r w:rsidRPr="004E3C8F">
        <w:rPr>
          <w:i/>
          <w:color w:val="auto"/>
          <w:u w:val="single"/>
        </w:rPr>
        <w:tab/>
      </w:r>
      <w:r>
        <w:rPr>
          <w:i/>
          <w:color w:val="auto"/>
          <w:u w:val="single"/>
        </w:rPr>
        <w:tab/>
      </w:r>
      <w:r w:rsidRPr="004E3C8F">
        <w:rPr>
          <w:i/>
          <w:color w:val="auto"/>
          <w:u w:val="single"/>
        </w:rPr>
        <w:t>$1,500,000;</w:t>
      </w:r>
    </w:p>
    <w:p w:rsidR="00106A03" w:rsidRPr="004E3C8F" w:rsidRDefault="00106A03" w:rsidP="00106A03">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color w:val="auto"/>
        </w:rPr>
      </w:pPr>
      <w:r>
        <w:rPr>
          <w:i/>
          <w:color w:val="auto"/>
        </w:rPr>
        <w:tab/>
      </w:r>
      <w:r>
        <w:rPr>
          <w:i/>
          <w:color w:val="auto"/>
        </w:rPr>
        <w:tab/>
      </w:r>
      <w:r w:rsidRPr="004E3C8F">
        <w:rPr>
          <w:i/>
          <w:color w:val="auto"/>
          <w:u w:val="single"/>
        </w:rPr>
        <w:t>(b)</w:t>
      </w:r>
      <w:r w:rsidRPr="004E3C8F">
        <w:rPr>
          <w:i/>
          <w:color w:val="auto"/>
          <w:u w:val="single"/>
        </w:rPr>
        <w:tab/>
      </w:r>
      <w:r>
        <w:rPr>
          <w:i/>
          <w:color w:val="auto"/>
          <w:u w:val="single"/>
        </w:rPr>
        <w:t xml:space="preserve"> </w:t>
      </w:r>
      <w:r w:rsidRPr="004E3C8F">
        <w:rPr>
          <w:i/>
          <w:color w:val="auto"/>
          <w:u w:val="single"/>
        </w:rPr>
        <w:t xml:space="preserve">Laurens County Historic Courthouse Renovation </w:t>
      </w:r>
      <w:r w:rsidRPr="004E3C8F">
        <w:rPr>
          <w:i/>
          <w:color w:val="auto"/>
          <w:u w:val="single"/>
        </w:rPr>
        <w:tab/>
      </w:r>
      <w:r w:rsidRPr="004E3C8F">
        <w:rPr>
          <w:i/>
          <w:color w:val="auto"/>
          <w:u w:val="single"/>
        </w:rPr>
        <w:tab/>
        <w:t xml:space="preserve">$1,000,000; </w:t>
      </w:r>
    </w:p>
    <w:p w:rsidR="00106A03" w:rsidRPr="004E3C8F" w:rsidRDefault="00106A03" w:rsidP="00106A03">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color w:val="auto"/>
        </w:rPr>
      </w:pPr>
      <w:r>
        <w:rPr>
          <w:i/>
          <w:color w:val="auto"/>
        </w:rPr>
        <w:tab/>
      </w:r>
      <w:r>
        <w:rPr>
          <w:i/>
          <w:color w:val="auto"/>
        </w:rPr>
        <w:tab/>
      </w:r>
      <w:r w:rsidRPr="004E3C8F">
        <w:rPr>
          <w:i/>
          <w:color w:val="auto"/>
          <w:u w:val="single"/>
        </w:rPr>
        <w:t>(c)</w:t>
      </w:r>
      <w:r w:rsidRPr="004E3C8F">
        <w:rPr>
          <w:i/>
          <w:color w:val="auto"/>
          <w:u w:val="single"/>
        </w:rPr>
        <w:tab/>
      </w:r>
      <w:r>
        <w:rPr>
          <w:i/>
          <w:color w:val="auto"/>
          <w:u w:val="single"/>
        </w:rPr>
        <w:t xml:space="preserve"> </w:t>
      </w:r>
      <w:r w:rsidRPr="004E3C8F">
        <w:rPr>
          <w:i/>
          <w:color w:val="auto"/>
          <w:u w:val="single"/>
        </w:rPr>
        <w:t>Cherokee Historical Preservation Society</w:t>
      </w:r>
      <w:r>
        <w:rPr>
          <w:i/>
          <w:color w:val="auto"/>
          <w:u w:val="single"/>
        </w:rPr>
        <w:tab/>
      </w:r>
      <w:r w:rsidRPr="004E3C8F">
        <w:rPr>
          <w:i/>
          <w:color w:val="auto"/>
          <w:u w:val="single"/>
        </w:rPr>
        <w:t xml:space="preserve">$400,000; </w:t>
      </w:r>
    </w:p>
    <w:p w:rsidR="00106A03" w:rsidRPr="004E3C8F" w:rsidRDefault="00106A03" w:rsidP="00106A03">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color w:val="auto"/>
          <w:u w:val="single"/>
        </w:rPr>
      </w:pPr>
      <w:r w:rsidRPr="004E3C8F">
        <w:rPr>
          <w:i/>
          <w:color w:val="auto"/>
        </w:rPr>
        <w:tab/>
      </w:r>
      <w:r>
        <w:rPr>
          <w:i/>
          <w:color w:val="auto"/>
          <w:u w:val="single"/>
        </w:rPr>
        <w:t>(80)</w:t>
      </w:r>
      <w:r w:rsidR="00D10609">
        <w:rPr>
          <w:i/>
          <w:color w:val="auto"/>
          <w:u w:val="single"/>
        </w:rPr>
        <w:t xml:space="preserve"> </w:t>
      </w:r>
      <w:r w:rsidRPr="004E3C8F">
        <w:rPr>
          <w:i/>
          <w:color w:val="auto"/>
          <w:u w:val="single"/>
        </w:rPr>
        <w:t>H910 Arts Commission</w:t>
      </w:r>
    </w:p>
    <w:p w:rsidR="00106A03" w:rsidRPr="004E3C8F" w:rsidRDefault="00106A03" w:rsidP="00106A03">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color w:val="auto"/>
        </w:rPr>
      </w:pPr>
      <w:r>
        <w:rPr>
          <w:i/>
          <w:color w:val="auto"/>
        </w:rPr>
        <w:tab/>
      </w:r>
      <w:r>
        <w:rPr>
          <w:i/>
          <w:color w:val="auto"/>
        </w:rPr>
        <w:tab/>
      </w:r>
      <w:r>
        <w:rPr>
          <w:i/>
          <w:color w:val="auto"/>
          <w:u w:val="single"/>
        </w:rPr>
        <w:t xml:space="preserve">(a) </w:t>
      </w:r>
      <w:r w:rsidRPr="004E3C8F">
        <w:rPr>
          <w:i/>
          <w:color w:val="auto"/>
          <w:u w:val="single"/>
        </w:rPr>
        <w:t xml:space="preserve">Hartsville Center Theater </w:t>
      </w:r>
      <w:r>
        <w:rPr>
          <w:i/>
          <w:color w:val="auto"/>
          <w:u w:val="single"/>
        </w:rPr>
        <w:tab/>
      </w:r>
      <w:r>
        <w:rPr>
          <w:i/>
          <w:color w:val="auto"/>
          <w:u w:val="single"/>
        </w:rPr>
        <w:tab/>
      </w:r>
      <w:r w:rsidRPr="004E3C8F">
        <w:rPr>
          <w:i/>
          <w:color w:val="auto"/>
          <w:u w:val="single"/>
        </w:rPr>
        <w:t xml:space="preserve">$500,000; </w:t>
      </w:r>
    </w:p>
    <w:p w:rsidR="00106A03" w:rsidRPr="004E3C8F" w:rsidRDefault="00106A03" w:rsidP="00106A03">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color w:val="auto"/>
        </w:rPr>
      </w:pPr>
      <w:r>
        <w:rPr>
          <w:i/>
          <w:color w:val="auto"/>
        </w:rPr>
        <w:tab/>
      </w:r>
      <w:r>
        <w:rPr>
          <w:i/>
          <w:color w:val="auto"/>
        </w:rPr>
        <w:tab/>
      </w:r>
      <w:r>
        <w:rPr>
          <w:i/>
          <w:color w:val="auto"/>
          <w:u w:val="single"/>
        </w:rPr>
        <w:t xml:space="preserve">(b) </w:t>
      </w:r>
      <w:r w:rsidRPr="004E3C8F">
        <w:rPr>
          <w:i/>
          <w:color w:val="auto"/>
          <w:u w:val="single"/>
        </w:rPr>
        <w:t xml:space="preserve">Theatre of the Republic </w:t>
      </w:r>
      <w:r w:rsidRPr="004E3C8F">
        <w:rPr>
          <w:i/>
          <w:color w:val="auto"/>
          <w:u w:val="single"/>
        </w:rPr>
        <w:tab/>
      </w:r>
      <w:r w:rsidRPr="004E3C8F">
        <w:rPr>
          <w:i/>
          <w:color w:val="auto"/>
          <w:u w:val="single"/>
        </w:rPr>
        <w:tab/>
        <w:t>$97,900;</w:t>
      </w:r>
    </w:p>
    <w:p w:rsidR="00106A03" w:rsidRPr="004E3C8F" w:rsidRDefault="00106A03" w:rsidP="00106A03">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color w:val="auto"/>
        </w:rPr>
      </w:pPr>
      <w:r w:rsidRPr="004E3C8F">
        <w:rPr>
          <w:i/>
          <w:color w:val="auto"/>
        </w:rPr>
        <w:tab/>
      </w:r>
      <w:r w:rsidRPr="004E3C8F">
        <w:rPr>
          <w:i/>
          <w:color w:val="auto"/>
          <w:u w:val="single"/>
        </w:rPr>
        <w:t>(81)</w:t>
      </w:r>
      <w:r w:rsidRPr="004E3C8F">
        <w:rPr>
          <w:i/>
          <w:color w:val="auto"/>
          <w:u w:val="single"/>
        </w:rPr>
        <w:tab/>
      </w:r>
      <w:r w:rsidR="00D10609">
        <w:rPr>
          <w:i/>
          <w:color w:val="auto"/>
          <w:u w:val="single"/>
        </w:rPr>
        <w:t xml:space="preserve"> </w:t>
      </w:r>
      <w:r w:rsidRPr="004E3C8F">
        <w:rPr>
          <w:i/>
          <w:color w:val="auto"/>
          <w:u w:val="single"/>
        </w:rPr>
        <w:t xml:space="preserve">P280 Department of Parks, Recreation </w:t>
      </w:r>
      <w:r w:rsidR="00D10609">
        <w:rPr>
          <w:i/>
          <w:color w:val="auto"/>
          <w:u w:val="single"/>
        </w:rPr>
        <w:t>and</w:t>
      </w:r>
      <w:r w:rsidRPr="004E3C8F">
        <w:rPr>
          <w:i/>
          <w:color w:val="auto"/>
          <w:u w:val="single"/>
        </w:rPr>
        <w:t xml:space="preserve"> Tourism</w:t>
      </w:r>
    </w:p>
    <w:p w:rsidR="00106A03" w:rsidRPr="004E3C8F" w:rsidRDefault="00106A03" w:rsidP="00106A03">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color w:val="auto"/>
        </w:rPr>
      </w:pPr>
      <w:r>
        <w:rPr>
          <w:i/>
          <w:color w:val="auto"/>
        </w:rPr>
        <w:tab/>
      </w:r>
      <w:r>
        <w:rPr>
          <w:i/>
          <w:color w:val="auto"/>
        </w:rPr>
        <w:tab/>
      </w:r>
      <w:r>
        <w:rPr>
          <w:i/>
          <w:color w:val="auto"/>
          <w:u w:val="single"/>
        </w:rPr>
        <w:t>(a)</w:t>
      </w:r>
      <w:r w:rsidR="00D10609">
        <w:rPr>
          <w:i/>
          <w:color w:val="auto"/>
          <w:u w:val="single"/>
        </w:rPr>
        <w:t xml:space="preserve"> </w:t>
      </w:r>
      <w:r w:rsidRPr="004E3C8F">
        <w:rPr>
          <w:i/>
          <w:color w:val="auto"/>
          <w:u w:val="single"/>
        </w:rPr>
        <w:t xml:space="preserve">Palmetto Trail </w:t>
      </w:r>
      <w:r w:rsidRPr="004E3C8F">
        <w:rPr>
          <w:i/>
          <w:color w:val="auto"/>
          <w:u w:val="single"/>
        </w:rPr>
        <w:tab/>
      </w:r>
      <w:r w:rsidRPr="004E3C8F">
        <w:rPr>
          <w:i/>
          <w:color w:val="auto"/>
          <w:u w:val="single"/>
        </w:rPr>
        <w:tab/>
        <w:t xml:space="preserve">$2,000,000; </w:t>
      </w:r>
    </w:p>
    <w:p w:rsidR="00106A03" w:rsidRPr="004E3C8F" w:rsidRDefault="00106A03" w:rsidP="00106A03">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color w:val="auto"/>
        </w:rPr>
      </w:pPr>
      <w:r>
        <w:rPr>
          <w:i/>
          <w:color w:val="auto"/>
        </w:rPr>
        <w:tab/>
      </w:r>
      <w:r>
        <w:rPr>
          <w:i/>
          <w:color w:val="auto"/>
        </w:rPr>
        <w:tab/>
      </w:r>
      <w:r>
        <w:rPr>
          <w:i/>
          <w:color w:val="auto"/>
          <w:u w:val="single"/>
        </w:rPr>
        <w:t xml:space="preserve">(b) </w:t>
      </w:r>
      <w:r w:rsidRPr="004E3C8F">
        <w:rPr>
          <w:i/>
          <w:color w:val="auto"/>
          <w:u w:val="single"/>
        </w:rPr>
        <w:t xml:space="preserve">Foothills Trail Maintenance </w:t>
      </w:r>
      <w:r w:rsidRPr="004E3C8F">
        <w:rPr>
          <w:i/>
          <w:color w:val="auto"/>
          <w:u w:val="single"/>
        </w:rPr>
        <w:tab/>
      </w:r>
      <w:r w:rsidRPr="004E3C8F">
        <w:rPr>
          <w:i/>
          <w:color w:val="auto"/>
          <w:u w:val="single"/>
        </w:rPr>
        <w:tab/>
        <w:t xml:space="preserve">$100,000; </w:t>
      </w:r>
    </w:p>
    <w:p w:rsidR="00106A03" w:rsidRPr="004E3C8F" w:rsidRDefault="00106A03" w:rsidP="00106A03">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color w:val="auto"/>
        </w:rPr>
      </w:pPr>
      <w:r>
        <w:rPr>
          <w:i/>
          <w:color w:val="auto"/>
        </w:rPr>
        <w:tab/>
      </w:r>
      <w:r>
        <w:rPr>
          <w:i/>
          <w:color w:val="auto"/>
        </w:rPr>
        <w:tab/>
      </w:r>
      <w:r w:rsidR="00D10609">
        <w:rPr>
          <w:i/>
          <w:color w:val="auto"/>
          <w:u w:val="single"/>
        </w:rPr>
        <w:t xml:space="preserve">(c) </w:t>
      </w:r>
      <w:r w:rsidRPr="004E3C8F">
        <w:rPr>
          <w:i/>
          <w:color w:val="auto"/>
          <w:u w:val="single"/>
        </w:rPr>
        <w:t xml:space="preserve">African American Tourism Institute </w:t>
      </w:r>
      <w:r>
        <w:rPr>
          <w:i/>
          <w:color w:val="auto"/>
          <w:u w:val="single"/>
        </w:rPr>
        <w:tab/>
      </w:r>
      <w:r w:rsidR="00D10609">
        <w:rPr>
          <w:i/>
          <w:color w:val="auto"/>
          <w:u w:val="single"/>
        </w:rPr>
        <w:tab/>
      </w:r>
      <w:r w:rsidRPr="004E3C8F">
        <w:rPr>
          <w:i/>
          <w:color w:val="auto"/>
          <w:u w:val="single"/>
        </w:rPr>
        <w:t xml:space="preserve">$25,000; </w:t>
      </w:r>
    </w:p>
    <w:p w:rsidR="00106A03" w:rsidRPr="004E3C8F" w:rsidRDefault="00106A03" w:rsidP="00106A03">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color w:val="auto"/>
        </w:rPr>
      </w:pPr>
      <w:r>
        <w:rPr>
          <w:i/>
          <w:color w:val="auto"/>
        </w:rPr>
        <w:tab/>
      </w:r>
      <w:r>
        <w:rPr>
          <w:i/>
          <w:color w:val="auto"/>
        </w:rPr>
        <w:tab/>
      </w:r>
      <w:r w:rsidRPr="004E3C8F">
        <w:rPr>
          <w:i/>
          <w:color w:val="auto"/>
          <w:u w:val="single"/>
        </w:rPr>
        <w:t>(d)</w:t>
      </w:r>
      <w:r w:rsidRPr="004E3C8F">
        <w:rPr>
          <w:i/>
          <w:color w:val="auto"/>
          <w:u w:val="single"/>
        </w:rPr>
        <w:tab/>
        <w:t xml:space="preserve">Summerville Miracle League </w:t>
      </w:r>
      <w:r w:rsidRPr="004E3C8F">
        <w:rPr>
          <w:i/>
          <w:color w:val="auto"/>
          <w:u w:val="single"/>
        </w:rPr>
        <w:noBreakHyphen/>
        <w:t xml:space="preserve"> ADA Compliant Field </w:t>
      </w:r>
      <w:r>
        <w:rPr>
          <w:i/>
          <w:color w:val="auto"/>
          <w:u w:val="single"/>
        </w:rPr>
        <w:tab/>
      </w:r>
      <w:r w:rsidRPr="004E3C8F">
        <w:rPr>
          <w:i/>
          <w:color w:val="auto"/>
          <w:u w:val="single"/>
        </w:rPr>
        <w:t>$180,000;</w:t>
      </w:r>
    </w:p>
    <w:p w:rsidR="00106A03" w:rsidRPr="004E3C8F" w:rsidRDefault="00106A03" w:rsidP="00106A03">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color w:val="auto"/>
        </w:rPr>
      </w:pPr>
      <w:r>
        <w:rPr>
          <w:i/>
          <w:color w:val="auto"/>
        </w:rPr>
        <w:tab/>
      </w:r>
      <w:r>
        <w:rPr>
          <w:i/>
          <w:color w:val="auto"/>
        </w:rPr>
        <w:tab/>
      </w:r>
      <w:r w:rsidRPr="004E3C8F">
        <w:rPr>
          <w:i/>
          <w:color w:val="auto"/>
          <w:u w:val="single"/>
        </w:rPr>
        <w:t>(e)</w:t>
      </w:r>
      <w:r w:rsidRPr="004E3C8F">
        <w:rPr>
          <w:i/>
          <w:color w:val="auto"/>
          <w:u w:val="single"/>
        </w:rPr>
        <w:tab/>
      </w:r>
      <w:r w:rsidR="00D10609">
        <w:rPr>
          <w:i/>
          <w:color w:val="auto"/>
          <w:u w:val="single"/>
        </w:rPr>
        <w:t xml:space="preserve"> </w:t>
      </w:r>
      <w:r w:rsidRPr="004E3C8F">
        <w:rPr>
          <w:i/>
          <w:color w:val="auto"/>
          <w:u w:val="single"/>
        </w:rPr>
        <w:t xml:space="preserve">Town of Summerville </w:t>
      </w:r>
      <w:r w:rsidRPr="004E3C8F">
        <w:rPr>
          <w:i/>
          <w:color w:val="auto"/>
          <w:u w:val="single"/>
        </w:rPr>
        <w:noBreakHyphen/>
        <w:t xml:space="preserve"> Maple Street Extension Pedestrian </w:t>
      </w:r>
      <w:r w:rsidR="00C30B49" w:rsidRPr="004E3C8F">
        <w:rPr>
          <w:i/>
          <w:color w:val="auto"/>
          <w:u w:val="single"/>
        </w:rPr>
        <w:t>Safety Improvements</w:t>
      </w:r>
      <w:r w:rsidRPr="004E3C8F">
        <w:rPr>
          <w:i/>
          <w:color w:val="auto"/>
          <w:u w:val="single"/>
        </w:rPr>
        <w:t xml:space="preserve"> </w:t>
      </w:r>
      <w:r w:rsidRPr="004E3C8F">
        <w:rPr>
          <w:i/>
          <w:color w:val="auto"/>
          <w:u w:val="single"/>
        </w:rPr>
        <w:tab/>
      </w:r>
      <w:r w:rsidRPr="004E3C8F">
        <w:rPr>
          <w:i/>
          <w:color w:val="auto"/>
          <w:u w:val="single"/>
        </w:rPr>
        <w:tab/>
        <w:t>$1,000,000;</w:t>
      </w:r>
    </w:p>
    <w:p w:rsidR="00106A03" w:rsidRPr="004E3C8F" w:rsidRDefault="00106A03" w:rsidP="00106A03">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color w:val="auto"/>
        </w:rPr>
      </w:pPr>
      <w:r>
        <w:rPr>
          <w:i/>
          <w:color w:val="auto"/>
        </w:rPr>
        <w:tab/>
      </w:r>
      <w:r>
        <w:rPr>
          <w:i/>
          <w:color w:val="auto"/>
        </w:rPr>
        <w:tab/>
      </w:r>
      <w:r>
        <w:rPr>
          <w:i/>
          <w:color w:val="auto"/>
          <w:u w:val="single"/>
        </w:rPr>
        <w:t xml:space="preserve">(f) </w:t>
      </w:r>
      <w:r w:rsidRPr="004E3C8F">
        <w:rPr>
          <w:i/>
          <w:color w:val="auto"/>
          <w:u w:val="single"/>
        </w:rPr>
        <w:t xml:space="preserve">Historic Penn Center Restoration </w:t>
      </w:r>
      <w:r w:rsidRPr="004E3C8F">
        <w:rPr>
          <w:i/>
          <w:color w:val="auto"/>
          <w:u w:val="single"/>
        </w:rPr>
        <w:tab/>
      </w:r>
      <w:r w:rsidRPr="004E3C8F">
        <w:rPr>
          <w:i/>
          <w:color w:val="auto"/>
          <w:u w:val="single"/>
        </w:rPr>
        <w:tab/>
        <w:t>$900,000;</w:t>
      </w:r>
    </w:p>
    <w:p w:rsidR="00106A03" w:rsidRPr="004E3C8F" w:rsidRDefault="00106A03" w:rsidP="00106A03">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color w:val="auto"/>
        </w:rPr>
      </w:pPr>
      <w:r>
        <w:rPr>
          <w:i/>
          <w:color w:val="auto"/>
        </w:rPr>
        <w:tab/>
      </w:r>
      <w:r>
        <w:rPr>
          <w:i/>
          <w:color w:val="auto"/>
        </w:rPr>
        <w:tab/>
      </w:r>
      <w:r>
        <w:rPr>
          <w:i/>
          <w:color w:val="auto"/>
          <w:u w:val="single"/>
        </w:rPr>
        <w:t xml:space="preserve">(g) </w:t>
      </w:r>
      <w:r w:rsidRPr="004E3C8F">
        <w:rPr>
          <w:i/>
          <w:color w:val="auto"/>
          <w:u w:val="single"/>
        </w:rPr>
        <w:t xml:space="preserve">Dolly Cooper Park Improvements </w:t>
      </w:r>
      <w:r>
        <w:rPr>
          <w:i/>
          <w:color w:val="auto"/>
          <w:u w:val="single"/>
        </w:rPr>
        <w:tab/>
      </w:r>
      <w:r>
        <w:rPr>
          <w:i/>
          <w:color w:val="auto"/>
          <w:u w:val="single"/>
        </w:rPr>
        <w:tab/>
      </w:r>
      <w:r w:rsidRPr="004E3C8F">
        <w:rPr>
          <w:i/>
          <w:color w:val="auto"/>
          <w:u w:val="single"/>
        </w:rPr>
        <w:t>$500,000;</w:t>
      </w:r>
    </w:p>
    <w:p w:rsidR="00106A03" w:rsidRPr="004E3C8F" w:rsidRDefault="00106A03" w:rsidP="00106A03">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color w:val="auto"/>
        </w:rPr>
      </w:pPr>
      <w:r>
        <w:rPr>
          <w:i/>
          <w:color w:val="auto"/>
        </w:rPr>
        <w:tab/>
      </w:r>
      <w:r>
        <w:rPr>
          <w:i/>
          <w:color w:val="auto"/>
        </w:rPr>
        <w:tab/>
      </w:r>
      <w:r>
        <w:rPr>
          <w:i/>
          <w:color w:val="auto"/>
          <w:u w:val="single"/>
        </w:rPr>
        <w:t xml:space="preserve">(h) </w:t>
      </w:r>
      <w:r w:rsidRPr="004E3C8F">
        <w:rPr>
          <w:i/>
          <w:color w:val="auto"/>
          <w:u w:val="single"/>
        </w:rPr>
        <w:t xml:space="preserve">City of York City Park </w:t>
      </w:r>
      <w:r w:rsidRPr="004E3C8F">
        <w:rPr>
          <w:i/>
          <w:color w:val="auto"/>
          <w:u w:val="single"/>
        </w:rPr>
        <w:noBreakHyphen/>
        <w:t xml:space="preserve"> Phase II </w:t>
      </w:r>
      <w:r>
        <w:rPr>
          <w:i/>
          <w:color w:val="auto"/>
          <w:u w:val="single"/>
        </w:rPr>
        <w:tab/>
      </w:r>
      <w:r>
        <w:rPr>
          <w:i/>
          <w:color w:val="auto"/>
          <w:u w:val="single"/>
        </w:rPr>
        <w:tab/>
      </w:r>
      <w:r w:rsidRPr="004E3C8F">
        <w:rPr>
          <w:i/>
          <w:color w:val="auto"/>
          <w:u w:val="single"/>
        </w:rPr>
        <w:t>$100,000;</w:t>
      </w:r>
    </w:p>
    <w:p w:rsidR="00106A03" w:rsidRPr="004E3C8F" w:rsidRDefault="00106A03" w:rsidP="00106A03">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color w:val="auto"/>
        </w:rPr>
      </w:pPr>
      <w:r>
        <w:rPr>
          <w:i/>
          <w:color w:val="auto"/>
        </w:rPr>
        <w:tab/>
      </w:r>
      <w:r>
        <w:rPr>
          <w:i/>
          <w:color w:val="auto"/>
        </w:rPr>
        <w:tab/>
      </w:r>
      <w:r>
        <w:rPr>
          <w:i/>
          <w:color w:val="auto"/>
          <w:u w:val="single"/>
        </w:rPr>
        <w:t>(i)</w:t>
      </w:r>
      <w:r w:rsidRPr="004E3C8F">
        <w:rPr>
          <w:i/>
          <w:color w:val="auto"/>
          <w:u w:val="single"/>
        </w:rPr>
        <w:tab/>
      </w:r>
      <w:r w:rsidR="00D10609">
        <w:rPr>
          <w:i/>
          <w:color w:val="auto"/>
          <w:u w:val="single"/>
        </w:rPr>
        <w:t xml:space="preserve"> </w:t>
      </w:r>
      <w:r w:rsidRPr="004E3C8F">
        <w:rPr>
          <w:i/>
          <w:color w:val="auto"/>
          <w:u w:val="single"/>
        </w:rPr>
        <w:t xml:space="preserve">City of Campobello </w:t>
      </w:r>
      <w:r w:rsidRPr="004E3C8F">
        <w:rPr>
          <w:i/>
          <w:color w:val="auto"/>
          <w:u w:val="single"/>
        </w:rPr>
        <w:noBreakHyphen/>
        <w:t xml:space="preserve"> Community Center Project </w:t>
      </w:r>
      <w:r>
        <w:rPr>
          <w:i/>
          <w:color w:val="auto"/>
          <w:u w:val="single"/>
        </w:rPr>
        <w:tab/>
      </w:r>
      <w:r w:rsidRPr="004E3C8F">
        <w:rPr>
          <w:i/>
          <w:color w:val="auto"/>
          <w:u w:val="single"/>
        </w:rPr>
        <w:t>$200,000;</w:t>
      </w:r>
    </w:p>
    <w:p w:rsidR="00106A03" w:rsidRPr="004E3C8F" w:rsidRDefault="00106A03" w:rsidP="00106A03">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color w:val="auto"/>
        </w:rPr>
      </w:pPr>
      <w:r>
        <w:rPr>
          <w:i/>
          <w:color w:val="auto"/>
        </w:rPr>
        <w:tab/>
      </w:r>
      <w:r>
        <w:rPr>
          <w:i/>
          <w:color w:val="auto"/>
        </w:rPr>
        <w:tab/>
      </w:r>
      <w:r>
        <w:rPr>
          <w:i/>
          <w:color w:val="auto"/>
          <w:u w:val="single"/>
        </w:rPr>
        <w:t xml:space="preserve">(j) </w:t>
      </w:r>
      <w:r w:rsidRPr="004E3C8F">
        <w:rPr>
          <w:i/>
          <w:color w:val="auto"/>
          <w:u w:val="single"/>
        </w:rPr>
        <w:t xml:space="preserve">Slater Hall </w:t>
      </w:r>
      <w:r w:rsidRPr="004E3C8F">
        <w:rPr>
          <w:i/>
          <w:color w:val="auto"/>
          <w:u w:val="single"/>
        </w:rPr>
        <w:tab/>
      </w:r>
      <w:r w:rsidRPr="004E3C8F">
        <w:rPr>
          <w:i/>
          <w:color w:val="auto"/>
          <w:u w:val="single"/>
        </w:rPr>
        <w:tab/>
        <w:t>$50,000;</w:t>
      </w:r>
    </w:p>
    <w:p w:rsidR="00106A03" w:rsidRPr="004E3C8F" w:rsidRDefault="00106A03" w:rsidP="00106A03">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color w:val="auto"/>
        </w:rPr>
      </w:pPr>
      <w:r>
        <w:rPr>
          <w:i/>
          <w:color w:val="auto"/>
        </w:rPr>
        <w:tab/>
      </w:r>
      <w:r>
        <w:rPr>
          <w:i/>
          <w:color w:val="auto"/>
        </w:rPr>
        <w:tab/>
      </w:r>
      <w:r w:rsidRPr="004E3C8F">
        <w:rPr>
          <w:i/>
          <w:color w:val="auto"/>
          <w:u w:val="single"/>
        </w:rPr>
        <w:t>(k)</w:t>
      </w:r>
      <w:r w:rsidRPr="004E3C8F">
        <w:rPr>
          <w:i/>
          <w:color w:val="auto"/>
          <w:u w:val="single"/>
        </w:rPr>
        <w:tab/>
      </w:r>
      <w:r w:rsidR="00D10609">
        <w:rPr>
          <w:i/>
          <w:color w:val="auto"/>
          <w:u w:val="single"/>
        </w:rPr>
        <w:t xml:space="preserve"> </w:t>
      </w:r>
      <w:r w:rsidRPr="004E3C8F">
        <w:rPr>
          <w:i/>
          <w:color w:val="auto"/>
          <w:u w:val="single"/>
        </w:rPr>
        <w:t xml:space="preserve">City of Newberry </w:t>
      </w:r>
      <w:r w:rsidRPr="004E3C8F">
        <w:rPr>
          <w:i/>
          <w:color w:val="auto"/>
          <w:u w:val="single"/>
        </w:rPr>
        <w:noBreakHyphen/>
        <w:t xml:space="preserve"> Downtown Beautification </w:t>
      </w:r>
      <w:r>
        <w:rPr>
          <w:i/>
          <w:color w:val="auto"/>
          <w:u w:val="single"/>
        </w:rPr>
        <w:tab/>
      </w:r>
      <w:r w:rsidRPr="004E3C8F">
        <w:rPr>
          <w:i/>
          <w:color w:val="auto"/>
          <w:u w:val="single"/>
        </w:rPr>
        <w:t>$75,000;</w:t>
      </w:r>
    </w:p>
    <w:p w:rsidR="00106A03" w:rsidRPr="004E3C8F" w:rsidRDefault="00106A03" w:rsidP="00106A03">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color w:val="auto"/>
        </w:rPr>
      </w:pPr>
      <w:r>
        <w:rPr>
          <w:i/>
          <w:color w:val="auto"/>
        </w:rPr>
        <w:tab/>
      </w:r>
      <w:r>
        <w:rPr>
          <w:i/>
          <w:color w:val="auto"/>
        </w:rPr>
        <w:tab/>
      </w:r>
      <w:r>
        <w:rPr>
          <w:i/>
          <w:color w:val="auto"/>
          <w:u w:val="single"/>
        </w:rPr>
        <w:t>(l)</w:t>
      </w:r>
      <w:r>
        <w:rPr>
          <w:i/>
          <w:color w:val="auto"/>
          <w:u w:val="single"/>
        </w:rPr>
        <w:tab/>
        <w:t xml:space="preserve"> Historic</w:t>
      </w:r>
      <w:r w:rsidR="00C30B49">
        <w:rPr>
          <w:i/>
          <w:color w:val="auto"/>
          <w:u w:val="single"/>
        </w:rPr>
        <w:t xml:space="preserve"> </w:t>
      </w:r>
      <w:r w:rsidRPr="004E3C8F">
        <w:rPr>
          <w:i/>
          <w:color w:val="auto"/>
          <w:u w:val="single"/>
        </w:rPr>
        <w:t xml:space="preserve">Mitchelville </w:t>
      </w:r>
      <w:r w:rsidRPr="004E3C8F">
        <w:rPr>
          <w:i/>
          <w:color w:val="auto"/>
          <w:u w:val="single"/>
        </w:rPr>
        <w:noBreakHyphen/>
        <w:t xml:space="preserve"> Site Preservation and Development </w:t>
      </w:r>
      <w:r w:rsidRPr="00372612">
        <w:rPr>
          <w:i/>
          <w:color w:val="auto"/>
        </w:rPr>
        <w:tab/>
      </w:r>
      <w:r w:rsidRPr="00372612">
        <w:rPr>
          <w:i/>
          <w:color w:val="auto"/>
        </w:rPr>
        <w:tab/>
      </w:r>
      <w:r w:rsidRPr="00372612">
        <w:rPr>
          <w:i/>
          <w:color w:val="auto"/>
        </w:rPr>
        <w:tab/>
      </w:r>
      <w:r w:rsidRPr="00372612">
        <w:rPr>
          <w:i/>
          <w:color w:val="auto"/>
        </w:rPr>
        <w:tab/>
      </w:r>
      <w:r w:rsidRPr="00C30B49">
        <w:rPr>
          <w:i/>
          <w:color w:val="auto"/>
          <w:u w:val="single"/>
        </w:rPr>
        <w:tab/>
      </w:r>
      <w:r>
        <w:rPr>
          <w:i/>
          <w:color w:val="auto"/>
          <w:u w:val="single"/>
        </w:rPr>
        <w:tab/>
        <w:t>$</w:t>
      </w:r>
      <w:r w:rsidRPr="004E3C8F">
        <w:rPr>
          <w:i/>
          <w:color w:val="auto"/>
          <w:u w:val="single"/>
        </w:rPr>
        <w:t>1,200,000;</w:t>
      </w:r>
    </w:p>
    <w:p w:rsidR="00106A03" w:rsidRPr="004E3C8F" w:rsidRDefault="00106A03" w:rsidP="00106A03">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color w:val="auto"/>
        </w:rPr>
      </w:pPr>
      <w:r>
        <w:rPr>
          <w:i/>
          <w:color w:val="auto"/>
        </w:rPr>
        <w:tab/>
      </w:r>
      <w:r>
        <w:rPr>
          <w:i/>
          <w:color w:val="auto"/>
        </w:rPr>
        <w:tab/>
      </w:r>
      <w:r>
        <w:rPr>
          <w:i/>
          <w:color w:val="auto"/>
          <w:u w:val="single"/>
        </w:rPr>
        <w:t xml:space="preserve">(m) </w:t>
      </w:r>
      <w:r w:rsidRPr="004E3C8F">
        <w:rPr>
          <w:i/>
          <w:color w:val="auto"/>
          <w:u w:val="single"/>
        </w:rPr>
        <w:t xml:space="preserve">Fairfield County Recreation Center </w:t>
      </w:r>
      <w:r w:rsidRPr="004E3C8F">
        <w:rPr>
          <w:i/>
          <w:color w:val="auto"/>
          <w:u w:val="single"/>
        </w:rPr>
        <w:tab/>
      </w:r>
      <w:r w:rsidRPr="004E3C8F">
        <w:rPr>
          <w:i/>
          <w:color w:val="auto"/>
          <w:u w:val="single"/>
        </w:rPr>
        <w:tab/>
        <w:t>$35,000;</w:t>
      </w:r>
    </w:p>
    <w:p w:rsidR="00106A03" w:rsidRPr="004E3C8F" w:rsidRDefault="00106A03" w:rsidP="00106A03">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color w:val="auto"/>
        </w:rPr>
      </w:pPr>
      <w:r>
        <w:rPr>
          <w:i/>
          <w:color w:val="auto"/>
        </w:rPr>
        <w:tab/>
      </w:r>
      <w:r>
        <w:rPr>
          <w:i/>
          <w:color w:val="auto"/>
        </w:rPr>
        <w:tab/>
      </w:r>
      <w:r w:rsidRPr="004E3C8F">
        <w:rPr>
          <w:i/>
          <w:color w:val="auto"/>
          <w:u w:val="single"/>
        </w:rPr>
        <w:t>(n)</w:t>
      </w:r>
      <w:r w:rsidRPr="004E3C8F">
        <w:rPr>
          <w:i/>
          <w:color w:val="auto"/>
          <w:u w:val="single"/>
        </w:rPr>
        <w:tab/>
      </w:r>
      <w:r>
        <w:rPr>
          <w:i/>
          <w:color w:val="auto"/>
          <w:u w:val="single"/>
        </w:rPr>
        <w:t xml:space="preserve"> </w:t>
      </w:r>
      <w:r w:rsidRPr="004E3C8F">
        <w:rPr>
          <w:i/>
          <w:color w:val="auto"/>
          <w:u w:val="single"/>
        </w:rPr>
        <w:t xml:space="preserve">Abbeville County Small Town Historical and Recreation </w:t>
      </w:r>
      <w:r w:rsidRPr="004E3C8F">
        <w:rPr>
          <w:i/>
          <w:color w:val="auto"/>
          <w:u w:val="single"/>
        </w:rPr>
        <w:tab/>
      </w:r>
      <w:r w:rsidRPr="00883311">
        <w:rPr>
          <w:i/>
          <w:color w:val="auto"/>
        </w:rPr>
        <w:tab/>
      </w:r>
      <w:r w:rsidRPr="004E3C8F">
        <w:rPr>
          <w:i/>
          <w:color w:val="auto"/>
          <w:u w:val="single"/>
        </w:rPr>
        <w:t>$30,000;</w:t>
      </w:r>
    </w:p>
    <w:p w:rsidR="00106A03" w:rsidRPr="004E3C8F" w:rsidRDefault="00106A03" w:rsidP="00106A03">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color w:val="auto"/>
        </w:rPr>
      </w:pPr>
      <w:r>
        <w:rPr>
          <w:i/>
          <w:color w:val="auto"/>
        </w:rPr>
        <w:tab/>
      </w:r>
      <w:r>
        <w:rPr>
          <w:i/>
          <w:color w:val="auto"/>
        </w:rPr>
        <w:tab/>
      </w:r>
      <w:r w:rsidRPr="004E3C8F">
        <w:rPr>
          <w:i/>
          <w:color w:val="auto"/>
          <w:u w:val="single"/>
        </w:rPr>
        <w:t>(o)</w:t>
      </w:r>
      <w:r w:rsidRPr="004E3C8F">
        <w:rPr>
          <w:i/>
          <w:color w:val="auto"/>
          <w:u w:val="single"/>
        </w:rPr>
        <w:tab/>
      </w:r>
      <w:r>
        <w:rPr>
          <w:i/>
          <w:color w:val="auto"/>
          <w:u w:val="single"/>
        </w:rPr>
        <w:t xml:space="preserve"> </w:t>
      </w:r>
      <w:r w:rsidRPr="004E3C8F">
        <w:rPr>
          <w:i/>
          <w:color w:val="auto"/>
          <w:u w:val="single"/>
        </w:rPr>
        <w:t>Anderson County Small Town Historical and Recreation</w:t>
      </w:r>
      <w:r w:rsidRPr="004E3C8F">
        <w:rPr>
          <w:i/>
          <w:color w:val="auto"/>
          <w:u w:val="single"/>
        </w:rPr>
        <w:tab/>
      </w:r>
      <w:r w:rsidRPr="00883311">
        <w:rPr>
          <w:i/>
          <w:color w:val="auto"/>
        </w:rPr>
        <w:tab/>
      </w:r>
      <w:r w:rsidRPr="004E3C8F">
        <w:rPr>
          <w:i/>
          <w:color w:val="auto"/>
          <w:u w:val="single"/>
        </w:rPr>
        <w:t>$50,000;</w:t>
      </w:r>
    </w:p>
    <w:p w:rsidR="00106A03" w:rsidRPr="004E3C8F" w:rsidRDefault="00106A03" w:rsidP="00106A03">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color w:val="auto"/>
        </w:rPr>
      </w:pPr>
      <w:r>
        <w:rPr>
          <w:i/>
          <w:color w:val="auto"/>
        </w:rPr>
        <w:tab/>
      </w:r>
      <w:r>
        <w:rPr>
          <w:i/>
          <w:color w:val="auto"/>
        </w:rPr>
        <w:tab/>
      </w:r>
      <w:r w:rsidRPr="004E3C8F">
        <w:rPr>
          <w:i/>
          <w:color w:val="auto"/>
          <w:u w:val="single"/>
        </w:rPr>
        <w:t>(p)</w:t>
      </w:r>
      <w:r w:rsidRPr="004E3C8F">
        <w:rPr>
          <w:i/>
          <w:color w:val="auto"/>
          <w:u w:val="single"/>
        </w:rPr>
        <w:tab/>
      </w:r>
      <w:r>
        <w:rPr>
          <w:i/>
          <w:color w:val="auto"/>
          <w:u w:val="single"/>
        </w:rPr>
        <w:t xml:space="preserve"> </w:t>
      </w:r>
      <w:r w:rsidRPr="004E3C8F">
        <w:rPr>
          <w:i/>
          <w:color w:val="auto"/>
          <w:u w:val="single"/>
        </w:rPr>
        <w:t xml:space="preserve">City of Calhoun Falls </w:t>
      </w:r>
      <w:r w:rsidRPr="004E3C8F">
        <w:rPr>
          <w:i/>
          <w:color w:val="auto"/>
          <w:u w:val="single"/>
        </w:rPr>
        <w:noBreakHyphen/>
        <w:t xml:space="preserve"> Recreational Facility </w:t>
      </w:r>
      <w:r>
        <w:rPr>
          <w:i/>
          <w:color w:val="auto"/>
          <w:u w:val="single"/>
        </w:rPr>
        <w:tab/>
      </w:r>
      <w:r w:rsidRPr="004E3C8F">
        <w:rPr>
          <w:i/>
          <w:color w:val="auto"/>
          <w:u w:val="single"/>
        </w:rPr>
        <w:t>$44,000;</w:t>
      </w:r>
    </w:p>
    <w:p w:rsidR="00106A03" w:rsidRPr="004E3C8F" w:rsidRDefault="00106A03" w:rsidP="00106A03">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color w:val="auto"/>
        </w:rPr>
      </w:pPr>
      <w:r>
        <w:rPr>
          <w:i/>
          <w:color w:val="auto"/>
        </w:rPr>
        <w:tab/>
      </w:r>
      <w:r>
        <w:rPr>
          <w:i/>
          <w:color w:val="auto"/>
        </w:rPr>
        <w:tab/>
      </w:r>
      <w:r w:rsidRPr="004E3C8F">
        <w:rPr>
          <w:i/>
          <w:color w:val="auto"/>
          <w:u w:val="single"/>
        </w:rPr>
        <w:t>(q)</w:t>
      </w:r>
      <w:r w:rsidRPr="004E3C8F">
        <w:rPr>
          <w:i/>
          <w:color w:val="auto"/>
          <w:u w:val="single"/>
        </w:rPr>
        <w:tab/>
      </w:r>
      <w:r>
        <w:rPr>
          <w:i/>
          <w:color w:val="auto"/>
          <w:u w:val="single"/>
        </w:rPr>
        <w:t xml:space="preserve"> </w:t>
      </w:r>
      <w:r w:rsidRPr="004E3C8F">
        <w:rPr>
          <w:i/>
          <w:color w:val="auto"/>
          <w:u w:val="single"/>
        </w:rPr>
        <w:t xml:space="preserve">City of Calhoun Falls </w:t>
      </w:r>
      <w:r w:rsidRPr="004E3C8F">
        <w:rPr>
          <w:i/>
          <w:color w:val="auto"/>
          <w:u w:val="single"/>
        </w:rPr>
        <w:noBreakHyphen/>
        <w:t xml:space="preserve"> Baseball Field Update </w:t>
      </w:r>
      <w:r>
        <w:rPr>
          <w:i/>
          <w:color w:val="auto"/>
          <w:u w:val="single"/>
        </w:rPr>
        <w:tab/>
      </w:r>
      <w:r w:rsidRPr="004E3C8F">
        <w:rPr>
          <w:i/>
          <w:color w:val="auto"/>
          <w:u w:val="single"/>
        </w:rPr>
        <w:t>$15,500;</w:t>
      </w:r>
    </w:p>
    <w:p w:rsidR="00106A03" w:rsidRPr="004E3C8F" w:rsidRDefault="00106A03" w:rsidP="00106A03">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color w:val="auto"/>
        </w:rPr>
      </w:pPr>
      <w:r>
        <w:rPr>
          <w:i/>
          <w:color w:val="auto"/>
        </w:rPr>
        <w:tab/>
      </w:r>
      <w:r>
        <w:rPr>
          <w:i/>
          <w:color w:val="auto"/>
        </w:rPr>
        <w:tab/>
      </w:r>
      <w:r>
        <w:rPr>
          <w:i/>
          <w:color w:val="auto"/>
          <w:u w:val="single"/>
        </w:rPr>
        <w:t>(r)</w:t>
      </w:r>
      <w:r w:rsidR="00D10609">
        <w:rPr>
          <w:i/>
          <w:color w:val="auto"/>
          <w:u w:val="single"/>
        </w:rPr>
        <w:t xml:space="preserve"> </w:t>
      </w:r>
      <w:r w:rsidRPr="004E3C8F">
        <w:rPr>
          <w:i/>
          <w:color w:val="auto"/>
          <w:u w:val="single"/>
        </w:rPr>
        <w:t xml:space="preserve">McCormick County </w:t>
      </w:r>
      <w:r w:rsidRPr="004E3C8F">
        <w:rPr>
          <w:i/>
          <w:color w:val="auto"/>
          <w:u w:val="single"/>
        </w:rPr>
        <w:noBreakHyphen/>
        <w:t xml:space="preserve"> Nuisance Buildings/Properties </w:t>
      </w:r>
      <w:r w:rsidRPr="00883311">
        <w:rPr>
          <w:i/>
          <w:color w:val="auto"/>
        </w:rPr>
        <w:tab/>
      </w:r>
      <w:r w:rsidRPr="004E3C8F">
        <w:rPr>
          <w:i/>
          <w:color w:val="auto"/>
          <w:u w:val="single"/>
        </w:rPr>
        <w:t>$300,000;</w:t>
      </w:r>
    </w:p>
    <w:p w:rsidR="00106A03" w:rsidRPr="004E3C8F" w:rsidRDefault="00106A03" w:rsidP="00106A03">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color w:val="auto"/>
        </w:rPr>
      </w:pPr>
      <w:r>
        <w:rPr>
          <w:i/>
          <w:color w:val="auto"/>
        </w:rPr>
        <w:tab/>
      </w:r>
      <w:r>
        <w:rPr>
          <w:i/>
          <w:color w:val="auto"/>
        </w:rPr>
        <w:tab/>
      </w:r>
      <w:r>
        <w:rPr>
          <w:i/>
          <w:color w:val="auto"/>
          <w:u w:val="single"/>
        </w:rPr>
        <w:t xml:space="preserve">(s) </w:t>
      </w:r>
      <w:r w:rsidRPr="004E3C8F">
        <w:rPr>
          <w:i/>
          <w:color w:val="auto"/>
          <w:u w:val="single"/>
        </w:rPr>
        <w:t xml:space="preserve">Town of Loundsville </w:t>
      </w:r>
      <w:r w:rsidRPr="004E3C8F">
        <w:rPr>
          <w:i/>
          <w:color w:val="auto"/>
          <w:u w:val="single"/>
        </w:rPr>
        <w:tab/>
      </w:r>
      <w:r w:rsidRPr="004E3C8F">
        <w:rPr>
          <w:i/>
          <w:color w:val="auto"/>
          <w:u w:val="single"/>
        </w:rPr>
        <w:tab/>
        <w:t>$5,000;</w:t>
      </w:r>
    </w:p>
    <w:p w:rsidR="00106A03" w:rsidRPr="004E3C8F" w:rsidRDefault="00106A03" w:rsidP="00106A03">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color w:val="auto"/>
        </w:rPr>
      </w:pPr>
      <w:r>
        <w:rPr>
          <w:i/>
          <w:color w:val="auto"/>
        </w:rPr>
        <w:tab/>
      </w:r>
      <w:r>
        <w:rPr>
          <w:i/>
          <w:color w:val="auto"/>
        </w:rPr>
        <w:tab/>
      </w:r>
      <w:r>
        <w:rPr>
          <w:i/>
          <w:color w:val="auto"/>
          <w:u w:val="single"/>
        </w:rPr>
        <w:t xml:space="preserve">(t) </w:t>
      </w:r>
      <w:r w:rsidRPr="004E3C8F">
        <w:rPr>
          <w:i/>
          <w:color w:val="auto"/>
          <w:u w:val="single"/>
        </w:rPr>
        <w:t xml:space="preserve">Greenwood Recreation </w:t>
      </w:r>
      <w:r w:rsidRPr="004E3C8F">
        <w:rPr>
          <w:i/>
          <w:color w:val="auto"/>
          <w:u w:val="single"/>
        </w:rPr>
        <w:tab/>
      </w:r>
      <w:r w:rsidRPr="004E3C8F">
        <w:rPr>
          <w:i/>
          <w:color w:val="auto"/>
          <w:u w:val="single"/>
        </w:rPr>
        <w:tab/>
        <w:t>$10,000;</w:t>
      </w:r>
    </w:p>
    <w:p w:rsidR="00106A03" w:rsidRPr="004E3C8F" w:rsidRDefault="00106A03" w:rsidP="00106A03">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color w:val="auto"/>
        </w:rPr>
      </w:pPr>
      <w:r>
        <w:rPr>
          <w:i/>
          <w:color w:val="auto"/>
        </w:rPr>
        <w:tab/>
      </w:r>
      <w:r>
        <w:rPr>
          <w:i/>
          <w:color w:val="auto"/>
        </w:rPr>
        <w:tab/>
      </w:r>
      <w:r>
        <w:rPr>
          <w:i/>
          <w:color w:val="auto"/>
          <w:u w:val="single"/>
        </w:rPr>
        <w:t xml:space="preserve">(u) </w:t>
      </w:r>
      <w:r w:rsidRPr="004E3C8F">
        <w:rPr>
          <w:i/>
          <w:color w:val="auto"/>
          <w:u w:val="single"/>
        </w:rPr>
        <w:t xml:space="preserve">City of Saluda </w:t>
      </w:r>
      <w:r w:rsidRPr="004E3C8F">
        <w:rPr>
          <w:i/>
          <w:color w:val="auto"/>
          <w:u w:val="single"/>
        </w:rPr>
        <w:tab/>
      </w:r>
      <w:r w:rsidRPr="004E3C8F">
        <w:rPr>
          <w:i/>
          <w:color w:val="auto"/>
          <w:u w:val="single"/>
        </w:rPr>
        <w:tab/>
        <w:t>$5,000;</w:t>
      </w:r>
    </w:p>
    <w:p w:rsidR="00106A03" w:rsidRPr="004E3C8F" w:rsidRDefault="00106A03" w:rsidP="00106A03">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color w:val="auto"/>
        </w:rPr>
      </w:pPr>
      <w:r>
        <w:rPr>
          <w:i/>
          <w:color w:val="auto"/>
        </w:rPr>
        <w:tab/>
      </w:r>
      <w:r>
        <w:rPr>
          <w:i/>
          <w:color w:val="auto"/>
        </w:rPr>
        <w:tab/>
      </w:r>
      <w:r>
        <w:rPr>
          <w:i/>
          <w:color w:val="auto"/>
          <w:u w:val="single"/>
        </w:rPr>
        <w:t xml:space="preserve">(v) </w:t>
      </w:r>
      <w:r w:rsidRPr="004E3C8F">
        <w:rPr>
          <w:i/>
          <w:color w:val="auto"/>
          <w:u w:val="single"/>
        </w:rPr>
        <w:t>City of Ninety</w:t>
      </w:r>
      <w:r w:rsidRPr="004E3C8F">
        <w:rPr>
          <w:i/>
          <w:color w:val="auto"/>
          <w:u w:val="single"/>
        </w:rPr>
        <w:noBreakHyphen/>
        <w:t xml:space="preserve">Six </w:t>
      </w:r>
      <w:r w:rsidRPr="004E3C8F">
        <w:rPr>
          <w:i/>
          <w:color w:val="auto"/>
          <w:u w:val="single"/>
        </w:rPr>
        <w:tab/>
      </w:r>
      <w:r w:rsidRPr="004E3C8F">
        <w:rPr>
          <w:i/>
          <w:color w:val="auto"/>
          <w:u w:val="single"/>
        </w:rPr>
        <w:tab/>
        <w:t>$5,000;</w:t>
      </w:r>
    </w:p>
    <w:p w:rsidR="00106A03" w:rsidRPr="004E3C8F" w:rsidRDefault="00106A03" w:rsidP="00106A03">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color w:val="auto"/>
        </w:rPr>
      </w:pPr>
      <w:r>
        <w:rPr>
          <w:i/>
          <w:color w:val="auto"/>
        </w:rPr>
        <w:tab/>
      </w:r>
      <w:r>
        <w:rPr>
          <w:i/>
          <w:color w:val="auto"/>
        </w:rPr>
        <w:tab/>
      </w:r>
      <w:r>
        <w:rPr>
          <w:i/>
          <w:color w:val="auto"/>
          <w:u w:val="single"/>
        </w:rPr>
        <w:t xml:space="preserve">(w) </w:t>
      </w:r>
      <w:r w:rsidRPr="004E3C8F">
        <w:rPr>
          <w:i/>
          <w:color w:val="auto"/>
          <w:u w:val="single"/>
        </w:rPr>
        <w:t xml:space="preserve">Town of Hodges </w:t>
      </w:r>
      <w:r w:rsidRPr="004E3C8F">
        <w:rPr>
          <w:i/>
          <w:color w:val="auto"/>
          <w:u w:val="single"/>
        </w:rPr>
        <w:tab/>
      </w:r>
      <w:r w:rsidRPr="004E3C8F">
        <w:rPr>
          <w:i/>
          <w:color w:val="auto"/>
          <w:u w:val="single"/>
        </w:rPr>
        <w:tab/>
        <w:t>$5,000;</w:t>
      </w:r>
    </w:p>
    <w:p w:rsidR="00106A03" w:rsidRPr="004E3C8F" w:rsidRDefault="00106A03" w:rsidP="00106A03">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color w:val="auto"/>
        </w:rPr>
      </w:pPr>
      <w:r>
        <w:rPr>
          <w:i/>
          <w:color w:val="auto"/>
        </w:rPr>
        <w:tab/>
      </w:r>
      <w:r>
        <w:rPr>
          <w:i/>
          <w:color w:val="auto"/>
        </w:rPr>
        <w:tab/>
      </w:r>
      <w:r>
        <w:rPr>
          <w:i/>
          <w:color w:val="auto"/>
          <w:u w:val="single"/>
        </w:rPr>
        <w:t xml:space="preserve">(x) </w:t>
      </w:r>
      <w:r w:rsidRPr="004E3C8F">
        <w:rPr>
          <w:i/>
          <w:color w:val="auto"/>
          <w:u w:val="single"/>
        </w:rPr>
        <w:t xml:space="preserve">Town of Ware Shoals </w:t>
      </w:r>
      <w:r w:rsidRPr="004E3C8F">
        <w:rPr>
          <w:i/>
          <w:color w:val="auto"/>
          <w:u w:val="single"/>
        </w:rPr>
        <w:tab/>
      </w:r>
      <w:r w:rsidRPr="004E3C8F">
        <w:rPr>
          <w:i/>
          <w:color w:val="auto"/>
          <w:u w:val="single"/>
        </w:rPr>
        <w:tab/>
        <w:t>$5,000;</w:t>
      </w:r>
    </w:p>
    <w:p w:rsidR="00106A03" w:rsidRPr="004E3C8F" w:rsidRDefault="00106A03" w:rsidP="00106A03">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color w:val="auto"/>
        </w:rPr>
      </w:pPr>
      <w:r>
        <w:rPr>
          <w:i/>
          <w:color w:val="auto"/>
        </w:rPr>
        <w:tab/>
      </w:r>
      <w:r>
        <w:rPr>
          <w:i/>
          <w:color w:val="auto"/>
        </w:rPr>
        <w:tab/>
      </w:r>
      <w:r>
        <w:rPr>
          <w:i/>
          <w:color w:val="auto"/>
          <w:u w:val="single"/>
        </w:rPr>
        <w:t xml:space="preserve">(y) </w:t>
      </w:r>
      <w:r w:rsidRPr="004E3C8F">
        <w:rPr>
          <w:i/>
          <w:color w:val="auto"/>
          <w:u w:val="single"/>
        </w:rPr>
        <w:t xml:space="preserve">Town of Troy </w:t>
      </w:r>
      <w:r w:rsidRPr="004E3C8F">
        <w:rPr>
          <w:i/>
          <w:color w:val="auto"/>
          <w:u w:val="single"/>
        </w:rPr>
        <w:tab/>
      </w:r>
      <w:r w:rsidRPr="004E3C8F">
        <w:rPr>
          <w:i/>
          <w:color w:val="auto"/>
          <w:u w:val="single"/>
        </w:rPr>
        <w:tab/>
        <w:t>$5,000;</w:t>
      </w:r>
    </w:p>
    <w:p w:rsidR="00106A03" w:rsidRPr="004E3C8F" w:rsidRDefault="00106A03" w:rsidP="00106A03">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color w:val="auto"/>
        </w:rPr>
      </w:pPr>
      <w:r>
        <w:rPr>
          <w:i/>
          <w:color w:val="auto"/>
        </w:rPr>
        <w:tab/>
      </w:r>
      <w:r>
        <w:rPr>
          <w:i/>
          <w:color w:val="auto"/>
        </w:rPr>
        <w:tab/>
      </w:r>
      <w:r>
        <w:rPr>
          <w:i/>
          <w:color w:val="auto"/>
          <w:u w:val="single"/>
        </w:rPr>
        <w:t>(z)</w:t>
      </w:r>
      <w:r w:rsidR="00D10609">
        <w:rPr>
          <w:i/>
          <w:color w:val="auto"/>
          <w:u w:val="single"/>
        </w:rPr>
        <w:t xml:space="preserve"> </w:t>
      </w:r>
      <w:r w:rsidRPr="004E3C8F">
        <w:rPr>
          <w:i/>
          <w:color w:val="auto"/>
          <w:u w:val="single"/>
        </w:rPr>
        <w:t xml:space="preserve">Town of McCormick </w:t>
      </w:r>
      <w:r w:rsidRPr="004E3C8F">
        <w:rPr>
          <w:i/>
          <w:color w:val="auto"/>
          <w:u w:val="single"/>
        </w:rPr>
        <w:tab/>
      </w:r>
      <w:r w:rsidRPr="004E3C8F">
        <w:rPr>
          <w:i/>
          <w:color w:val="auto"/>
          <w:u w:val="single"/>
        </w:rPr>
        <w:tab/>
        <w:t>$5,000;</w:t>
      </w:r>
    </w:p>
    <w:p w:rsidR="00106A03" w:rsidRPr="004E3C8F" w:rsidRDefault="00106A03" w:rsidP="00106A03">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color w:val="auto"/>
        </w:rPr>
      </w:pPr>
      <w:r>
        <w:rPr>
          <w:i/>
          <w:color w:val="auto"/>
        </w:rPr>
        <w:tab/>
      </w:r>
      <w:r>
        <w:rPr>
          <w:i/>
          <w:color w:val="auto"/>
        </w:rPr>
        <w:tab/>
      </w:r>
      <w:r w:rsidRPr="004E3C8F">
        <w:rPr>
          <w:i/>
          <w:color w:val="auto"/>
          <w:u w:val="single"/>
        </w:rPr>
        <w:t>(aa)</w:t>
      </w:r>
      <w:r w:rsidRPr="004E3C8F">
        <w:rPr>
          <w:i/>
          <w:color w:val="auto"/>
          <w:u w:val="single"/>
        </w:rPr>
        <w:tab/>
      </w:r>
      <w:r>
        <w:rPr>
          <w:i/>
          <w:color w:val="auto"/>
          <w:u w:val="single"/>
        </w:rPr>
        <w:t xml:space="preserve"> </w:t>
      </w:r>
      <w:r w:rsidRPr="004E3C8F">
        <w:rPr>
          <w:i/>
          <w:color w:val="auto"/>
          <w:u w:val="single"/>
        </w:rPr>
        <w:t>Carolin</w:t>
      </w:r>
      <w:r>
        <w:rPr>
          <w:i/>
          <w:color w:val="auto"/>
          <w:u w:val="single"/>
        </w:rPr>
        <w:t xml:space="preserve">a Cup Equipment and Repairs </w:t>
      </w:r>
      <w:r>
        <w:rPr>
          <w:i/>
          <w:color w:val="auto"/>
          <w:u w:val="single"/>
        </w:rPr>
        <w:tab/>
        <w:t>$</w:t>
      </w:r>
      <w:r w:rsidRPr="004E3C8F">
        <w:rPr>
          <w:i/>
          <w:color w:val="auto"/>
          <w:u w:val="single"/>
        </w:rPr>
        <w:t>250,000;</w:t>
      </w:r>
    </w:p>
    <w:p w:rsidR="00106A03" w:rsidRPr="004E3C8F" w:rsidRDefault="00106A03" w:rsidP="00106A03">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color w:val="auto"/>
        </w:rPr>
      </w:pPr>
      <w:r>
        <w:rPr>
          <w:i/>
          <w:color w:val="auto"/>
        </w:rPr>
        <w:tab/>
      </w:r>
      <w:r>
        <w:rPr>
          <w:i/>
          <w:color w:val="auto"/>
        </w:rPr>
        <w:tab/>
      </w:r>
      <w:r>
        <w:rPr>
          <w:i/>
          <w:color w:val="auto"/>
          <w:u w:val="single"/>
        </w:rPr>
        <w:t xml:space="preserve">(bb) Cherry Grove FFA Camp </w:t>
      </w:r>
      <w:r>
        <w:rPr>
          <w:i/>
          <w:color w:val="auto"/>
          <w:u w:val="single"/>
        </w:rPr>
        <w:tab/>
      </w:r>
      <w:r>
        <w:rPr>
          <w:i/>
          <w:color w:val="auto"/>
          <w:u w:val="single"/>
        </w:rPr>
        <w:tab/>
        <w:t>$</w:t>
      </w:r>
      <w:r w:rsidRPr="004E3C8F">
        <w:rPr>
          <w:i/>
          <w:color w:val="auto"/>
          <w:u w:val="single"/>
        </w:rPr>
        <w:t>50,000;</w:t>
      </w:r>
    </w:p>
    <w:p w:rsidR="00106A03" w:rsidRPr="004E3C8F" w:rsidRDefault="00106A03" w:rsidP="00106A03">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color w:val="auto"/>
        </w:rPr>
      </w:pPr>
      <w:r>
        <w:rPr>
          <w:i/>
          <w:color w:val="auto"/>
        </w:rPr>
        <w:tab/>
      </w:r>
      <w:r>
        <w:rPr>
          <w:i/>
          <w:color w:val="auto"/>
        </w:rPr>
        <w:tab/>
      </w:r>
      <w:r w:rsidRPr="004E3C8F">
        <w:rPr>
          <w:i/>
          <w:color w:val="auto"/>
          <w:u w:val="single"/>
        </w:rPr>
        <w:t>(cc)</w:t>
      </w:r>
      <w:r w:rsidRPr="004E3C8F">
        <w:rPr>
          <w:i/>
          <w:color w:val="auto"/>
          <w:u w:val="single"/>
        </w:rPr>
        <w:tab/>
      </w:r>
      <w:r w:rsidR="00D10609">
        <w:rPr>
          <w:i/>
          <w:color w:val="auto"/>
          <w:u w:val="single"/>
        </w:rPr>
        <w:t xml:space="preserve"> </w:t>
      </w:r>
      <w:r w:rsidRPr="004E3C8F">
        <w:rPr>
          <w:i/>
          <w:color w:val="auto"/>
          <w:u w:val="single"/>
        </w:rPr>
        <w:t>Tourism Conge</w:t>
      </w:r>
      <w:r>
        <w:rPr>
          <w:i/>
          <w:color w:val="auto"/>
          <w:u w:val="single"/>
        </w:rPr>
        <w:t xml:space="preserve">stion Improvements </w:t>
      </w:r>
      <w:r>
        <w:rPr>
          <w:i/>
          <w:color w:val="auto"/>
          <w:u w:val="single"/>
        </w:rPr>
        <w:noBreakHyphen/>
        <w:t xml:space="preserve"> Hwy 90 </w:t>
      </w:r>
      <w:r>
        <w:rPr>
          <w:i/>
          <w:color w:val="auto"/>
          <w:u w:val="single"/>
        </w:rPr>
        <w:tab/>
        <w:t>$</w:t>
      </w:r>
      <w:r w:rsidRPr="004E3C8F">
        <w:rPr>
          <w:i/>
          <w:color w:val="auto"/>
          <w:u w:val="single"/>
        </w:rPr>
        <w:t>900,000;</w:t>
      </w:r>
    </w:p>
    <w:p w:rsidR="00106A03" w:rsidRPr="004E3C8F" w:rsidRDefault="00106A03" w:rsidP="00106A03">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color w:val="auto"/>
        </w:rPr>
      </w:pPr>
      <w:r>
        <w:rPr>
          <w:i/>
          <w:color w:val="auto"/>
        </w:rPr>
        <w:tab/>
      </w:r>
      <w:r>
        <w:rPr>
          <w:i/>
          <w:color w:val="auto"/>
        </w:rPr>
        <w:tab/>
      </w:r>
      <w:r w:rsidRPr="004E3C8F">
        <w:rPr>
          <w:i/>
          <w:color w:val="auto"/>
          <w:u w:val="single"/>
        </w:rPr>
        <w:t>(dd)</w:t>
      </w:r>
      <w:r w:rsidRPr="004E3C8F">
        <w:rPr>
          <w:i/>
          <w:color w:val="auto"/>
          <w:u w:val="single"/>
        </w:rPr>
        <w:tab/>
      </w:r>
      <w:r>
        <w:rPr>
          <w:i/>
          <w:color w:val="auto"/>
          <w:u w:val="single"/>
        </w:rPr>
        <w:t xml:space="preserve"> </w:t>
      </w:r>
      <w:r w:rsidRPr="004E3C8F">
        <w:rPr>
          <w:i/>
          <w:color w:val="auto"/>
          <w:u w:val="single"/>
        </w:rPr>
        <w:t>City of Orang</w:t>
      </w:r>
      <w:r>
        <w:rPr>
          <w:i/>
          <w:color w:val="auto"/>
          <w:u w:val="single"/>
        </w:rPr>
        <w:t xml:space="preserve">eburg </w:t>
      </w:r>
      <w:r>
        <w:rPr>
          <w:i/>
          <w:color w:val="auto"/>
          <w:u w:val="single"/>
        </w:rPr>
        <w:noBreakHyphen/>
        <w:t xml:space="preserve"> Civil Rights Museum </w:t>
      </w:r>
      <w:r>
        <w:rPr>
          <w:i/>
          <w:color w:val="auto"/>
          <w:u w:val="single"/>
        </w:rPr>
        <w:tab/>
        <w:t>$</w:t>
      </w:r>
      <w:r w:rsidRPr="004E3C8F">
        <w:rPr>
          <w:i/>
          <w:color w:val="auto"/>
          <w:u w:val="single"/>
        </w:rPr>
        <w:t>250,000;</w:t>
      </w:r>
    </w:p>
    <w:p w:rsidR="00106A03" w:rsidRPr="004E3C8F" w:rsidRDefault="00106A03" w:rsidP="00106A03">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color w:val="auto"/>
        </w:rPr>
      </w:pPr>
      <w:r>
        <w:rPr>
          <w:i/>
          <w:color w:val="auto"/>
        </w:rPr>
        <w:tab/>
      </w:r>
      <w:r>
        <w:rPr>
          <w:i/>
          <w:color w:val="auto"/>
        </w:rPr>
        <w:tab/>
      </w:r>
      <w:r w:rsidRPr="004E3C8F">
        <w:rPr>
          <w:i/>
          <w:color w:val="auto"/>
          <w:u w:val="single"/>
        </w:rPr>
        <w:t>(ee)</w:t>
      </w:r>
      <w:r w:rsidRPr="004E3C8F">
        <w:rPr>
          <w:i/>
          <w:color w:val="auto"/>
          <w:u w:val="single"/>
        </w:rPr>
        <w:tab/>
      </w:r>
      <w:r>
        <w:rPr>
          <w:i/>
          <w:color w:val="auto"/>
          <w:u w:val="single"/>
        </w:rPr>
        <w:t xml:space="preserve"> </w:t>
      </w:r>
      <w:r w:rsidRPr="004E3C8F">
        <w:rPr>
          <w:i/>
          <w:color w:val="auto"/>
          <w:u w:val="single"/>
        </w:rPr>
        <w:t xml:space="preserve">Orangeburg County </w:t>
      </w:r>
      <w:r w:rsidRPr="004E3C8F">
        <w:rPr>
          <w:i/>
          <w:color w:val="auto"/>
          <w:u w:val="single"/>
        </w:rPr>
        <w:noBreakHyphen/>
      </w:r>
      <w:r>
        <w:rPr>
          <w:i/>
          <w:color w:val="auto"/>
          <w:u w:val="single"/>
        </w:rPr>
        <w:t xml:space="preserve"> Lake Edisto Park Boardwalk </w:t>
      </w:r>
      <w:r w:rsidRPr="001A2E6F">
        <w:rPr>
          <w:i/>
          <w:color w:val="auto"/>
        </w:rPr>
        <w:tab/>
      </w:r>
      <w:r>
        <w:rPr>
          <w:i/>
          <w:color w:val="auto"/>
          <w:u w:val="single"/>
        </w:rPr>
        <w:t>$</w:t>
      </w:r>
      <w:r w:rsidRPr="004E3C8F">
        <w:rPr>
          <w:i/>
          <w:color w:val="auto"/>
          <w:u w:val="single"/>
        </w:rPr>
        <w:t>500,000;</w:t>
      </w:r>
    </w:p>
    <w:p w:rsidR="00106A03" w:rsidRPr="004E3C8F" w:rsidRDefault="00106A03" w:rsidP="00106A03">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color w:val="auto"/>
        </w:rPr>
      </w:pPr>
      <w:r>
        <w:rPr>
          <w:i/>
          <w:color w:val="auto"/>
        </w:rPr>
        <w:tab/>
      </w:r>
      <w:r>
        <w:rPr>
          <w:i/>
          <w:color w:val="auto"/>
        </w:rPr>
        <w:tab/>
      </w:r>
      <w:r w:rsidRPr="004E3C8F">
        <w:rPr>
          <w:i/>
          <w:color w:val="auto"/>
          <w:u w:val="single"/>
        </w:rPr>
        <w:t>(ff)</w:t>
      </w:r>
      <w:r w:rsidRPr="004E3C8F">
        <w:rPr>
          <w:i/>
          <w:color w:val="auto"/>
          <w:u w:val="single"/>
        </w:rPr>
        <w:tab/>
      </w:r>
      <w:r>
        <w:rPr>
          <w:i/>
          <w:color w:val="auto"/>
          <w:u w:val="single"/>
        </w:rPr>
        <w:t xml:space="preserve"> </w:t>
      </w:r>
      <w:r w:rsidRPr="004E3C8F">
        <w:rPr>
          <w:i/>
          <w:color w:val="auto"/>
          <w:u w:val="single"/>
        </w:rPr>
        <w:t xml:space="preserve">Orangeburg County </w:t>
      </w:r>
      <w:r w:rsidRPr="004E3C8F">
        <w:rPr>
          <w:i/>
          <w:color w:val="auto"/>
          <w:u w:val="single"/>
        </w:rPr>
        <w:noBreakHyphen/>
        <w:t xml:space="preserve"> H</w:t>
      </w:r>
      <w:r>
        <w:rPr>
          <w:i/>
          <w:color w:val="auto"/>
          <w:u w:val="single"/>
        </w:rPr>
        <w:t>omeless Shelter Renovations</w:t>
      </w:r>
      <w:r w:rsidRPr="00BA5FE4">
        <w:rPr>
          <w:i/>
          <w:color w:val="auto"/>
          <w:u w:val="single"/>
        </w:rPr>
        <w:t xml:space="preserve"> </w:t>
      </w:r>
      <w:r w:rsidRPr="00BA5FE4">
        <w:rPr>
          <w:i/>
          <w:color w:val="auto"/>
          <w:u w:val="single"/>
        </w:rPr>
        <w:tab/>
      </w:r>
      <w:r w:rsidR="00BA5FE4">
        <w:rPr>
          <w:i/>
          <w:color w:val="auto"/>
          <w:u w:val="single"/>
        </w:rPr>
        <w:tab/>
      </w:r>
      <w:r w:rsidR="00BA5FE4" w:rsidRPr="00BA5FE4">
        <w:rPr>
          <w:i/>
          <w:color w:val="auto"/>
        </w:rPr>
        <w:tab/>
      </w:r>
      <w:r w:rsidR="00BA5FE4" w:rsidRPr="00BA5FE4">
        <w:rPr>
          <w:i/>
          <w:color w:val="auto"/>
        </w:rPr>
        <w:tab/>
      </w:r>
      <w:r w:rsidR="00BA5FE4" w:rsidRPr="00BA5FE4">
        <w:rPr>
          <w:i/>
          <w:color w:val="auto"/>
        </w:rPr>
        <w:tab/>
      </w:r>
      <w:r w:rsidR="00BA5FE4" w:rsidRPr="00BA5FE4">
        <w:rPr>
          <w:i/>
          <w:color w:val="auto"/>
        </w:rPr>
        <w:tab/>
      </w:r>
      <w:r w:rsidR="00BA5FE4">
        <w:rPr>
          <w:i/>
          <w:color w:val="auto"/>
          <w:u w:val="single"/>
        </w:rPr>
        <w:tab/>
      </w:r>
      <w:r w:rsidR="00BA5FE4">
        <w:rPr>
          <w:i/>
          <w:color w:val="auto"/>
          <w:u w:val="single"/>
        </w:rPr>
        <w:tab/>
      </w:r>
      <w:r>
        <w:rPr>
          <w:i/>
          <w:color w:val="auto"/>
          <w:u w:val="single"/>
        </w:rPr>
        <w:t>$</w:t>
      </w:r>
      <w:r w:rsidRPr="004E3C8F">
        <w:rPr>
          <w:i/>
          <w:color w:val="auto"/>
          <w:u w:val="single"/>
        </w:rPr>
        <w:t>450,000;</w:t>
      </w:r>
    </w:p>
    <w:p w:rsidR="00106A03" w:rsidRPr="004E3C8F" w:rsidRDefault="00106A03" w:rsidP="00106A03">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color w:val="auto"/>
        </w:rPr>
      </w:pPr>
      <w:r>
        <w:rPr>
          <w:i/>
          <w:color w:val="auto"/>
        </w:rPr>
        <w:tab/>
      </w:r>
      <w:r>
        <w:rPr>
          <w:i/>
          <w:color w:val="auto"/>
        </w:rPr>
        <w:tab/>
      </w:r>
      <w:r>
        <w:rPr>
          <w:i/>
          <w:color w:val="auto"/>
          <w:u w:val="single"/>
        </w:rPr>
        <w:t xml:space="preserve">(gg) </w:t>
      </w:r>
      <w:r w:rsidRPr="004E3C8F">
        <w:rPr>
          <w:i/>
          <w:color w:val="auto"/>
          <w:u w:val="single"/>
        </w:rPr>
        <w:t>Lowe</w:t>
      </w:r>
      <w:r>
        <w:rPr>
          <w:i/>
          <w:color w:val="auto"/>
          <w:u w:val="single"/>
        </w:rPr>
        <w:t xml:space="preserve">r Richland Diamond Festival </w:t>
      </w:r>
      <w:r>
        <w:rPr>
          <w:i/>
          <w:color w:val="auto"/>
          <w:u w:val="single"/>
        </w:rPr>
        <w:tab/>
      </w:r>
      <w:r>
        <w:rPr>
          <w:i/>
          <w:color w:val="auto"/>
          <w:u w:val="single"/>
        </w:rPr>
        <w:tab/>
        <w:t>$</w:t>
      </w:r>
      <w:r w:rsidRPr="004E3C8F">
        <w:rPr>
          <w:i/>
          <w:color w:val="auto"/>
          <w:u w:val="single"/>
        </w:rPr>
        <w:t>30,000;</w:t>
      </w:r>
    </w:p>
    <w:p w:rsidR="00106A03" w:rsidRPr="004E3C8F" w:rsidRDefault="00106A03" w:rsidP="00106A03">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color w:val="auto"/>
        </w:rPr>
      </w:pPr>
      <w:r>
        <w:rPr>
          <w:i/>
          <w:color w:val="auto"/>
        </w:rPr>
        <w:tab/>
      </w:r>
      <w:r>
        <w:rPr>
          <w:i/>
          <w:color w:val="auto"/>
        </w:rPr>
        <w:tab/>
      </w:r>
      <w:r w:rsidRPr="004E3C8F">
        <w:rPr>
          <w:i/>
          <w:color w:val="auto"/>
          <w:u w:val="single"/>
        </w:rPr>
        <w:t>(hh)</w:t>
      </w:r>
      <w:r w:rsidRPr="004E3C8F">
        <w:rPr>
          <w:i/>
          <w:color w:val="auto"/>
          <w:u w:val="single"/>
        </w:rPr>
        <w:tab/>
      </w:r>
      <w:r w:rsidR="00D10609">
        <w:rPr>
          <w:i/>
          <w:color w:val="auto"/>
          <w:u w:val="single"/>
        </w:rPr>
        <w:t xml:space="preserve"> </w:t>
      </w:r>
      <w:r w:rsidRPr="004E3C8F">
        <w:rPr>
          <w:i/>
          <w:color w:val="auto"/>
          <w:u w:val="single"/>
        </w:rPr>
        <w:t>Statewide African American Hi</w:t>
      </w:r>
      <w:r>
        <w:rPr>
          <w:i/>
          <w:color w:val="auto"/>
          <w:u w:val="single"/>
        </w:rPr>
        <w:t xml:space="preserve">story Tourism and Marketing </w:t>
      </w:r>
      <w:r>
        <w:rPr>
          <w:i/>
          <w:color w:val="auto"/>
          <w:u w:val="single"/>
        </w:rPr>
        <w:tab/>
      </w:r>
      <w:r w:rsidRPr="00106A03">
        <w:rPr>
          <w:i/>
          <w:color w:val="auto"/>
        </w:rPr>
        <w:tab/>
      </w:r>
      <w:r w:rsidR="00BA5FE4" w:rsidRPr="00BA5FE4">
        <w:rPr>
          <w:i/>
          <w:color w:val="auto"/>
        </w:rPr>
        <w:tab/>
      </w:r>
      <w:r w:rsidR="00BA5FE4">
        <w:rPr>
          <w:i/>
          <w:color w:val="auto"/>
          <w:u w:val="single"/>
        </w:rPr>
        <w:tab/>
      </w:r>
      <w:r w:rsidR="00BA5FE4">
        <w:rPr>
          <w:i/>
          <w:color w:val="auto"/>
          <w:u w:val="single"/>
        </w:rPr>
        <w:tab/>
      </w:r>
      <w:r>
        <w:rPr>
          <w:i/>
          <w:color w:val="auto"/>
          <w:u w:val="single"/>
        </w:rPr>
        <w:t>$</w:t>
      </w:r>
      <w:r w:rsidRPr="004E3C8F">
        <w:rPr>
          <w:i/>
          <w:color w:val="auto"/>
          <w:u w:val="single"/>
        </w:rPr>
        <w:t>2,000,000;</w:t>
      </w:r>
    </w:p>
    <w:p w:rsidR="00106A03" w:rsidRPr="004E3C8F" w:rsidRDefault="00106A03" w:rsidP="00106A03">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color w:val="auto"/>
        </w:rPr>
      </w:pPr>
      <w:r>
        <w:rPr>
          <w:i/>
          <w:color w:val="auto"/>
        </w:rPr>
        <w:tab/>
      </w:r>
      <w:r>
        <w:rPr>
          <w:i/>
          <w:color w:val="auto"/>
        </w:rPr>
        <w:tab/>
      </w:r>
      <w:r w:rsidRPr="004E3C8F">
        <w:rPr>
          <w:i/>
          <w:color w:val="auto"/>
          <w:u w:val="single"/>
        </w:rPr>
        <w:t>(ii)</w:t>
      </w:r>
      <w:r w:rsidRPr="004E3C8F">
        <w:rPr>
          <w:i/>
          <w:color w:val="auto"/>
          <w:u w:val="single"/>
        </w:rPr>
        <w:tab/>
      </w:r>
      <w:r w:rsidR="00D10609">
        <w:rPr>
          <w:i/>
          <w:color w:val="auto"/>
          <w:u w:val="single"/>
        </w:rPr>
        <w:t xml:space="preserve"> </w:t>
      </w:r>
      <w:r w:rsidRPr="004E3C8F">
        <w:rPr>
          <w:i/>
          <w:color w:val="auto"/>
          <w:u w:val="single"/>
        </w:rPr>
        <w:t>Westend Nei</w:t>
      </w:r>
      <w:r>
        <w:rPr>
          <w:i/>
          <w:color w:val="auto"/>
          <w:u w:val="single"/>
        </w:rPr>
        <w:t xml:space="preserve">ghborhood Park Construction </w:t>
      </w:r>
      <w:r>
        <w:rPr>
          <w:i/>
          <w:color w:val="auto"/>
          <w:u w:val="single"/>
        </w:rPr>
        <w:tab/>
        <w:t>$</w:t>
      </w:r>
      <w:r w:rsidRPr="004E3C8F">
        <w:rPr>
          <w:i/>
          <w:color w:val="auto"/>
          <w:u w:val="single"/>
        </w:rPr>
        <w:t>500,000;</w:t>
      </w:r>
    </w:p>
    <w:p w:rsidR="00106A03" w:rsidRPr="004E3C8F" w:rsidRDefault="00106A03" w:rsidP="00106A03">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color w:val="auto"/>
        </w:rPr>
      </w:pPr>
      <w:r>
        <w:rPr>
          <w:i/>
          <w:color w:val="auto"/>
        </w:rPr>
        <w:tab/>
      </w:r>
      <w:r>
        <w:rPr>
          <w:i/>
          <w:color w:val="auto"/>
        </w:rPr>
        <w:tab/>
      </w:r>
      <w:r>
        <w:rPr>
          <w:i/>
          <w:color w:val="auto"/>
          <w:u w:val="single"/>
        </w:rPr>
        <w:t xml:space="preserve">(jj) Anson Burial Memorial Fund </w:t>
      </w:r>
      <w:r>
        <w:rPr>
          <w:i/>
          <w:color w:val="auto"/>
          <w:u w:val="single"/>
        </w:rPr>
        <w:tab/>
      </w:r>
      <w:r>
        <w:rPr>
          <w:i/>
          <w:color w:val="auto"/>
          <w:u w:val="single"/>
        </w:rPr>
        <w:tab/>
        <w:t>$</w:t>
      </w:r>
      <w:r w:rsidRPr="004E3C8F">
        <w:rPr>
          <w:i/>
          <w:color w:val="auto"/>
          <w:u w:val="single"/>
        </w:rPr>
        <w:t>100,000;</w:t>
      </w:r>
    </w:p>
    <w:p w:rsidR="00106A03" w:rsidRPr="004E3C8F" w:rsidRDefault="00106A03" w:rsidP="00106A03">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color w:val="auto"/>
        </w:rPr>
      </w:pPr>
      <w:r>
        <w:rPr>
          <w:i/>
          <w:color w:val="auto"/>
        </w:rPr>
        <w:tab/>
      </w:r>
      <w:r>
        <w:rPr>
          <w:i/>
          <w:color w:val="auto"/>
        </w:rPr>
        <w:tab/>
      </w:r>
      <w:r w:rsidRPr="004E3C8F">
        <w:rPr>
          <w:i/>
          <w:color w:val="auto"/>
          <w:u w:val="single"/>
        </w:rPr>
        <w:t>(kk)</w:t>
      </w:r>
      <w:r w:rsidRPr="004E3C8F">
        <w:rPr>
          <w:i/>
          <w:color w:val="auto"/>
          <w:u w:val="single"/>
        </w:rPr>
        <w:tab/>
      </w:r>
      <w:r w:rsidR="00D10609">
        <w:rPr>
          <w:i/>
          <w:color w:val="auto"/>
          <w:u w:val="single"/>
        </w:rPr>
        <w:t xml:space="preserve"> </w:t>
      </w:r>
      <w:r w:rsidRPr="004E3C8F">
        <w:rPr>
          <w:i/>
          <w:color w:val="auto"/>
          <w:u w:val="single"/>
        </w:rPr>
        <w:t xml:space="preserve">Butler Heritage Foundation </w:t>
      </w:r>
      <w:r w:rsidRPr="004E3C8F">
        <w:rPr>
          <w:i/>
          <w:color w:val="auto"/>
          <w:u w:val="single"/>
        </w:rPr>
        <w:noBreakHyphen/>
        <w:t xml:space="preserve"> Economic Development/Community</w:t>
      </w:r>
      <w:r>
        <w:rPr>
          <w:i/>
          <w:color w:val="auto"/>
        </w:rPr>
        <w:t xml:space="preserve"> </w:t>
      </w:r>
      <w:r>
        <w:rPr>
          <w:i/>
          <w:color w:val="auto"/>
          <w:u w:val="single"/>
        </w:rPr>
        <w:t xml:space="preserve">Investment </w:t>
      </w:r>
      <w:r>
        <w:rPr>
          <w:i/>
          <w:color w:val="auto"/>
          <w:u w:val="single"/>
        </w:rPr>
        <w:tab/>
      </w:r>
      <w:r>
        <w:rPr>
          <w:i/>
          <w:color w:val="auto"/>
          <w:u w:val="single"/>
        </w:rPr>
        <w:tab/>
        <w:t>$</w:t>
      </w:r>
      <w:r w:rsidRPr="004E3C8F">
        <w:rPr>
          <w:i/>
          <w:color w:val="auto"/>
          <w:u w:val="single"/>
        </w:rPr>
        <w:t>500,000;</w:t>
      </w:r>
    </w:p>
    <w:p w:rsidR="00106A03" w:rsidRPr="004E3C8F" w:rsidRDefault="00106A03" w:rsidP="00106A03">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color w:val="auto"/>
        </w:rPr>
      </w:pPr>
      <w:r>
        <w:rPr>
          <w:i/>
          <w:color w:val="auto"/>
        </w:rPr>
        <w:tab/>
      </w:r>
      <w:r>
        <w:rPr>
          <w:i/>
          <w:color w:val="auto"/>
        </w:rPr>
        <w:tab/>
      </w:r>
      <w:r w:rsidRPr="004E3C8F">
        <w:rPr>
          <w:i/>
          <w:color w:val="auto"/>
          <w:u w:val="single"/>
        </w:rPr>
        <w:t>(ll)</w:t>
      </w:r>
      <w:r w:rsidRPr="004E3C8F">
        <w:rPr>
          <w:i/>
          <w:color w:val="auto"/>
          <w:u w:val="single"/>
        </w:rPr>
        <w:tab/>
      </w:r>
      <w:r w:rsidR="00D10609">
        <w:rPr>
          <w:i/>
          <w:color w:val="auto"/>
          <w:u w:val="single"/>
        </w:rPr>
        <w:t xml:space="preserve"> </w:t>
      </w:r>
      <w:r w:rsidR="00E36A63">
        <w:rPr>
          <w:i/>
          <w:color w:val="auto"/>
          <w:u w:val="single"/>
        </w:rPr>
        <w:t xml:space="preserve">City of </w:t>
      </w:r>
      <w:r w:rsidRPr="004E3C8F">
        <w:rPr>
          <w:i/>
          <w:color w:val="auto"/>
          <w:u w:val="single"/>
        </w:rPr>
        <w:t>Bishopville</w:t>
      </w:r>
      <w:r>
        <w:rPr>
          <w:i/>
          <w:color w:val="auto"/>
          <w:u w:val="single"/>
        </w:rPr>
        <w:t xml:space="preserve"> Recreation Facilities </w:t>
      </w:r>
      <w:r>
        <w:rPr>
          <w:i/>
          <w:color w:val="auto"/>
          <w:u w:val="single"/>
        </w:rPr>
        <w:tab/>
        <w:t>$</w:t>
      </w:r>
      <w:r w:rsidRPr="004E3C8F">
        <w:rPr>
          <w:i/>
          <w:color w:val="auto"/>
          <w:u w:val="single"/>
        </w:rPr>
        <w:t>400,000;</w:t>
      </w:r>
    </w:p>
    <w:p w:rsidR="00106A03" w:rsidRPr="004E3C8F" w:rsidRDefault="00106A03" w:rsidP="00106A03">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color w:val="auto"/>
        </w:rPr>
      </w:pPr>
      <w:r>
        <w:rPr>
          <w:i/>
          <w:color w:val="auto"/>
        </w:rPr>
        <w:tab/>
      </w:r>
      <w:r>
        <w:rPr>
          <w:i/>
          <w:color w:val="auto"/>
        </w:rPr>
        <w:tab/>
      </w:r>
      <w:r w:rsidRPr="004E3C8F">
        <w:rPr>
          <w:i/>
          <w:color w:val="auto"/>
          <w:u w:val="single"/>
        </w:rPr>
        <w:t>(mm)</w:t>
      </w:r>
      <w:r w:rsidRPr="004E3C8F">
        <w:rPr>
          <w:i/>
          <w:color w:val="auto"/>
          <w:u w:val="single"/>
        </w:rPr>
        <w:tab/>
      </w:r>
      <w:r>
        <w:rPr>
          <w:i/>
          <w:color w:val="auto"/>
          <w:u w:val="single"/>
        </w:rPr>
        <w:t xml:space="preserve"> </w:t>
      </w:r>
      <w:r w:rsidRPr="004E3C8F">
        <w:rPr>
          <w:i/>
          <w:color w:val="auto"/>
          <w:u w:val="single"/>
        </w:rPr>
        <w:t>Lake Paul Wallace Mai</w:t>
      </w:r>
      <w:r>
        <w:rPr>
          <w:i/>
          <w:color w:val="auto"/>
          <w:u w:val="single"/>
        </w:rPr>
        <w:t>ntenance and Revitalization</w:t>
      </w:r>
      <w:r w:rsidRPr="00BA5FE4">
        <w:rPr>
          <w:i/>
          <w:color w:val="auto"/>
          <w:u w:val="single"/>
        </w:rPr>
        <w:t xml:space="preserve"> </w:t>
      </w:r>
      <w:r w:rsidRPr="00BA5FE4">
        <w:rPr>
          <w:i/>
          <w:color w:val="auto"/>
          <w:u w:val="single"/>
        </w:rPr>
        <w:tab/>
      </w:r>
      <w:r w:rsidR="00BA5FE4">
        <w:rPr>
          <w:i/>
          <w:color w:val="auto"/>
          <w:u w:val="single"/>
        </w:rPr>
        <w:tab/>
      </w:r>
      <w:r w:rsidR="00BA5FE4" w:rsidRPr="00BA5FE4">
        <w:rPr>
          <w:i/>
          <w:color w:val="auto"/>
        </w:rPr>
        <w:tab/>
      </w:r>
      <w:r w:rsidR="00BA5FE4" w:rsidRPr="00BA5FE4">
        <w:rPr>
          <w:i/>
          <w:color w:val="auto"/>
        </w:rPr>
        <w:tab/>
      </w:r>
      <w:r w:rsidR="00BA5FE4" w:rsidRPr="00BA5FE4">
        <w:rPr>
          <w:i/>
          <w:color w:val="auto"/>
        </w:rPr>
        <w:tab/>
      </w:r>
      <w:r w:rsidR="00BA5FE4" w:rsidRPr="00BA5FE4">
        <w:rPr>
          <w:i/>
          <w:color w:val="auto"/>
        </w:rPr>
        <w:tab/>
      </w:r>
      <w:r w:rsidR="00BA5FE4">
        <w:rPr>
          <w:i/>
          <w:color w:val="auto"/>
          <w:u w:val="single"/>
        </w:rPr>
        <w:tab/>
      </w:r>
      <w:r w:rsidR="00BA5FE4">
        <w:rPr>
          <w:i/>
          <w:color w:val="auto"/>
          <w:u w:val="single"/>
        </w:rPr>
        <w:tab/>
      </w:r>
      <w:r>
        <w:rPr>
          <w:i/>
          <w:color w:val="auto"/>
          <w:u w:val="single"/>
        </w:rPr>
        <w:t>$</w:t>
      </w:r>
      <w:r w:rsidRPr="004E3C8F">
        <w:rPr>
          <w:i/>
          <w:color w:val="auto"/>
          <w:u w:val="single"/>
        </w:rPr>
        <w:t>500,000;</w:t>
      </w:r>
    </w:p>
    <w:p w:rsidR="00106A03" w:rsidRPr="004E3C8F" w:rsidRDefault="00106A03" w:rsidP="00106A03">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color w:val="auto"/>
        </w:rPr>
      </w:pPr>
      <w:r>
        <w:rPr>
          <w:i/>
          <w:color w:val="auto"/>
        </w:rPr>
        <w:tab/>
      </w:r>
      <w:r>
        <w:rPr>
          <w:i/>
          <w:color w:val="auto"/>
        </w:rPr>
        <w:tab/>
      </w:r>
      <w:r>
        <w:rPr>
          <w:i/>
          <w:color w:val="auto"/>
          <w:u w:val="single"/>
        </w:rPr>
        <w:t xml:space="preserve">(nn) </w:t>
      </w:r>
      <w:r w:rsidRPr="004E3C8F">
        <w:rPr>
          <w:i/>
          <w:color w:val="auto"/>
          <w:u w:val="single"/>
        </w:rPr>
        <w:t>Enoree Community Revitalizatio</w:t>
      </w:r>
      <w:r>
        <w:rPr>
          <w:i/>
          <w:color w:val="auto"/>
          <w:u w:val="single"/>
        </w:rPr>
        <w:t xml:space="preserve">n </w:t>
      </w:r>
      <w:r>
        <w:rPr>
          <w:i/>
          <w:color w:val="auto"/>
          <w:u w:val="single"/>
        </w:rPr>
        <w:tab/>
      </w:r>
      <w:r>
        <w:rPr>
          <w:i/>
          <w:color w:val="auto"/>
          <w:u w:val="single"/>
        </w:rPr>
        <w:tab/>
        <w:t>$</w:t>
      </w:r>
      <w:r w:rsidRPr="004E3C8F">
        <w:rPr>
          <w:i/>
          <w:color w:val="auto"/>
          <w:u w:val="single"/>
        </w:rPr>
        <w:t>100,000;</w:t>
      </w:r>
    </w:p>
    <w:p w:rsidR="00106A03" w:rsidRPr="004E3C8F" w:rsidRDefault="00106A03" w:rsidP="00106A03">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color w:val="auto"/>
        </w:rPr>
      </w:pPr>
      <w:r>
        <w:rPr>
          <w:i/>
          <w:color w:val="auto"/>
        </w:rPr>
        <w:tab/>
      </w:r>
      <w:r>
        <w:rPr>
          <w:i/>
          <w:color w:val="auto"/>
        </w:rPr>
        <w:tab/>
      </w:r>
      <w:r>
        <w:rPr>
          <w:i/>
          <w:color w:val="auto"/>
          <w:u w:val="single"/>
        </w:rPr>
        <w:t>(oo)</w:t>
      </w:r>
      <w:r w:rsidR="00D10609">
        <w:rPr>
          <w:i/>
          <w:color w:val="auto"/>
          <w:u w:val="single"/>
        </w:rPr>
        <w:t xml:space="preserve"> </w:t>
      </w:r>
      <w:r>
        <w:rPr>
          <w:i/>
          <w:color w:val="auto"/>
          <w:u w:val="single"/>
        </w:rPr>
        <w:t xml:space="preserve">Hunters for the Hungry </w:t>
      </w:r>
      <w:r>
        <w:rPr>
          <w:i/>
          <w:color w:val="auto"/>
          <w:u w:val="single"/>
        </w:rPr>
        <w:tab/>
      </w:r>
      <w:r>
        <w:rPr>
          <w:i/>
          <w:color w:val="auto"/>
          <w:u w:val="single"/>
        </w:rPr>
        <w:tab/>
        <w:t>$</w:t>
      </w:r>
      <w:r w:rsidRPr="004E3C8F">
        <w:rPr>
          <w:i/>
          <w:color w:val="auto"/>
          <w:u w:val="single"/>
        </w:rPr>
        <w:t>100,000;</w:t>
      </w:r>
    </w:p>
    <w:p w:rsidR="00106A03" w:rsidRPr="004E3C8F" w:rsidRDefault="00106A03" w:rsidP="00106A03">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color w:val="auto"/>
        </w:rPr>
      </w:pPr>
      <w:r>
        <w:rPr>
          <w:i/>
          <w:color w:val="auto"/>
        </w:rPr>
        <w:tab/>
      </w:r>
      <w:r>
        <w:rPr>
          <w:i/>
          <w:color w:val="auto"/>
        </w:rPr>
        <w:tab/>
      </w:r>
      <w:r w:rsidRPr="004E3C8F">
        <w:rPr>
          <w:i/>
          <w:color w:val="auto"/>
          <w:u w:val="single"/>
        </w:rPr>
        <w:t>(pp)</w:t>
      </w:r>
      <w:r w:rsidRPr="004E3C8F">
        <w:rPr>
          <w:i/>
          <w:color w:val="auto"/>
          <w:u w:val="single"/>
        </w:rPr>
        <w:tab/>
      </w:r>
      <w:r w:rsidR="00D10609">
        <w:rPr>
          <w:i/>
          <w:color w:val="auto"/>
          <w:u w:val="single"/>
        </w:rPr>
        <w:t xml:space="preserve"> </w:t>
      </w:r>
      <w:r w:rsidRPr="004E3C8F">
        <w:rPr>
          <w:i/>
          <w:color w:val="auto"/>
          <w:u w:val="single"/>
        </w:rPr>
        <w:t xml:space="preserve">Colleton County </w:t>
      </w:r>
      <w:r>
        <w:rPr>
          <w:i/>
          <w:color w:val="auto"/>
          <w:u w:val="single"/>
        </w:rPr>
        <w:t xml:space="preserve">Green Pond Community Center </w:t>
      </w:r>
      <w:r w:rsidRPr="001A2E6F">
        <w:rPr>
          <w:i/>
          <w:color w:val="auto"/>
        </w:rPr>
        <w:tab/>
      </w:r>
      <w:r>
        <w:rPr>
          <w:i/>
          <w:color w:val="auto"/>
          <w:u w:val="single"/>
        </w:rPr>
        <w:t>$</w:t>
      </w:r>
      <w:r w:rsidRPr="004E3C8F">
        <w:rPr>
          <w:i/>
          <w:color w:val="auto"/>
          <w:u w:val="single"/>
        </w:rPr>
        <w:t>324,000;</w:t>
      </w:r>
    </w:p>
    <w:p w:rsidR="00106A03" w:rsidRPr="004E3C8F" w:rsidRDefault="00106A03" w:rsidP="00106A03">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color w:val="auto"/>
        </w:rPr>
      </w:pPr>
      <w:r>
        <w:rPr>
          <w:i/>
          <w:color w:val="auto"/>
        </w:rPr>
        <w:tab/>
      </w:r>
      <w:r>
        <w:rPr>
          <w:i/>
          <w:color w:val="auto"/>
        </w:rPr>
        <w:tab/>
      </w:r>
      <w:r w:rsidRPr="004E3C8F">
        <w:rPr>
          <w:i/>
          <w:color w:val="auto"/>
          <w:u w:val="single"/>
        </w:rPr>
        <w:t>(qq)</w:t>
      </w:r>
      <w:r w:rsidRPr="004E3C8F">
        <w:rPr>
          <w:i/>
          <w:color w:val="auto"/>
          <w:u w:val="single"/>
        </w:rPr>
        <w:tab/>
      </w:r>
      <w:r>
        <w:rPr>
          <w:i/>
          <w:color w:val="auto"/>
          <w:u w:val="single"/>
        </w:rPr>
        <w:t xml:space="preserve"> </w:t>
      </w:r>
      <w:r w:rsidRPr="004E3C8F">
        <w:rPr>
          <w:i/>
          <w:color w:val="auto"/>
          <w:u w:val="single"/>
        </w:rPr>
        <w:t>Swan Lake Iris</w:t>
      </w:r>
      <w:r>
        <w:rPr>
          <w:i/>
          <w:color w:val="auto"/>
          <w:u w:val="single"/>
        </w:rPr>
        <w:t xml:space="preserve"> Gardens/Shotpouch Greenway </w:t>
      </w:r>
      <w:r>
        <w:rPr>
          <w:i/>
          <w:color w:val="auto"/>
          <w:u w:val="single"/>
        </w:rPr>
        <w:tab/>
        <w:t>$</w:t>
      </w:r>
      <w:r w:rsidRPr="004E3C8F">
        <w:rPr>
          <w:i/>
          <w:color w:val="auto"/>
          <w:u w:val="single"/>
        </w:rPr>
        <w:t>350,000;</w:t>
      </w:r>
    </w:p>
    <w:p w:rsidR="00106A03" w:rsidRPr="004E3C8F" w:rsidRDefault="00106A03" w:rsidP="00106A03">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color w:val="auto"/>
        </w:rPr>
      </w:pPr>
      <w:r>
        <w:rPr>
          <w:i/>
          <w:color w:val="auto"/>
        </w:rPr>
        <w:tab/>
      </w:r>
      <w:r>
        <w:rPr>
          <w:i/>
          <w:color w:val="auto"/>
        </w:rPr>
        <w:tab/>
      </w:r>
      <w:r w:rsidRPr="004E3C8F">
        <w:rPr>
          <w:i/>
          <w:color w:val="auto"/>
          <w:u w:val="single"/>
        </w:rPr>
        <w:t>(rr)</w:t>
      </w:r>
      <w:r w:rsidRPr="004E3C8F">
        <w:rPr>
          <w:i/>
          <w:color w:val="auto"/>
          <w:u w:val="single"/>
        </w:rPr>
        <w:tab/>
        <w:t>Town of A</w:t>
      </w:r>
      <w:r>
        <w:rPr>
          <w:i/>
          <w:color w:val="auto"/>
          <w:u w:val="single"/>
        </w:rPr>
        <w:t xml:space="preserve">rcadia Lakes Beautification </w:t>
      </w:r>
      <w:r>
        <w:rPr>
          <w:i/>
          <w:color w:val="auto"/>
          <w:u w:val="single"/>
        </w:rPr>
        <w:tab/>
        <w:t>$</w:t>
      </w:r>
      <w:r w:rsidRPr="004E3C8F">
        <w:rPr>
          <w:i/>
          <w:color w:val="auto"/>
          <w:u w:val="single"/>
        </w:rPr>
        <w:t>500,000;</w:t>
      </w:r>
    </w:p>
    <w:p w:rsidR="00106A03" w:rsidRPr="004E3C8F" w:rsidRDefault="00106A03" w:rsidP="00106A03">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color w:val="auto"/>
        </w:rPr>
      </w:pPr>
      <w:r>
        <w:rPr>
          <w:i/>
          <w:color w:val="auto"/>
        </w:rPr>
        <w:tab/>
      </w:r>
      <w:r>
        <w:rPr>
          <w:i/>
          <w:color w:val="auto"/>
        </w:rPr>
        <w:tab/>
      </w:r>
      <w:r w:rsidRPr="004E3C8F">
        <w:rPr>
          <w:i/>
          <w:color w:val="auto"/>
          <w:u w:val="single"/>
        </w:rPr>
        <w:t>(ss)</w:t>
      </w:r>
      <w:r w:rsidRPr="004E3C8F">
        <w:rPr>
          <w:i/>
          <w:color w:val="auto"/>
          <w:u w:val="single"/>
        </w:rPr>
        <w:tab/>
      </w:r>
      <w:r w:rsidR="00D10609">
        <w:rPr>
          <w:i/>
          <w:color w:val="auto"/>
          <w:u w:val="single"/>
        </w:rPr>
        <w:t xml:space="preserve"> </w:t>
      </w:r>
      <w:r w:rsidRPr="004E3C8F">
        <w:rPr>
          <w:i/>
          <w:color w:val="auto"/>
          <w:u w:val="single"/>
        </w:rPr>
        <w:t xml:space="preserve">City of Conway </w:t>
      </w:r>
      <w:r w:rsidRPr="004E3C8F">
        <w:rPr>
          <w:i/>
          <w:color w:val="auto"/>
          <w:u w:val="single"/>
        </w:rPr>
        <w:noBreakHyphen/>
        <w:t xml:space="preserve"> Wetland Park B</w:t>
      </w:r>
      <w:r>
        <w:rPr>
          <w:i/>
          <w:color w:val="auto"/>
          <w:u w:val="single"/>
        </w:rPr>
        <w:t xml:space="preserve">oardwalk Trails and Gardens </w:t>
      </w:r>
      <w:r w:rsidRPr="00372612">
        <w:rPr>
          <w:i/>
          <w:color w:val="auto"/>
        </w:rPr>
        <w:tab/>
      </w:r>
      <w:r w:rsidRPr="00372612">
        <w:rPr>
          <w:i/>
          <w:color w:val="auto"/>
        </w:rPr>
        <w:tab/>
      </w:r>
      <w:r>
        <w:rPr>
          <w:i/>
          <w:color w:val="auto"/>
          <w:u w:val="single"/>
        </w:rPr>
        <w:t>$</w:t>
      </w:r>
      <w:r w:rsidRPr="004E3C8F">
        <w:rPr>
          <w:i/>
          <w:color w:val="auto"/>
          <w:u w:val="single"/>
        </w:rPr>
        <w:t>250,000;</w:t>
      </w:r>
    </w:p>
    <w:p w:rsidR="00106A03" w:rsidRPr="004E3C8F" w:rsidRDefault="00106A03" w:rsidP="00106A03">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color w:val="auto"/>
        </w:rPr>
      </w:pPr>
      <w:r>
        <w:rPr>
          <w:i/>
          <w:color w:val="auto"/>
        </w:rPr>
        <w:tab/>
      </w:r>
      <w:r>
        <w:rPr>
          <w:i/>
          <w:color w:val="auto"/>
        </w:rPr>
        <w:tab/>
      </w:r>
      <w:r w:rsidRPr="004E3C8F">
        <w:rPr>
          <w:i/>
          <w:color w:val="auto"/>
          <w:u w:val="single"/>
        </w:rPr>
        <w:t>(tt)</w:t>
      </w:r>
      <w:r w:rsidRPr="004E3C8F">
        <w:rPr>
          <w:i/>
          <w:color w:val="auto"/>
          <w:u w:val="single"/>
        </w:rPr>
        <w:tab/>
      </w:r>
      <w:r w:rsidR="00BA5FE4">
        <w:rPr>
          <w:i/>
          <w:color w:val="auto"/>
          <w:u w:val="single"/>
        </w:rPr>
        <w:t xml:space="preserve"> </w:t>
      </w:r>
      <w:r w:rsidRPr="004E3C8F">
        <w:rPr>
          <w:i/>
          <w:color w:val="auto"/>
          <w:u w:val="single"/>
        </w:rPr>
        <w:t xml:space="preserve">City of Conway </w:t>
      </w:r>
      <w:r w:rsidRPr="004E3C8F">
        <w:rPr>
          <w:i/>
          <w:color w:val="auto"/>
          <w:u w:val="single"/>
        </w:rPr>
        <w:noBreakHyphen/>
        <w:t xml:space="preserve"> Riverwalk Connection to Kingston Lake</w:t>
      </w:r>
      <w:r w:rsidRPr="00BA5FE4">
        <w:rPr>
          <w:i/>
          <w:color w:val="auto"/>
        </w:rPr>
        <w:t xml:space="preserve"> </w:t>
      </w:r>
      <w:r w:rsidRPr="00BA5FE4">
        <w:rPr>
          <w:i/>
          <w:color w:val="auto"/>
        </w:rPr>
        <w:tab/>
      </w:r>
      <w:r w:rsidRPr="001A2E6F">
        <w:rPr>
          <w:i/>
          <w:color w:val="auto"/>
        </w:rPr>
        <w:tab/>
      </w:r>
      <w:r w:rsidR="00BA5FE4">
        <w:rPr>
          <w:i/>
          <w:color w:val="auto"/>
        </w:rPr>
        <w:tab/>
      </w:r>
      <w:r w:rsidR="00BA5FE4">
        <w:rPr>
          <w:i/>
          <w:color w:val="auto"/>
        </w:rPr>
        <w:tab/>
      </w:r>
      <w:r w:rsidR="00BA5FE4">
        <w:rPr>
          <w:i/>
          <w:color w:val="auto"/>
          <w:u w:val="single"/>
        </w:rPr>
        <w:tab/>
      </w:r>
      <w:r w:rsidR="00BA5FE4">
        <w:rPr>
          <w:i/>
          <w:color w:val="auto"/>
          <w:u w:val="single"/>
        </w:rPr>
        <w:tab/>
      </w:r>
      <w:r w:rsidR="00372612">
        <w:rPr>
          <w:i/>
          <w:color w:val="auto"/>
          <w:u w:val="single"/>
        </w:rPr>
        <w:t>$</w:t>
      </w:r>
      <w:r w:rsidRPr="004E3C8F">
        <w:rPr>
          <w:i/>
          <w:color w:val="auto"/>
          <w:u w:val="single"/>
        </w:rPr>
        <w:t>750,000;</w:t>
      </w:r>
    </w:p>
    <w:p w:rsidR="00106A03" w:rsidRPr="004E3C8F" w:rsidRDefault="00106A03" w:rsidP="00106A03">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color w:val="auto"/>
        </w:rPr>
      </w:pPr>
      <w:r>
        <w:rPr>
          <w:i/>
          <w:color w:val="auto"/>
        </w:rPr>
        <w:tab/>
      </w:r>
      <w:r>
        <w:rPr>
          <w:i/>
          <w:color w:val="auto"/>
        </w:rPr>
        <w:tab/>
      </w:r>
      <w:r>
        <w:rPr>
          <w:i/>
          <w:color w:val="auto"/>
          <w:u w:val="single"/>
        </w:rPr>
        <w:t>(uu)</w:t>
      </w:r>
      <w:r w:rsidR="00BA5FE4">
        <w:rPr>
          <w:i/>
          <w:color w:val="auto"/>
          <w:u w:val="single"/>
        </w:rPr>
        <w:t xml:space="preserve"> </w:t>
      </w:r>
      <w:r>
        <w:rPr>
          <w:i/>
          <w:color w:val="auto"/>
          <w:u w:val="single"/>
        </w:rPr>
        <w:t xml:space="preserve">Greeleyville Pavilion  </w:t>
      </w:r>
      <w:r>
        <w:rPr>
          <w:i/>
          <w:color w:val="auto"/>
          <w:u w:val="single"/>
        </w:rPr>
        <w:tab/>
      </w:r>
      <w:r>
        <w:rPr>
          <w:i/>
          <w:color w:val="auto"/>
          <w:u w:val="single"/>
        </w:rPr>
        <w:tab/>
        <w:t>$</w:t>
      </w:r>
      <w:r w:rsidRPr="004E3C8F">
        <w:rPr>
          <w:i/>
          <w:color w:val="auto"/>
          <w:u w:val="single"/>
        </w:rPr>
        <w:t>15,000;</w:t>
      </w:r>
    </w:p>
    <w:p w:rsidR="00106A03" w:rsidRDefault="00106A03" w:rsidP="00106A03">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color w:val="auto"/>
          <w:u w:val="single"/>
        </w:rPr>
      </w:pPr>
      <w:r>
        <w:rPr>
          <w:i/>
          <w:color w:val="auto"/>
        </w:rPr>
        <w:tab/>
      </w:r>
      <w:r>
        <w:rPr>
          <w:i/>
          <w:color w:val="auto"/>
        </w:rPr>
        <w:tab/>
      </w:r>
      <w:r w:rsidRPr="004E3C8F">
        <w:rPr>
          <w:i/>
          <w:color w:val="auto"/>
          <w:u w:val="single"/>
        </w:rPr>
        <w:t>(vv)</w:t>
      </w:r>
      <w:r w:rsidRPr="004E3C8F">
        <w:rPr>
          <w:i/>
          <w:color w:val="auto"/>
          <w:u w:val="single"/>
        </w:rPr>
        <w:tab/>
      </w:r>
      <w:r w:rsidR="00BA5FE4">
        <w:rPr>
          <w:i/>
          <w:color w:val="auto"/>
          <w:u w:val="single"/>
        </w:rPr>
        <w:t xml:space="preserve"> </w:t>
      </w:r>
      <w:r w:rsidRPr="004E3C8F">
        <w:rPr>
          <w:i/>
          <w:color w:val="auto"/>
          <w:u w:val="single"/>
        </w:rPr>
        <w:t xml:space="preserve">West Columbia </w:t>
      </w:r>
      <w:r w:rsidRPr="004E3C8F">
        <w:rPr>
          <w:i/>
          <w:color w:val="auto"/>
          <w:u w:val="single"/>
        </w:rPr>
        <w:noBreakHyphen/>
        <w:t xml:space="preserve"> Rive</w:t>
      </w:r>
      <w:r>
        <w:rPr>
          <w:i/>
          <w:color w:val="auto"/>
          <w:u w:val="single"/>
        </w:rPr>
        <w:t>rfront Repair and Expansion</w:t>
      </w:r>
      <w:r w:rsidRPr="00BA5FE4">
        <w:rPr>
          <w:i/>
          <w:color w:val="auto"/>
          <w:u w:val="single"/>
        </w:rPr>
        <w:t xml:space="preserve"> </w:t>
      </w:r>
      <w:r w:rsidRPr="00BA5FE4">
        <w:rPr>
          <w:i/>
          <w:color w:val="auto"/>
          <w:u w:val="single"/>
        </w:rPr>
        <w:tab/>
      </w:r>
      <w:r w:rsidR="00BA5FE4" w:rsidRPr="00BA5FE4">
        <w:rPr>
          <w:i/>
          <w:color w:val="auto"/>
        </w:rPr>
        <w:tab/>
      </w:r>
      <w:r w:rsidR="00BA5FE4" w:rsidRPr="00BA5FE4">
        <w:rPr>
          <w:i/>
          <w:color w:val="auto"/>
        </w:rPr>
        <w:tab/>
      </w:r>
      <w:r w:rsidR="00BA5FE4" w:rsidRPr="00BA5FE4">
        <w:rPr>
          <w:i/>
          <w:color w:val="auto"/>
        </w:rPr>
        <w:tab/>
      </w:r>
      <w:r w:rsidR="00BA5FE4" w:rsidRPr="00BA5FE4">
        <w:rPr>
          <w:i/>
          <w:color w:val="auto"/>
        </w:rPr>
        <w:tab/>
      </w:r>
      <w:r w:rsidR="00BA5FE4" w:rsidRPr="00BA5FE4">
        <w:rPr>
          <w:i/>
          <w:color w:val="auto"/>
        </w:rPr>
        <w:tab/>
      </w:r>
      <w:r w:rsidR="00BA5FE4">
        <w:rPr>
          <w:i/>
          <w:color w:val="auto"/>
          <w:u w:val="single"/>
        </w:rPr>
        <w:tab/>
      </w:r>
      <w:r w:rsidR="00BA5FE4">
        <w:rPr>
          <w:i/>
          <w:color w:val="auto"/>
          <w:u w:val="single"/>
        </w:rPr>
        <w:tab/>
      </w:r>
      <w:r>
        <w:rPr>
          <w:i/>
          <w:color w:val="auto"/>
          <w:u w:val="single"/>
        </w:rPr>
        <w:t>$</w:t>
      </w:r>
      <w:r w:rsidRPr="004E3C8F">
        <w:rPr>
          <w:i/>
          <w:color w:val="auto"/>
          <w:u w:val="single"/>
        </w:rPr>
        <w:t>5,000,000;</w:t>
      </w:r>
    </w:p>
    <w:p w:rsidR="00106A03" w:rsidRPr="004E3C8F" w:rsidRDefault="00106A03" w:rsidP="00106A03">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color w:val="auto"/>
        </w:rPr>
      </w:pPr>
      <w:r w:rsidRPr="004E3C8F">
        <w:rPr>
          <w:i/>
          <w:color w:val="auto"/>
        </w:rPr>
        <w:tab/>
      </w:r>
      <w:r>
        <w:rPr>
          <w:i/>
          <w:color w:val="auto"/>
        </w:rPr>
        <w:tab/>
      </w:r>
      <w:r>
        <w:rPr>
          <w:i/>
          <w:color w:val="auto"/>
          <w:u w:val="single"/>
        </w:rPr>
        <w:t xml:space="preserve">(ww) Riverbanks Zoo and Gardens </w:t>
      </w:r>
      <w:r>
        <w:rPr>
          <w:i/>
          <w:color w:val="auto"/>
          <w:u w:val="single"/>
        </w:rPr>
        <w:tab/>
      </w:r>
      <w:r>
        <w:rPr>
          <w:i/>
          <w:color w:val="auto"/>
          <w:u w:val="single"/>
        </w:rPr>
        <w:tab/>
        <w:t>$</w:t>
      </w:r>
      <w:r w:rsidRPr="004E3C8F">
        <w:rPr>
          <w:i/>
          <w:color w:val="auto"/>
          <w:u w:val="single"/>
        </w:rPr>
        <w:t>1,000,000;</w:t>
      </w:r>
    </w:p>
    <w:p w:rsidR="00106A03" w:rsidRPr="004E3C8F" w:rsidRDefault="00106A03" w:rsidP="00106A03">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color w:val="auto"/>
        </w:rPr>
      </w:pPr>
      <w:r>
        <w:rPr>
          <w:i/>
          <w:color w:val="auto"/>
        </w:rPr>
        <w:tab/>
      </w:r>
      <w:r>
        <w:rPr>
          <w:i/>
          <w:color w:val="auto"/>
        </w:rPr>
        <w:tab/>
      </w:r>
      <w:r>
        <w:rPr>
          <w:i/>
          <w:color w:val="auto"/>
          <w:u w:val="single"/>
        </w:rPr>
        <w:t xml:space="preserve">(xx) Rosenwald School </w:t>
      </w:r>
      <w:r>
        <w:rPr>
          <w:i/>
          <w:color w:val="auto"/>
          <w:u w:val="single"/>
        </w:rPr>
        <w:tab/>
      </w:r>
      <w:r>
        <w:rPr>
          <w:i/>
          <w:color w:val="auto"/>
          <w:u w:val="single"/>
        </w:rPr>
        <w:tab/>
        <w:t>$</w:t>
      </w:r>
      <w:r w:rsidRPr="004E3C8F">
        <w:rPr>
          <w:i/>
          <w:color w:val="auto"/>
          <w:u w:val="single"/>
        </w:rPr>
        <w:t>500,000;</w:t>
      </w:r>
    </w:p>
    <w:p w:rsidR="00106A03" w:rsidRPr="004E3C8F" w:rsidRDefault="00106A03" w:rsidP="00106A03">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snapToGrid w:val="0"/>
          <w:color w:val="auto"/>
        </w:rPr>
      </w:pPr>
      <w:r>
        <w:rPr>
          <w:i/>
          <w:color w:val="auto"/>
        </w:rPr>
        <w:tab/>
      </w:r>
      <w:r>
        <w:rPr>
          <w:i/>
          <w:color w:val="auto"/>
        </w:rPr>
        <w:tab/>
      </w:r>
      <w:r w:rsidRPr="004E3C8F">
        <w:rPr>
          <w:i/>
          <w:color w:val="auto"/>
          <w:u w:val="single"/>
        </w:rPr>
        <w:t>(yy)</w:t>
      </w:r>
      <w:r w:rsidRPr="004E3C8F">
        <w:rPr>
          <w:i/>
          <w:color w:val="auto"/>
          <w:u w:val="single"/>
        </w:rPr>
        <w:tab/>
      </w:r>
      <w:r w:rsidR="00BA5FE4">
        <w:rPr>
          <w:i/>
          <w:color w:val="auto"/>
          <w:u w:val="single"/>
        </w:rPr>
        <w:t xml:space="preserve"> </w:t>
      </w:r>
      <w:r w:rsidRPr="004E3C8F">
        <w:rPr>
          <w:i/>
          <w:snapToGrid w:val="0"/>
          <w:color w:val="auto"/>
          <w:u w:val="single"/>
        </w:rPr>
        <w:t xml:space="preserve">Morris Island </w:t>
      </w:r>
      <w:r>
        <w:rPr>
          <w:i/>
          <w:snapToGrid w:val="0"/>
          <w:color w:val="auto"/>
          <w:u w:val="single"/>
        </w:rPr>
        <w:t xml:space="preserve">Lighthouse Interior Repairs </w:t>
      </w:r>
      <w:r>
        <w:rPr>
          <w:i/>
          <w:snapToGrid w:val="0"/>
          <w:color w:val="auto"/>
          <w:u w:val="single"/>
        </w:rPr>
        <w:tab/>
        <w:t>$</w:t>
      </w:r>
      <w:r w:rsidRPr="004E3C8F">
        <w:rPr>
          <w:i/>
          <w:snapToGrid w:val="0"/>
          <w:color w:val="auto"/>
          <w:u w:val="single"/>
        </w:rPr>
        <w:t>400,000;</w:t>
      </w:r>
    </w:p>
    <w:p w:rsidR="00106A03" w:rsidRPr="004E3C8F" w:rsidRDefault="00106A03" w:rsidP="00106A03">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snapToGrid w:val="0"/>
          <w:color w:val="auto"/>
        </w:rPr>
      </w:pPr>
      <w:r>
        <w:rPr>
          <w:i/>
          <w:snapToGrid w:val="0"/>
          <w:color w:val="auto"/>
        </w:rPr>
        <w:tab/>
      </w:r>
      <w:r>
        <w:rPr>
          <w:i/>
          <w:snapToGrid w:val="0"/>
          <w:color w:val="auto"/>
        </w:rPr>
        <w:tab/>
      </w:r>
      <w:r w:rsidRPr="004E3C8F">
        <w:rPr>
          <w:i/>
          <w:snapToGrid w:val="0"/>
          <w:color w:val="auto"/>
          <w:u w:val="single"/>
        </w:rPr>
        <w:t>(zz)</w:t>
      </w:r>
      <w:r w:rsidRPr="004E3C8F">
        <w:rPr>
          <w:i/>
          <w:snapToGrid w:val="0"/>
          <w:color w:val="auto"/>
          <w:u w:val="single"/>
        </w:rPr>
        <w:tab/>
      </w:r>
      <w:r w:rsidR="00BA5FE4">
        <w:rPr>
          <w:i/>
          <w:snapToGrid w:val="0"/>
          <w:color w:val="auto"/>
          <w:u w:val="single"/>
        </w:rPr>
        <w:t xml:space="preserve"> </w:t>
      </w:r>
      <w:r w:rsidRPr="004E3C8F">
        <w:rPr>
          <w:i/>
          <w:snapToGrid w:val="0"/>
          <w:color w:val="auto"/>
          <w:u w:val="single"/>
        </w:rPr>
        <w:t>American Landmark Middleton Place Foundat</w:t>
      </w:r>
      <w:r>
        <w:rPr>
          <w:i/>
          <w:snapToGrid w:val="0"/>
          <w:color w:val="auto"/>
          <w:u w:val="single"/>
        </w:rPr>
        <w:t xml:space="preserve">ion - Infrastructure Repairs </w:t>
      </w:r>
      <w:r>
        <w:rPr>
          <w:i/>
          <w:snapToGrid w:val="0"/>
          <w:color w:val="auto"/>
          <w:u w:val="single"/>
        </w:rPr>
        <w:tab/>
      </w:r>
      <w:r>
        <w:rPr>
          <w:i/>
          <w:snapToGrid w:val="0"/>
          <w:color w:val="auto"/>
          <w:u w:val="single"/>
        </w:rPr>
        <w:tab/>
        <w:t>$</w:t>
      </w:r>
      <w:r w:rsidRPr="004E3C8F">
        <w:rPr>
          <w:i/>
          <w:snapToGrid w:val="0"/>
          <w:color w:val="auto"/>
          <w:u w:val="single"/>
        </w:rPr>
        <w:t>75,000;</w:t>
      </w:r>
    </w:p>
    <w:p w:rsidR="00106A03" w:rsidRPr="004E3C8F" w:rsidRDefault="00106A03" w:rsidP="00106A03">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snapToGrid w:val="0"/>
          <w:color w:val="auto"/>
        </w:rPr>
      </w:pPr>
      <w:r>
        <w:rPr>
          <w:i/>
          <w:snapToGrid w:val="0"/>
          <w:color w:val="auto"/>
        </w:rPr>
        <w:tab/>
      </w:r>
      <w:r>
        <w:rPr>
          <w:i/>
          <w:snapToGrid w:val="0"/>
          <w:color w:val="auto"/>
        </w:rPr>
        <w:tab/>
      </w:r>
      <w:r w:rsidRPr="004E3C8F">
        <w:rPr>
          <w:i/>
          <w:snapToGrid w:val="0"/>
          <w:color w:val="auto"/>
          <w:u w:val="single"/>
        </w:rPr>
        <w:t>(aaa)</w:t>
      </w:r>
      <w:r w:rsidRPr="004E3C8F">
        <w:rPr>
          <w:i/>
          <w:snapToGrid w:val="0"/>
          <w:color w:val="auto"/>
          <w:u w:val="single"/>
        </w:rPr>
        <w:tab/>
      </w:r>
      <w:r>
        <w:rPr>
          <w:i/>
          <w:snapToGrid w:val="0"/>
          <w:color w:val="auto"/>
          <w:u w:val="single"/>
        </w:rPr>
        <w:t xml:space="preserve"> </w:t>
      </w:r>
      <w:r w:rsidRPr="004E3C8F">
        <w:rPr>
          <w:i/>
          <w:snapToGrid w:val="0"/>
          <w:color w:val="auto"/>
          <w:u w:val="single"/>
        </w:rPr>
        <w:t xml:space="preserve">Dorchester Heritage </w:t>
      </w:r>
      <w:r>
        <w:rPr>
          <w:i/>
          <w:snapToGrid w:val="0"/>
          <w:color w:val="auto"/>
          <w:u w:val="single"/>
        </w:rPr>
        <w:t>Museum - Capital Fund Drive</w:t>
      </w:r>
      <w:r w:rsidRPr="00BA5FE4">
        <w:rPr>
          <w:i/>
          <w:snapToGrid w:val="0"/>
          <w:color w:val="auto"/>
          <w:u w:val="single"/>
        </w:rPr>
        <w:t xml:space="preserve"> </w:t>
      </w:r>
      <w:r w:rsidRPr="00BA5FE4">
        <w:rPr>
          <w:i/>
          <w:snapToGrid w:val="0"/>
          <w:color w:val="auto"/>
          <w:u w:val="single"/>
        </w:rPr>
        <w:tab/>
      </w:r>
      <w:r w:rsidR="00BA5FE4" w:rsidRPr="00BA5FE4">
        <w:rPr>
          <w:i/>
          <w:snapToGrid w:val="0"/>
          <w:color w:val="auto"/>
        </w:rPr>
        <w:tab/>
      </w:r>
      <w:r w:rsidR="00BA5FE4" w:rsidRPr="00BA5FE4">
        <w:rPr>
          <w:i/>
          <w:snapToGrid w:val="0"/>
          <w:color w:val="auto"/>
        </w:rPr>
        <w:tab/>
      </w:r>
      <w:r w:rsidR="00BA5FE4" w:rsidRPr="00BA5FE4">
        <w:rPr>
          <w:i/>
          <w:snapToGrid w:val="0"/>
          <w:color w:val="auto"/>
        </w:rPr>
        <w:tab/>
      </w:r>
      <w:r w:rsidR="00BA5FE4" w:rsidRPr="00BA5FE4">
        <w:rPr>
          <w:i/>
          <w:snapToGrid w:val="0"/>
          <w:color w:val="auto"/>
        </w:rPr>
        <w:tab/>
      </w:r>
      <w:r w:rsidR="00BA5FE4" w:rsidRPr="00BA5FE4">
        <w:rPr>
          <w:i/>
          <w:snapToGrid w:val="0"/>
          <w:color w:val="auto"/>
        </w:rPr>
        <w:tab/>
      </w:r>
      <w:r w:rsidR="00BA5FE4">
        <w:rPr>
          <w:i/>
          <w:snapToGrid w:val="0"/>
          <w:color w:val="auto"/>
          <w:u w:val="single"/>
        </w:rPr>
        <w:tab/>
      </w:r>
      <w:r w:rsidR="00BA5FE4">
        <w:rPr>
          <w:i/>
          <w:snapToGrid w:val="0"/>
          <w:color w:val="auto"/>
          <w:u w:val="single"/>
        </w:rPr>
        <w:tab/>
      </w:r>
      <w:r>
        <w:rPr>
          <w:i/>
          <w:snapToGrid w:val="0"/>
          <w:color w:val="auto"/>
          <w:u w:val="single"/>
        </w:rPr>
        <w:t>$</w:t>
      </w:r>
      <w:r w:rsidRPr="004E3C8F">
        <w:rPr>
          <w:i/>
          <w:snapToGrid w:val="0"/>
          <w:color w:val="auto"/>
          <w:u w:val="single"/>
        </w:rPr>
        <w:t>75,000;</w:t>
      </w:r>
    </w:p>
    <w:p w:rsidR="00106A03" w:rsidRPr="004E3C8F" w:rsidRDefault="00106A03" w:rsidP="00106A03">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color w:val="auto"/>
        </w:rPr>
      </w:pPr>
      <w:r>
        <w:rPr>
          <w:i/>
          <w:snapToGrid w:val="0"/>
          <w:color w:val="auto"/>
        </w:rPr>
        <w:tab/>
      </w:r>
      <w:r>
        <w:rPr>
          <w:i/>
          <w:snapToGrid w:val="0"/>
          <w:color w:val="auto"/>
        </w:rPr>
        <w:tab/>
      </w:r>
      <w:r>
        <w:rPr>
          <w:i/>
          <w:snapToGrid w:val="0"/>
          <w:color w:val="auto"/>
          <w:u w:val="single"/>
        </w:rPr>
        <w:t xml:space="preserve">(bbb) American Legion Post 170 </w:t>
      </w:r>
      <w:r>
        <w:rPr>
          <w:i/>
          <w:snapToGrid w:val="0"/>
          <w:color w:val="auto"/>
          <w:u w:val="single"/>
        </w:rPr>
        <w:tab/>
      </w:r>
      <w:r>
        <w:rPr>
          <w:i/>
          <w:snapToGrid w:val="0"/>
          <w:color w:val="auto"/>
          <w:u w:val="single"/>
        </w:rPr>
        <w:tab/>
        <w:t>$</w:t>
      </w:r>
      <w:r w:rsidRPr="004E3C8F">
        <w:rPr>
          <w:i/>
          <w:snapToGrid w:val="0"/>
          <w:color w:val="auto"/>
          <w:u w:val="single"/>
        </w:rPr>
        <w:t>43,000;</w:t>
      </w:r>
    </w:p>
    <w:p w:rsidR="00106A03" w:rsidRPr="004E3C8F" w:rsidRDefault="00106A03" w:rsidP="00106A03">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color w:val="auto"/>
        </w:rPr>
      </w:pPr>
      <w:r w:rsidRPr="004E3C8F">
        <w:rPr>
          <w:i/>
          <w:color w:val="auto"/>
        </w:rPr>
        <w:tab/>
      </w:r>
      <w:r>
        <w:rPr>
          <w:i/>
          <w:color w:val="auto"/>
          <w:u w:val="single"/>
        </w:rPr>
        <w:t xml:space="preserve">(82) </w:t>
      </w:r>
      <w:r w:rsidRPr="004E3C8F">
        <w:rPr>
          <w:i/>
          <w:color w:val="auto"/>
          <w:u w:val="single"/>
        </w:rPr>
        <w:t>P320 Department of Commerce</w:t>
      </w:r>
    </w:p>
    <w:p w:rsidR="00106A03" w:rsidRPr="004E3C8F" w:rsidRDefault="00106A03" w:rsidP="00106A03">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color w:val="auto"/>
        </w:rPr>
      </w:pPr>
      <w:r>
        <w:rPr>
          <w:i/>
          <w:color w:val="auto"/>
        </w:rPr>
        <w:tab/>
      </w:r>
      <w:r>
        <w:rPr>
          <w:i/>
          <w:color w:val="auto"/>
        </w:rPr>
        <w:tab/>
      </w:r>
      <w:r w:rsidRPr="004E3C8F">
        <w:rPr>
          <w:i/>
          <w:color w:val="auto"/>
          <w:u w:val="single"/>
        </w:rPr>
        <w:t>(a)</w:t>
      </w:r>
      <w:r w:rsidRPr="004E3C8F">
        <w:rPr>
          <w:i/>
          <w:color w:val="auto"/>
          <w:u w:val="single"/>
        </w:rPr>
        <w:tab/>
      </w:r>
      <w:r>
        <w:rPr>
          <w:i/>
          <w:color w:val="auto"/>
          <w:u w:val="single"/>
        </w:rPr>
        <w:t xml:space="preserve"> </w:t>
      </w:r>
      <w:r w:rsidRPr="004E3C8F">
        <w:rPr>
          <w:i/>
          <w:color w:val="auto"/>
          <w:u w:val="single"/>
        </w:rPr>
        <w:t>Spartanburg Downtown</w:t>
      </w:r>
      <w:r>
        <w:rPr>
          <w:i/>
          <w:color w:val="auto"/>
          <w:u w:val="single"/>
        </w:rPr>
        <w:t xml:space="preserve"> Development Infrastructure</w:t>
      </w:r>
      <w:r w:rsidRPr="00BA5FE4">
        <w:rPr>
          <w:i/>
          <w:color w:val="auto"/>
          <w:u w:val="single"/>
        </w:rPr>
        <w:t xml:space="preserve"> </w:t>
      </w:r>
      <w:r w:rsidRPr="00BA5FE4">
        <w:rPr>
          <w:i/>
          <w:color w:val="auto"/>
          <w:u w:val="single"/>
        </w:rPr>
        <w:tab/>
      </w:r>
      <w:r w:rsidR="00BA5FE4" w:rsidRPr="00BA5FE4">
        <w:rPr>
          <w:i/>
          <w:color w:val="auto"/>
        </w:rPr>
        <w:tab/>
      </w:r>
      <w:r w:rsidR="00BA5FE4" w:rsidRPr="00BA5FE4">
        <w:rPr>
          <w:i/>
          <w:color w:val="auto"/>
        </w:rPr>
        <w:tab/>
      </w:r>
      <w:r w:rsidR="00BA5FE4" w:rsidRPr="00BA5FE4">
        <w:rPr>
          <w:i/>
          <w:color w:val="auto"/>
        </w:rPr>
        <w:tab/>
      </w:r>
      <w:r w:rsidR="00BA5FE4" w:rsidRPr="00BA5FE4">
        <w:rPr>
          <w:i/>
          <w:color w:val="auto"/>
        </w:rPr>
        <w:tab/>
      </w:r>
      <w:r w:rsidR="00BA5FE4" w:rsidRPr="00BA5FE4">
        <w:rPr>
          <w:i/>
          <w:color w:val="auto"/>
        </w:rPr>
        <w:tab/>
      </w:r>
      <w:r w:rsidR="00BA5FE4">
        <w:rPr>
          <w:i/>
          <w:color w:val="auto"/>
          <w:u w:val="single"/>
        </w:rPr>
        <w:tab/>
      </w:r>
      <w:r w:rsidR="00BA5FE4">
        <w:rPr>
          <w:i/>
          <w:color w:val="auto"/>
          <w:u w:val="single"/>
        </w:rPr>
        <w:tab/>
      </w:r>
      <w:r>
        <w:rPr>
          <w:i/>
          <w:color w:val="auto"/>
          <w:u w:val="single"/>
        </w:rPr>
        <w:t>$</w:t>
      </w:r>
      <w:r w:rsidRPr="004E3C8F">
        <w:rPr>
          <w:i/>
          <w:color w:val="auto"/>
          <w:u w:val="single"/>
        </w:rPr>
        <w:t>12,000,000;</w:t>
      </w:r>
    </w:p>
    <w:p w:rsidR="00106A03" w:rsidRPr="004E3C8F" w:rsidRDefault="00106A03" w:rsidP="00106A03">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color w:val="auto"/>
        </w:rPr>
      </w:pPr>
      <w:r>
        <w:rPr>
          <w:i/>
          <w:color w:val="auto"/>
        </w:rPr>
        <w:tab/>
      </w:r>
      <w:r>
        <w:rPr>
          <w:i/>
          <w:color w:val="auto"/>
        </w:rPr>
        <w:tab/>
      </w:r>
      <w:r>
        <w:rPr>
          <w:i/>
          <w:color w:val="auto"/>
          <w:u w:val="single"/>
        </w:rPr>
        <w:t xml:space="preserve">(c) Graduation Alliance </w:t>
      </w:r>
      <w:r>
        <w:rPr>
          <w:i/>
          <w:color w:val="auto"/>
          <w:u w:val="single"/>
        </w:rPr>
        <w:tab/>
      </w:r>
      <w:r>
        <w:rPr>
          <w:i/>
          <w:color w:val="auto"/>
          <w:u w:val="single"/>
        </w:rPr>
        <w:tab/>
        <w:t>$</w:t>
      </w:r>
      <w:r w:rsidRPr="004E3C8F">
        <w:rPr>
          <w:i/>
          <w:color w:val="auto"/>
          <w:u w:val="single"/>
        </w:rPr>
        <w:t>500,000;</w:t>
      </w:r>
    </w:p>
    <w:p w:rsidR="00106A03" w:rsidRPr="004E3C8F" w:rsidRDefault="00106A03" w:rsidP="00106A03">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color w:val="auto"/>
        </w:rPr>
      </w:pPr>
      <w:r>
        <w:rPr>
          <w:i/>
          <w:color w:val="auto"/>
        </w:rPr>
        <w:tab/>
      </w:r>
      <w:r>
        <w:rPr>
          <w:i/>
          <w:color w:val="auto"/>
        </w:rPr>
        <w:tab/>
      </w:r>
      <w:r>
        <w:rPr>
          <w:i/>
          <w:color w:val="auto"/>
          <w:u w:val="single"/>
        </w:rPr>
        <w:t xml:space="preserve">(d) </w:t>
      </w:r>
      <w:r w:rsidRPr="004E3C8F">
        <w:rPr>
          <w:i/>
          <w:color w:val="auto"/>
          <w:u w:val="single"/>
        </w:rPr>
        <w:t>Ch</w:t>
      </w:r>
      <w:r>
        <w:rPr>
          <w:i/>
          <w:color w:val="auto"/>
          <w:u w:val="single"/>
        </w:rPr>
        <w:t xml:space="preserve">arleston Digital Corridor </w:t>
      </w:r>
      <w:r>
        <w:rPr>
          <w:i/>
          <w:color w:val="auto"/>
          <w:u w:val="single"/>
        </w:rPr>
        <w:tab/>
      </w:r>
      <w:r>
        <w:rPr>
          <w:i/>
          <w:color w:val="auto"/>
          <w:u w:val="single"/>
        </w:rPr>
        <w:tab/>
        <w:t>$</w:t>
      </w:r>
      <w:r w:rsidRPr="004E3C8F">
        <w:rPr>
          <w:i/>
          <w:color w:val="auto"/>
          <w:u w:val="single"/>
        </w:rPr>
        <w:t>400,000;</w:t>
      </w:r>
    </w:p>
    <w:p w:rsidR="00106A03" w:rsidRPr="004E3C8F" w:rsidRDefault="00106A03" w:rsidP="00106A03">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color w:val="auto"/>
        </w:rPr>
      </w:pPr>
      <w:r w:rsidRPr="004E3C8F">
        <w:rPr>
          <w:i/>
          <w:color w:val="auto"/>
        </w:rPr>
        <w:tab/>
      </w:r>
      <w:r>
        <w:rPr>
          <w:i/>
          <w:color w:val="auto"/>
          <w:u w:val="single"/>
        </w:rPr>
        <w:t>(83)</w:t>
      </w:r>
      <w:r w:rsidR="00BA5FE4">
        <w:rPr>
          <w:i/>
          <w:color w:val="auto"/>
          <w:u w:val="single"/>
        </w:rPr>
        <w:t xml:space="preserve"> </w:t>
      </w:r>
      <w:r w:rsidRPr="004E3C8F">
        <w:rPr>
          <w:i/>
          <w:color w:val="auto"/>
          <w:u w:val="single"/>
        </w:rPr>
        <w:t>J020</w:t>
      </w:r>
      <w:r w:rsidRPr="004E3C8F">
        <w:rPr>
          <w:i/>
          <w:color w:val="auto"/>
          <w:u w:val="single"/>
        </w:rPr>
        <w:tab/>
        <w:t>Department of Health &amp; Human Services</w:t>
      </w:r>
    </w:p>
    <w:p w:rsidR="00106A03" w:rsidRPr="004E3C8F" w:rsidRDefault="00106A03" w:rsidP="00106A03">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color w:val="auto"/>
        </w:rPr>
      </w:pPr>
      <w:r>
        <w:rPr>
          <w:i/>
          <w:color w:val="auto"/>
        </w:rPr>
        <w:tab/>
      </w:r>
      <w:r>
        <w:rPr>
          <w:i/>
          <w:color w:val="auto"/>
        </w:rPr>
        <w:tab/>
      </w:r>
      <w:r w:rsidRPr="004E3C8F">
        <w:rPr>
          <w:i/>
          <w:color w:val="auto"/>
          <w:u w:val="single"/>
        </w:rPr>
        <w:t>(a)</w:t>
      </w:r>
      <w:r w:rsidRPr="004E3C8F">
        <w:rPr>
          <w:i/>
          <w:color w:val="auto"/>
          <w:u w:val="single"/>
        </w:rPr>
        <w:tab/>
        <w:t>Pregnancy Crisis Centers, i</w:t>
      </w:r>
      <w:r>
        <w:rPr>
          <w:i/>
          <w:color w:val="auto"/>
          <w:u w:val="single"/>
        </w:rPr>
        <w:t>ncluding Florence Crittenton</w:t>
      </w:r>
      <w:r>
        <w:rPr>
          <w:i/>
          <w:color w:val="auto"/>
          <w:u w:val="single"/>
        </w:rPr>
        <w:tab/>
      </w:r>
      <w:r w:rsidRPr="00BA5FE4">
        <w:rPr>
          <w:i/>
          <w:color w:val="auto"/>
        </w:rPr>
        <w:tab/>
      </w:r>
      <w:r w:rsidR="00BA5FE4" w:rsidRPr="00BA5FE4">
        <w:rPr>
          <w:i/>
          <w:color w:val="auto"/>
        </w:rPr>
        <w:tab/>
      </w:r>
      <w:r w:rsidR="00BA5FE4" w:rsidRPr="00BA5FE4">
        <w:rPr>
          <w:i/>
          <w:color w:val="auto"/>
        </w:rPr>
        <w:tab/>
      </w:r>
      <w:r w:rsidR="00BA5FE4" w:rsidRPr="00BA5FE4">
        <w:rPr>
          <w:i/>
          <w:color w:val="auto"/>
        </w:rPr>
        <w:tab/>
      </w:r>
      <w:r w:rsidR="00BA5FE4" w:rsidRPr="00BA5FE4">
        <w:rPr>
          <w:i/>
          <w:color w:val="auto"/>
        </w:rPr>
        <w:tab/>
      </w:r>
      <w:r w:rsidR="00BA5FE4">
        <w:rPr>
          <w:i/>
          <w:color w:val="auto"/>
          <w:u w:val="single"/>
        </w:rPr>
        <w:tab/>
      </w:r>
      <w:r w:rsidR="00BA5FE4">
        <w:rPr>
          <w:i/>
          <w:color w:val="auto"/>
          <w:u w:val="single"/>
        </w:rPr>
        <w:tab/>
      </w:r>
      <w:r>
        <w:rPr>
          <w:i/>
          <w:color w:val="auto"/>
          <w:u w:val="single"/>
        </w:rPr>
        <w:t>$</w:t>
      </w:r>
      <w:r w:rsidRPr="004E3C8F">
        <w:rPr>
          <w:i/>
          <w:color w:val="auto"/>
          <w:u w:val="single"/>
        </w:rPr>
        <w:t>1,000,000;</w:t>
      </w:r>
    </w:p>
    <w:p w:rsidR="00106A03" w:rsidRPr="004E3C8F" w:rsidRDefault="00106A03" w:rsidP="00106A03">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color w:val="auto"/>
        </w:rPr>
      </w:pPr>
      <w:r>
        <w:rPr>
          <w:i/>
          <w:color w:val="auto"/>
        </w:rPr>
        <w:tab/>
      </w:r>
      <w:r>
        <w:rPr>
          <w:i/>
          <w:color w:val="auto"/>
        </w:rPr>
        <w:tab/>
      </w:r>
      <w:r>
        <w:rPr>
          <w:i/>
          <w:color w:val="auto"/>
          <w:u w:val="single"/>
        </w:rPr>
        <w:t>(b) Camp Happy Days</w:t>
      </w:r>
      <w:r>
        <w:rPr>
          <w:i/>
          <w:color w:val="auto"/>
          <w:u w:val="single"/>
        </w:rPr>
        <w:tab/>
      </w:r>
      <w:r>
        <w:rPr>
          <w:i/>
          <w:color w:val="auto"/>
          <w:u w:val="single"/>
        </w:rPr>
        <w:tab/>
        <w:t>$</w:t>
      </w:r>
      <w:r w:rsidRPr="004E3C8F">
        <w:rPr>
          <w:i/>
          <w:color w:val="auto"/>
          <w:u w:val="single"/>
        </w:rPr>
        <w:t>150,000;</w:t>
      </w:r>
    </w:p>
    <w:p w:rsidR="00106A03" w:rsidRPr="004E3C8F" w:rsidRDefault="00106A03" w:rsidP="00106A03">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color w:val="auto"/>
        </w:rPr>
      </w:pPr>
      <w:r>
        <w:rPr>
          <w:i/>
          <w:color w:val="auto"/>
        </w:rPr>
        <w:tab/>
      </w:r>
      <w:r>
        <w:rPr>
          <w:i/>
          <w:color w:val="auto"/>
        </w:rPr>
        <w:tab/>
      </w:r>
      <w:r w:rsidRPr="004E3C8F">
        <w:rPr>
          <w:i/>
          <w:color w:val="auto"/>
          <w:u w:val="single"/>
        </w:rPr>
        <w:t>(c)</w:t>
      </w:r>
      <w:r w:rsidRPr="004E3C8F">
        <w:rPr>
          <w:i/>
          <w:color w:val="auto"/>
          <w:u w:val="single"/>
        </w:rPr>
        <w:tab/>
      </w:r>
      <w:r>
        <w:rPr>
          <w:i/>
          <w:color w:val="auto"/>
          <w:u w:val="single"/>
        </w:rPr>
        <w:t xml:space="preserve"> </w:t>
      </w:r>
      <w:r w:rsidRPr="004E3C8F">
        <w:rPr>
          <w:i/>
          <w:color w:val="auto"/>
          <w:u w:val="single"/>
        </w:rPr>
        <w:t xml:space="preserve">Beyond BASIC Lifeskills </w:t>
      </w:r>
      <w:r w:rsidRPr="004E3C8F">
        <w:rPr>
          <w:i/>
          <w:color w:val="auto"/>
          <w:u w:val="single"/>
        </w:rPr>
        <w:noBreakHyphen/>
        <w:t xml:space="preserve"> Intellectual Disability</w:t>
      </w:r>
      <w:r>
        <w:rPr>
          <w:i/>
          <w:color w:val="auto"/>
          <w:u w:val="single"/>
        </w:rPr>
        <w:t xml:space="preserve"> Assistance</w:t>
      </w:r>
      <w:r w:rsidRPr="001A2E6F">
        <w:rPr>
          <w:i/>
          <w:color w:val="auto"/>
        </w:rPr>
        <w:tab/>
      </w:r>
      <w:r w:rsidRPr="001A2E6F">
        <w:rPr>
          <w:i/>
          <w:color w:val="auto"/>
        </w:rPr>
        <w:tab/>
      </w:r>
      <w:r w:rsidR="00BA5FE4" w:rsidRPr="00BA5FE4">
        <w:rPr>
          <w:i/>
          <w:color w:val="auto"/>
        </w:rPr>
        <w:tab/>
      </w:r>
      <w:r w:rsidR="00BA5FE4" w:rsidRPr="00BA5FE4">
        <w:rPr>
          <w:i/>
          <w:color w:val="auto"/>
        </w:rPr>
        <w:tab/>
      </w:r>
      <w:r w:rsidR="00BA5FE4">
        <w:rPr>
          <w:i/>
          <w:color w:val="auto"/>
          <w:u w:val="single"/>
        </w:rPr>
        <w:tab/>
      </w:r>
      <w:r w:rsidR="00BA5FE4">
        <w:rPr>
          <w:i/>
          <w:color w:val="auto"/>
          <w:u w:val="single"/>
        </w:rPr>
        <w:tab/>
      </w:r>
      <w:r>
        <w:rPr>
          <w:i/>
          <w:color w:val="auto"/>
          <w:u w:val="single"/>
        </w:rPr>
        <w:t>$</w:t>
      </w:r>
      <w:r w:rsidRPr="004E3C8F">
        <w:rPr>
          <w:i/>
          <w:color w:val="auto"/>
          <w:u w:val="single"/>
        </w:rPr>
        <w:t xml:space="preserve">100,000; </w:t>
      </w:r>
    </w:p>
    <w:p w:rsidR="00106A03" w:rsidRPr="004E3C8F" w:rsidRDefault="00106A03" w:rsidP="00106A03">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color w:val="auto"/>
        </w:rPr>
      </w:pPr>
      <w:r>
        <w:rPr>
          <w:i/>
          <w:color w:val="auto"/>
        </w:rPr>
        <w:tab/>
      </w:r>
      <w:r>
        <w:rPr>
          <w:i/>
          <w:color w:val="auto"/>
        </w:rPr>
        <w:tab/>
      </w:r>
      <w:r w:rsidRPr="004E3C8F">
        <w:rPr>
          <w:i/>
          <w:color w:val="auto"/>
          <w:u w:val="single"/>
        </w:rPr>
        <w:t>(d)</w:t>
      </w:r>
      <w:r w:rsidRPr="004E3C8F">
        <w:rPr>
          <w:i/>
          <w:color w:val="auto"/>
          <w:u w:val="single"/>
        </w:rPr>
        <w:tab/>
      </w:r>
      <w:r>
        <w:rPr>
          <w:i/>
          <w:color w:val="auto"/>
          <w:u w:val="single"/>
        </w:rPr>
        <w:t xml:space="preserve"> </w:t>
      </w:r>
      <w:r w:rsidRPr="004E3C8F">
        <w:rPr>
          <w:i/>
          <w:color w:val="auto"/>
          <w:u w:val="single"/>
        </w:rPr>
        <w:t xml:space="preserve">Palmetto Foundation for Prevention and Recovery </w:t>
      </w:r>
      <w:r>
        <w:rPr>
          <w:i/>
          <w:color w:val="auto"/>
          <w:u w:val="single"/>
        </w:rPr>
        <w:noBreakHyphen/>
        <w:t xml:space="preserve"> Youth Intervention Program</w:t>
      </w:r>
      <w:r>
        <w:rPr>
          <w:i/>
          <w:color w:val="auto"/>
          <w:u w:val="single"/>
        </w:rPr>
        <w:tab/>
      </w:r>
      <w:r>
        <w:rPr>
          <w:i/>
          <w:color w:val="auto"/>
          <w:u w:val="single"/>
        </w:rPr>
        <w:tab/>
        <w:t>$</w:t>
      </w:r>
      <w:r w:rsidRPr="004E3C8F">
        <w:rPr>
          <w:i/>
          <w:color w:val="auto"/>
          <w:u w:val="single"/>
        </w:rPr>
        <w:t>250,000;</w:t>
      </w:r>
    </w:p>
    <w:p w:rsidR="00106A03" w:rsidRPr="004E3C8F" w:rsidRDefault="00106A03" w:rsidP="00106A03">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color w:val="auto"/>
        </w:rPr>
      </w:pPr>
      <w:r>
        <w:rPr>
          <w:i/>
          <w:color w:val="auto"/>
        </w:rPr>
        <w:tab/>
      </w:r>
      <w:r>
        <w:rPr>
          <w:i/>
          <w:color w:val="auto"/>
        </w:rPr>
        <w:tab/>
      </w:r>
      <w:r>
        <w:rPr>
          <w:i/>
          <w:color w:val="auto"/>
          <w:u w:val="single"/>
        </w:rPr>
        <w:t>(e) Seahaven Home for Youth</w:t>
      </w:r>
      <w:r>
        <w:rPr>
          <w:i/>
          <w:color w:val="auto"/>
          <w:u w:val="single"/>
        </w:rPr>
        <w:tab/>
      </w:r>
      <w:r>
        <w:rPr>
          <w:i/>
          <w:color w:val="auto"/>
          <w:u w:val="single"/>
        </w:rPr>
        <w:tab/>
        <w:t>$</w:t>
      </w:r>
      <w:r w:rsidRPr="004E3C8F">
        <w:rPr>
          <w:i/>
          <w:color w:val="auto"/>
          <w:u w:val="single"/>
        </w:rPr>
        <w:t xml:space="preserve">50,000; </w:t>
      </w:r>
    </w:p>
    <w:p w:rsidR="00106A03" w:rsidRPr="004E3C8F" w:rsidRDefault="00106A03" w:rsidP="00106A03">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color w:val="auto"/>
        </w:rPr>
      </w:pPr>
      <w:r>
        <w:rPr>
          <w:i/>
          <w:color w:val="auto"/>
        </w:rPr>
        <w:tab/>
      </w:r>
      <w:r>
        <w:rPr>
          <w:i/>
          <w:color w:val="auto"/>
        </w:rPr>
        <w:tab/>
      </w:r>
      <w:r>
        <w:rPr>
          <w:i/>
          <w:color w:val="auto"/>
          <w:u w:val="single"/>
        </w:rPr>
        <w:t>(f) Antioch Senior Center</w:t>
      </w:r>
      <w:r>
        <w:rPr>
          <w:i/>
          <w:color w:val="auto"/>
          <w:u w:val="single"/>
        </w:rPr>
        <w:tab/>
      </w:r>
      <w:r>
        <w:rPr>
          <w:i/>
          <w:color w:val="auto"/>
          <w:u w:val="single"/>
        </w:rPr>
        <w:tab/>
        <w:t>$</w:t>
      </w:r>
      <w:r w:rsidRPr="004E3C8F">
        <w:rPr>
          <w:i/>
          <w:color w:val="auto"/>
          <w:u w:val="single"/>
        </w:rPr>
        <w:t xml:space="preserve">200,000; </w:t>
      </w:r>
    </w:p>
    <w:p w:rsidR="00106A03" w:rsidRPr="004E3C8F" w:rsidRDefault="00106A03" w:rsidP="00106A03">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color w:val="auto"/>
        </w:rPr>
      </w:pPr>
      <w:r>
        <w:rPr>
          <w:i/>
          <w:color w:val="auto"/>
        </w:rPr>
        <w:tab/>
      </w:r>
      <w:r>
        <w:rPr>
          <w:i/>
          <w:color w:val="auto"/>
        </w:rPr>
        <w:tab/>
      </w:r>
      <w:r w:rsidRPr="004E3C8F">
        <w:rPr>
          <w:i/>
          <w:color w:val="auto"/>
          <w:u w:val="single"/>
        </w:rPr>
        <w:t>(g)</w:t>
      </w:r>
      <w:r w:rsidRPr="004E3C8F">
        <w:rPr>
          <w:i/>
          <w:color w:val="auto"/>
          <w:u w:val="single"/>
        </w:rPr>
        <w:tab/>
        <w:t xml:space="preserve">James R. Clark Memorial Sickle Cell </w:t>
      </w:r>
      <w:r>
        <w:rPr>
          <w:i/>
          <w:color w:val="auto"/>
          <w:u w:val="single"/>
        </w:rPr>
        <w:t>Foundation</w:t>
      </w:r>
      <w:r w:rsidRPr="001A2E6F">
        <w:rPr>
          <w:i/>
          <w:color w:val="auto"/>
        </w:rPr>
        <w:tab/>
      </w:r>
      <w:r>
        <w:rPr>
          <w:i/>
          <w:color w:val="auto"/>
          <w:u w:val="single"/>
        </w:rPr>
        <w:t>$</w:t>
      </w:r>
      <w:r w:rsidRPr="004E3C8F">
        <w:rPr>
          <w:i/>
          <w:color w:val="auto"/>
          <w:u w:val="single"/>
        </w:rPr>
        <w:t xml:space="preserve">300,000; </w:t>
      </w:r>
    </w:p>
    <w:p w:rsidR="00106A03" w:rsidRPr="004E3C8F" w:rsidRDefault="00106A03" w:rsidP="00106A03">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color w:val="auto"/>
        </w:rPr>
      </w:pPr>
      <w:r>
        <w:rPr>
          <w:i/>
          <w:color w:val="auto"/>
        </w:rPr>
        <w:tab/>
      </w:r>
      <w:r>
        <w:rPr>
          <w:i/>
          <w:color w:val="auto"/>
        </w:rPr>
        <w:tab/>
      </w:r>
      <w:r w:rsidRPr="004E3C8F">
        <w:rPr>
          <w:i/>
          <w:color w:val="auto"/>
          <w:u w:val="single"/>
        </w:rPr>
        <w:t>(h)</w:t>
      </w:r>
      <w:r w:rsidRPr="004E3C8F">
        <w:rPr>
          <w:i/>
          <w:color w:val="auto"/>
          <w:u w:val="single"/>
        </w:rPr>
        <w:tab/>
      </w:r>
      <w:r>
        <w:rPr>
          <w:i/>
          <w:color w:val="auto"/>
          <w:u w:val="single"/>
        </w:rPr>
        <w:t xml:space="preserve"> </w:t>
      </w:r>
      <w:r w:rsidRPr="004E3C8F">
        <w:rPr>
          <w:i/>
          <w:color w:val="auto"/>
          <w:u w:val="single"/>
        </w:rPr>
        <w:t>SC Cervical</w:t>
      </w:r>
      <w:r>
        <w:rPr>
          <w:i/>
          <w:color w:val="auto"/>
          <w:u w:val="single"/>
        </w:rPr>
        <w:t xml:space="preserve"> Cancer Awareness Initiative</w:t>
      </w:r>
      <w:r>
        <w:rPr>
          <w:i/>
          <w:color w:val="auto"/>
          <w:u w:val="single"/>
        </w:rPr>
        <w:tab/>
        <w:t>$</w:t>
      </w:r>
      <w:r w:rsidRPr="004E3C8F">
        <w:rPr>
          <w:i/>
          <w:color w:val="auto"/>
          <w:u w:val="single"/>
        </w:rPr>
        <w:t xml:space="preserve">100,000; </w:t>
      </w:r>
    </w:p>
    <w:p w:rsidR="00372612" w:rsidRDefault="00106A03" w:rsidP="00106A03">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color w:val="auto"/>
        </w:rPr>
      </w:pPr>
      <w:r>
        <w:rPr>
          <w:i/>
          <w:color w:val="auto"/>
        </w:rPr>
        <w:tab/>
      </w:r>
      <w:r>
        <w:rPr>
          <w:i/>
          <w:color w:val="auto"/>
        </w:rPr>
        <w:tab/>
      </w:r>
      <w:r>
        <w:rPr>
          <w:i/>
          <w:color w:val="auto"/>
          <w:u w:val="single"/>
        </w:rPr>
        <w:t xml:space="preserve">(i) </w:t>
      </w:r>
      <w:r w:rsidRPr="004E3C8F">
        <w:rPr>
          <w:i/>
          <w:color w:val="auto"/>
          <w:u w:val="single"/>
        </w:rPr>
        <w:t>M</w:t>
      </w:r>
      <w:r>
        <w:rPr>
          <w:i/>
          <w:color w:val="auto"/>
          <w:u w:val="single"/>
        </w:rPr>
        <w:t>arion County Long Term Recovery Group Home Repairs</w:t>
      </w:r>
      <w:r w:rsidRPr="001A2E6F">
        <w:rPr>
          <w:i/>
          <w:color w:val="auto"/>
        </w:rPr>
        <w:tab/>
      </w:r>
    </w:p>
    <w:p w:rsidR="00106A03" w:rsidRPr="004E3C8F" w:rsidRDefault="00372612" w:rsidP="00106A03">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color w:val="auto"/>
        </w:rPr>
      </w:pPr>
      <w:r>
        <w:rPr>
          <w:i/>
          <w:color w:val="auto"/>
        </w:rPr>
        <w:tab/>
      </w:r>
      <w:r>
        <w:rPr>
          <w:i/>
          <w:color w:val="auto"/>
        </w:rPr>
        <w:tab/>
      </w:r>
      <w:r w:rsidRPr="00372612">
        <w:rPr>
          <w:i/>
          <w:color w:val="auto"/>
          <w:u w:val="single"/>
        </w:rPr>
        <w:tab/>
      </w:r>
      <w:r w:rsidRPr="00372612">
        <w:rPr>
          <w:i/>
          <w:color w:val="auto"/>
          <w:u w:val="single"/>
        </w:rPr>
        <w:tab/>
      </w:r>
      <w:r>
        <w:rPr>
          <w:i/>
          <w:color w:val="auto"/>
          <w:u w:val="single"/>
        </w:rPr>
        <w:t>$</w:t>
      </w:r>
      <w:r w:rsidR="00106A03" w:rsidRPr="004E3C8F">
        <w:rPr>
          <w:i/>
          <w:color w:val="auto"/>
          <w:u w:val="single"/>
        </w:rPr>
        <w:t xml:space="preserve">100,000; </w:t>
      </w:r>
    </w:p>
    <w:p w:rsidR="00106A03" w:rsidRPr="004E3C8F" w:rsidRDefault="00106A03" w:rsidP="00106A03">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color w:val="auto"/>
        </w:rPr>
      </w:pPr>
      <w:r>
        <w:rPr>
          <w:i/>
          <w:color w:val="auto"/>
        </w:rPr>
        <w:tab/>
      </w:r>
      <w:r>
        <w:rPr>
          <w:i/>
          <w:color w:val="auto"/>
        </w:rPr>
        <w:tab/>
      </w:r>
      <w:r>
        <w:rPr>
          <w:i/>
          <w:color w:val="auto"/>
          <w:u w:val="single"/>
        </w:rPr>
        <w:t xml:space="preserve">(j) </w:t>
      </w:r>
      <w:r w:rsidRPr="004E3C8F">
        <w:rPr>
          <w:i/>
          <w:color w:val="auto"/>
          <w:u w:val="single"/>
        </w:rPr>
        <w:t>Fres</w:t>
      </w:r>
      <w:r>
        <w:rPr>
          <w:i/>
          <w:color w:val="auto"/>
          <w:u w:val="single"/>
        </w:rPr>
        <w:t>h Start Transitional Project</w:t>
      </w:r>
      <w:r>
        <w:rPr>
          <w:i/>
          <w:color w:val="auto"/>
          <w:u w:val="single"/>
        </w:rPr>
        <w:tab/>
      </w:r>
      <w:r>
        <w:rPr>
          <w:i/>
          <w:color w:val="auto"/>
          <w:u w:val="single"/>
        </w:rPr>
        <w:tab/>
        <w:t>$</w:t>
      </w:r>
      <w:r w:rsidRPr="004E3C8F">
        <w:rPr>
          <w:i/>
          <w:color w:val="auto"/>
          <w:u w:val="single"/>
        </w:rPr>
        <w:t xml:space="preserve">75,000; </w:t>
      </w:r>
    </w:p>
    <w:p w:rsidR="00106A03" w:rsidRPr="004E3C8F" w:rsidRDefault="00106A03" w:rsidP="00106A03">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color w:val="auto"/>
        </w:rPr>
      </w:pPr>
      <w:r>
        <w:rPr>
          <w:i/>
          <w:color w:val="auto"/>
        </w:rPr>
        <w:tab/>
      </w:r>
      <w:r>
        <w:rPr>
          <w:i/>
          <w:color w:val="auto"/>
        </w:rPr>
        <w:tab/>
      </w:r>
      <w:r>
        <w:rPr>
          <w:i/>
          <w:color w:val="auto"/>
          <w:u w:val="single"/>
        </w:rPr>
        <w:t>(k)Pleasant Valley Connection</w:t>
      </w:r>
      <w:r>
        <w:rPr>
          <w:i/>
          <w:color w:val="auto"/>
          <w:u w:val="single"/>
        </w:rPr>
        <w:tab/>
      </w:r>
      <w:r>
        <w:rPr>
          <w:i/>
          <w:color w:val="auto"/>
          <w:u w:val="single"/>
        </w:rPr>
        <w:tab/>
        <w:t>$</w:t>
      </w:r>
      <w:r w:rsidRPr="004E3C8F">
        <w:rPr>
          <w:i/>
          <w:color w:val="auto"/>
          <w:u w:val="single"/>
        </w:rPr>
        <w:t xml:space="preserve">25,000; </w:t>
      </w:r>
    </w:p>
    <w:p w:rsidR="00106A03" w:rsidRPr="004E3C8F" w:rsidRDefault="00106A03" w:rsidP="00106A03">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color w:val="auto"/>
        </w:rPr>
      </w:pPr>
      <w:r>
        <w:rPr>
          <w:i/>
          <w:color w:val="auto"/>
        </w:rPr>
        <w:tab/>
      </w:r>
      <w:r>
        <w:rPr>
          <w:i/>
          <w:color w:val="auto"/>
        </w:rPr>
        <w:tab/>
      </w:r>
      <w:r>
        <w:rPr>
          <w:i/>
          <w:color w:val="auto"/>
          <w:u w:val="single"/>
        </w:rPr>
        <w:t>(l) Reedy Fork Center</w:t>
      </w:r>
      <w:r>
        <w:rPr>
          <w:i/>
          <w:color w:val="auto"/>
          <w:u w:val="single"/>
        </w:rPr>
        <w:tab/>
      </w:r>
      <w:r>
        <w:rPr>
          <w:i/>
          <w:color w:val="auto"/>
          <w:u w:val="single"/>
        </w:rPr>
        <w:tab/>
        <w:t>$</w:t>
      </w:r>
      <w:r w:rsidRPr="004E3C8F">
        <w:rPr>
          <w:i/>
          <w:color w:val="auto"/>
          <w:u w:val="single"/>
        </w:rPr>
        <w:t xml:space="preserve">100,000; </w:t>
      </w:r>
    </w:p>
    <w:p w:rsidR="00106A03" w:rsidRPr="004E3C8F" w:rsidRDefault="00106A03" w:rsidP="00106A03">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color w:val="auto"/>
        </w:rPr>
      </w:pPr>
      <w:r>
        <w:rPr>
          <w:i/>
          <w:color w:val="auto"/>
        </w:rPr>
        <w:tab/>
      </w:r>
      <w:r>
        <w:rPr>
          <w:i/>
          <w:color w:val="auto"/>
        </w:rPr>
        <w:tab/>
      </w:r>
      <w:r w:rsidRPr="004E3C8F">
        <w:rPr>
          <w:i/>
          <w:color w:val="auto"/>
          <w:u w:val="single"/>
        </w:rPr>
        <w:t>(m)</w:t>
      </w:r>
      <w:r w:rsidRPr="004E3C8F">
        <w:rPr>
          <w:i/>
          <w:color w:val="auto"/>
          <w:u w:val="single"/>
        </w:rPr>
        <w:tab/>
        <w:t>Emma Wright Fuller Foundation (Fuller Normal Institute</w:t>
      </w:r>
      <w:r w:rsidRPr="00BA5FE4">
        <w:rPr>
          <w:i/>
          <w:color w:val="auto"/>
        </w:rPr>
        <w:t>)</w:t>
      </w:r>
      <w:r w:rsidRPr="00BA5FE4">
        <w:rPr>
          <w:i/>
          <w:color w:val="auto"/>
        </w:rPr>
        <w:tab/>
      </w:r>
      <w:r w:rsidRPr="001A2E6F">
        <w:rPr>
          <w:i/>
          <w:color w:val="auto"/>
        </w:rPr>
        <w:tab/>
      </w:r>
      <w:r w:rsidR="00372612">
        <w:rPr>
          <w:i/>
          <w:color w:val="auto"/>
        </w:rPr>
        <w:tab/>
      </w:r>
      <w:r w:rsidR="00372612">
        <w:rPr>
          <w:i/>
          <w:color w:val="auto"/>
        </w:rPr>
        <w:tab/>
      </w:r>
      <w:r w:rsidR="00372612" w:rsidRPr="00372612">
        <w:rPr>
          <w:i/>
          <w:color w:val="auto"/>
          <w:u w:val="single"/>
        </w:rPr>
        <w:tab/>
      </w:r>
      <w:r w:rsidR="00372612" w:rsidRPr="00372612">
        <w:rPr>
          <w:i/>
          <w:color w:val="auto"/>
          <w:u w:val="single"/>
        </w:rPr>
        <w:tab/>
      </w:r>
      <w:r w:rsidR="00372612">
        <w:rPr>
          <w:i/>
          <w:color w:val="auto"/>
          <w:u w:val="single"/>
        </w:rPr>
        <w:t>$</w:t>
      </w:r>
      <w:r w:rsidRPr="004E3C8F">
        <w:rPr>
          <w:i/>
          <w:color w:val="auto"/>
          <w:u w:val="single"/>
        </w:rPr>
        <w:t>250,000;</w:t>
      </w:r>
    </w:p>
    <w:p w:rsidR="00106A03" w:rsidRPr="004E3C8F" w:rsidRDefault="00106A03" w:rsidP="00106A03">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snapToGrid w:val="0"/>
          <w:color w:val="auto"/>
        </w:rPr>
      </w:pPr>
      <w:r>
        <w:rPr>
          <w:i/>
          <w:snapToGrid w:val="0"/>
          <w:color w:val="auto"/>
        </w:rPr>
        <w:tab/>
      </w:r>
      <w:r>
        <w:rPr>
          <w:i/>
          <w:snapToGrid w:val="0"/>
          <w:color w:val="auto"/>
        </w:rPr>
        <w:tab/>
      </w:r>
      <w:r w:rsidRPr="004E3C8F">
        <w:rPr>
          <w:i/>
          <w:snapToGrid w:val="0"/>
          <w:color w:val="auto"/>
          <w:u w:val="single"/>
        </w:rPr>
        <w:t>(n)</w:t>
      </w:r>
      <w:r w:rsidRPr="004E3C8F">
        <w:rPr>
          <w:i/>
          <w:snapToGrid w:val="0"/>
          <w:color w:val="auto"/>
          <w:u w:val="single"/>
        </w:rPr>
        <w:tab/>
        <w:t>Alzheime</w:t>
      </w:r>
      <w:r>
        <w:rPr>
          <w:i/>
          <w:snapToGrid w:val="0"/>
          <w:color w:val="auto"/>
          <w:u w:val="single"/>
        </w:rPr>
        <w:t xml:space="preserve">r’s Disease Research Center </w:t>
      </w:r>
      <w:r>
        <w:rPr>
          <w:i/>
          <w:snapToGrid w:val="0"/>
          <w:color w:val="auto"/>
          <w:u w:val="single"/>
        </w:rPr>
        <w:tab/>
        <w:t>$</w:t>
      </w:r>
      <w:r w:rsidRPr="004E3C8F">
        <w:rPr>
          <w:i/>
          <w:snapToGrid w:val="0"/>
          <w:color w:val="auto"/>
          <w:u w:val="single"/>
        </w:rPr>
        <w:t>1;</w:t>
      </w:r>
    </w:p>
    <w:p w:rsidR="00106A03" w:rsidRPr="004E3C8F" w:rsidRDefault="00106A03" w:rsidP="00106A03">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snapToGrid w:val="0"/>
          <w:color w:val="auto"/>
        </w:rPr>
      </w:pPr>
      <w:r>
        <w:rPr>
          <w:i/>
          <w:snapToGrid w:val="0"/>
          <w:color w:val="auto"/>
        </w:rPr>
        <w:tab/>
      </w:r>
      <w:r>
        <w:rPr>
          <w:i/>
          <w:snapToGrid w:val="0"/>
          <w:color w:val="auto"/>
        </w:rPr>
        <w:tab/>
      </w:r>
      <w:r>
        <w:rPr>
          <w:i/>
          <w:snapToGrid w:val="0"/>
          <w:color w:val="auto"/>
          <w:u w:val="single"/>
        </w:rPr>
        <w:t xml:space="preserve">(o) Special Olympics </w:t>
      </w:r>
      <w:r>
        <w:rPr>
          <w:i/>
          <w:snapToGrid w:val="0"/>
          <w:color w:val="auto"/>
          <w:u w:val="single"/>
        </w:rPr>
        <w:tab/>
      </w:r>
      <w:r>
        <w:rPr>
          <w:i/>
          <w:snapToGrid w:val="0"/>
          <w:color w:val="auto"/>
          <w:u w:val="single"/>
        </w:rPr>
        <w:tab/>
        <w:t>$</w:t>
      </w:r>
      <w:r w:rsidRPr="004E3C8F">
        <w:rPr>
          <w:i/>
          <w:snapToGrid w:val="0"/>
          <w:color w:val="auto"/>
          <w:u w:val="single"/>
        </w:rPr>
        <w:t>1;</w:t>
      </w:r>
    </w:p>
    <w:p w:rsidR="00106A03" w:rsidRPr="004E3C8F" w:rsidRDefault="00106A03" w:rsidP="00106A03">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snapToGrid w:val="0"/>
          <w:color w:val="auto"/>
        </w:rPr>
      </w:pPr>
      <w:r>
        <w:rPr>
          <w:i/>
          <w:snapToGrid w:val="0"/>
          <w:color w:val="auto"/>
        </w:rPr>
        <w:tab/>
      </w:r>
      <w:r>
        <w:rPr>
          <w:i/>
          <w:snapToGrid w:val="0"/>
          <w:color w:val="auto"/>
        </w:rPr>
        <w:tab/>
      </w:r>
      <w:r>
        <w:rPr>
          <w:i/>
          <w:snapToGrid w:val="0"/>
          <w:color w:val="auto"/>
          <w:u w:val="single"/>
        </w:rPr>
        <w:t xml:space="preserve">(p) PACE Center for Girls </w:t>
      </w:r>
      <w:r>
        <w:rPr>
          <w:i/>
          <w:snapToGrid w:val="0"/>
          <w:color w:val="auto"/>
          <w:u w:val="single"/>
        </w:rPr>
        <w:tab/>
      </w:r>
      <w:r>
        <w:rPr>
          <w:i/>
          <w:snapToGrid w:val="0"/>
          <w:color w:val="auto"/>
          <w:u w:val="single"/>
        </w:rPr>
        <w:tab/>
        <w:t>$</w:t>
      </w:r>
      <w:r w:rsidRPr="004E3C8F">
        <w:rPr>
          <w:i/>
          <w:snapToGrid w:val="0"/>
          <w:color w:val="auto"/>
          <w:u w:val="single"/>
        </w:rPr>
        <w:t>1;</w:t>
      </w:r>
    </w:p>
    <w:p w:rsidR="00106A03" w:rsidRPr="004E3C8F" w:rsidRDefault="00106A03" w:rsidP="00106A03">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snapToGrid w:val="0"/>
          <w:color w:val="auto"/>
        </w:rPr>
      </w:pPr>
      <w:r>
        <w:rPr>
          <w:i/>
          <w:snapToGrid w:val="0"/>
          <w:color w:val="auto"/>
        </w:rPr>
        <w:tab/>
      </w:r>
      <w:r>
        <w:rPr>
          <w:i/>
          <w:snapToGrid w:val="0"/>
          <w:color w:val="auto"/>
        </w:rPr>
        <w:tab/>
      </w:r>
      <w:r>
        <w:rPr>
          <w:i/>
          <w:snapToGrid w:val="0"/>
          <w:color w:val="auto"/>
          <w:u w:val="single"/>
        </w:rPr>
        <w:t xml:space="preserve">(q) </w:t>
      </w:r>
      <w:r w:rsidRPr="004E3C8F">
        <w:rPr>
          <w:i/>
          <w:snapToGrid w:val="0"/>
          <w:color w:val="auto"/>
          <w:u w:val="single"/>
        </w:rPr>
        <w:t xml:space="preserve">M.A.D. USA </w:t>
      </w:r>
      <w:r w:rsidRPr="004E3C8F">
        <w:rPr>
          <w:i/>
          <w:snapToGrid w:val="0"/>
          <w:color w:val="auto"/>
          <w:u w:val="single"/>
        </w:rPr>
        <w:tab/>
      </w:r>
      <w:r>
        <w:rPr>
          <w:i/>
          <w:snapToGrid w:val="0"/>
          <w:color w:val="auto"/>
          <w:u w:val="single"/>
        </w:rPr>
        <w:tab/>
        <w:t>$</w:t>
      </w:r>
      <w:r w:rsidRPr="004E3C8F">
        <w:rPr>
          <w:i/>
          <w:snapToGrid w:val="0"/>
          <w:color w:val="auto"/>
          <w:u w:val="single"/>
        </w:rPr>
        <w:t>1;</w:t>
      </w:r>
    </w:p>
    <w:p w:rsidR="00106A03" w:rsidRPr="004E3C8F" w:rsidRDefault="00106A03" w:rsidP="00106A03">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snapToGrid w:val="0"/>
          <w:color w:val="auto"/>
        </w:rPr>
      </w:pPr>
      <w:r>
        <w:rPr>
          <w:i/>
          <w:snapToGrid w:val="0"/>
          <w:color w:val="auto"/>
        </w:rPr>
        <w:tab/>
      </w:r>
      <w:r>
        <w:rPr>
          <w:i/>
          <w:snapToGrid w:val="0"/>
          <w:color w:val="auto"/>
        </w:rPr>
        <w:tab/>
      </w:r>
      <w:r>
        <w:rPr>
          <w:i/>
          <w:snapToGrid w:val="0"/>
          <w:color w:val="auto"/>
          <w:u w:val="single"/>
        </w:rPr>
        <w:t xml:space="preserve">(r) Child Advocacy Centers </w:t>
      </w:r>
      <w:r>
        <w:rPr>
          <w:i/>
          <w:snapToGrid w:val="0"/>
          <w:color w:val="auto"/>
          <w:u w:val="single"/>
        </w:rPr>
        <w:tab/>
      </w:r>
      <w:r>
        <w:rPr>
          <w:i/>
          <w:snapToGrid w:val="0"/>
          <w:color w:val="auto"/>
          <w:u w:val="single"/>
        </w:rPr>
        <w:tab/>
        <w:t>$</w:t>
      </w:r>
      <w:r w:rsidRPr="004E3C8F">
        <w:rPr>
          <w:i/>
          <w:snapToGrid w:val="0"/>
          <w:color w:val="auto"/>
          <w:u w:val="single"/>
        </w:rPr>
        <w:t>1;</w:t>
      </w:r>
    </w:p>
    <w:p w:rsidR="00106A03" w:rsidRPr="004E3C8F" w:rsidRDefault="00106A03" w:rsidP="00106A03">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snapToGrid w:val="0"/>
          <w:color w:val="auto"/>
        </w:rPr>
      </w:pPr>
      <w:r>
        <w:rPr>
          <w:i/>
          <w:snapToGrid w:val="0"/>
          <w:color w:val="auto"/>
        </w:rPr>
        <w:tab/>
      </w:r>
      <w:r>
        <w:rPr>
          <w:i/>
          <w:snapToGrid w:val="0"/>
          <w:color w:val="auto"/>
        </w:rPr>
        <w:tab/>
      </w:r>
      <w:r>
        <w:rPr>
          <w:i/>
          <w:snapToGrid w:val="0"/>
          <w:color w:val="auto"/>
          <w:u w:val="single"/>
        </w:rPr>
        <w:t xml:space="preserve">(s) </w:t>
      </w:r>
      <w:r w:rsidRPr="004E3C8F">
        <w:rPr>
          <w:i/>
          <w:snapToGrid w:val="0"/>
          <w:color w:val="auto"/>
          <w:u w:val="single"/>
        </w:rPr>
        <w:t>Girl S</w:t>
      </w:r>
      <w:r>
        <w:rPr>
          <w:i/>
          <w:snapToGrid w:val="0"/>
          <w:color w:val="auto"/>
          <w:u w:val="single"/>
        </w:rPr>
        <w:t xml:space="preserve">couts Mountains to Midlands </w:t>
      </w:r>
      <w:r>
        <w:rPr>
          <w:i/>
          <w:snapToGrid w:val="0"/>
          <w:color w:val="auto"/>
          <w:u w:val="single"/>
        </w:rPr>
        <w:tab/>
      </w:r>
      <w:r>
        <w:rPr>
          <w:i/>
          <w:snapToGrid w:val="0"/>
          <w:color w:val="auto"/>
          <w:u w:val="single"/>
        </w:rPr>
        <w:tab/>
        <w:t>$</w:t>
      </w:r>
      <w:r w:rsidRPr="004E3C8F">
        <w:rPr>
          <w:i/>
          <w:snapToGrid w:val="0"/>
          <w:color w:val="auto"/>
          <w:u w:val="single"/>
        </w:rPr>
        <w:t>1;</w:t>
      </w:r>
    </w:p>
    <w:p w:rsidR="00106A03" w:rsidRPr="004E3C8F" w:rsidRDefault="00106A03" w:rsidP="00106A03">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color w:val="auto"/>
        </w:rPr>
      </w:pPr>
      <w:r>
        <w:rPr>
          <w:i/>
          <w:color w:val="auto"/>
        </w:rPr>
        <w:tab/>
      </w:r>
      <w:r>
        <w:rPr>
          <w:i/>
          <w:color w:val="auto"/>
        </w:rPr>
        <w:tab/>
      </w:r>
      <w:r>
        <w:rPr>
          <w:i/>
          <w:color w:val="auto"/>
          <w:u w:val="single"/>
        </w:rPr>
        <w:t xml:space="preserve">(t) Florence Crittenton </w:t>
      </w:r>
      <w:r>
        <w:rPr>
          <w:i/>
          <w:color w:val="auto"/>
          <w:u w:val="single"/>
        </w:rPr>
        <w:tab/>
      </w:r>
      <w:r>
        <w:rPr>
          <w:i/>
          <w:color w:val="auto"/>
          <w:u w:val="single"/>
        </w:rPr>
        <w:tab/>
        <w:t>$</w:t>
      </w:r>
      <w:r w:rsidRPr="004E3C8F">
        <w:rPr>
          <w:i/>
          <w:color w:val="auto"/>
          <w:u w:val="single"/>
        </w:rPr>
        <w:t>1;</w:t>
      </w:r>
    </w:p>
    <w:p w:rsidR="00106A03" w:rsidRPr="004E3C8F" w:rsidRDefault="00106A03" w:rsidP="00106A03">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color w:val="auto"/>
        </w:rPr>
      </w:pPr>
      <w:r>
        <w:rPr>
          <w:i/>
          <w:color w:val="auto"/>
        </w:rPr>
        <w:tab/>
      </w:r>
      <w:r>
        <w:rPr>
          <w:i/>
          <w:color w:val="auto"/>
        </w:rPr>
        <w:tab/>
      </w:r>
      <w:r>
        <w:rPr>
          <w:i/>
          <w:color w:val="auto"/>
          <w:u w:val="single"/>
        </w:rPr>
        <w:t>(u) St. Clare Maternity Home</w:t>
      </w:r>
      <w:r>
        <w:rPr>
          <w:i/>
          <w:color w:val="auto"/>
          <w:u w:val="single"/>
        </w:rPr>
        <w:tab/>
      </w:r>
      <w:r>
        <w:rPr>
          <w:i/>
          <w:color w:val="auto"/>
          <w:u w:val="single"/>
        </w:rPr>
        <w:tab/>
        <w:t>$</w:t>
      </w:r>
      <w:r w:rsidRPr="004E3C8F">
        <w:rPr>
          <w:i/>
          <w:color w:val="auto"/>
          <w:u w:val="single"/>
        </w:rPr>
        <w:t xml:space="preserve">1; </w:t>
      </w:r>
    </w:p>
    <w:p w:rsidR="00106A03" w:rsidRPr="004E3C8F" w:rsidRDefault="00106A03" w:rsidP="00106A03">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color w:val="auto"/>
        </w:rPr>
      </w:pPr>
      <w:r w:rsidRPr="004E3C8F">
        <w:rPr>
          <w:i/>
          <w:color w:val="auto"/>
        </w:rPr>
        <w:tab/>
      </w:r>
      <w:r w:rsidRPr="004E3C8F">
        <w:rPr>
          <w:i/>
          <w:color w:val="auto"/>
          <w:u w:val="single"/>
        </w:rPr>
        <w:t>(84)</w:t>
      </w:r>
      <w:r w:rsidRPr="004E3C8F">
        <w:rPr>
          <w:i/>
          <w:color w:val="auto"/>
          <w:u w:val="single"/>
        </w:rPr>
        <w:tab/>
        <w:t>J040 Department of Health &amp; Environmental Control</w:t>
      </w:r>
    </w:p>
    <w:p w:rsidR="00106A03" w:rsidRPr="004E3C8F" w:rsidRDefault="00106A03" w:rsidP="00106A03">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color w:val="auto"/>
        </w:rPr>
      </w:pPr>
      <w:r>
        <w:rPr>
          <w:i/>
          <w:color w:val="auto"/>
        </w:rPr>
        <w:tab/>
      </w:r>
      <w:r>
        <w:rPr>
          <w:i/>
          <w:color w:val="auto"/>
        </w:rPr>
        <w:tab/>
      </w:r>
      <w:r w:rsidRPr="004E3C8F">
        <w:rPr>
          <w:i/>
          <w:color w:val="auto"/>
          <w:u w:val="single"/>
        </w:rPr>
        <w:t>(a)</w:t>
      </w:r>
      <w:r w:rsidRPr="004E3C8F">
        <w:rPr>
          <w:i/>
          <w:color w:val="auto"/>
          <w:u w:val="single"/>
        </w:rPr>
        <w:tab/>
      </w:r>
      <w:r>
        <w:rPr>
          <w:i/>
          <w:color w:val="auto"/>
          <w:u w:val="single"/>
        </w:rPr>
        <w:t xml:space="preserve"> </w:t>
      </w:r>
      <w:r w:rsidRPr="004E3C8F">
        <w:rPr>
          <w:i/>
          <w:color w:val="auto"/>
          <w:u w:val="single"/>
        </w:rPr>
        <w:t>EMS Associati</w:t>
      </w:r>
      <w:r>
        <w:rPr>
          <w:i/>
          <w:color w:val="auto"/>
          <w:u w:val="single"/>
        </w:rPr>
        <w:t>on Recruitment and Retention</w:t>
      </w:r>
      <w:r>
        <w:rPr>
          <w:i/>
          <w:color w:val="auto"/>
          <w:u w:val="single"/>
        </w:rPr>
        <w:tab/>
        <w:t>$</w:t>
      </w:r>
      <w:r w:rsidRPr="004E3C8F">
        <w:rPr>
          <w:i/>
          <w:color w:val="auto"/>
          <w:u w:val="single"/>
        </w:rPr>
        <w:t xml:space="preserve">75,000; </w:t>
      </w:r>
    </w:p>
    <w:p w:rsidR="00106A03" w:rsidRPr="004E3C8F" w:rsidRDefault="00106A03" w:rsidP="00106A03">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color w:val="auto"/>
        </w:rPr>
      </w:pPr>
      <w:r>
        <w:rPr>
          <w:i/>
          <w:color w:val="auto"/>
        </w:rPr>
        <w:tab/>
      </w:r>
      <w:r>
        <w:rPr>
          <w:i/>
          <w:color w:val="auto"/>
        </w:rPr>
        <w:tab/>
      </w:r>
      <w:r>
        <w:rPr>
          <w:i/>
          <w:color w:val="auto"/>
          <w:u w:val="single"/>
        </w:rPr>
        <w:t>(b) PFAS Remediation</w:t>
      </w:r>
      <w:r>
        <w:rPr>
          <w:i/>
          <w:color w:val="auto"/>
          <w:u w:val="single"/>
        </w:rPr>
        <w:tab/>
      </w:r>
      <w:r>
        <w:rPr>
          <w:i/>
          <w:color w:val="auto"/>
          <w:u w:val="single"/>
        </w:rPr>
        <w:tab/>
        <w:t>$</w:t>
      </w:r>
      <w:r w:rsidRPr="004E3C8F">
        <w:rPr>
          <w:i/>
          <w:color w:val="auto"/>
          <w:u w:val="single"/>
        </w:rPr>
        <w:t xml:space="preserve">2,500,000; </w:t>
      </w:r>
    </w:p>
    <w:p w:rsidR="00106A03" w:rsidRPr="004E3C8F" w:rsidRDefault="00106A03" w:rsidP="00106A03">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color w:val="auto"/>
        </w:rPr>
      </w:pPr>
      <w:r>
        <w:rPr>
          <w:i/>
          <w:color w:val="auto"/>
        </w:rPr>
        <w:tab/>
      </w:r>
      <w:r>
        <w:rPr>
          <w:i/>
          <w:color w:val="auto"/>
        </w:rPr>
        <w:tab/>
      </w:r>
      <w:r>
        <w:rPr>
          <w:i/>
          <w:color w:val="auto"/>
          <w:u w:val="single"/>
        </w:rPr>
        <w:t>(c) New Morning Foundation</w:t>
      </w:r>
      <w:r>
        <w:rPr>
          <w:i/>
          <w:color w:val="auto"/>
          <w:u w:val="single"/>
        </w:rPr>
        <w:tab/>
      </w:r>
      <w:r>
        <w:rPr>
          <w:i/>
          <w:color w:val="auto"/>
          <w:u w:val="single"/>
        </w:rPr>
        <w:tab/>
        <w:t>$</w:t>
      </w:r>
      <w:r w:rsidRPr="004E3C8F">
        <w:rPr>
          <w:i/>
          <w:color w:val="auto"/>
          <w:u w:val="single"/>
        </w:rPr>
        <w:t xml:space="preserve">1,875,000; </w:t>
      </w:r>
    </w:p>
    <w:p w:rsidR="00106A03" w:rsidRPr="004E3C8F" w:rsidRDefault="00106A03" w:rsidP="00106A03">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color w:val="auto"/>
        </w:rPr>
      </w:pPr>
      <w:r>
        <w:rPr>
          <w:i/>
          <w:color w:val="auto"/>
        </w:rPr>
        <w:tab/>
      </w:r>
      <w:r>
        <w:rPr>
          <w:i/>
          <w:color w:val="auto"/>
        </w:rPr>
        <w:tab/>
      </w:r>
      <w:r>
        <w:rPr>
          <w:i/>
          <w:color w:val="auto"/>
          <w:u w:val="single"/>
        </w:rPr>
        <w:t xml:space="preserve">(d) </w:t>
      </w:r>
      <w:r w:rsidRPr="004E3C8F">
        <w:rPr>
          <w:i/>
          <w:color w:val="auto"/>
          <w:u w:val="single"/>
        </w:rPr>
        <w:t>Conestee</w:t>
      </w:r>
      <w:r>
        <w:rPr>
          <w:i/>
          <w:color w:val="auto"/>
          <w:u w:val="single"/>
        </w:rPr>
        <w:t xml:space="preserve"> Dam Emergency Mitigation</w:t>
      </w:r>
      <w:r>
        <w:rPr>
          <w:i/>
          <w:color w:val="auto"/>
          <w:u w:val="single"/>
        </w:rPr>
        <w:tab/>
      </w:r>
      <w:r>
        <w:rPr>
          <w:i/>
          <w:color w:val="auto"/>
          <w:u w:val="single"/>
        </w:rPr>
        <w:tab/>
        <w:t>$</w:t>
      </w:r>
      <w:r w:rsidRPr="004E3C8F">
        <w:rPr>
          <w:i/>
          <w:color w:val="auto"/>
          <w:u w:val="single"/>
        </w:rPr>
        <w:t xml:space="preserve">3,000,000; </w:t>
      </w:r>
    </w:p>
    <w:p w:rsidR="00106A03" w:rsidRPr="004E3C8F" w:rsidRDefault="00106A03" w:rsidP="00106A03">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color w:val="auto"/>
        </w:rPr>
      </w:pPr>
      <w:r>
        <w:rPr>
          <w:i/>
          <w:color w:val="auto"/>
        </w:rPr>
        <w:tab/>
      </w:r>
      <w:r>
        <w:rPr>
          <w:i/>
          <w:color w:val="auto"/>
        </w:rPr>
        <w:tab/>
      </w:r>
      <w:r w:rsidRPr="004E3C8F">
        <w:rPr>
          <w:i/>
          <w:color w:val="auto"/>
          <w:u w:val="single"/>
        </w:rPr>
        <w:t>(e)</w:t>
      </w:r>
      <w:r w:rsidRPr="004E3C8F">
        <w:rPr>
          <w:i/>
          <w:color w:val="auto"/>
          <w:u w:val="single"/>
        </w:rPr>
        <w:tab/>
        <w:t xml:space="preserve">Town of Honea Path </w:t>
      </w:r>
      <w:r w:rsidRPr="004E3C8F">
        <w:rPr>
          <w:i/>
          <w:color w:val="auto"/>
          <w:u w:val="single"/>
        </w:rPr>
        <w:noBreakHyphen/>
        <w:t xml:space="preserve"> Chi</w:t>
      </w:r>
      <w:r>
        <w:rPr>
          <w:i/>
          <w:color w:val="auto"/>
          <w:u w:val="single"/>
        </w:rPr>
        <w:t>quola Mills Site Remediation</w:t>
      </w:r>
      <w:r>
        <w:rPr>
          <w:i/>
          <w:color w:val="auto"/>
          <w:u w:val="single"/>
        </w:rPr>
        <w:tab/>
      </w:r>
      <w:r w:rsidRPr="00BA5FE4">
        <w:rPr>
          <w:i/>
          <w:color w:val="auto"/>
        </w:rPr>
        <w:tab/>
      </w:r>
      <w:r w:rsidR="00BA5FE4" w:rsidRPr="00BA5FE4">
        <w:rPr>
          <w:i/>
          <w:color w:val="auto"/>
        </w:rPr>
        <w:tab/>
      </w:r>
      <w:r w:rsidR="00BA5FE4" w:rsidRPr="00BA5FE4">
        <w:rPr>
          <w:i/>
          <w:color w:val="auto"/>
        </w:rPr>
        <w:tab/>
      </w:r>
      <w:r w:rsidR="00BA5FE4" w:rsidRPr="00BA5FE4">
        <w:rPr>
          <w:i/>
          <w:color w:val="auto"/>
        </w:rPr>
        <w:tab/>
      </w:r>
      <w:r w:rsidR="00BA5FE4" w:rsidRPr="00BA5FE4">
        <w:rPr>
          <w:i/>
          <w:color w:val="auto"/>
        </w:rPr>
        <w:tab/>
      </w:r>
      <w:r w:rsidR="00BA5FE4">
        <w:rPr>
          <w:i/>
          <w:color w:val="auto"/>
          <w:u w:val="single"/>
        </w:rPr>
        <w:tab/>
      </w:r>
      <w:r w:rsidR="00BA5FE4">
        <w:rPr>
          <w:i/>
          <w:color w:val="auto"/>
          <w:u w:val="single"/>
        </w:rPr>
        <w:tab/>
      </w:r>
      <w:r>
        <w:rPr>
          <w:i/>
          <w:color w:val="auto"/>
          <w:u w:val="single"/>
        </w:rPr>
        <w:t>$</w:t>
      </w:r>
      <w:r w:rsidRPr="004E3C8F">
        <w:rPr>
          <w:i/>
          <w:color w:val="auto"/>
          <w:u w:val="single"/>
        </w:rPr>
        <w:t>1,000,000;</w:t>
      </w:r>
    </w:p>
    <w:p w:rsidR="00106A03" w:rsidRPr="004E3C8F" w:rsidRDefault="00106A03" w:rsidP="00106A03">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color w:val="auto"/>
        </w:rPr>
      </w:pPr>
      <w:r>
        <w:rPr>
          <w:i/>
          <w:color w:val="auto"/>
        </w:rPr>
        <w:tab/>
      </w:r>
      <w:r>
        <w:rPr>
          <w:i/>
          <w:color w:val="auto"/>
        </w:rPr>
        <w:tab/>
      </w:r>
      <w:r>
        <w:rPr>
          <w:i/>
          <w:color w:val="auto"/>
          <w:u w:val="single"/>
        </w:rPr>
        <w:t xml:space="preserve">(f) </w:t>
      </w:r>
      <w:r w:rsidRPr="004E3C8F">
        <w:rPr>
          <w:i/>
          <w:color w:val="auto"/>
          <w:u w:val="single"/>
        </w:rPr>
        <w:tab/>
        <w:t>Clarendon</w:t>
      </w:r>
      <w:r>
        <w:rPr>
          <w:i/>
          <w:color w:val="auto"/>
          <w:u w:val="single"/>
        </w:rPr>
        <w:t xml:space="preserve"> County Abandonment of Wells</w:t>
      </w:r>
      <w:r>
        <w:rPr>
          <w:i/>
          <w:color w:val="auto"/>
          <w:u w:val="single"/>
        </w:rPr>
        <w:tab/>
        <w:t>$</w:t>
      </w:r>
      <w:r w:rsidRPr="004E3C8F">
        <w:rPr>
          <w:i/>
          <w:color w:val="auto"/>
          <w:u w:val="single"/>
        </w:rPr>
        <w:t xml:space="preserve">82,500; </w:t>
      </w:r>
    </w:p>
    <w:p w:rsidR="00106A03" w:rsidRPr="004E3C8F" w:rsidRDefault="00106A03" w:rsidP="00106A03">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color w:val="auto"/>
        </w:rPr>
      </w:pPr>
      <w:r w:rsidRPr="004E3C8F">
        <w:rPr>
          <w:i/>
          <w:color w:val="auto"/>
        </w:rPr>
        <w:tab/>
      </w:r>
      <w:r>
        <w:rPr>
          <w:i/>
          <w:color w:val="auto"/>
          <w:u w:val="single"/>
        </w:rPr>
        <w:t xml:space="preserve">(85) </w:t>
      </w:r>
      <w:r w:rsidRPr="004E3C8F">
        <w:rPr>
          <w:i/>
          <w:color w:val="auto"/>
          <w:u w:val="single"/>
        </w:rPr>
        <w:t>L040 Department of Social Service</w:t>
      </w:r>
    </w:p>
    <w:p w:rsidR="00106A03" w:rsidRPr="004E3C8F" w:rsidRDefault="00106A03" w:rsidP="00106A03">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color w:val="auto"/>
        </w:rPr>
      </w:pPr>
      <w:r>
        <w:rPr>
          <w:i/>
          <w:color w:val="auto"/>
        </w:rPr>
        <w:tab/>
      </w:r>
      <w:r>
        <w:rPr>
          <w:i/>
          <w:color w:val="auto"/>
        </w:rPr>
        <w:tab/>
      </w:r>
      <w:r>
        <w:rPr>
          <w:i/>
          <w:color w:val="auto"/>
          <w:u w:val="single"/>
        </w:rPr>
        <w:t>(a) The Courage Center</w:t>
      </w:r>
      <w:r>
        <w:rPr>
          <w:i/>
          <w:color w:val="auto"/>
          <w:u w:val="single"/>
        </w:rPr>
        <w:tab/>
      </w:r>
      <w:r>
        <w:rPr>
          <w:i/>
          <w:color w:val="auto"/>
          <w:u w:val="single"/>
        </w:rPr>
        <w:tab/>
        <w:t>$</w:t>
      </w:r>
      <w:r w:rsidRPr="004E3C8F">
        <w:rPr>
          <w:i/>
          <w:color w:val="auto"/>
          <w:u w:val="single"/>
        </w:rPr>
        <w:t>300,000;</w:t>
      </w:r>
    </w:p>
    <w:p w:rsidR="00106A03" w:rsidRPr="004E3C8F" w:rsidRDefault="00106A03" w:rsidP="00106A03">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color w:val="auto"/>
        </w:rPr>
      </w:pPr>
      <w:r>
        <w:rPr>
          <w:i/>
          <w:color w:val="auto"/>
        </w:rPr>
        <w:tab/>
      </w:r>
      <w:r>
        <w:rPr>
          <w:i/>
          <w:color w:val="auto"/>
        </w:rPr>
        <w:tab/>
      </w:r>
      <w:r w:rsidRPr="004E3C8F">
        <w:rPr>
          <w:i/>
          <w:color w:val="auto"/>
          <w:u w:val="single"/>
        </w:rPr>
        <w:t>(b</w:t>
      </w:r>
      <w:r>
        <w:rPr>
          <w:i/>
          <w:color w:val="auto"/>
          <w:u w:val="single"/>
        </w:rPr>
        <w:t>) Real Champions Pilot Project</w:t>
      </w:r>
      <w:r>
        <w:rPr>
          <w:i/>
          <w:color w:val="auto"/>
          <w:u w:val="single"/>
        </w:rPr>
        <w:tab/>
      </w:r>
      <w:r>
        <w:rPr>
          <w:i/>
          <w:color w:val="auto"/>
          <w:u w:val="single"/>
        </w:rPr>
        <w:tab/>
        <w:t>$</w:t>
      </w:r>
      <w:r w:rsidRPr="004E3C8F">
        <w:rPr>
          <w:i/>
          <w:color w:val="auto"/>
          <w:u w:val="single"/>
        </w:rPr>
        <w:t xml:space="preserve">500,000; </w:t>
      </w:r>
    </w:p>
    <w:p w:rsidR="00106A03" w:rsidRPr="004E3C8F" w:rsidRDefault="00106A03" w:rsidP="00106A03">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color w:val="auto"/>
        </w:rPr>
      </w:pPr>
      <w:r w:rsidRPr="004E3C8F">
        <w:rPr>
          <w:i/>
          <w:color w:val="auto"/>
        </w:rPr>
        <w:tab/>
      </w:r>
      <w:r>
        <w:rPr>
          <w:i/>
          <w:color w:val="auto"/>
          <w:u w:val="single"/>
        </w:rPr>
        <w:t xml:space="preserve">(86) </w:t>
      </w:r>
      <w:r w:rsidRPr="004E3C8F">
        <w:rPr>
          <w:i/>
          <w:color w:val="auto"/>
          <w:u w:val="single"/>
        </w:rPr>
        <w:t>L060 Department on Aging</w:t>
      </w:r>
    </w:p>
    <w:p w:rsidR="00106A03" w:rsidRPr="004E3C8F" w:rsidRDefault="00106A03" w:rsidP="00106A03">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color w:val="auto"/>
        </w:rPr>
      </w:pPr>
      <w:r>
        <w:rPr>
          <w:i/>
          <w:color w:val="auto"/>
        </w:rPr>
        <w:tab/>
      </w:r>
      <w:r>
        <w:rPr>
          <w:i/>
          <w:color w:val="auto"/>
        </w:rPr>
        <w:tab/>
      </w:r>
      <w:r w:rsidRPr="004E3C8F">
        <w:rPr>
          <w:i/>
          <w:color w:val="auto"/>
          <w:u w:val="single"/>
        </w:rPr>
        <w:t>(a)</w:t>
      </w:r>
      <w:r w:rsidRPr="004E3C8F">
        <w:rPr>
          <w:i/>
          <w:color w:val="auto"/>
          <w:u w:val="single"/>
        </w:rPr>
        <w:tab/>
      </w:r>
      <w:r>
        <w:rPr>
          <w:i/>
          <w:color w:val="auto"/>
          <w:u w:val="single"/>
        </w:rPr>
        <w:t xml:space="preserve"> </w:t>
      </w:r>
      <w:r w:rsidRPr="004E3C8F">
        <w:rPr>
          <w:i/>
          <w:color w:val="auto"/>
          <w:u w:val="single"/>
        </w:rPr>
        <w:t>Oconee County Matc</w:t>
      </w:r>
      <w:r>
        <w:rPr>
          <w:i/>
          <w:color w:val="auto"/>
          <w:u w:val="single"/>
        </w:rPr>
        <w:t>hing Funds for Senior Center</w:t>
      </w:r>
      <w:r w:rsidRPr="00EF08EB">
        <w:rPr>
          <w:i/>
          <w:color w:val="auto"/>
        </w:rPr>
        <w:tab/>
      </w:r>
      <w:r>
        <w:rPr>
          <w:i/>
          <w:color w:val="auto"/>
          <w:u w:val="single"/>
        </w:rPr>
        <w:t>$</w:t>
      </w:r>
      <w:r w:rsidRPr="004E3C8F">
        <w:rPr>
          <w:i/>
          <w:color w:val="auto"/>
          <w:u w:val="single"/>
        </w:rPr>
        <w:t xml:space="preserve">5,000,000; </w:t>
      </w:r>
    </w:p>
    <w:p w:rsidR="00106A03" w:rsidRPr="004E3C8F" w:rsidRDefault="00106A03" w:rsidP="00106A03">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color w:val="auto"/>
        </w:rPr>
      </w:pPr>
      <w:r>
        <w:rPr>
          <w:i/>
          <w:color w:val="auto"/>
        </w:rPr>
        <w:tab/>
      </w:r>
      <w:r>
        <w:rPr>
          <w:i/>
          <w:color w:val="auto"/>
        </w:rPr>
        <w:tab/>
      </w:r>
      <w:r>
        <w:rPr>
          <w:i/>
          <w:color w:val="auto"/>
          <w:u w:val="single"/>
        </w:rPr>
        <w:t xml:space="preserve">(b) </w:t>
      </w:r>
      <w:r w:rsidRPr="004E3C8F">
        <w:rPr>
          <w:i/>
          <w:color w:val="auto"/>
          <w:u w:val="single"/>
        </w:rPr>
        <w:t xml:space="preserve">Lee County Council on Aging </w:t>
      </w:r>
      <w:r w:rsidRPr="004E3C8F">
        <w:rPr>
          <w:i/>
          <w:color w:val="auto"/>
          <w:u w:val="single"/>
        </w:rPr>
        <w:noBreakHyphen/>
        <w:t xml:space="preserve"> Bishopvil</w:t>
      </w:r>
      <w:r>
        <w:rPr>
          <w:i/>
          <w:color w:val="auto"/>
          <w:u w:val="single"/>
        </w:rPr>
        <w:t>le Senior Center Renovations</w:t>
      </w:r>
      <w:r>
        <w:rPr>
          <w:i/>
          <w:color w:val="auto"/>
          <w:u w:val="single"/>
        </w:rPr>
        <w:tab/>
      </w:r>
      <w:r>
        <w:rPr>
          <w:i/>
          <w:color w:val="auto"/>
          <w:u w:val="single"/>
        </w:rPr>
        <w:tab/>
        <w:t>$</w:t>
      </w:r>
      <w:r w:rsidRPr="004E3C8F">
        <w:rPr>
          <w:i/>
          <w:color w:val="auto"/>
          <w:u w:val="single"/>
        </w:rPr>
        <w:t xml:space="preserve">150,000; </w:t>
      </w:r>
    </w:p>
    <w:p w:rsidR="00106A03" w:rsidRPr="004E3C8F" w:rsidRDefault="00106A03" w:rsidP="00106A03">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color w:val="auto"/>
        </w:rPr>
      </w:pPr>
      <w:r>
        <w:rPr>
          <w:i/>
          <w:color w:val="auto"/>
        </w:rPr>
        <w:tab/>
      </w:r>
      <w:r>
        <w:rPr>
          <w:i/>
          <w:color w:val="auto"/>
        </w:rPr>
        <w:tab/>
      </w:r>
      <w:r w:rsidRPr="004E3C8F">
        <w:rPr>
          <w:i/>
          <w:color w:val="auto"/>
          <w:u w:val="single"/>
        </w:rPr>
        <w:t>(c)</w:t>
      </w:r>
      <w:r w:rsidRPr="004E3C8F">
        <w:rPr>
          <w:i/>
          <w:color w:val="auto"/>
          <w:u w:val="single"/>
        </w:rPr>
        <w:tab/>
        <w:t>Murdaugh Ce</w:t>
      </w:r>
      <w:r>
        <w:rPr>
          <w:i/>
          <w:color w:val="auto"/>
          <w:u w:val="single"/>
        </w:rPr>
        <w:t xml:space="preserve">nter Project </w:t>
      </w:r>
      <w:r>
        <w:rPr>
          <w:i/>
          <w:color w:val="auto"/>
          <w:u w:val="single"/>
        </w:rPr>
        <w:noBreakHyphen/>
        <w:t xml:space="preserve"> Federal Match</w:t>
      </w:r>
      <w:r>
        <w:rPr>
          <w:i/>
          <w:color w:val="auto"/>
          <w:u w:val="single"/>
        </w:rPr>
        <w:tab/>
        <w:t>$</w:t>
      </w:r>
      <w:r w:rsidRPr="004E3C8F">
        <w:rPr>
          <w:i/>
          <w:color w:val="auto"/>
          <w:u w:val="single"/>
        </w:rPr>
        <w:t>400,000;</w:t>
      </w:r>
    </w:p>
    <w:p w:rsidR="00106A03" w:rsidRPr="004E3C8F" w:rsidRDefault="00106A03" w:rsidP="00106A03">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color w:val="auto"/>
        </w:rPr>
      </w:pPr>
      <w:r>
        <w:rPr>
          <w:i/>
          <w:color w:val="auto"/>
        </w:rPr>
        <w:tab/>
      </w:r>
      <w:r>
        <w:rPr>
          <w:i/>
          <w:color w:val="auto"/>
        </w:rPr>
        <w:tab/>
      </w:r>
      <w:r w:rsidRPr="004E3C8F">
        <w:rPr>
          <w:i/>
          <w:color w:val="auto"/>
          <w:u w:val="single"/>
        </w:rPr>
        <w:t>(d)</w:t>
      </w:r>
      <w:r w:rsidRPr="004E3C8F">
        <w:rPr>
          <w:i/>
          <w:color w:val="auto"/>
          <w:u w:val="single"/>
        </w:rPr>
        <w:tab/>
        <w:t>Medical University of South Carolina - T</w:t>
      </w:r>
      <w:r>
        <w:rPr>
          <w:i/>
          <w:color w:val="auto"/>
          <w:u w:val="single"/>
        </w:rPr>
        <w:t>raumatic Brain Injury Researh</w:t>
      </w:r>
      <w:r>
        <w:rPr>
          <w:i/>
          <w:color w:val="auto"/>
          <w:u w:val="single"/>
        </w:rPr>
        <w:tab/>
      </w:r>
      <w:r>
        <w:rPr>
          <w:i/>
          <w:color w:val="auto"/>
          <w:u w:val="single"/>
        </w:rPr>
        <w:tab/>
        <w:t>$</w:t>
      </w:r>
      <w:r w:rsidRPr="004E3C8F">
        <w:rPr>
          <w:i/>
          <w:color w:val="auto"/>
          <w:u w:val="single"/>
        </w:rPr>
        <w:t>1;</w:t>
      </w:r>
    </w:p>
    <w:p w:rsidR="00106A03" w:rsidRPr="004E3C8F" w:rsidRDefault="00106A03" w:rsidP="00106A03">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color w:val="auto"/>
        </w:rPr>
      </w:pPr>
      <w:r w:rsidRPr="004E3C8F">
        <w:rPr>
          <w:i/>
          <w:color w:val="auto"/>
        </w:rPr>
        <w:tab/>
      </w:r>
      <w:r w:rsidRPr="004E3C8F">
        <w:rPr>
          <w:i/>
          <w:color w:val="auto"/>
          <w:u w:val="single"/>
        </w:rPr>
        <w:t>(87)</w:t>
      </w:r>
      <w:r w:rsidRPr="004E3C8F">
        <w:rPr>
          <w:i/>
          <w:color w:val="auto"/>
          <w:u w:val="single"/>
        </w:rPr>
        <w:tab/>
        <w:t>L320 Housing Finance &amp; Development Authority</w:t>
      </w:r>
    </w:p>
    <w:p w:rsidR="00106A03" w:rsidRPr="004E3C8F" w:rsidRDefault="00106A03" w:rsidP="00106A03">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color w:val="auto"/>
        </w:rPr>
      </w:pPr>
      <w:r>
        <w:rPr>
          <w:i/>
          <w:color w:val="auto"/>
        </w:rPr>
        <w:tab/>
      </w:r>
      <w:r>
        <w:rPr>
          <w:i/>
          <w:color w:val="auto"/>
        </w:rPr>
        <w:tab/>
      </w:r>
      <w:r w:rsidRPr="004E3C8F">
        <w:rPr>
          <w:i/>
          <w:color w:val="auto"/>
          <w:u w:val="single"/>
        </w:rPr>
        <w:t>(a)</w:t>
      </w:r>
      <w:r w:rsidRPr="004E3C8F">
        <w:rPr>
          <w:i/>
          <w:color w:val="auto"/>
          <w:u w:val="single"/>
        </w:rPr>
        <w:tab/>
        <w:t>Statewide Housing Needs Assessment</w:t>
      </w:r>
    </w:p>
    <w:p w:rsidR="00106A03" w:rsidRPr="004E3C8F" w:rsidRDefault="00106A03" w:rsidP="00106A03">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color w:val="auto"/>
        </w:rPr>
      </w:pPr>
      <w:r>
        <w:rPr>
          <w:i/>
          <w:color w:val="auto"/>
        </w:rPr>
        <w:tab/>
      </w:r>
      <w:r>
        <w:rPr>
          <w:i/>
          <w:color w:val="auto"/>
        </w:rPr>
        <w:tab/>
      </w:r>
      <w:r w:rsidRPr="004E3C8F">
        <w:rPr>
          <w:i/>
          <w:color w:val="auto"/>
          <w:u w:val="single"/>
        </w:rPr>
        <w:t>(b)</w:t>
      </w:r>
      <w:r>
        <w:rPr>
          <w:i/>
          <w:color w:val="auto"/>
          <w:u w:val="single"/>
        </w:rPr>
        <w:t xml:space="preserve"> </w:t>
      </w:r>
      <w:r w:rsidRPr="004E3C8F">
        <w:rPr>
          <w:i/>
          <w:color w:val="auto"/>
          <w:u w:val="single"/>
        </w:rPr>
        <w:t>Darla Moore School of Business</w:t>
      </w:r>
      <w:r w:rsidRPr="004E3C8F">
        <w:rPr>
          <w:i/>
          <w:color w:val="auto"/>
          <w:u w:val="single"/>
        </w:rPr>
        <w:tab/>
      </w:r>
      <w:r w:rsidRPr="004E3C8F">
        <w:rPr>
          <w:i/>
          <w:color w:val="auto"/>
          <w:u w:val="single"/>
        </w:rPr>
        <w:tab/>
        <w:t xml:space="preserve">$100,000; </w:t>
      </w:r>
    </w:p>
    <w:p w:rsidR="00106A03" w:rsidRPr="004E3C8F" w:rsidRDefault="00106A03" w:rsidP="00106A03">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color w:val="auto"/>
        </w:rPr>
      </w:pPr>
      <w:r w:rsidRPr="004E3C8F">
        <w:rPr>
          <w:i/>
          <w:color w:val="auto"/>
        </w:rPr>
        <w:tab/>
      </w:r>
      <w:r w:rsidRPr="004E3C8F">
        <w:rPr>
          <w:i/>
          <w:color w:val="auto"/>
          <w:u w:val="single"/>
        </w:rPr>
        <w:t>(88)</w:t>
      </w:r>
      <w:r w:rsidRPr="004E3C8F">
        <w:rPr>
          <w:i/>
          <w:color w:val="auto"/>
          <w:u w:val="single"/>
        </w:rPr>
        <w:tab/>
      </w:r>
      <w:r>
        <w:rPr>
          <w:i/>
          <w:color w:val="auto"/>
          <w:u w:val="single"/>
        </w:rPr>
        <w:t xml:space="preserve"> </w:t>
      </w:r>
      <w:r w:rsidRPr="004E3C8F">
        <w:rPr>
          <w:i/>
          <w:color w:val="auto"/>
          <w:u w:val="single"/>
        </w:rPr>
        <w:t>R360 Department of Labor, Licensing, &amp; Regulation</w:t>
      </w:r>
    </w:p>
    <w:p w:rsidR="00106A03" w:rsidRPr="004E3C8F" w:rsidRDefault="00106A03" w:rsidP="00106A03">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color w:val="auto"/>
        </w:rPr>
      </w:pPr>
      <w:r>
        <w:rPr>
          <w:i/>
          <w:color w:val="auto"/>
        </w:rPr>
        <w:tab/>
      </w:r>
      <w:r>
        <w:rPr>
          <w:i/>
          <w:color w:val="auto"/>
        </w:rPr>
        <w:tab/>
      </w:r>
      <w:r>
        <w:rPr>
          <w:i/>
          <w:color w:val="auto"/>
          <w:u w:val="single"/>
        </w:rPr>
        <w:t xml:space="preserve">(a) </w:t>
      </w:r>
      <w:r w:rsidRPr="004E3C8F">
        <w:rPr>
          <w:i/>
          <w:color w:val="auto"/>
          <w:u w:val="single"/>
        </w:rPr>
        <w:t>Sla</w:t>
      </w:r>
      <w:r>
        <w:rPr>
          <w:i/>
          <w:color w:val="auto"/>
          <w:u w:val="single"/>
        </w:rPr>
        <w:t>ter Marietta Fire Department</w:t>
      </w:r>
      <w:r>
        <w:rPr>
          <w:i/>
          <w:color w:val="auto"/>
          <w:u w:val="single"/>
        </w:rPr>
        <w:tab/>
      </w:r>
      <w:r>
        <w:rPr>
          <w:i/>
          <w:color w:val="auto"/>
          <w:u w:val="single"/>
        </w:rPr>
        <w:tab/>
        <w:t>$</w:t>
      </w:r>
      <w:r w:rsidRPr="004E3C8F">
        <w:rPr>
          <w:i/>
          <w:color w:val="auto"/>
          <w:u w:val="single"/>
        </w:rPr>
        <w:t>250,000;</w:t>
      </w:r>
    </w:p>
    <w:p w:rsidR="00106A03" w:rsidRPr="004E3C8F" w:rsidRDefault="00106A03" w:rsidP="00106A03">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color w:val="auto"/>
        </w:rPr>
      </w:pPr>
      <w:r>
        <w:rPr>
          <w:i/>
          <w:color w:val="auto"/>
        </w:rPr>
        <w:tab/>
      </w:r>
      <w:r>
        <w:rPr>
          <w:i/>
          <w:color w:val="auto"/>
        </w:rPr>
        <w:tab/>
      </w:r>
      <w:r w:rsidRPr="004E3C8F">
        <w:rPr>
          <w:i/>
          <w:color w:val="auto"/>
          <w:u w:val="single"/>
        </w:rPr>
        <w:t>(b)</w:t>
      </w:r>
      <w:r w:rsidRPr="004E3C8F">
        <w:rPr>
          <w:i/>
          <w:color w:val="auto"/>
          <w:u w:val="single"/>
        </w:rPr>
        <w:tab/>
        <w:t>Fairfield County Fire S</w:t>
      </w:r>
      <w:r>
        <w:rPr>
          <w:i/>
          <w:color w:val="auto"/>
          <w:u w:val="single"/>
        </w:rPr>
        <w:t>ervice Firefighter Air Packs</w:t>
      </w:r>
      <w:r w:rsidRPr="00EF08EB">
        <w:rPr>
          <w:i/>
          <w:color w:val="auto"/>
        </w:rPr>
        <w:tab/>
      </w:r>
      <w:r>
        <w:rPr>
          <w:i/>
          <w:color w:val="auto"/>
          <w:u w:val="single"/>
        </w:rPr>
        <w:t>$</w:t>
      </w:r>
      <w:r w:rsidRPr="004E3C8F">
        <w:rPr>
          <w:i/>
          <w:color w:val="auto"/>
          <w:u w:val="single"/>
        </w:rPr>
        <w:t xml:space="preserve">400,000; </w:t>
      </w:r>
    </w:p>
    <w:p w:rsidR="00106A03" w:rsidRDefault="00106A03" w:rsidP="00106A03">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color w:val="auto"/>
          <w:u w:val="single"/>
        </w:rPr>
      </w:pPr>
      <w:r>
        <w:rPr>
          <w:i/>
          <w:color w:val="auto"/>
        </w:rPr>
        <w:tab/>
      </w:r>
      <w:r>
        <w:rPr>
          <w:i/>
          <w:color w:val="auto"/>
        </w:rPr>
        <w:tab/>
      </w:r>
      <w:r w:rsidRPr="004E3C8F">
        <w:rPr>
          <w:i/>
          <w:color w:val="auto"/>
          <w:u w:val="single"/>
        </w:rPr>
        <w:t>(c)</w:t>
      </w:r>
      <w:r w:rsidRPr="004E3C8F">
        <w:rPr>
          <w:i/>
          <w:color w:val="auto"/>
          <w:u w:val="single"/>
        </w:rPr>
        <w:tab/>
        <w:t>Town of Patri</w:t>
      </w:r>
      <w:r>
        <w:rPr>
          <w:i/>
          <w:color w:val="auto"/>
          <w:u w:val="single"/>
        </w:rPr>
        <w:t>ck Fire Department Equipment</w:t>
      </w:r>
      <w:r>
        <w:rPr>
          <w:i/>
          <w:color w:val="auto"/>
          <w:u w:val="single"/>
        </w:rPr>
        <w:tab/>
        <w:t>$</w:t>
      </w:r>
      <w:r w:rsidRPr="004E3C8F">
        <w:rPr>
          <w:i/>
          <w:color w:val="auto"/>
          <w:u w:val="single"/>
        </w:rPr>
        <w:t>250,000;</w:t>
      </w:r>
    </w:p>
    <w:p w:rsidR="00106A03" w:rsidRPr="00100027" w:rsidRDefault="00106A03" w:rsidP="00106A03">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color w:val="auto"/>
          <w:u w:val="single"/>
        </w:rPr>
      </w:pPr>
      <w:r>
        <w:rPr>
          <w:i/>
          <w:color w:val="auto"/>
        </w:rPr>
        <w:tab/>
      </w:r>
      <w:r>
        <w:rPr>
          <w:i/>
          <w:color w:val="auto"/>
        </w:rPr>
        <w:tab/>
      </w:r>
      <w:r>
        <w:rPr>
          <w:i/>
          <w:color w:val="auto"/>
          <w:u w:val="single"/>
        </w:rPr>
        <w:t xml:space="preserve"> </w:t>
      </w:r>
      <w:r w:rsidR="00C30B49">
        <w:rPr>
          <w:i/>
          <w:color w:val="auto"/>
          <w:u w:val="single"/>
        </w:rPr>
        <w:t>(d) Homeland Park Fire</w:t>
      </w:r>
      <w:r>
        <w:rPr>
          <w:i/>
          <w:color w:val="auto"/>
          <w:u w:val="single"/>
        </w:rPr>
        <w:t xml:space="preserve"> Department </w:t>
      </w:r>
      <w:r>
        <w:rPr>
          <w:i/>
          <w:color w:val="auto"/>
          <w:u w:val="single"/>
        </w:rPr>
        <w:tab/>
      </w:r>
      <w:r>
        <w:rPr>
          <w:i/>
          <w:color w:val="auto"/>
          <w:u w:val="single"/>
        </w:rPr>
        <w:tab/>
        <w:t>$1.</w:t>
      </w:r>
      <w:r w:rsidRPr="00BA5FE4">
        <w:rPr>
          <w:i/>
          <w:color w:val="auto"/>
        </w:rPr>
        <w:t>/</w:t>
      </w:r>
    </w:p>
    <w:p w:rsidR="00106A03" w:rsidRPr="004E3C8F" w:rsidRDefault="00106A03" w:rsidP="00106A03">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color w:val="auto"/>
        </w:rPr>
      </w:pPr>
      <w:r w:rsidRPr="004E3C8F">
        <w:rPr>
          <w:i/>
          <w:color w:val="auto"/>
        </w:rPr>
        <w:tab/>
      </w:r>
      <w:r w:rsidRPr="004E3C8F">
        <w:rPr>
          <w:i/>
          <w:color w:val="auto"/>
          <w:u w:val="single"/>
        </w:rPr>
        <w:t>(89)</w:t>
      </w:r>
      <w:r>
        <w:rPr>
          <w:i/>
          <w:color w:val="auto"/>
          <w:u w:val="single"/>
        </w:rPr>
        <w:t xml:space="preserve"> </w:t>
      </w:r>
      <w:r w:rsidRPr="004E3C8F">
        <w:rPr>
          <w:i/>
          <w:color w:val="auto"/>
          <w:u w:val="single"/>
        </w:rPr>
        <w:t>D500 Department of Administration</w:t>
      </w:r>
    </w:p>
    <w:p w:rsidR="00106A03" w:rsidRPr="004E3C8F" w:rsidRDefault="00106A03" w:rsidP="00106A03">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color w:val="auto"/>
        </w:rPr>
      </w:pPr>
      <w:r>
        <w:rPr>
          <w:i/>
          <w:color w:val="auto"/>
        </w:rPr>
        <w:tab/>
      </w:r>
      <w:r>
        <w:rPr>
          <w:i/>
          <w:color w:val="auto"/>
        </w:rPr>
        <w:tab/>
      </w:r>
      <w:r>
        <w:rPr>
          <w:i/>
          <w:color w:val="auto"/>
          <w:u w:val="single"/>
        </w:rPr>
        <w:t>(a)Leadership South Carolina</w:t>
      </w:r>
      <w:r>
        <w:rPr>
          <w:i/>
          <w:color w:val="auto"/>
          <w:u w:val="single"/>
        </w:rPr>
        <w:tab/>
      </w:r>
      <w:r>
        <w:rPr>
          <w:i/>
          <w:color w:val="auto"/>
          <w:u w:val="single"/>
        </w:rPr>
        <w:tab/>
        <w:t>$</w:t>
      </w:r>
      <w:r w:rsidRPr="004E3C8F">
        <w:rPr>
          <w:i/>
          <w:color w:val="auto"/>
          <w:u w:val="single"/>
        </w:rPr>
        <w:t xml:space="preserve">250,000; </w:t>
      </w:r>
    </w:p>
    <w:p w:rsidR="00106A03" w:rsidRPr="004E3C8F" w:rsidRDefault="00106A03" w:rsidP="00106A03">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color w:val="auto"/>
        </w:rPr>
      </w:pPr>
      <w:r>
        <w:rPr>
          <w:i/>
          <w:color w:val="auto"/>
        </w:rPr>
        <w:tab/>
      </w:r>
      <w:r>
        <w:rPr>
          <w:i/>
          <w:color w:val="auto"/>
        </w:rPr>
        <w:tab/>
      </w:r>
      <w:r w:rsidRPr="004E3C8F">
        <w:rPr>
          <w:i/>
          <w:color w:val="auto"/>
          <w:u w:val="single"/>
        </w:rPr>
        <w:t>(b)</w:t>
      </w:r>
      <w:r w:rsidRPr="004E3C8F">
        <w:rPr>
          <w:i/>
          <w:color w:val="auto"/>
          <w:u w:val="single"/>
        </w:rPr>
        <w:tab/>
        <w:t xml:space="preserve">Marion County Animal </w:t>
      </w:r>
      <w:r>
        <w:rPr>
          <w:i/>
          <w:color w:val="auto"/>
          <w:u w:val="single"/>
        </w:rPr>
        <w:t>Shelter Infrastructure costs</w:t>
      </w:r>
      <w:r w:rsidRPr="00EF08EB">
        <w:rPr>
          <w:i/>
          <w:color w:val="auto"/>
        </w:rPr>
        <w:tab/>
      </w:r>
      <w:r>
        <w:rPr>
          <w:i/>
          <w:color w:val="auto"/>
          <w:u w:val="single"/>
        </w:rPr>
        <w:t>$</w:t>
      </w:r>
      <w:r w:rsidRPr="004E3C8F">
        <w:rPr>
          <w:i/>
          <w:color w:val="auto"/>
          <w:u w:val="single"/>
        </w:rPr>
        <w:t>500,000;</w:t>
      </w:r>
    </w:p>
    <w:p w:rsidR="00106A03" w:rsidRPr="004E3C8F" w:rsidRDefault="00106A03" w:rsidP="00106A03">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color w:val="auto"/>
        </w:rPr>
      </w:pPr>
      <w:r w:rsidRPr="004E3C8F">
        <w:rPr>
          <w:i/>
          <w:color w:val="auto"/>
        </w:rPr>
        <w:tab/>
      </w:r>
      <w:r>
        <w:rPr>
          <w:i/>
          <w:color w:val="auto"/>
          <w:u w:val="single"/>
        </w:rPr>
        <w:t xml:space="preserve">(90) </w:t>
      </w:r>
      <w:r w:rsidRPr="004E3C8F">
        <w:rPr>
          <w:i/>
          <w:color w:val="auto"/>
          <w:u w:val="single"/>
        </w:rPr>
        <w:t>U120 Department of Transportation</w:t>
      </w:r>
    </w:p>
    <w:p w:rsidR="00106A03" w:rsidRPr="004E3C8F" w:rsidRDefault="00106A03" w:rsidP="00106A03">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color w:val="auto"/>
        </w:rPr>
      </w:pPr>
      <w:r>
        <w:rPr>
          <w:i/>
          <w:color w:val="auto"/>
        </w:rPr>
        <w:tab/>
      </w:r>
      <w:r>
        <w:rPr>
          <w:i/>
          <w:color w:val="auto"/>
        </w:rPr>
        <w:tab/>
      </w:r>
      <w:r w:rsidRPr="004E3C8F">
        <w:rPr>
          <w:i/>
          <w:color w:val="auto"/>
          <w:u w:val="single"/>
        </w:rPr>
        <w:t>(a)</w:t>
      </w:r>
      <w:r w:rsidRPr="004E3C8F">
        <w:rPr>
          <w:i/>
          <w:color w:val="auto"/>
          <w:u w:val="single"/>
        </w:rPr>
        <w:tab/>
        <w:t>City of York Lincol</w:t>
      </w:r>
      <w:r>
        <w:rPr>
          <w:i/>
          <w:color w:val="auto"/>
          <w:u w:val="single"/>
        </w:rPr>
        <w:t>n Road Sidewalk Installation</w:t>
      </w:r>
      <w:r>
        <w:rPr>
          <w:i/>
          <w:color w:val="auto"/>
          <w:u w:val="single"/>
        </w:rPr>
        <w:tab/>
        <w:t xml:space="preserve"> $</w:t>
      </w:r>
      <w:r w:rsidRPr="004E3C8F">
        <w:rPr>
          <w:i/>
          <w:color w:val="auto"/>
          <w:u w:val="single"/>
        </w:rPr>
        <w:t>400,000;</w:t>
      </w:r>
    </w:p>
    <w:p w:rsidR="00106A03" w:rsidRPr="004E3C8F" w:rsidRDefault="00106A03" w:rsidP="00106A03">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color w:val="auto"/>
        </w:rPr>
      </w:pPr>
      <w:r>
        <w:rPr>
          <w:i/>
          <w:color w:val="auto"/>
        </w:rPr>
        <w:tab/>
      </w:r>
      <w:r>
        <w:rPr>
          <w:i/>
          <w:color w:val="auto"/>
        </w:rPr>
        <w:tab/>
      </w:r>
      <w:r w:rsidRPr="004E3C8F">
        <w:rPr>
          <w:i/>
          <w:color w:val="auto"/>
          <w:u w:val="single"/>
        </w:rPr>
        <w:t>(b)</w:t>
      </w:r>
      <w:r w:rsidRPr="004E3C8F">
        <w:rPr>
          <w:i/>
          <w:color w:val="auto"/>
          <w:u w:val="single"/>
        </w:rPr>
        <w:tab/>
        <w:t xml:space="preserve">Hampton County </w:t>
      </w:r>
      <w:r w:rsidRPr="004E3C8F">
        <w:rPr>
          <w:i/>
          <w:color w:val="auto"/>
          <w:u w:val="single"/>
        </w:rPr>
        <w:noBreakHyphen/>
        <w:t xml:space="preserve"> Ex</w:t>
      </w:r>
      <w:r>
        <w:rPr>
          <w:i/>
          <w:color w:val="auto"/>
          <w:u w:val="single"/>
        </w:rPr>
        <w:t>it 38 Public Safety Upgrades</w:t>
      </w:r>
      <w:r w:rsidRPr="00EF08EB">
        <w:rPr>
          <w:i/>
          <w:color w:val="auto"/>
        </w:rPr>
        <w:tab/>
      </w:r>
      <w:r>
        <w:rPr>
          <w:i/>
          <w:color w:val="auto"/>
          <w:u w:val="single"/>
        </w:rPr>
        <w:t>$</w:t>
      </w:r>
      <w:r w:rsidRPr="004E3C8F">
        <w:rPr>
          <w:i/>
          <w:color w:val="auto"/>
          <w:u w:val="single"/>
        </w:rPr>
        <w:t xml:space="preserve">200,000; </w:t>
      </w:r>
    </w:p>
    <w:p w:rsidR="00106A03" w:rsidRPr="004E3C8F" w:rsidRDefault="00106A03" w:rsidP="00106A03">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color w:val="auto"/>
        </w:rPr>
      </w:pPr>
      <w:r>
        <w:rPr>
          <w:i/>
          <w:color w:val="auto"/>
        </w:rPr>
        <w:tab/>
      </w:r>
      <w:r>
        <w:rPr>
          <w:i/>
          <w:color w:val="auto"/>
        </w:rPr>
        <w:tab/>
      </w:r>
      <w:r w:rsidRPr="004E3C8F">
        <w:rPr>
          <w:i/>
          <w:color w:val="auto"/>
          <w:u w:val="single"/>
        </w:rPr>
        <w:t>(c)</w:t>
      </w:r>
      <w:r w:rsidRPr="004E3C8F">
        <w:rPr>
          <w:i/>
          <w:color w:val="auto"/>
          <w:u w:val="single"/>
        </w:rPr>
        <w:tab/>
        <w:t>City of Ea</w:t>
      </w:r>
      <w:r>
        <w:rPr>
          <w:i/>
          <w:color w:val="auto"/>
          <w:u w:val="single"/>
        </w:rPr>
        <w:t xml:space="preserve">sley </w:t>
      </w:r>
      <w:r>
        <w:rPr>
          <w:i/>
          <w:color w:val="auto"/>
          <w:u w:val="single"/>
        </w:rPr>
        <w:noBreakHyphen/>
        <w:t xml:space="preserve"> Congestion Mitigation</w:t>
      </w:r>
      <w:r>
        <w:rPr>
          <w:i/>
          <w:color w:val="auto"/>
          <w:u w:val="single"/>
        </w:rPr>
        <w:tab/>
        <w:t>$</w:t>
      </w:r>
      <w:r w:rsidRPr="004E3C8F">
        <w:rPr>
          <w:i/>
          <w:color w:val="auto"/>
          <w:u w:val="single"/>
        </w:rPr>
        <w:t>500,000;</w:t>
      </w:r>
    </w:p>
    <w:p w:rsidR="00106A03" w:rsidRPr="004E3C8F" w:rsidRDefault="00106A03" w:rsidP="00106A03">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i/>
          <w:color w:val="auto"/>
        </w:rPr>
      </w:pPr>
      <w:r w:rsidRPr="004E3C8F">
        <w:rPr>
          <w:i/>
          <w:color w:val="auto"/>
        </w:rPr>
        <w:tab/>
      </w:r>
      <w:r>
        <w:rPr>
          <w:i/>
          <w:color w:val="auto"/>
          <w:u w:val="single"/>
        </w:rPr>
        <w:t xml:space="preserve">(91) </w:t>
      </w:r>
      <w:r w:rsidRPr="004E3C8F">
        <w:rPr>
          <w:i/>
          <w:color w:val="auto"/>
          <w:u w:val="single"/>
        </w:rPr>
        <w:t>X220</w:t>
      </w:r>
      <w:r w:rsidRPr="004E3C8F">
        <w:rPr>
          <w:i/>
          <w:color w:val="auto"/>
          <w:u w:val="single"/>
        </w:rPr>
        <w:tab/>
        <w:t xml:space="preserve">Aid to Subdivisions </w:t>
      </w:r>
      <w:r w:rsidRPr="004E3C8F">
        <w:rPr>
          <w:i/>
          <w:color w:val="auto"/>
          <w:u w:val="single"/>
        </w:rPr>
        <w:noBreakHyphen/>
        <w:t xml:space="preserve"> State Treasurer</w:t>
      </w:r>
    </w:p>
    <w:p w:rsidR="00106A03" w:rsidRPr="004E3C8F" w:rsidRDefault="00106A03" w:rsidP="00106A03">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color w:val="auto"/>
        </w:rPr>
      </w:pPr>
      <w:r>
        <w:rPr>
          <w:i/>
          <w:color w:val="auto"/>
        </w:rPr>
        <w:tab/>
      </w:r>
      <w:r>
        <w:rPr>
          <w:i/>
          <w:color w:val="auto"/>
        </w:rPr>
        <w:tab/>
      </w:r>
      <w:r w:rsidRPr="004E3C8F">
        <w:rPr>
          <w:i/>
          <w:color w:val="auto"/>
          <w:u w:val="single"/>
        </w:rPr>
        <w:t>Local C</w:t>
      </w:r>
      <w:r>
        <w:rPr>
          <w:i/>
          <w:color w:val="auto"/>
          <w:u w:val="single"/>
        </w:rPr>
        <w:t>hild Fatality Investigations</w:t>
      </w:r>
      <w:r>
        <w:rPr>
          <w:i/>
          <w:color w:val="auto"/>
          <w:u w:val="single"/>
        </w:rPr>
        <w:tab/>
      </w:r>
      <w:r>
        <w:rPr>
          <w:i/>
          <w:color w:val="auto"/>
          <w:u w:val="single"/>
        </w:rPr>
        <w:tab/>
        <w:t>$</w:t>
      </w:r>
      <w:r w:rsidRPr="004E3C8F">
        <w:rPr>
          <w:i/>
          <w:color w:val="auto"/>
          <w:u w:val="single"/>
        </w:rPr>
        <w:t>1.</w:t>
      </w:r>
      <w:r w:rsidRPr="004E3C8F">
        <w:rPr>
          <w:color w:val="auto"/>
        </w:rPr>
        <w:t xml:space="preserve"> /</w:t>
      </w:r>
    </w:p>
    <w:p w:rsidR="00106A03" w:rsidRPr="004E3C8F" w:rsidRDefault="00106A03" w:rsidP="00106A03">
      <w:pPr>
        <w:rPr>
          <w:snapToGrid w:val="0"/>
          <w:color w:val="auto"/>
        </w:rPr>
      </w:pPr>
      <w:r w:rsidRPr="004E3C8F">
        <w:rPr>
          <w:snapToGrid w:val="0"/>
          <w:color w:val="auto"/>
        </w:rPr>
        <w:tab/>
        <w:t>Renumber sections to conform.</w:t>
      </w:r>
    </w:p>
    <w:p w:rsidR="00106A03" w:rsidRDefault="00106A03" w:rsidP="00106A03">
      <w:pPr>
        <w:rPr>
          <w:snapToGrid w:val="0"/>
        </w:rPr>
      </w:pPr>
      <w:r w:rsidRPr="004E3C8F">
        <w:rPr>
          <w:snapToGrid w:val="0"/>
          <w:color w:val="auto"/>
        </w:rPr>
        <w:tab/>
        <w:t>Amend sections, totals and title to conform.</w:t>
      </w:r>
    </w:p>
    <w:p w:rsidR="002406BB" w:rsidRDefault="002406BB">
      <w:pPr>
        <w:pStyle w:val="Header"/>
        <w:tabs>
          <w:tab w:val="clear" w:pos="8640"/>
          <w:tab w:val="left" w:pos="4320"/>
        </w:tabs>
      </w:pPr>
    </w:p>
    <w:p w:rsidR="00106A03" w:rsidRDefault="00106A03">
      <w:pPr>
        <w:pStyle w:val="Header"/>
        <w:tabs>
          <w:tab w:val="clear" w:pos="8640"/>
          <w:tab w:val="left" w:pos="4320"/>
        </w:tabs>
      </w:pPr>
      <w:r>
        <w:tab/>
        <w:t>Senator CLIMER explained the amendment.</w:t>
      </w:r>
    </w:p>
    <w:p w:rsidR="00106A03" w:rsidRDefault="00106A03">
      <w:pPr>
        <w:pStyle w:val="Header"/>
        <w:tabs>
          <w:tab w:val="clear" w:pos="8640"/>
          <w:tab w:val="left" w:pos="4320"/>
        </w:tabs>
      </w:pPr>
    </w:p>
    <w:p w:rsidR="00106A03" w:rsidRDefault="00106A03">
      <w:pPr>
        <w:pStyle w:val="Header"/>
        <w:tabs>
          <w:tab w:val="clear" w:pos="8640"/>
          <w:tab w:val="left" w:pos="4320"/>
        </w:tabs>
      </w:pPr>
      <w:r>
        <w:tab/>
        <w:t>The amendment was adopted.</w:t>
      </w:r>
    </w:p>
    <w:p w:rsidR="00106A03" w:rsidRDefault="00106A03">
      <w:pPr>
        <w:pStyle w:val="Header"/>
        <w:tabs>
          <w:tab w:val="clear" w:pos="8640"/>
          <w:tab w:val="left" w:pos="4320"/>
        </w:tabs>
      </w:pPr>
    </w:p>
    <w:p w:rsidR="00106A03" w:rsidRPr="00F6415A" w:rsidRDefault="00106A03" w:rsidP="00106A03">
      <w:pPr>
        <w:jc w:val="center"/>
        <w:rPr>
          <w:color w:val="auto"/>
        </w:rPr>
      </w:pPr>
      <w:r>
        <w:rPr>
          <w:b/>
          <w:color w:val="auto"/>
        </w:rPr>
        <w:t>Amendment No. 73</w:t>
      </w:r>
      <w:r>
        <w:rPr>
          <w:b/>
          <w:color w:val="auto"/>
        </w:rPr>
        <w:fldChar w:fldCharType="begin"/>
      </w:r>
      <w:r>
        <w:instrText xml:space="preserve"> XE "Amendment No. 73" \b </w:instrText>
      </w:r>
      <w:r>
        <w:rPr>
          <w:b/>
          <w:color w:val="auto"/>
        </w:rPr>
        <w:fldChar w:fldCharType="end"/>
      </w:r>
    </w:p>
    <w:p w:rsidR="00106A03" w:rsidRDefault="00106A03" w:rsidP="00106A03">
      <w:pPr>
        <w:rPr>
          <w:snapToGrid w:val="0"/>
        </w:rPr>
      </w:pPr>
      <w:r>
        <w:rPr>
          <w:snapToGrid w:val="0"/>
        </w:rPr>
        <w:tab/>
        <w:t>Senator HEMBREE proposed the following amendment (SA\</w:t>
      </w:r>
      <w:r>
        <w:rPr>
          <w:snapToGrid w:val="0"/>
        </w:rPr>
        <w:br/>
        <w:t>5150C019.JN.SA22.DOCX)</w:t>
      </w:r>
      <w:r w:rsidR="00CF20A1" w:rsidRPr="00CF20A1">
        <w:rPr>
          <w:snapToGrid w:val="0"/>
        </w:rPr>
        <w:t>, which was tabled</w:t>
      </w:r>
      <w:r>
        <w:rPr>
          <w:snapToGrid w:val="0"/>
        </w:rPr>
        <w:t>:</w:t>
      </w:r>
    </w:p>
    <w:p w:rsidR="00106A03" w:rsidRPr="000C02A7" w:rsidRDefault="00106A03" w:rsidP="00106A03">
      <w:pPr>
        <w:rPr>
          <w:snapToGrid w:val="0"/>
          <w:color w:val="auto"/>
        </w:rPr>
      </w:pPr>
      <w:r w:rsidRPr="000C02A7">
        <w:rPr>
          <w:snapToGrid w:val="0"/>
          <w:color w:val="auto"/>
        </w:rPr>
        <w:tab/>
        <w:t>Amend the bill, as and if amended, Part IB, Section 118, STATEWIDE REVENUE, page 583, proviso 118.19(B)(74), after line 14, by inserting:</w:t>
      </w:r>
    </w:p>
    <w:p w:rsidR="00106A03" w:rsidRPr="000C02A7" w:rsidRDefault="00106A03" w:rsidP="00106A03">
      <w:pPr>
        <w:rPr>
          <w:snapToGrid w:val="0"/>
          <w:color w:val="auto"/>
        </w:rPr>
      </w:pPr>
      <w:r>
        <w:rPr>
          <w:i/>
          <w:snapToGrid w:val="0"/>
        </w:rPr>
        <w:tab/>
      </w:r>
      <w:r w:rsidRPr="000C02A7">
        <w:rPr>
          <w:i/>
          <w:snapToGrid w:val="0"/>
          <w:color w:val="auto"/>
        </w:rPr>
        <w:t>/</w:t>
      </w:r>
      <w:r w:rsidRPr="000C02A7">
        <w:rPr>
          <w:i/>
          <w:snapToGrid w:val="0"/>
          <w:color w:val="auto"/>
        </w:rPr>
        <w:tab/>
      </w:r>
      <w:r w:rsidRPr="000C02A7">
        <w:rPr>
          <w:i/>
          <w:snapToGrid w:val="0"/>
          <w:color w:val="auto"/>
          <w:u w:val="single"/>
        </w:rPr>
        <w:t>(c)</w:t>
      </w:r>
      <w:r w:rsidRPr="000C02A7">
        <w:rPr>
          <w:i/>
          <w:snapToGrid w:val="0"/>
          <w:color w:val="auto"/>
        </w:rPr>
        <w:tab/>
      </w:r>
      <w:r w:rsidRPr="000C02A7">
        <w:rPr>
          <w:i/>
          <w:snapToGrid w:val="0"/>
          <w:color w:val="auto"/>
          <w:u w:val="single"/>
        </w:rPr>
        <w:t>Southern Segment Construction I-73</w:t>
      </w:r>
      <w:r>
        <w:rPr>
          <w:i/>
          <w:snapToGrid w:val="0"/>
          <w:color w:val="auto"/>
          <w:u w:val="single"/>
        </w:rPr>
        <w:tab/>
      </w:r>
      <w:r>
        <w:rPr>
          <w:i/>
          <w:snapToGrid w:val="0"/>
          <w:color w:val="auto"/>
          <w:u w:val="single"/>
        </w:rPr>
        <w:tab/>
      </w:r>
      <w:r>
        <w:rPr>
          <w:i/>
          <w:snapToGrid w:val="0"/>
          <w:color w:val="auto"/>
          <w:u w:val="single"/>
        </w:rPr>
        <w:tab/>
      </w:r>
      <w:r w:rsidRPr="000C02A7">
        <w:rPr>
          <w:i/>
          <w:snapToGrid w:val="0"/>
          <w:color w:val="auto"/>
          <w:u w:val="single"/>
        </w:rPr>
        <w:t xml:space="preserve">$300,000,000; </w:t>
      </w:r>
      <w:r w:rsidRPr="000C02A7">
        <w:rPr>
          <w:snapToGrid w:val="0"/>
          <w:color w:val="auto"/>
        </w:rPr>
        <w:t>/</w:t>
      </w:r>
      <w:r w:rsidRPr="000C02A7">
        <w:rPr>
          <w:snapToGrid w:val="0"/>
          <w:color w:val="auto"/>
        </w:rPr>
        <w:tab/>
        <w:t>Amend the bill further, Part IB, Section 118, STATEWIDE REVENUE, page 581, proviso 118.19, by striking line 6 and inserting:</w:t>
      </w:r>
    </w:p>
    <w:p w:rsidR="00106A03" w:rsidRPr="000C02A7" w:rsidRDefault="00106A03" w:rsidP="00106A03">
      <w:pPr>
        <w:rPr>
          <w:i/>
          <w:color w:val="auto"/>
        </w:rPr>
      </w:pPr>
      <w:r>
        <w:rPr>
          <w:snapToGrid w:val="0"/>
        </w:rPr>
        <w:tab/>
      </w:r>
      <w:r w:rsidRPr="000C02A7">
        <w:rPr>
          <w:snapToGrid w:val="0"/>
          <w:color w:val="auto"/>
        </w:rPr>
        <w:t>/</w:t>
      </w:r>
      <w:r w:rsidRPr="000C02A7">
        <w:rPr>
          <w:snapToGrid w:val="0"/>
          <w:color w:val="auto"/>
        </w:rPr>
        <w:tab/>
      </w:r>
      <w:r w:rsidRPr="000C02A7">
        <w:rPr>
          <w:i/>
          <w:color w:val="auto"/>
          <w:u w:val="single"/>
        </w:rPr>
        <w:t>(a)</w:t>
      </w:r>
      <w:r w:rsidRPr="000C02A7">
        <w:rPr>
          <w:i/>
          <w:color w:val="auto"/>
          <w:u w:val="single"/>
        </w:rPr>
        <w:tab/>
        <w:t>Closing Fund</w:t>
      </w:r>
      <w:r>
        <w:rPr>
          <w:i/>
          <w:color w:val="auto"/>
          <w:u w:val="single"/>
        </w:rPr>
        <w:tab/>
      </w:r>
      <w:r>
        <w:rPr>
          <w:i/>
          <w:color w:val="auto"/>
          <w:u w:val="single"/>
        </w:rPr>
        <w:tab/>
      </w:r>
      <w:r>
        <w:rPr>
          <w:i/>
          <w:color w:val="auto"/>
          <w:u w:val="single"/>
        </w:rPr>
        <w:tab/>
      </w:r>
      <w:r>
        <w:rPr>
          <w:i/>
          <w:color w:val="auto"/>
          <w:u w:val="single"/>
        </w:rPr>
        <w:tab/>
      </w:r>
      <w:r>
        <w:rPr>
          <w:i/>
          <w:color w:val="auto"/>
          <w:u w:val="single"/>
        </w:rPr>
        <w:tab/>
      </w:r>
      <w:r>
        <w:rPr>
          <w:i/>
          <w:color w:val="auto"/>
          <w:u w:val="single"/>
        </w:rPr>
        <w:tab/>
      </w:r>
      <w:r>
        <w:rPr>
          <w:i/>
          <w:color w:val="auto"/>
          <w:u w:val="single"/>
        </w:rPr>
        <w:tab/>
      </w:r>
      <w:r>
        <w:rPr>
          <w:i/>
          <w:color w:val="auto"/>
          <w:u w:val="single"/>
        </w:rPr>
        <w:tab/>
      </w:r>
      <w:r>
        <w:rPr>
          <w:i/>
          <w:color w:val="auto"/>
          <w:u w:val="single"/>
        </w:rPr>
        <w:tab/>
      </w:r>
      <w:r>
        <w:rPr>
          <w:i/>
          <w:color w:val="auto"/>
          <w:u w:val="single"/>
        </w:rPr>
        <w:tab/>
      </w:r>
      <w:r>
        <w:rPr>
          <w:i/>
          <w:color w:val="auto"/>
          <w:u w:val="single"/>
        </w:rPr>
        <w:tab/>
      </w:r>
      <w:r>
        <w:rPr>
          <w:i/>
          <w:color w:val="auto"/>
          <w:u w:val="single"/>
        </w:rPr>
        <w:tab/>
      </w:r>
      <w:r w:rsidRPr="000C02A7">
        <w:rPr>
          <w:i/>
          <w:color w:val="auto"/>
          <w:u w:val="single"/>
        </w:rPr>
        <w:t>$150,000,000;</w:t>
      </w:r>
      <w:r w:rsidRPr="000C02A7">
        <w:rPr>
          <w:i/>
          <w:color w:val="auto"/>
          <w:u w:val="single"/>
        </w:rPr>
        <w:tab/>
      </w:r>
      <w:r w:rsidRPr="000C02A7">
        <w:rPr>
          <w:i/>
          <w:color w:val="auto"/>
        </w:rPr>
        <w:t>/</w:t>
      </w:r>
    </w:p>
    <w:p w:rsidR="00106A03" w:rsidRPr="000C02A7" w:rsidRDefault="00106A03" w:rsidP="00106A03">
      <w:pPr>
        <w:rPr>
          <w:snapToGrid w:val="0"/>
          <w:color w:val="auto"/>
        </w:rPr>
      </w:pPr>
      <w:r w:rsidRPr="000C02A7">
        <w:rPr>
          <w:snapToGrid w:val="0"/>
          <w:color w:val="auto"/>
        </w:rPr>
        <w:tab/>
        <w:t>Amend the bill further, Part IB, Section 118, STATEWIDE REVENUE, page 582, after line 17, by inserting:</w:t>
      </w:r>
    </w:p>
    <w:p w:rsidR="00106A03" w:rsidRPr="000C02A7" w:rsidRDefault="00106A03" w:rsidP="00106A03">
      <w:pPr>
        <w:rPr>
          <w:i/>
          <w:snapToGrid w:val="0"/>
          <w:color w:val="auto"/>
          <w:u w:val="single"/>
        </w:rPr>
      </w:pPr>
      <w:r w:rsidRPr="000C02A7">
        <w:rPr>
          <w:snapToGrid w:val="0"/>
          <w:color w:val="auto"/>
        </w:rPr>
        <w:tab/>
        <w:t>/</w:t>
      </w:r>
      <w:r w:rsidRPr="000C02A7">
        <w:rPr>
          <w:snapToGrid w:val="0"/>
          <w:color w:val="auto"/>
        </w:rPr>
        <w:tab/>
      </w:r>
      <w:r w:rsidRPr="000C02A7">
        <w:rPr>
          <w:i/>
          <w:snapToGrid w:val="0"/>
          <w:color w:val="auto"/>
          <w:u w:val="single"/>
        </w:rPr>
        <w:t>(d)</w:t>
      </w:r>
      <w:r w:rsidRPr="000C02A7">
        <w:rPr>
          <w:snapToGrid w:val="0"/>
          <w:color w:val="auto"/>
        </w:rPr>
        <w:tab/>
      </w:r>
      <w:r w:rsidRPr="000C02A7">
        <w:rPr>
          <w:i/>
          <w:snapToGrid w:val="0"/>
          <w:color w:val="auto"/>
          <w:u w:val="single"/>
        </w:rPr>
        <w:t>County Projects</w:t>
      </w:r>
      <w:r>
        <w:rPr>
          <w:i/>
          <w:snapToGrid w:val="0"/>
          <w:color w:val="auto"/>
          <w:u w:val="single"/>
        </w:rPr>
        <w:tab/>
      </w:r>
      <w:r>
        <w:rPr>
          <w:i/>
          <w:snapToGrid w:val="0"/>
          <w:color w:val="auto"/>
          <w:u w:val="single"/>
        </w:rPr>
        <w:tab/>
      </w:r>
      <w:r>
        <w:rPr>
          <w:i/>
          <w:snapToGrid w:val="0"/>
          <w:color w:val="auto"/>
          <w:u w:val="single"/>
        </w:rPr>
        <w:tab/>
      </w:r>
      <w:r>
        <w:rPr>
          <w:i/>
          <w:snapToGrid w:val="0"/>
          <w:color w:val="auto"/>
          <w:u w:val="single"/>
        </w:rPr>
        <w:tab/>
      </w:r>
      <w:r>
        <w:rPr>
          <w:i/>
          <w:snapToGrid w:val="0"/>
          <w:color w:val="auto"/>
          <w:u w:val="single"/>
        </w:rPr>
        <w:tab/>
      </w:r>
      <w:r>
        <w:rPr>
          <w:i/>
          <w:snapToGrid w:val="0"/>
          <w:color w:val="auto"/>
          <w:u w:val="single"/>
        </w:rPr>
        <w:tab/>
      </w:r>
      <w:r>
        <w:rPr>
          <w:i/>
          <w:snapToGrid w:val="0"/>
          <w:color w:val="auto"/>
          <w:u w:val="single"/>
        </w:rPr>
        <w:tab/>
      </w:r>
      <w:r>
        <w:rPr>
          <w:i/>
          <w:snapToGrid w:val="0"/>
          <w:color w:val="auto"/>
          <w:u w:val="single"/>
        </w:rPr>
        <w:tab/>
      </w:r>
      <w:r>
        <w:rPr>
          <w:i/>
          <w:snapToGrid w:val="0"/>
          <w:color w:val="auto"/>
          <w:u w:val="single"/>
        </w:rPr>
        <w:tab/>
      </w:r>
      <w:r>
        <w:rPr>
          <w:i/>
          <w:snapToGrid w:val="0"/>
          <w:color w:val="auto"/>
          <w:u w:val="single"/>
        </w:rPr>
        <w:tab/>
      </w:r>
      <w:r w:rsidRPr="000C02A7">
        <w:rPr>
          <w:i/>
          <w:snapToGrid w:val="0"/>
          <w:color w:val="auto"/>
          <w:u w:val="single"/>
        </w:rPr>
        <w:t>$1,023,281,000;</w:t>
      </w:r>
    </w:p>
    <w:p w:rsidR="00106A03" w:rsidRPr="000C02A7" w:rsidRDefault="00106A03" w:rsidP="00106A03">
      <w:pPr>
        <w:rPr>
          <w:i/>
          <w:snapToGrid w:val="0"/>
          <w:color w:val="auto"/>
          <w:u w:val="single"/>
        </w:rPr>
      </w:pPr>
      <w:r w:rsidRPr="000C02A7">
        <w:rPr>
          <w:i/>
          <w:snapToGrid w:val="0"/>
          <w:color w:val="auto"/>
        </w:rPr>
        <w:tab/>
      </w:r>
      <w:r w:rsidRPr="000C02A7">
        <w:rPr>
          <w:i/>
          <w:snapToGrid w:val="0"/>
          <w:color w:val="auto"/>
          <w:u w:val="single"/>
        </w:rPr>
        <w:t>(64.1)</w:t>
      </w:r>
      <w:r w:rsidRPr="000C02A7">
        <w:rPr>
          <w:i/>
          <w:snapToGrid w:val="0"/>
          <w:color w:val="auto"/>
          <w:u w:val="single"/>
        </w:rPr>
        <w:tab/>
        <w:t xml:space="preserve">Each county legislative delegation shall receive $22,245,239.13 for county projects. Each delegation must meet in a public session to determine the itemized appropriation of the funds by weighted voting of its members.  An itemized accounting of each appropriation shall be provided to the Chairman of the House Ways and Means Committee and the Chairman of the Senate Finance Committee within 15 days of the meeting. </w:t>
      </w:r>
      <w:r w:rsidRPr="000C02A7">
        <w:rPr>
          <w:i/>
          <w:color w:val="auto"/>
          <w:u w:val="single"/>
        </w:rPr>
        <w:t>Counties must submit a written request for funds appropriated in the county to the Executive Budget Office. Funds in this item may be released to fund an eligible project at the direction of the Executive Budget Office, upon the Executive Budget Office’s receipt of a written request from the receiving county. Prior to disbursal, the Executive Budget Office shall report each request for disbursement to the legislative delegation representing the county. Upon receipt of funds, the counties must expeditiously distribute the funds.</w:t>
      </w:r>
      <w:r w:rsidRPr="000C02A7">
        <w:rPr>
          <w:i/>
          <w:snapToGrid w:val="0"/>
          <w:color w:val="auto"/>
          <w:u w:val="single"/>
        </w:rPr>
        <w:tab/>
        <w:t>/</w:t>
      </w:r>
    </w:p>
    <w:p w:rsidR="00106A03" w:rsidRPr="000C02A7" w:rsidRDefault="00106A03" w:rsidP="00106A03">
      <w:pPr>
        <w:rPr>
          <w:snapToGrid w:val="0"/>
          <w:color w:val="auto"/>
        </w:rPr>
      </w:pPr>
      <w:r w:rsidRPr="000C02A7">
        <w:rPr>
          <w:snapToGrid w:val="0"/>
          <w:color w:val="auto"/>
        </w:rPr>
        <w:tab/>
        <w:t>Amend the bill further, Part IB, Section 118, STATEWIDE REVENUE, page 571, line 28, by deleting proviso 118.19(B)(1).</w:t>
      </w:r>
    </w:p>
    <w:p w:rsidR="00106A03" w:rsidRPr="000C02A7" w:rsidRDefault="00106A03" w:rsidP="00106A03">
      <w:pPr>
        <w:rPr>
          <w:snapToGrid w:val="0"/>
          <w:color w:val="auto"/>
        </w:rPr>
      </w:pPr>
      <w:r>
        <w:rPr>
          <w:snapToGrid w:val="0"/>
        </w:rPr>
        <w:tab/>
      </w:r>
      <w:r w:rsidRPr="000C02A7">
        <w:rPr>
          <w:snapToGrid w:val="0"/>
          <w:color w:val="auto"/>
        </w:rPr>
        <w:t>Renumber sections to conform.</w:t>
      </w:r>
    </w:p>
    <w:p w:rsidR="00106A03" w:rsidRDefault="00106A03" w:rsidP="00106A03">
      <w:pPr>
        <w:rPr>
          <w:snapToGrid w:val="0"/>
        </w:rPr>
      </w:pPr>
      <w:r>
        <w:rPr>
          <w:snapToGrid w:val="0"/>
        </w:rPr>
        <w:tab/>
      </w:r>
      <w:r w:rsidRPr="000C02A7">
        <w:rPr>
          <w:snapToGrid w:val="0"/>
          <w:color w:val="auto"/>
        </w:rPr>
        <w:t>Amend sections, totals and title to conform.</w:t>
      </w:r>
    </w:p>
    <w:p w:rsidR="00106A03" w:rsidRDefault="00106A03">
      <w:pPr>
        <w:pStyle w:val="Header"/>
        <w:tabs>
          <w:tab w:val="clear" w:pos="8640"/>
          <w:tab w:val="left" w:pos="4320"/>
        </w:tabs>
      </w:pPr>
    </w:p>
    <w:p w:rsidR="00106A03" w:rsidRDefault="00106A03">
      <w:pPr>
        <w:pStyle w:val="Header"/>
        <w:tabs>
          <w:tab w:val="clear" w:pos="8640"/>
          <w:tab w:val="left" w:pos="4320"/>
        </w:tabs>
      </w:pPr>
      <w:r>
        <w:tab/>
        <w:t>Senator HEMBREE explained the amendment.</w:t>
      </w:r>
    </w:p>
    <w:p w:rsidR="00106A03" w:rsidRDefault="00106A03">
      <w:pPr>
        <w:pStyle w:val="Header"/>
        <w:tabs>
          <w:tab w:val="clear" w:pos="8640"/>
          <w:tab w:val="left" w:pos="4320"/>
        </w:tabs>
      </w:pPr>
    </w:p>
    <w:p w:rsidR="00CF20A1" w:rsidRDefault="00CF20A1">
      <w:pPr>
        <w:pStyle w:val="Header"/>
        <w:tabs>
          <w:tab w:val="clear" w:pos="8640"/>
          <w:tab w:val="left" w:pos="4320"/>
        </w:tabs>
      </w:pPr>
      <w:r>
        <w:tab/>
        <w:t>Senator PEELER moved to lay the amendment on the table.</w:t>
      </w:r>
    </w:p>
    <w:p w:rsidR="00CF20A1" w:rsidRDefault="00CF20A1">
      <w:pPr>
        <w:pStyle w:val="Header"/>
        <w:tabs>
          <w:tab w:val="clear" w:pos="8640"/>
          <w:tab w:val="left" w:pos="4320"/>
        </w:tabs>
      </w:pPr>
    </w:p>
    <w:p w:rsidR="00CF20A1" w:rsidRDefault="00CF20A1">
      <w:pPr>
        <w:pStyle w:val="Header"/>
        <w:tabs>
          <w:tab w:val="clear" w:pos="8640"/>
          <w:tab w:val="left" w:pos="4320"/>
        </w:tabs>
      </w:pPr>
      <w:r>
        <w:tab/>
        <w:t>The amendment was laid on the table.</w:t>
      </w:r>
    </w:p>
    <w:p w:rsidR="00CF20A1" w:rsidRDefault="00CF20A1">
      <w:pPr>
        <w:pStyle w:val="Header"/>
        <w:tabs>
          <w:tab w:val="clear" w:pos="8640"/>
          <w:tab w:val="left" w:pos="4320"/>
        </w:tabs>
      </w:pPr>
    </w:p>
    <w:p w:rsidR="00CF20A1" w:rsidRPr="006F4518" w:rsidRDefault="00CF20A1" w:rsidP="00CF20A1">
      <w:pPr>
        <w:jc w:val="center"/>
      </w:pPr>
      <w:r>
        <w:rPr>
          <w:b/>
        </w:rPr>
        <w:t>Amendment No. 77</w:t>
      </w:r>
      <w:r>
        <w:rPr>
          <w:b/>
        </w:rPr>
        <w:fldChar w:fldCharType="begin"/>
      </w:r>
      <w:r>
        <w:instrText xml:space="preserve"> XE "Amendment No. 77" \b </w:instrText>
      </w:r>
      <w:r>
        <w:rPr>
          <w:b/>
        </w:rPr>
        <w:fldChar w:fldCharType="end"/>
      </w:r>
    </w:p>
    <w:p w:rsidR="00CF20A1" w:rsidRDefault="00CF20A1" w:rsidP="00CF20A1">
      <w:pPr>
        <w:rPr>
          <w:snapToGrid w:val="0"/>
        </w:rPr>
      </w:pPr>
      <w:r>
        <w:rPr>
          <w:snapToGrid w:val="0"/>
        </w:rPr>
        <w:tab/>
        <w:t>Senator HEMBREE proposed the following amendment (SA\</w:t>
      </w:r>
      <w:r>
        <w:rPr>
          <w:snapToGrid w:val="0"/>
        </w:rPr>
        <w:br/>
        <w:t>5150C016.JN.SA22.DOCX)</w:t>
      </w:r>
      <w:r w:rsidRPr="00CF20A1">
        <w:rPr>
          <w:snapToGrid w:val="0"/>
        </w:rPr>
        <w:t>, which was tabled</w:t>
      </w:r>
      <w:r>
        <w:rPr>
          <w:snapToGrid w:val="0"/>
        </w:rPr>
        <w:t>:</w:t>
      </w:r>
    </w:p>
    <w:p w:rsidR="00CF20A1" w:rsidRPr="00B93E3B" w:rsidRDefault="00CF20A1" w:rsidP="00CF20A1">
      <w:pPr>
        <w:rPr>
          <w:snapToGrid w:val="0"/>
          <w:color w:val="auto"/>
        </w:rPr>
      </w:pPr>
      <w:r w:rsidRPr="00B93E3B">
        <w:rPr>
          <w:snapToGrid w:val="0"/>
          <w:color w:val="auto"/>
        </w:rPr>
        <w:tab/>
        <w:t>Amend the bill, as and if amended, Part IB, Section 118, STATEWIDE REVENUE, page 583, proviso 118.19(B)(74), after line 14, by inserting:</w:t>
      </w:r>
    </w:p>
    <w:p w:rsidR="00CF20A1" w:rsidRPr="00B93E3B" w:rsidRDefault="00CF20A1" w:rsidP="00CF20A1">
      <w:pPr>
        <w:rPr>
          <w:snapToGrid w:val="0"/>
          <w:color w:val="auto"/>
        </w:rPr>
      </w:pPr>
      <w:r>
        <w:rPr>
          <w:i/>
          <w:snapToGrid w:val="0"/>
        </w:rPr>
        <w:tab/>
      </w:r>
      <w:r w:rsidRPr="00B93E3B">
        <w:rPr>
          <w:i/>
          <w:snapToGrid w:val="0"/>
          <w:color w:val="auto"/>
        </w:rPr>
        <w:t>/</w:t>
      </w:r>
      <w:r w:rsidRPr="00B93E3B">
        <w:rPr>
          <w:i/>
          <w:snapToGrid w:val="0"/>
          <w:color w:val="auto"/>
        </w:rPr>
        <w:tab/>
      </w:r>
      <w:r w:rsidRPr="00B93E3B">
        <w:rPr>
          <w:i/>
          <w:snapToGrid w:val="0"/>
          <w:color w:val="auto"/>
          <w:u w:val="single"/>
        </w:rPr>
        <w:t>(c)</w:t>
      </w:r>
      <w:r w:rsidRPr="00B93E3B">
        <w:rPr>
          <w:i/>
          <w:snapToGrid w:val="0"/>
          <w:color w:val="auto"/>
        </w:rPr>
        <w:tab/>
      </w:r>
      <w:r w:rsidRPr="00B93E3B">
        <w:rPr>
          <w:i/>
          <w:snapToGrid w:val="0"/>
          <w:color w:val="auto"/>
          <w:u w:val="single"/>
        </w:rPr>
        <w:t>Southern Segment Construction I-73</w:t>
      </w:r>
      <w:r>
        <w:rPr>
          <w:i/>
          <w:snapToGrid w:val="0"/>
          <w:color w:val="auto"/>
          <w:u w:val="single"/>
        </w:rPr>
        <w:tab/>
      </w:r>
      <w:r>
        <w:rPr>
          <w:i/>
          <w:snapToGrid w:val="0"/>
          <w:color w:val="auto"/>
          <w:u w:val="single"/>
        </w:rPr>
        <w:tab/>
      </w:r>
      <w:r>
        <w:rPr>
          <w:i/>
          <w:snapToGrid w:val="0"/>
          <w:color w:val="auto"/>
          <w:u w:val="single"/>
        </w:rPr>
        <w:tab/>
      </w:r>
      <w:r>
        <w:rPr>
          <w:i/>
          <w:snapToGrid w:val="0"/>
          <w:color w:val="auto"/>
          <w:u w:val="single"/>
        </w:rPr>
        <w:tab/>
      </w:r>
      <w:r w:rsidRPr="00B93E3B">
        <w:rPr>
          <w:i/>
          <w:snapToGrid w:val="0"/>
          <w:color w:val="auto"/>
          <w:u w:val="single"/>
        </w:rPr>
        <w:t xml:space="preserve">$300,000,000; </w:t>
      </w:r>
      <w:r w:rsidRPr="00B93E3B">
        <w:rPr>
          <w:snapToGrid w:val="0"/>
          <w:color w:val="auto"/>
        </w:rPr>
        <w:t>/</w:t>
      </w:r>
      <w:r w:rsidRPr="00B93E3B">
        <w:rPr>
          <w:snapToGrid w:val="0"/>
          <w:color w:val="auto"/>
        </w:rPr>
        <w:tab/>
      </w:r>
    </w:p>
    <w:p w:rsidR="00CF20A1" w:rsidRPr="00B93E3B" w:rsidRDefault="00CF20A1" w:rsidP="00CF20A1">
      <w:pPr>
        <w:rPr>
          <w:snapToGrid w:val="0"/>
          <w:color w:val="auto"/>
        </w:rPr>
      </w:pPr>
      <w:r w:rsidRPr="00B93E3B">
        <w:rPr>
          <w:snapToGrid w:val="0"/>
          <w:color w:val="auto"/>
        </w:rPr>
        <w:tab/>
        <w:t>Amend the bill further, Part IB, Section 118, STATEWIDE REVENUE, page 584, proviso 118.19(B), after line 35, by inserting:</w:t>
      </w:r>
    </w:p>
    <w:p w:rsidR="00CF20A1" w:rsidRPr="00B93E3B" w:rsidRDefault="00CF20A1" w:rsidP="00CF20A1">
      <w:pPr>
        <w:rPr>
          <w:snapToGrid w:val="0"/>
          <w:color w:val="auto"/>
        </w:rPr>
      </w:pPr>
      <w:r>
        <w:rPr>
          <w:snapToGrid w:val="0"/>
        </w:rPr>
        <w:tab/>
      </w:r>
      <w:r w:rsidRPr="00B93E3B">
        <w:rPr>
          <w:snapToGrid w:val="0"/>
          <w:color w:val="auto"/>
        </w:rPr>
        <w:t>/</w:t>
      </w:r>
      <w:r w:rsidRPr="00B93E3B">
        <w:rPr>
          <w:snapToGrid w:val="0"/>
          <w:color w:val="auto"/>
        </w:rPr>
        <w:tab/>
        <w:t>(</w:t>
      </w:r>
      <w:r w:rsidRPr="00BA5FE4">
        <w:rPr>
          <w:snapToGrid w:val="0"/>
          <w:color w:val="auto"/>
          <w:u w:val="single"/>
        </w:rPr>
        <w:t>81</w:t>
      </w:r>
      <w:r w:rsidRPr="00B93E3B">
        <w:rPr>
          <w:snapToGrid w:val="0"/>
          <w:color w:val="auto"/>
        </w:rPr>
        <w:t>)</w:t>
      </w:r>
      <w:r w:rsidRPr="00B93E3B">
        <w:rPr>
          <w:snapToGrid w:val="0"/>
          <w:color w:val="auto"/>
        </w:rPr>
        <w:tab/>
      </w:r>
      <w:r w:rsidRPr="00B93E3B">
        <w:rPr>
          <w:i/>
          <w:snapToGrid w:val="0"/>
          <w:color w:val="auto"/>
          <w:u w:val="single"/>
        </w:rPr>
        <w:t>F500</w:t>
      </w:r>
      <w:r w:rsidRPr="00B93E3B">
        <w:rPr>
          <w:i/>
          <w:snapToGrid w:val="0"/>
          <w:color w:val="auto"/>
          <w:u w:val="single"/>
        </w:rPr>
        <w:tab/>
        <w:t>Public Employee Benefit Authority</w:t>
      </w:r>
    </w:p>
    <w:p w:rsidR="00CF20A1" w:rsidRPr="00B93E3B" w:rsidRDefault="00CF20A1" w:rsidP="00CF20A1">
      <w:pPr>
        <w:rPr>
          <w:i/>
          <w:snapToGrid w:val="0"/>
          <w:color w:val="auto"/>
          <w:u w:val="single"/>
        </w:rPr>
      </w:pPr>
      <w:r w:rsidRPr="00B93E3B">
        <w:rPr>
          <w:i/>
          <w:snapToGrid w:val="0"/>
          <w:color w:val="auto"/>
        </w:rPr>
        <w:tab/>
      </w:r>
      <w:r w:rsidRPr="00B93E3B">
        <w:rPr>
          <w:i/>
          <w:snapToGrid w:val="0"/>
          <w:color w:val="auto"/>
        </w:rPr>
        <w:tab/>
      </w:r>
      <w:r w:rsidRPr="00B93E3B">
        <w:rPr>
          <w:i/>
          <w:snapToGrid w:val="0"/>
          <w:color w:val="auto"/>
          <w:u w:val="single"/>
        </w:rPr>
        <w:t>South Carolina Pension Fund</w:t>
      </w:r>
      <w:r>
        <w:rPr>
          <w:i/>
          <w:snapToGrid w:val="0"/>
          <w:color w:val="auto"/>
          <w:u w:val="single"/>
        </w:rPr>
        <w:tab/>
      </w:r>
      <w:r>
        <w:rPr>
          <w:i/>
          <w:snapToGrid w:val="0"/>
          <w:color w:val="auto"/>
          <w:u w:val="single"/>
        </w:rPr>
        <w:tab/>
      </w:r>
      <w:r>
        <w:rPr>
          <w:i/>
          <w:snapToGrid w:val="0"/>
          <w:color w:val="auto"/>
          <w:u w:val="single"/>
        </w:rPr>
        <w:tab/>
      </w:r>
      <w:r>
        <w:rPr>
          <w:i/>
          <w:snapToGrid w:val="0"/>
          <w:color w:val="auto"/>
          <w:u w:val="single"/>
        </w:rPr>
        <w:tab/>
      </w:r>
      <w:r>
        <w:rPr>
          <w:i/>
          <w:snapToGrid w:val="0"/>
          <w:color w:val="auto"/>
          <w:u w:val="single"/>
        </w:rPr>
        <w:tab/>
      </w:r>
      <w:r>
        <w:rPr>
          <w:i/>
          <w:snapToGrid w:val="0"/>
          <w:color w:val="auto"/>
          <w:u w:val="single"/>
        </w:rPr>
        <w:tab/>
      </w:r>
      <w:r>
        <w:rPr>
          <w:i/>
          <w:snapToGrid w:val="0"/>
          <w:color w:val="auto"/>
          <w:u w:val="single"/>
        </w:rPr>
        <w:tab/>
      </w:r>
      <w:r>
        <w:rPr>
          <w:i/>
          <w:snapToGrid w:val="0"/>
          <w:color w:val="auto"/>
          <w:u w:val="single"/>
        </w:rPr>
        <w:tab/>
      </w:r>
      <w:r>
        <w:rPr>
          <w:i/>
          <w:snapToGrid w:val="0"/>
          <w:color w:val="auto"/>
          <w:u w:val="single"/>
        </w:rPr>
        <w:tab/>
      </w:r>
      <w:r w:rsidRPr="00B93E3B">
        <w:rPr>
          <w:i/>
          <w:snapToGrid w:val="0"/>
          <w:color w:val="auto"/>
          <w:u w:val="single"/>
        </w:rPr>
        <w:t>$173,281,000;</w:t>
      </w:r>
    </w:p>
    <w:p w:rsidR="00CF20A1" w:rsidRPr="00B93E3B" w:rsidRDefault="00CF20A1" w:rsidP="00CF20A1">
      <w:pPr>
        <w:rPr>
          <w:i/>
          <w:snapToGrid w:val="0"/>
          <w:color w:val="auto"/>
          <w:u w:val="single"/>
        </w:rPr>
      </w:pPr>
      <w:r w:rsidRPr="00B93E3B">
        <w:rPr>
          <w:i/>
          <w:snapToGrid w:val="0"/>
          <w:color w:val="auto"/>
        </w:rPr>
        <w:tab/>
      </w:r>
      <w:r w:rsidRPr="00B93E3B">
        <w:rPr>
          <w:i/>
          <w:snapToGrid w:val="0"/>
          <w:color w:val="auto"/>
          <w:u w:val="single"/>
        </w:rPr>
        <w:t>(82)</w:t>
      </w:r>
      <w:r w:rsidRPr="00B93E3B">
        <w:rPr>
          <w:i/>
          <w:snapToGrid w:val="0"/>
          <w:color w:val="auto"/>
          <w:u w:val="single"/>
        </w:rPr>
        <w:tab/>
        <w:t>Income Tax Reform Fund</w:t>
      </w:r>
      <w:r>
        <w:rPr>
          <w:i/>
          <w:snapToGrid w:val="0"/>
          <w:color w:val="auto"/>
          <w:u w:val="single"/>
        </w:rPr>
        <w:tab/>
      </w:r>
      <w:r>
        <w:rPr>
          <w:i/>
          <w:snapToGrid w:val="0"/>
          <w:color w:val="auto"/>
          <w:u w:val="single"/>
        </w:rPr>
        <w:tab/>
      </w:r>
      <w:r>
        <w:rPr>
          <w:i/>
          <w:snapToGrid w:val="0"/>
          <w:color w:val="auto"/>
          <w:u w:val="single"/>
        </w:rPr>
        <w:tab/>
      </w:r>
      <w:r>
        <w:rPr>
          <w:i/>
          <w:snapToGrid w:val="0"/>
          <w:color w:val="auto"/>
          <w:u w:val="single"/>
        </w:rPr>
        <w:tab/>
      </w:r>
      <w:r>
        <w:rPr>
          <w:i/>
          <w:snapToGrid w:val="0"/>
          <w:color w:val="auto"/>
          <w:u w:val="single"/>
        </w:rPr>
        <w:tab/>
      </w:r>
      <w:r>
        <w:rPr>
          <w:i/>
          <w:snapToGrid w:val="0"/>
          <w:color w:val="auto"/>
          <w:u w:val="single"/>
        </w:rPr>
        <w:tab/>
      </w:r>
      <w:r>
        <w:rPr>
          <w:i/>
          <w:snapToGrid w:val="0"/>
          <w:color w:val="auto"/>
          <w:u w:val="single"/>
        </w:rPr>
        <w:tab/>
      </w:r>
      <w:r>
        <w:rPr>
          <w:i/>
          <w:snapToGrid w:val="0"/>
          <w:color w:val="auto"/>
          <w:u w:val="single"/>
        </w:rPr>
        <w:tab/>
      </w:r>
      <w:r>
        <w:rPr>
          <w:i/>
          <w:snapToGrid w:val="0"/>
          <w:color w:val="auto"/>
          <w:u w:val="single"/>
        </w:rPr>
        <w:tab/>
      </w:r>
      <w:r>
        <w:rPr>
          <w:i/>
          <w:snapToGrid w:val="0"/>
          <w:color w:val="auto"/>
          <w:u w:val="single"/>
        </w:rPr>
        <w:tab/>
      </w:r>
      <w:r w:rsidRPr="00B93E3B">
        <w:rPr>
          <w:i/>
          <w:snapToGrid w:val="0"/>
          <w:color w:val="auto"/>
          <w:u w:val="single"/>
        </w:rPr>
        <w:t>$500,000,000;</w:t>
      </w:r>
    </w:p>
    <w:p w:rsidR="00CF20A1" w:rsidRPr="00B93E3B" w:rsidRDefault="00CF20A1" w:rsidP="00CF20A1">
      <w:pPr>
        <w:rPr>
          <w:i/>
          <w:snapToGrid w:val="0"/>
          <w:color w:val="auto"/>
          <w:u w:val="single"/>
        </w:rPr>
      </w:pPr>
      <w:r w:rsidRPr="00B93E3B">
        <w:rPr>
          <w:i/>
          <w:snapToGrid w:val="0"/>
          <w:color w:val="auto"/>
        </w:rPr>
        <w:tab/>
      </w:r>
      <w:r w:rsidRPr="00B93E3B">
        <w:rPr>
          <w:i/>
          <w:snapToGrid w:val="0"/>
          <w:color w:val="auto"/>
          <w:u w:val="single"/>
        </w:rPr>
        <w:t>(82.1)</w:t>
      </w:r>
      <w:r w:rsidRPr="00B93E3B">
        <w:rPr>
          <w:snapToGrid w:val="0"/>
          <w:color w:val="auto"/>
          <w:u w:val="single"/>
        </w:rPr>
        <w:tab/>
      </w:r>
      <w:r w:rsidRPr="00B93E3B">
        <w:rPr>
          <w:i/>
          <w:snapToGrid w:val="0"/>
          <w:color w:val="auto"/>
          <w:u w:val="single"/>
        </w:rPr>
        <w:t>There is created the Income Tax Reform Fund in the State Treasury. The fund is separate and distinct from the general fund and all other funds of the State. The fund must be maintained until the General Assembly adopts comprehensive income tax reform.</w:t>
      </w:r>
      <w:r w:rsidR="00BA5FE4" w:rsidRPr="00BA5FE4">
        <w:rPr>
          <w:i/>
          <w:snapToGrid w:val="0"/>
          <w:color w:val="auto"/>
        </w:rPr>
        <w:t>/</w:t>
      </w:r>
      <w:r w:rsidRPr="00BA5FE4">
        <w:rPr>
          <w:i/>
          <w:snapToGrid w:val="0"/>
          <w:color w:val="auto"/>
        </w:rPr>
        <w:tab/>
      </w:r>
    </w:p>
    <w:p w:rsidR="00CF20A1" w:rsidRPr="00B93E3B" w:rsidRDefault="00CF20A1" w:rsidP="00CF20A1">
      <w:pPr>
        <w:rPr>
          <w:snapToGrid w:val="0"/>
          <w:color w:val="auto"/>
        </w:rPr>
      </w:pPr>
      <w:r w:rsidRPr="00B93E3B">
        <w:rPr>
          <w:snapToGrid w:val="0"/>
          <w:color w:val="auto"/>
        </w:rPr>
        <w:tab/>
        <w:t>Amend the bill further, Part IB, Section 118, STATEWIDE REVENUE, page 576, by striking proviso 118.19(B)(24) and inserting:</w:t>
      </w:r>
    </w:p>
    <w:p w:rsidR="00CF20A1" w:rsidRPr="00B93E3B" w:rsidRDefault="00CF20A1" w:rsidP="00CF20A1">
      <w:pPr>
        <w:rPr>
          <w:i/>
          <w:color w:val="auto"/>
          <w:szCs w:val="24"/>
        </w:rPr>
      </w:pPr>
      <w:r>
        <w:rPr>
          <w:snapToGrid w:val="0"/>
        </w:rPr>
        <w:tab/>
      </w:r>
      <w:r w:rsidRPr="00B93E3B">
        <w:rPr>
          <w:snapToGrid w:val="0"/>
          <w:color w:val="auto"/>
        </w:rPr>
        <w:t>/</w:t>
      </w:r>
      <w:r w:rsidRPr="00B93E3B">
        <w:rPr>
          <w:snapToGrid w:val="0"/>
          <w:color w:val="auto"/>
        </w:rPr>
        <w:tab/>
      </w:r>
      <w:r w:rsidRPr="00B93E3B">
        <w:rPr>
          <w:i/>
          <w:color w:val="auto"/>
          <w:szCs w:val="24"/>
          <w:u w:val="single"/>
        </w:rPr>
        <w:t>(24)</w:t>
      </w:r>
      <w:r w:rsidRPr="00B93E3B">
        <w:rPr>
          <w:i/>
          <w:color w:val="auto"/>
          <w:szCs w:val="24"/>
          <w:u w:val="single"/>
        </w:rPr>
        <w:tab/>
        <w:t>H030</w:t>
      </w:r>
      <w:r w:rsidRPr="00B93E3B">
        <w:rPr>
          <w:i/>
          <w:color w:val="auto"/>
          <w:szCs w:val="24"/>
          <w:u w:val="single"/>
        </w:rPr>
        <w:tab/>
        <w:t xml:space="preserve">Commission on Higher Education </w:t>
      </w:r>
    </w:p>
    <w:p w:rsidR="00CF20A1" w:rsidRPr="00B93E3B" w:rsidRDefault="00CF20A1" w:rsidP="00CF20A1">
      <w:pPr>
        <w:rPr>
          <w:i/>
          <w:color w:val="auto"/>
          <w:szCs w:val="24"/>
        </w:rPr>
      </w:pPr>
      <w:r w:rsidRPr="00B93E3B">
        <w:rPr>
          <w:i/>
          <w:color w:val="auto"/>
          <w:szCs w:val="24"/>
        </w:rPr>
        <w:tab/>
      </w:r>
      <w:r w:rsidRPr="00B93E3B">
        <w:rPr>
          <w:i/>
          <w:color w:val="auto"/>
          <w:szCs w:val="24"/>
          <w:u w:val="single"/>
        </w:rPr>
        <w:t>(a)</w:t>
      </w:r>
      <w:r w:rsidRPr="00B93E3B">
        <w:rPr>
          <w:i/>
          <w:color w:val="auto"/>
          <w:szCs w:val="24"/>
        </w:rPr>
        <w:tab/>
      </w:r>
      <w:r w:rsidRPr="00B93E3B">
        <w:rPr>
          <w:i/>
          <w:color w:val="auto"/>
          <w:szCs w:val="24"/>
          <w:u w:val="single"/>
        </w:rPr>
        <w:t>AmeriCorps Grant (Four Years of Match)</w:t>
      </w:r>
      <w:r w:rsidRPr="00B93E3B">
        <w:rPr>
          <w:i/>
          <w:color w:val="auto"/>
          <w:szCs w:val="24"/>
          <w:u w:val="single"/>
        </w:rPr>
        <w:tab/>
      </w:r>
      <w:r>
        <w:rPr>
          <w:i/>
          <w:color w:val="auto"/>
          <w:szCs w:val="24"/>
          <w:u w:val="single"/>
        </w:rPr>
        <w:tab/>
      </w:r>
      <w:r>
        <w:rPr>
          <w:i/>
          <w:color w:val="auto"/>
          <w:szCs w:val="24"/>
          <w:u w:val="single"/>
        </w:rPr>
        <w:tab/>
      </w:r>
      <w:r>
        <w:rPr>
          <w:i/>
          <w:color w:val="auto"/>
          <w:szCs w:val="24"/>
          <w:u w:val="single"/>
        </w:rPr>
        <w:tab/>
      </w:r>
      <w:r w:rsidRPr="00B93E3B">
        <w:rPr>
          <w:i/>
          <w:color w:val="auto"/>
          <w:szCs w:val="24"/>
          <w:u w:val="single"/>
        </w:rPr>
        <w:t>$</w:t>
      </w:r>
      <w:r w:rsidRPr="00B93E3B">
        <w:rPr>
          <w:i/>
          <w:color w:val="auto"/>
          <w:szCs w:val="24"/>
          <w:u w:val="single"/>
        </w:rPr>
        <w:tab/>
        <w:t>240,000;</w:t>
      </w:r>
    </w:p>
    <w:p w:rsidR="00CF20A1" w:rsidRPr="00B93E3B" w:rsidRDefault="00CF20A1" w:rsidP="00CF20A1">
      <w:pPr>
        <w:rPr>
          <w:snapToGrid w:val="0"/>
          <w:color w:val="auto"/>
        </w:rPr>
      </w:pPr>
      <w:r>
        <w:rPr>
          <w:i/>
          <w:snapToGrid w:val="0"/>
        </w:rPr>
        <w:tab/>
      </w:r>
      <w:r w:rsidRPr="00B93E3B">
        <w:rPr>
          <w:i/>
          <w:snapToGrid w:val="0"/>
          <w:color w:val="auto"/>
        </w:rPr>
        <w:t xml:space="preserve">   </w:t>
      </w:r>
      <w:r w:rsidRPr="00B93E3B">
        <w:rPr>
          <w:i/>
          <w:snapToGrid w:val="0"/>
          <w:color w:val="auto"/>
          <w:u w:val="single"/>
        </w:rPr>
        <w:t>(b)</w:t>
      </w:r>
      <w:r w:rsidRPr="00B93E3B">
        <w:rPr>
          <w:snapToGrid w:val="0"/>
          <w:color w:val="auto"/>
        </w:rPr>
        <w:tab/>
      </w:r>
      <w:r w:rsidRPr="00B93E3B">
        <w:rPr>
          <w:i/>
          <w:snapToGrid w:val="0"/>
          <w:color w:val="auto"/>
          <w:u w:val="single"/>
        </w:rPr>
        <w:t>Needs Based Scholarships</w:t>
      </w:r>
      <w:r w:rsidR="00C30B49">
        <w:rPr>
          <w:i/>
          <w:snapToGrid w:val="0"/>
          <w:color w:val="auto"/>
          <w:u w:val="single"/>
        </w:rPr>
        <w:tab/>
      </w:r>
      <w:r w:rsidR="00C30B49">
        <w:rPr>
          <w:i/>
          <w:snapToGrid w:val="0"/>
          <w:color w:val="auto"/>
          <w:u w:val="single"/>
        </w:rPr>
        <w:tab/>
      </w:r>
      <w:r w:rsidR="00C30B49">
        <w:rPr>
          <w:i/>
          <w:snapToGrid w:val="0"/>
          <w:color w:val="auto"/>
          <w:u w:val="single"/>
        </w:rPr>
        <w:tab/>
      </w:r>
      <w:r w:rsidR="00C30B49">
        <w:rPr>
          <w:i/>
          <w:snapToGrid w:val="0"/>
          <w:color w:val="auto"/>
          <w:u w:val="single"/>
        </w:rPr>
        <w:tab/>
      </w:r>
      <w:r w:rsidR="00C30B49">
        <w:rPr>
          <w:i/>
          <w:snapToGrid w:val="0"/>
          <w:color w:val="auto"/>
          <w:u w:val="single"/>
        </w:rPr>
        <w:tab/>
      </w:r>
      <w:r w:rsidR="00C30B49">
        <w:rPr>
          <w:i/>
          <w:snapToGrid w:val="0"/>
          <w:color w:val="auto"/>
          <w:u w:val="single"/>
        </w:rPr>
        <w:tab/>
      </w:r>
      <w:r w:rsidR="00C30B49">
        <w:rPr>
          <w:i/>
          <w:snapToGrid w:val="0"/>
          <w:color w:val="auto"/>
          <w:u w:val="single"/>
        </w:rPr>
        <w:tab/>
      </w:r>
      <w:r w:rsidR="00C30B49">
        <w:rPr>
          <w:i/>
          <w:snapToGrid w:val="0"/>
          <w:color w:val="auto"/>
          <w:u w:val="single"/>
        </w:rPr>
        <w:tab/>
      </w:r>
      <w:r w:rsidR="00C30B49">
        <w:rPr>
          <w:i/>
          <w:snapToGrid w:val="0"/>
          <w:color w:val="auto"/>
          <w:u w:val="single"/>
        </w:rPr>
        <w:tab/>
      </w:r>
      <w:r w:rsidR="00C30B49">
        <w:rPr>
          <w:i/>
          <w:snapToGrid w:val="0"/>
          <w:color w:val="auto"/>
          <w:u w:val="single"/>
        </w:rPr>
        <w:tab/>
      </w:r>
      <w:r w:rsidRPr="00B93E3B">
        <w:rPr>
          <w:i/>
          <w:snapToGrid w:val="0"/>
          <w:color w:val="auto"/>
          <w:u w:val="single"/>
        </w:rPr>
        <w:t>$50,000,000;</w:t>
      </w:r>
      <w:r w:rsidRPr="00B93E3B">
        <w:rPr>
          <w:i/>
          <w:snapToGrid w:val="0"/>
          <w:color w:val="auto"/>
          <w:u w:val="single"/>
        </w:rPr>
        <w:tab/>
      </w:r>
      <w:r w:rsidRPr="00BA5FE4">
        <w:rPr>
          <w:i/>
          <w:snapToGrid w:val="0"/>
          <w:color w:val="auto"/>
        </w:rPr>
        <w:t xml:space="preserve">/ </w:t>
      </w:r>
    </w:p>
    <w:p w:rsidR="00CF20A1" w:rsidRPr="00B93E3B" w:rsidRDefault="00CF20A1" w:rsidP="00CF20A1">
      <w:pPr>
        <w:rPr>
          <w:snapToGrid w:val="0"/>
          <w:color w:val="auto"/>
        </w:rPr>
      </w:pPr>
      <w:r w:rsidRPr="00B93E3B">
        <w:rPr>
          <w:snapToGrid w:val="0"/>
          <w:color w:val="auto"/>
        </w:rPr>
        <w:tab/>
        <w:t>Amend the bill further, Part IB, Section 118, STATEWIDE REVENUE, page 571, line 28, by deleting proviso 118.19(B)(1).</w:t>
      </w:r>
    </w:p>
    <w:p w:rsidR="00CF20A1" w:rsidRPr="00B93E3B" w:rsidRDefault="00CF20A1" w:rsidP="00CF20A1">
      <w:pPr>
        <w:rPr>
          <w:snapToGrid w:val="0"/>
          <w:color w:val="auto"/>
        </w:rPr>
      </w:pPr>
      <w:r>
        <w:rPr>
          <w:snapToGrid w:val="0"/>
        </w:rPr>
        <w:tab/>
      </w:r>
      <w:r w:rsidRPr="00B93E3B">
        <w:rPr>
          <w:snapToGrid w:val="0"/>
          <w:color w:val="auto"/>
        </w:rPr>
        <w:t>Renumber sections to conform.</w:t>
      </w:r>
    </w:p>
    <w:p w:rsidR="00CF20A1" w:rsidRDefault="00CF20A1" w:rsidP="00CF20A1">
      <w:pPr>
        <w:rPr>
          <w:snapToGrid w:val="0"/>
          <w:color w:val="auto"/>
        </w:rPr>
      </w:pPr>
      <w:r>
        <w:rPr>
          <w:snapToGrid w:val="0"/>
        </w:rPr>
        <w:tab/>
      </w:r>
      <w:r w:rsidRPr="00B93E3B">
        <w:rPr>
          <w:snapToGrid w:val="0"/>
          <w:color w:val="auto"/>
        </w:rPr>
        <w:t>Amend sections, totals and title to conform.</w:t>
      </w:r>
    </w:p>
    <w:p w:rsidR="00C30B49" w:rsidRDefault="00C30B49" w:rsidP="00CF20A1">
      <w:pPr>
        <w:rPr>
          <w:snapToGrid w:val="0"/>
        </w:rPr>
      </w:pPr>
    </w:p>
    <w:p w:rsidR="00CF20A1" w:rsidRDefault="00CF20A1" w:rsidP="00CF20A1">
      <w:pPr>
        <w:pStyle w:val="Header"/>
        <w:tabs>
          <w:tab w:val="clear" w:pos="8640"/>
          <w:tab w:val="left" w:pos="4320"/>
        </w:tabs>
      </w:pPr>
      <w:r>
        <w:tab/>
        <w:t>Senator HEMBREE explained the amendment.</w:t>
      </w:r>
    </w:p>
    <w:p w:rsidR="00CF20A1" w:rsidRDefault="00CF20A1" w:rsidP="00CF20A1">
      <w:pPr>
        <w:pStyle w:val="Header"/>
        <w:tabs>
          <w:tab w:val="clear" w:pos="8640"/>
          <w:tab w:val="left" w:pos="4320"/>
        </w:tabs>
      </w:pPr>
      <w:r>
        <w:tab/>
        <w:t>Senator PEELER moved to lay the amendment on the table.</w:t>
      </w:r>
    </w:p>
    <w:p w:rsidR="00CF20A1" w:rsidRDefault="00CF20A1" w:rsidP="00CF20A1">
      <w:pPr>
        <w:pStyle w:val="Header"/>
        <w:tabs>
          <w:tab w:val="clear" w:pos="8640"/>
          <w:tab w:val="left" w:pos="4320"/>
        </w:tabs>
      </w:pPr>
    </w:p>
    <w:p w:rsidR="00CF20A1" w:rsidRDefault="00CF20A1" w:rsidP="00CF20A1">
      <w:pPr>
        <w:pStyle w:val="Header"/>
        <w:tabs>
          <w:tab w:val="clear" w:pos="8640"/>
          <w:tab w:val="left" w:pos="4320"/>
        </w:tabs>
      </w:pPr>
      <w:r>
        <w:tab/>
        <w:t>The amendment was laid on the table.</w:t>
      </w:r>
    </w:p>
    <w:p w:rsidR="00CF20A1" w:rsidRDefault="00CF20A1">
      <w:pPr>
        <w:pStyle w:val="Header"/>
        <w:tabs>
          <w:tab w:val="clear" w:pos="8640"/>
          <w:tab w:val="left" w:pos="4320"/>
        </w:tabs>
      </w:pPr>
    </w:p>
    <w:p w:rsidR="00CF20A1" w:rsidRPr="00CF20A1" w:rsidRDefault="00CF20A1" w:rsidP="00CF20A1">
      <w:pPr>
        <w:pStyle w:val="Header"/>
        <w:tabs>
          <w:tab w:val="clear" w:pos="8640"/>
          <w:tab w:val="left" w:pos="4320"/>
        </w:tabs>
        <w:jc w:val="center"/>
      </w:pPr>
      <w:r w:rsidRPr="00CF20A1">
        <w:rPr>
          <w:b/>
        </w:rPr>
        <w:t>Point of Order</w:t>
      </w:r>
    </w:p>
    <w:p w:rsidR="00CF20A1" w:rsidRPr="00CF20A1" w:rsidRDefault="00CF20A1" w:rsidP="00CF20A1">
      <w:pPr>
        <w:pStyle w:val="Header"/>
        <w:tabs>
          <w:tab w:val="clear" w:pos="8640"/>
          <w:tab w:val="left" w:pos="4320"/>
        </w:tabs>
      </w:pPr>
      <w:r w:rsidRPr="00CF20A1">
        <w:tab/>
        <w:t xml:space="preserve">Senator </w:t>
      </w:r>
      <w:r>
        <w:t>HUTTO</w:t>
      </w:r>
      <w:r w:rsidRPr="00CF20A1">
        <w:t xml:space="preserve"> raised a Point of Order under Rule 24A that Proviso </w:t>
      </w:r>
      <w:r>
        <w:t>1.93</w:t>
      </w:r>
      <w:r w:rsidRPr="00CF20A1">
        <w:t xml:space="preserve"> of Part 1B was out of order inasmuch as it was not germane to the Bill.</w:t>
      </w:r>
    </w:p>
    <w:p w:rsidR="00CF20A1" w:rsidRPr="00BA5FE4" w:rsidRDefault="00CF20A1" w:rsidP="00CF20A1">
      <w:pPr>
        <w:rPr>
          <w:i/>
          <w:color w:val="000000" w:themeColor="text1"/>
          <w:sz w:val="18"/>
          <w:szCs w:val="18"/>
          <w:u w:color="000000" w:themeColor="text1"/>
        </w:rPr>
      </w:pPr>
      <w:r w:rsidRPr="00CF20A1">
        <w:rPr>
          <w:sz w:val="18"/>
          <w:szCs w:val="18"/>
        </w:rPr>
        <w:tab/>
      </w:r>
      <w:r w:rsidRPr="00BA5FE4">
        <w:rPr>
          <w:b/>
          <w:i/>
          <w:sz w:val="18"/>
          <w:szCs w:val="18"/>
        </w:rPr>
        <w:t>1.93.</w:t>
      </w:r>
      <w:r w:rsidRPr="00BA5FE4">
        <w:rPr>
          <w:i/>
          <w:sz w:val="18"/>
          <w:szCs w:val="18"/>
        </w:rPr>
        <w:tab/>
      </w:r>
      <w:r w:rsidRPr="00BA5FE4">
        <w:rPr>
          <w:i/>
          <w:color w:val="000000" w:themeColor="text1"/>
          <w:sz w:val="18"/>
          <w:szCs w:val="18"/>
          <w:u w:color="000000" w:themeColor="text1"/>
        </w:rPr>
        <w:t>(SDE: Partisanship Curriculum)  For the current fiscal year, of the funds allocated by the Department of Education to school districts, no monies shall be used by any school district or school to provide instruction in, to teach, instruct, or train any administrator, teacher, staff member, or employee to adopt or believe, or to approve for use, make use of, or carry out standards, curricula, lesson plans, textbooks, instructional materials, or instructional practices that serve to inculcate any of the following concepts:  (1) one race or sex is inherently superior to another race or sex; (2) an individual, by virtue of his race or sex, is inherently racist, sexist, or oppressive, whether consciously or unconsciously; (3) an individual should be discriminated against or receive adverse treatment solely or partly because of his race or sex; (4) an individual’s moral standing or worth is necessarily determined by his race or sex; (5) an individual, by virtue of his race or sex, bears responsibility for actions committed in the past by other members of the same race or sex; (6) an individual should feel discomfort, guilt, anguish, or any other form of psychological distress on account of his race or sex; (7) meritocracy or traits such as a hard work ethic are racist or sexist, or were created by members of a particular race to oppress members of another race; and (8) fault, blame, or bias should be assigned to a race or sex, or to members of a race or sex because of their race or sex.  Nothing contained herein shall be construed as prohibiting any professional development training for teachers related to issues of addressing unconscious bias within the context of teaching certain literary or historical concepts or issues related to the impacts of historical or past discriminatory policies.</w:t>
      </w:r>
    </w:p>
    <w:p w:rsidR="001512C1" w:rsidRDefault="001512C1" w:rsidP="00CF20A1">
      <w:pPr>
        <w:rPr>
          <w:color w:val="000000" w:themeColor="text1"/>
          <w:sz w:val="18"/>
          <w:szCs w:val="18"/>
          <w:u w:color="000000" w:themeColor="text1"/>
        </w:rPr>
      </w:pPr>
    </w:p>
    <w:p w:rsidR="001512C1" w:rsidRPr="001512C1" w:rsidRDefault="001512C1" w:rsidP="00CF20A1">
      <w:pPr>
        <w:rPr>
          <w:color w:val="000000" w:themeColor="text1"/>
          <w:szCs w:val="22"/>
          <w:u w:color="000000" w:themeColor="text1"/>
        </w:rPr>
      </w:pPr>
      <w:r>
        <w:rPr>
          <w:color w:val="000000" w:themeColor="text1"/>
          <w:sz w:val="18"/>
          <w:szCs w:val="18"/>
          <w:u w:color="000000" w:themeColor="text1"/>
        </w:rPr>
        <w:tab/>
      </w:r>
      <w:r w:rsidRPr="001512C1">
        <w:rPr>
          <w:color w:val="000000" w:themeColor="text1"/>
          <w:szCs w:val="22"/>
          <w:u w:color="000000" w:themeColor="text1"/>
        </w:rPr>
        <w:t>Senator MASSEY spoke on the Point of Order.</w:t>
      </w:r>
    </w:p>
    <w:p w:rsidR="001512C1" w:rsidRDefault="001512C1" w:rsidP="00CF20A1">
      <w:pPr>
        <w:pStyle w:val="Header"/>
        <w:tabs>
          <w:tab w:val="clear" w:pos="8640"/>
          <w:tab w:val="left" w:pos="4320"/>
        </w:tabs>
        <w:rPr>
          <w:szCs w:val="22"/>
        </w:rPr>
      </w:pPr>
      <w:r>
        <w:rPr>
          <w:szCs w:val="22"/>
        </w:rPr>
        <w:tab/>
        <w:t>Senator HUTTO spoke on the Point of Order.</w:t>
      </w:r>
    </w:p>
    <w:p w:rsidR="001512C1" w:rsidRDefault="001512C1" w:rsidP="00CF20A1">
      <w:pPr>
        <w:pStyle w:val="Header"/>
        <w:tabs>
          <w:tab w:val="clear" w:pos="8640"/>
          <w:tab w:val="left" w:pos="4320"/>
        </w:tabs>
        <w:rPr>
          <w:szCs w:val="22"/>
        </w:rPr>
      </w:pPr>
      <w:r>
        <w:rPr>
          <w:szCs w:val="22"/>
        </w:rPr>
        <w:tab/>
        <w:t>Senator MASSEY spoke on the Point of Order.</w:t>
      </w:r>
    </w:p>
    <w:p w:rsidR="0005374E" w:rsidRDefault="0005374E" w:rsidP="00CF20A1">
      <w:pPr>
        <w:pStyle w:val="Header"/>
        <w:tabs>
          <w:tab w:val="clear" w:pos="8640"/>
          <w:tab w:val="left" w:pos="4320"/>
        </w:tabs>
        <w:rPr>
          <w:szCs w:val="22"/>
        </w:rPr>
      </w:pPr>
      <w:r>
        <w:rPr>
          <w:szCs w:val="22"/>
        </w:rPr>
        <w:tab/>
        <w:t>Senator HUTTO spoke on the Point of Order.</w:t>
      </w:r>
    </w:p>
    <w:p w:rsidR="00CF20A1" w:rsidRPr="00CF20A1" w:rsidRDefault="00CF20A1" w:rsidP="00CF20A1">
      <w:pPr>
        <w:pStyle w:val="Header"/>
        <w:tabs>
          <w:tab w:val="clear" w:pos="8640"/>
          <w:tab w:val="left" w:pos="4320"/>
        </w:tabs>
      </w:pPr>
      <w:r w:rsidRPr="00CF20A1">
        <w:rPr>
          <w:szCs w:val="22"/>
        </w:rPr>
        <w:tab/>
      </w:r>
      <w:r w:rsidRPr="00CF20A1">
        <w:tab/>
      </w:r>
    </w:p>
    <w:p w:rsidR="00CF20A1" w:rsidRPr="00CF20A1" w:rsidRDefault="00CF20A1" w:rsidP="00CF20A1">
      <w:r w:rsidRPr="00CF20A1">
        <w:tab/>
        <w:t>The PRESIDENT</w:t>
      </w:r>
      <w:r w:rsidR="00550FC8">
        <w:t xml:space="preserve"> overruled</w:t>
      </w:r>
      <w:r>
        <w:t xml:space="preserve"> </w:t>
      </w:r>
      <w:r w:rsidRPr="00CF20A1">
        <w:t>the Point of Order</w:t>
      </w:r>
      <w:r w:rsidR="00550FC8">
        <w:t>.</w:t>
      </w:r>
      <w:r>
        <w:t xml:space="preserve"> </w:t>
      </w:r>
    </w:p>
    <w:p w:rsidR="00DB74A4" w:rsidRPr="00145931" w:rsidRDefault="00CF20A1" w:rsidP="00145931">
      <w:pPr>
        <w:jc w:val="center"/>
      </w:pPr>
      <w:r w:rsidRPr="00CF20A1">
        <w:tab/>
      </w:r>
      <w:r w:rsidR="000A7610">
        <w:tab/>
      </w:r>
      <w:r w:rsidR="00145931">
        <w:rPr>
          <w:b/>
        </w:rPr>
        <w:t>Amendment No. 88A</w:t>
      </w:r>
      <w:r w:rsidR="00145931">
        <w:rPr>
          <w:b/>
        </w:rPr>
        <w:fldChar w:fldCharType="begin"/>
      </w:r>
      <w:r w:rsidR="00145931">
        <w:instrText xml:space="preserve"> XE "Amendment No. 88A" \b </w:instrText>
      </w:r>
      <w:r w:rsidR="00145931">
        <w:rPr>
          <w:b/>
        </w:rPr>
        <w:fldChar w:fldCharType="end"/>
      </w:r>
    </w:p>
    <w:p w:rsidR="00145931" w:rsidRDefault="00145931" w:rsidP="00145931">
      <w:pPr>
        <w:rPr>
          <w:snapToGrid w:val="0"/>
        </w:rPr>
      </w:pPr>
      <w:r>
        <w:rPr>
          <w:snapToGrid w:val="0"/>
        </w:rPr>
        <w:tab/>
        <w:t>Senator</w:t>
      </w:r>
      <w:r w:rsidR="00BA5FE4">
        <w:rPr>
          <w:snapToGrid w:val="0"/>
        </w:rPr>
        <w:t>s</w:t>
      </w:r>
      <w:r>
        <w:rPr>
          <w:snapToGrid w:val="0"/>
        </w:rPr>
        <w:t xml:space="preserve"> HEMBREE</w:t>
      </w:r>
      <w:r w:rsidR="00BA5FE4">
        <w:rPr>
          <w:snapToGrid w:val="0"/>
        </w:rPr>
        <w:t>, CLIMER, CASH, M. JOHNSON and KIMBRELL</w:t>
      </w:r>
      <w:r>
        <w:rPr>
          <w:snapToGrid w:val="0"/>
        </w:rPr>
        <w:t xml:space="preserve"> proposed the following amendment (SA\</w:t>
      </w:r>
      <w:r>
        <w:rPr>
          <w:snapToGrid w:val="0"/>
        </w:rPr>
        <w:br/>
        <w:t>5150C042.JN.SA22.DOCX)</w:t>
      </w:r>
      <w:r w:rsidRPr="00145931">
        <w:rPr>
          <w:snapToGrid w:val="0"/>
        </w:rPr>
        <w:t>, which was adopted</w:t>
      </w:r>
      <w:r>
        <w:rPr>
          <w:snapToGrid w:val="0"/>
        </w:rPr>
        <w:t xml:space="preserve"> (#31):</w:t>
      </w:r>
    </w:p>
    <w:p w:rsidR="00145931" w:rsidRPr="00D8069C" w:rsidRDefault="00145931" w:rsidP="00145931">
      <w:pPr>
        <w:rPr>
          <w:snapToGrid w:val="0"/>
          <w:color w:val="auto"/>
        </w:rPr>
      </w:pPr>
      <w:r w:rsidRPr="00D8069C">
        <w:rPr>
          <w:snapToGrid w:val="0"/>
          <w:color w:val="auto"/>
        </w:rPr>
        <w:tab/>
        <w:t>Amend the bill, as and if amended, Part IB, Section 118, STATEWIDE REVENUE, page 585, proviso 118.19, after line 2, by inserting:</w:t>
      </w:r>
    </w:p>
    <w:p w:rsidR="00145931" w:rsidRPr="00D8069C" w:rsidRDefault="00145931" w:rsidP="00145931">
      <w:pPr>
        <w:rPr>
          <w:snapToGrid w:val="0"/>
          <w:color w:val="auto"/>
        </w:rPr>
      </w:pPr>
      <w:r w:rsidRPr="00BA5FE4">
        <w:rPr>
          <w:i/>
          <w:snapToGrid w:val="0"/>
        </w:rPr>
        <w:tab/>
      </w:r>
      <w:r w:rsidRPr="00BA5FE4">
        <w:rPr>
          <w:i/>
          <w:snapToGrid w:val="0"/>
          <w:color w:val="auto"/>
        </w:rPr>
        <w:t>/</w:t>
      </w:r>
      <w:r w:rsidRPr="00D8069C">
        <w:rPr>
          <w:i/>
          <w:snapToGrid w:val="0"/>
          <w:color w:val="auto"/>
        </w:rPr>
        <w:tab/>
      </w:r>
      <w:r w:rsidRPr="00D8069C">
        <w:rPr>
          <w:i/>
          <w:snapToGrid w:val="0"/>
          <w:color w:val="auto"/>
          <w:u w:val="single"/>
        </w:rPr>
        <w:t>(D)</w:t>
      </w:r>
      <w:r w:rsidRPr="00D8069C">
        <w:rPr>
          <w:i/>
          <w:snapToGrid w:val="0"/>
          <w:color w:val="auto"/>
          <w:u w:val="single"/>
        </w:rPr>
        <w:tab/>
        <w:t xml:space="preserve">For purposes of item (77) and all items thereafter, funds shall not be disbursed until verification that receiver’s organization is registered as a business, nonprofit, or charitable organization with the S.C. Secretary of State’s office.  All receiving funds under these sections must provide a financial statement detailing the use of the funds received by the end of the fiscal year to the Chairman of the House Ways and Means Committee and the Chairman of the Senate Finance Committee.  The statements shall be available to all members of the General Assembly. </w:t>
      </w:r>
      <w:r w:rsidRPr="00D8069C">
        <w:rPr>
          <w:snapToGrid w:val="0"/>
          <w:color w:val="auto"/>
        </w:rPr>
        <w:t>/</w:t>
      </w:r>
      <w:r w:rsidRPr="00D8069C">
        <w:rPr>
          <w:snapToGrid w:val="0"/>
          <w:color w:val="auto"/>
        </w:rPr>
        <w:tab/>
      </w:r>
    </w:p>
    <w:p w:rsidR="00145931" w:rsidRPr="00D8069C" w:rsidRDefault="00145931" w:rsidP="00145931">
      <w:pPr>
        <w:rPr>
          <w:snapToGrid w:val="0"/>
          <w:color w:val="auto"/>
        </w:rPr>
      </w:pPr>
      <w:r w:rsidRPr="00D8069C">
        <w:rPr>
          <w:snapToGrid w:val="0"/>
          <w:color w:val="auto"/>
        </w:rPr>
        <w:tab/>
        <w:t>Renumber sections to conform.</w:t>
      </w:r>
    </w:p>
    <w:p w:rsidR="00145931" w:rsidRDefault="00145931" w:rsidP="00145931">
      <w:pPr>
        <w:rPr>
          <w:snapToGrid w:val="0"/>
        </w:rPr>
      </w:pPr>
      <w:r w:rsidRPr="00D8069C">
        <w:rPr>
          <w:snapToGrid w:val="0"/>
          <w:color w:val="auto"/>
        </w:rPr>
        <w:tab/>
        <w:t>Amend sections, totals and title to conform.</w:t>
      </w:r>
    </w:p>
    <w:p w:rsidR="00145931" w:rsidRDefault="00145931" w:rsidP="00145931">
      <w:pPr>
        <w:jc w:val="center"/>
      </w:pPr>
    </w:p>
    <w:p w:rsidR="00F654D8" w:rsidRDefault="00F654D8">
      <w:pPr>
        <w:pStyle w:val="Header"/>
        <w:tabs>
          <w:tab w:val="clear" w:pos="8640"/>
          <w:tab w:val="left" w:pos="4320"/>
        </w:tabs>
      </w:pPr>
      <w:r>
        <w:tab/>
        <w:t>Senator HEMBREE explained the amendment.</w:t>
      </w:r>
    </w:p>
    <w:p w:rsidR="00F654D8" w:rsidRDefault="00F654D8">
      <w:pPr>
        <w:pStyle w:val="Header"/>
        <w:tabs>
          <w:tab w:val="clear" w:pos="8640"/>
          <w:tab w:val="left" w:pos="4320"/>
        </w:tabs>
      </w:pPr>
    </w:p>
    <w:p w:rsidR="003935F1" w:rsidRDefault="003935F1">
      <w:pPr>
        <w:pStyle w:val="Header"/>
        <w:tabs>
          <w:tab w:val="clear" w:pos="8640"/>
          <w:tab w:val="left" w:pos="4320"/>
        </w:tabs>
      </w:pPr>
      <w:r>
        <w:tab/>
        <w:t>The amendment was adopted.</w:t>
      </w:r>
    </w:p>
    <w:p w:rsidR="003935F1" w:rsidRDefault="003935F1">
      <w:pPr>
        <w:pStyle w:val="Header"/>
        <w:tabs>
          <w:tab w:val="clear" w:pos="8640"/>
          <w:tab w:val="left" w:pos="4320"/>
        </w:tabs>
      </w:pPr>
    </w:p>
    <w:p w:rsidR="003935F1" w:rsidRPr="003935F1" w:rsidRDefault="003935F1" w:rsidP="003935F1">
      <w:pPr>
        <w:pStyle w:val="Header"/>
        <w:tabs>
          <w:tab w:val="clear" w:pos="8640"/>
          <w:tab w:val="left" w:pos="4320"/>
        </w:tabs>
        <w:jc w:val="center"/>
      </w:pPr>
      <w:r>
        <w:rPr>
          <w:b/>
        </w:rPr>
        <w:t>Amendment No. 91A</w:t>
      </w:r>
      <w:r>
        <w:rPr>
          <w:b/>
        </w:rPr>
        <w:fldChar w:fldCharType="begin"/>
      </w:r>
      <w:r>
        <w:instrText xml:space="preserve"> XE "Amendment No. 91A" \b </w:instrText>
      </w:r>
      <w:r>
        <w:rPr>
          <w:b/>
        </w:rPr>
        <w:fldChar w:fldCharType="end"/>
      </w:r>
    </w:p>
    <w:p w:rsidR="003935F1" w:rsidRDefault="003935F1" w:rsidP="003935F1">
      <w:pPr>
        <w:rPr>
          <w:snapToGrid w:val="0"/>
        </w:rPr>
      </w:pPr>
      <w:r>
        <w:rPr>
          <w:snapToGrid w:val="0"/>
        </w:rPr>
        <w:tab/>
        <w:t>Senator CASH proposed the following amendment (AM ANDERSON COUNTY YMCA V.2)</w:t>
      </w:r>
      <w:r w:rsidRPr="003935F1">
        <w:rPr>
          <w:snapToGrid w:val="0"/>
        </w:rPr>
        <w:t>, which was adopted</w:t>
      </w:r>
      <w:r>
        <w:rPr>
          <w:snapToGrid w:val="0"/>
        </w:rPr>
        <w:t xml:space="preserve"> (#32):</w:t>
      </w:r>
    </w:p>
    <w:p w:rsidR="003935F1" w:rsidRPr="006A6813" w:rsidRDefault="003935F1" w:rsidP="003935F1">
      <w:pPr>
        <w:rPr>
          <w:snapToGrid w:val="0"/>
          <w:color w:val="auto"/>
        </w:rPr>
      </w:pPr>
      <w:r w:rsidRPr="006A6813">
        <w:rPr>
          <w:snapToGrid w:val="0"/>
          <w:color w:val="auto"/>
        </w:rPr>
        <w:tab/>
        <w:t xml:space="preserve">Amend the bill, as and if amended, </w:t>
      </w:r>
      <w:bookmarkStart w:id="2" w:name="WhichPart"/>
      <w:bookmarkEnd w:id="2"/>
      <w:r w:rsidRPr="006A6813">
        <w:rPr>
          <w:snapToGrid w:val="0"/>
          <w:color w:val="auto"/>
        </w:rPr>
        <w:t xml:space="preserve">Part IB, Section </w:t>
      </w:r>
      <w:bookmarkStart w:id="3" w:name="Part1BSection"/>
      <w:bookmarkEnd w:id="3"/>
      <w:r w:rsidRPr="006A6813">
        <w:rPr>
          <w:snapToGrid w:val="0"/>
          <w:color w:val="auto"/>
        </w:rPr>
        <w:t xml:space="preserve">118, </w:t>
      </w:r>
      <w:bookmarkStart w:id="4" w:name="Part1bAgName"/>
      <w:bookmarkEnd w:id="4"/>
      <w:r w:rsidRPr="006A6813">
        <w:rPr>
          <w:snapToGrid w:val="0"/>
          <w:color w:val="auto"/>
        </w:rPr>
        <w:t xml:space="preserve">STATEWIDE REVENUE, </w:t>
      </w:r>
      <w:bookmarkStart w:id="5" w:name="Part1BPgNo"/>
      <w:bookmarkEnd w:id="5"/>
      <w:r w:rsidRPr="006A6813">
        <w:rPr>
          <w:snapToGrid w:val="0"/>
          <w:color w:val="auto"/>
        </w:rPr>
        <w:t xml:space="preserve">proviso </w:t>
      </w:r>
      <w:bookmarkStart w:id="6" w:name="Part1BPara"/>
      <w:bookmarkEnd w:id="6"/>
      <w:r w:rsidRPr="006A6813">
        <w:rPr>
          <w:snapToGrid w:val="0"/>
          <w:color w:val="auto"/>
        </w:rPr>
        <w:t xml:space="preserve">118.19, </w:t>
      </w:r>
      <w:bookmarkStart w:id="7" w:name="Part1bLnNO"/>
      <w:bookmarkEnd w:id="7"/>
      <w:r w:rsidRPr="006A6813">
        <w:rPr>
          <w:snapToGrid w:val="0"/>
          <w:color w:val="auto"/>
        </w:rPr>
        <w:t>item (81) P280 Department of Parks, Recreation and Tourism by adding an appropriately lettered item to read:</w:t>
      </w:r>
    </w:p>
    <w:p w:rsidR="003935F1" w:rsidRPr="006A6813" w:rsidRDefault="003935F1" w:rsidP="003935F1">
      <w:pPr>
        <w:rPr>
          <w:snapToGrid w:val="0"/>
          <w:color w:val="auto"/>
        </w:rPr>
      </w:pPr>
      <w:r>
        <w:rPr>
          <w:snapToGrid w:val="0"/>
        </w:rPr>
        <w:tab/>
      </w:r>
      <w:r w:rsidRPr="006A6813">
        <w:rPr>
          <w:snapToGrid w:val="0"/>
          <w:color w:val="auto"/>
        </w:rPr>
        <w:t xml:space="preserve">/ </w:t>
      </w:r>
      <w:r w:rsidRPr="006A6813">
        <w:rPr>
          <w:i/>
          <w:snapToGrid w:val="0"/>
          <w:color w:val="auto"/>
          <w:u w:val="single"/>
        </w:rPr>
        <w:t>(   )</w:t>
      </w:r>
      <w:r w:rsidRPr="006A6813">
        <w:rPr>
          <w:i/>
          <w:snapToGrid w:val="0"/>
          <w:color w:val="auto"/>
          <w:u w:val="single"/>
        </w:rPr>
        <w:tab/>
        <w:t xml:space="preserve">Anderson County YMCA Project </w:t>
      </w:r>
      <w:r w:rsidR="00BA5FE4">
        <w:rPr>
          <w:i/>
          <w:snapToGrid w:val="0"/>
          <w:color w:val="auto"/>
          <w:u w:val="single"/>
        </w:rPr>
        <w:tab/>
      </w:r>
      <w:r w:rsidR="00BA5FE4">
        <w:rPr>
          <w:i/>
          <w:snapToGrid w:val="0"/>
          <w:color w:val="auto"/>
          <w:u w:val="single"/>
        </w:rPr>
        <w:tab/>
      </w:r>
      <w:r w:rsidR="00BA5FE4">
        <w:rPr>
          <w:i/>
          <w:snapToGrid w:val="0"/>
          <w:color w:val="auto"/>
          <w:u w:val="single"/>
        </w:rPr>
        <w:tab/>
      </w:r>
      <w:r w:rsidR="00BA5FE4">
        <w:rPr>
          <w:i/>
          <w:snapToGrid w:val="0"/>
          <w:color w:val="auto"/>
          <w:u w:val="single"/>
        </w:rPr>
        <w:tab/>
      </w:r>
      <w:r w:rsidR="00BA5FE4">
        <w:rPr>
          <w:i/>
          <w:snapToGrid w:val="0"/>
          <w:color w:val="auto"/>
          <w:u w:val="single"/>
        </w:rPr>
        <w:tab/>
      </w:r>
      <w:r w:rsidR="00BA5FE4">
        <w:rPr>
          <w:i/>
          <w:snapToGrid w:val="0"/>
          <w:color w:val="auto"/>
          <w:u w:val="single"/>
        </w:rPr>
        <w:tab/>
      </w:r>
      <w:r w:rsidR="00BA5FE4">
        <w:rPr>
          <w:i/>
          <w:snapToGrid w:val="0"/>
          <w:color w:val="auto"/>
          <w:u w:val="single"/>
        </w:rPr>
        <w:tab/>
      </w:r>
      <w:r w:rsidR="00BA5FE4">
        <w:rPr>
          <w:i/>
          <w:snapToGrid w:val="0"/>
          <w:color w:val="auto"/>
          <w:u w:val="single"/>
        </w:rPr>
        <w:tab/>
      </w:r>
      <w:r w:rsidR="00BA5FE4">
        <w:rPr>
          <w:i/>
          <w:snapToGrid w:val="0"/>
          <w:color w:val="auto"/>
          <w:u w:val="single"/>
        </w:rPr>
        <w:tab/>
      </w:r>
      <w:r w:rsidR="00BA5FE4">
        <w:rPr>
          <w:i/>
          <w:snapToGrid w:val="0"/>
          <w:color w:val="auto"/>
          <w:u w:val="single"/>
        </w:rPr>
        <w:tab/>
      </w:r>
      <w:r w:rsidR="00BA5FE4">
        <w:rPr>
          <w:i/>
          <w:snapToGrid w:val="0"/>
          <w:color w:val="auto"/>
          <w:u w:val="single"/>
        </w:rPr>
        <w:tab/>
      </w:r>
      <w:r w:rsidR="00BA5FE4">
        <w:rPr>
          <w:i/>
          <w:snapToGrid w:val="0"/>
          <w:color w:val="auto"/>
          <w:u w:val="single"/>
        </w:rPr>
        <w:tab/>
      </w:r>
      <w:r w:rsidRPr="006A6813">
        <w:rPr>
          <w:i/>
          <w:snapToGrid w:val="0"/>
          <w:color w:val="auto"/>
          <w:u w:val="single"/>
        </w:rPr>
        <w:t>$1;</w:t>
      </w:r>
      <w:r w:rsidRPr="006A6813">
        <w:rPr>
          <w:i/>
          <w:snapToGrid w:val="0"/>
          <w:color w:val="auto"/>
        </w:rPr>
        <w:t xml:space="preserve"> </w:t>
      </w:r>
      <w:r w:rsidRPr="006A6813">
        <w:rPr>
          <w:snapToGrid w:val="0"/>
          <w:color w:val="auto"/>
        </w:rPr>
        <w:t>/</w:t>
      </w:r>
      <w:r w:rsidRPr="006A6813">
        <w:rPr>
          <w:snapToGrid w:val="0"/>
          <w:color w:val="auto"/>
        </w:rPr>
        <w:tab/>
      </w:r>
    </w:p>
    <w:p w:rsidR="003935F1" w:rsidRPr="006A6813" w:rsidRDefault="003935F1" w:rsidP="003935F1">
      <w:pPr>
        <w:rPr>
          <w:snapToGrid w:val="0"/>
          <w:color w:val="auto"/>
        </w:rPr>
      </w:pPr>
      <w:r w:rsidRPr="006A6813">
        <w:rPr>
          <w:snapToGrid w:val="0"/>
          <w:color w:val="auto"/>
        </w:rPr>
        <w:tab/>
        <w:t>Renumber sections to conform.</w:t>
      </w:r>
    </w:p>
    <w:p w:rsidR="003935F1" w:rsidRDefault="003935F1" w:rsidP="003935F1">
      <w:pPr>
        <w:rPr>
          <w:snapToGrid w:val="0"/>
          <w:color w:val="auto"/>
        </w:rPr>
      </w:pPr>
      <w:r w:rsidRPr="006A6813">
        <w:rPr>
          <w:snapToGrid w:val="0"/>
          <w:color w:val="auto"/>
        </w:rPr>
        <w:tab/>
        <w:t>Amend sections, totals and title to conform.</w:t>
      </w:r>
    </w:p>
    <w:p w:rsidR="007F2241" w:rsidRDefault="007F2241" w:rsidP="003935F1">
      <w:pPr>
        <w:rPr>
          <w:snapToGrid w:val="0"/>
          <w:color w:val="auto"/>
        </w:rPr>
      </w:pPr>
    </w:p>
    <w:p w:rsidR="007F2241" w:rsidRDefault="007F2241" w:rsidP="003935F1">
      <w:pPr>
        <w:rPr>
          <w:snapToGrid w:val="0"/>
          <w:color w:val="auto"/>
        </w:rPr>
      </w:pPr>
      <w:r>
        <w:rPr>
          <w:snapToGrid w:val="0"/>
          <w:color w:val="auto"/>
        </w:rPr>
        <w:tab/>
        <w:t>Senator CASH explained the amendment.</w:t>
      </w:r>
    </w:p>
    <w:p w:rsidR="007F2241" w:rsidRDefault="007F2241" w:rsidP="003935F1">
      <w:pPr>
        <w:rPr>
          <w:snapToGrid w:val="0"/>
        </w:rPr>
      </w:pPr>
    </w:p>
    <w:p w:rsidR="007F2241" w:rsidRDefault="007F2241" w:rsidP="003935F1">
      <w:pPr>
        <w:rPr>
          <w:snapToGrid w:val="0"/>
        </w:rPr>
      </w:pPr>
      <w:r>
        <w:rPr>
          <w:snapToGrid w:val="0"/>
        </w:rPr>
        <w:tab/>
        <w:t>The amendment was adopted.</w:t>
      </w:r>
    </w:p>
    <w:p w:rsidR="007F2241" w:rsidRDefault="007F2241" w:rsidP="003935F1">
      <w:pPr>
        <w:rPr>
          <w:snapToGrid w:val="0"/>
        </w:rPr>
      </w:pPr>
    </w:p>
    <w:p w:rsidR="003935F1" w:rsidRPr="003935F1" w:rsidRDefault="003935F1" w:rsidP="003935F1">
      <w:pPr>
        <w:pStyle w:val="Header"/>
        <w:tabs>
          <w:tab w:val="clear" w:pos="8640"/>
          <w:tab w:val="left" w:pos="4320"/>
        </w:tabs>
        <w:jc w:val="center"/>
      </w:pPr>
      <w:r>
        <w:rPr>
          <w:b/>
        </w:rPr>
        <w:t>Amendment No. 92</w:t>
      </w:r>
      <w:r>
        <w:rPr>
          <w:b/>
        </w:rPr>
        <w:fldChar w:fldCharType="begin"/>
      </w:r>
      <w:r>
        <w:instrText xml:space="preserve"> XE "Amendment No. 92" \b </w:instrText>
      </w:r>
      <w:r>
        <w:rPr>
          <w:b/>
        </w:rPr>
        <w:fldChar w:fldCharType="end"/>
      </w:r>
    </w:p>
    <w:p w:rsidR="003935F1" w:rsidRDefault="003935F1" w:rsidP="003935F1">
      <w:pPr>
        <w:rPr>
          <w:snapToGrid w:val="0"/>
        </w:rPr>
      </w:pPr>
      <w:r>
        <w:rPr>
          <w:snapToGrid w:val="0"/>
        </w:rPr>
        <w:tab/>
        <w:t>Senator HUTTO proposed the following amendment (AM NR ITEMS V.2)</w:t>
      </w:r>
      <w:r w:rsidRPr="003935F1">
        <w:rPr>
          <w:snapToGrid w:val="0"/>
        </w:rPr>
        <w:t>, which was adopted</w:t>
      </w:r>
      <w:r>
        <w:rPr>
          <w:snapToGrid w:val="0"/>
        </w:rPr>
        <w:t xml:space="preserve"> (#33):</w:t>
      </w:r>
    </w:p>
    <w:p w:rsidR="003935F1" w:rsidRPr="00484E97" w:rsidRDefault="003935F1" w:rsidP="003935F1">
      <w:pPr>
        <w:rPr>
          <w:snapToGrid w:val="0"/>
          <w:color w:val="auto"/>
        </w:rPr>
      </w:pPr>
      <w:r w:rsidRPr="00484E97">
        <w:rPr>
          <w:snapToGrid w:val="0"/>
          <w:color w:val="auto"/>
        </w:rPr>
        <w:tab/>
        <w:t>Amend the bill, as and if amended, Part IB, Section 118, STATEWIDE REVENUE, page 584, proviso 118.19, after line 35, by inserting a new item to read:</w:t>
      </w:r>
    </w:p>
    <w:p w:rsidR="003935F1" w:rsidRPr="00484E97" w:rsidRDefault="003935F1" w:rsidP="003935F1">
      <w:pPr>
        <w:rPr>
          <w:i/>
          <w:snapToGrid w:val="0"/>
          <w:color w:val="auto"/>
        </w:rPr>
      </w:pPr>
      <w:r>
        <w:rPr>
          <w:snapToGrid w:val="0"/>
        </w:rPr>
        <w:tab/>
      </w:r>
      <w:r w:rsidRPr="00484E97">
        <w:rPr>
          <w:snapToGrid w:val="0"/>
          <w:color w:val="auto"/>
        </w:rPr>
        <w:t xml:space="preserve">/ </w:t>
      </w:r>
      <w:r w:rsidRPr="00484E97">
        <w:rPr>
          <w:i/>
          <w:snapToGrid w:val="0"/>
          <w:color w:val="auto"/>
          <w:u w:val="single"/>
        </w:rPr>
        <w:t>(  )</w:t>
      </w:r>
      <w:r w:rsidRPr="00484E97">
        <w:rPr>
          <w:i/>
          <w:snapToGrid w:val="0"/>
          <w:color w:val="auto"/>
          <w:u w:val="single"/>
        </w:rPr>
        <w:tab/>
        <w:t>The following items shall be appropriated for miscellaneous purposes as follows:</w:t>
      </w:r>
    </w:p>
    <w:p w:rsidR="003935F1" w:rsidRPr="00484E97" w:rsidRDefault="003935F1" w:rsidP="003935F1">
      <w:pPr>
        <w:rPr>
          <w:i/>
          <w:snapToGrid w:val="0"/>
          <w:color w:val="auto"/>
        </w:rPr>
      </w:pPr>
      <w:r w:rsidRPr="00484E97">
        <w:rPr>
          <w:snapToGrid w:val="0"/>
          <w:color w:val="auto"/>
        </w:rPr>
        <w:tab/>
      </w:r>
      <w:r w:rsidRPr="00484E97">
        <w:rPr>
          <w:i/>
          <w:snapToGrid w:val="0"/>
          <w:color w:val="auto"/>
          <w:u w:val="single"/>
        </w:rPr>
        <w:t>(a)</w:t>
      </w:r>
      <w:r w:rsidRPr="00484E97">
        <w:rPr>
          <w:i/>
          <w:snapToGrid w:val="0"/>
          <w:color w:val="auto"/>
          <w:u w:val="single"/>
        </w:rPr>
        <w:tab/>
        <w:t>Bamberg County Courthouse Renovation</w:t>
      </w:r>
      <w:r w:rsidRPr="00484E97">
        <w:rPr>
          <w:i/>
          <w:snapToGrid w:val="0"/>
          <w:color w:val="auto"/>
          <w:u w:val="single"/>
        </w:rPr>
        <w:tab/>
        <w:t xml:space="preserve"> </w:t>
      </w:r>
      <w:r w:rsidR="007F2241">
        <w:rPr>
          <w:i/>
          <w:snapToGrid w:val="0"/>
          <w:color w:val="auto"/>
          <w:u w:val="single"/>
        </w:rPr>
        <w:tab/>
      </w:r>
      <w:r w:rsidR="007F2241">
        <w:rPr>
          <w:i/>
          <w:snapToGrid w:val="0"/>
          <w:color w:val="auto"/>
          <w:u w:val="single"/>
        </w:rPr>
        <w:tab/>
      </w:r>
      <w:r w:rsidR="007F2241">
        <w:rPr>
          <w:i/>
          <w:snapToGrid w:val="0"/>
          <w:color w:val="auto"/>
          <w:u w:val="single"/>
        </w:rPr>
        <w:tab/>
      </w:r>
      <w:r w:rsidR="007F2241">
        <w:rPr>
          <w:i/>
          <w:snapToGrid w:val="0"/>
          <w:color w:val="auto"/>
          <w:u w:val="single"/>
        </w:rPr>
        <w:tab/>
      </w:r>
      <w:r w:rsidR="007F2241">
        <w:rPr>
          <w:i/>
          <w:snapToGrid w:val="0"/>
          <w:color w:val="auto"/>
          <w:u w:val="single"/>
        </w:rPr>
        <w:tab/>
      </w:r>
      <w:r w:rsidR="007F2241">
        <w:rPr>
          <w:i/>
          <w:snapToGrid w:val="0"/>
          <w:color w:val="auto"/>
          <w:u w:val="single"/>
        </w:rPr>
        <w:tab/>
      </w:r>
      <w:r w:rsidR="007F2241">
        <w:rPr>
          <w:i/>
          <w:snapToGrid w:val="0"/>
          <w:color w:val="auto"/>
          <w:u w:val="single"/>
        </w:rPr>
        <w:tab/>
      </w:r>
      <w:r w:rsidR="007F2241">
        <w:rPr>
          <w:i/>
          <w:snapToGrid w:val="0"/>
          <w:color w:val="auto"/>
          <w:u w:val="single"/>
        </w:rPr>
        <w:tab/>
      </w:r>
      <w:r w:rsidRPr="00484E97">
        <w:rPr>
          <w:i/>
          <w:snapToGrid w:val="0"/>
          <w:color w:val="auto"/>
          <w:u w:val="single"/>
        </w:rPr>
        <w:t>$1;</w:t>
      </w:r>
    </w:p>
    <w:p w:rsidR="003935F1" w:rsidRPr="00484E97" w:rsidRDefault="003935F1" w:rsidP="003935F1">
      <w:pPr>
        <w:rPr>
          <w:i/>
          <w:snapToGrid w:val="0"/>
          <w:color w:val="auto"/>
        </w:rPr>
      </w:pPr>
      <w:r w:rsidRPr="00484E97">
        <w:rPr>
          <w:i/>
          <w:snapToGrid w:val="0"/>
          <w:color w:val="auto"/>
        </w:rPr>
        <w:tab/>
      </w:r>
      <w:r w:rsidRPr="00484E97">
        <w:rPr>
          <w:i/>
          <w:snapToGrid w:val="0"/>
          <w:color w:val="auto"/>
          <w:u w:val="single"/>
        </w:rPr>
        <w:t>(b)</w:t>
      </w:r>
      <w:r w:rsidRPr="00484E97">
        <w:rPr>
          <w:i/>
          <w:snapToGrid w:val="0"/>
          <w:color w:val="auto"/>
          <w:u w:val="single"/>
        </w:rPr>
        <w:tab/>
        <w:t>Williston Town Hall</w:t>
      </w:r>
      <w:r w:rsidRPr="00484E97">
        <w:rPr>
          <w:i/>
          <w:snapToGrid w:val="0"/>
          <w:color w:val="auto"/>
          <w:u w:val="single"/>
        </w:rPr>
        <w:tab/>
      </w:r>
      <w:r w:rsidR="007F2241">
        <w:rPr>
          <w:i/>
          <w:snapToGrid w:val="0"/>
          <w:color w:val="auto"/>
          <w:u w:val="single"/>
        </w:rPr>
        <w:tab/>
      </w:r>
      <w:r w:rsidR="007F2241">
        <w:rPr>
          <w:i/>
          <w:snapToGrid w:val="0"/>
          <w:color w:val="auto"/>
          <w:u w:val="single"/>
        </w:rPr>
        <w:tab/>
      </w:r>
      <w:r w:rsidR="007F2241">
        <w:rPr>
          <w:i/>
          <w:snapToGrid w:val="0"/>
          <w:color w:val="auto"/>
          <w:u w:val="single"/>
        </w:rPr>
        <w:tab/>
      </w:r>
      <w:r w:rsidR="007F2241">
        <w:rPr>
          <w:i/>
          <w:snapToGrid w:val="0"/>
          <w:color w:val="auto"/>
          <w:u w:val="single"/>
        </w:rPr>
        <w:tab/>
      </w:r>
      <w:r w:rsidR="007F2241">
        <w:rPr>
          <w:i/>
          <w:snapToGrid w:val="0"/>
          <w:color w:val="auto"/>
          <w:u w:val="single"/>
        </w:rPr>
        <w:tab/>
      </w:r>
      <w:r w:rsidR="007F2241">
        <w:rPr>
          <w:i/>
          <w:snapToGrid w:val="0"/>
          <w:color w:val="auto"/>
          <w:u w:val="single"/>
        </w:rPr>
        <w:tab/>
      </w:r>
      <w:r w:rsidR="007F2241">
        <w:rPr>
          <w:i/>
          <w:snapToGrid w:val="0"/>
          <w:color w:val="auto"/>
          <w:u w:val="single"/>
        </w:rPr>
        <w:tab/>
      </w:r>
      <w:r w:rsidR="007F2241">
        <w:rPr>
          <w:i/>
          <w:snapToGrid w:val="0"/>
          <w:color w:val="auto"/>
          <w:u w:val="single"/>
        </w:rPr>
        <w:tab/>
      </w:r>
      <w:r w:rsidR="007F2241">
        <w:rPr>
          <w:i/>
          <w:snapToGrid w:val="0"/>
          <w:color w:val="auto"/>
          <w:u w:val="single"/>
        </w:rPr>
        <w:tab/>
      </w:r>
      <w:r w:rsidR="007F2241">
        <w:rPr>
          <w:i/>
          <w:snapToGrid w:val="0"/>
          <w:color w:val="auto"/>
          <w:u w:val="single"/>
        </w:rPr>
        <w:tab/>
      </w:r>
      <w:r w:rsidR="007F2241">
        <w:rPr>
          <w:i/>
          <w:snapToGrid w:val="0"/>
          <w:color w:val="auto"/>
          <w:u w:val="single"/>
        </w:rPr>
        <w:tab/>
      </w:r>
      <w:r w:rsidR="007F2241">
        <w:rPr>
          <w:i/>
          <w:snapToGrid w:val="0"/>
          <w:color w:val="auto"/>
          <w:u w:val="single"/>
        </w:rPr>
        <w:tab/>
      </w:r>
      <w:r w:rsidR="007F2241">
        <w:rPr>
          <w:i/>
          <w:snapToGrid w:val="0"/>
          <w:color w:val="auto"/>
          <w:u w:val="single"/>
        </w:rPr>
        <w:tab/>
      </w:r>
      <w:r w:rsidR="007F2241">
        <w:rPr>
          <w:i/>
          <w:snapToGrid w:val="0"/>
          <w:color w:val="auto"/>
          <w:u w:val="single"/>
        </w:rPr>
        <w:tab/>
      </w:r>
      <w:r w:rsidR="007F2241">
        <w:rPr>
          <w:i/>
          <w:snapToGrid w:val="0"/>
          <w:color w:val="auto"/>
          <w:u w:val="single"/>
        </w:rPr>
        <w:tab/>
      </w:r>
      <w:r w:rsidR="007F2241">
        <w:rPr>
          <w:i/>
          <w:snapToGrid w:val="0"/>
          <w:color w:val="auto"/>
          <w:u w:val="single"/>
        </w:rPr>
        <w:tab/>
      </w:r>
      <w:r w:rsidRPr="00484E97">
        <w:rPr>
          <w:i/>
          <w:snapToGrid w:val="0"/>
          <w:color w:val="auto"/>
          <w:u w:val="single"/>
        </w:rPr>
        <w:t>$1;</w:t>
      </w:r>
    </w:p>
    <w:p w:rsidR="003935F1" w:rsidRPr="00484E97" w:rsidRDefault="003935F1" w:rsidP="003935F1">
      <w:pPr>
        <w:rPr>
          <w:i/>
          <w:snapToGrid w:val="0"/>
          <w:color w:val="auto"/>
        </w:rPr>
      </w:pPr>
      <w:r w:rsidRPr="00484E97">
        <w:rPr>
          <w:i/>
          <w:snapToGrid w:val="0"/>
          <w:color w:val="auto"/>
        </w:rPr>
        <w:tab/>
      </w:r>
      <w:r w:rsidRPr="00484E97">
        <w:rPr>
          <w:i/>
          <w:snapToGrid w:val="0"/>
          <w:color w:val="auto"/>
          <w:u w:val="single"/>
        </w:rPr>
        <w:t>(c)</w:t>
      </w:r>
      <w:r w:rsidRPr="00484E97">
        <w:rPr>
          <w:i/>
          <w:snapToGrid w:val="0"/>
          <w:color w:val="auto"/>
          <w:u w:val="single"/>
        </w:rPr>
        <w:tab/>
        <w:t xml:space="preserve">University of South Carolina Civil Rights Center </w:t>
      </w:r>
      <w:r w:rsidRPr="00484E97">
        <w:rPr>
          <w:i/>
          <w:snapToGrid w:val="0"/>
          <w:color w:val="auto"/>
          <w:u w:val="single"/>
        </w:rPr>
        <w:tab/>
      </w:r>
      <w:r w:rsidR="007F2241">
        <w:rPr>
          <w:i/>
          <w:snapToGrid w:val="0"/>
          <w:color w:val="auto"/>
          <w:u w:val="single"/>
        </w:rPr>
        <w:tab/>
      </w:r>
      <w:r w:rsidR="007F2241">
        <w:rPr>
          <w:i/>
          <w:snapToGrid w:val="0"/>
          <w:color w:val="auto"/>
          <w:u w:val="single"/>
        </w:rPr>
        <w:tab/>
      </w:r>
      <w:r w:rsidR="007F2241">
        <w:rPr>
          <w:i/>
          <w:snapToGrid w:val="0"/>
          <w:color w:val="auto"/>
          <w:u w:val="single"/>
        </w:rPr>
        <w:tab/>
      </w:r>
      <w:r w:rsidR="007F2241">
        <w:rPr>
          <w:i/>
          <w:snapToGrid w:val="0"/>
          <w:color w:val="auto"/>
          <w:u w:val="single"/>
        </w:rPr>
        <w:tab/>
      </w:r>
      <w:r w:rsidRPr="00484E97">
        <w:rPr>
          <w:i/>
          <w:snapToGrid w:val="0"/>
          <w:color w:val="auto"/>
          <w:u w:val="single"/>
        </w:rPr>
        <w:t>$1;</w:t>
      </w:r>
    </w:p>
    <w:p w:rsidR="003935F1" w:rsidRPr="00484E97" w:rsidRDefault="003935F1" w:rsidP="003935F1">
      <w:pPr>
        <w:rPr>
          <w:i/>
          <w:snapToGrid w:val="0"/>
          <w:color w:val="auto"/>
        </w:rPr>
      </w:pPr>
      <w:r w:rsidRPr="00484E97">
        <w:rPr>
          <w:i/>
          <w:snapToGrid w:val="0"/>
          <w:color w:val="auto"/>
        </w:rPr>
        <w:tab/>
      </w:r>
      <w:r w:rsidRPr="00484E97">
        <w:rPr>
          <w:i/>
          <w:snapToGrid w:val="0"/>
          <w:color w:val="auto"/>
          <w:u w:val="single"/>
        </w:rPr>
        <w:t>(d)</w:t>
      </w:r>
      <w:r w:rsidRPr="00484E97">
        <w:rPr>
          <w:i/>
          <w:snapToGrid w:val="0"/>
          <w:color w:val="auto"/>
          <w:u w:val="single"/>
        </w:rPr>
        <w:tab/>
        <w:t>Assembly Street Grade Separation Project</w:t>
      </w:r>
      <w:r w:rsidRPr="00484E97">
        <w:rPr>
          <w:i/>
          <w:snapToGrid w:val="0"/>
          <w:color w:val="auto"/>
          <w:u w:val="single"/>
        </w:rPr>
        <w:tab/>
      </w:r>
      <w:r w:rsidR="007F2241">
        <w:rPr>
          <w:i/>
          <w:snapToGrid w:val="0"/>
          <w:color w:val="auto"/>
          <w:u w:val="single"/>
        </w:rPr>
        <w:tab/>
      </w:r>
      <w:r w:rsidR="007F2241">
        <w:rPr>
          <w:i/>
          <w:snapToGrid w:val="0"/>
          <w:color w:val="auto"/>
          <w:u w:val="single"/>
        </w:rPr>
        <w:tab/>
      </w:r>
      <w:r w:rsidR="007F2241">
        <w:rPr>
          <w:i/>
          <w:snapToGrid w:val="0"/>
          <w:color w:val="auto"/>
          <w:u w:val="single"/>
        </w:rPr>
        <w:tab/>
      </w:r>
      <w:r w:rsidR="007F2241">
        <w:rPr>
          <w:i/>
          <w:snapToGrid w:val="0"/>
          <w:color w:val="auto"/>
          <w:u w:val="single"/>
        </w:rPr>
        <w:tab/>
      </w:r>
      <w:r w:rsidR="007F2241">
        <w:rPr>
          <w:i/>
          <w:snapToGrid w:val="0"/>
          <w:color w:val="auto"/>
          <w:u w:val="single"/>
        </w:rPr>
        <w:tab/>
      </w:r>
      <w:r w:rsidR="007F2241">
        <w:rPr>
          <w:i/>
          <w:snapToGrid w:val="0"/>
          <w:color w:val="auto"/>
          <w:u w:val="single"/>
        </w:rPr>
        <w:tab/>
      </w:r>
      <w:r w:rsidR="007F2241">
        <w:rPr>
          <w:i/>
          <w:snapToGrid w:val="0"/>
          <w:color w:val="auto"/>
          <w:u w:val="single"/>
        </w:rPr>
        <w:tab/>
      </w:r>
      <w:r w:rsidRPr="00484E97">
        <w:rPr>
          <w:i/>
          <w:snapToGrid w:val="0"/>
          <w:color w:val="auto"/>
          <w:u w:val="single"/>
        </w:rPr>
        <w:t>$1;</w:t>
      </w:r>
    </w:p>
    <w:p w:rsidR="003935F1" w:rsidRPr="00484E97" w:rsidRDefault="003935F1" w:rsidP="003935F1">
      <w:pPr>
        <w:rPr>
          <w:i/>
          <w:snapToGrid w:val="0"/>
          <w:color w:val="auto"/>
        </w:rPr>
      </w:pPr>
      <w:r w:rsidRPr="00484E97">
        <w:rPr>
          <w:i/>
          <w:snapToGrid w:val="0"/>
          <w:color w:val="auto"/>
        </w:rPr>
        <w:tab/>
      </w:r>
      <w:r w:rsidRPr="00484E97">
        <w:rPr>
          <w:i/>
          <w:snapToGrid w:val="0"/>
          <w:color w:val="auto"/>
          <w:u w:val="single"/>
        </w:rPr>
        <w:t>(e)</w:t>
      </w:r>
      <w:r w:rsidRPr="00484E97">
        <w:rPr>
          <w:i/>
          <w:snapToGrid w:val="0"/>
          <w:color w:val="auto"/>
          <w:u w:val="single"/>
        </w:rPr>
        <w:tab/>
        <w:t>Greater Waverly Foundation</w:t>
      </w:r>
      <w:r w:rsidR="007F2241">
        <w:rPr>
          <w:i/>
          <w:snapToGrid w:val="0"/>
          <w:color w:val="auto"/>
          <w:u w:val="single"/>
        </w:rPr>
        <w:tab/>
      </w:r>
      <w:r w:rsidR="007F2241">
        <w:rPr>
          <w:i/>
          <w:snapToGrid w:val="0"/>
          <w:color w:val="auto"/>
          <w:u w:val="single"/>
        </w:rPr>
        <w:tab/>
      </w:r>
      <w:r w:rsidR="007F2241">
        <w:rPr>
          <w:i/>
          <w:snapToGrid w:val="0"/>
          <w:color w:val="auto"/>
          <w:u w:val="single"/>
        </w:rPr>
        <w:tab/>
      </w:r>
      <w:r w:rsidR="007F2241">
        <w:rPr>
          <w:i/>
          <w:snapToGrid w:val="0"/>
          <w:color w:val="auto"/>
          <w:u w:val="single"/>
        </w:rPr>
        <w:tab/>
      </w:r>
      <w:r w:rsidR="007F2241">
        <w:rPr>
          <w:i/>
          <w:snapToGrid w:val="0"/>
          <w:color w:val="auto"/>
          <w:u w:val="single"/>
        </w:rPr>
        <w:tab/>
      </w:r>
      <w:r w:rsidR="007F2241">
        <w:rPr>
          <w:i/>
          <w:snapToGrid w:val="0"/>
          <w:color w:val="auto"/>
          <w:u w:val="single"/>
        </w:rPr>
        <w:tab/>
      </w:r>
      <w:r w:rsidR="007F2241">
        <w:rPr>
          <w:i/>
          <w:snapToGrid w:val="0"/>
          <w:color w:val="auto"/>
          <w:u w:val="single"/>
        </w:rPr>
        <w:tab/>
      </w:r>
      <w:r w:rsidR="007F2241">
        <w:rPr>
          <w:i/>
          <w:snapToGrid w:val="0"/>
          <w:color w:val="auto"/>
          <w:u w:val="single"/>
        </w:rPr>
        <w:tab/>
      </w:r>
      <w:r w:rsidR="007F2241">
        <w:rPr>
          <w:i/>
          <w:snapToGrid w:val="0"/>
          <w:color w:val="auto"/>
          <w:u w:val="single"/>
        </w:rPr>
        <w:tab/>
      </w:r>
      <w:r w:rsidR="007F2241">
        <w:rPr>
          <w:i/>
          <w:snapToGrid w:val="0"/>
          <w:color w:val="auto"/>
          <w:u w:val="single"/>
        </w:rPr>
        <w:tab/>
      </w:r>
      <w:r w:rsidR="007F2241">
        <w:rPr>
          <w:i/>
          <w:snapToGrid w:val="0"/>
          <w:color w:val="auto"/>
          <w:u w:val="single"/>
        </w:rPr>
        <w:tab/>
      </w:r>
      <w:r w:rsidR="007F2241">
        <w:rPr>
          <w:i/>
          <w:snapToGrid w:val="0"/>
          <w:color w:val="auto"/>
          <w:u w:val="single"/>
        </w:rPr>
        <w:tab/>
      </w:r>
      <w:r w:rsidR="007F2241">
        <w:rPr>
          <w:i/>
          <w:snapToGrid w:val="0"/>
          <w:color w:val="auto"/>
          <w:u w:val="single"/>
        </w:rPr>
        <w:tab/>
      </w:r>
      <w:r w:rsidRPr="00484E97">
        <w:rPr>
          <w:i/>
          <w:snapToGrid w:val="0"/>
          <w:color w:val="auto"/>
          <w:u w:val="single"/>
        </w:rPr>
        <w:tab/>
        <w:t>$1;</w:t>
      </w:r>
    </w:p>
    <w:p w:rsidR="003935F1" w:rsidRPr="00484E97" w:rsidRDefault="003935F1" w:rsidP="003935F1">
      <w:pPr>
        <w:rPr>
          <w:i/>
          <w:snapToGrid w:val="0"/>
          <w:color w:val="auto"/>
        </w:rPr>
      </w:pPr>
      <w:r w:rsidRPr="00484E97">
        <w:rPr>
          <w:i/>
          <w:snapToGrid w:val="0"/>
          <w:color w:val="auto"/>
        </w:rPr>
        <w:tab/>
      </w:r>
      <w:r w:rsidRPr="00484E97">
        <w:rPr>
          <w:i/>
          <w:snapToGrid w:val="0"/>
          <w:color w:val="auto"/>
          <w:u w:val="single"/>
        </w:rPr>
        <w:t>(f)</w:t>
      </w:r>
      <w:r w:rsidRPr="00484E97">
        <w:rPr>
          <w:i/>
          <w:snapToGrid w:val="0"/>
          <w:color w:val="auto"/>
          <w:u w:val="single"/>
        </w:rPr>
        <w:tab/>
        <w:t>Richland County DSS Facilities</w:t>
      </w:r>
      <w:r w:rsidRPr="00484E97">
        <w:rPr>
          <w:i/>
          <w:snapToGrid w:val="0"/>
          <w:color w:val="auto"/>
          <w:u w:val="single"/>
        </w:rPr>
        <w:tab/>
      </w:r>
      <w:r w:rsidR="007F2241">
        <w:rPr>
          <w:i/>
          <w:snapToGrid w:val="0"/>
          <w:color w:val="auto"/>
          <w:u w:val="single"/>
        </w:rPr>
        <w:tab/>
      </w:r>
      <w:r w:rsidR="007F2241">
        <w:rPr>
          <w:i/>
          <w:snapToGrid w:val="0"/>
          <w:color w:val="auto"/>
          <w:u w:val="single"/>
        </w:rPr>
        <w:tab/>
      </w:r>
      <w:r w:rsidR="007F2241">
        <w:rPr>
          <w:i/>
          <w:snapToGrid w:val="0"/>
          <w:color w:val="auto"/>
          <w:u w:val="single"/>
        </w:rPr>
        <w:tab/>
      </w:r>
      <w:r w:rsidR="007F2241">
        <w:rPr>
          <w:i/>
          <w:snapToGrid w:val="0"/>
          <w:color w:val="auto"/>
          <w:u w:val="single"/>
        </w:rPr>
        <w:tab/>
      </w:r>
      <w:r w:rsidR="007F2241">
        <w:rPr>
          <w:i/>
          <w:snapToGrid w:val="0"/>
          <w:color w:val="auto"/>
          <w:u w:val="single"/>
        </w:rPr>
        <w:tab/>
      </w:r>
      <w:r w:rsidR="007F2241">
        <w:rPr>
          <w:i/>
          <w:snapToGrid w:val="0"/>
          <w:color w:val="auto"/>
          <w:u w:val="single"/>
        </w:rPr>
        <w:tab/>
      </w:r>
      <w:r w:rsidR="007F2241">
        <w:rPr>
          <w:i/>
          <w:snapToGrid w:val="0"/>
          <w:color w:val="auto"/>
          <w:u w:val="single"/>
        </w:rPr>
        <w:tab/>
      </w:r>
      <w:r w:rsidR="007F2241">
        <w:rPr>
          <w:i/>
          <w:snapToGrid w:val="0"/>
          <w:color w:val="auto"/>
          <w:u w:val="single"/>
        </w:rPr>
        <w:tab/>
      </w:r>
      <w:r w:rsidR="007F2241">
        <w:rPr>
          <w:i/>
          <w:snapToGrid w:val="0"/>
          <w:color w:val="auto"/>
          <w:u w:val="single"/>
        </w:rPr>
        <w:tab/>
      </w:r>
      <w:r w:rsidR="007F2241">
        <w:rPr>
          <w:i/>
          <w:snapToGrid w:val="0"/>
          <w:color w:val="auto"/>
          <w:u w:val="single"/>
        </w:rPr>
        <w:tab/>
      </w:r>
      <w:r w:rsidR="007F2241">
        <w:rPr>
          <w:i/>
          <w:snapToGrid w:val="0"/>
          <w:color w:val="auto"/>
          <w:u w:val="single"/>
        </w:rPr>
        <w:tab/>
      </w:r>
      <w:r w:rsidR="007F2241">
        <w:rPr>
          <w:i/>
          <w:snapToGrid w:val="0"/>
          <w:color w:val="auto"/>
          <w:u w:val="single"/>
        </w:rPr>
        <w:tab/>
      </w:r>
      <w:r w:rsidR="007F2241">
        <w:rPr>
          <w:i/>
          <w:snapToGrid w:val="0"/>
          <w:color w:val="auto"/>
          <w:u w:val="single"/>
        </w:rPr>
        <w:tab/>
      </w:r>
      <w:r w:rsidRPr="00484E97">
        <w:rPr>
          <w:i/>
          <w:snapToGrid w:val="0"/>
          <w:color w:val="auto"/>
          <w:u w:val="single"/>
        </w:rPr>
        <w:t>$1;</w:t>
      </w:r>
    </w:p>
    <w:p w:rsidR="003935F1" w:rsidRPr="00484E97" w:rsidRDefault="003935F1" w:rsidP="003935F1">
      <w:pPr>
        <w:rPr>
          <w:i/>
          <w:snapToGrid w:val="0"/>
          <w:color w:val="auto"/>
        </w:rPr>
      </w:pPr>
      <w:r w:rsidRPr="00484E97">
        <w:rPr>
          <w:i/>
          <w:snapToGrid w:val="0"/>
          <w:color w:val="auto"/>
        </w:rPr>
        <w:tab/>
      </w:r>
      <w:r w:rsidRPr="00484E97">
        <w:rPr>
          <w:i/>
          <w:snapToGrid w:val="0"/>
          <w:color w:val="auto"/>
          <w:u w:val="single"/>
        </w:rPr>
        <w:t>(g)</w:t>
      </w:r>
      <w:r w:rsidRPr="00484E97">
        <w:rPr>
          <w:i/>
          <w:snapToGrid w:val="0"/>
          <w:color w:val="auto"/>
          <w:u w:val="single"/>
        </w:rPr>
        <w:tab/>
        <w:t xml:space="preserve">Next Generation of Men Nonprofit Organization </w:t>
      </w:r>
      <w:r w:rsidRPr="00484E97">
        <w:rPr>
          <w:i/>
          <w:snapToGrid w:val="0"/>
          <w:color w:val="auto"/>
          <w:u w:val="single"/>
        </w:rPr>
        <w:noBreakHyphen/>
        <w:t xml:space="preserve"> operating support</w:t>
      </w:r>
      <w:r w:rsidRPr="00484E97">
        <w:rPr>
          <w:i/>
          <w:snapToGrid w:val="0"/>
          <w:color w:val="auto"/>
          <w:u w:val="single"/>
        </w:rPr>
        <w:tab/>
      </w:r>
      <w:r w:rsidR="007F2241">
        <w:rPr>
          <w:i/>
          <w:snapToGrid w:val="0"/>
          <w:color w:val="auto"/>
          <w:u w:val="single"/>
        </w:rPr>
        <w:tab/>
      </w:r>
      <w:r w:rsidR="007F2241">
        <w:rPr>
          <w:i/>
          <w:snapToGrid w:val="0"/>
          <w:color w:val="auto"/>
          <w:u w:val="single"/>
        </w:rPr>
        <w:tab/>
      </w:r>
      <w:r w:rsidR="007F2241">
        <w:rPr>
          <w:i/>
          <w:snapToGrid w:val="0"/>
          <w:color w:val="auto"/>
          <w:u w:val="single"/>
        </w:rPr>
        <w:tab/>
      </w:r>
      <w:r w:rsidR="007F2241">
        <w:rPr>
          <w:i/>
          <w:snapToGrid w:val="0"/>
          <w:color w:val="auto"/>
          <w:u w:val="single"/>
        </w:rPr>
        <w:tab/>
      </w:r>
      <w:r w:rsidR="007F2241">
        <w:rPr>
          <w:i/>
          <w:snapToGrid w:val="0"/>
          <w:color w:val="auto"/>
          <w:u w:val="single"/>
        </w:rPr>
        <w:tab/>
      </w:r>
      <w:r w:rsidR="007F2241">
        <w:rPr>
          <w:i/>
          <w:snapToGrid w:val="0"/>
          <w:color w:val="auto"/>
          <w:u w:val="single"/>
        </w:rPr>
        <w:tab/>
      </w:r>
      <w:r w:rsidR="007F2241">
        <w:rPr>
          <w:i/>
          <w:snapToGrid w:val="0"/>
          <w:color w:val="auto"/>
          <w:u w:val="single"/>
        </w:rPr>
        <w:tab/>
      </w:r>
      <w:r w:rsidR="007F2241">
        <w:rPr>
          <w:i/>
          <w:snapToGrid w:val="0"/>
          <w:color w:val="auto"/>
          <w:u w:val="single"/>
        </w:rPr>
        <w:tab/>
      </w:r>
      <w:r w:rsidR="007F2241">
        <w:rPr>
          <w:i/>
          <w:snapToGrid w:val="0"/>
          <w:color w:val="auto"/>
          <w:u w:val="single"/>
        </w:rPr>
        <w:tab/>
      </w:r>
      <w:r w:rsidR="007F2241">
        <w:rPr>
          <w:i/>
          <w:snapToGrid w:val="0"/>
          <w:color w:val="auto"/>
          <w:u w:val="single"/>
        </w:rPr>
        <w:tab/>
      </w:r>
      <w:r w:rsidR="007F2241">
        <w:rPr>
          <w:i/>
          <w:snapToGrid w:val="0"/>
          <w:color w:val="auto"/>
          <w:u w:val="single"/>
        </w:rPr>
        <w:tab/>
      </w:r>
      <w:r w:rsidR="007F2241">
        <w:rPr>
          <w:i/>
          <w:snapToGrid w:val="0"/>
          <w:color w:val="auto"/>
          <w:u w:val="single"/>
        </w:rPr>
        <w:tab/>
      </w:r>
      <w:r w:rsidR="007F2241">
        <w:rPr>
          <w:i/>
          <w:snapToGrid w:val="0"/>
          <w:color w:val="auto"/>
          <w:u w:val="single"/>
        </w:rPr>
        <w:tab/>
      </w:r>
      <w:r w:rsidR="007F2241">
        <w:rPr>
          <w:i/>
          <w:snapToGrid w:val="0"/>
          <w:color w:val="auto"/>
          <w:u w:val="single"/>
        </w:rPr>
        <w:tab/>
      </w:r>
      <w:r w:rsidR="007F2241">
        <w:rPr>
          <w:i/>
          <w:snapToGrid w:val="0"/>
          <w:color w:val="auto"/>
          <w:u w:val="single"/>
        </w:rPr>
        <w:tab/>
      </w:r>
      <w:r w:rsidR="007F2241">
        <w:rPr>
          <w:i/>
          <w:snapToGrid w:val="0"/>
          <w:color w:val="auto"/>
          <w:u w:val="single"/>
        </w:rPr>
        <w:tab/>
      </w:r>
      <w:r w:rsidR="007F2241">
        <w:rPr>
          <w:i/>
          <w:snapToGrid w:val="0"/>
          <w:color w:val="auto"/>
          <w:u w:val="single"/>
        </w:rPr>
        <w:tab/>
      </w:r>
      <w:r w:rsidR="007F2241">
        <w:rPr>
          <w:i/>
          <w:snapToGrid w:val="0"/>
          <w:color w:val="auto"/>
          <w:u w:val="single"/>
        </w:rPr>
        <w:tab/>
      </w:r>
      <w:r w:rsidR="007F2241">
        <w:rPr>
          <w:i/>
          <w:snapToGrid w:val="0"/>
          <w:color w:val="auto"/>
          <w:u w:val="single"/>
        </w:rPr>
        <w:tab/>
      </w:r>
      <w:r w:rsidR="007F2241">
        <w:rPr>
          <w:i/>
          <w:snapToGrid w:val="0"/>
          <w:color w:val="auto"/>
          <w:u w:val="single"/>
        </w:rPr>
        <w:tab/>
      </w:r>
      <w:r w:rsidR="007F2241">
        <w:rPr>
          <w:i/>
          <w:snapToGrid w:val="0"/>
          <w:color w:val="auto"/>
          <w:u w:val="single"/>
        </w:rPr>
        <w:tab/>
      </w:r>
      <w:r w:rsidR="007F2241">
        <w:rPr>
          <w:i/>
          <w:snapToGrid w:val="0"/>
          <w:color w:val="auto"/>
          <w:u w:val="single"/>
        </w:rPr>
        <w:tab/>
      </w:r>
      <w:r w:rsidR="007F2241">
        <w:rPr>
          <w:i/>
          <w:snapToGrid w:val="0"/>
          <w:color w:val="auto"/>
          <w:u w:val="single"/>
        </w:rPr>
        <w:tab/>
      </w:r>
      <w:r w:rsidR="007F2241">
        <w:rPr>
          <w:i/>
          <w:snapToGrid w:val="0"/>
          <w:color w:val="auto"/>
          <w:u w:val="single"/>
        </w:rPr>
        <w:tab/>
      </w:r>
      <w:r w:rsidRPr="00484E97">
        <w:rPr>
          <w:i/>
          <w:snapToGrid w:val="0"/>
          <w:color w:val="auto"/>
          <w:u w:val="single"/>
        </w:rPr>
        <w:t>$1;</w:t>
      </w:r>
    </w:p>
    <w:p w:rsidR="003935F1" w:rsidRPr="00484E97" w:rsidRDefault="003935F1" w:rsidP="003935F1">
      <w:pPr>
        <w:rPr>
          <w:i/>
          <w:snapToGrid w:val="0"/>
          <w:color w:val="auto"/>
        </w:rPr>
      </w:pPr>
      <w:r w:rsidRPr="00484E97">
        <w:rPr>
          <w:i/>
          <w:snapToGrid w:val="0"/>
          <w:color w:val="auto"/>
        </w:rPr>
        <w:tab/>
      </w:r>
      <w:r w:rsidRPr="00484E97">
        <w:rPr>
          <w:i/>
          <w:snapToGrid w:val="0"/>
          <w:color w:val="auto"/>
          <w:u w:val="single"/>
        </w:rPr>
        <w:t>(h)</w:t>
      </w:r>
      <w:r w:rsidRPr="00484E97">
        <w:rPr>
          <w:i/>
          <w:snapToGrid w:val="0"/>
          <w:color w:val="auto"/>
          <w:u w:val="single"/>
        </w:rPr>
        <w:tab/>
        <w:t xml:space="preserve">Have Faith </w:t>
      </w:r>
      <w:r w:rsidRPr="00484E97">
        <w:rPr>
          <w:i/>
          <w:snapToGrid w:val="0"/>
          <w:color w:val="auto"/>
          <w:u w:val="single"/>
        </w:rPr>
        <w:noBreakHyphen/>
        <w:t xml:space="preserve"> K12 Community School </w:t>
      </w:r>
      <w:r w:rsidRPr="00484E97">
        <w:rPr>
          <w:i/>
          <w:snapToGrid w:val="0"/>
          <w:color w:val="auto"/>
          <w:u w:val="single"/>
        </w:rPr>
        <w:noBreakHyphen/>
        <w:t xml:space="preserve"> Mother Geneva</w:t>
      </w:r>
    </w:p>
    <w:p w:rsidR="003935F1" w:rsidRPr="00484E97" w:rsidRDefault="003935F1" w:rsidP="003935F1">
      <w:pPr>
        <w:rPr>
          <w:i/>
          <w:snapToGrid w:val="0"/>
          <w:color w:val="auto"/>
        </w:rPr>
      </w:pPr>
      <w:r w:rsidRPr="00484E97">
        <w:rPr>
          <w:i/>
          <w:snapToGrid w:val="0"/>
          <w:color w:val="auto"/>
        </w:rPr>
        <w:tab/>
      </w:r>
      <w:r w:rsidRPr="00484E97">
        <w:rPr>
          <w:i/>
          <w:snapToGrid w:val="0"/>
          <w:color w:val="auto"/>
        </w:rPr>
        <w:tab/>
      </w:r>
      <w:r w:rsidRPr="00484E97">
        <w:rPr>
          <w:i/>
          <w:snapToGrid w:val="0"/>
          <w:color w:val="auto"/>
          <w:u w:val="single"/>
        </w:rPr>
        <w:t>Johnson Academy</w:t>
      </w:r>
      <w:r w:rsidRPr="00484E97">
        <w:rPr>
          <w:i/>
          <w:snapToGrid w:val="0"/>
          <w:color w:val="auto"/>
          <w:u w:val="single"/>
        </w:rPr>
        <w:tab/>
      </w:r>
      <w:r w:rsidR="007F2241">
        <w:rPr>
          <w:i/>
          <w:snapToGrid w:val="0"/>
          <w:color w:val="auto"/>
          <w:u w:val="single"/>
        </w:rPr>
        <w:tab/>
      </w:r>
      <w:r w:rsidR="007F2241">
        <w:rPr>
          <w:i/>
          <w:snapToGrid w:val="0"/>
          <w:color w:val="auto"/>
          <w:u w:val="single"/>
        </w:rPr>
        <w:tab/>
      </w:r>
      <w:r w:rsidR="007F2241">
        <w:rPr>
          <w:i/>
          <w:snapToGrid w:val="0"/>
          <w:color w:val="auto"/>
          <w:u w:val="single"/>
        </w:rPr>
        <w:tab/>
      </w:r>
      <w:r w:rsidR="007F2241">
        <w:rPr>
          <w:i/>
          <w:snapToGrid w:val="0"/>
          <w:color w:val="auto"/>
          <w:u w:val="single"/>
        </w:rPr>
        <w:tab/>
      </w:r>
      <w:r w:rsidR="007F2241">
        <w:rPr>
          <w:i/>
          <w:snapToGrid w:val="0"/>
          <w:color w:val="auto"/>
          <w:u w:val="single"/>
        </w:rPr>
        <w:tab/>
      </w:r>
      <w:r w:rsidR="007F2241">
        <w:rPr>
          <w:i/>
          <w:snapToGrid w:val="0"/>
          <w:color w:val="auto"/>
          <w:u w:val="single"/>
        </w:rPr>
        <w:tab/>
      </w:r>
      <w:r w:rsidR="007F2241">
        <w:rPr>
          <w:i/>
          <w:snapToGrid w:val="0"/>
          <w:color w:val="auto"/>
          <w:u w:val="single"/>
        </w:rPr>
        <w:tab/>
      </w:r>
      <w:r w:rsidR="007F2241">
        <w:rPr>
          <w:i/>
          <w:snapToGrid w:val="0"/>
          <w:color w:val="auto"/>
          <w:u w:val="single"/>
        </w:rPr>
        <w:tab/>
      </w:r>
      <w:r w:rsidR="007F2241">
        <w:rPr>
          <w:i/>
          <w:snapToGrid w:val="0"/>
          <w:color w:val="auto"/>
          <w:u w:val="single"/>
        </w:rPr>
        <w:tab/>
      </w:r>
      <w:r w:rsidR="007F2241">
        <w:rPr>
          <w:i/>
          <w:snapToGrid w:val="0"/>
          <w:color w:val="auto"/>
          <w:u w:val="single"/>
        </w:rPr>
        <w:tab/>
      </w:r>
      <w:r w:rsidR="007F2241">
        <w:rPr>
          <w:i/>
          <w:snapToGrid w:val="0"/>
          <w:color w:val="auto"/>
          <w:u w:val="single"/>
        </w:rPr>
        <w:tab/>
      </w:r>
      <w:r w:rsidR="007F2241">
        <w:rPr>
          <w:i/>
          <w:snapToGrid w:val="0"/>
          <w:color w:val="auto"/>
          <w:u w:val="single"/>
        </w:rPr>
        <w:tab/>
      </w:r>
      <w:r w:rsidR="007F2241">
        <w:rPr>
          <w:i/>
          <w:snapToGrid w:val="0"/>
          <w:color w:val="auto"/>
          <w:u w:val="single"/>
        </w:rPr>
        <w:tab/>
      </w:r>
      <w:r w:rsidR="007F2241">
        <w:rPr>
          <w:i/>
          <w:snapToGrid w:val="0"/>
          <w:color w:val="auto"/>
          <w:u w:val="single"/>
        </w:rPr>
        <w:tab/>
      </w:r>
      <w:r w:rsidR="007F2241">
        <w:rPr>
          <w:i/>
          <w:snapToGrid w:val="0"/>
          <w:color w:val="auto"/>
          <w:u w:val="single"/>
        </w:rPr>
        <w:tab/>
      </w:r>
      <w:r w:rsidR="007F2241">
        <w:rPr>
          <w:i/>
          <w:snapToGrid w:val="0"/>
          <w:color w:val="auto"/>
          <w:u w:val="single"/>
        </w:rPr>
        <w:tab/>
      </w:r>
      <w:r w:rsidR="007F2241">
        <w:rPr>
          <w:i/>
          <w:snapToGrid w:val="0"/>
          <w:color w:val="auto"/>
          <w:u w:val="single"/>
        </w:rPr>
        <w:tab/>
      </w:r>
      <w:r w:rsidR="007F2241">
        <w:rPr>
          <w:i/>
          <w:snapToGrid w:val="0"/>
          <w:color w:val="auto"/>
          <w:u w:val="single"/>
        </w:rPr>
        <w:tab/>
      </w:r>
      <w:r w:rsidRPr="00484E97">
        <w:rPr>
          <w:i/>
          <w:snapToGrid w:val="0"/>
          <w:color w:val="auto"/>
          <w:u w:val="single"/>
        </w:rPr>
        <w:t>$1;</w:t>
      </w:r>
    </w:p>
    <w:p w:rsidR="003935F1" w:rsidRPr="00484E97" w:rsidRDefault="003935F1" w:rsidP="003935F1">
      <w:pPr>
        <w:rPr>
          <w:i/>
          <w:snapToGrid w:val="0"/>
          <w:color w:val="auto"/>
        </w:rPr>
      </w:pPr>
      <w:r w:rsidRPr="00484E97">
        <w:rPr>
          <w:i/>
          <w:snapToGrid w:val="0"/>
          <w:color w:val="auto"/>
        </w:rPr>
        <w:tab/>
      </w:r>
      <w:r w:rsidRPr="00484E97">
        <w:rPr>
          <w:i/>
          <w:snapToGrid w:val="0"/>
          <w:color w:val="auto"/>
          <w:u w:val="single"/>
        </w:rPr>
        <w:t>(i)</w:t>
      </w:r>
      <w:r w:rsidRPr="00484E97">
        <w:rPr>
          <w:i/>
          <w:snapToGrid w:val="0"/>
          <w:color w:val="auto"/>
          <w:u w:val="single"/>
        </w:rPr>
        <w:tab/>
        <w:t>Minority Woman and Business Enterprise Incubator and Corner Store</w:t>
      </w:r>
      <w:r w:rsidRPr="00484E97">
        <w:rPr>
          <w:i/>
          <w:snapToGrid w:val="0"/>
          <w:color w:val="auto"/>
          <w:u w:val="single"/>
        </w:rPr>
        <w:tab/>
      </w:r>
      <w:r w:rsidR="007F2241">
        <w:rPr>
          <w:i/>
          <w:snapToGrid w:val="0"/>
          <w:color w:val="auto"/>
          <w:u w:val="single"/>
        </w:rPr>
        <w:tab/>
      </w:r>
      <w:r w:rsidR="007F2241">
        <w:rPr>
          <w:i/>
          <w:snapToGrid w:val="0"/>
          <w:color w:val="auto"/>
          <w:u w:val="single"/>
        </w:rPr>
        <w:tab/>
      </w:r>
      <w:r w:rsidR="007F2241">
        <w:rPr>
          <w:i/>
          <w:snapToGrid w:val="0"/>
          <w:color w:val="auto"/>
          <w:u w:val="single"/>
        </w:rPr>
        <w:tab/>
      </w:r>
      <w:r w:rsidR="007F2241">
        <w:rPr>
          <w:i/>
          <w:snapToGrid w:val="0"/>
          <w:color w:val="auto"/>
          <w:u w:val="single"/>
        </w:rPr>
        <w:tab/>
      </w:r>
      <w:r w:rsidR="007F2241">
        <w:rPr>
          <w:i/>
          <w:snapToGrid w:val="0"/>
          <w:color w:val="auto"/>
          <w:u w:val="single"/>
        </w:rPr>
        <w:tab/>
      </w:r>
      <w:r w:rsidR="007F2241">
        <w:rPr>
          <w:i/>
          <w:snapToGrid w:val="0"/>
          <w:color w:val="auto"/>
          <w:u w:val="single"/>
        </w:rPr>
        <w:tab/>
      </w:r>
      <w:r w:rsidR="007F2241">
        <w:rPr>
          <w:i/>
          <w:snapToGrid w:val="0"/>
          <w:color w:val="auto"/>
          <w:u w:val="single"/>
        </w:rPr>
        <w:tab/>
      </w:r>
      <w:r w:rsidR="007F2241">
        <w:rPr>
          <w:i/>
          <w:snapToGrid w:val="0"/>
          <w:color w:val="auto"/>
          <w:u w:val="single"/>
        </w:rPr>
        <w:tab/>
      </w:r>
      <w:r w:rsidR="007F2241">
        <w:rPr>
          <w:i/>
          <w:snapToGrid w:val="0"/>
          <w:color w:val="auto"/>
          <w:u w:val="single"/>
        </w:rPr>
        <w:tab/>
      </w:r>
      <w:r w:rsidR="007F2241">
        <w:rPr>
          <w:i/>
          <w:snapToGrid w:val="0"/>
          <w:color w:val="auto"/>
          <w:u w:val="single"/>
        </w:rPr>
        <w:tab/>
      </w:r>
      <w:r w:rsidR="007F2241">
        <w:rPr>
          <w:i/>
          <w:snapToGrid w:val="0"/>
          <w:color w:val="auto"/>
          <w:u w:val="single"/>
        </w:rPr>
        <w:tab/>
      </w:r>
      <w:r w:rsidR="007F2241">
        <w:rPr>
          <w:i/>
          <w:snapToGrid w:val="0"/>
          <w:color w:val="auto"/>
          <w:u w:val="single"/>
        </w:rPr>
        <w:tab/>
      </w:r>
      <w:r w:rsidR="007F2241">
        <w:rPr>
          <w:i/>
          <w:snapToGrid w:val="0"/>
          <w:color w:val="auto"/>
          <w:u w:val="single"/>
        </w:rPr>
        <w:tab/>
      </w:r>
      <w:r w:rsidR="007F2241">
        <w:rPr>
          <w:i/>
          <w:snapToGrid w:val="0"/>
          <w:color w:val="auto"/>
          <w:u w:val="single"/>
        </w:rPr>
        <w:tab/>
      </w:r>
      <w:r w:rsidR="007F2241">
        <w:rPr>
          <w:i/>
          <w:snapToGrid w:val="0"/>
          <w:color w:val="auto"/>
          <w:u w:val="single"/>
        </w:rPr>
        <w:tab/>
      </w:r>
      <w:r w:rsidR="007F2241">
        <w:rPr>
          <w:i/>
          <w:snapToGrid w:val="0"/>
          <w:color w:val="auto"/>
          <w:u w:val="single"/>
        </w:rPr>
        <w:tab/>
      </w:r>
      <w:r w:rsidR="007F2241">
        <w:rPr>
          <w:i/>
          <w:snapToGrid w:val="0"/>
          <w:color w:val="auto"/>
          <w:u w:val="single"/>
        </w:rPr>
        <w:tab/>
      </w:r>
      <w:r w:rsidR="007F2241">
        <w:rPr>
          <w:i/>
          <w:snapToGrid w:val="0"/>
          <w:color w:val="auto"/>
          <w:u w:val="single"/>
        </w:rPr>
        <w:tab/>
      </w:r>
      <w:r w:rsidR="007F2241">
        <w:rPr>
          <w:i/>
          <w:snapToGrid w:val="0"/>
          <w:color w:val="auto"/>
          <w:u w:val="single"/>
        </w:rPr>
        <w:tab/>
      </w:r>
      <w:r w:rsidR="007F2241">
        <w:rPr>
          <w:i/>
          <w:snapToGrid w:val="0"/>
          <w:color w:val="auto"/>
          <w:u w:val="single"/>
        </w:rPr>
        <w:tab/>
      </w:r>
      <w:r w:rsidR="007F2241">
        <w:rPr>
          <w:i/>
          <w:snapToGrid w:val="0"/>
          <w:color w:val="auto"/>
          <w:u w:val="single"/>
        </w:rPr>
        <w:tab/>
      </w:r>
      <w:r w:rsidR="007F2241">
        <w:rPr>
          <w:i/>
          <w:snapToGrid w:val="0"/>
          <w:color w:val="auto"/>
          <w:u w:val="single"/>
        </w:rPr>
        <w:tab/>
      </w:r>
      <w:r w:rsidR="007F2241">
        <w:rPr>
          <w:i/>
          <w:snapToGrid w:val="0"/>
          <w:color w:val="auto"/>
          <w:u w:val="single"/>
        </w:rPr>
        <w:tab/>
      </w:r>
      <w:r w:rsidR="007F2241">
        <w:rPr>
          <w:i/>
          <w:snapToGrid w:val="0"/>
          <w:color w:val="auto"/>
          <w:u w:val="single"/>
        </w:rPr>
        <w:tab/>
      </w:r>
      <w:r w:rsidR="007F2241">
        <w:rPr>
          <w:i/>
          <w:snapToGrid w:val="0"/>
          <w:color w:val="auto"/>
          <w:u w:val="single"/>
        </w:rPr>
        <w:tab/>
      </w:r>
      <w:r w:rsidRPr="00484E97">
        <w:rPr>
          <w:i/>
          <w:snapToGrid w:val="0"/>
          <w:color w:val="auto"/>
          <w:u w:val="single"/>
        </w:rPr>
        <w:t>$1;</w:t>
      </w:r>
    </w:p>
    <w:p w:rsidR="003935F1" w:rsidRPr="00484E97" w:rsidRDefault="003935F1" w:rsidP="003935F1">
      <w:pPr>
        <w:rPr>
          <w:i/>
          <w:snapToGrid w:val="0"/>
          <w:color w:val="auto"/>
        </w:rPr>
      </w:pPr>
      <w:r w:rsidRPr="00484E97">
        <w:rPr>
          <w:i/>
          <w:snapToGrid w:val="0"/>
          <w:color w:val="auto"/>
        </w:rPr>
        <w:tab/>
      </w:r>
      <w:r w:rsidRPr="00484E97">
        <w:rPr>
          <w:i/>
          <w:snapToGrid w:val="0"/>
          <w:color w:val="auto"/>
          <w:u w:val="single"/>
        </w:rPr>
        <w:t>(j)</w:t>
      </w:r>
      <w:r w:rsidRPr="00484E97">
        <w:rPr>
          <w:i/>
          <w:snapToGrid w:val="0"/>
          <w:color w:val="auto"/>
          <w:u w:val="single"/>
        </w:rPr>
        <w:tab/>
        <w:t>College of Charleston Avery Research Center</w:t>
      </w:r>
      <w:r w:rsidRPr="00484E97">
        <w:rPr>
          <w:i/>
          <w:snapToGrid w:val="0"/>
          <w:color w:val="auto"/>
          <w:u w:val="single"/>
        </w:rPr>
        <w:tab/>
      </w:r>
      <w:r w:rsidR="007F2241">
        <w:rPr>
          <w:i/>
          <w:snapToGrid w:val="0"/>
          <w:color w:val="auto"/>
          <w:u w:val="single"/>
        </w:rPr>
        <w:tab/>
      </w:r>
      <w:r w:rsidR="007F2241">
        <w:rPr>
          <w:i/>
          <w:snapToGrid w:val="0"/>
          <w:color w:val="auto"/>
          <w:u w:val="single"/>
        </w:rPr>
        <w:tab/>
      </w:r>
      <w:r w:rsidR="007F2241">
        <w:rPr>
          <w:i/>
          <w:snapToGrid w:val="0"/>
          <w:color w:val="auto"/>
          <w:u w:val="single"/>
        </w:rPr>
        <w:tab/>
      </w:r>
      <w:r w:rsidR="007F2241">
        <w:rPr>
          <w:i/>
          <w:snapToGrid w:val="0"/>
          <w:color w:val="auto"/>
          <w:u w:val="single"/>
        </w:rPr>
        <w:tab/>
      </w:r>
      <w:r w:rsidR="007F2241">
        <w:rPr>
          <w:i/>
          <w:snapToGrid w:val="0"/>
          <w:color w:val="auto"/>
          <w:u w:val="single"/>
        </w:rPr>
        <w:tab/>
      </w:r>
      <w:r w:rsidR="007F2241">
        <w:rPr>
          <w:i/>
          <w:snapToGrid w:val="0"/>
          <w:color w:val="auto"/>
          <w:u w:val="single"/>
        </w:rPr>
        <w:tab/>
      </w:r>
      <w:r w:rsidR="007F2241">
        <w:rPr>
          <w:i/>
          <w:snapToGrid w:val="0"/>
          <w:color w:val="auto"/>
          <w:u w:val="single"/>
        </w:rPr>
        <w:tab/>
      </w:r>
      <w:r w:rsidRPr="00484E97">
        <w:rPr>
          <w:i/>
          <w:snapToGrid w:val="0"/>
          <w:color w:val="auto"/>
          <w:u w:val="single"/>
        </w:rPr>
        <w:t>$1;</w:t>
      </w:r>
    </w:p>
    <w:p w:rsidR="003935F1" w:rsidRPr="00484E97" w:rsidRDefault="003935F1" w:rsidP="003935F1">
      <w:pPr>
        <w:rPr>
          <w:i/>
          <w:snapToGrid w:val="0"/>
          <w:color w:val="auto"/>
        </w:rPr>
      </w:pPr>
      <w:r w:rsidRPr="00484E97">
        <w:rPr>
          <w:i/>
          <w:snapToGrid w:val="0"/>
          <w:color w:val="auto"/>
        </w:rPr>
        <w:tab/>
      </w:r>
      <w:r w:rsidRPr="00484E97">
        <w:rPr>
          <w:i/>
          <w:snapToGrid w:val="0"/>
          <w:color w:val="auto"/>
          <w:u w:val="single"/>
        </w:rPr>
        <w:t>(k)</w:t>
      </w:r>
      <w:r w:rsidRPr="00484E97">
        <w:rPr>
          <w:i/>
          <w:snapToGrid w:val="0"/>
          <w:color w:val="auto"/>
          <w:u w:val="single"/>
        </w:rPr>
        <w:tab/>
        <w:t>Learning Citizenship Through History/Reconstruction</w:t>
      </w:r>
      <w:r w:rsidRPr="00484E97">
        <w:rPr>
          <w:i/>
          <w:snapToGrid w:val="0"/>
          <w:color w:val="auto"/>
          <w:u w:val="single"/>
        </w:rPr>
        <w:tab/>
      </w:r>
      <w:r w:rsidR="007F2241">
        <w:rPr>
          <w:i/>
          <w:snapToGrid w:val="0"/>
          <w:color w:val="auto"/>
          <w:u w:val="single"/>
        </w:rPr>
        <w:tab/>
      </w:r>
      <w:r w:rsidR="007F2241">
        <w:rPr>
          <w:i/>
          <w:snapToGrid w:val="0"/>
          <w:color w:val="auto"/>
          <w:u w:val="single"/>
        </w:rPr>
        <w:tab/>
      </w:r>
      <w:r w:rsidRPr="00484E97">
        <w:rPr>
          <w:i/>
          <w:snapToGrid w:val="0"/>
          <w:color w:val="auto"/>
          <w:u w:val="single"/>
        </w:rPr>
        <w:t>$1;</w:t>
      </w:r>
    </w:p>
    <w:p w:rsidR="003935F1" w:rsidRPr="00484E97" w:rsidRDefault="003935F1" w:rsidP="003935F1">
      <w:pPr>
        <w:rPr>
          <w:i/>
          <w:snapToGrid w:val="0"/>
          <w:color w:val="auto"/>
        </w:rPr>
      </w:pPr>
      <w:r w:rsidRPr="00484E97">
        <w:rPr>
          <w:i/>
          <w:snapToGrid w:val="0"/>
          <w:color w:val="auto"/>
        </w:rPr>
        <w:tab/>
      </w:r>
      <w:r w:rsidRPr="00484E97">
        <w:rPr>
          <w:i/>
          <w:snapToGrid w:val="0"/>
          <w:color w:val="auto"/>
          <w:u w:val="single"/>
        </w:rPr>
        <w:t>(l)</w:t>
      </w:r>
      <w:r w:rsidRPr="00484E97">
        <w:rPr>
          <w:i/>
          <w:snapToGrid w:val="0"/>
          <w:color w:val="auto"/>
          <w:u w:val="single"/>
        </w:rPr>
        <w:tab/>
        <w:t>Beaufort Sheldon Community and Dale Center Renovation</w:t>
      </w:r>
      <w:r w:rsidRPr="00484E97">
        <w:rPr>
          <w:i/>
          <w:snapToGrid w:val="0"/>
          <w:color w:val="auto"/>
          <w:u w:val="single"/>
        </w:rPr>
        <w:tab/>
      </w:r>
      <w:r w:rsidR="007F2241">
        <w:rPr>
          <w:i/>
          <w:snapToGrid w:val="0"/>
          <w:color w:val="auto"/>
          <w:u w:val="single"/>
        </w:rPr>
        <w:tab/>
      </w:r>
      <w:r w:rsidR="007F2241">
        <w:rPr>
          <w:i/>
          <w:snapToGrid w:val="0"/>
          <w:color w:val="auto"/>
          <w:u w:val="single"/>
        </w:rPr>
        <w:tab/>
      </w:r>
      <w:r w:rsidRPr="00484E97">
        <w:rPr>
          <w:i/>
          <w:snapToGrid w:val="0"/>
          <w:color w:val="auto"/>
          <w:u w:val="single"/>
        </w:rPr>
        <w:t>$1;</w:t>
      </w:r>
    </w:p>
    <w:p w:rsidR="003935F1" w:rsidRPr="00484E97" w:rsidRDefault="003935F1" w:rsidP="003935F1">
      <w:pPr>
        <w:rPr>
          <w:snapToGrid w:val="0"/>
          <w:color w:val="auto"/>
        </w:rPr>
      </w:pPr>
      <w:r w:rsidRPr="00484E97">
        <w:rPr>
          <w:i/>
          <w:snapToGrid w:val="0"/>
          <w:color w:val="auto"/>
        </w:rPr>
        <w:tab/>
      </w:r>
      <w:r w:rsidRPr="00484E97">
        <w:rPr>
          <w:i/>
          <w:snapToGrid w:val="0"/>
          <w:color w:val="auto"/>
          <w:u w:val="single"/>
        </w:rPr>
        <w:t>(m)</w:t>
      </w:r>
      <w:r w:rsidRPr="00484E97">
        <w:rPr>
          <w:i/>
          <w:snapToGrid w:val="0"/>
          <w:color w:val="auto"/>
          <w:u w:val="single"/>
        </w:rPr>
        <w:tab/>
        <w:t>Jasper Communications Tower and Community Center</w:t>
      </w:r>
      <w:r w:rsidRPr="00484E97">
        <w:rPr>
          <w:i/>
          <w:snapToGrid w:val="0"/>
          <w:color w:val="auto"/>
          <w:u w:val="single"/>
        </w:rPr>
        <w:tab/>
      </w:r>
      <w:r w:rsidR="007F2241">
        <w:rPr>
          <w:i/>
          <w:snapToGrid w:val="0"/>
          <w:color w:val="auto"/>
          <w:u w:val="single"/>
        </w:rPr>
        <w:tab/>
      </w:r>
      <w:r w:rsidR="007F2241">
        <w:rPr>
          <w:i/>
          <w:snapToGrid w:val="0"/>
          <w:color w:val="auto"/>
          <w:u w:val="single"/>
        </w:rPr>
        <w:tab/>
      </w:r>
      <w:r w:rsidRPr="00484E97">
        <w:rPr>
          <w:i/>
          <w:snapToGrid w:val="0"/>
          <w:color w:val="auto"/>
          <w:u w:val="single"/>
        </w:rPr>
        <w:t>$1</w:t>
      </w:r>
      <w:r w:rsidRPr="00BA5FE4">
        <w:rPr>
          <w:snapToGrid w:val="0"/>
          <w:color w:val="auto"/>
          <w:u w:val="single"/>
        </w:rPr>
        <w:t>;</w:t>
      </w:r>
    </w:p>
    <w:p w:rsidR="003935F1" w:rsidRPr="00484E97" w:rsidRDefault="003935F1" w:rsidP="003935F1">
      <w:pPr>
        <w:rPr>
          <w:i/>
          <w:snapToGrid w:val="0"/>
          <w:color w:val="auto"/>
        </w:rPr>
      </w:pPr>
      <w:r w:rsidRPr="00484E97">
        <w:rPr>
          <w:snapToGrid w:val="0"/>
          <w:color w:val="auto"/>
        </w:rPr>
        <w:tab/>
      </w:r>
      <w:r w:rsidRPr="00484E97">
        <w:rPr>
          <w:i/>
          <w:snapToGrid w:val="0"/>
          <w:color w:val="auto"/>
          <w:u w:val="single"/>
        </w:rPr>
        <w:t>(n)</w:t>
      </w:r>
      <w:r w:rsidRPr="00484E97">
        <w:rPr>
          <w:i/>
          <w:snapToGrid w:val="0"/>
          <w:color w:val="auto"/>
          <w:u w:val="single"/>
        </w:rPr>
        <w:tab/>
        <w:t xml:space="preserve">City of Sumter/County of Sumter Trailhead </w:t>
      </w:r>
    </w:p>
    <w:p w:rsidR="003935F1" w:rsidRPr="00484E97" w:rsidRDefault="003935F1" w:rsidP="003935F1">
      <w:pPr>
        <w:rPr>
          <w:snapToGrid w:val="0"/>
          <w:color w:val="auto"/>
        </w:rPr>
      </w:pPr>
      <w:r w:rsidRPr="00484E97">
        <w:rPr>
          <w:i/>
          <w:snapToGrid w:val="0"/>
          <w:color w:val="auto"/>
        </w:rPr>
        <w:tab/>
      </w:r>
      <w:r w:rsidRPr="00484E97">
        <w:rPr>
          <w:i/>
          <w:snapToGrid w:val="0"/>
          <w:color w:val="auto"/>
        </w:rPr>
        <w:tab/>
      </w:r>
      <w:r w:rsidRPr="00484E97">
        <w:rPr>
          <w:i/>
          <w:snapToGrid w:val="0"/>
          <w:color w:val="auto"/>
        </w:rPr>
        <w:tab/>
      </w:r>
      <w:r w:rsidRPr="00484E97">
        <w:rPr>
          <w:i/>
          <w:snapToGrid w:val="0"/>
          <w:color w:val="auto"/>
          <w:u w:val="single"/>
        </w:rPr>
        <w:t>and Pedestrian Access Improvement</w:t>
      </w:r>
      <w:r w:rsidR="007F2241">
        <w:rPr>
          <w:i/>
          <w:snapToGrid w:val="0"/>
          <w:color w:val="auto"/>
          <w:u w:val="single"/>
        </w:rPr>
        <w:tab/>
      </w:r>
      <w:r w:rsidR="007F2241">
        <w:rPr>
          <w:i/>
          <w:snapToGrid w:val="0"/>
          <w:color w:val="auto"/>
          <w:u w:val="single"/>
        </w:rPr>
        <w:tab/>
      </w:r>
      <w:r w:rsidR="007F2241">
        <w:rPr>
          <w:i/>
          <w:snapToGrid w:val="0"/>
          <w:color w:val="auto"/>
          <w:u w:val="single"/>
        </w:rPr>
        <w:tab/>
      </w:r>
      <w:r w:rsidR="007F2241">
        <w:rPr>
          <w:i/>
          <w:snapToGrid w:val="0"/>
          <w:color w:val="auto"/>
          <w:u w:val="single"/>
        </w:rPr>
        <w:tab/>
      </w:r>
      <w:r w:rsidR="007F2241">
        <w:rPr>
          <w:i/>
          <w:snapToGrid w:val="0"/>
          <w:color w:val="auto"/>
          <w:u w:val="single"/>
        </w:rPr>
        <w:tab/>
      </w:r>
      <w:r w:rsidR="007F2241">
        <w:rPr>
          <w:i/>
          <w:snapToGrid w:val="0"/>
          <w:color w:val="auto"/>
          <w:u w:val="single"/>
        </w:rPr>
        <w:tab/>
      </w:r>
      <w:r w:rsidR="007F2241">
        <w:rPr>
          <w:i/>
          <w:snapToGrid w:val="0"/>
          <w:color w:val="auto"/>
          <w:u w:val="single"/>
        </w:rPr>
        <w:tab/>
      </w:r>
      <w:r w:rsidR="007F2241">
        <w:rPr>
          <w:i/>
          <w:snapToGrid w:val="0"/>
          <w:color w:val="auto"/>
          <w:u w:val="single"/>
        </w:rPr>
        <w:tab/>
      </w:r>
      <w:r w:rsidR="007F2241">
        <w:rPr>
          <w:i/>
          <w:snapToGrid w:val="0"/>
          <w:color w:val="auto"/>
          <w:u w:val="single"/>
        </w:rPr>
        <w:tab/>
      </w:r>
      <w:r w:rsidR="007F2241">
        <w:rPr>
          <w:i/>
          <w:snapToGrid w:val="0"/>
          <w:color w:val="auto"/>
          <w:u w:val="single"/>
        </w:rPr>
        <w:tab/>
      </w:r>
      <w:r w:rsidRPr="00484E97">
        <w:rPr>
          <w:i/>
          <w:snapToGrid w:val="0"/>
          <w:color w:val="auto"/>
          <w:u w:val="single"/>
        </w:rPr>
        <w:tab/>
        <w:t>$</w:t>
      </w:r>
      <w:r w:rsidRPr="00BA5FE4">
        <w:rPr>
          <w:i/>
          <w:snapToGrid w:val="0"/>
          <w:color w:val="auto"/>
        </w:rPr>
        <w:t>1</w:t>
      </w:r>
      <w:r w:rsidRPr="00BA5FE4">
        <w:rPr>
          <w:snapToGrid w:val="0"/>
          <w:color w:val="auto"/>
        </w:rPr>
        <w:t>;</w:t>
      </w:r>
    </w:p>
    <w:p w:rsidR="003935F1" w:rsidRPr="00484E97" w:rsidRDefault="003935F1" w:rsidP="003935F1">
      <w:pPr>
        <w:rPr>
          <w:i/>
          <w:snapToGrid w:val="0"/>
          <w:color w:val="auto"/>
        </w:rPr>
      </w:pPr>
      <w:r w:rsidRPr="00484E97">
        <w:rPr>
          <w:snapToGrid w:val="0"/>
          <w:color w:val="auto"/>
        </w:rPr>
        <w:tab/>
      </w:r>
      <w:r w:rsidRPr="00484E97">
        <w:rPr>
          <w:i/>
          <w:snapToGrid w:val="0"/>
          <w:color w:val="auto"/>
          <w:u w:val="single"/>
        </w:rPr>
        <w:t>(o)</w:t>
      </w:r>
      <w:r w:rsidRPr="00484E97">
        <w:rPr>
          <w:i/>
          <w:snapToGrid w:val="0"/>
          <w:color w:val="auto"/>
          <w:u w:val="single"/>
        </w:rPr>
        <w:tab/>
        <w:t>Rembert Black Cowboy Festival</w:t>
      </w:r>
      <w:r w:rsidRPr="00484E97">
        <w:rPr>
          <w:i/>
          <w:snapToGrid w:val="0"/>
          <w:color w:val="auto"/>
          <w:u w:val="single"/>
        </w:rPr>
        <w:tab/>
      </w:r>
      <w:r w:rsidR="007F2241">
        <w:rPr>
          <w:i/>
          <w:snapToGrid w:val="0"/>
          <w:color w:val="auto"/>
          <w:u w:val="single"/>
        </w:rPr>
        <w:tab/>
      </w:r>
      <w:r w:rsidR="007F2241">
        <w:rPr>
          <w:i/>
          <w:snapToGrid w:val="0"/>
          <w:color w:val="auto"/>
          <w:u w:val="single"/>
        </w:rPr>
        <w:tab/>
      </w:r>
      <w:r w:rsidR="007F2241">
        <w:rPr>
          <w:i/>
          <w:snapToGrid w:val="0"/>
          <w:color w:val="auto"/>
          <w:u w:val="single"/>
        </w:rPr>
        <w:tab/>
      </w:r>
      <w:r w:rsidR="007F2241">
        <w:rPr>
          <w:i/>
          <w:snapToGrid w:val="0"/>
          <w:color w:val="auto"/>
          <w:u w:val="single"/>
        </w:rPr>
        <w:tab/>
      </w:r>
      <w:r w:rsidR="007F2241">
        <w:rPr>
          <w:i/>
          <w:snapToGrid w:val="0"/>
          <w:color w:val="auto"/>
          <w:u w:val="single"/>
        </w:rPr>
        <w:tab/>
      </w:r>
      <w:r w:rsidR="007F2241">
        <w:rPr>
          <w:i/>
          <w:snapToGrid w:val="0"/>
          <w:color w:val="auto"/>
          <w:u w:val="single"/>
        </w:rPr>
        <w:tab/>
      </w:r>
      <w:r w:rsidR="007F2241">
        <w:rPr>
          <w:i/>
          <w:snapToGrid w:val="0"/>
          <w:color w:val="auto"/>
          <w:u w:val="single"/>
        </w:rPr>
        <w:tab/>
      </w:r>
      <w:r w:rsidR="007F2241">
        <w:rPr>
          <w:i/>
          <w:snapToGrid w:val="0"/>
          <w:color w:val="auto"/>
          <w:u w:val="single"/>
        </w:rPr>
        <w:tab/>
      </w:r>
      <w:r w:rsidR="007F2241">
        <w:rPr>
          <w:i/>
          <w:snapToGrid w:val="0"/>
          <w:color w:val="auto"/>
          <w:u w:val="single"/>
        </w:rPr>
        <w:tab/>
      </w:r>
      <w:r w:rsidR="007F2241">
        <w:rPr>
          <w:i/>
          <w:snapToGrid w:val="0"/>
          <w:color w:val="auto"/>
          <w:u w:val="single"/>
        </w:rPr>
        <w:tab/>
      </w:r>
      <w:r w:rsidR="007F2241">
        <w:rPr>
          <w:i/>
          <w:snapToGrid w:val="0"/>
          <w:color w:val="auto"/>
          <w:u w:val="single"/>
        </w:rPr>
        <w:tab/>
      </w:r>
      <w:r w:rsidRPr="00484E97">
        <w:rPr>
          <w:i/>
          <w:snapToGrid w:val="0"/>
          <w:color w:val="auto"/>
          <w:u w:val="single"/>
        </w:rPr>
        <w:t>$1;</w:t>
      </w:r>
    </w:p>
    <w:p w:rsidR="003935F1" w:rsidRPr="00484E97" w:rsidRDefault="003935F1" w:rsidP="003935F1">
      <w:pPr>
        <w:rPr>
          <w:i/>
          <w:snapToGrid w:val="0"/>
          <w:color w:val="auto"/>
        </w:rPr>
      </w:pPr>
      <w:r w:rsidRPr="00484E97">
        <w:rPr>
          <w:i/>
          <w:snapToGrid w:val="0"/>
          <w:color w:val="auto"/>
        </w:rPr>
        <w:tab/>
      </w:r>
      <w:r w:rsidRPr="00484E97">
        <w:rPr>
          <w:i/>
          <w:snapToGrid w:val="0"/>
          <w:color w:val="auto"/>
          <w:u w:val="single"/>
        </w:rPr>
        <w:t>(p)</w:t>
      </w:r>
      <w:r w:rsidRPr="00484E97">
        <w:rPr>
          <w:i/>
          <w:snapToGrid w:val="0"/>
          <w:color w:val="auto"/>
          <w:u w:val="single"/>
        </w:rPr>
        <w:tab/>
        <w:t>Town of Forest Acres Richland Retail Center Redevelopment</w:t>
      </w:r>
      <w:r w:rsidRPr="00BA5FE4">
        <w:rPr>
          <w:i/>
          <w:snapToGrid w:val="0"/>
          <w:color w:val="auto"/>
        </w:rPr>
        <w:tab/>
      </w:r>
      <w:r w:rsidR="007F2241" w:rsidRPr="00BA5FE4">
        <w:rPr>
          <w:i/>
          <w:snapToGrid w:val="0"/>
          <w:color w:val="auto"/>
        </w:rPr>
        <w:tab/>
      </w:r>
      <w:r w:rsidR="007F2241">
        <w:rPr>
          <w:i/>
          <w:snapToGrid w:val="0"/>
          <w:color w:val="auto"/>
          <w:u w:val="single"/>
        </w:rPr>
        <w:tab/>
      </w:r>
      <w:r w:rsidR="007F2241">
        <w:rPr>
          <w:i/>
          <w:snapToGrid w:val="0"/>
          <w:color w:val="auto"/>
          <w:u w:val="single"/>
        </w:rPr>
        <w:tab/>
      </w:r>
      <w:r w:rsidR="007F2241">
        <w:rPr>
          <w:i/>
          <w:snapToGrid w:val="0"/>
          <w:color w:val="auto"/>
          <w:u w:val="single"/>
        </w:rPr>
        <w:tab/>
      </w:r>
      <w:r w:rsidR="007F2241">
        <w:rPr>
          <w:i/>
          <w:snapToGrid w:val="0"/>
          <w:color w:val="auto"/>
          <w:u w:val="single"/>
        </w:rPr>
        <w:tab/>
      </w:r>
      <w:r w:rsidR="007F2241">
        <w:rPr>
          <w:i/>
          <w:snapToGrid w:val="0"/>
          <w:color w:val="auto"/>
          <w:u w:val="single"/>
        </w:rPr>
        <w:tab/>
      </w:r>
      <w:r w:rsidR="007F2241">
        <w:rPr>
          <w:i/>
          <w:snapToGrid w:val="0"/>
          <w:color w:val="auto"/>
          <w:u w:val="single"/>
        </w:rPr>
        <w:tab/>
      </w:r>
      <w:r w:rsidR="007F2241">
        <w:rPr>
          <w:i/>
          <w:snapToGrid w:val="0"/>
          <w:color w:val="auto"/>
          <w:u w:val="single"/>
        </w:rPr>
        <w:tab/>
      </w:r>
      <w:r w:rsidR="007F2241">
        <w:rPr>
          <w:i/>
          <w:snapToGrid w:val="0"/>
          <w:color w:val="auto"/>
          <w:u w:val="single"/>
        </w:rPr>
        <w:tab/>
      </w:r>
      <w:r w:rsidR="007F2241">
        <w:rPr>
          <w:i/>
          <w:snapToGrid w:val="0"/>
          <w:color w:val="auto"/>
          <w:u w:val="single"/>
        </w:rPr>
        <w:tab/>
      </w:r>
      <w:r w:rsidR="007F2241">
        <w:rPr>
          <w:i/>
          <w:snapToGrid w:val="0"/>
          <w:color w:val="auto"/>
          <w:u w:val="single"/>
        </w:rPr>
        <w:tab/>
      </w:r>
      <w:r w:rsidR="007F2241">
        <w:rPr>
          <w:i/>
          <w:snapToGrid w:val="0"/>
          <w:color w:val="auto"/>
          <w:u w:val="single"/>
        </w:rPr>
        <w:tab/>
      </w:r>
      <w:r w:rsidR="007F2241">
        <w:rPr>
          <w:i/>
          <w:snapToGrid w:val="0"/>
          <w:color w:val="auto"/>
          <w:u w:val="single"/>
        </w:rPr>
        <w:tab/>
      </w:r>
      <w:r w:rsidR="007F2241">
        <w:rPr>
          <w:i/>
          <w:snapToGrid w:val="0"/>
          <w:color w:val="auto"/>
          <w:u w:val="single"/>
        </w:rPr>
        <w:tab/>
      </w:r>
      <w:r w:rsidR="007F2241">
        <w:rPr>
          <w:i/>
          <w:snapToGrid w:val="0"/>
          <w:color w:val="auto"/>
          <w:u w:val="single"/>
        </w:rPr>
        <w:tab/>
      </w:r>
      <w:r w:rsidR="007F2241">
        <w:rPr>
          <w:i/>
          <w:snapToGrid w:val="0"/>
          <w:color w:val="auto"/>
          <w:u w:val="single"/>
        </w:rPr>
        <w:tab/>
      </w:r>
      <w:r w:rsidR="007F2241">
        <w:rPr>
          <w:i/>
          <w:snapToGrid w:val="0"/>
          <w:color w:val="auto"/>
          <w:u w:val="single"/>
        </w:rPr>
        <w:tab/>
      </w:r>
      <w:r w:rsidR="007F2241">
        <w:rPr>
          <w:i/>
          <w:snapToGrid w:val="0"/>
          <w:color w:val="auto"/>
          <w:u w:val="single"/>
        </w:rPr>
        <w:tab/>
      </w:r>
      <w:r w:rsidR="007F2241">
        <w:rPr>
          <w:i/>
          <w:snapToGrid w:val="0"/>
          <w:color w:val="auto"/>
          <w:u w:val="single"/>
        </w:rPr>
        <w:tab/>
      </w:r>
      <w:r w:rsidR="007F2241">
        <w:rPr>
          <w:i/>
          <w:snapToGrid w:val="0"/>
          <w:color w:val="auto"/>
          <w:u w:val="single"/>
        </w:rPr>
        <w:tab/>
      </w:r>
      <w:r w:rsidR="007F2241">
        <w:rPr>
          <w:i/>
          <w:snapToGrid w:val="0"/>
          <w:color w:val="auto"/>
          <w:u w:val="single"/>
        </w:rPr>
        <w:tab/>
      </w:r>
      <w:r w:rsidR="007F2241">
        <w:rPr>
          <w:i/>
          <w:snapToGrid w:val="0"/>
          <w:color w:val="auto"/>
          <w:u w:val="single"/>
        </w:rPr>
        <w:tab/>
      </w:r>
      <w:r w:rsidR="007F2241">
        <w:rPr>
          <w:i/>
          <w:snapToGrid w:val="0"/>
          <w:color w:val="auto"/>
          <w:u w:val="single"/>
        </w:rPr>
        <w:tab/>
      </w:r>
      <w:r w:rsidR="007F2241">
        <w:rPr>
          <w:i/>
          <w:snapToGrid w:val="0"/>
          <w:color w:val="auto"/>
          <w:u w:val="single"/>
        </w:rPr>
        <w:tab/>
      </w:r>
      <w:r w:rsidR="007F2241">
        <w:rPr>
          <w:i/>
          <w:snapToGrid w:val="0"/>
          <w:color w:val="auto"/>
          <w:u w:val="single"/>
        </w:rPr>
        <w:tab/>
      </w:r>
      <w:r w:rsidR="007F2241">
        <w:rPr>
          <w:i/>
          <w:snapToGrid w:val="0"/>
          <w:color w:val="auto"/>
          <w:u w:val="single"/>
        </w:rPr>
        <w:tab/>
      </w:r>
      <w:r w:rsidR="007F2241">
        <w:rPr>
          <w:i/>
          <w:snapToGrid w:val="0"/>
          <w:color w:val="auto"/>
          <w:u w:val="single"/>
        </w:rPr>
        <w:tab/>
      </w:r>
      <w:r w:rsidR="007F2241">
        <w:rPr>
          <w:i/>
          <w:snapToGrid w:val="0"/>
          <w:color w:val="auto"/>
          <w:u w:val="single"/>
        </w:rPr>
        <w:tab/>
      </w:r>
      <w:r w:rsidR="007F2241">
        <w:rPr>
          <w:i/>
          <w:snapToGrid w:val="0"/>
          <w:color w:val="auto"/>
          <w:u w:val="single"/>
        </w:rPr>
        <w:tab/>
      </w:r>
      <w:r w:rsidRPr="00484E97">
        <w:rPr>
          <w:i/>
          <w:snapToGrid w:val="0"/>
          <w:color w:val="auto"/>
          <w:u w:val="single"/>
        </w:rPr>
        <w:t>$1;</w:t>
      </w:r>
    </w:p>
    <w:p w:rsidR="003935F1" w:rsidRPr="00484E97" w:rsidRDefault="003935F1" w:rsidP="003935F1">
      <w:pPr>
        <w:rPr>
          <w:i/>
          <w:snapToGrid w:val="0"/>
          <w:color w:val="auto"/>
        </w:rPr>
      </w:pPr>
      <w:r w:rsidRPr="00484E97">
        <w:rPr>
          <w:i/>
          <w:snapToGrid w:val="0"/>
          <w:color w:val="auto"/>
        </w:rPr>
        <w:tab/>
      </w:r>
      <w:r w:rsidRPr="00484E97">
        <w:rPr>
          <w:i/>
          <w:snapToGrid w:val="0"/>
          <w:color w:val="auto"/>
          <w:u w:val="single"/>
        </w:rPr>
        <w:t>(q)</w:t>
      </w:r>
      <w:r w:rsidRPr="00484E97">
        <w:rPr>
          <w:i/>
          <w:snapToGrid w:val="0"/>
          <w:color w:val="auto"/>
          <w:u w:val="single"/>
        </w:rPr>
        <w:tab/>
        <w:t>Black River State Park Project</w:t>
      </w:r>
      <w:r w:rsidRPr="00484E97">
        <w:rPr>
          <w:i/>
          <w:snapToGrid w:val="0"/>
          <w:color w:val="auto"/>
          <w:u w:val="single"/>
        </w:rPr>
        <w:tab/>
      </w:r>
      <w:r w:rsidR="007F2241">
        <w:rPr>
          <w:i/>
          <w:snapToGrid w:val="0"/>
          <w:color w:val="auto"/>
          <w:u w:val="single"/>
        </w:rPr>
        <w:tab/>
      </w:r>
      <w:r w:rsidR="007F2241">
        <w:rPr>
          <w:i/>
          <w:snapToGrid w:val="0"/>
          <w:color w:val="auto"/>
          <w:u w:val="single"/>
        </w:rPr>
        <w:tab/>
      </w:r>
      <w:r w:rsidR="007F2241">
        <w:rPr>
          <w:i/>
          <w:snapToGrid w:val="0"/>
          <w:color w:val="auto"/>
          <w:u w:val="single"/>
        </w:rPr>
        <w:tab/>
      </w:r>
      <w:r w:rsidR="007F2241">
        <w:rPr>
          <w:i/>
          <w:snapToGrid w:val="0"/>
          <w:color w:val="auto"/>
          <w:u w:val="single"/>
        </w:rPr>
        <w:tab/>
      </w:r>
      <w:r w:rsidR="007F2241">
        <w:rPr>
          <w:i/>
          <w:snapToGrid w:val="0"/>
          <w:color w:val="auto"/>
          <w:u w:val="single"/>
        </w:rPr>
        <w:tab/>
      </w:r>
      <w:r w:rsidR="007F2241">
        <w:rPr>
          <w:i/>
          <w:snapToGrid w:val="0"/>
          <w:color w:val="auto"/>
          <w:u w:val="single"/>
        </w:rPr>
        <w:tab/>
      </w:r>
      <w:r w:rsidR="007F2241">
        <w:rPr>
          <w:i/>
          <w:snapToGrid w:val="0"/>
          <w:color w:val="auto"/>
          <w:u w:val="single"/>
        </w:rPr>
        <w:tab/>
      </w:r>
      <w:r w:rsidR="007F2241">
        <w:rPr>
          <w:i/>
          <w:snapToGrid w:val="0"/>
          <w:color w:val="auto"/>
          <w:u w:val="single"/>
        </w:rPr>
        <w:tab/>
      </w:r>
      <w:r w:rsidR="007F2241">
        <w:rPr>
          <w:i/>
          <w:snapToGrid w:val="0"/>
          <w:color w:val="auto"/>
          <w:u w:val="single"/>
        </w:rPr>
        <w:tab/>
      </w:r>
      <w:r w:rsidR="007F2241">
        <w:rPr>
          <w:i/>
          <w:snapToGrid w:val="0"/>
          <w:color w:val="auto"/>
          <w:u w:val="single"/>
        </w:rPr>
        <w:tab/>
      </w:r>
      <w:r w:rsidR="007F2241">
        <w:rPr>
          <w:i/>
          <w:snapToGrid w:val="0"/>
          <w:color w:val="auto"/>
          <w:u w:val="single"/>
        </w:rPr>
        <w:tab/>
      </w:r>
      <w:r w:rsidR="007F2241">
        <w:rPr>
          <w:i/>
          <w:snapToGrid w:val="0"/>
          <w:color w:val="auto"/>
          <w:u w:val="single"/>
        </w:rPr>
        <w:tab/>
      </w:r>
      <w:r w:rsidRPr="00484E97">
        <w:rPr>
          <w:i/>
          <w:snapToGrid w:val="0"/>
          <w:color w:val="auto"/>
          <w:u w:val="single"/>
        </w:rPr>
        <w:t>$1;</w:t>
      </w:r>
    </w:p>
    <w:p w:rsidR="003935F1" w:rsidRPr="00484E97" w:rsidRDefault="003935F1" w:rsidP="003935F1">
      <w:pPr>
        <w:rPr>
          <w:i/>
          <w:snapToGrid w:val="0"/>
          <w:color w:val="auto"/>
        </w:rPr>
      </w:pPr>
      <w:r w:rsidRPr="00484E97">
        <w:rPr>
          <w:i/>
          <w:snapToGrid w:val="0"/>
          <w:color w:val="auto"/>
        </w:rPr>
        <w:tab/>
      </w:r>
      <w:r w:rsidRPr="00484E97">
        <w:rPr>
          <w:i/>
          <w:snapToGrid w:val="0"/>
          <w:color w:val="auto"/>
          <w:u w:val="single"/>
        </w:rPr>
        <w:t>(r)</w:t>
      </w:r>
      <w:r w:rsidRPr="00484E97">
        <w:rPr>
          <w:i/>
          <w:snapToGrid w:val="0"/>
          <w:color w:val="auto"/>
          <w:u w:val="single"/>
        </w:rPr>
        <w:tab/>
        <w:t xml:space="preserve">Williamsburg Tech </w:t>
      </w:r>
      <w:r w:rsidRPr="00484E97">
        <w:rPr>
          <w:i/>
          <w:snapToGrid w:val="0"/>
          <w:color w:val="auto"/>
          <w:u w:val="single"/>
        </w:rPr>
        <w:noBreakHyphen/>
        <w:t xml:space="preserve"> Regional Hospital Renovations</w:t>
      </w:r>
      <w:r w:rsidRPr="00484E97">
        <w:rPr>
          <w:i/>
          <w:snapToGrid w:val="0"/>
          <w:color w:val="auto"/>
          <w:u w:val="single"/>
        </w:rPr>
        <w:tab/>
      </w:r>
      <w:r w:rsidR="007F2241">
        <w:rPr>
          <w:i/>
          <w:snapToGrid w:val="0"/>
          <w:color w:val="auto"/>
          <w:u w:val="single"/>
        </w:rPr>
        <w:tab/>
      </w:r>
      <w:r w:rsidR="007F2241">
        <w:rPr>
          <w:i/>
          <w:snapToGrid w:val="0"/>
          <w:color w:val="auto"/>
          <w:u w:val="single"/>
        </w:rPr>
        <w:tab/>
      </w:r>
      <w:r w:rsidR="007F2241">
        <w:rPr>
          <w:i/>
          <w:snapToGrid w:val="0"/>
          <w:color w:val="auto"/>
          <w:u w:val="single"/>
        </w:rPr>
        <w:tab/>
      </w:r>
      <w:r w:rsidRPr="00484E97">
        <w:rPr>
          <w:i/>
          <w:snapToGrid w:val="0"/>
          <w:color w:val="auto"/>
          <w:u w:val="single"/>
        </w:rPr>
        <w:t>$1;</w:t>
      </w:r>
    </w:p>
    <w:p w:rsidR="003935F1" w:rsidRPr="00484E97" w:rsidRDefault="003935F1" w:rsidP="003935F1">
      <w:pPr>
        <w:rPr>
          <w:i/>
          <w:snapToGrid w:val="0"/>
          <w:color w:val="auto"/>
        </w:rPr>
      </w:pPr>
      <w:r w:rsidRPr="00484E97">
        <w:rPr>
          <w:i/>
          <w:snapToGrid w:val="0"/>
          <w:color w:val="auto"/>
        </w:rPr>
        <w:tab/>
      </w:r>
      <w:r w:rsidRPr="00484E97">
        <w:rPr>
          <w:i/>
          <w:snapToGrid w:val="0"/>
          <w:color w:val="auto"/>
          <w:u w:val="single"/>
        </w:rPr>
        <w:t>(s)</w:t>
      </w:r>
      <w:r w:rsidRPr="00484E97">
        <w:rPr>
          <w:i/>
          <w:snapToGrid w:val="0"/>
          <w:color w:val="auto"/>
          <w:u w:val="single"/>
        </w:rPr>
        <w:tab/>
        <w:t>Richland County Recreation Community Partners</w:t>
      </w:r>
      <w:r w:rsidRPr="00484E97">
        <w:rPr>
          <w:i/>
          <w:snapToGrid w:val="0"/>
          <w:color w:val="auto"/>
          <w:u w:val="single"/>
        </w:rPr>
        <w:tab/>
      </w:r>
      <w:r w:rsidR="007F2241">
        <w:rPr>
          <w:i/>
          <w:snapToGrid w:val="0"/>
          <w:color w:val="auto"/>
          <w:u w:val="single"/>
        </w:rPr>
        <w:tab/>
      </w:r>
      <w:r w:rsidR="007F2241">
        <w:rPr>
          <w:i/>
          <w:snapToGrid w:val="0"/>
          <w:color w:val="auto"/>
          <w:u w:val="single"/>
        </w:rPr>
        <w:tab/>
      </w:r>
      <w:r w:rsidR="007F2241">
        <w:rPr>
          <w:i/>
          <w:snapToGrid w:val="0"/>
          <w:color w:val="auto"/>
          <w:u w:val="single"/>
        </w:rPr>
        <w:tab/>
      </w:r>
      <w:r w:rsidR="007F2241">
        <w:rPr>
          <w:i/>
          <w:snapToGrid w:val="0"/>
          <w:color w:val="auto"/>
          <w:u w:val="single"/>
        </w:rPr>
        <w:tab/>
      </w:r>
      <w:r w:rsidRPr="00484E97">
        <w:rPr>
          <w:i/>
          <w:snapToGrid w:val="0"/>
          <w:color w:val="auto"/>
          <w:u w:val="single"/>
        </w:rPr>
        <w:t>$1;</w:t>
      </w:r>
    </w:p>
    <w:p w:rsidR="003935F1" w:rsidRPr="00484E97" w:rsidRDefault="003935F1" w:rsidP="003935F1">
      <w:pPr>
        <w:rPr>
          <w:i/>
          <w:snapToGrid w:val="0"/>
          <w:color w:val="auto"/>
        </w:rPr>
      </w:pPr>
      <w:r w:rsidRPr="00484E97">
        <w:rPr>
          <w:i/>
          <w:snapToGrid w:val="0"/>
          <w:color w:val="auto"/>
        </w:rPr>
        <w:tab/>
      </w:r>
      <w:r w:rsidRPr="00484E97">
        <w:rPr>
          <w:i/>
          <w:snapToGrid w:val="0"/>
          <w:color w:val="auto"/>
          <w:u w:val="single"/>
        </w:rPr>
        <w:t>(t)</w:t>
      </w:r>
      <w:r w:rsidRPr="00484E97">
        <w:rPr>
          <w:i/>
          <w:snapToGrid w:val="0"/>
          <w:color w:val="auto"/>
          <w:u w:val="single"/>
        </w:rPr>
        <w:tab/>
        <w:t>City of Columbia Harlem Heights and Fairwold Acres Community</w:t>
      </w:r>
      <w:r w:rsidRPr="000B7A44">
        <w:rPr>
          <w:i/>
          <w:snapToGrid w:val="0"/>
          <w:color w:val="auto"/>
        </w:rPr>
        <w:tab/>
      </w:r>
      <w:r w:rsidR="007F2241">
        <w:rPr>
          <w:i/>
          <w:snapToGrid w:val="0"/>
          <w:color w:val="auto"/>
          <w:u w:val="single"/>
        </w:rPr>
        <w:tab/>
      </w:r>
      <w:r w:rsidR="007F2241">
        <w:rPr>
          <w:i/>
          <w:snapToGrid w:val="0"/>
          <w:color w:val="auto"/>
          <w:u w:val="single"/>
        </w:rPr>
        <w:tab/>
      </w:r>
      <w:r w:rsidR="007F2241">
        <w:rPr>
          <w:i/>
          <w:snapToGrid w:val="0"/>
          <w:color w:val="auto"/>
          <w:u w:val="single"/>
        </w:rPr>
        <w:tab/>
      </w:r>
      <w:r w:rsidR="007F2241">
        <w:rPr>
          <w:i/>
          <w:snapToGrid w:val="0"/>
          <w:color w:val="auto"/>
          <w:u w:val="single"/>
        </w:rPr>
        <w:tab/>
      </w:r>
      <w:r w:rsidR="007F2241">
        <w:rPr>
          <w:i/>
          <w:snapToGrid w:val="0"/>
          <w:color w:val="auto"/>
          <w:u w:val="single"/>
        </w:rPr>
        <w:tab/>
      </w:r>
      <w:r w:rsidR="007F2241">
        <w:rPr>
          <w:i/>
          <w:snapToGrid w:val="0"/>
          <w:color w:val="auto"/>
          <w:u w:val="single"/>
        </w:rPr>
        <w:tab/>
      </w:r>
      <w:r w:rsidR="007F2241">
        <w:rPr>
          <w:i/>
          <w:snapToGrid w:val="0"/>
          <w:color w:val="auto"/>
          <w:u w:val="single"/>
        </w:rPr>
        <w:tab/>
      </w:r>
      <w:r w:rsidR="007F2241">
        <w:rPr>
          <w:i/>
          <w:snapToGrid w:val="0"/>
          <w:color w:val="auto"/>
          <w:u w:val="single"/>
        </w:rPr>
        <w:tab/>
      </w:r>
      <w:r w:rsidR="007F2241">
        <w:rPr>
          <w:i/>
          <w:snapToGrid w:val="0"/>
          <w:color w:val="auto"/>
          <w:u w:val="single"/>
        </w:rPr>
        <w:tab/>
      </w:r>
      <w:r w:rsidR="007F2241">
        <w:rPr>
          <w:i/>
          <w:snapToGrid w:val="0"/>
          <w:color w:val="auto"/>
          <w:u w:val="single"/>
        </w:rPr>
        <w:tab/>
      </w:r>
      <w:r w:rsidR="007F2241">
        <w:rPr>
          <w:i/>
          <w:snapToGrid w:val="0"/>
          <w:color w:val="auto"/>
          <w:u w:val="single"/>
        </w:rPr>
        <w:tab/>
      </w:r>
      <w:r w:rsidR="007F2241">
        <w:rPr>
          <w:i/>
          <w:snapToGrid w:val="0"/>
          <w:color w:val="auto"/>
          <w:u w:val="single"/>
        </w:rPr>
        <w:tab/>
      </w:r>
      <w:r w:rsidR="007F2241">
        <w:rPr>
          <w:i/>
          <w:snapToGrid w:val="0"/>
          <w:color w:val="auto"/>
          <w:u w:val="single"/>
        </w:rPr>
        <w:tab/>
      </w:r>
      <w:r w:rsidR="007F2241">
        <w:rPr>
          <w:i/>
          <w:snapToGrid w:val="0"/>
          <w:color w:val="auto"/>
          <w:u w:val="single"/>
        </w:rPr>
        <w:tab/>
      </w:r>
      <w:r w:rsidR="007F2241">
        <w:rPr>
          <w:i/>
          <w:snapToGrid w:val="0"/>
          <w:color w:val="auto"/>
          <w:u w:val="single"/>
        </w:rPr>
        <w:tab/>
      </w:r>
      <w:r w:rsidR="007F2241">
        <w:rPr>
          <w:i/>
          <w:snapToGrid w:val="0"/>
          <w:color w:val="auto"/>
          <w:u w:val="single"/>
        </w:rPr>
        <w:tab/>
      </w:r>
      <w:r w:rsidR="007F2241">
        <w:rPr>
          <w:i/>
          <w:snapToGrid w:val="0"/>
          <w:color w:val="auto"/>
          <w:u w:val="single"/>
        </w:rPr>
        <w:tab/>
      </w:r>
      <w:r w:rsidR="007F2241">
        <w:rPr>
          <w:i/>
          <w:snapToGrid w:val="0"/>
          <w:color w:val="auto"/>
          <w:u w:val="single"/>
        </w:rPr>
        <w:tab/>
      </w:r>
      <w:r w:rsidR="007F2241">
        <w:rPr>
          <w:i/>
          <w:snapToGrid w:val="0"/>
          <w:color w:val="auto"/>
          <w:u w:val="single"/>
        </w:rPr>
        <w:tab/>
      </w:r>
      <w:r w:rsidR="007F2241">
        <w:rPr>
          <w:i/>
          <w:snapToGrid w:val="0"/>
          <w:color w:val="auto"/>
          <w:u w:val="single"/>
        </w:rPr>
        <w:tab/>
      </w:r>
      <w:r w:rsidR="007F2241">
        <w:rPr>
          <w:i/>
          <w:snapToGrid w:val="0"/>
          <w:color w:val="auto"/>
          <w:u w:val="single"/>
        </w:rPr>
        <w:tab/>
      </w:r>
      <w:r w:rsidR="007F2241">
        <w:rPr>
          <w:i/>
          <w:snapToGrid w:val="0"/>
          <w:color w:val="auto"/>
          <w:u w:val="single"/>
        </w:rPr>
        <w:tab/>
      </w:r>
      <w:r w:rsidR="007F2241">
        <w:rPr>
          <w:i/>
          <w:snapToGrid w:val="0"/>
          <w:color w:val="auto"/>
          <w:u w:val="single"/>
        </w:rPr>
        <w:tab/>
      </w:r>
      <w:r w:rsidR="007F2241">
        <w:rPr>
          <w:i/>
          <w:snapToGrid w:val="0"/>
          <w:color w:val="auto"/>
          <w:u w:val="single"/>
        </w:rPr>
        <w:tab/>
      </w:r>
      <w:r w:rsidR="007F2241">
        <w:rPr>
          <w:i/>
          <w:snapToGrid w:val="0"/>
          <w:color w:val="auto"/>
          <w:u w:val="single"/>
        </w:rPr>
        <w:tab/>
      </w:r>
      <w:r w:rsidR="007F2241">
        <w:rPr>
          <w:i/>
          <w:snapToGrid w:val="0"/>
          <w:color w:val="auto"/>
          <w:u w:val="single"/>
        </w:rPr>
        <w:tab/>
      </w:r>
      <w:r w:rsidR="007F2241">
        <w:rPr>
          <w:i/>
          <w:snapToGrid w:val="0"/>
          <w:color w:val="auto"/>
          <w:u w:val="single"/>
        </w:rPr>
        <w:tab/>
      </w:r>
      <w:r w:rsidRPr="00484E97">
        <w:rPr>
          <w:i/>
          <w:snapToGrid w:val="0"/>
          <w:color w:val="auto"/>
          <w:u w:val="single"/>
        </w:rPr>
        <w:t>$1;</w:t>
      </w:r>
    </w:p>
    <w:p w:rsidR="003935F1" w:rsidRPr="00484E97" w:rsidRDefault="003935F1" w:rsidP="003935F1">
      <w:pPr>
        <w:rPr>
          <w:i/>
          <w:snapToGrid w:val="0"/>
          <w:color w:val="auto"/>
        </w:rPr>
      </w:pPr>
      <w:r w:rsidRPr="00484E97">
        <w:rPr>
          <w:i/>
          <w:snapToGrid w:val="0"/>
          <w:color w:val="auto"/>
        </w:rPr>
        <w:tab/>
      </w:r>
      <w:r w:rsidRPr="00484E97">
        <w:rPr>
          <w:i/>
          <w:snapToGrid w:val="0"/>
          <w:color w:val="auto"/>
          <w:u w:val="single"/>
        </w:rPr>
        <w:t>(u)</w:t>
      </w:r>
      <w:r w:rsidRPr="00484E97">
        <w:rPr>
          <w:i/>
          <w:snapToGrid w:val="0"/>
          <w:color w:val="auto"/>
          <w:u w:val="single"/>
        </w:rPr>
        <w:tab/>
        <w:t>South Carolina Federation of Women’s and Children’s Clubs</w:t>
      </w:r>
      <w:r w:rsidRPr="00BA5FE4">
        <w:rPr>
          <w:i/>
          <w:snapToGrid w:val="0"/>
          <w:color w:val="auto"/>
        </w:rPr>
        <w:tab/>
      </w:r>
      <w:r w:rsidR="007F2241" w:rsidRPr="000B7A44">
        <w:rPr>
          <w:i/>
          <w:snapToGrid w:val="0"/>
          <w:color w:val="auto"/>
        </w:rPr>
        <w:tab/>
      </w:r>
      <w:r w:rsidR="007F2241">
        <w:rPr>
          <w:i/>
          <w:snapToGrid w:val="0"/>
          <w:color w:val="auto"/>
          <w:u w:val="single"/>
        </w:rPr>
        <w:tab/>
      </w:r>
      <w:r w:rsidR="007F2241">
        <w:rPr>
          <w:i/>
          <w:snapToGrid w:val="0"/>
          <w:color w:val="auto"/>
          <w:u w:val="single"/>
        </w:rPr>
        <w:tab/>
      </w:r>
      <w:r w:rsidR="007F2241">
        <w:rPr>
          <w:i/>
          <w:snapToGrid w:val="0"/>
          <w:color w:val="auto"/>
          <w:u w:val="single"/>
        </w:rPr>
        <w:tab/>
      </w:r>
      <w:r w:rsidR="007F2241">
        <w:rPr>
          <w:i/>
          <w:snapToGrid w:val="0"/>
          <w:color w:val="auto"/>
          <w:u w:val="single"/>
        </w:rPr>
        <w:tab/>
      </w:r>
      <w:r w:rsidR="007F2241">
        <w:rPr>
          <w:i/>
          <w:snapToGrid w:val="0"/>
          <w:color w:val="auto"/>
          <w:u w:val="single"/>
        </w:rPr>
        <w:tab/>
      </w:r>
      <w:r w:rsidR="007F2241">
        <w:rPr>
          <w:i/>
          <w:snapToGrid w:val="0"/>
          <w:color w:val="auto"/>
          <w:u w:val="single"/>
        </w:rPr>
        <w:tab/>
      </w:r>
      <w:r w:rsidR="007F2241">
        <w:rPr>
          <w:i/>
          <w:snapToGrid w:val="0"/>
          <w:color w:val="auto"/>
          <w:u w:val="single"/>
        </w:rPr>
        <w:tab/>
      </w:r>
      <w:r w:rsidR="007F2241">
        <w:rPr>
          <w:i/>
          <w:snapToGrid w:val="0"/>
          <w:color w:val="auto"/>
          <w:u w:val="single"/>
        </w:rPr>
        <w:tab/>
      </w:r>
      <w:r w:rsidR="007F2241">
        <w:rPr>
          <w:i/>
          <w:snapToGrid w:val="0"/>
          <w:color w:val="auto"/>
          <w:u w:val="single"/>
        </w:rPr>
        <w:tab/>
      </w:r>
      <w:r w:rsidR="007F2241">
        <w:rPr>
          <w:i/>
          <w:snapToGrid w:val="0"/>
          <w:color w:val="auto"/>
          <w:u w:val="single"/>
        </w:rPr>
        <w:tab/>
      </w:r>
      <w:r w:rsidR="007F2241">
        <w:rPr>
          <w:i/>
          <w:snapToGrid w:val="0"/>
          <w:color w:val="auto"/>
          <w:u w:val="single"/>
        </w:rPr>
        <w:tab/>
      </w:r>
      <w:r w:rsidR="007F2241">
        <w:rPr>
          <w:i/>
          <w:snapToGrid w:val="0"/>
          <w:color w:val="auto"/>
          <w:u w:val="single"/>
        </w:rPr>
        <w:tab/>
      </w:r>
      <w:r w:rsidR="007F2241">
        <w:rPr>
          <w:i/>
          <w:snapToGrid w:val="0"/>
          <w:color w:val="auto"/>
          <w:u w:val="single"/>
        </w:rPr>
        <w:tab/>
      </w:r>
      <w:r w:rsidR="007F2241">
        <w:rPr>
          <w:i/>
          <w:snapToGrid w:val="0"/>
          <w:color w:val="auto"/>
          <w:u w:val="single"/>
        </w:rPr>
        <w:tab/>
      </w:r>
      <w:r w:rsidR="007F2241">
        <w:rPr>
          <w:i/>
          <w:snapToGrid w:val="0"/>
          <w:color w:val="auto"/>
          <w:u w:val="single"/>
        </w:rPr>
        <w:tab/>
      </w:r>
      <w:r w:rsidR="007F2241">
        <w:rPr>
          <w:i/>
          <w:snapToGrid w:val="0"/>
          <w:color w:val="auto"/>
          <w:u w:val="single"/>
        </w:rPr>
        <w:tab/>
      </w:r>
      <w:r w:rsidR="007F2241">
        <w:rPr>
          <w:i/>
          <w:snapToGrid w:val="0"/>
          <w:color w:val="auto"/>
          <w:u w:val="single"/>
        </w:rPr>
        <w:tab/>
      </w:r>
      <w:r w:rsidR="007F2241">
        <w:rPr>
          <w:i/>
          <w:snapToGrid w:val="0"/>
          <w:color w:val="auto"/>
          <w:u w:val="single"/>
        </w:rPr>
        <w:tab/>
      </w:r>
      <w:r w:rsidR="007F2241">
        <w:rPr>
          <w:i/>
          <w:snapToGrid w:val="0"/>
          <w:color w:val="auto"/>
          <w:u w:val="single"/>
        </w:rPr>
        <w:tab/>
      </w:r>
      <w:r w:rsidR="007F2241">
        <w:rPr>
          <w:i/>
          <w:snapToGrid w:val="0"/>
          <w:color w:val="auto"/>
          <w:u w:val="single"/>
        </w:rPr>
        <w:tab/>
      </w:r>
      <w:r w:rsidR="007F2241">
        <w:rPr>
          <w:i/>
          <w:snapToGrid w:val="0"/>
          <w:color w:val="auto"/>
          <w:u w:val="single"/>
        </w:rPr>
        <w:tab/>
      </w:r>
      <w:r w:rsidR="007F2241">
        <w:rPr>
          <w:i/>
          <w:snapToGrid w:val="0"/>
          <w:color w:val="auto"/>
          <w:u w:val="single"/>
        </w:rPr>
        <w:tab/>
      </w:r>
      <w:r w:rsidR="007F2241">
        <w:rPr>
          <w:i/>
          <w:snapToGrid w:val="0"/>
          <w:color w:val="auto"/>
          <w:u w:val="single"/>
        </w:rPr>
        <w:tab/>
      </w:r>
      <w:r w:rsidR="007F2241">
        <w:rPr>
          <w:i/>
          <w:snapToGrid w:val="0"/>
          <w:color w:val="auto"/>
          <w:u w:val="single"/>
        </w:rPr>
        <w:tab/>
      </w:r>
      <w:r w:rsidR="007F2241">
        <w:rPr>
          <w:i/>
          <w:snapToGrid w:val="0"/>
          <w:color w:val="auto"/>
          <w:u w:val="single"/>
        </w:rPr>
        <w:tab/>
      </w:r>
      <w:r w:rsidR="007F2241">
        <w:rPr>
          <w:i/>
          <w:snapToGrid w:val="0"/>
          <w:color w:val="auto"/>
          <w:u w:val="single"/>
        </w:rPr>
        <w:tab/>
      </w:r>
      <w:r w:rsidR="007F2241">
        <w:rPr>
          <w:i/>
          <w:snapToGrid w:val="0"/>
          <w:color w:val="auto"/>
          <w:u w:val="single"/>
        </w:rPr>
        <w:tab/>
      </w:r>
      <w:r w:rsidRPr="00484E97">
        <w:rPr>
          <w:i/>
          <w:snapToGrid w:val="0"/>
          <w:color w:val="auto"/>
          <w:u w:val="single"/>
        </w:rPr>
        <w:t>$1;</w:t>
      </w:r>
    </w:p>
    <w:p w:rsidR="003935F1" w:rsidRPr="00484E97" w:rsidRDefault="003935F1" w:rsidP="003935F1">
      <w:pPr>
        <w:rPr>
          <w:i/>
          <w:snapToGrid w:val="0"/>
          <w:color w:val="auto"/>
        </w:rPr>
      </w:pPr>
      <w:r w:rsidRPr="00484E97">
        <w:rPr>
          <w:i/>
          <w:snapToGrid w:val="0"/>
          <w:color w:val="auto"/>
        </w:rPr>
        <w:tab/>
      </w:r>
      <w:r w:rsidRPr="00484E97">
        <w:rPr>
          <w:i/>
          <w:snapToGrid w:val="0"/>
          <w:color w:val="auto"/>
          <w:u w:val="single"/>
        </w:rPr>
        <w:t>(v)</w:t>
      </w:r>
      <w:r w:rsidRPr="00484E97">
        <w:rPr>
          <w:i/>
          <w:snapToGrid w:val="0"/>
          <w:color w:val="auto"/>
          <w:u w:val="single"/>
        </w:rPr>
        <w:tab/>
        <w:t>West Columbia Economic Development</w:t>
      </w:r>
      <w:r w:rsidRPr="00484E97">
        <w:rPr>
          <w:i/>
          <w:snapToGrid w:val="0"/>
          <w:color w:val="auto"/>
          <w:u w:val="single"/>
        </w:rPr>
        <w:tab/>
      </w:r>
      <w:r w:rsidR="007F2241">
        <w:rPr>
          <w:i/>
          <w:snapToGrid w:val="0"/>
          <w:color w:val="auto"/>
          <w:u w:val="single"/>
        </w:rPr>
        <w:tab/>
      </w:r>
      <w:r w:rsidR="007F2241">
        <w:rPr>
          <w:i/>
          <w:snapToGrid w:val="0"/>
          <w:color w:val="auto"/>
          <w:u w:val="single"/>
        </w:rPr>
        <w:tab/>
      </w:r>
      <w:r w:rsidR="007F2241">
        <w:rPr>
          <w:i/>
          <w:snapToGrid w:val="0"/>
          <w:color w:val="auto"/>
          <w:u w:val="single"/>
        </w:rPr>
        <w:tab/>
      </w:r>
      <w:r w:rsidR="007F2241">
        <w:rPr>
          <w:i/>
          <w:snapToGrid w:val="0"/>
          <w:color w:val="auto"/>
          <w:u w:val="single"/>
        </w:rPr>
        <w:tab/>
      </w:r>
      <w:r w:rsidR="007F2241">
        <w:rPr>
          <w:i/>
          <w:snapToGrid w:val="0"/>
          <w:color w:val="auto"/>
          <w:u w:val="single"/>
        </w:rPr>
        <w:tab/>
      </w:r>
      <w:r w:rsidR="007F2241">
        <w:rPr>
          <w:i/>
          <w:snapToGrid w:val="0"/>
          <w:color w:val="auto"/>
          <w:u w:val="single"/>
        </w:rPr>
        <w:tab/>
      </w:r>
      <w:r w:rsidR="007F2241">
        <w:rPr>
          <w:i/>
          <w:snapToGrid w:val="0"/>
          <w:color w:val="auto"/>
          <w:u w:val="single"/>
        </w:rPr>
        <w:tab/>
      </w:r>
      <w:r w:rsidR="007F2241">
        <w:rPr>
          <w:i/>
          <w:snapToGrid w:val="0"/>
          <w:color w:val="auto"/>
          <w:u w:val="single"/>
        </w:rPr>
        <w:tab/>
      </w:r>
      <w:r w:rsidRPr="00484E97">
        <w:rPr>
          <w:i/>
          <w:snapToGrid w:val="0"/>
          <w:color w:val="auto"/>
          <w:u w:val="single"/>
        </w:rPr>
        <w:t>$1;</w:t>
      </w:r>
    </w:p>
    <w:p w:rsidR="003935F1" w:rsidRPr="00484E97" w:rsidRDefault="003935F1" w:rsidP="003935F1">
      <w:pPr>
        <w:rPr>
          <w:i/>
          <w:snapToGrid w:val="0"/>
          <w:color w:val="auto"/>
        </w:rPr>
      </w:pPr>
      <w:r w:rsidRPr="00484E97">
        <w:rPr>
          <w:i/>
          <w:snapToGrid w:val="0"/>
          <w:color w:val="auto"/>
        </w:rPr>
        <w:tab/>
      </w:r>
      <w:r w:rsidRPr="00484E97">
        <w:rPr>
          <w:i/>
          <w:snapToGrid w:val="0"/>
          <w:color w:val="auto"/>
          <w:u w:val="single"/>
        </w:rPr>
        <w:t>(w)</w:t>
      </w:r>
      <w:r w:rsidRPr="00484E97">
        <w:rPr>
          <w:i/>
          <w:snapToGrid w:val="0"/>
          <w:color w:val="auto"/>
          <w:u w:val="single"/>
        </w:rPr>
        <w:tab/>
        <w:t>Johnsonville Community Center</w:t>
      </w:r>
      <w:r w:rsidRPr="00484E97">
        <w:rPr>
          <w:i/>
          <w:snapToGrid w:val="0"/>
          <w:color w:val="auto"/>
          <w:u w:val="single"/>
        </w:rPr>
        <w:tab/>
      </w:r>
      <w:r w:rsidR="007F2241">
        <w:rPr>
          <w:i/>
          <w:snapToGrid w:val="0"/>
          <w:color w:val="auto"/>
          <w:u w:val="single"/>
        </w:rPr>
        <w:tab/>
      </w:r>
      <w:r w:rsidR="007F2241">
        <w:rPr>
          <w:i/>
          <w:snapToGrid w:val="0"/>
          <w:color w:val="auto"/>
          <w:u w:val="single"/>
        </w:rPr>
        <w:tab/>
      </w:r>
      <w:r w:rsidR="007F2241">
        <w:rPr>
          <w:i/>
          <w:snapToGrid w:val="0"/>
          <w:color w:val="auto"/>
          <w:u w:val="single"/>
        </w:rPr>
        <w:tab/>
      </w:r>
      <w:r w:rsidR="007F2241">
        <w:rPr>
          <w:i/>
          <w:snapToGrid w:val="0"/>
          <w:color w:val="auto"/>
          <w:u w:val="single"/>
        </w:rPr>
        <w:tab/>
      </w:r>
      <w:r w:rsidR="007F2241">
        <w:rPr>
          <w:i/>
          <w:snapToGrid w:val="0"/>
          <w:color w:val="auto"/>
          <w:u w:val="single"/>
        </w:rPr>
        <w:tab/>
      </w:r>
      <w:r w:rsidR="007F2241">
        <w:rPr>
          <w:i/>
          <w:snapToGrid w:val="0"/>
          <w:color w:val="auto"/>
          <w:u w:val="single"/>
        </w:rPr>
        <w:tab/>
      </w:r>
      <w:r w:rsidR="007F2241">
        <w:rPr>
          <w:i/>
          <w:snapToGrid w:val="0"/>
          <w:color w:val="auto"/>
          <w:u w:val="single"/>
        </w:rPr>
        <w:tab/>
      </w:r>
      <w:r w:rsidR="007F2241">
        <w:rPr>
          <w:i/>
          <w:snapToGrid w:val="0"/>
          <w:color w:val="auto"/>
          <w:u w:val="single"/>
        </w:rPr>
        <w:tab/>
      </w:r>
      <w:r w:rsidR="007F2241">
        <w:rPr>
          <w:i/>
          <w:snapToGrid w:val="0"/>
          <w:color w:val="auto"/>
          <w:u w:val="single"/>
        </w:rPr>
        <w:tab/>
      </w:r>
      <w:r w:rsidR="007F2241">
        <w:rPr>
          <w:i/>
          <w:snapToGrid w:val="0"/>
          <w:color w:val="auto"/>
          <w:u w:val="single"/>
        </w:rPr>
        <w:tab/>
      </w:r>
      <w:r w:rsidR="007F2241">
        <w:rPr>
          <w:i/>
          <w:snapToGrid w:val="0"/>
          <w:color w:val="auto"/>
          <w:u w:val="single"/>
        </w:rPr>
        <w:tab/>
      </w:r>
      <w:r w:rsidRPr="00484E97">
        <w:rPr>
          <w:i/>
          <w:snapToGrid w:val="0"/>
          <w:color w:val="auto"/>
          <w:u w:val="single"/>
        </w:rPr>
        <w:t>$1;</w:t>
      </w:r>
    </w:p>
    <w:p w:rsidR="003935F1" w:rsidRPr="00484E97" w:rsidRDefault="003935F1" w:rsidP="003935F1">
      <w:pPr>
        <w:rPr>
          <w:i/>
          <w:snapToGrid w:val="0"/>
          <w:color w:val="auto"/>
        </w:rPr>
      </w:pPr>
      <w:r w:rsidRPr="00484E97">
        <w:rPr>
          <w:i/>
          <w:snapToGrid w:val="0"/>
          <w:color w:val="auto"/>
        </w:rPr>
        <w:tab/>
      </w:r>
      <w:r w:rsidRPr="00484E97">
        <w:rPr>
          <w:i/>
          <w:snapToGrid w:val="0"/>
          <w:color w:val="auto"/>
          <w:u w:val="single"/>
        </w:rPr>
        <w:t>(x)</w:t>
      </w:r>
      <w:r w:rsidRPr="00484E97">
        <w:rPr>
          <w:i/>
          <w:snapToGrid w:val="0"/>
          <w:color w:val="auto"/>
          <w:u w:val="single"/>
        </w:rPr>
        <w:tab/>
        <w:t>Orangeburg Fire Commission</w:t>
      </w:r>
      <w:r w:rsidRPr="00484E97">
        <w:rPr>
          <w:i/>
          <w:snapToGrid w:val="0"/>
          <w:color w:val="auto"/>
          <w:u w:val="single"/>
        </w:rPr>
        <w:tab/>
      </w:r>
      <w:r w:rsidR="007F2241">
        <w:rPr>
          <w:i/>
          <w:snapToGrid w:val="0"/>
          <w:color w:val="auto"/>
          <w:u w:val="single"/>
        </w:rPr>
        <w:tab/>
      </w:r>
      <w:r w:rsidR="007F2241">
        <w:rPr>
          <w:i/>
          <w:snapToGrid w:val="0"/>
          <w:color w:val="auto"/>
          <w:u w:val="single"/>
        </w:rPr>
        <w:tab/>
      </w:r>
      <w:r w:rsidR="007F2241">
        <w:rPr>
          <w:i/>
          <w:snapToGrid w:val="0"/>
          <w:color w:val="auto"/>
          <w:u w:val="single"/>
        </w:rPr>
        <w:tab/>
      </w:r>
      <w:r w:rsidR="007F2241">
        <w:rPr>
          <w:i/>
          <w:snapToGrid w:val="0"/>
          <w:color w:val="auto"/>
          <w:u w:val="single"/>
        </w:rPr>
        <w:tab/>
      </w:r>
      <w:r w:rsidR="007F2241">
        <w:rPr>
          <w:i/>
          <w:snapToGrid w:val="0"/>
          <w:color w:val="auto"/>
          <w:u w:val="single"/>
        </w:rPr>
        <w:tab/>
      </w:r>
      <w:r w:rsidR="007F2241">
        <w:rPr>
          <w:i/>
          <w:snapToGrid w:val="0"/>
          <w:color w:val="auto"/>
          <w:u w:val="single"/>
        </w:rPr>
        <w:tab/>
      </w:r>
      <w:r w:rsidR="007F2241">
        <w:rPr>
          <w:i/>
          <w:snapToGrid w:val="0"/>
          <w:color w:val="auto"/>
          <w:u w:val="single"/>
        </w:rPr>
        <w:tab/>
      </w:r>
      <w:r w:rsidR="007F2241">
        <w:rPr>
          <w:i/>
          <w:snapToGrid w:val="0"/>
          <w:color w:val="auto"/>
          <w:u w:val="single"/>
        </w:rPr>
        <w:tab/>
      </w:r>
      <w:r w:rsidR="007F2241">
        <w:rPr>
          <w:i/>
          <w:snapToGrid w:val="0"/>
          <w:color w:val="auto"/>
          <w:u w:val="single"/>
        </w:rPr>
        <w:tab/>
      </w:r>
      <w:r w:rsidR="007F2241">
        <w:rPr>
          <w:i/>
          <w:snapToGrid w:val="0"/>
          <w:color w:val="auto"/>
          <w:u w:val="single"/>
        </w:rPr>
        <w:tab/>
      </w:r>
      <w:r w:rsidR="007F2241">
        <w:rPr>
          <w:i/>
          <w:snapToGrid w:val="0"/>
          <w:color w:val="auto"/>
          <w:u w:val="single"/>
        </w:rPr>
        <w:tab/>
      </w:r>
      <w:r w:rsidR="007F2241">
        <w:rPr>
          <w:i/>
          <w:snapToGrid w:val="0"/>
          <w:color w:val="auto"/>
          <w:u w:val="single"/>
        </w:rPr>
        <w:tab/>
      </w:r>
      <w:r w:rsidRPr="00484E97">
        <w:rPr>
          <w:i/>
          <w:snapToGrid w:val="0"/>
          <w:color w:val="auto"/>
          <w:u w:val="single"/>
        </w:rPr>
        <w:t>$1;</w:t>
      </w:r>
    </w:p>
    <w:p w:rsidR="003935F1" w:rsidRPr="00484E97" w:rsidRDefault="003935F1" w:rsidP="003935F1">
      <w:pPr>
        <w:rPr>
          <w:i/>
          <w:snapToGrid w:val="0"/>
          <w:color w:val="auto"/>
        </w:rPr>
      </w:pPr>
      <w:r w:rsidRPr="00484E97">
        <w:rPr>
          <w:i/>
          <w:snapToGrid w:val="0"/>
          <w:color w:val="auto"/>
        </w:rPr>
        <w:tab/>
      </w:r>
      <w:r w:rsidRPr="00484E97">
        <w:rPr>
          <w:i/>
          <w:snapToGrid w:val="0"/>
          <w:color w:val="auto"/>
          <w:u w:val="single"/>
        </w:rPr>
        <w:t>(y)</w:t>
      </w:r>
      <w:r w:rsidRPr="00484E97">
        <w:rPr>
          <w:i/>
          <w:snapToGrid w:val="0"/>
          <w:color w:val="auto"/>
          <w:u w:val="single"/>
        </w:rPr>
        <w:tab/>
        <w:t xml:space="preserve">Nichols American Legion Auxiliary, Post 82 Legionnaires </w:t>
      </w:r>
      <w:r w:rsidR="000B7A44" w:rsidRPr="000B7A44">
        <w:rPr>
          <w:i/>
          <w:snapToGrid w:val="0"/>
          <w:color w:val="auto"/>
        </w:rPr>
        <w:tab/>
      </w:r>
      <w:r w:rsidRPr="00484E97">
        <w:rPr>
          <w:i/>
          <w:snapToGrid w:val="0"/>
          <w:color w:val="auto"/>
          <w:u w:val="single"/>
        </w:rPr>
        <w:t>Repairs</w:t>
      </w:r>
      <w:r w:rsidRPr="00484E97">
        <w:rPr>
          <w:i/>
          <w:snapToGrid w:val="0"/>
          <w:color w:val="auto"/>
          <w:u w:val="single"/>
        </w:rPr>
        <w:tab/>
      </w:r>
      <w:r w:rsidR="007F2241">
        <w:rPr>
          <w:i/>
          <w:snapToGrid w:val="0"/>
          <w:color w:val="auto"/>
          <w:u w:val="single"/>
        </w:rPr>
        <w:tab/>
      </w:r>
      <w:r w:rsidR="007F2241">
        <w:rPr>
          <w:i/>
          <w:snapToGrid w:val="0"/>
          <w:color w:val="auto"/>
          <w:u w:val="single"/>
        </w:rPr>
        <w:tab/>
      </w:r>
      <w:r w:rsidR="007F2241">
        <w:rPr>
          <w:i/>
          <w:snapToGrid w:val="0"/>
          <w:color w:val="auto"/>
          <w:u w:val="single"/>
        </w:rPr>
        <w:tab/>
      </w:r>
      <w:r w:rsidR="007F2241">
        <w:rPr>
          <w:i/>
          <w:snapToGrid w:val="0"/>
          <w:color w:val="auto"/>
          <w:u w:val="single"/>
        </w:rPr>
        <w:tab/>
      </w:r>
      <w:r w:rsidR="007F2241">
        <w:rPr>
          <w:i/>
          <w:snapToGrid w:val="0"/>
          <w:color w:val="auto"/>
          <w:u w:val="single"/>
        </w:rPr>
        <w:tab/>
      </w:r>
      <w:r w:rsidR="007F2241">
        <w:rPr>
          <w:i/>
          <w:snapToGrid w:val="0"/>
          <w:color w:val="auto"/>
          <w:u w:val="single"/>
        </w:rPr>
        <w:tab/>
      </w:r>
      <w:r w:rsidR="007F2241">
        <w:rPr>
          <w:i/>
          <w:snapToGrid w:val="0"/>
          <w:color w:val="auto"/>
          <w:u w:val="single"/>
        </w:rPr>
        <w:tab/>
      </w:r>
      <w:r w:rsidR="007F2241">
        <w:rPr>
          <w:i/>
          <w:snapToGrid w:val="0"/>
          <w:color w:val="auto"/>
          <w:u w:val="single"/>
        </w:rPr>
        <w:tab/>
      </w:r>
      <w:r w:rsidR="007F2241">
        <w:rPr>
          <w:i/>
          <w:snapToGrid w:val="0"/>
          <w:color w:val="auto"/>
          <w:u w:val="single"/>
        </w:rPr>
        <w:tab/>
      </w:r>
      <w:r w:rsidR="007F2241">
        <w:rPr>
          <w:i/>
          <w:snapToGrid w:val="0"/>
          <w:color w:val="auto"/>
          <w:u w:val="single"/>
        </w:rPr>
        <w:tab/>
      </w:r>
      <w:r w:rsidR="007F2241">
        <w:rPr>
          <w:i/>
          <w:snapToGrid w:val="0"/>
          <w:color w:val="auto"/>
          <w:u w:val="single"/>
        </w:rPr>
        <w:tab/>
      </w:r>
      <w:r w:rsidR="007F2241">
        <w:rPr>
          <w:i/>
          <w:snapToGrid w:val="0"/>
          <w:color w:val="auto"/>
          <w:u w:val="single"/>
        </w:rPr>
        <w:tab/>
      </w:r>
      <w:r w:rsidR="007F2241">
        <w:rPr>
          <w:i/>
          <w:snapToGrid w:val="0"/>
          <w:color w:val="auto"/>
          <w:u w:val="single"/>
        </w:rPr>
        <w:tab/>
      </w:r>
      <w:r w:rsidR="007F2241">
        <w:rPr>
          <w:i/>
          <w:snapToGrid w:val="0"/>
          <w:color w:val="auto"/>
          <w:u w:val="single"/>
        </w:rPr>
        <w:tab/>
      </w:r>
      <w:r w:rsidR="007F2241">
        <w:rPr>
          <w:i/>
          <w:snapToGrid w:val="0"/>
          <w:color w:val="auto"/>
          <w:u w:val="single"/>
        </w:rPr>
        <w:tab/>
      </w:r>
      <w:r w:rsidR="007F2241">
        <w:rPr>
          <w:i/>
          <w:snapToGrid w:val="0"/>
          <w:color w:val="auto"/>
          <w:u w:val="single"/>
        </w:rPr>
        <w:tab/>
      </w:r>
      <w:r w:rsidR="007F2241">
        <w:rPr>
          <w:i/>
          <w:snapToGrid w:val="0"/>
          <w:color w:val="auto"/>
          <w:u w:val="single"/>
        </w:rPr>
        <w:tab/>
      </w:r>
      <w:r w:rsidR="007F2241">
        <w:rPr>
          <w:i/>
          <w:snapToGrid w:val="0"/>
          <w:color w:val="auto"/>
          <w:u w:val="single"/>
        </w:rPr>
        <w:tab/>
      </w:r>
      <w:r w:rsidR="007F2241">
        <w:rPr>
          <w:i/>
          <w:snapToGrid w:val="0"/>
          <w:color w:val="auto"/>
          <w:u w:val="single"/>
        </w:rPr>
        <w:tab/>
      </w:r>
      <w:r w:rsidR="007F2241">
        <w:rPr>
          <w:i/>
          <w:snapToGrid w:val="0"/>
          <w:color w:val="auto"/>
          <w:u w:val="single"/>
        </w:rPr>
        <w:tab/>
      </w:r>
      <w:r w:rsidR="007F2241">
        <w:rPr>
          <w:i/>
          <w:snapToGrid w:val="0"/>
          <w:color w:val="auto"/>
          <w:u w:val="single"/>
        </w:rPr>
        <w:tab/>
      </w:r>
      <w:r w:rsidR="007F2241">
        <w:rPr>
          <w:i/>
          <w:snapToGrid w:val="0"/>
          <w:color w:val="auto"/>
          <w:u w:val="single"/>
        </w:rPr>
        <w:tab/>
      </w:r>
      <w:r w:rsidR="000B7A44">
        <w:rPr>
          <w:i/>
          <w:snapToGrid w:val="0"/>
          <w:color w:val="auto"/>
          <w:u w:val="single"/>
        </w:rPr>
        <w:tab/>
      </w:r>
      <w:r w:rsidRPr="00484E97">
        <w:rPr>
          <w:i/>
          <w:snapToGrid w:val="0"/>
          <w:color w:val="auto"/>
          <w:u w:val="single"/>
        </w:rPr>
        <w:t>$1;</w:t>
      </w:r>
    </w:p>
    <w:p w:rsidR="003935F1" w:rsidRPr="00484E97" w:rsidRDefault="003935F1" w:rsidP="003935F1">
      <w:pPr>
        <w:rPr>
          <w:i/>
          <w:snapToGrid w:val="0"/>
          <w:color w:val="auto"/>
        </w:rPr>
      </w:pPr>
      <w:r w:rsidRPr="00484E97">
        <w:rPr>
          <w:i/>
          <w:snapToGrid w:val="0"/>
          <w:color w:val="auto"/>
        </w:rPr>
        <w:tab/>
      </w:r>
      <w:r w:rsidRPr="00484E97">
        <w:rPr>
          <w:i/>
          <w:snapToGrid w:val="0"/>
          <w:color w:val="auto"/>
          <w:u w:val="single"/>
        </w:rPr>
        <w:t>(z)</w:t>
      </w:r>
      <w:r w:rsidRPr="00484E97">
        <w:rPr>
          <w:i/>
          <w:snapToGrid w:val="0"/>
          <w:color w:val="auto"/>
          <w:u w:val="single"/>
        </w:rPr>
        <w:tab/>
        <w:t xml:space="preserve">Pamplico Development and Resource Center Building </w:t>
      </w:r>
      <w:r w:rsidR="000B7A44" w:rsidRPr="000B7A44">
        <w:rPr>
          <w:i/>
          <w:snapToGrid w:val="0"/>
          <w:color w:val="auto"/>
        </w:rPr>
        <w:tab/>
      </w:r>
      <w:r w:rsidRPr="00484E97">
        <w:rPr>
          <w:i/>
          <w:snapToGrid w:val="0"/>
          <w:color w:val="auto"/>
          <w:u w:val="single"/>
        </w:rPr>
        <w:t>Renovations</w:t>
      </w:r>
      <w:r w:rsidRPr="00484E97">
        <w:rPr>
          <w:i/>
          <w:snapToGrid w:val="0"/>
          <w:color w:val="auto"/>
          <w:u w:val="single"/>
        </w:rPr>
        <w:tab/>
      </w:r>
      <w:r w:rsidR="000B7A44">
        <w:rPr>
          <w:i/>
          <w:snapToGrid w:val="0"/>
          <w:color w:val="auto"/>
          <w:u w:val="single"/>
        </w:rPr>
        <w:tab/>
      </w:r>
      <w:r w:rsidR="000B7A44">
        <w:rPr>
          <w:i/>
          <w:snapToGrid w:val="0"/>
          <w:color w:val="auto"/>
          <w:u w:val="single"/>
        </w:rPr>
        <w:tab/>
      </w:r>
      <w:r w:rsidR="000B7A44">
        <w:rPr>
          <w:i/>
          <w:snapToGrid w:val="0"/>
          <w:color w:val="auto"/>
          <w:u w:val="single"/>
        </w:rPr>
        <w:tab/>
      </w:r>
      <w:r w:rsidR="000B7A44">
        <w:rPr>
          <w:i/>
          <w:snapToGrid w:val="0"/>
          <w:color w:val="auto"/>
          <w:u w:val="single"/>
        </w:rPr>
        <w:tab/>
      </w:r>
      <w:r w:rsidR="000B7A44">
        <w:rPr>
          <w:i/>
          <w:snapToGrid w:val="0"/>
          <w:color w:val="auto"/>
          <w:u w:val="single"/>
        </w:rPr>
        <w:tab/>
      </w:r>
      <w:r w:rsidR="000B7A44">
        <w:rPr>
          <w:i/>
          <w:snapToGrid w:val="0"/>
          <w:color w:val="auto"/>
          <w:u w:val="single"/>
        </w:rPr>
        <w:tab/>
      </w:r>
      <w:r w:rsidR="000B7A44">
        <w:rPr>
          <w:i/>
          <w:snapToGrid w:val="0"/>
          <w:color w:val="auto"/>
          <w:u w:val="single"/>
        </w:rPr>
        <w:tab/>
      </w:r>
      <w:r w:rsidR="000B7A44">
        <w:rPr>
          <w:i/>
          <w:snapToGrid w:val="0"/>
          <w:color w:val="auto"/>
          <w:u w:val="single"/>
        </w:rPr>
        <w:tab/>
      </w:r>
      <w:r w:rsidR="000B7A44">
        <w:rPr>
          <w:i/>
          <w:snapToGrid w:val="0"/>
          <w:color w:val="auto"/>
          <w:u w:val="single"/>
        </w:rPr>
        <w:tab/>
      </w:r>
      <w:r w:rsidR="000B7A44">
        <w:rPr>
          <w:i/>
          <w:snapToGrid w:val="0"/>
          <w:color w:val="auto"/>
          <w:u w:val="single"/>
        </w:rPr>
        <w:tab/>
      </w:r>
      <w:r w:rsidR="000B7A44">
        <w:rPr>
          <w:i/>
          <w:snapToGrid w:val="0"/>
          <w:color w:val="auto"/>
          <w:u w:val="single"/>
        </w:rPr>
        <w:tab/>
      </w:r>
      <w:r w:rsidR="000B7A44">
        <w:rPr>
          <w:i/>
          <w:snapToGrid w:val="0"/>
          <w:color w:val="auto"/>
          <w:u w:val="single"/>
        </w:rPr>
        <w:tab/>
      </w:r>
      <w:r w:rsidR="000B7A44">
        <w:rPr>
          <w:i/>
          <w:snapToGrid w:val="0"/>
          <w:color w:val="auto"/>
          <w:u w:val="single"/>
        </w:rPr>
        <w:tab/>
      </w:r>
      <w:r w:rsidR="000B7A44">
        <w:rPr>
          <w:i/>
          <w:snapToGrid w:val="0"/>
          <w:color w:val="auto"/>
          <w:u w:val="single"/>
        </w:rPr>
        <w:tab/>
      </w:r>
      <w:r w:rsidR="000B7A44">
        <w:rPr>
          <w:i/>
          <w:snapToGrid w:val="0"/>
          <w:color w:val="auto"/>
          <w:u w:val="single"/>
        </w:rPr>
        <w:tab/>
      </w:r>
      <w:r w:rsidR="000B7A44">
        <w:rPr>
          <w:i/>
          <w:snapToGrid w:val="0"/>
          <w:color w:val="auto"/>
          <w:u w:val="single"/>
        </w:rPr>
        <w:tab/>
      </w:r>
      <w:r w:rsidR="000B7A44">
        <w:rPr>
          <w:i/>
          <w:snapToGrid w:val="0"/>
          <w:color w:val="auto"/>
          <w:u w:val="single"/>
        </w:rPr>
        <w:tab/>
      </w:r>
      <w:r w:rsidR="000B7A44">
        <w:rPr>
          <w:i/>
          <w:snapToGrid w:val="0"/>
          <w:color w:val="auto"/>
          <w:u w:val="single"/>
        </w:rPr>
        <w:tab/>
      </w:r>
      <w:r w:rsidR="000B7A44">
        <w:rPr>
          <w:i/>
          <w:snapToGrid w:val="0"/>
          <w:color w:val="auto"/>
          <w:u w:val="single"/>
        </w:rPr>
        <w:tab/>
      </w:r>
      <w:r w:rsidR="000B7A44">
        <w:rPr>
          <w:i/>
          <w:snapToGrid w:val="0"/>
          <w:color w:val="auto"/>
          <w:u w:val="single"/>
        </w:rPr>
        <w:tab/>
      </w:r>
      <w:r w:rsidR="000B7A44">
        <w:rPr>
          <w:i/>
          <w:snapToGrid w:val="0"/>
          <w:color w:val="auto"/>
          <w:u w:val="single"/>
        </w:rPr>
        <w:tab/>
      </w:r>
      <w:r w:rsidRPr="00484E97">
        <w:rPr>
          <w:i/>
          <w:snapToGrid w:val="0"/>
          <w:color w:val="auto"/>
          <w:u w:val="single"/>
        </w:rPr>
        <w:t>$1;</w:t>
      </w:r>
    </w:p>
    <w:p w:rsidR="003935F1" w:rsidRPr="00484E97" w:rsidRDefault="003935F1" w:rsidP="003935F1">
      <w:pPr>
        <w:rPr>
          <w:i/>
          <w:snapToGrid w:val="0"/>
          <w:color w:val="auto"/>
        </w:rPr>
      </w:pPr>
      <w:r w:rsidRPr="00484E97">
        <w:rPr>
          <w:i/>
          <w:snapToGrid w:val="0"/>
          <w:color w:val="auto"/>
        </w:rPr>
        <w:tab/>
      </w:r>
      <w:r w:rsidRPr="00484E97">
        <w:rPr>
          <w:i/>
          <w:snapToGrid w:val="0"/>
          <w:color w:val="auto"/>
          <w:u w:val="single"/>
        </w:rPr>
        <w:t>(aa)</w:t>
      </w:r>
      <w:r w:rsidRPr="00484E97">
        <w:rPr>
          <w:i/>
          <w:snapToGrid w:val="0"/>
          <w:color w:val="auto"/>
          <w:u w:val="single"/>
        </w:rPr>
        <w:tab/>
        <w:t xml:space="preserve">Dillon County Parks ad Recreation </w:t>
      </w:r>
      <w:r w:rsidRPr="00484E97">
        <w:rPr>
          <w:i/>
          <w:snapToGrid w:val="0"/>
          <w:color w:val="auto"/>
          <w:u w:val="single"/>
        </w:rPr>
        <w:noBreakHyphen/>
        <w:t xml:space="preserve"> County</w:t>
      </w:r>
      <w:r w:rsidRPr="00484E97">
        <w:rPr>
          <w:i/>
          <w:snapToGrid w:val="0"/>
          <w:color w:val="auto"/>
          <w:u w:val="single"/>
        </w:rPr>
        <w:noBreakHyphen/>
        <w:t>wide Fencing</w:t>
      </w:r>
    </w:p>
    <w:p w:rsidR="003935F1" w:rsidRPr="00484E97" w:rsidRDefault="003935F1" w:rsidP="003935F1">
      <w:pPr>
        <w:rPr>
          <w:i/>
          <w:snapToGrid w:val="0"/>
          <w:color w:val="auto"/>
        </w:rPr>
      </w:pPr>
      <w:r w:rsidRPr="00484E97">
        <w:rPr>
          <w:i/>
          <w:snapToGrid w:val="0"/>
          <w:color w:val="auto"/>
        </w:rPr>
        <w:tab/>
      </w:r>
      <w:r w:rsidRPr="00484E97">
        <w:rPr>
          <w:i/>
          <w:snapToGrid w:val="0"/>
          <w:color w:val="auto"/>
          <w:u w:val="single"/>
        </w:rPr>
        <w:t>Lighting</w:t>
      </w:r>
      <w:r w:rsidRPr="00484E97">
        <w:rPr>
          <w:i/>
          <w:snapToGrid w:val="0"/>
          <w:color w:val="auto"/>
          <w:u w:val="single"/>
        </w:rPr>
        <w:tab/>
      </w:r>
      <w:r w:rsidRPr="00484E97">
        <w:rPr>
          <w:i/>
          <w:snapToGrid w:val="0"/>
          <w:color w:val="auto"/>
          <w:u w:val="single"/>
        </w:rPr>
        <w:tab/>
      </w:r>
      <w:r w:rsidR="000B7A44">
        <w:rPr>
          <w:i/>
          <w:snapToGrid w:val="0"/>
          <w:color w:val="auto"/>
          <w:u w:val="single"/>
        </w:rPr>
        <w:tab/>
      </w:r>
      <w:r w:rsidR="000B7A44">
        <w:rPr>
          <w:i/>
          <w:snapToGrid w:val="0"/>
          <w:color w:val="auto"/>
          <w:u w:val="single"/>
        </w:rPr>
        <w:tab/>
      </w:r>
      <w:r w:rsidR="000B7A44">
        <w:rPr>
          <w:i/>
          <w:snapToGrid w:val="0"/>
          <w:color w:val="auto"/>
          <w:u w:val="single"/>
        </w:rPr>
        <w:tab/>
      </w:r>
      <w:r w:rsidR="000B7A44">
        <w:rPr>
          <w:i/>
          <w:snapToGrid w:val="0"/>
          <w:color w:val="auto"/>
          <w:u w:val="single"/>
        </w:rPr>
        <w:tab/>
      </w:r>
      <w:r w:rsidR="000B7A44">
        <w:rPr>
          <w:i/>
          <w:snapToGrid w:val="0"/>
          <w:color w:val="auto"/>
          <w:u w:val="single"/>
        </w:rPr>
        <w:tab/>
      </w:r>
      <w:r w:rsidR="000B7A44">
        <w:rPr>
          <w:i/>
          <w:snapToGrid w:val="0"/>
          <w:color w:val="auto"/>
          <w:u w:val="single"/>
        </w:rPr>
        <w:tab/>
      </w:r>
      <w:r w:rsidR="000B7A44">
        <w:rPr>
          <w:i/>
          <w:snapToGrid w:val="0"/>
          <w:color w:val="auto"/>
          <w:u w:val="single"/>
        </w:rPr>
        <w:tab/>
      </w:r>
      <w:r w:rsidR="000B7A44">
        <w:rPr>
          <w:i/>
          <w:snapToGrid w:val="0"/>
          <w:color w:val="auto"/>
          <w:u w:val="single"/>
        </w:rPr>
        <w:tab/>
      </w:r>
      <w:r w:rsidR="000B7A44">
        <w:rPr>
          <w:i/>
          <w:snapToGrid w:val="0"/>
          <w:color w:val="auto"/>
          <w:u w:val="single"/>
        </w:rPr>
        <w:tab/>
      </w:r>
      <w:r w:rsidR="000B7A44">
        <w:rPr>
          <w:i/>
          <w:snapToGrid w:val="0"/>
          <w:color w:val="auto"/>
          <w:u w:val="single"/>
        </w:rPr>
        <w:tab/>
      </w:r>
      <w:r w:rsidR="000B7A44">
        <w:rPr>
          <w:i/>
          <w:snapToGrid w:val="0"/>
          <w:color w:val="auto"/>
          <w:u w:val="single"/>
        </w:rPr>
        <w:tab/>
      </w:r>
      <w:r w:rsidR="000B7A44">
        <w:rPr>
          <w:i/>
          <w:snapToGrid w:val="0"/>
          <w:color w:val="auto"/>
          <w:u w:val="single"/>
        </w:rPr>
        <w:tab/>
      </w:r>
      <w:r w:rsidR="000B7A44">
        <w:rPr>
          <w:i/>
          <w:snapToGrid w:val="0"/>
          <w:color w:val="auto"/>
          <w:u w:val="single"/>
        </w:rPr>
        <w:tab/>
      </w:r>
      <w:r w:rsidR="000B7A44">
        <w:rPr>
          <w:i/>
          <w:snapToGrid w:val="0"/>
          <w:color w:val="auto"/>
          <w:u w:val="single"/>
        </w:rPr>
        <w:tab/>
      </w:r>
      <w:r w:rsidR="000B7A44">
        <w:rPr>
          <w:i/>
          <w:snapToGrid w:val="0"/>
          <w:color w:val="auto"/>
          <w:u w:val="single"/>
        </w:rPr>
        <w:tab/>
      </w:r>
      <w:r w:rsidR="000B7A44">
        <w:rPr>
          <w:i/>
          <w:snapToGrid w:val="0"/>
          <w:color w:val="auto"/>
          <w:u w:val="single"/>
        </w:rPr>
        <w:tab/>
      </w:r>
      <w:r w:rsidR="000B7A44">
        <w:rPr>
          <w:i/>
          <w:snapToGrid w:val="0"/>
          <w:color w:val="auto"/>
          <w:u w:val="single"/>
        </w:rPr>
        <w:tab/>
      </w:r>
      <w:r w:rsidR="000B7A44">
        <w:rPr>
          <w:i/>
          <w:snapToGrid w:val="0"/>
          <w:color w:val="auto"/>
          <w:u w:val="single"/>
        </w:rPr>
        <w:tab/>
      </w:r>
      <w:r w:rsidR="000B7A44">
        <w:rPr>
          <w:i/>
          <w:snapToGrid w:val="0"/>
          <w:color w:val="auto"/>
          <w:u w:val="single"/>
        </w:rPr>
        <w:tab/>
      </w:r>
      <w:r w:rsidR="000B7A44">
        <w:rPr>
          <w:i/>
          <w:snapToGrid w:val="0"/>
          <w:color w:val="auto"/>
          <w:u w:val="single"/>
        </w:rPr>
        <w:tab/>
      </w:r>
      <w:r w:rsidR="000B7A44">
        <w:rPr>
          <w:i/>
          <w:snapToGrid w:val="0"/>
          <w:color w:val="auto"/>
          <w:u w:val="single"/>
        </w:rPr>
        <w:tab/>
      </w:r>
      <w:r w:rsidR="000B7A44">
        <w:rPr>
          <w:i/>
          <w:snapToGrid w:val="0"/>
          <w:color w:val="auto"/>
          <w:u w:val="single"/>
        </w:rPr>
        <w:tab/>
      </w:r>
      <w:r w:rsidRPr="00484E97">
        <w:rPr>
          <w:i/>
          <w:snapToGrid w:val="0"/>
          <w:color w:val="auto"/>
          <w:u w:val="single"/>
        </w:rPr>
        <w:t>$1;</w:t>
      </w:r>
    </w:p>
    <w:p w:rsidR="003935F1" w:rsidRPr="00484E97" w:rsidRDefault="003935F1" w:rsidP="003935F1">
      <w:pPr>
        <w:rPr>
          <w:i/>
          <w:snapToGrid w:val="0"/>
          <w:color w:val="auto"/>
        </w:rPr>
      </w:pPr>
      <w:r w:rsidRPr="00484E97">
        <w:rPr>
          <w:i/>
          <w:snapToGrid w:val="0"/>
          <w:color w:val="auto"/>
        </w:rPr>
        <w:tab/>
      </w:r>
      <w:r w:rsidRPr="00484E97">
        <w:rPr>
          <w:i/>
          <w:snapToGrid w:val="0"/>
          <w:color w:val="auto"/>
          <w:u w:val="single"/>
        </w:rPr>
        <w:t>(bb)</w:t>
      </w:r>
      <w:r w:rsidRPr="00484E97">
        <w:rPr>
          <w:i/>
          <w:snapToGrid w:val="0"/>
          <w:color w:val="auto"/>
          <w:u w:val="single"/>
        </w:rPr>
        <w:tab/>
        <w:t xml:space="preserve">South Carolina State </w:t>
      </w:r>
      <w:r w:rsidRPr="00484E97">
        <w:rPr>
          <w:i/>
          <w:snapToGrid w:val="0"/>
          <w:color w:val="auto"/>
          <w:u w:val="single"/>
        </w:rPr>
        <w:noBreakHyphen/>
        <w:t xml:space="preserve"> Funding for BECT Center</w:t>
      </w:r>
      <w:r w:rsidRPr="00484E97">
        <w:rPr>
          <w:i/>
          <w:snapToGrid w:val="0"/>
          <w:color w:val="auto"/>
          <w:u w:val="single"/>
        </w:rPr>
        <w:tab/>
      </w:r>
      <w:r w:rsidR="000B7A44">
        <w:rPr>
          <w:i/>
          <w:snapToGrid w:val="0"/>
          <w:color w:val="auto"/>
          <w:u w:val="single"/>
        </w:rPr>
        <w:tab/>
      </w:r>
      <w:r w:rsidR="000B7A44">
        <w:rPr>
          <w:i/>
          <w:snapToGrid w:val="0"/>
          <w:color w:val="auto"/>
          <w:u w:val="single"/>
        </w:rPr>
        <w:tab/>
      </w:r>
      <w:r w:rsidR="000B7A44">
        <w:rPr>
          <w:i/>
          <w:snapToGrid w:val="0"/>
          <w:color w:val="auto"/>
          <w:u w:val="single"/>
        </w:rPr>
        <w:tab/>
      </w:r>
      <w:r w:rsidR="000B7A44">
        <w:rPr>
          <w:i/>
          <w:snapToGrid w:val="0"/>
          <w:color w:val="auto"/>
          <w:u w:val="single"/>
        </w:rPr>
        <w:tab/>
      </w:r>
      <w:r w:rsidRPr="00484E97">
        <w:rPr>
          <w:i/>
          <w:snapToGrid w:val="0"/>
          <w:color w:val="auto"/>
          <w:u w:val="single"/>
        </w:rPr>
        <w:t>$1;</w:t>
      </w:r>
    </w:p>
    <w:p w:rsidR="003935F1" w:rsidRPr="00484E97" w:rsidRDefault="003935F1" w:rsidP="003935F1">
      <w:pPr>
        <w:rPr>
          <w:i/>
          <w:snapToGrid w:val="0"/>
          <w:color w:val="auto"/>
        </w:rPr>
      </w:pPr>
      <w:r w:rsidRPr="00484E97">
        <w:rPr>
          <w:i/>
          <w:snapToGrid w:val="0"/>
          <w:color w:val="auto"/>
        </w:rPr>
        <w:tab/>
      </w:r>
      <w:r w:rsidRPr="00484E97">
        <w:rPr>
          <w:i/>
          <w:snapToGrid w:val="0"/>
          <w:color w:val="auto"/>
          <w:u w:val="single"/>
        </w:rPr>
        <w:t>(cc)</w:t>
      </w:r>
      <w:r w:rsidRPr="00484E97">
        <w:rPr>
          <w:i/>
          <w:snapToGrid w:val="0"/>
          <w:color w:val="auto"/>
          <w:u w:val="single"/>
        </w:rPr>
        <w:tab/>
        <w:t>Facility Enhancements for Disadvantaged Schools</w:t>
      </w:r>
      <w:r w:rsidRPr="00484E97">
        <w:rPr>
          <w:i/>
          <w:snapToGrid w:val="0"/>
          <w:color w:val="auto"/>
          <w:u w:val="single"/>
        </w:rPr>
        <w:tab/>
      </w:r>
      <w:r w:rsidR="000B7A44">
        <w:rPr>
          <w:i/>
          <w:snapToGrid w:val="0"/>
          <w:color w:val="auto"/>
          <w:u w:val="single"/>
        </w:rPr>
        <w:tab/>
      </w:r>
      <w:r w:rsidR="000B7A44">
        <w:rPr>
          <w:i/>
          <w:snapToGrid w:val="0"/>
          <w:color w:val="auto"/>
          <w:u w:val="single"/>
        </w:rPr>
        <w:tab/>
      </w:r>
      <w:r w:rsidR="000B7A44">
        <w:rPr>
          <w:i/>
          <w:snapToGrid w:val="0"/>
          <w:color w:val="auto"/>
          <w:u w:val="single"/>
        </w:rPr>
        <w:tab/>
      </w:r>
      <w:r w:rsidR="000B7A44">
        <w:rPr>
          <w:i/>
          <w:snapToGrid w:val="0"/>
          <w:color w:val="auto"/>
          <w:u w:val="single"/>
        </w:rPr>
        <w:tab/>
      </w:r>
      <w:r w:rsidRPr="00484E97">
        <w:rPr>
          <w:i/>
          <w:snapToGrid w:val="0"/>
          <w:color w:val="auto"/>
          <w:u w:val="single"/>
        </w:rPr>
        <w:t>$1;</w:t>
      </w:r>
    </w:p>
    <w:p w:rsidR="003935F1" w:rsidRPr="00484E97" w:rsidRDefault="003935F1" w:rsidP="003935F1">
      <w:pPr>
        <w:rPr>
          <w:i/>
          <w:snapToGrid w:val="0"/>
          <w:color w:val="auto"/>
        </w:rPr>
      </w:pPr>
      <w:r w:rsidRPr="00484E97">
        <w:rPr>
          <w:i/>
          <w:snapToGrid w:val="0"/>
          <w:color w:val="auto"/>
        </w:rPr>
        <w:tab/>
      </w:r>
      <w:r w:rsidRPr="00484E97">
        <w:rPr>
          <w:i/>
          <w:snapToGrid w:val="0"/>
          <w:color w:val="auto"/>
          <w:u w:val="single"/>
        </w:rPr>
        <w:t>(dd)</w:t>
      </w:r>
      <w:r w:rsidRPr="00484E97">
        <w:rPr>
          <w:i/>
          <w:snapToGrid w:val="0"/>
          <w:color w:val="auto"/>
          <w:u w:val="single"/>
        </w:rPr>
        <w:tab/>
        <w:t>South Carolina Cancer Alliance</w:t>
      </w:r>
      <w:r w:rsidRPr="00484E97">
        <w:rPr>
          <w:i/>
          <w:snapToGrid w:val="0"/>
          <w:color w:val="auto"/>
          <w:u w:val="single"/>
        </w:rPr>
        <w:tab/>
      </w:r>
      <w:r w:rsidR="000B7A44">
        <w:rPr>
          <w:i/>
          <w:snapToGrid w:val="0"/>
          <w:color w:val="auto"/>
          <w:u w:val="single"/>
        </w:rPr>
        <w:tab/>
      </w:r>
      <w:r w:rsidR="000B7A44">
        <w:rPr>
          <w:i/>
          <w:snapToGrid w:val="0"/>
          <w:color w:val="auto"/>
          <w:u w:val="single"/>
        </w:rPr>
        <w:tab/>
      </w:r>
      <w:r w:rsidR="000B7A44">
        <w:rPr>
          <w:i/>
          <w:snapToGrid w:val="0"/>
          <w:color w:val="auto"/>
          <w:u w:val="single"/>
        </w:rPr>
        <w:tab/>
      </w:r>
      <w:r w:rsidR="000B7A44">
        <w:rPr>
          <w:i/>
          <w:snapToGrid w:val="0"/>
          <w:color w:val="auto"/>
          <w:u w:val="single"/>
        </w:rPr>
        <w:tab/>
      </w:r>
      <w:r w:rsidR="000B7A44">
        <w:rPr>
          <w:i/>
          <w:snapToGrid w:val="0"/>
          <w:color w:val="auto"/>
          <w:u w:val="single"/>
        </w:rPr>
        <w:tab/>
      </w:r>
      <w:r w:rsidR="000B7A44">
        <w:rPr>
          <w:i/>
          <w:snapToGrid w:val="0"/>
          <w:color w:val="auto"/>
          <w:u w:val="single"/>
        </w:rPr>
        <w:tab/>
      </w:r>
      <w:r w:rsidR="000B7A44">
        <w:rPr>
          <w:i/>
          <w:snapToGrid w:val="0"/>
          <w:color w:val="auto"/>
          <w:u w:val="single"/>
        </w:rPr>
        <w:tab/>
      </w:r>
      <w:r w:rsidR="000B7A44">
        <w:rPr>
          <w:i/>
          <w:snapToGrid w:val="0"/>
          <w:color w:val="auto"/>
          <w:u w:val="single"/>
        </w:rPr>
        <w:tab/>
      </w:r>
      <w:r w:rsidR="000B7A44">
        <w:rPr>
          <w:i/>
          <w:snapToGrid w:val="0"/>
          <w:color w:val="auto"/>
          <w:u w:val="single"/>
        </w:rPr>
        <w:tab/>
      </w:r>
      <w:r w:rsidR="000B7A44">
        <w:rPr>
          <w:i/>
          <w:snapToGrid w:val="0"/>
          <w:color w:val="auto"/>
          <w:u w:val="single"/>
        </w:rPr>
        <w:tab/>
      </w:r>
      <w:r w:rsidR="000B7A44">
        <w:rPr>
          <w:i/>
          <w:snapToGrid w:val="0"/>
          <w:color w:val="auto"/>
          <w:u w:val="single"/>
        </w:rPr>
        <w:tab/>
      </w:r>
      <w:r w:rsidRPr="00484E97">
        <w:rPr>
          <w:i/>
          <w:snapToGrid w:val="0"/>
          <w:color w:val="auto"/>
          <w:u w:val="single"/>
        </w:rPr>
        <w:t>$1;</w:t>
      </w:r>
    </w:p>
    <w:p w:rsidR="003935F1" w:rsidRPr="00484E97" w:rsidRDefault="003935F1" w:rsidP="003935F1">
      <w:pPr>
        <w:rPr>
          <w:i/>
          <w:snapToGrid w:val="0"/>
          <w:color w:val="auto"/>
        </w:rPr>
      </w:pPr>
      <w:r w:rsidRPr="00484E97">
        <w:rPr>
          <w:i/>
          <w:snapToGrid w:val="0"/>
          <w:color w:val="auto"/>
        </w:rPr>
        <w:tab/>
      </w:r>
      <w:r w:rsidRPr="00484E97">
        <w:rPr>
          <w:i/>
          <w:snapToGrid w:val="0"/>
          <w:color w:val="auto"/>
          <w:u w:val="single"/>
        </w:rPr>
        <w:t>(ee)</w:t>
      </w:r>
      <w:r w:rsidRPr="00484E97">
        <w:rPr>
          <w:i/>
          <w:snapToGrid w:val="0"/>
          <w:color w:val="auto"/>
          <w:u w:val="single"/>
        </w:rPr>
        <w:tab/>
        <w:t>South Carolina Boys State</w:t>
      </w:r>
      <w:r w:rsidRPr="00484E97">
        <w:rPr>
          <w:i/>
          <w:snapToGrid w:val="0"/>
          <w:color w:val="auto"/>
          <w:u w:val="single"/>
        </w:rPr>
        <w:tab/>
      </w:r>
      <w:r w:rsidR="000B7A44">
        <w:rPr>
          <w:i/>
          <w:snapToGrid w:val="0"/>
          <w:color w:val="auto"/>
          <w:u w:val="single"/>
        </w:rPr>
        <w:tab/>
      </w:r>
      <w:r w:rsidR="000B7A44">
        <w:rPr>
          <w:i/>
          <w:snapToGrid w:val="0"/>
          <w:color w:val="auto"/>
          <w:u w:val="single"/>
        </w:rPr>
        <w:tab/>
      </w:r>
      <w:r w:rsidR="000B7A44">
        <w:rPr>
          <w:i/>
          <w:snapToGrid w:val="0"/>
          <w:color w:val="auto"/>
          <w:u w:val="single"/>
        </w:rPr>
        <w:tab/>
      </w:r>
      <w:r w:rsidR="000B7A44">
        <w:rPr>
          <w:i/>
          <w:snapToGrid w:val="0"/>
          <w:color w:val="auto"/>
          <w:u w:val="single"/>
        </w:rPr>
        <w:tab/>
      </w:r>
      <w:r w:rsidR="000B7A44">
        <w:rPr>
          <w:i/>
          <w:snapToGrid w:val="0"/>
          <w:color w:val="auto"/>
          <w:u w:val="single"/>
        </w:rPr>
        <w:tab/>
      </w:r>
      <w:r w:rsidR="000B7A44">
        <w:rPr>
          <w:i/>
          <w:snapToGrid w:val="0"/>
          <w:color w:val="auto"/>
          <w:u w:val="single"/>
        </w:rPr>
        <w:tab/>
      </w:r>
      <w:r w:rsidR="000B7A44">
        <w:rPr>
          <w:i/>
          <w:snapToGrid w:val="0"/>
          <w:color w:val="auto"/>
          <w:u w:val="single"/>
        </w:rPr>
        <w:tab/>
      </w:r>
      <w:r w:rsidR="000B7A44">
        <w:rPr>
          <w:i/>
          <w:snapToGrid w:val="0"/>
          <w:color w:val="auto"/>
          <w:u w:val="single"/>
        </w:rPr>
        <w:tab/>
      </w:r>
      <w:r w:rsidR="000B7A44">
        <w:rPr>
          <w:i/>
          <w:snapToGrid w:val="0"/>
          <w:color w:val="auto"/>
          <w:u w:val="single"/>
        </w:rPr>
        <w:tab/>
      </w:r>
      <w:r w:rsidR="000B7A44">
        <w:rPr>
          <w:i/>
          <w:snapToGrid w:val="0"/>
          <w:color w:val="auto"/>
          <w:u w:val="single"/>
        </w:rPr>
        <w:tab/>
      </w:r>
      <w:r w:rsidR="000B7A44">
        <w:rPr>
          <w:i/>
          <w:snapToGrid w:val="0"/>
          <w:color w:val="auto"/>
          <w:u w:val="single"/>
        </w:rPr>
        <w:tab/>
      </w:r>
      <w:r w:rsidR="000B7A44">
        <w:rPr>
          <w:i/>
          <w:snapToGrid w:val="0"/>
          <w:color w:val="auto"/>
          <w:u w:val="single"/>
        </w:rPr>
        <w:tab/>
      </w:r>
      <w:r w:rsidR="000B7A44">
        <w:rPr>
          <w:i/>
          <w:snapToGrid w:val="0"/>
          <w:color w:val="auto"/>
          <w:u w:val="single"/>
        </w:rPr>
        <w:tab/>
      </w:r>
      <w:r w:rsidR="000B7A44">
        <w:rPr>
          <w:i/>
          <w:snapToGrid w:val="0"/>
          <w:color w:val="auto"/>
          <w:u w:val="single"/>
        </w:rPr>
        <w:tab/>
      </w:r>
      <w:r w:rsidRPr="00484E97">
        <w:rPr>
          <w:i/>
          <w:snapToGrid w:val="0"/>
          <w:color w:val="auto"/>
          <w:u w:val="single"/>
        </w:rPr>
        <w:t>$1;</w:t>
      </w:r>
    </w:p>
    <w:p w:rsidR="003935F1" w:rsidRPr="00484E97" w:rsidRDefault="003935F1" w:rsidP="003935F1">
      <w:pPr>
        <w:rPr>
          <w:i/>
          <w:snapToGrid w:val="0"/>
          <w:color w:val="auto"/>
          <w:u w:val="single"/>
        </w:rPr>
      </w:pPr>
      <w:r w:rsidRPr="00484E97">
        <w:rPr>
          <w:i/>
          <w:snapToGrid w:val="0"/>
          <w:color w:val="auto"/>
        </w:rPr>
        <w:tab/>
      </w:r>
      <w:r w:rsidRPr="00484E97">
        <w:rPr>
          <w:i/>
          <w:snapToGrid w:val="0"/>
          <w:color w:val="auto"/>
          <w:u w:val="single"/>
        </w:rPr>
        <w:t>(ff)</w:t>
      </w:r>
      <w:r w:rsidRPr="00484E97">
        <w:rPr>
          <w:i/>
          <w:snapToGrid w:val="0"/>
          <w:color w:val="auto"/>
          <w:u w:val="single"/>
        </w:rPr>
        <w:tab/>
        <w:t>South Carolina Girls State</w:t>
      </w:r>
      <w:r w:rsidR="000B7A44">
        <w:rPr>
          <w:i/>
          <w:snapToGrid w:val="0"/>
          <w:color w:val="auto"/>
          <w:u w:val="single"/>
        </w:rPr>
        <w:tab/>
      </w:r>
      <w:r w:rsidR="000B7A44">
        <w:rPr>
          <w:i/>
          <w:snapToGrid w:val="0"/>
          <w:color w:val="auto"/>
          <w:u w:val="single"/>
        </w:rPr>
        <w:tab/>
      </w:r>
      <w:r w:rsidR="000B7A44">
        <w:rPr>
          <w:i/>
          <w:snapToGrid w:val="0"/>
          <w:color w:val="auto"/>
          <w:u w:val="single"/>
        </w:rPr>
        <w:tab/>
      </w:r>
      <w:r w:rsidR="000B7A44">
        <w:rPr>
          <w:i/>
          <w:snapToGrid w:val="0"/>
          <w:color w:val="auto"/>
          <w:u w:val="single"/>
        </w:rPr>
        <w:tab/>
      </w:r>
      <w:r w:rsidR="000B7A44">
        <w:rPr>
          <w:i/>
          <w:snapToGrid w:val="0"/>
          <w:color w:val="auto"/>
          <w:u w:val="single"/>
        </w:rPr>
        <w:tab/>
      </w:r>
      <w:r w:rsidR="000B7A44">
        <w:rPr>
          <w:i/>
          <w:snapToGrid w:val="0"/>
          <w:color w:val="auto"/>
          <w:u w:val="single"/>
        </w:rPr>
        <w:tab/>
      </w:r>
      <w:r w:rsidR="000B7A44">
        <w:rPr>
          <w:i/>
          <w:snapToGrid w:val="0"/>
          <w:color w:val="auto"/>
          <w:u w:val="single"/>
        </w:rPr>
        <w:tab/>
      </w:r>
      <w:r w:rsidR="000B7A44">
        <w:rPr>
          <w:i/>
          <w:snapToGrid w:val="0"/>
          <w:color w:val="auto"/>
          <w:u w:val="single"/>
        </w:rPr>
        <w:tab/>
      </w:r>
      <w:r w:rsidR="000B7A44">
        <w:rPr>
          <w:i/>
          <w:snapToGrid w:val="0"/>
          <w:color w:val="auto"/>
          <w:u w:val="single"/>
        </w:rPr>
        <w:tab/>
      </w:r>
      <w:r w:rsidR="000B7A44">
        <w:rPr>
          <w:i/>
          <w:snapToGrid w:val="0"/>
          <w:color w:val="auto"/>
          <w:u w:val="single"/>
        </w:rPr>
        <w:tab/>
      </w:r>
      <w:r w:rsidR="000B7A44">
        <w:rPr>
          <w:i/>
          <w:snapToGrid w:val="0"/>
          <w:color w:val="auto"/>
          <w:u w:val="single"/>
        </w:rPr>
        <w:tab/>
      </w:r>
      <w:r w:rsidR="000B7A44">
        <w:rPr>
          <w:i/>
          <w:snapToGrid w:val="0"/>
          <w:color w:val="auto"/>
          <w:u w:val="single"/>
        </w:rPr>
        <w:tab/>
      </w:r>
      <w:r w:rsidR="000B7A44">
        <w:rPr>
          <w:i/>
          <w:snapToGrid w:val="0"/>
          <w:color w:val="auto"/>
          <w:u w:val="single"/>
        </w:rPr>
        <w:tab/>
      </w:r>
      <w:r w:rsidR="000B7A44">
        <w:rPr>
          <w:i/>
          <w:snapToGrid w:val="0"/>
          <w:color w:val="auto"/>
          <w:u w:val="single"/>
        </w:rPr>
        <w:tab/>
      </w:r>
      <w:r w:rsidRPr="00484E97">
        <w:rPr>
          <w:i/>
          <w:snapToGrid w:val="0"/>
          <w:color w:val="auto"/>
          <w:u w:val="single"/>
        </w:rPr>
        <w:tab/>
        <w:t>$1;</w:t>
      </w:r>
    </w:p>
    <w:p w:rsidR="003935F1" w:rsidRPr="00484E97" w:rsidRDefault="003935F1" w:rsidP="003935F1">
      <w:pPr>
        <w:rPr>
          <w:snapToGrid w:val="0"/>
          <w:color w:val="auto"/>
        </w:rPr>
      </w:pPr>
      <w:r w:rsidRPr="00484E97">
        <w:rPr>
          <w:snapToGrid w:val="0"/>
          <w:color w:val="auto"/>
        </w:rPr>
        <w:tab/>
      </w:r>
      <w:r w:rsidRPr="00484E97">
        <w:rPr>
          <w:i/>
          <w:snapToGrid w:val="0"/>
          <w:color w:val="auto"/>
          <w:u w:val="single"/>
        </w:rPr>
        <w:t>(gg)</w:t>
      </w:r>
      <w:r w:rsidRPr="00484E97">
        <w:rPr>
          <w:i/>
          <w:snapToGrid w:val="0"/>
          <w:color w:val="auto"/>
          <w:u w:val="single"/>
        </w:rPr>
        <w:tab/>
        <w:t>South Carolina Historical Society</w:t>
      </w:r>
      <w:r w:rsidR="000B7A44">
        <w:rPr>
          <w:i/>
          <w:snapToGrid w:val="0"/>
          <w:color w:val="auto"/>
          <w:u w:val="single"/>
        </w:rPr>
        <w:tab/>
      </w:r>
      <w:r w:rsidR="000B7A44">
        <w:rPr>
          <w:i/>
          <w:snapToGrid w:val="0"/>
          <w:color w:val="auto"/>
          <w:u w:val="single"/>
        </w:rPr>
        <w:tab/>
      </w:r>
      <w:r w:rsidR="000B7A44">
        <w:rPr>
          <w:i/>
          <w:snapToGrid w:val="0"/>
          <w:color w:val="auto"/>
          <w:u w:val="single"/>
        </w:rPr>
        <w:tab/>
      </w:r>
      <w:r w:rsidR="000B7A44">
        <w:rPr>
          <w:i/>
          <w:snapToGrid w:val="0"/>
          <w:color w:val="auto"/>
          <w:u w:val="single"/>
        </w:rPr>
        <w:tab/>
      </w:r>
      <w:r w:rsidR="000B7A44">
        <w:rPr>
          <w:i/>
          <w:snapToGrid w:val="0"/>
          <w:color w:val="auto"/>
          <w:u w:val="single"/>
        </w:rPr>
        <w:tab/>
      </w:r>
      <w:r w:rsidR="000B7A44">
        <w:rPr>
          <w:i/>
          <w:snapToGrid w:val="0"/>
          <w:color w:val="auto"/>
          <w:u w:val="single"/>
        </w:rPr>
        <w:tab/>
      </w:r>
      <w:r w:rsidR="000B7A44">
        <w:rPr>
          <w:i/>
          <w:snapToGrid w:val="0"/>
          <w:color w:val="auto"/>
          <w:u w:val="single"/>
        </w:rPr>
        <w:tab/>
      </w:r>
      <w:r w:rsidR="000B7A44">
        <w:rPr>
          <w:i/>
          <w:snapToGrid w:val="0"/>
          <w:color w:val="auto"/>
          <w:u w:val="single"/>
        </w:rPr>
        <w:tab/>
      </w:r>
      <w:r w:rsidRPr="00484E97">
        <w:rPr>
          <w:i/>
          <w:snapToGrid w:val="0"/>
          <w:color w:val="auto"/>
          <w:u w:val="single"/>
        </w:rPr>
        <w:tab/>
        <w:t>$1; and</w:t>
      </w:r>
    </w:p>
    <w:p w:rsidR="003935F1" w:rsidRPr="00484E97" w:rsidRDefault="003935F1" w:rsidP="003935F1">
      <w:pPr>
        <w:rPr>
          <w:snapToGrid w:val="0"/>
          <w:color w:val="auto"/>
        </w:rPr>
      </w:pPr>
      <w:r w:rsidRPr="00484E97">
        <w:rPr>
          <w:snapToGrid w:val="0"/>
          <w:color w:val="auto"/>
        </w:rPr>
        <w:tab/>
      </w:r>
      <w:r w:rsidRPr="00484E97">
        <w:rPr>
          <w:i/>
          <w:snapToGrid w:val="0"/>
          <w:color w:val="auto"/>
          <w:u w:val="single"/>
        </w:rPr>
        <w:t>(hh)</w:t>
      </w:r>
      <w:r w:rsidRPr="00484E97">
        <w:rPr>
          <w:i/>
          <w:snapToGrid w:val="0"/>
          <w:color w:val="auto"/>
          <w:u w:val="single"/>
        </w:rPr>
        <w:tab/>
        <w:t>Town of Eastover</w:t>
      </w:r>
      <w:r w:rsidRPr="00484E97">
        <w:rPr>
          <w:i/>
          <w:snapToGrid w:val="0"/>
          <w:color w:val="auto"/>
          <w:u w:val="single"/>
        </w:rPr>
        <w:tab/>
      </w:r>
      <w:r w:rsidR="000B7A44">
        <w:rPr>
          <w:i/>
          <w:snapToGrid w:val="0"/>
          <w:color w:val="auto"/>
          <w:u w:val="single"/>
        </w:rPr>
        <w:tab/>
      </w:r>
      <w:r w:rsidR="000B7A44">
        <w:rPr>
          <w:i/>
          <w:snapToGrid w:val="0"/>
          <w:color w:val="auto"/>
          <w:u w:val="single"/>
        </w:rPr>
        <w:tab/>
      </w:r>
      <w:r w:rsidR="000B7A44">
        <w:rPr>
          <w:i/>
          <w:snapToGrid w:val="0"/>
          <w:color w:val="auto"/>
          <w:u w:val="single"/>
        </w:rPr>
        <w:tab/>
      </w:r>
      <w:r w:rsidR="000B7A44">
        <w:rPr>
          <w:i/>
          <w:snapToGrid w:val="0"/>
          <w:color w:val="auto"/>
          <w:u w:val="single"/>
        </w:rPr>
        <w:tab/>
      </w:r>
      <w:r w:rsidR="000B7A44">
        <w:rPr>
          <w:i/>
          <w:snapToGrid w:val="0"/>
          <w:color w:val="auto"/>
          <w:u w:val="single"/>
        </w:rPr>
        <w:tab/>
      </w:r>
      <w:r w:rsidR="000B7A44">
        <w:rPr>
          <w:i/>
          <w:snapToGrid w:val="0"/>
          <w:color w:val="auto"/>
          <w:u w:val="single"/>
        </w:rPr>
        <w:tab/>
      </w:r>
      <w:r w:rsidR="000B7A44">
        <w:rPr>
          <w:i/>
          <w:snapToGrid w:val="0"/>
          <w:color w:val="auto"/>
          <w:u w:val="single"/>
        </w:rPr>
        <w:tab/>
      </w:r>
      <w:r w:rsidR="000B7A44">
        <w:rPr>
          <w:i/>
          <w:snapToGrid w:val="0"/>
          <w:color w:val="auto"/>
          <w:u w:val="single"/>
        </w:rPr>
        <w:tab/>
      </w:r>
      <w:r w:rsidR="000B7A44">
        <w:rPr>
          <w:i/>
          <w:snapToGrid w:val="0"/>
          <w:color w:val="auto"/>
          <w:u w:val="single"/>
        </w:rPr>
        <w:tab/>
      </w:r>
      <w:r w:rsidR="000B7A44">
        <w:rPr>
          <w:i/>
          <w:snapToGrid w:val="0"/>
          <w:color w:val="auto"/>
          <w:u w:val="single"/>
        </w:rPr>
        <w:tab/>
      </w:r>
      <w:r w:rsidR="000B7A44">
        <w:rPr>
          <w:i/>
          <w:snapToGrid w:val="0"/>
          <w:color w:val="auto"/>
          <w:u w:val="single"/>
        </w:rPr>
        <w:tab/>
      </w:r>
      <w:r w:rsidR="000B7A44">
        <w:rPr>
          <w:i/>
          <w:snapToGrid w:val="0"/>
          <w:color w:val="auto"/>
          <w:u w:val="single"/>
        </w:rPr>
        <w:tab/>
      </w:r>
      <w:r w:rsidR="000B7A44">
        <w:rPr>
          <w:i/>
          <w:snapToGrid w:val="0"/>
          <w:color w:val="auto"/>
          <w:u w:val="single"/>
        </w:rPr>
        <w:tab/>
      </w:r>
      <w:r w:rsidR="000B7A44">
        <w:rPr>
          <w:i/>
          <w:snapToGrid w:val="0"/>
          <w:color w:val="auto"/>
          <w:u w:val="single"/>
        </w:rPr>
        <w:tab/>
      </w:r>
      <w:r w:rsidR="000B7A44">
        <w:rPr>
          <w:i/>
          <w:snapToGrid w:val="0"/>
          <w:color w:val="auto"/>
          <w:u w:val="single"/>
        </w:rPr>
        <w:tab/>
      </w:r>
      <w:r w:rsidR="000B7A44">
        <w:rPr>
          <w:i/>
          <w:snapToGrid w:val="0"/>
          <w:color w:val="auto"/>
          <w:u w:val="single"/>
        </w:rPr>
        <w:tab/>
      </w:r>
      <w:r w:rsidR="000B7A44">
        <w:rPr>
          <w:i/>
          <w:snapToGrid w:val="0"/>
          <w:color w:val="auto"/>
          <w:u w:val="single"/>
        </w:rPr>
        <w:tab/>
      </w:r>
      <w:r w:rsidRPr="00484E97">
        <w:rPr>
          <w:i/>
          <w:snapToGrid w:val="0"/>
          <w:color w:val="auto"/>
          <w:u w:val="single"/>
        </w:rPr>
        <w:t>$</w:t>
      </w:r>
      <w:r w:rsidRPr="00BA5FE4">
        <w:rPr>
          <w:i/>
          <w:snapToGrid w:val="0"/>
          <w:color w:val="auto"/>
        </w:rPr>
        <w:t>1</w:t>
      </w:r>
      <w:r w:rsidRPr="00BA5FE4">
        <w:rPr>
          <w:snapToGrid w:val="0"/>
          <w:color w:val="auto"/>
        </w:rPr>
        <w:t>.</w:t>
      </w:r>
      <w:r w:rsidR="00BA5FE4">
        <w:rPr>
          <w:snapToGrid w:val="0"/>
          <w:color w:val="auto"/>
        </w:rPr>
        <w:t>/</w:t>
      </w:r>
    </w:p>
    <w:p w:rsidR="003935F1" w:rsidRPr="00484E97" w:rsidRDefault="003935F1" w:rsidP="003935F1">
      <w:pPr>
        <w:rPr>
          <w:snapToGrid w:val="0"/>
          <w:color w:val="auto"/>
        </w:rPr>
      </w:pPr>
      <w:r w:rsidRPr="00484E97">
        <w:rPr>
          <w:snapToGrid w:val="0"/>
          <w:color w:val="auto"/>
        </w:rPr>
        <w:tab/>
        <w:t>Renumber sections to conform.</w:t>
      </w:r>
    </w:p>
    <w:p w:rsidR="003935F1" w:rsidRDefault="003935F1" w:rsidP="003935F1">
      <w:pPr>
        <w:rPr>
          <w:snapToGrid w:val="0"/>
        </w:rPr>
      </w:pPr>
      <w:r w:rsidRPr="00484E97">
        <w:rPr>
          <w:snapToGrid w:val="0"/>
          <w:color w:val="auto"/>
        </w:rPr>
        <w:tab/>
        <w:t>Amend sections, totals and title to conform.</w:t>
      </w:r>
    </w:p>
    <w:p w:rsidR="003935F1" w:rsidRPr="00484E97" w:rsidRDefault="003935F1" w:rsidP="003935F1">
      <w:pPr>
        <w:rPr>
          <w:snapToGrid w:val="0"/>
          <w:color w:val="auto"/>
        </w:rPr>
      </w:pPr>
    </w:p>
    <w:p w:rsidR="003935F1" w:rsidRDefault="003935F1">
      <w:pPr>
        <w:pStyle w:val="Header"/>
        <w:tabs>
          <w:tab w:val="clear" w:pos="8640"/>
          <w:tab w:val="left" w:pos="4320"/>
        </w:tabs>
      </w:pPr>
      <w:r>
        <w:tab/>
        <w:t>Senator HUTTO explained the amendment.</w:t>
      </w:r>
    </w:p>
    <w:p w:rsidR="003935F1" w:rsidRDefault="003935F1">
      <w:pPr>
        <w:pStyle w:val="Header"/>
        <w:tabs>
          <w:tab w:val="clear" w:pos="8640"/>
          <w:tab w:val="left" w:pos="4320"/>
        </w:tabs>
      </w:pPr>
    </w:p>
    <w:p w:rsidR="003935F1" w:rsidRDefault="003935F1">
      <w:pPr>
        <w:pStyle w:val="Header"/>
        <w:tabs>
          <w:tab w:val="clear" w:pos="8640"/>
          <w:tab w:val="left" w:pos="4320"/>
        </w:tabs>
      </w:pPr>
      <w:r>
        <w:tab/>
        <w:t>The amendment was adopted.</w:t>
      </w:r>
    </w:p>
    <w:p w:rsidR="003935F1" w:rsidRDefault="003935F1">
      <w:pPr>
        <w:pStyle w:val="Header"/>
        <w:tabs>
          <w:tab w:val="clear" w:pos="8640"/>
          <w:tab w:val="left" w:pos="4320"/>
        </w:tabs>
      </w:pPr>
    </w:p>
    <w:p w:rsidR="003935F1" w:rsidRPr="00772B7E" w:rsidRDefault="003935F1" w:rsidP="003935F1">
      <w:pPr>
        <w:jc w:val="center"/>
      </w:pPr>
      <w:r>
        <w:rPr>
          <w:b/>
        </w:rPr>
        <w:t>Amendment No. 90</w:t>
      </w:r>
      <w:r>
        <w:rPr>
          <w:b/>
        </w:rPr>
        <w:fldChar w:fldCharType="begin"/>
      </w:r>
      <w:r>
        <w:instrText xml:space="preserve"> XE "Amendment No. 90" \b </w:instrText>
      </w:r>
      <w:r>
        <w:rPr>
          <w:b/>
        </w:rPr>
        <w:fldChar w:fldCharType="end"/>
      </w:r>
    </w:p>
    <w:p w:rsidR="003935F1" w:rsidRDefault="003935F1" w:rsidP="003935F1">
      <w:pPr>
        <w:rPr>
          <w:snapToGrid w:val="0"/>
        </w:rPr>
      </w:pPr>
      <w:r>
        <w:rPr>
          <w:snapToGrid w:val="0"/>
        </w:rPr>
        <w:tab/>
        <w:t>Senator MALLOY proposed the following amendment (SM NEW ATTORNEY AND EMPLOYEE CONTRIBUTION)</w:t>
      </w:r>
      <w:r w:rsidRPr="003935F1">
        <w:rPr>
          <w:snapToGrid w:val="0"/>
        </w:rPr>
        <w:t>, which was adopted</w:t>
      </w:r>
      <w:r>
        <w:rPr>
          <w:snapToGrid w:val="0"/>
        </w:rPr>
        <w:t xml:space="preserve"> (#34):</w:t>
      </w:r>
    </w:p>
    <w:p w:rsidR="00D138A3" w:rsidRDefault="003935F1" w:rsidP="00D138A3">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1A2A98">
        <w:rPr>
          <w:snapToGrid w:val="0"/>
          <w:color w:val="auto"/>
        </w:rPr>
        <w:tab/>
        <w:t xml:space="preserve">Amend the bill, as and if amended, Part IA, Section 61, COMMISSION ON INDIGENT DEFENSE, page 170, lines 6-7 by inserting, </w:t>
      </w:r>
    </w:p>
    <w:p w:rsidR="003935F1" w:rsidRPr="001A2A98" w:rsidRDefault="00D138A3" w:rsidP="00D138A3">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color w:val="auto"/>
        </w:rPr>
        <w:tab/>
      </w:r>
      <w:r>
        <w:rPr>
          <w:snapToGrid w:val="0"/>
          <w:color w:val="auto"/>
        </w:rPr>
        <w:tab/>
      </w:r>
      <w:r w:rsidR="00121E79">
        <w:rPr>
          <w:snapToGrid w:val="0"/>
          <w:color w:val="auto"/>
        </w:rPr>
        <w:tab/>
        <w:t>COLUMN</w:t>
      </w:r>
      <w:r w:rsidR="003935F1" w:rsidRPr="001A2A98">
        <w:rPr>
          <w:snapToGrid w:val="0"/>
          <w:color w:val="auto"/>
        </w:rPr>
        <w:t xml:space="preserve"> 7</w:t>
      </w:r>
      <w:r w:rsidR="00121E79">
        <w:rPr>
          <w:snapToGrid w:val="0"/>
          <w:color w:val="auto"/>
        </w:rPr>
        <w:tab/>
        <w:t>COLUMN</w:t>
      </w:r>
      <w:r w:rsidR="003935F1" w:rsidRPr="001A2A98">
        <w:rPr>
          <w:snapToGrid w:val="0"/>
          <w:color w:val="auto"/>
        </w:rPr>
        <w:t xml:space="preserve"> 8</w:t>
      </w:r>
    </w:p>
    <w:p w:rsidR="003935F1" w:rsidRPr="001A2A98" w:rsidRDefault="003935F1" w:rsidP="00D138A3">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sidRPr="001A2A98">
        <w:rPr>
          <w:snapToGrid w:val="0"/>
          <w:color w:val="auto"/>
        </w:rPr>
        <w:t>/</w:t>
      </w:r>
      <w:r w:rsidRPr="001A2A98">
        <w:rPr>
          <w:snapToGrid w:val="0"/>
          <w:color w:val="auto"/>
        </w:rPr>
        <w:tab/>
      </w:r>
      <w:r w:rsidRPr="001A2A98">
        <w:rPr>
          <w:snapToGrid w:val="0"/>
          <w:color w:val="auto"/>
        </w:rPr>
        <w:tab/>
        <w:t>82,000</w:t>
      </w:r>
      <w:r w:rsidRPr="001A2A98">
        <w:rPr>
          <w:snapToGrid w:val="0"/>
          <w:color w:val="auto"/>
        </w:rPr>
        <w:tab/>
        <w:t>82,000</w:t>
      </w:r>
    </w:p>
    <w:p w:rsidR="003935F1" w:rsidRPr="001A2A98" w:rsidRDefault="003935F1" w:rsidP="00D138A3">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1A2A98">
        <w:rPr>
          <w:snapToGrid w:val="0"/>
          <w:color w:val="auto"/>
        </w:rPr>
        <w:tab/>
      </w:r>
      <w:r w:rsidRPr="001A2A98">
        <w:rPr>
          <w:snapToGrid w:val="0"/>
          <w:color w:val="auto"/>
        </w:rPr>
        <w:tab/>
      </w:r>
      <w:bookmarkStart w:id="8" w:name="FTEIncrease"/>
      <w:bookmarkEnd w:id="8"/>
      <w:r w:rsidR="00577F77">
        <w:rPr>
          <w:snapToGrid w:val="0"/>
          <w:color w:val="auto"/>
        </w:rPr>
        <w:tab/>
      </w:r>
      <w:r w:rsidRPr="001A2A98">
        <w:rPr>
          <w:snapToGrid w:val="0"/>
          <w:color w:val="auto"/>
        </w:rPr>
        <w:t>(1.00)</w:t>
      </w:r>
      <w:r w:rsidRPr="001A2A98">
        <w:rPr>
          <w:snapToGrid w:val="0"/>
          <w:color w:val="auto"/>
        </w:rPr>
        <w:tab/>
        <w:t>(1.00)/</w:t>
      </w:r>
      <w:r w:rsidRPr="001A2A98">
        <w:rPr>
          <w:snapToGrid w:val="0"/>
          <w:color w:val="auto"/>
        </w:rPr>
        <w:tab/>
      </w:r>
    </w:p>
    <w:p w:rsidR="00D138A3" w:rsidRDefault="003935F1" w:rsidP="00D138A3">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1A2A98">
        <w:rPr>
          <w:snapToGrid w:val="0"/>
          <w:color w:val="auto"/>
        </w:rPr>
        <w:tab/>
        <w:t xml:space="preserve">Amend the bill further, as and if amended, Part IA, Section 61, COMMISSION ON INDIGENT DEFENSE, page 170, line 9 by, </w:t>
      </w:r>
    </w:p>
    <w:p w:rsidR="003935F1" w:rsidRPr="001A2A98" w:rsidRDefault="00D138A3" w:rsidP="00D138A3">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color w:val="auto"/>
        </w:rPr>
        <w:tab/>
      </w:r>
      <w:r>
        <w:rPr>
          <w:snapToGrid w:val="0"/>
          <w:color w:val="auto"/>
        </w:rPr>
        <w:tab/>
      </w:r>
      <w:r w:rsidR="00121E79">
        <w:rPr>
          <w:snapToGrid w:val="0"/>
          <w:color w:val="auto"/>
        </w:rPr>
        <w:tab/>
        <w:t>COLUMN</w:t>
      </w:r>
      <w:r w:rsidR="003935F1" w:rsidRPr="001A2A98">
        <w:rPr>
          <w:snapToGrid w:val="0"/>
          <w:color w:val="auto"/>
        </w:rPr>
        <w:t xml:space="preserve"> 7</w:t>
      </w:r>
      <w:r w:rsidR="00121E79">
        <w:rPr>
          <w:snapToGrid w:val="0"/>
          <w:color w:val="auto"/>
        </w:rPr>
        <w:tab/>
        <w:t>COLUMN</w:t>
      </w:r>
      <w:r w:rsidR="003935F1" w:rsidRPr="001A2A98">
        <w:rPr>
          <w:snapToGrid w:val="0"/>
          <w:color w:val="auto"/>
        </w:rPr>
        <w:t xml:space="preserve"> 8</w:t>
      </w:r>
    </w:p>
    <w:p w:rsidR="003935F1" w:rsidRPr="001A2A98" w:rsidRDefault="003935F1" w:rsidP="00D138A3">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1A2A98">
        <w:rPr>
          <w:snapToGrid w:val="0"/>
          <w:color w:val="auto"/>
        </w:rPr>
        <w:tab/>
        <w:t>STRIKING:</w:t>
      </w:r>
      <w:r w:rsidRPr="001A2A98">
        <w:rPr>
          <w:snapToGrid w:val="0"/>
          <w:color w:val="auto"/>
        </w:rPr>
        <w:tab/>
        <w:t>/307,041</w:t>
      </w:r>
      <w:r w:rsidRPr="001A2A98">
        <w:rPr>
          <w:snapToGrid w:val="0"/>
          <w:color w:val="auto"/>
        </w:rPr>
        <w:tab/>
        <w:t>0/</w:t>
      </w:r>
    </w:p>
    <w:p w:rsidR="003935F1" w:rsidRPr="001A2A98" w:rsidRDefault="003935F1" w:rsidP="00D138A3">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1A2A98">
        <w:rPr>
          <w:snapToGrid w:val="0"/>
          <w:color w:val="auto"/>
        </w:rPr>
        <w:tab/>
        <w:t>and</w:t>
      </w:r>
    </w:p>
    <w:p w:rsidR="003935F1" w:rsidRPr="001A2A98" w:rsidRDefault="003935F1" w:rsidP="00D138A3">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1A2A98">
        <w:rPr>
          <w:snapToGrid w:val="0"/>
          <w:color w:val="auto"/>
        </w:rPr>
        <w:tab/>
        <w:t>INSERTING:</w:t>
      </w:r>
      <w:r w:rsidRPr="001A2A98">
        <w:rPr>
          <w:snapToGrid w:val="0"/>
          <w:color w:val="auto"/>
        </w:rPr>
        <w:tab/>
        <w:t>/313,418</w:t>
      </w:r>
      <w:r w:rsidRPr="001A2A98">
        <w:rPr>
          <w:snapToGrid w:val="0"/>
          <w:color w:val="auto"/>
        </w:rPr>
        <w:tab/>
        <w:t>6,377/</w:t>
      </w:r>
    </w:p>
    <w:p w:rsidR="00D138A3" w:rsidRDefault="003935F1" w:rsidP="00D138A3">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1A2A98">
        <w:rPr>
          <w:snapToGrid w:val="0"/>
          <w:color w:val="auto"/>
        </w:rPr>
        <w:tab/>
      </w:r>
      <w:r w:rsidRPr="001A2A98">
        <w:rPr>
          <w:snapToGrid w:val="0"/>
          <w:color w:val="auto"/>
        </w:rPr>
        <w:tab/>
        <w:t xml:space="preserve">Amend the bill further, as and if amended, Part IA, Section 61, COMMISSION ON INDIGENT DEFENSE, page 171, line 19 by, </w:t>
      </w:r>
    </w:p>
    <w:p w:rsidR="003935F1" w:rsidRPr="001A2A98" w:rsidRDefault="00D138A3" w:rsidP="00D138A3">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color w:val="auto"/>
        </w:rPr>
        <w:tab/>
      </w:r>
      <w:r>
        <w:rPr>
          <w:snapToGrid w:val="0"/>
          <w:color w:val="auto"/>
        </w:rPr>
        <w:tab/>
      </w:r>
      <w:r w:rsidR="00121E79">
        <w:rPr>
          <w:snapToGrid w:val="0"/>
          <w:color w:val="auto"/>
        </w:rPr>
        <w:tab/>
        <w:t>COLUMN</w:t>
      </w:r>
      <w:r w:rsidR="003935F1" w:rsidRPr="001A2A98">
        <w:rPr>
          <w:snapToGrid w:val="0"/>
          <w:color w:val="auto"/>
        </w:rPr>
        <w:t xml:space="preserve"> 7</w:t>
      </w:r>
      <w:r w:rsidR="00121E79">
        <w:rPr>
          <w:snapToGrid w:val="0"/>
          <w:color w:val="auto"/>
        </w:rPr>
        <w:tab/>
        <w:t>COLUMN</w:t>
      </w:r>
      <w:r w:rsidR="003935F1" w:rsidRPr="001A2A98">
        <w:rPr>
          <w:snapToGrid w:val="0"/>
          <w:color w:val="auto"/>
        </w:rPr>
        <w:t xml:space="preserve"> 8</w:t>
      </w:r>
    </w:p>
    <w:p w:rsidR="003935F1" w:rsidRPr="001A2A98" w:rsidRDefault="003935F1" w:rsidP="00D138A3">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sidRPr="001A2A98">
        <w:rPr>
          <w:snapToGrid w:val="0"/>
          <w:color w:val="auto"/>
        </w:rPr>
        <w:t>/</w:t>
      </w:r>
      <w:r w:rsidRPr="001A2A98">
        <w:rPr>
          <w:snapToGrid w:val="0"/>
          <w:color w:val="auto"/>
        </w:rPr>
        <w:tab/>
        <w:t>STRIKING:</w:t>
      </w:r>
      <w:r w:rsidRPr="001A2A98">
        <w:rPr>
          <w:snapToGrid w:val="0"/>
          <w:color w:val="auto"/>
        </w:rPr>
        <w:tab/>
        <w:t>/3,571,789</w:t>
      </w:r>
      <w:r w:rsidRPr="001A2A98">
        <w:rPr>
          <w:snapToGrid w:val="0"/>
          <w:color w:val="auto"/>
        </w:rPr>
        <w:tab/>
        <w:t>3,169,058/</w:t>
      </w:r>
    </w:p>
    <w:p w:rsidR="003935F1" w:rsidRPr="001A2A98" w:rsidRDefault="003935F1" w:rsidP="00D138A3">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1A2A98">
        <w:rPr>
          <w:snapToGrid w:val="0"/>
          <w:color w:val="auto"/>
        </w:rPr>
        <w:tab/>
        <w:t>and</w:t>
      </w:r>
    </w:p>
    <w:p w:rsidR="003935F1" w:rsidRPr="001A2A98" w:rsidRDefault="003935F1" w:rsidP="00D138A3">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1A2A98">
        <w:rPr>
          <w:snapToGrid w:val="0"/>
          <w:color w:val="auto"/>
        </w:rPr>
        <w:tab/>
        <w:t>INSERTING:</w:t>
      </w:r>
      <w:r w:rsidRPr="001A2A98">
        <w:rPr>
          <w:snapToGrid w:val="0"/>
          <w:color w:val="auto"/>
        </w:rPr>
        <w:tab/>
        <w:t>/3,605,412</w:t>
      </w:r>
      <w:r w:rsidRPr="001A2A98">
        <w:rPr>
          <w:snapToGrid w:val="0"/>
          <w:color w:val="auto"/>
        </w:rPr>
        <w:tab/>
        <w:t>3,202,681/</w:t>
      </w:r>
    </w:p>
    <w:p w:rsidR="003935F1" w:rsidRPr="001A2A98" w:rsidRDefault="003935F1" w:rsidP="00D138A3">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1A2A98">
        <w:rPr>
          <w:snapToGrid w:val="0"/>
          <w:color w:val="auto"/>
        </w:rPr>
        <w:tab/>
        <w:t>Renumber sections to conform.</w:t>
      </w:r>
    </w:p>
    <w:p w:rsidR="003935F1" w:rsidRDefault="003935F1" w:rsidP="00D138A3">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1A2A98">
        <w:rPr>
          <w:snapToGrid w:val="0"/>
          <w:color w:val="auto"/>
        </w:rPr>
        <w:tab/>
        <w:t>Amend sections, totals and title to conform.</w:t>
      </w:r>
    </w:p>
    <w:p w:rsidR="003935F1" w:rsidRDefault="003935F1" w:rsidP="003935F1">
      <w:pPr>
        <w:rPr>
          <w:snapToGrid w:val="0"/>
          <w:color w:val="auto"/>
        </w:rPr>
      </w:pPr>
    </w:p>
    <w:p w:rsidR="003935F1" w:rsidRDefault="003935F1" w:rsidP="003935F1">
      <w:pPr>
        <w:rPr>
          <w:snapToGrid w:val="0"/>
          <w:color w:val="auto"/>
        </w:rPr>
      </w:pPr>
      <w:r>
        <w:rPr>
          <w:snapToGrid w:val="0"/>
          <w:color w:val="auto"/>
        </w:rPr>
        <w:tab/>
        <w:t>Senator MARTIN explained the amendment.</w:t>
      </w:r>
    </w:p>
    <w:p w:rsidR="003935F1" w:rsidRDefault="003935F1" w:rsidP="003935F1">
      <w:pPr>
        <w:rPr>
          <w:snapToGrid w:val="0"/>
        </w:rPr>
      </w:pPr>
      <w:r>
        <w:rPr>
          <w:snapToGrid w:val="0"/>
        </w:rPr>
        <w:tab/>
        <w:t>The amendment was adopted.</w:t>
      </w:r>
    </w:p>
    <w:p w:rsidR="003935F1" w:rsidRDefault="003935F1" w:rsidP="003935F1">
      <w:pPr>
        <w:rPr>
          <w:snapToGrid w:val="0"/>
        </w:rPr>
      </w:pPr>
    </w:p>
    <w:p w:rsidR="00D138A3" w:rsidRPr="00D138A3" w:rsidRDefault="00D138A3" w:rsidP="003935F1">
      <w:pPr>
        <w:rPr>
          <w:snapToGrid w:val="0"/>
          <w:color w:val="auto"/>
        </w:rPr>
      </w:pPr>
      <w:r>
        <w:rPr>
          <w:snapToGrid w:val="0"/>
          <w:color w:val="00B050"/>
        </w:rPr>
        <w:tab/>
      </w:r>
      <w:r w:rsidRPr="00D138A3">
        <w:rPr>
          <w:snapToGrid w:val="0"/>
          <w:color w:val="auto"/>
        </w:rPr>
        <w:t>Having voted on the prevailing side, Senator HEMBREE moved to reconsider the vote whereby Amendment No. 19 was adopted on April 26, 2022.</w:t>
      </w:r>
    </w:p>
    <w:p w:rsidR="00D138A3" w:rsidRPr="00D138A3" w:rsidRDefault="00D138A3" w:rsidP="003935F1">
      <w:pPr>
        <w:rPr>
          <w:snapToGrid w:val="0"/>
          <w:color w:val="auto"/>
        </w:rPr>
      </w:pPr>
      <w:r w:rsidRPr="00D138A3">
        <w:rPr>
          <w:snapToGrid w:val="0"/>
          <w:color w:val="auto"/>
        </w:rPr>
        <w:tab/>
        <w:t xml:space="preserve">The motion was adopted. </w:t>
      </w:r>
    </w:p>
    <w:p w:rsidR="00D138A3" w:rsidRPr="00D138A3" w:rsidRDefault="00D138A3" w:rsidP="003935F1">
      <w:pPr>
        <w:rPr>
          <w:snapToGrid w:val="0"/>
          <w:color w:val="auto"/>
        </w:rPr>
      </w:pPr>
    </w:p>
    <w:p w:rsidR="00D138A3" w:rsidRPr="00D138A3" w:rsidRDefault="00D138A3" w:rsidP="003935F1">
      <w:pPr>
        <w:rPr>
          <w:snapToGrid w:val="0"/>
          <w:color w:val="auto"/>
        </w:rPr>
      </w:pPr>
      <w:r w:rsidRPr="00D138A3">
        <w:rPr>
          <w:snapToGrid w:val="0"/>
          <w:color w:val="auto"/>
        </w:rPr>
        <w:tab/>
        <w:t>On motion of Senator HEMBREE, with unanimous consent, amendment No. 19 was withdrawn.</w:t>
      </w:r>
    </w:p>
    <w:p w:rsidR="00D138A3" w:rsidRPr="003935F1" w:rsidRDefault="00D138A3" w:rsidP="003935F1">
      <w:pPr>
        <w:rPr>
          <w:snapToGrid w:val="0"/>
          <w:color w:val="00B050"/>
        </w:rPr>
      </w:pPr>
    </w:p>
    <w:p w:rsidR="003935F1" w:rsidRPr="007C68D2" w:rsidRDefault="003935F1" w:rsidP="003935F1">
      <w:pPr>
        <w:jc w:val="center"/>
        <w:rPr>
          <w:snapToGrid w:val="0"/>
          <w:color w:val="auto"/>
        </w:rPr>
      </w:pPr>
      <w:r>
        <w:rPr>
          <w:b/>
          <w:snapToGrid w:val="0"/>
          <w:color w:val="auto"/>
        </w:rPr>
        <w:t>Amendment No. 49</w:t>
      </w:r>
      <w:r>
        <w:rPr>
          <w:b/>
          <w:snapToGrid w:val="0"/>
          <w:color w:val="auto"/>
        </w:rPr>
        <w:fldChar w:fldCharType="begin"/>
      </w:r>
      <w:r>
        <w:instrText xml:space="preserve"> XE "Amendment No. 49" \b </w:instrText>
      </w:r>
      <w:r>
        <w:rPr>
          <w:b/>
          <w:snapToGrid w:val="0"/>
          <w:color w:val="auto"/>
        </w:rPr>
        <w:fldChar w:fldCharType="end"/>
      </w:r>
    </w:p>
    <w:p w:rsidR="003935F1" w:rsidRDefault="003935F1" w:rsidP="003935F1">
      <w:pPr>
        <w:rPr>
          <w:snapToGrid w:val="0"/>
        </w:rPr>
      </w:pPr>
      <w:r>
        <w:rPr>
          <w:snapToGrid w:val="0"/>
        </w:rPr>
        <w:tab/>
        <w:t>Senators SETZLER and HEMBREE proposed the following amendment (SM BASIC SKILLS ASSESSMENT PILOT)</w:t>
      </w:r>
      <w:r w:rsidRPr="003935F1">
        <w:rPr>
          <w:snapToGrid w:val="0"/>
        </w:rPr>
        <w:t>, which was adopted</w:t>
      </w:r>
      <w:r>
        <w:rPr>
          <w:snapToGrid w:val="0"/>
        </w:rPr>
        <w:t xml:space="preserve"> (#35):</w:t>
      </w:r>
    </w:p>
    <w:p w:rsidR="003935F1" w:rsidRPr="00131838" w:rsidRDefault="003935F1" w:rsidP="003935F1">
      <w:pPr>
        <w:rPr>
          <w:snapToGrid w:val="0"/>
          <w:color w:val="auto"/>
        </w:rPr>
      </w:pPr>
      <w:r w:rsidRPr="00131838">
        <w:rPr>
          <w:snapToGrid w:val="0"/>
          <w:color w:val="auto"/>
        </w:rPr>
        <w:tab/>
        <w:t>Amend the bill, as and if amended, Part IB, Section 1, DEPARTMENT OF EDUCATION, page 312, after line 8, by adding an appropriately numbered new proviso to read:</w:t>
      </w:r>
    </w:p>
    <w:p w:rsidR="003935F1" w:rsidRPr="00131838" w:rsidRDefault="003935F1" w:rsidP="003935F1">
      <w:pPr>
        <w:rPr>
          <w:snapToGrid w:val="0"/>
          <w:color w:val="auto"/>
        </w:rPr>
      </w:pPr>
      <w:r w:rsidRPr="00577F77">
        <w:rPr>
          <w:i/>
          <w:snapToGrid w:val="0"/>
        </w:rPr>
        <w:tab/>
      </w:r>
      <w:r w:rsidRPr="00131838">
        <w:rPr>
          <w:i/>
          <w:snapToGrid w:val="0"/>
          <w:color w:val="auto"/>
          <w:u w:val="single"/>
        </w:rPr>
        <w:t>/ (SDE: Basic Skills Assessment Pilot)  For the current fiscal year, the State Board of Education by September 1 will initiate a pilot study to determine whether the basic skills assessment admission to a teacher preparation program/Praxis Core as established in Section 59-26-10 of the 1976 code should be eliminated. The State Board of Education will approve up to five colleges or universities that have teacher preparation programs to participate in the pilot. At a minimum, the colleges or universities participating in the pilot program must identify alternative measures to determine which students can be accepted into a teacher preparation program.</w:t>
      </w:r>
      <w:r w:rsidRPr="00131838">
        <w:rPr>
          <w:snapToGrid w:val="0"/>
          <w:color w:val="auto"/>
        </w:rPr>
        <w:t>/</w:t>
      </w:r>
      <w:r w:rsidRPr="00131838">
        <w:rPr>
          <w:snapToGrid w:val="0"/>
          <w:color w:val="auto"/>
        </w:rPr>
        <w:tab/>
      </w:r>
    </w:p>
    <w:p w:rsidR="003935F1" w:rsidRPr="00131838" w:rsidRDefault="003935F1" w:rsidP="003935F1">
      <w:pPr>
        <w:rPr>
          <w:snapToGrid w:val="0"/>
          <w:color w:val="auto"/>
        </w:rPr>
      </w:pPr>
      <w:r w:rsidRPr="00131838">
        <w:rPr>
          <w:snapToGrid w:val="0"/>
          <w:color w:val="auto"/>
        </w:rPr>
        <w:tab/>
        <w:t>Renumber sections to conform.</w:t>
      </w:r>
    </w:p>
    <w:p w:rsidR="003935F1" w:rsidRDefault="003935F1" w:rsidP="003935F1">
      <w:pPr>
        <w:rPr>
          <w:snapToGrid w:val="0"/>
        </w:rPr>
      </w:pPr>
      <w:r w:rsidRPr="00131838">
        <w:rPr>
          <w:snapToGrid w:val="0"/>
          <w:color w:val="auto"/>
        </w:rPr>
        <w:tab/>
        <w:t>Amend sections, totals and title to conform.</w:t>
      </w:r>
    </w:p>
    <w:p w:rsidR="003935F1" w:rsidRPr="009D5928" w:rsidRDefault="003935F1" w:rsidP="003935F1">
      <w:pPr>
        <w:rPr>
          <w:snapToGrid w:val="0"/>
          <w:color w:val="auto"/>
        </w:rPr>
      </w:pPr>
    </w:p>
    <w:p w:rsidR="003935F1" w:rsidRPr="001B275B" w:rsidRDefault="003935F1" w:rsidP="003935F1">
      <w:pPr>
        <w:jc w:val="center"/>
        <w:rPr>
          <w:snapToGrid w:val="0"/>
          <w:color w:val="auto"/>
        </w:rPr>
      </w:pPr>
      <w:r>
        <w:rPr>
          <w:b/>
          <w:snapToGrid w:val="0"/>
          <w:color w:val="auto"/>
        </w:rPr>
        <w:t>Amendment No. 50</w:t>
      </w:r>
      <w:r>
        <w:rPr>
          <w:b/>
          <w:snapToGrid w:val="0"/>
          <w:color w:val="auto"/>
        </w:rPr>
        <w:fldChar w:fldCharType="begin"/>
      </w:r>
      <w:r>
        <w:instrText xml:space="preserve"> XE "Amendment No. 50" \b </w:instrText>
      </w:r>
      <w:r>
        <w:rPr>
          <w:b/>
          <w:snapToGrid w:val="0"/>
          <w:color w:val="auto"/>
        </w:rPr>
        <w:fldChar w:fldCharType="end"/>
      </w:r>
    </w:p>
    <w:p w:rsidR="003935F1" w:rsidRDefault="003935F1" w:rsidP="003935F1">
      <w:pPr>
        <w:rPr>
          <w:snapToGrid w:val="0"/>
        </w:rPr>
      </w:pPr>
      <w:r>
        <w:rPr>
          <w:snapToGrid w:val="0"/>
        </w:rPr>
        <w:tab/>
        <w:t>Senator TURNER proposed the following amendment (AM PARTICIPATION IN ATHLETICS)</w:t>
      </w:r>
      <w:r w:rsidRPr="003935F1">
        <w:rPr>
          <w:snapToGrid w:val="0"/>
        </w:rPr>
        <w:t>, which was adopted</w:t>
      </w:r>
      <w:r>
        <w:rPr>
          <w:snapToGrid w:val="0"/>
        </w:rPr>
        <w:t xml:space="preserve"> (#36):</w:t>
      </w:r>
    </w:p>
    <w:p w:rsidR="003935F1" w:rsidRPr="00B444E9" w:rsidRDefault="003935F1" w:rsidP="003935F1">
      <w:pPr>
        <w:rPr>
          <w:snapToGrid w:val="0"/>
          <w:color w:val="auto"/>
        </w:rPr>
      </w:pPr>
      <w:r w:rsidRPr="00B444E9">
        <w:rPr>
          <w:snapToGrid w:val="0"/>
          <w:color w:val="auto"/>
        </w:rPr>
        <w:tab/>
        <w:t>Amend the bill, as and if amended, Part IB, Section 1, DEPARTMENT OF EDUCATION, page 312, after line 8, by adding an appropriately numbered new proviso to read:</w:t>
      </w:r>
    </w:p>
    <w:p w:rsidR="003935F1" w:rsidRPr="00B444E9" w:rsidRDefault="003935F1" w:rsidP="003935F1">
      <w:pPr>
        <w:rPr>
          <w:snapToGrid w:val="0"/>
          <w:color w:val="auto"/>
        </w:rPr>
      </w:pPr>
      <w:r>
        <w:rPr>
          <w:iCs/>
          <w:snapToGrid w:val="0"/>
        </w:rPr>
        <w:tab/>
      </w:r>
      <w:r w:rsidRPr="00B444E9">
        <w:rPr>
          <w:iCs/>
          <w:snapToGrid w:val="0"/>
          <w:color w:val="auto"/>
        </w:rPr>
        <w:t xml:space="preserve">/ </w:t>
      </w:r>
      <w:r w:rsidRPr="00B444E9">
        <w:rPr>
          <w:i/>
          <w:snapToGrid w:val="0"/>
          <w:color w:val="auto"/>
          <w:u w:val="single"/>
        </w:rPr>
        <w:t xml:space="preserve">(SDE: Participation in Athletics)  </w:t>
      </w:r>
      <w:r w:rsidRPr="00B444E9">
        <w:rPr>
          <w:i/>
          <w:color w:val="auto"/>
          <w:u w:val="single"/>
        </w:rPr>
        <w:t>Of the funds authorized or appropriated to the department, a student shall be deemed eligible to participate in athletics, at a minimum, on the sub</w:t>
      </w:r>
      <w:r w:rsidRPr="00B444E9">
        <w:rPr>
          <w:i/>
          <w:color w:val="auto"/>
          <w:u w:val="single"/>
        </w:rPr>
        <w:noBreakHyphen/>
        <w:t>varsity level upon enrollment in any public school in the State regardless of if the enrollment is the result of a bona fide change of residence, provided that the student meets all other age and academic eligibility requirements for participation. This provision shall not limit the ability of any student attending a charter school or other school of choice, provided the student meets all age and eligibility requirements, to otherwise elect to participate in sub</w:t>
      </w:r>
      <w:r w:rsidRPr="00B444E9">
        <w:rPr>
          <w:i/>
          <w:color w:val="auto"/>
          <w:u w:val="single"/>
        </w:rPr>
        <w:noBreakHyphen/>
        <w:t>varsity or varsity athletics at the student’s zoned or resident school.</w:t>
      </w:r>
      <w:r w:rsidRPr="00B444E9">
        <w:rPr>
          <w:iCs/>
          <w:color w:val="auto"/>
        </w:rPr>
        <w:t xml:space="preserve">  </w:t>
      </w:r>
      <w:r w:rsidRPr="00B444E9">
        <w:rPr>
          <w:snapToGrid w:val="0"/>
          <w:color w:val="auto"/>
        </w:rPr>
        <w:t>/</w:t>
      </w:r>
      <w:r w:rsidRPr="00B444E9">
        <w:rPr>
          <w:snapToGrid w:val="0"/>
          <w:color w:val="auto"/>
        </w:rPr>
        <w:tab/>
      </w:r>
    </w:p>
    <w:p w:rsidR="003935F1" w:rsidRPr="00B444E9" w:rsidRDefault="003935F1" w:rsidP="003935F1">
      <w:pPr>
        <w:rPr>
          <w:snapToGrid w:val="0"/>
          <w:color w:val="auto"/>
        </w:rPr>
      </w:pPr>
      <w:r w:rsidRPr="00B444E9">
        <w:rPr>
          <w:snapToGrid w:val="0"/>
          <w:color w:val="auto"/>
        </w:rPr>
        <w:tab/>
        <w:t>Renumber sections to conform.</w:t>
      </w:r>
    </w:p>
    <w:p w:rsidR="003935F1" w:rsidRDefault="003935F1" w:rsidP="003935F1">
      <w:pPr>
        <w:rPr>
          <w:snapToGrid w:val="0"/>
        </w:rPr>
      </w:pPr>
      <w:r w:rsidRPr="00B444E9">
        <w:rPr>
          <w:snapToGrid w:val="0"/>
          <w:color w:val="auto"/>
        </w:rPr>
        <w:tab/>
        <w:t>Amend sections, totals and title to conform.</w:t>
      </w:r>
    </w:p>
    <w:p w:rsidR="003935F1" w:rsidRDefault="003935F1" w:rsidP="003935F1">
      <w:pPr>
        <w:rPr>
          <w:snapToGrid w:val="0"/>
        </w:rPr>
      </w:pPr>
    </w:p>
    <w:p w:rsidR="003935F1" w:rsidRDefault="003935F1" w:rsidP="003935F1">
      <w:pPr>
        <w:rPr>
          <w:snapToGrid w:val="0"/>
        </w:rPr>
      </w:pPr>
      <w:r>
        <w:rPr>
          <w:snapToGrid w:val="0"/>
        </w:rPr>
        <w:tab/>
        <w:t>Senator TURNER explained the amendment.</w:t>
      </w:r>
    </w:p>
    <w:p w:rsidR="003935F1" w:rsidRDefault="003935F1" w:rsidP="003935F1">
      <w:pPr>
        <w:rPr>
          <w:snapToGrid w:val="0"/>
        </w:rPr>
      </w:pPr>
    </w:p>
    <w:p w:rsidR="003935F1" w:rsidRDefault="003935F1" w:rsidP="003935F1">
      <w:pPr>
        <w:rPr>
          <w:snapToGrid w:val="0"/>
        </w:rPr>
      </w:pPr>
      <w:r>
        <w:rPr>
          <w:snapToGrid w:val="0"/>
        </w:rPr>
        <w:tab/>
        <w:t>The amendment was adopted.</w:t>
      </w:r>
    </w:p>
    <w:p w:rsidR="003935F1" w:rsidRDefault="003935F1" w:rsidP="003935F1">
      <w:pPr>
        <w:rPr>
          <w:snapToGrid w:val="0"/>
        </w:rPr>
      </w:pPr>
    </w:p>
    <w:p w:rsidR="003935F1" w:rsidRPr="00D42079" w:rsidRDefault="003935F1" w:rsidP="003935F1">
      <w:pPr>
        <w:jc w:val="center"/>
      </w:pPr>
      <w:r>
        <w:rPr>
          <w:b/>
        </w:rPr>
        <w:t>Amendment No. 2</w:t>
      </w:r>
      <w:r>
        <w:rPr>
          <w:b/>
        </w:rPr>
        <w:fldChar w:fldCharType="begin"/>
      </w:r>
      <w:r>
        <w:instrText xml:space="preserve"> XE "Amendment No. 2" \b </w:instrText>
      </w:r>
      <w:r>
        <w:rPr>
          <w:b/>
        </w:rPr>
        <w:fldChar w:fldCharType="end"/>
      </w:r>
    </w:p>
    <w:p w:rsidR="003935F1" w:rsidRDefault="003935F1" w:rsidP="003935F1">
      <w:pPr>
        <w:rPr>
          <w:snapToGrid w:val="0"/>
        </w:rPr>
      </w:pPr>
      <w:r>
        <w:rPr>
          <w:snapToGrid w:val="0"/>
        </w:rPr>
        <w:tab/>
        <w:t>Senator KIMBRELL proposed the following amendment (5150R013.SP.JK.DOCX)</w:t>
      </w:r>
      <w:r w:rsidR="001512C1" w:rsidRPr="001512C1">
        <w:rPr>
          <w:snapToGrid w:val="0"/>
        </w:rPr>
        <w:t>,</w:t>
      </w:r>
      <w:r w:rsidR="001512C1">
        <w:rPr>
          <w:snapToGrid w:val="0"/>
        </w:rPr>
        <w:t xml:space="preserve"> </w:t>
      </w:r>
      <w:r w:rsidR="001512C1" w:rsidRPr="001512C1">
        <w:rPr>
          <w:snapToGrid w:val="0"/>
        </w:rPr>
        <w:t>which was carried over</w:t>
      </w:r>
      <w:r>
        <w:rPr>
          <w:snapToGrid w:val="0"/>
        </w:rPr>
        <w:t>:</w:t>
      </w:r>
    </w:p>
    <w:p w:rsidR="003935F1" w:rsidRPr="00B061F7" w:rsidRDefault="003935F1" w:rsidP="003935F1">
      <w:pPr>
        <w:rPr>
          <w:snapToGrid w:val="0"/>
          <w:color w:val="auto"/>
        </w:rPr>
      </w:pPr>
      <w:r w:rsidRPr="00B061F7">
        <w:rPr>
          <w:snapToGrid w:val="0"/>
          <w:color w:val="auto"/>
        </w:rPr>
        <w:tab/>
        <w:t>Amend the bill, as and if amended, Part IB, Section 23, MEDIC</w:t>
      </w:r>
      <w:r w:rsidR="00577F77">
        <w:rPr>
          <w:snapToGrid w:val="0"/>
          <w:color w:val="auto"/>
        </w:rPr>
        <w:t>AL UNIVERSITY OF SOUTH CAROLINA</w:t>
      </w:r>
      <w:r w:rsidRPr="00B061F7">
        <w:rPr>
          <w:snapToGrid w:val="0"/>
          <w:color w:val="auto"/>
        </w:rPr>
        <w:t>, page 361, after line 19, by adding an appropriately numbered new proviso to read:</w:t>
      </w:r>
    </w:p>
    <w:p w:rsidR="003935F1" w:rsidRPr="00B061F7" w:rsidRDefault="003935F1" w:rsidP="003935F1">
      <w:pPr>
        <w:rPr>
          <w:snapToGrid w:val="0"/>
          <w:color w:val="auto"/>
        </w:rPr>
      </w:pPr>
      <w:r w:rsidRPr="00577F77">
        <w:rPr>
          <w:i/>
          <w:snapToGrid w:val="0"/>
        </w:rPr>
        <w:tab/>
      </w:r>
      <w:r w:rsidRPr="00B061F7">
        <w:rPr>
          <w:i/>
          <w:snapToGrid w:val="0"/>
          <w:color w:val="auto"/>
          <w:u w:val="single"/>
        </w:rPr>
        <w:t>/</w:t>
      </w:r>
      <w:r w:rsidRPr="00B061F7">
        <w:rPr>
          <w:bCs/>
          <w:i/>
          <w:snapToGrid w:val="0"/>
          <w:color w:val="auto"/>
          <w:u w:val="single"/>
        </w:rPr>
        <w:t>23</w:t>
      </w:r>
      <w:r w:rsidRPr="00B061F7">
        <w:rPr>
          <w:i/>
          <w:snapToGrid w:val="0"/>
          <w:color w:val="auto"/>
          <w:u w:val="single"/>
        </w:rPr>
        <w:t>._</w:t>
      </w:r>
      <w:r w:rsidRPr="00B061F7">
        <w:rPr>
          <w:i/>
          <w:snapToGrid w:val="0"/>
          <w:color w:val="auto"/>
        </w:rPr>
        <w:tab/>
      </w:r>
      <w:r w:rsidRPr="00B061F7">
        <w:rPr>
          <w:i/>
          <w:snapToGrid w:val="0"/>
          <w:color w:val="auto"/>
          <w:u w:val="single"/>
        </w:rPr>
        <w:t>(MUSC:</w:t>
      </w:r>
      <w:r w:rsidRPr="00B061F7">
        <w:rPr>
          <w:i/>
          <w:snapToGrid w:val="0"/>
          <w:color w:val="auto"/>
          <w:u w:val="single"/>
        </w:rPr>
        <w:tab/>
        <w:t>Pediatric Transgender Clinic)</w:t>
      </w:r>
      <w:r w:rsidRPr="00B061F7">
        <w:rPr>
          <w:i/>
          <w:snapToGrid w:val="0"/>
          <w:color w:val="auto"/>
        </w:rPr>
        <w:tab/>
      </w:r>
      <w:r w:rsidRPr="00B061F7">
        <w:rPr>
          <w:i/>
          <w:snapToGrid w:val="0"/>
          <w:color w:val="auto"/>
          <w:u w:val="single"/>
        </w:rPr>
        <w:t>No funds appropriated to MUSC pursuant to this act shall be used to fund or support MUSC’s pediatric transgender clinic.</w:t>
      </w:r>
      <w:r w:rsidRPr="00B061F7">
        <w:rPr>
          <w:i/>
          <w:snapToGrid w:val="0"/>
          <w:color w:val="auto"/>
          <w:u w:val="single"/>
        </w:rPr>
        <w:tab/>
      </w:r>
      <w:r w:rsidRPr="00B061F7">
        <w:rPr>
          <w:snapToGrid w:val="0"/>
          <w:color w:val="auto"/>
        </w:rPr>
        <w:t>/</w:t>
      </w:r>
    </w:p>
    <w:p w:rsidR="003935F1" w:rsidRPr="00B061F7" w:rsidRDefault="003935F1" w:rsidP="003935F1">
      <w:pPr>
        <w:rPr>
          <w:snapToGrid w:val="0"/>
          <w:color w:val="auto"/>
        </w:rPr>
      </w:pPr>
      <w:r w:rsidRPr="00B061F7">
        <w:rPr>
          <w:snapToGrid w:val="0"/>
          <w:color w:val="auto"/>
        </w:rPr>
        <w:tab/>
        <w:t>Renumber sections to conform.</w:t>
      </w:r>
    </w:p>
    <w:p w:rsidR="003935F1" w:rsidRDefault="003935F1" w:rsidP="003935F1">
      <w:pPr>
        <w:rPr>
          <w:snapToGrid w:val="0"/>
        </w:rPr>
      </w:pPr>
      <w:r w:rsidRPr="00B061F7">
        <w:rPr>
          <w:snapToGrid w:val="0"/>
          <w:color w:val="auto"/>
        </w:rPr>
        <w:tab/>
        <w:t>Amend sections, totals and title to conform.</w:t>
      </w:r>
    </w:p>
    <w:p w:rsidR="003935F1" w:rsidRDefault="003935F1" w:rsidP="003935F1">
      <w:pPr>
        <w:rPr>
          <w:snapToGrid w:val="0"/>
        </w:rPr>
      </w:pPr>
    </w:p>
    <w:p w:rsidR="003935F1" w:rsidRDefault="003935F1" w:rsidP="003935F1">
      <w:pPr>
        <w:rPr>
          <w:snapToGrid w:val="0"/>
        </w:rPr>
      </w:pPr>
      <w:r>
        <w:rPr>
          <w:snapToGrid w:val="0"/>
        </w:rPr>
        <w:tab/>
        <w:t>Senator KIMPSON explained the amendment.</w:t>
      </w:r>
    </w:p>
    <w:p w:rsidR="003935F1" w:rsidRDefault="003935F1" w:rsidP="003935F1">
      <w:pPr>
        <w:rPr>
          <w:snapToGrid w:val="0"/>
        </w:rPr>
      </w:pPr>
    </w:p>
    <w:p w:rsidR="003935F1" w:rsidRDefault="003935F1" w:rsidP="003935F1">
      <w:pPr>
        <w:rPr>
          <w:snapToGrid w:val="0"/>
        </w:rPr>
      </w:pPr>
      <w:r>
        <w:rPr>
          <w:snapToGrid w:val="0"/>
        </w:rPr>
        <w:tab/>
        <w:t>Senator HUTTO moved to lay the amendment on the table.</w:t>
      </w:r>
    </w:p>
    <w:p w:rsidR="003935F1" w:rsidRDefault="003935F1" w:rsidP="003935F1">
      <w:pPr>
        <w:rPr>
          <w:snapToGrid w:val="0"/>
        </w:rPr>
      </w:pPr>
    </w:p>
    <w:p w:rsidR="003935F1" w:rsidRDefault="003935F1" w:rsidP="003935F1">
      <w:pPr>
        <w:rPr>
          <w:snapToGrid w:val="0"/>
        </w:rPr>
      </w:pPr>
      <w:r>
        <w:rPr>
          <w:snapToGrid w:val="0"/>
        </w:rPr>
        <w:tab/>
        <w:t xml:space="preserve">The Senate refused to lay the amendment on the table. </w:t>
      </w:r>
    </w:p>
    <w:p w:rsidR="003935F1" w:rsidRDefault="003935F1" w:rsidP="003935F1">
      <w:pPr>
        <w:rPr>
          <w:snapToGrid w:val="0"/>
        </w:rPr>
      </w:pPr>
    </w:p>
    <w:p w:rsidR="003935F1" w:rsidRDefault="003935F1" w:rsidP="003935F1">
      <w:pPr>
        <w:rPr>
          <w:snapToGrid w:val="0"/>
        </w:rPr>
      </w:pPr>
      <w:r>
        <w:rPr>
          <w:snapToGrid w:val="0"/>
        </w:rPr>
        <w:tab/>
        <w:t>Senator HUTTO explained the amendment.</w:t>
      </w:r>
    </w:p>
    <w:p w:rsidR="003935F1" w:rsidRDefault="00145931" w:rsidP="003935F1">
      <w:pPr>
        <w:rPr>
          <w:snapToGrid w:val="0"/>
        </w:rPr>
      </w:pPr>
      <w:r>
        <w:rPr>
          <w:snapToGrid w:val="0"/>
        </w:rPr>
        <w:tab/>
        <w:t>Senator JACKSON spoke on the amendment.</w:t>
      </w:r>
    </w:p>
    <w:p w:rsidR="00145931" w:rsidRDefault="00145931" w:rsidP="003935F1">
      <w:pPr>
        <w:rPr>
          <w:snapToGrid w:val="0"/>
        </w:rPr>
      </w:pPr>
      <w:r>
        <w:rPr>
          <w:snapToGrid w:val="0"/>
        </w:rPr>
        <w:tab/>
        <w:t>Senator MASSEY spoke on the amendment.</w:t>
      </w:r>
    </w:p>
    <w:p w:rsidR="00145931" w:rsidRDefault="00FC3B76" w:rsidP="003935F1">
      <w:pPr>
        <w:rPr>
          <w:snapToGrid w:val="0"/>
        </w:rPr>
      </w:pPr>
      <w:r>
        <w:rPr>
          <w:snapToGrid w:val="0"/>
        </w:rPr>
        <w:tab/>
        <w:t>Senator KIMBRELL spoke on the amendment.</w:t>
      </w:r>
    </w:p>
    <w:p w:rsidR="001512C1" w:rsidRDefault="001512C1" w:rsidP="003935F1">
      <w:pPr>
        <w:rPr>
          <w:snapToGrid w:val="0"/>
        </w:rPr>
      </w:pPr>
    </w:p>
    <w:p w:rsidR="001512C1" w:rsidRDefault="001512C1" w:rsidP="003935F1">
      <w:pPr>
        <w:rPr>
          <w:snapToGrid w:val="0"/>
        </w:rPr>
      </w:pPr>
      <w:r>
        <w:rPr>
          <w:snapToGrid w:val="0"/>
        </w:rPr>
        <w:tab/>
        <w:t>On motion of Senator KIMBRELL, with unanimous consent, the amendment was carried over.</w:t>
      </w:r>
    </w:p>
    <w:p w:rsidR="001512C1" w:rsidRDefault="001512C1" w:rsidP="003935F1">
      <w:pPr>
        <w:rPr>
          <w:snapToGrid w:val="0"/>
        </w:rPr>
      </w:pPr>
    </w:p>
    <w:p w:rsidR="0005374E" w:rsidRPr="00206849" w:rsidRDefault="0005374E" w:rsidP="00C30B49">
      <w:pPr>
        <w:keepNext/>
        <w:keepLines/>
        <w:jc w:val="center"/>
        <w:rPr>
          <w:b/>
          <w:snapToGrid w:val="0"/>
          <w:color w:val="auto"/>
        </w:rPr>
      </w:pPr>
      <w:r w:rsidRPr="00206849">
        <w:rPr>
          <w:b/>
          <w:snapToGrid w:val="0"/>
          <w:color w:val="auto"/>
        </w:rPr>
        <w:t>Motion Adopted</w:t>
      </w:r>
    </w:p>
    <w:p w:rsidR="00FC3B76" w:rsidRDefault="0005374E" w:rsidP="00C30B49">
      <w:pPr>
        <w:keepNext/>
        <w:keepLines/>
        <w:rPr>
          <w:snapToGrid w:val="0"/>
        </w:rPr>
      </w:pPr>
      <w:r>
        <w:rPr>
          <w:snapToGrid w:val="0"/>
          <w:color w:val="auto"/>
        </w:rPr>
        <w:tab/>
      </w:r>
      <w:r w:rsidR="00206849">
        <w:rPr>
          <w:snapToGrid w:val="0"/>
          <w:color w:val="auto"/>
        </w:rPr>
        <w:t xml:space="preserve">On motion of </w:t>
      </w:r>
      <w:r>
        <w:rPr>
          <w:snapToGrid w:val="0"/>
          <w:color w:val="auto"/>
        </w:rPr>
        <w:t>Senator PEELER</w:t>
      </w:r>
      <w:r w:rsidR="00206849">
        <w:rPr>
          <w:snapToGrid w:val="0"/>
          <w:color w:val="auto"/>
        </w:rPr>
        <w:t xml:space="preserve">, with </w:t>
      </w:r>
      <w:r>
        <w:rPr>
          <w:snapToGrid w:val="0"/>
          <w:color w:val="auto"/>
        </w:rPr>
        <w:t xml:space="preserve">unanimous consent, no further amendments </w:t>
      </w:r>
      <w:r w:rsidR="00206849">
        <w:rPr>
          <w:snapToGrid w:val="0"/>
          <w:color w:val="auto"/>
        </w:rPr>
        <w:t xml:space="preserve">were to </w:t>
      </w:r>
      <w:r>
        <w:rPr>
          <w:snapToGrid w:val="0"/>
          <w:color w:val="auto"/>
        </w:rPr>
        <w:t xml:space="preserve">be placed on the desk after 7:00 P.M. with the exception of </w:t>
      </w:r>
      <w:r w:rsidR="00206849">
        <w:rPr>
          <w:bCs/>
          <w:color w:val="auto"/>
          <w:szCs w:val="22"/>
        </w:rPr>
        <w:t>the necessary technical correcting and balancing amendment to be delivered to, and certified by the Clerk, and for the amendment to be adopted upon his certification for inclusion in H. 5150</w:t>
      </w:r>
      <w:r w:rsidR="00206849">
        <w:rPr>
          <w:bCs/>
          <w:color w:val="auto"/>
          <w:szCs w:val="22"/>
        </w:rPr>
        <w:fldChar w:fldCharType="begin"/>
      </w:r>
      <w:r w:rsidR="00206849">
        <w:instrText xml:space="preserve"> XE "</w:instrText>
      </w:r>
      <w:r w:rsidR="00206849" w:rsidRPr="008179EB">
        <w:rPr>
          <w:bCs/>
          <w:color w:val="auto"/>
          <w:szCs w:val="22"/>
        </w:rPr>
        <w:instrText>H. 5150</w:instrText>
      </w:r>
      <w:r w:rsidR="00206849">
        <w:instrText xml:space="preserve">" </w:instrText>
      </w:r>
      <w:r w:rsidR="00206849">
        <w:rPr>
          <w:bCs/>
          <w:color w:val="auto"/>
          <w:szCs w:val="22"/>
        </w:rPr>
        <w:fldChar w:fldCharType="end"/>
      </w:r>
      <w:r w:rsidR="00206849">
        <w:rPr>
          <w:bCs/>
          <w:color w:val="auto"/>
          <w:szCs w:val="22"/>
        </w:rPr>
        <w:t>.</w:t>
      </w:r>
      <w:r>
        <w:rPr>
          <w:snapToGrid w:val="0"/>
          <w:color w:val="auto"/>
        </w:rPr>
        <w:t xml:space="preserve"> </w:t>
      </w:r>
    </w:p>
    <w:p w:rsidR="003935F1" w:rsidRDefault="003935F1" w:rsidP="003935F1">
      <w:pPr>
        <w:rPr>
          <w:snapToGrid w:val="0"/>
        </w:rPr>
      </w:pPr>
    </w:p>
    <w:p w:rsidR="004E74F4" w:rsidRPr="002E01AE" w:rsidRDefault="004E74F4" w:rsidP="004E74F4">
      <w:pPr>
        <w:jc w:val="center"/>
      </w:pPr>
      <w:r>
        <w:rPr>
          <w:b/>
        </w:rPr>
        <w:t>Amendment No. 58</w:t>
      </w:r>
      <w:r>
        <w:rPr>
          <w:b/>
        </w:rPr>
        <w:fldChar w:fldCharType="begin"/>
      </w:r>
      <w:r>
        <w:instrText xml:space="preserve"> XE "Amendment No. 58" \b </w:instrText>
      </w:r>
      <w:r>
        <w:rPr>
          <w:b/>
        </w:rPr>
        <w:fldChar w:fldCharType="end"/>
      </w:r>
    </w:p>
    <w:p w:rsidR="004E74F4" w:rsidRDefault="004E74F4" w:rsidP="004E74F4">
      <w:pPr>
        <w:rPr>
          <w:snapToGrid w:val="0"/>
        </w:rPr>
      </w:pPr>
      <w:r>
        <w:rPr>
          <w:snapToGrid w:val="0"/>
        </w:rPr>
        <w:tab/>
        <w:t>Senator GOLDFINCH proposed the following amendment (SA\</w:t>
      </w:r>
      <w:r>
        <w:rPr>
          <w:snapToGrid w:val="0"/>
        </w:rPr>
        <w:br/>
        <w:t>5150C025.JN.SA22.DOCX)</w:t>
      </w:r>
      <w:r w:rsidRPr="004E74F4">
        <w:rPr>
          <w:snapToGrid w:val="0"/>
        </w:rPr>
        <w:t>, which was ruled out of order</w:t>
      </w:r>
      <w:r>
        <w:rPr>
          <w:snapToGrid w:val="0"/>
        </w:rPr>
        <w:t>:</w:t>
      </w:r>
    </w:p>
    <w:p w:rsidR="004E74F4" w:rsidRPr="00EF4F9F" w:rsidRDefault="004E74F4" w:rsidP="004E74F4">
      <w:pPr>
        <w:rPr>
          <w:snapToGrid w:val="0"/>
          <w:color w:val="auto"/>
        </w:rPr>
      </w:pPr>
      <w:r w:rsidRPr="00EF4F9F">
        <w:rPr>
          <w:snapToGrid w:val="0"/>
          <w:color w:val="auto"/>
        </w:rPr>
        <w:tab/>
        <w:t>Amend the bill, as and if amended, Part IB, Section 82, DEPARTMENT OF MOTOR VEHICLES, page 449, after line 35, by adding an appropriately numbered new proviso to read:</w:t>
      </w:r>
    </w:p>
    <w:p w:rsidR="004E74F4" w:rsidRPr="00EF4F9F" w:rsidRDefault="004E74F4" w:rsidP="004E74F4">
      <w:pPr>
        <w:rPr>
          <w:i/>
          <w:color w:val="auto"/>
          <w:u w:val="single" w:color="000000" w:themeColor="text1"/>
        </w:rPr>
      </w:pPr>
      <w:r w:rsidRPr="00577F77">
        <w:rPr>
          <w:i/>
          <w:snapToGrid w:val="0"/>
        </w:rPr>
        <w:tab/>
      </w:r>
      <w:r w:rsidRPr="00EF4F9F">
        <w:rPr>
          <w:i/>
          <w:snapToGrid w:val="0"/>
          <w:color w:val="auto"/>
          <w:u w:val="single"/>
        </w:rPr>
        <w:t>/(DMV: Application Fee)</w:t>
      </w:r>
      <w:r w:rsidRPr="00EF4F9F">
        <w:rPr>
          <w:i/>
          <w:snapToGrid w:val="0"/>
          <w:color w:val="auto"/>
        </w:rPr>
        <w:tab/>
      </w:r>
      <w:r w:rsidRPr="00EF4F9F">
        <w:rPr>
          <w:i/>
          <w:color w:val="auto"/>
          <w:u w:val="single" w:color="000000" w:themeColor="text1"/>
        </w:rPr>
        <w:t>In the current fiscal year, the department shall collect a one</w:t>
      </w:r>
      <w:r w:rsidRPr="00EF4F9F">
        <w:rPr>
          <w:i/>
          <w:color w:val="auto"/>
          <w:u w:val="single" w:color="000000" w:themeColor="text1"/>
        </w:rPr>
        <w:noBreakHyphen/>
        <w:t>time initial application fee for the processing and issuance of a driver’s license for an individual obtaining a license in this State for the first time who previously held a license in another state. The fee is $500.00 per individual. The department shall remit the fees collected to the county treasurer in the county of residency on each driver’s license for the purpose of public infrastructure improvements and construction, and conservation efforts of green space. The Department shall retain up to three percent per application for administration costs.</w:t>
      </w:r>
      <w:r w:rsidRPr="00EF4F9F">
        <w:rPr>
          <w:i/>
          <w:snapToGrid w:val="0"/>
          <w:color w:val="auto"/>
        </w:rPr>
        <w:t xml:space="preserve">  </w:t>
      </w:r>
      <w:r w:rsidRPr="00EF4F9F">
        <w:rPr>
          <w:snapToGrid w:val="0"/>
          <w:color w:val="auto"/>
        </w:rPr>
        <w:t>/</w:t>
      </w:r>
      <w:r w:rsidRPr="00EF4F9F">
        <w:rPr>
          <w:snapToGrid w:val="0"/>
          <w:color w:val="auto"/>
        </w:rPr>
        <w:tab/>
      </w:r>
    </w:p>
    <w:p w:rsidR="004E74F4" w:rsidRPr="00EF4F9F" w:rsidRDefault="004E74F4" w:rsidP="004E74F4">
      <w:pPr>
        <w:rPr>
          <w:snapToGrid w:val="0"/>
          <w:color w:val="auto"/>
        </w:rPr>
      </w:pPr>
      <w:r w:rsidRPr="00EF4F9F">
        <w:rPr>
          <w:snapToGrid w:val="0"/>
          <w:color w:val="auto"/>
        </w:rPr>
        <w:tab/>
        <w:t>Renumber sections to conform.</w:t>
      </w:r>
    </w:p>
    <w:p w:rsidR="004E74F4" w:rsidRDefault="004E74F4" w:rsidP="004E74F4">
      <w:pPr>
        <w:rPr>
          <w:snapToGrid w:val="0"/>
        </w:rPr>
      </w:pPr>
      <w:r w:rsidRPr="00EF4F9F">
        <w:rPr>
          <w:snapToGrid w:val="0"/>
          <w:color w:val="auto"/>
        </w:rPr>
        <w:tab/>
        <w:t>Amend sections, totals and title to conform.</w:t>
      </w:r>
    </w:p>
    <w:p w:rsidR="004E74F4" w:rsidRPr="00EF4F9F" w:rsidRDefault="004E74F4" w:rsidP="004E74F4">
      <w:pPr>
        <w:rPr>
          <w:snapToGrid w:val="0"/>
          <w:color w:val="auto"/>
        </w:rPr>
      </w:pPr>
    </w:p>
    <w:p w:rsidR="004E74F4" w:rsidRDefault="004E74F4" w:rsidP="003935F1">
      <w:pPr>
        <w:rPr>
          <w:snapToGrid w:val="0"/>
        </w:rPr>
      </w:pPr>
      <w:r>
        <w:rPr>
          <w:snapToGrid w:val="0"/>
        </w:rPr>
        <w:tab/>
        <w:t>Senator GOLDFINCH explained the amendment.</w:t>
      </w:r>
    </w:p>
    <w:p w:rsidR="004E74F4" w:rsidRDefault="004E74F4" w:rsidP="003935F1">
      <w:pPr>
        <w:rPr>
          <w:snapToGrid w:val="0"/>
        </w:rPr>
      </w:pPr>
    </w:p>
    <w:p w:rsidR="004E74F4" w:rsidRPr="004E74F4" w:rsidRDefault="004E74F4" w:rsidP="004E74F4">
      <w:pPr>
        <w:jc w:val="center"/>
        <w:rPr>
          <w:snapToGrid w:val="0"/>
        </w:rPr>
      </w:pPr>
      <w:r>
        <w:rPr>
          <w:b/>
          <w:snapToGrid w:val="0"/>
        </w:rPr>
        <w:t>Point of Order</w:t>
      </w:r>
    </w:p>
    <w:p w:rsidR="004E74F4" w:rsidRDefault="004E74F4" w:rsidP="003935F1">
      <w:pPr>
        <w:rPr>
          <w:snapToGrid w:val="0"/>
        </w:rPr>
      </w:pPr>
      <w:r>
        <w:rPr>
          <w:snapToGrid w:val="0"/>
        </w:rPr>
        <w:tab/>
        <w:t>Senator MARTIN raised a Point of Order under Rule 24A that the amendment was out of order inasmuch as it was not germane to the Bill.</w:t>
      </w:r>
    </w:p>
    <w:p w:rsidR="004E74F4" w:rsidRDefault="004E74F4" w:rsidP="003935F1">
      <w:pPr>
        <w:rPr>
          <w:snapToGrid w:val="0"/>
        </w:rPr>
      </w:pPr>
      <w:r>
        <w:rPr>
          <w:snapToGrid w:val="0"/>
        </w:rPr>
        <w:tab/>
        <w:t>The PRESIDENT sustained the Point of Order.</w:t>
      </w:r>
    </w:p>
    <w:p w:rsidR="004E74F4" w:rsidRDefault="004E74F4" w:rsidP="003935F1">
      <w:pPr>
        <w:rPr>
          <w:snapToGrid w:val="0"/>
        </w:rPr>
      </w:pPr>
    </w:p>
    <w:p w:rsidR="004E74F4" w:rsidRDefault="004E74F4" w:rsidP="003935F1">
      <w:pPr>
        <w:rPr>
          <w:snapToGrid w:val="0"/>
        </w:rPr>
      </w:pPr>
      <w:r>
        <w:rPr>
          <w:snapToGrid w:val="0"/>
        </w:rPr>
        <w:tab/>
        <w:t>The amendment was ruled out of order.</w:t>
      </w:r>
    </w:p>
    <w:p w:rsidR="004E74F4" w:rsidRDefault="004E74F4" w:rsidP="003935F1">
      <w:pPr>
        <w:rPr>
          <w:snapToGrid w:val="0"/>
        </w:rPr>
      </w:pPr>
    </w:p>
    <w:p w:rsidR="004E74F4" w:rsidRPr="001200F3" w:rsidRDefault="004E74F4" w:rsidP="004E74F4">
      <w:pPr>
        <w:jc w:val="center"/>
      </w:pPr>
      <w:r>
        <w:rPr>
          <w:b/>
        </w:rPr>
        <w:t>Amendment No. 55</w:t>
      </w:r>
      <w:r>
        <w:rPr>
          <w:b/>
        </w:rPr>
        <w:fldChar w:fldCharType="begin"/>
      </w:r>
      <w:r>
        <w:instrText xml:space="preserve"> XE "Amendment No. 55" \b </w:instrText>
      </w:r>
      <w:r>
        <w:rPr>
          <w:b/>
        </w:rPr>
        <w:fldChar w:fldCharType="end"/>
      </w:r>
    </w:p>
    <w:p w:rsidR="004E74F4" w:rsidRDefault="00577F77" w:rsidP="004E74F4">
      <w:pPr>
        <w:rPr>
          <w:snapToGrid w:val="0"/>
        </w:rPr>
      </w:pPr>
      <w:r>
        <w:rPr>
          <w:snapToGrid w:val="0"/>
        </w:rPr>
        <w:tab/>
        <w:t>Senators ADAMS, HEMBREE</w:t>
      </w:r>
      <w:r w:rsidR="004E74F4">
        <w:rPr>
          <w:snapToGrid w:val="0"/>
        </w:rPr>
        <w:t xml:space="preserve"> and FANNING proposed the following amendment (SM PORS REQ. WAIVED)</w:t>
      </w:r>
      <w:r w:rsidR="004E74F4" w:rsidRPr="004E74F4">
        <w:rPr>
          <w:snapToGrid w:val="0"/>
        </w:rPr>
        <w:t>, which was adopted</w:t>
      </w:r>
      <w:r w:rsidR="004E74F4">
        <w:rPr>
          <w:snapToGrid w:val="0"/>
        </w:rPr>
        <w:t>(#37):</w:t>
      </w:r>
    </w:p>
    <w:p w:rsidR="004E74F4" w:rsidRPr="008013E6" w:rsidRDefault="004E74F4" w:rsidP="004E74F4">
      <w:pPr>
        <w:rPr>
          <w:snapToGrid w:val="0"/>
          <w:color w:val="auto"/>
        </w:rPr>
      </w:pPr>
      <w:r w:rsidRPr="008013E6">
        <w:rPr>
          <w:snapToGrid w:val="0"/>
          <w:color w:val="auto"/>
        </w:rPr>
        <w:tab/>
        <w:t>Amend the bill, as and if amended, Part IB, Section 108, PUBLIC EMPLOYEE BENEFIT AUTHORITY, page 484, after line 9, by adding an appropriately numbered new proviso to read:</w:t>
      </w:r>
    </w:p>
    <w:p w:rsidR="004E74F4" w:rsidRPr="008013E6" w:rsidRDefault="004E74F4" w:rsidP="004E74F4">
      <w:pPr>
        <w:rPr>
          <w:i/>
          <w:color w:val="auto"/>
          <w:u w:val="single"/>
        </w:rPr>
      </w:pPr>
      <w:r>
        <w:rPr>
          <w:i/>
          <w:snapToGrid w:val="0"/>
        </w:rPr>
        <w:tab/>
      </w:r>
      <w:r w:rsidRPr="008013E6">
        <w:rPr>
          <w:i/>
          <w:snapToGrid w:val="0"/>
          <w:color w:val="auto"/>
        </w:rPr>
        <w:t>/</w:t>
      </w:r>
      <w:r w:rsidRPr="008013E6">
        <w:rPr>
          <w:i/>
          <w:snapToGrid w:val="0"/>
          <w:color w:val="auto"/>
        </w:rPr>
        <w:tab/>
      </w:r>
      <w:r w:rsidRPr="008013E6">
        <w:rPr>
          <w:i/>
          <w:color w:val="auto"/>
          <w:u w:val="single"/>
        </w:rPr>
        <w:t>(PEBA: PORS Return to Work)</w:t>
      </w:r>
      <w:r w:rsidRPr="008013E6">
        <w:rPr>
          <w:i/>
          <w:snapToGrid w:val="0"/>
          <w:color w:val="auto"/>
          <w:u w:val="single"/>
        </w:rPr>
        <w:t xml:space="preserve">  If a member of the </w:t>
      </w:r>
      <w:r w:rsidRPr="008013E6">
        <w:rPr>
          <w:i/>
          <w:color w:val="auto"/>
          <w:u w:val="single"/>
        </w:rPr>
        <w:t>Police Officer Retirement System chooses to engage in the Return to Work program, their twelve month period spent not engaging in officer duties shall not cause a member to lose their license or be unable to perform the duties of a police officer. Officers participating in the Return to Work program shall be required to meet continuous training and education requirements of the South Carolina Law Enforcement Academy.</w:t>
      </w:r>
      <w:r w:rsidRPr="008013E6">
        <w:rPr>
          <w:i/>
          <w:color w:val="auto"/>
        </w:rPr>
        <w:tab/>
        <w:t xml:space="preserve"> /</w:t>
      </w:r>
      <w:r w:rsidRPr="008013E6">
        <w:rPr>
          <w:snapToGrid w:val="0"/>
          <w:color w:val="auto"/>
        </w:rPr>
        <w:tab/>
      </w:r>
    </w:p>
    <w:p w:rsidR="004E74F4" w:rsidRPr="008013E6" w:rsidRDefault="004E74F4" w:rsidP="004E74F4">
      <w:pPr>
        <w:rPr>
          <w:snapToGrid w:val="0"/>
          <w:color w:val="auto"/>
        </w:rPr>
      </w:pPr>
      <w:r w:rsidRPr="008013E6">
        <w:rPr>
          <w:snapToGrid w:val="0"/>
          <w:color w:val="auto"/>
        </w:rPr>
        <w:tab/>
        <w:t>Renumber sections to conform.</w:t>
      </w:r>
    </w:p>
    <w:p w:rsidR="004E74F4" w:rsidRDefault="004E74F4" w:rsidP="004E74F4">
      <w:pPr>
        <w:rPr>
          <w:snapToGrid w:val="0"/>
        </w:rPr>
      </w:pPr>
      <w:r w:rsidRPr="008013E6">
        <w:rPr>
          <w:snapToGrid w:val="0"/>
          <w:color w:val="auto"/>
        </w:rPr>
        <w:tab/>
        <w:t>Amend sections, totals and title to conform.</w:t>
      </w:r>
    </w:p>
    <w:p w:rsidR="004E74F4" w:rsidRPr="008013E6" w:rsidRDefault="004E74F4" w:rsidP="004E74F4">
      <w:pPr>
        <w:rPr>
          <w:snapToGrid w:val="0"/>
          <w:color w:val="auto"/>
        </w:rPr>
      </w:pPr>
    </w:p>
    <w:p w:rsidR="004E74F4" w:rsidRDefault="004E74F4" w:rsidP="003935F1">
      <w:pPr>
        <w:rPr>
          <w:snapToGrid w:val="0"/>
        </w:rPr>
      </w:pPr>
      <w:r>
        <w:rPr>
          <w:snapToGrid w:val="0"/>
        </w:rPr>
        <w:tab/>
        <w:t>Senator ADAMS explained the amendment.</w:t>
      </w:r>
    </w:p>
    <w:p w:rsidR="004E74F4" w:rsidRDefault="004E74F4" w:rsidP="003935F1">
      <w:pPr>
        <w:rPr>
          <w:snapToGrid w:val="0"/>
        </w:rPr>
      </w:pPr>
    </w:p>
    <w:p w:rsidR="004E74F4" w:rsidRDefault="004E74F4" w:rsidP="003935F1">
      <w:pPr>
        <w:rPr>
          <w:snapToGrid w:val="0"/>
        </w:rPr>
      </w:pPr>
      <w:r>
        <w:rPr>
          <w:snapToGrid w:val="0"/>
        </w:rPr>
        <w:tab/>
        <w:t>The amendment was adopted.</w:t>
      </w:r>
    </w:p>
    <w:p w:rsidR="004E74F4" w:rsidRDefault="004E74F4" w:rsidP="003935F1">
      <w:pPr>
        <w:rPr>
          <w:snapToGrid w:val="0"/>
        </w:rPr>
      </w:pPr>
    </w:p>
    <w:p w:rsidR="004E74F4" w:rsidRPr="00C700D5" w:rsidRDefault="004E74F4" w:rsidP="004E74F4">
      <w:pPr>
        <w:jc w:val="center"/>
      </w:pPr>
      <w:r>
        <w:rPr>
          <w:b/>
        </w:rPr>
        <w:t>Amendment No. 87</w:t>
      </w:r>
      <w:r>
        <w:rPr>
          <w:b/>
        </w:rPr>
        <w:fldChar w:fldCharType="begin"/>
      </w:r>
      <w:r>
        <w:instrText xml:space="preserve"> XE "Amendment No. 87" \b </w:instrText>
      </w:r>
      <w:r>
        <w:rPr>
          <w:b/>
        </w:rPr>
        <w:fldChar w:fldCharType="end"/>
      </w:r>
    </w:p>
    <w:p w:rsidR="004E74F4" w:rsidRDefault="004E74F4" w:rsidP="004E74F4">
      <w:pPr>
        <w:rPr>
          <w:snapToGrid w:val="0"/>
        </w:rPr>
      </w:pPr>
      <w:r>
        <w:rPr>
          <w:snapToGrid w:val="0"/>
        </w:rPr>
        <w:tab/>
        <w:t>Senators TURNER and BENNETT proposed the following amendment (SA\5150C040.JN.SA22.DOCX)</w:t>
      </w:r>
      <w:r w:rsidR="00DB7170" w:rsidRPr="00DB7170">
        <w:rPr>
          <w:snapToGrid w:val="0"/>
        </w:rPr>
        <w:t>, which was adopted</w:t>
      </w:r>
      <w:r w:rsidR="00DB7170">
        <w:rPr>
          <w:snapToGrid w:val="0"/>
        </w:rPr>
        <w:t xml:space="preserve"> (#38)</w:t>
      </w:r>
      <w:r>
        <w:rPr>
          <w:snapToGrid w:val="0"/>
        </w:rPr>
        <w:t>:</w:t>
      </w:r>
    </w:p>
    <w:p w:rsidR="004E74F4" w:rsidRPr="00FA658C" w:rsidRDefault="004E74F4" w:rsidP="004E74F4">
      <w:pPr>
        <w:rPr>
          <w:snapToGrid w:val="0"/>
          <w:color w:val="auto"/>
        </w:rPr>
      </w:pPr>
      <w:r w:rsidRPr="00FA658C">
        <w:rPr>
          <w:snapToGrid w:val="0"/>
          <w:color w:val="auto"/>
        </w:rPr>
        <w:tab/>
        <w:t>Amend the bill, as and if amended, Part IB, Section 108, PUBLIC EMPLOYEE BENEFIT AUTHORITY, page 484, after line 9, by adding an appropriately numbered new proviso to read:</w:t>
      </w:r>
    </w:p>
    <w:p w:rsidR="004E74F4" w:rsidRPr="00FA658C" w:rsidRDefault="004E74F4" w:rsidP="004E74F4">
      <w:pPr>
        <w:rPr>
          <w:snapToGrid w:val="0"/>
          <w:color w:val="auto"/>
        </w:rPr>
      </w:pPr>
      <w:r>
        <w:rPr>
          <w:snapToGrid w:val="0"/>
        </w:rPr>
        <w:tab/>
      </w:r>
      <w:r w:rsidRPr="00FA658C">
        <w:rPr>
          <w:snapToGrid w:val="0"/>
          <w:color w:val="auto"/>
        </w:rPr>
        <w:t>/</w:t>
      </w:r>
      <w:r w:rsidRPr="00FA658C">
        <w:rPr>
          <w:i/>
          <w:snapToGrid w:val="0"/>
          <w:color w:val="auto"/>
        </w:rPr>
        <w:tab/>
      </w:r>
      <w:r w:rsidRPr="00FA658C">
        <w:rPr>
          <w:i/>
          <w:snapToGrid w:val="0"/>
          <w:color w:val="auto"/>
          <w:u w:val="single"/>
        </w:rPr>
        <w:t xml:space="preserve">(PEBA: Employer Annuity Accumulation Fund)  </w:t>
      </w:r>
      <w:r w:rsidRPr="00FA658C">
        <w:rPr>
          <w:i/>
          <w:snapToGrid w:val="0"/>
          <w:color w:val="auto"/>
        </w:rPr>
        <w:tab/>
      </w:r>
      <w:r w:rsidRPr="00FA658C">
        <w:rPr>
          <w:i/>
          <w:color w:val="auto"/>
          <w:u w:val="single"/>
        </w:rPr>
        <w:t>In the current fiscal year, an employer may contribute to the employer annuity accumulation fund an amount in excess of the contributions required to be made by the employer for the current fiscal year. Such contributions shall be made, and the system shall hold, account for, and apply such contributions against future obligations of the contributing employer in accordance with implementing rules to be issued by the board, such rules also to be consistent with guidance issued by the Government Accounting Standards Board for a “cost</w:t>
      </w:r>
      <w:r w:rsidRPr="00FA658C">
        <w:rPr>
          <w:i/>
          <w:color w:val="auto"/>
          <w:u w:val="single"/>
        </w:rPr>
        <w:noBreakHyphen/>
        <w:t>sharing multiple</w:t>
      </w:r>
      <w:r w:rsidRPr="00FA658C">
        <w:rPr>
          <w:i/>
          <w:color w:val="auto"/>
          <w:u w:val="single"/>
        </w:rPr>
        <w:noBreakHyphen/>
        <w:t>employer pension plan” as defined in such guidance and as applicable to the system.</w:t>
      </w:r>
      <w:r w:rsidRPr="00FA658C">
        <w:rPr>
          <w:snapToGrid w:val="0"/>
          <w:color w:val="auto"/>
        </w:rPr>
        <w:t xml:space="preserve"> /</w:t>
      </w:r>
      <w:r w:rsidRPr="00FA658C">
        <w:rPr>
          <w:snapToGrid w:val="0"/>
          <w:color w:val="auto"/>
        </w:rPr>
        <w:tab/>
      </w:r>
    </w:p>
    <w:p w:rsidR="004E74F4" w:rsidRPr="00FA658C" w:rsidRDefault="004E74F4" w:rsidP="004E74F4">
      <w:pPr>
        <w:rPr>
          <w:snapToGrid w:val="0"/>
          <w:color w:val="auto"/>
        </w:rPr>
      </w:pPr>
      <w:r w:rsidRPr="00FA658C">
        <w:rPr>
          <w:snapToGrid w:val="0"/>
          <w:color w:val="auto"/>
        </w:rPr>
        <w:tab/>
        <w:t>Renumber sections to conform.</w:t>
      </w:r>
    </w:p>
    <w:p w:rsidR="004E74F4" w:rsidRDefault="004E74F4" w:rsidP="004E74F4">
      <w:pPr>
        <w:rPr>
          <w:snapToGrid w:val="0"/>
        </w:rPr>
      </w:pPr>
      <w:r w:rsidRPr="00FA658C">
        <w:rPr>
          <w:snapToGrid w:val="0"/>
          <w:color w:val="auto"/>
        </w:rPr>
        <w:tab/>
        <w:t>Amend sections, totals and title to conform.</w:t>
      </w:r>
    </w:p>
    <w:p w:rsidR="004E74F4" w:rsidRDefault="004E74F4" w:rsidP="003935F1">
      <w:pPr>
        <w:rPr>
          <w:snapToGrid w:val="0"/>
        </w:rPr>
      </w:pPr>
    </w:p>
    <w:p w:rsidR="004E74F4" w:rsidRDefault="004E74F4" w:rsidP="003935F1">
      <w:pPr>
        <w:rPr>
          <w:snapToGrid w:val="0"/>
        </w:rPr>
      </w:pPr>
      <w:r>
        <w:rPr>
          <w:snapToGrid w:val="0"/>
        </w:rPr>
        <w:tab/>
        <w:t>Senator TURNER explained the amendment.</w:t>
      </w:r>
    </w:p>
    <w:p w:rsidR="004E74F4" w:rsidRDefault="004E74F4" w:rsidP="003935F1">
      <w:pPr>
        <w:rPr>
          <w:snapToGrid w:val="0"/>
        </w:rPr>
      </w:pPr>
    </w:p>
    <w:p w:rsidR="004E74F4" w:rsidRPr="004E74F4" w:rsidRDefault="004E74F4" w:rsidP="00C30B49">
      <w:pPr>
        <w:keepNext/>
        <w:keepLines/>
        <w:jc w:val="center"/>
        <w:rPr>
          <w:snapToGrid w:val="0"/>
        </w:rPr>
      </w:pPr>
      <w:r>
        <w:rPr>
          <w:b/>
          <w:snapToGrid w:val="0"/>
        </w:rPr>
        <w:t>Point of Order</w:t>
      </w:r>
    </w:p>
    <w:p w:rsidR="004E74F4" w:rsidRDefault="004E74F4" w:rsidP="00C30B49">
      <w:pPr>
        <w:keepNext/>
        <w:keepLines/>
        <w:rPr>
          <w:snapToGrid w:val="0"/>
        </w:rPr>
      </w:pPr>
      <w:r>
        <w:rPr>
          <w:snapToGrid w:val="0"/>
        </w:rPr>
        <w:tab/>
        <w:t>Senator VERDIN raised a Point of Order under Rule 24A that the amendment was out of order inasmuch as it was not germane to the Bill.</w:t>
      </w:r>
    </w:p>
    <w:p w:rsidR="004E74F4" w:rsidRDefault="004E74F4" w:rsidP="003935F1">
      <w:pPr>
        <w:rPr>
          <w:snapToGrid w:val="0"/>
        </w:rPr>
      </w:pPr>
      <w:r>
        <w:rPr>
          <w:snapToGrid w:val="0"/>
        </w:rPr>
        <w:tab/>
        <w:t>Senator BENNETT spoke on the Point of Order.</w:t>
      </w:r>
    </w:p>
    <w:p w:rsidR="004E74F4" w:rsidRDefault="004E74F4" w:rsidP="003935F1">
      <w:pPr>
        <w:rPr>
          <w:snapToGrid w:val="0"/>
        </w:rPr>
      </w:pPr>
      <w:r>
        <w:rPr>
          <w:snapToGrid w:val="0"/>
        </w:rPr>
        <w:tab/>
        <w:t>The PRESIDENT</w:t>
      </w:r>
      <w:r w:rsidR="00DB7170">
        <w:rPr>
          <w:snapToGrid w:val="0"/>
        </w:rPr>
        <w:t xml:space="preserve"> </w:t>
      </w:r>
      <w:r w:rsidR="00DB7170">
        <w:rPr>
          <w:snapToGrid w:val="0"/>
          <w:color w:val="auto"/>
        </w:rPr>
        <w:t>overruled</w:t>
      </w:r>
      <w:r w:rsidRPr="004E74F4">
        <w:rPr>
          <w:snapToGrid w:val="0"/>
          <w:color w:val="auto"/>
        </w:rPr>
        <w:t xml:space="preserve"> </w:t>
      </w:r>
      <w:r>
        <w:rPr>
          <w:snapToGrid w:val="0"/>
        </w:rPr>
        <w:t>the Point of Order.</w:t>
      </w:r>
    </w:p>
    <w:p w:rsidR="00DB7170" w:rsidRDefault="00DB7170" w:rsidP="003935F1">
      <w:pPr>
        <w:rPr>
          <w:snapToGrid w:val="0"/>
        </w:rPr>
      </w:pPr>
    </w:p>
    <w:p w:rsidR="00DB7170" w:rsidRDefault="00DB7170" w:rsidP="003935F1">
      <w:pPr>
        <w:rPr>
          <w:snapToGrid w:val="0"/>
        </w:rPr>
      </w:pPr>
      <w:r>
        <w:rPr>
          <w:snapToGrid w:val="0"/>
        </w:rPr>
        <w:tab/>
        <w:t>The question then was the adoption of the amendment.</w:t>
      </w:r>
    </w:p>
    <w:p w:rsidR="00DB7170" w:rsidRDefault="00DB7170" w:rsidP="003935F1">
      <w:pPr>
        <w:rPr>
          <w:snapToGrid w:val="0"/>
        </w:rPr>
      </w:pPr>
    </w:p>
    <w:p w:rsidR="00DB7170" w:rsidRDefault="00DB7170" w:rsidP="003935F1">
      <w:pPr>
        <w:rPr>
          <w:snapToGrid w:val="0"/>
        </w:rPr>
      </w:pPr>
      <w:r>
        <w:rPr>
          <w:snapToGrid w:val="0"/>
        </w:rPr>
        <w:tab/>
        <w:t>The amendment was adopted.</w:t>
      </w:r>
    </w:p>
    <w:p w:rsidR="00DB7170" w:rsidRDefault="00DB7170" w:rsidP="003935F1">
      <w:pPr>
        <w:rPr>
          <w:snapToGrid w:val="0"/>
        </w:rPr>
      </w:pPr>
    </w:p>
    <w:p w:rsidR="004E74F4" w:rsidRPr="009D7081" w:rsidRDefault="004E74F4" w:rsidP="004E74F4">
      <w:pPr>
        <w:jc w:val="center"/>
      </w:pPr>
      <w:r>
        <w:rPr>
          <w:b/>
        </w:rPr>
        <w:t>Amendment No. 66</w:t>
      </w:r>
      <w:r>
        <w:rPr>
          <w:b/>
        </w:rPr>
        <w:fldChar w:fldCharType="begin"/>
      </w:r>
      <w:r>
        <w:instrText xml:space="preserve"> XE "Amendment No. 66" \b </w:instrText>
      </w:r>
      <w:r>
        <w:rPr>
          <w:b/>
        </w:rPr>
        <w:fldChar w:fldCharType="end"/>
      </w:r>
    </w:p>
    <w:p w:rsidR="004E74F4" w:rsidRDefault="004E74F4" w:rsidP="004E74F4">
      <w:pPr>
        <w:rPr>
          <w:snapToGrid w:val="0"/>
        </w:rPr>
      </w:pPr>
      <w:r>
        <w:rPr>
          <w:snapToGrid w:val="0"/>
        </w:rPr>
        <w:tab/>
        <w:t>Senators CASH and GROOMS proposed the following amendment (5150R017.SP.RJC.DOCX)</w:t>
      </w:r>
      <w:r w:rsidR="00DB7170" w:rsidRPr="00DB7170">
        <w:rPr>
          <w:snapToGrid w:val="0"/>
        </w:rPr>
        <w:t>, which was ruled out of order</w:t>
      </w:r>
      <w:r>
        <w:rPr>
          <w:snapToGrid w:val="0"/>
        </w:rPr>
        <w:t>:</w:t>
      </w:r>
    </w:p>
    <w:p w:rsidR="004E74F4" w:rsidRPr="00983BBC" w:rsidRDefault="004E74F4" w:rsidP="004E74F4">
      <w:pPr>
        <w:rPr>
          <w:snapToGrid w:val="0"/>
          <w:color w:val="auto"/>
        </w:rPr>
      </w:pPr>
      <w:r w:rsidRPr="00983BBC">
        <w:rPr>
          <w:snapToGrid w:val="0"/>
          <w:color w:val="auto"/>
        </w:rPr>
        <w:tab/>
        <w:t>Amend the bill, as and if amended, Part IB, Section 109, DEPARTMENT OF REVENUE, page 486, after line 21, by adding an appropriately numbered new proviso to read:</w:t>
      </w:r>
    </w:p>
    <w:p w:rsidR="004E74F4" w:rsidRPr="00983BBC" w:rsidRDefault="004E74F4" w:rsidP="004E74F4">
      <w:pPr>
        <w:rPr>
          <w:i/>
          <w:color w:val="auto"/>
          <w:u w:val="single"/>
        </w:rPr>
      </w:pPr>
      <w:r w:rsidRPr="00577F77">
        <w:rPr>
          <w:i/>
          <w:snapToGrid w:val="0"/>
        </w:rPr>
        <w:tab/>
      </w:r>
      <w:r w:rsidRPr="00983BBC">
        <w:rPr>
          <w:i/>
          <w:snapToGrid w:val="0"/>
          <w:color w:val="auto"/>
          <w:u w:val="single"/>
        </w:rPr>
        <w:t>/109.__</w:t>
      </w:r>
      <w:r w:rsidRPr="00983BBC">
        <w:rPr>
          <w:i/>
          <w:snapToGrid w:val="0"/>
          <w:color w:val="auto"/>
          <w:u w:val="single"/>
        </w:rPr>
        <w:tab/>
        <w:t>(DOR:</w:t>
      </w:r>
      <w:r w:rsidRPr="00983BBC">
        <w:rPr>
          <w:i/>
          <w:snapToGrid w:val="0"/>
          <w:color w:val="auto"/>
          <w:u w:val="single"/>
        </w:rPr>
        <w:tab/>
        <w:t>Alcohol Consumables)</w:t>
      </w:r>
      <w:r w:rsidRPr="00983BBC">
        <w:rPr>
          <w:i/>
          <w:snapToGrid w:val="0"/>
          <w:color w:val="auto"/>
        </w:rPr>
        <w:tab/>
      </w:r>
      <w:r w:rsidRPr="00983BBC">
        <w:rPr>
          <w:i/>
          <w:snapToGrid w:val="0"/>
          <w:color w:val="auto"/>
          <w:u w:val="single"/>
        </w:rPr>
        <w:t>(A)</w:t>
      </w:r>
      <w:r w:rsidRPr="00983BBC">
        <w:rPr>
          <w:i/>
          <w:snapToGrid w:val="0"/>
          <w:color w:val="auto"/>
        </w:rPr>
        <w:tab/>
      </w:r>
      <w:r w:rsidRPr="00983BBC">
        <w:rPr>
          <w:i/>
          <w:color w:val="auto"/>
          <w:u w:val="single"/>
        </w:rPr>
        <w:t>For the purposes of this proviso, ‘alcohol consumable’ means all products intended for consumption in frozen, gum, gelatin, or other nonliquid form containing alcoholic liquors, alcoholic beverages, wine, beer, ale, porter, or other similar malt or fermented beverages greater than one-half of one percent alcohol by volume.</w:t>
      </w:r>
    </w:p>
    <w:p w:rsidR="004E74F4" w:rsidRPr="00983BBC" w:rsidRDefault="004E74F4" w:rsidP="004E74F4">
      <w:pPr>
        <w:rPr>
          <w:snapToGrid w:val="0"/>
          <w:color w:val="auto"/>
        </w:rPr>
      </w:pPr>
      <w:r w:rsidRPr="00983BBC">
        <w:rPr>
          <w:i/>
          <w:color w:val="auto"/>
        </w:rPr>
        <w:tab/>
      </w:r>
      <w:r w:rsidRPr="00983BBC">
        <w:rPr>
          <w:i/>
          <w:color w:val="auto"/>
          <w:u w:val="single"/>
        </w:rPr>
        <w:t>(B)</w:t>
      </w:r>
      <w:r w:rsidRPr="00983BBC">
        <w:rPr>
          <w:i/>
          <w:color w:val="auto"/>
        </w:rPr>
        <w:tab/>
      </w:r>
      <w:r w:rsidRPr="00983BBC">
        <w:rPr>
          <w:i/>
          <w:color w:val="auto"/>
          <w:u w:val="single"/>
        </w:rPr>
        <w:t>Alcohol consumables may not be marketed or sold to persons under the age of twenty-one.</w:t>
      </w:r>
      <w:r w:rsidRPr="00983BBC">
        <w:rPr>
          <w:i/>
          <w:snapToGrid w:val="0"/>
          <w:color w:val="auto"/>
        </w:rPr>
        <w:t xml:space="preserve">  </w:t>
      </w:r>
      <w:r w:rsidRPr="00983BBC">
        <w:rPr>
          <w:snapToGrid w:val="0"/>
          <w:color w:val="auto"/>
        </w:rPr>
        <w:t>/</w:t>
      </w:r>
    </w:p>
    <w:p w:rsidR="004E74F4" w:rsidRDefault="004E74F4" w:rsidP="004E74F4">
      <w:pPr>
        <w:rPr>
          <w:snapToGrid w:val="0"/>
          <w:color w:val="auto"/>
        </w:rPr>
      </w:pPr>
      <w:r w:rsidRPr="00983BBC">
        <w:rPr>
          <w:snapToGrid w:val="0"/>
          <w:color w:val="auto"/>
        </w:rPr>
        <w:tab/>
        <w:t>Renumber sections to conform.</w:t>
      </w:r>
    </w:p>
    <w:p w:rsidR="004E74F4" w:rsidRDefault="004E74F4" w:rsidP="004E74F4">
      <w:pPr>
        <w:rPr>
          <w:snapToGrid w:val="0"/>
          <w:color w:val="auto"/>
        </w:rPr>
      </w:pPr>
      <w:r w:rsidRPr="00983BBC">
        <w:rPr>
          <w:snapToGrid w:val="0"/>
          <w:color w:val="auto"/>
        </w:rPr>
        <w:tab/>
        <w:t>Amend sections, totals and title to conform.</w:t>
      </w:r>
    </w:p>
    <w:p w:rsidR="00DB7170" w:rsidRDefault="00DB7170" w:rsidP="004E74F4">
      <w:pPr>
        <w:rPr>
          <w:snapToGrid w:val="0"/>
          <w:color w:val="auto"/>
        </w:rPr>
      </w:pPr>
    </w:p>
    <w:p w:rsidR="00DB7170" w:rsidRDefault="00DB7170" w:rsidP="004E74F4">
      <w:pPr>
        <w:rPr>
          <w:snapToGrid w:val="0"/>
          <w:color w:val="auto"/>
        </w:rPr>
      </w:pPr>
      <w:r>
        <w:rPr>
          <w:snapToGrid w:val="0"/>
          <w:color w:val="auto"/>
        </w:rPr>
        <w:tab/>
        <w:t>Senator CASH explained the amendment.</w:t>
      </w:r>
    </w:p>
    <w:p w:rsidR="00DB7170" w:rsidRDefault="00DB7170" w:rsidP="004E74F4">
      <w:pPr>
        <w:rPr>
          <w:snapToGrid w:val="0"/>
        </w:rPr>
      </w:pPr>
    </w:p>
    <w:p w:rsidR="00DB7170" w:rsidRPr="00DB7170" w:rsidRDefault="00DB7170" w:rsidP="00DB7170">
      <w:pPr>
        <w:jc w:val="center"/>
        <w:rPr>
          <w:snapToGrid w:val="0"/>
        </w:rPr>
      </w:pPr>
      <w:r>
        <w:rPr>
          <w:b/>
          <w:snapToGrid w:val="0"/>
        </w:rPr>
        <w:t>Point of Order</w:t>
      </w:r>
    </w:p>
    <w:p w:rsidR="00DB7170" w:rsidRDefault="00DB7170" w:rsidP="004E74F4">
      <w:pPr>
        <w:rPr>
          <w:snapToGrid w:val="0"/>
        </w:rPr>
      </w:pPr>
      <w:r>
        <w:rPr>
          <w:snapToGrid w:val="0"/>
        </w:rPr>
        <w:tab/>
        <w:t>Senator RANKIN raised a Point of Order under Rule 24A that the amendment was out of order inasmuch as it was not germane to the Bill.</w:t>
      </w:r>
    </w:p>
    <w:p w:rsidR="00DB7170" w:rsidRDefault="00DB7170" w:rsidP="004E74F4">
      <w:pPr>
        <w:rPr>
          <w:snapToGrid w:val="0"/>
        </w:rPr>
      </w:pPr>
      <w:r>
        <w:rPr>
          <w:snapToGrid w:val="0"/>
        </w:rPr>
        <w:tab/>
        <w:t>The PRESIDENT sustained the Point of Order.</w:t>
      </w:r>
    </w:p>
    <w:p w:rsidR="00DB7170" w:rsidRDefault="00DB7170" w:rsidP="004E74F4">
      <w:pPr>
        <w:rPr>
          <w:snapToGrid w:val="0"/>
        </w:rPr>
      </w:pPr>
    </w:p>
    <w:p w:rsidR="00DB7170" w:rsidRDefault="00DB7170" w:rsidP="004E74F4">
      <w:pPr>
        <w:rPr>
          <w:snapToGrid w:val="0"/>
        </w:rPr>
      </w:pPr>
      <w:r>
        <w:rPr>
          <w:snapToGrid w:val="0"/>
        </w:rPr>
        <w:tab/>
        <w:t>The amendment was ruled out of order.</w:t>
      </w:r>
    </w:p>
    <w:p w:rsidR="00CF20A1" w:rsidRDefault="00CF20A1">
      <w:pPr>
        <w:pStyle w:val="Header"/>
        <w:tabs>
          <w:tab w:val="clear" w:pos="8640"/>
          <w:tab w:val="left" w:pos="4320"/>
        </w:tabs>
      </w:pPr>
    </w:p>
    <w:p w:rsidR="00DB7170" w:rsidRPr="00651048" w:rsidRDefault="00DB7170" w:rsidP="0019481E">
      <w:pPr>
        <w:keepNext/>
        <w:keepLines/>
        <w:jc w:val="center"/>
      </w:pPr>
      <w:r>
        <w:rPr>
          <w:b/>
        </w:rPr>
        <w:t>Amendment No. 67</w:t>
      </w:r>
      <w:r>
        <w:rPr>
          <w:b/>
        </w:rPr>
        <w:fldChar w:fldCharType="begin"/>
      </w:r>
      <w:r>
        <w:instrText xml:space="preserve"> XE "Amendment No. 67" \b </w:instrText>
      </w:r>
      <w:r>
        <w:rPr>
          <w:b/>
        </w:rPr>
        <w:fldChar w:fldCharType="end"/>
      </w:r>
    </w:p>
    <w:p w:rsidR="00DB7170" w:rsidRDefault="00DB7170" w:rsidP="0019481E">
      <w:pPr>
        <w:keepNext/>
        <w:keepLines/>
        <w:rPr>
          <w:snapToGrid w:val="0"/>
        </w:rPr>
      </w:pPr>
      <w:r>
        <w:rPr>
          <w:snapToGrid w:val="0"/>
        </w:rPr>
        <w:tab/>
        <w:t>Senators CASH and GROOMS proposed the following a</w:t>
      </w:r>
      <w:r w:rsidR="00265975">
        <w:rPr>
          <w:snapToGrid w:val="0"/>
        </w:rPr>
        <w:t>mendment (5150R018.SP.RJC.DOCX)</w:t>
      </w:r>
      <w:r w:rsidR="00265975" w:rsidRPr="00265975">
        <w:rPr>
          <w:snapToGrid w:val="0"/>
        </w:rPr>
        <w:t>, which was tabled</w:t>
      </w:r>
      <w:r w:rsidR="00265975">
        <w:rPr>
          <w:snapToGrid w:val="0"/>
        </w:rPr>
        <w:t>:</w:t>
      </w:r>
    </w:p>
    <w:p w:rsidR="00DB7170" w:rsidRPr="002A6B9F" w:rsidRDefault="00DB7170" w:rsidP="00DB7170">
      <w:pPr>
        <w:rPr>
          <w:snapToGrid w:val="0"/>
          <w:color w:val="auto"/>
        </w:rPr>
      </w:pPr>
      <w:r w:rsidRPr="002A6B9F">
        <w:rPr>
          <w:snapToGrid w:val="0"/>
          <w:color w:val="auto"/>
        </w:rPr>
        <w:tab/>
        <w:t>Amend the bill, as and if amended, Part IB, Section 109, DEPARTMENT OF REVENUE, page 486, after line 21, by adding an appropriately numbered new proviso to read:</w:t>
      </w:r>
    </w:p>
    <w:p w:rsidR="00DB7170" w:rsidRPr="002A6B9F" w:rsidRDefault="00DB7170" w:rsidP="00DB7170">
      <w:pPr>
        <w:rPr>
          <w:i/>
          <w:color w:val="auto"/>
          <w:u w:val="single"/>
        </w:rPr>
      </w:pPr>
      <w:r w:rsidRPr="00577F77">
        <w:rPr>
          <w:i/>
          <w:snapToGrid w:val="0"/>
        </w:rPr>
        <w:tab/>
      </w:r>
      <w:r w:rsidRPr="002A6B9F">
        <w:rPr>
          <w:i/>
          <w:snapToGrid w:val="0"/>
          <w:color w:val="auto"/>
          <w:u w:val="single"/>
        </w:rPr>
        <w:t>/109.__</w:t>
      </w:r>
      <w:r w:rsidRPr="002A6B9F">
        <w:rPr>
          <w:i/>
          <w:snapToGrid w:val="0"/>
          <w:color w:val="auto"/>
          <w:u w:val="single"/>
        </w:rPr>
        <w:tab/>
        <w:t>(DOR:</w:t>
      </w:r>
      <w:r w:rsidRPr="002A6B9F">
        <w:rPr>
          <w:i/>
          <w:snapToGrid w:val="0"/>
          <w:color w:val="auto"/>
          <w:u w:val="single"/>
        </w:rPr>
        <w:tab/>
        <w:t>Alcohol Consumables)</w:t>
      </w:r>
      <w:r w:rsidRPr="002A6B9F">
        <w:rPr>
          <w:i/>
          <w:snapToGrid w:val="0"/>
          <w:color w:val="auto"/>
        </w:rPr>
        <w:tab/>
      </w:r>
      <w:r w:rsidRPr="002A6B9F">
        <w:rPr>
          <w:i/>
          <w:snapToGrid w:val="0"/>
          <w:color w:val="auto"/>
          <w:u w:val="single"/>
        </w:rPr>
        <w:t>(A)</w:t>
      </w:r>
      <w:r w:rsidRPr="002A6B9F">
        <w:rPr>
          <w:i/>
          <w:snapToGrid w:val="0"/>
          <w:color w:val="auto"/>
        </w:rPr>
        <w:tab/>
      </w:r>
      <w:r w:rsidRPr="002A6B9F">
        <w:rPr>
          <w:i/>
          <w:color w:val="auto"/>
          <w:u w:val="single"/>
        </w:rPr>
        <w:t>For the purposes of this proviso, ‘alcohol consumable’ means all products intended for consumption in frozen, gum, gelatin, or other nonliquid form containing alcoholic liquors, alcoholic beverages, wine, beer, ale, porter, or other similar malt or fermented beverages greater than one-half of one percent alcohol by volume.</w:t>
      </w:r>
    </w:p>
    <w:p w:rsidR="00DB7170" w:rsidRPr="002A6B9F" w:rsidRDefault="00DB7170" w:rsidP="00DB7170">
      <w:pPr>
        <w:rPr>
          <w:i/>
          <w:snapToGrid w:val="0"/>
          <w:color w:val="auto"/>
        </w:rPr>
      </w:pPr>
      <w:r w:rsidRPr="002A6B9F">
        <w:rPr>
          <w:i/>
          <w:color w:val="auto"/>
        </w:rPr>
        <w:tab/>
      </w:r>
      <w:r w:rsidRPr="002A6B9F">
        <w:rPr>
          <w:i/>
          <w:color w:val="auto"/>
          <w:u w:val="single"/>
        </w:rPr>
        <w:t>(B)</w:t>
      </w:r>
      <w:r w:rsidRPr="002A6B9F">
        <w:rPr>
          <w:i/>
          <w:color w:val="auto"/>
        </w:rPr>
        <w:tab/>
      </w:r>
      <w:r w:rsidRPr="002A6B9F">
        <w:rPr>
          <w:i/>
          <w:color w:val="auto"/>
          <w:u w:val="single"/>
        </w:rPr>
        <w:t>Mobile alcohol vehicles must register with the Department of Revenue prior to operation. The Department of Revenue must charge a registration fee in the amount of twenty thousand dollars per vehicle. The Department of Revenue may use collected fees for the administration of the program, provided than any unused portion of the collected fees must go to the Department of Alcohol and Other Drug Services.</w:t>
      </w:r>
      <w:r w:rsidRPr="002A6B9F">
        <w:rPr>
          <w:snapToGrid w:val="0"/>
          <w:color w:val="auto"/>
        </w:rPr>
        <w:t>/</w:t>
      </w:r>
    </w:p>
    <w:p w:rsidR="00DB7170" w:rsidRPr="002A6B9F" w:rsidRDefault="00DB7170" w:rsidP="00DB7170">
      <w:pPr>
        <w:rPr>
          <w:snapToGrid w:val="0"/>
          <w:color w:val="auto"/>
        </w:rPr>
      </w:pPr>
      <w:r w:rsidRPr="002A6B9F">
        <w:rPr>
          <w:snapToGrid w:val="0"/>
          <w:color w:val="auto"/>
        </w:rPr>
        <w:tab/>
        <w:t>Renumber sections to conform.</w:t>
      </w:r>
    </w:p>
    <w:p w:rsidR="00DB7170" w:rsidRDefault="00DB7170" w:rsidP="00DB7170">
      <w:pPr>
        <w:rPr>
          <w:snapToGrid w:val="0"/>
          <w:color w:val="auto"/>
        </w:rPr>
      </w:pPr>
      <w:r w:rsidRPr="002A6B9F">
        <w:rPr>
          <w:snapToGrid w:val="0"/>
          <w:color w:val="auto"/>
        </w:rPr>
        <w:tab/>
        <w:t>Amend sections, totals and title to conform.</w:t>
      </w:r>
    </w:p>
    <w:p w:rsidR="00DB7170" w:rsidRDefault="00DB7170" w:rsidP="00DB7170">
      <w:pPr>
        <w:rPr>
          <w:snapToGrid w:val="0"/>
          <w:color w:val="auto"/>
        </w:rPr>
      </w:pPr>
    </w:p>
    <w:p w:rsidR="00DB7170" w:rsidRDefault="00DB7170" w:rsidP="00DB7170">
      <w:pPr>
        <w:rPr>
          <w:snapToGrid w:val="0"/>
          <w:color w:val="auto"/>
        </w:rPr>
      </w:pPr>
      <w:r>
        <w:rPr>
          <w:snapToGrid w:val="0"/>
          <w:color w:val="auto"/>
        </w:rPr>
        <w:tab/>
        <w:t>Senator CASH explained the amendment.</w:t>
      </w:r>
    </w:p>
    <w:p w:rsidR="00DB7170" w:rsidRDefault="00B77D26" w:rsidP="00DB7170">
      <w:pPr>
        <w:rPr>
          <w:snapToGrid w:val="0"/>
          <w:color w:val="auto"/>
        </w:rPr>
      </w:pPr>
      <w:r>
        <w:rPr>
          <w:snapToGrid w:val="0"/>
          <w:color w:val="auto"/>
        </w:rPr>
        <w:tab/>
        <w:t>Senator BENNETT spoke on the amendment.</w:t>
      </w:r>
    </w:p>
    <w:p w:rsidR="00B77D26" w:rsidRDefault="00B77D26" w:rsidP="00DB7170">
      <w:pPr>
        <w:rPr>
          <w:snapToGrid w:val="0"/>
          <w:color w:val="auto"/>
        </w:rPr>
      </w:pPr>
    </w:p>
    <w:p w:rsidR="00265975" w:rsidRDefault="00265975" w:rsidP="00DB7170">
      <w:pPr>
        <w:rPr>
          <w:snapToGrid w:val="0"/>
          <w:color w:val="auto"/>
        </w:rPr>
      </w:pPr>
      <w:r>
        <w:rPr>
          <w:snapToGrid w:val="0"/>
          <w:color w:val="auto"/>
        </w:rPr>
        <w:tab/>
        <w:t>Senator HUTTO moved to lay the amendment on the table.</w:t>
      </w:r>
    </w:p>
    <w:p w:rsidR="00372612" w:rsidRDefault="00372612" w:rsidP="00DB7170">
      <w:pPr>
        <w:rPr>
          <w:snapToGrid w:val="0"/>
          <w:color w:val="auto"/>
        </w:rPr>
      </w:pPr>
    </w:p>
    <w:p w:rsidR="00CC7E8B" w:rsidRDefault="00CC7E8B" w:rsidP="00DB7170">
      <w:pPr>
        <w:rPr>
          <w:snapToGrid w:val="0"/>
          <w:color w:val="auto"/>
        </w:rPr>
      </w:pPr>
      <w:r>
        <w:rPr>
          <w:snapToGrid w:val="0"/>
          <w:color w:val="auto"/>
        </w:rPr>
        <w:tab/>
        <w:t>The "ayes" and "nays" were demanded and taken, resulting as follows:</w:t>
      </w:r>
    </w:p>
    <w:p w:rsidR="00CC7E8B" w:rsidRPr="00CC7E8B" w:rsidRDefault="00CC7E8B" w:rsidP="00CC7E8B">
      <w:pPr>
        <w:jc w:val="center"/>
        <w:rPr>
          <w:b/>
          <w:snapToGrid w:val="0"/>
          <w:color w:val="auto"/>
        </w:rPr>
      </w:pPr>
      <w:r w:rsidRPr="00CC7E8B">
        <w:rPr>
          <w:b/>
          <w:snapToGrid w:val="0"/>
          <w:color w:val="auto"/>
        </w:rPr>
        <w:t>Ayes 33; Nays 13</w:t>
      </w:r>
    </w:p>
    <w:p w:rsidR="00CC7E8B" w:rsidRDefault="00CC7E8B" w:rsidP="00CC7E8B">
      <w:pPr>
        <w:rPr>
          <w:snapToGrid w:val="0"/>
          <w:color w:val="auto"/>
        </w:rPr>
      </w:pPr>
    </w:p>
    <w:p w:rsidR="00CC7E8B" w:rsidRDefault="00CC7E8B" w:rsidP="00CC7E8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color w:val="auto"/>
        </w:rPr>
      </w:pPr>
      <w:r w:rsidRPr="00CC7E8B">
        <w:rPr>
          <w:b/>
          <w:snapToGrid w:val="0"/>
          <w:color w:val="auto"/>
        </w:rPr>
        <w:t>AYES</w:t>
      </w:r>
    </w:p>
    <w:p w:rsidR="00CC7E8B" w:rsidRDefault="00CC7E8B" w:rsidP="00CC7E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CC7E8B">
        <w:rPr>
          <w:snapToGrid w:val="0"/>
          <w:color w:val="auto"/>
        </w:rPr>
        <w:t>Adams</w:t>
      </w:r>
      <w:r>
        <w:rPr>
          <w:snapToGrid w:val="0"/>
          <w:color w:val="auto"/>
        </w:rPr>
        <w:tab/>
      </w:r>
      <w:r w:rsidRPr="00CC7E8B">
        <w:rPr>
          <w:snapToGrid w:val="0"/>
          <w:color w:val="auto"/>
        </w:rPr>
        <w:t>Allen</w:t>
      </w:r>
      <w:r>
        <w:rPr>
          <w:snapToGrid w:val="0"/>
          <w:color w:val="auto"/>
        </w:rPr>
        <w:tab/>
      </w:r>
      <w:r w:rsidRPr="00CC7E8B">
        <w:rPr>
          <w:snapToGrid w:val="0"/>
          <w:color w:val="auto"/>
        </w:rPr>
        <w:t>Bennett</w:t>
      </w:r>
    </w:p>
    <w:p w:rsidR="00CC7E8B" w:rsidRDefault="00CC7E8B" w:rsidP="00CC7E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CC7E8B">
        <w:rPr>
          <w:snapToGrid w:val="0"/>
          <w:color w:val="auto"/>
        </w:rPr>
        <w:t>Climer</w:t>
      </w:r>
      <w:r>
        <w:rPr>
          <w:snapToGrid w:val="0"/>
          <w:color w:val="auto"/>
        </w:rPr>
        <w:tab/>
      </w:r>
      <w:r w:rsidRPr="00CC7E8B">
        <w:rPr>
          <w:snapToGrid w:val="0"/>
          <w:color w:val="auto"/>
        </w:rPr>
        <w:t>Cromer</w:t>
      </w:r>
      <w:r>
        <w:rPr>
          <w:snapToGrid w:val="0"/>
          <w:color w:val="auto"/>
        </w:rPr>
        <w:tab/>
      </w:r>
      <w:r w:rsidRPr="00CC7E8B">
        <w:rPr>
          <w:snapToGrid w:val="0"/>
          <w:color w:val="auto"/>
        </w:rPr>
        <w:t>Davis</w:t>
      </w:r>
    </w:p>
    <w:p w:rsidR="00CC7E8B" w:rsidRDefault="00CC7E8B" w:rsidP="00CC7E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CC7E8B">
        <w:rPr>
          <w:snapToGrid w:val="0"/>
          <w:color w:val="auto"/>
        </w:rPr>
        <w:t>Fanning</w:t>
      </w:r>
      <w:r>
        <w:rPr>
          <w:snapToGrid w:val="0"/>
          <w:color w:val="auto"/>
        </w:rPr>
        <w:tab/>
      </w:r>
      <w:r w:rsidRPr="00CC7E8B">
        <w:rPr>
          <w:snapToGrid w:val="0"/>
          <w:color w:val="auto"/>
        </w:rPr>
        <w:t>Gambrell</w:t>
      </w:r>
      <w:r>
        <w:rPr>
          <w:snapToGrid w:val="0"/>
          <w:color w:val="auto"/>
        </w:rPr>
        <w:tab/>
      </w:r>
      <w:r w:rsidRPr="00CC7E8B">
        <w:rPr>
          <w:snapToGrid w:val="0"/>
          <w:color w:val="auto"/>
        </w:rPr>
        <w:t>Goldfinch</w:t>
      </w:r>
    </w:p>
    <w:p w:rsidR="00CC7E8B" w:rsidRDefault="00CC7E8B" w:rsidP="00CC7E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CC7E8B">
        <w:rPr>
          <w:snapToGrid w:val="0"/>
          <w:color w:val="auto"/>
        </w:rPr>
        <w:t>Gustafson</w:t>
      </w:r>
      <w:r>
        <w:rPr>
          <w:snapToGrid w:val="0"/>
          <w:color w:val="auto"/>
        </w:rPr>
        <w:tab/>
      </w:r>
      <w:r w:rsidRPr="00CC7E8B">
        <w:rPr>
          <w:snapToGrid w:val="0"/>
          <w:color w:val="auto"/>
        </w:rPr>
        <w:t>Hembree</w:t>
      </w:r>
      <w:r>
        <w:rPr>
          <w:snapToGrid w:val="0"/>
          <w:color w:val="auto"/>
        </w:rPr>
        <w:tab/>
      </w:r>
      <w:r w:rsidRPr="00CC7E8B">
        <w:rPr>
          <w:snapToGrid w:val="0"/>
          <w:color w:val="auto"/>
        </w:rPr>
        <w:t>Hutto</w:t>
      </w:r>
    </w:p>
    <w:p w:rsidR="00CC7E8B" w:rsidRDefault="00CC7E8B" w:rsidP="00CC7E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napToGrid w:val="0"/>
          <w:color w:val="auto"/>
        </w:rPr>
      </w:pPr>
      <w:r w:rsidRPr="00CC7E8B">
        <w:rPr>
          <w:snapToGrid w:val="0"/>
          <w:color w:val="auto"/>
        </w:rPr>
        <w:t>Jackson</w:t>
      </w:r>
      <w:r>
        <w:rPr>
          <w:snapToGrid w:val="0"/>
          <w:color w:val="auto"/>
        </w:rPr>
        <w:tab/>
      </w:r>
      <w:r w:rsidRPr="00CC7E8B">
        <w:rPr>
          <w:i/>
          <w:snapToGrid w:val="0"/>
          <w:color w:val="auto"/>
        </w:rPr>
        <w:t>Johnson, Kevin</w:t>
      </w:r>
      <w:r>
        <w:rPr>
          <w:i/>
          <w:snapToGrid w:val="0"/>
          <w:color w:val="auto"/>
        </w:rPr>
        <w:tab/>
      </w:r>
      <w:r w:rsidRPr="00CC7E8B">
        <w:rPr>
          <w:i/>
          <w:snapToGrid w:val="0"/>
          <w:color w:val="auto"/>
        </w:rPr>
        <w:t>Johnson, Michael</w:t>
      </w:r>
    </w:p>
    <w:p w:rsidR="00CC7E8B" w:rsidRDefault="00CC7E8B" w:rsidP="00CC7E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CC7E8B">
        <w:rPr>
          <w:snapToGrid w:val="0"/>
          <w:color w:val="auto"/>
        </w:rPr>
        <w:t>Kimbrell</w:t>
      </w:r>
      <w:r>
        <w:rPr>
          <w:snapToGrid w:val="0"/>
          <w:color w:val="auto"/>
        </w:rPr>
        <w:tab/>
      </w:r>
      <w:r w:rsidRPr="00CC7E8B">
        <w:rPr>
          <w:snapToGrid w:val="0"/>
          <w:color w:val="auto"/>
        </w:rPr>
        <w:t>Malloy</w:t>
      </w:r>
      <w:r>
        <w:rPr>
          <w:snapToGrid w:val="0"/>
          <w:color w:val="auto"/>
        </w:rPr>
        <w:tab/>
      </w:r>
      <w:r w:rsidRPr="00CC7E8B">
        <w:rPr>
          <w:snapToGrid w:val="0"/>
          <w:color w:val="auto"/>
        </w:rPr>
        <w:t>Martin</w:t>
      </w:r>
    </w:p>
    <w:p w:rsidR="00CC7E8B" w:rsidRDefault="00CC7E8B" w:rsidP="00CC7E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CC7E8B">
        <w:rPr>
          <w:snapToGrid w:val="0"/>
          <w:color w:val="auto"/>
        </w:rPr>
        <w:t>Matthews</w:t>
      </w:r>
      <w:r>
        <w:rPr>
          <w:snapToGrid w:val="0"/>
          <w:color w:val="auto"/>
        </w:rPr>
        <w:tab/>
      </w:r>
      <w:r w:rsidRPr="00CC7E8B">
        <w:rPr>
          <w:snapToGrid w:val="0"/>
          <w:color w:val="auto"/>
        </w:rPr>
        <w:t>McElveen</w:t>
      </w:r>
      <w:r>
        <w:rPr>
          <w:snapToGrid w:val="0"/>
          <w:color w:val="auto"/>
        </w:rPr>
        <w:tab/>
      </w:r>
      <w:r w:rsidRPr="00CC7E8B">
        <w:rPr>
          <w:snapToGrid w:val="0"/>
          <w:color w:val="auto"/>
        </w:rPr>
        <w:t>McLeod</w:t>
      </w:r>
    </w:p>
    <w:p w:rsidR="00CC7E8B" w:rsidRDefault="00CC7E8B" w:rsidP="00CC7E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CC7E8B">
        <w:rPr>
          <w:snapToGrid w:val="0"/>
          <w:color w:val="auto"/>
        </w:rPr>
        <w:t>Rankin</w:t>
      </w:r>
      <w:r>
        <w:rPr>
          <w:snapToGrid w:val="0"/>
          <w:color w:val="auto"/>
        </w:rPr>
        <w:tab/>
      </w:r>
      <w:r w:rsidRPr="00CC7E8B">
        <w:rPr>
          <w:snapToGrid w:val="0"/>
          <w:color w:val="auto"/>
        </w:rPr>
        <w:t>Reichenbach</w:t>
      </w:r>
      <w:r>
        <w:rPr>
          <w:snapToGrid w:val="0"/>
          <w:color w:val="auto"/>
        </w:rPr>
        <w:tab/>
      </w:r>
      <w:r w:rsidRPr="00CC7E8B">
        <w:rPr>
          <w:snapToGrid w:val="0"/>
          <w:color w:val="auto"/>
        </w:rPr>
        <w:t>Sabb</w:t>
      </w:r>
    </w:p>
    <w:p w:rsidR="00CC7E8B" w:rsidRDefault="00CC7E8B" w:rsidP="00CC7E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CC7E8B">
        <w:rPr>
          <w:snapToGrid w:val="0"/>
          <w:color w:val="auto"/>
        </w:rPr>
        <w:t>Scott</w:t>
      </w:r>
      <w:r>
        <w:rPr>
          <w:snapToGrid w:val="0"/>
          <w:color w:val="auto"/>
        </w:rPr>
        <w:tab/>
      </w:r>
      <w:r w:rsidRPr="00CC7E8B">
        <w:rPr>
          <w:snapToGrid w:val="0"/>
          <w:color w:val="auto"/>
        </w:rPr>
        <w:t>Senn</w:t>
      </w:r>
      <w:r>
        <w:rPr>
          <w:snapToGrid w:val="0"/>
          <w:color w:val="auto"/>
        </w:rPr>
        <w:tab/>
      </w:r>
      <w:r w:rsidRPr="00CC7E8B">
        <w:rPr>
          <w:snapToGrid w:val="0"/>
          <w:color w:val="auto"/>
        </w:rPr>
        <w:t>Setzler</w:t>
      </w:r>
    </w:p>
    <w:p w:rsidR="00CC7E8B" w:rsidRDefault="00CC7E8B" w:rsidP="00CC7E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CC7E8B">
        <w:rPr>
          <w:snapToGrid w:val="0"/>
          <w:color w:val="auto"/>
        </w:rPr>
        <w:t>Shealy</w:t>
      </w:r>
      <w:r>
        <w:rPr>
          <w:snapToGrid w:val="0"/>
          <w:color w:val="auto"/>
        </w:rPr>
        <w:tab/>
      </w:r>
      <w:r w:rsidRPr="00CC7E8B">
        <w:rPr>
          <w:snapToGrid w:val="0"/>
          <w:color w:val="auto"/>
        </w:rPr>
        <w:t>Stephens</w:t>
      </w:r>
      <w:r>
        <w:rPr>
          <w:snapToGrid w:val="0"/>
          <w:color w:val="auto"/>
        </w:rPr>
        <w:tab/>
      </w:r>
      <w:r w:rsidRPr="00CC7E8B">
        <w:rPr>
          <w:snapToGrid w:val="0"/>
          <w:color w:val="auto"/>
        </w:rPr>
        <w:t>Talley</w:t>
      </w:r>
    </w:p>
    <w:p w:rsidR="00CC7E8B" w:rsidRDefault="00CC7E8B" w:rsidP="00CC7E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CC7E8B">
        <w:rPr>
          <w:snapToGrid w:val="0"/>
          <w:color w:val="auto"/>
        </w:rPr>
        <w:t>Turner</w:t>
      </w:r>
      <w:r>
        <w:rPr>
          <w:snapToGrid w:val="0"/>
          <w:color w:val="auto"/>
        </w:rPr>
        <w:tab/>
      </w:r>
      <w:r w:rsidRPr="00CC7E8B">
        <w:rPr>
          <w:snapToGrid w:val="0"/>
          <w:color w:val="auto"/>
        </w:rPr>
        <w:t>Williams</w:t>
      </w:r>
      <w:r>
        <w:rPr>
          <w:snapToGrid w:val="0"/>
          <w:color w:val="auto"/>
        </w:rPr>
        <w:tab/>
      </w:r>
      <w:r w:rsidRPr="00CC7E8B">
        <w:rPr>
          <w:snapToGrid w:val="0"/>
          <w:color w:val="auto"/>
        </w:rPr>
        <w:t>Young</w:t>
      </w:r>
    </w:p>
    <w:p w:rsidR="00CC7E8B" w:rsidRPr="00CC7E8B" w:rsidRDefault="00CC7E8B" w:rsidP="00CC7E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napToGrid w:val="0"/>
          <w:color w:val="auto"/>
        </w:rPr>
      </w:pPr>
      <w:r w:rsidRPr="00CC7E8B">
        <w:rPr>
          <w:b/>
          <w:snapToGrid w:val="0"/>
          <w:color w:val="auto"/>
        </w:rPr>
        <w:t>Total--33</w:t>
      </w:r>
    </w:p>
    <w:p w:rsidR="00CC7E8B" w:rsidRPr="00CC7E8B" w:rsidRDefault="00CC7E8B" w:rsidP="00CC7E8B">
      <w:pPr>
        <w:rPr>
          <w:snapToGrid w:val="0"/>
          <w:color w:val="auto"/>
        </w:rPr>
      </w:pPr>
    </w:p>
    <w:p w:rsidR="00CC7E8B" w:rsidRDefault="00CC7E8B" w:rsidP="00CC7E8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color w:val="auto"/>
        </w:rPr>
      </w:pPr>
      <w:r w:rsidRPr="00CC7E8B">
        <w:rPr>
          <w:b/>
          <w:snapToGrid w:val="0"/>
          <w:color w:val="auto"/>
        </w:rPr>
        <w:t>NAYS</w:t>
      </w:r>
    </w:p>
    <w:p w:rsidR="00CC7E8B" w:rsidRDefault="00CC7E8B" w:rsidP="00CC7E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CC7E8B">
        <w:rPr>
          <w:snapToGrid w:val="0"/>
          <w:color w:val="auto"/>
        </w:rPr>
        <w:t>Alexander</w:t>
      </w:r>
      <w:r>
        <w:rPr>
          <w:snapToGrid w:val="0"/>
          <w:color w:val="auto"/>
        </w:rPr>
        <w:tab/>
      </w:r>
      <w:r w:rsidRPr="00CC7E8B">
        <w:rPr>
          <w:snapToGrid w:val="0"/>
          <w:color w:val="auto"/>
        </w:rPr>
        <w:t>Campsen</w:t>
      </w:r>
      <w:r>
        <w:rPr>
          <w:snapToGrid w:val="0"/>
          <w:color w:val="auto"/>
        </w:rPr>
        <w:tab/>
      </w:r>
      <w:r w:rsidRPr="00CC7E8B">
        <w:rPr>
          <w:snapToGrid w:val="0"/>
          <w:color w:val="auto"/>
        </w:rPr>
        <w:t>Cash</w:t>
      </w:r>
    </w:p>
    <w:p w:rsidR="00CC7E8B" w:rsidRDefault="00CC7E8B" w:rsidP="00CC7E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CC7E8B">
        <w:rPr>
          <w:snapToGrid w:val="0"/>
          <w:color w:val="auto"/>
        </w:rPr>
        <w:t>Corbin</w:t>
      </w:r>
      <w:r>
        <w:rPr>
          <w:snapToGrid w:val="0"/>
          <w:color w:val="auto"/>
        </w:rPr>
        <w:tab/>
      </w:r>
      <w:r w:rsidRPr="00CC7E8B">
        <w:rPr>
          <w:snapToGrid w:val="0"/>
          <w:color w:val="auto"/>
        </w:rPr>
        <w:t>Garrett</w:t>
      </w:r>
      <w:r>
        <w:rPr>
          <w:snapToGrid w:val="0"/>
          <w:color w:val="auto"/>
        </w:rPr>
        <w:tab/>
      </w:r>
      <w:r w:rsidRPr="00CC7E8B">
        <w:rPr>
          <w:snapToGrid w:val="0"/>
          <w:color w:val="auto"/>
        </w:rPr>
        <w:t>Grooms</w:t>
      </w:r>
    </w:p>
    <w:p w:rsidR="00CC7E8B" w:rsidRDefault="00CC7E8B" w:rsidP="00CC7E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CC7E8B">
        <w:rPr>
          <w:snapToGrid w:val="0"/>
          <w:color w:val="auto"/>
        </w:rPr>
        <w:t>Harpootlian</w:t>
      </w:r>
      <w:r>
        <w:rPr>
          <w:snapToGrid w:val="0"/>
          <w:color w:val="auto"/>
        </w:rPr>
        <w:tab/>
      </w:r>
      <w:r w:rsidRPr="00CC7E8B">
        <w:rPr>
          <w:snapToGrid w:val="0"/>
          <w:color w:val="auto"/>
        </w:rPr>
        <w:t>Kimpson</w:t>
      </w:r>
      <w:r>
        <w:rPr>
          <w:snapToGrid w:val="0"/>
          <w:color w:val="auto"/>
        </w:rPr>
        <w:tab/>
      </w:r>
      <w:r w:rsidRPr="00CC7E8B">
        <w:rPr>
          <w:snapToGrid w:val="0"/>
          <w:color w:val="auto"/>
        </w:rPr>
        <w:t>Loftis</w:t>
      </w:r>
    </w:p>
    <w:p w:rsidR="00CC7E8B" w:rsidRDefault="00CC7E8B" w:rsidP="00CC7E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CC7E8B">
        <w:rPr>
          <w:snapToGrid w:val="0"/>
          <w:color w:val="auto"/>
        </w:rPr>
        <w:t>Massey</w:t>
      </w:r>
      <w:r>
        <w:rPr>
          <w:snapToGrid w:val="0"/>
          <w:color w:val="auto"/>
        </w:rPr>
        <w:tab/>
      </w:r>
      <w:r w:rsidRPr="00CC7E8B">
        <w:rPr>
          <w:snapToGrid w:val="0"/>
          <w:color w:val="auto"/>
        </w:rPr>
        <w:t>Peeler</w:t>
      </w:r>
      <w:r>
        <w:rPr>
          <w:snapToGrid w:val="0"/>
          <w:color w:val="auto"/>
        </w:rPr>
        <w:tab/>
      </w:r>
      <w:r w:rsidRPr="00CC7E8B">
        <w:rPr>
          <w:snapToGrid w:val="0"/>
          <w:color w:val="auto"/>
        </w:rPr>
        <w:t>Rice</w:t>
      </w:r>
    </w:p>
    <w:p w:rsidR="00CC7E8B" w:rsidRDefault="00CC7E8B" w:rsidP="00CC7E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CC7E8B">
        <w:rPr>
          <w:snapToGrid w:val="0"/>
          <w:color w:val="auto"/>
        </w:rPr>
        <w:t>Verdin</w:t>
      </w:r>
    </w:p>
    <w:p w:rsidR="00CC7E8B" w:rsidRPr="00CC7E8B" w:rsidRDefault="00CC7E8B" w:rsidP="00CC7E8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napToGrid w:val="0"/>
          <w:color w:val="auto"/>
        </w:rPr>
      </w:pPr>
      <w:r w:rsidRPr="00CC7E8B">
        <w:rPr>
          <w:b/>
          <w:snapToGrid w:val="0"/>
          <w:color w:val="auto"/>
        </w:rPr>
        <w:t>Total--13</w:t>
      </w:r>
    </w:p>
    <w:p w:rsidR="00CC7E8B" w:rsidRPr="00CC7E8B" w:rsidRDefault="00CC7E8B" w:rsidP="00CC7E8B">
      <w:pPr>
        <w:rPr>
          <w:snapToGrid w:val="0"/>
          <w:color w:val="auto"/>
        </w:rPr>
      </w:pPr>
    </w:p>
    <w:p w:rsidR="00265975" w:rsidRDefault="00265975" w:rsidP="00DB7170">
      <w:pPr>
        <w:rPr>
          <w:snapToGrid w:val="0"/>
          <w:color w:val="auto"/>
        </w:rPr>
      </w:pPr>
      <w:r>
        <w:rPr>
          <w:snapToGrid w:val="0"/>
          <w:color w:val="auto"/>
        </w:rPr>
        <w:tab/>
        <w:t>The amendment was laid on the table.</w:t>
      </w:r>
    </w:p>
    <w:p w:rsidR="00156189" w:rsidRDefault="00156189" w:rsidP="00DB7170">
      <w:pPr>
        <w:jc w:val="center"/>
        <w:rPr>
          <w:b/>
        </w:rPr>
      </w:pPr>
    </w:p>
    <w:p w:rsidR="00DB7170" w:rsidRPr="00FB3B47" w:rsidRDefault="00DB7170" w:rsidP="00DB7170">
      <w:pPr>
        <w:jc w:val="center"/>
      </w:pPr>
      <w:r>
        <w:rPr>
          <w:b/>
        </w:rPr>
        <w:t>Amendment No. 68</w:t>
      </w:r>
      <w:r>
        <w:rPr>
          <w:b/>
        </w:rPr>
        <w:fldChar w:fldCharType="begin"/>
      </w:r>
      <w:r>
        <w:instrText xml:space="preserve"> XE "Amendment No. 68" \b </w:instrText>
      </w:r>
      <w:r>
        <w:rPr>
          <w:b/>
        </w:rPr>
        <w:fldChar w:fldCharType="end"/>
      </w:r>
    </w:p>
    <w:p w:rsidR="00DB7170" w:rsidRDefault="00DB7170" w:rsidP="00DB7170">
      <w:pPr>
        <w:rPr>
          <w:snapToGrid w:val="0"/>
        </w:rPr>
      </w:pPr>
      <w:r>
        <w:rPr>
          <w:snapToGrid w:val="0"/>
        </w:rPr>
        <w:tab/>
        <w:t>Senators CASH and GROOMS proposed the following amendment (5150R019.SP.RJC.DOCX)</w:t>
      </w:r>
      <w:r w:rsidR="00636CEB" w:rsidRPr="00636CEB">
        <w:rPr>
          <w:snapToGrid w:val="0"/>
        </w:rPr>
        <w:t>, which was tabled</w:t>
      </w:r>
      <w:r>
        <w:rPr>
          <w:snapToGrid w:val="0"/>
        </w:rPr>
        <w:t>:</w:t>
      </w:r>
    </w:p>
    <w:p w:rsidR="00DB7170" w:rsidRPr="00535086" w:rsidRDefault="00DB7170" w:rsidP="00DB7170">
      <w:pPr>
        <w:rPr>
          <w:snapToGrid w:val="0"/>
          <w:color w:val="auto"/>
        </w:rPr>
      </w:pPr>
      <w:r w:rsidRPr="00535086">
        <w:rPr>
          <w:snapToGrid w:val="0"/>
          <w:color w:val="auto"/>
        </w:rPr>
        <w:tab/>
        <w:t>Amend the bill, as and if amended, Part IB, Section 109, DEPARTMENT OF REVENUE, page 486, after line 21, by adding an appropriately numbered new proviso to read:</w:t>
      </w:r>
    </w:p>
    <w:p w:rsidR="00DB7170" w:rsidRPr="00535086" w:rsidRDefault="00DB7170" w:rsidP="00DB7170">
      <w:pPr>
        <w:rPr>
          <w:i/>
          <w:color w:val="auto"/>
          <w:u w:val="single"/>
        </w:rPr>
      </w:pPr>
      <w:r w:rsidRPr="00577F77">
        <w:rPr>
          <w:i/>
          <w:snapToGrid w:val="0"/>
        </w:rPr>
        <w:tab/>
      </w:r>
      <w:r w:rsidRPr="00535086">
        <w:rPr>
          <w:i/>
          <w:snapToGrid w:val="0"/>
          <w:color w:val="auto"/>
          <w:u w:val="single"/>
        </w:rPr>
        <w:t>/109.__</w:t>
      </w:r>
      <w:r w:rsidRPr="00535086">
        <w:rPr>
          <w:i/>
          <w:snapToGrid w:val="0"/>
          <w:color w:val="auto"/>
          <w:u w:val="single"/>
        </w:rPr>
        <w:tab/>
        <w:t>(DOR:</w:t>
      </w:r>
      <w:r w:rsidRPr="00535086">
        <w:rPr>
          <w:i/>
          <w:snapToGrid w:val="0"/>
          <w:color w:val="auto"/>
          <w:u w:val="single"/>
        </w:rPr>
        <w:tab/>
        <w:t>Alcohol Consumables)</w:t>
      </w:r>
      <w:r w:rsidRPr="00535086">
        <w:rPr>
          <w:i/>
          <w:snapToGrid w:val="0"/>
          <w:color w:val="auto"/>
        </w:rPr>
        <w:tab/>
      </w:r>
      <w:r w:rsidRPr="00535086">
        <w:rPr>
          <w:i/>
          <w:snapToGrid w:val="0"/>
          <w:color w:val="auto"/>
          <w:u w:val="single"/>
        </w:rPr>
        <w:t>(A)</w:t>
      </w:r>
      <w:r w:rsidRPr="00535086">
        <w:rPr>
          <w:i/>
          <w:snapToGrid w:val="0"/>
          <w:color w:val="auto"/>
        </w:rPr>
        <w:tab/>
      </w:r>
      <w:r w:rsidRPr="00535086">
        <w:rPr>
          <w:i/>
          <w:color w:val="auto"/>
          <w:u w:val="single"/>
        </w:rPr>
        <w:t>For the purposes of this proviso, ‘alcohol consumable’ means all products intended for consumption in frozen, gum, gelatin, or other nonliquid form containing alcoholic liquors, alcoholic beverages, wine, beer, ale, porter, or other similar malt or fermented beverages greater than one-half of one percent alcohol by volume.</w:t>
      </w:r>
    </w:p>
    <w:p w:rsidR="00DB7170" w:rsidRPr="00535086" w:rsidRDefault="00DB7170" w:rsidP="00DB7170">
      <w:pPr>
        <w:rPr>
          <w:i/>
          <w:snapToGrid w:val="0"/>
          <w:color w:val="auto"/>
        </w:rPr>
      </w:pPr>
      <w:r w:rsidRPr="00535086">
        <w:rPr>
          <w:i/>
          <w:color w:val="auto"/>
        </w:rPr>
        <w:tab/>
      </w:r>
      <w:r w:rsidRPr="00535086">
        <w:rPr>
          <w:i/>
          <w:color w:val="auto"/>
          <w:u w:val="single"/>
        </w:rPr>
        <w:t>(B)</w:t>
      </w:r>
      <w:r w:rsidRPr="00535086">
        <w:rPr>
          <w:i/>
          <w:color w:val="auto"/>
        </w:rPr>
        <w:tab/>
      </w:r>
      <w:r w:rsidRPr="00535086">
        <w:rPr>
          <w:i/>
          <w:color w:val="auto"/>
          <w:u w:val="single"/>
        </w:rPr>
        <w:t>Mobile alcohol vehicles must register with the Department of Revenue prior to operation. The Department of Revenue must charge a registration fee in the amount of ten thousand dollars per vehicle. The Department of Revenue may use collected fees for the administration of the program, provided than any unused portion of the collected fees must go to the Department of Alcohol and Other Drug Services.</w:t>
      </w:r>
      <w:r w:rsidRPr="00535086">
        <w:rPr>
          <w:snapToGrid w:val="0"/>
          <w:color w:val="auto"/>
        </w:rPr>
        <w:t>/</w:t>
      </w:r>
    </w:p>
    <w:p w:rsidR="00DB7170" w:rsidRPr="00535086" w:rsidRDefault="00DB7170" w:rsidP="00DB7170">
      <w:pPr>
        <w:rPr>
          <w:snapToGrid w:val="0"/>
          <w:color w:val="auto"/>
        </w:rPr>
      </w:pPr>
      <w:r w:rsidRPr="00535086">
        <w:rPr>
          <w:snapToGrid w:val="0"/>
          <w:color w:val="auto"/>
        </w:rPr>
        <w:tab/>
        <w:t>Renumber sections to conform.</w:t>
      </w:r>
    </w:p>
    <w:p w:rsidR="00DB7170" w:rsidRDefault="00DB7170" w:rsidP="00DB7170">
      <w:pPr>
        <w:rPr>
          <w:snapToGrid w:val="0"/>
          <w:color w:val="auto"/>
        </w:rPr>
      </w:pPr>
      <w:r w:rsidRPr="00535086">
        <w:rPr>
          <w:snapToGrid w:val="0"/>
          <w:color w:val="auto"/>
        </w:rPr>
        <w:tab/>
        <w:t>Amend sections, totals and title to conform.</w:t>
      </w:r>
    </w:p>
    <w:p w:rsidR="00B77D26" w:rsidRDefault="00B77D26" w:rsidP="00DB7170">
      <w:pPr>
        <w:rPr>
          <w:snapToGrid w:val="0"/>
          <w:color w:val="auto"/>
        </w:rPr>
      </w:pPr>
    </w:p>
    <w:p w:rsidR="00B77D26" w:rsidRDefault="00B77D26" w:rsidP="00DB7170">
      <w:pPr>
        <w:rPr>
          <w:snapToGrid w:val="0"/>
          <w:color w:val="auto"/>
        </w:rPr>
      </w:pPr>
      <w:r>
        <w:rPr>
          <w:snapToGrid w:val="0"/>
          <w:color w:val="auto"/>
        </w:rPr>
        <w:tab/>
        <w:t>Senator CASH explained the amendment.</w:t>
      </w:r>
    </w:p>
    <w:p w:rsidR="00B77D26" w:rsidRDefault="0065795A" w:rsidP="00DB7170">
      <w:pPr>
        <w:rPr>
          <w:snapToGrid w:val="0"/>
        </w:rPr>
      </w:pPr>
      <w:r>
        <w:rPr>
          <w:snapToGrid w:val="0"/>
        </w:rPr>
        <w:tab/>
        <w:t>Senator GROOMS spoke on the amendment.</w:t>
      </w:r>
    </w:p>
    <w:p w:rsidR="0065795A" w:rsidRDefault="0065795A" w:rsidP="00DB7170">
      <w:pPr>
        <w:rPr>
          <w:snapToGrid w:val="0"/>
        </w:rPr>
      </w:pPr>
    </w:p>
    <w:p w:rsidR="0065795A" w:rsidRDefault="0065795A" w:rsidP="00DB7170">
      <w:pPr>
        <w:rPr>
          <w:snapToGrid w:val="0"/>
        </w:rPr>
      </w:pPr>
      <w:r>
        <w:rPr>
          <w:snapToGrid w:val="0"/>
        </w:rPr>
        <w:tab/>
        <w:t xml:space="preserve">Senator </w:t>
      </w:r>
      <w:r w:rsidR="00636CEB">
        <w:rPr>
          <w:snapToGrid w:val="0"/>
        </w:rPr>
        <w:t>HUTTO</w:t>
      </w:r>
      <w:r>
        <w:rPr>
          <w:snapToGrid w:val="0"/>
        </w:rPr>
        <w:t xml:space="preserve"> moved to lay the amendment on the table.</w:t>
      </w:r>
    </w:p>
    <w:p w:rsidR="00BC76DA" w:rsidRPr="00BC76DA" w:rsidRDefault="00BC76DA" w:rsidP="00BC76DA">
      <w:pPr>
        <w:jc w:val="center"/>
        <w:rPr>
          <w:b/>
          <w:snapToGrid w:val="0"/>
        </w:rPr>
      </w:pPr>
      <w:r w:rsidRPr="00BC76DA">
        <w:rPr>
          <w:b/>
          <w:snapToGrid w:val="0"/>
        </w:rPr>
        <w:t>Ayes 31; Nays 14</w:t>
      </w:r>
    </w:p>
    <w:p w:rsidR="00BC76DA" w:rsidRDefault="00BC76DA" w:rsidP="00DB7170">
      <w:pPr>
        <w:rPr>
          <w:snapToGrid w:val="0"/>
        </w:rPr>
      </w:pPr>
    </w:p>
    <w:p w:rsidR="00BC76DA" w:rsidRDefault="00BC76DA" w:rsidP="00BC76D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rPr>
      </w:pPr>
      <w:r w:rsidRPr="00BC76DA">
        <w:rPr>
          <w:b/>
          <w:snapToGrid w:val="0"/>
        </w:rPr>
        <w:t>AYES</w:t>
      </w:r>
    </w:p>
    <w:p w:rsidR="00BC76DA" w:rsidRDefault="00BC76DA" w:rsidP="00BC76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BC76DA">
        <w:rPr>
          <w:snapToGrid w:val="0"/>
        </w:rPr>
        <w:t>Adams</w:t>
      </w:r>
      <w:r>
        <w:rPr>
          <w:snapToGrid w:val="0"/>
        </w:rPr>
        <w:tab/>
      </w:r>
      <w:r w:rsidRPr="00BC76DA">
        <w:rPr>
          <w:snapToGrid w:val="0"/>
        </w:rPr>
        <w:t>Allen</w:t>
      </w:r>
      <w:r>
        <w:rPr>
          <w:snapToGrid w:val="0"/>
        </w:rPr>
        <w:tab/>
      </w:r>
      <w:r w:rsidRPr="00BC76DA">
        <w:rPr>
          <w:snapToGrid w:val="0"/>
        </w:rPr>
        <w:t>Bennett</w:t>
      </w:r>
    </w:p>
    <w:p w:rsidR="00BC76DA" w:rsidRDefault="00BC76DA" w:rsidP="00BC76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BC76DA">
        <w:rPr>
          <w:snapToGrid w:val="0"/>
        </w:rPr>
        <w:t>Climer</w:t>
      </w:r>
      <w:r>
        <w:rPr>
          <w:snapToGrid w:val="0"/>
        </w:rPr>
        <w:tab/>
      </w:r>
      <w:r w:rsidRPr="00BC76DA">
        <w:rPr>
          <w:snapToGrid w:val="0"/>
        </w:rPr>
        <w:t>Cromer</w:t>
      </w:r>
      <w:r>
        <w:rPr>
          <w:snapToGrid w:val="0"/>
        </w:rPr>
        <w:tab/>
      </w:r>
      <w:r w:rsidRPr="00BC76DA">
        <w:rPr>
          <w:snapToGrid w:val="0"/>
        </w:rPr>
        <w:t>Davis</w:t>
      </w:r>
    </w:p>
    <w:p w:rsidR="00BC76DA" w:rsidRDefault="00BC76DA" w:rsidP="00BC76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BC76DA">
        <w:rPr>
          <w:snapToGrid w:val="0"/>
        </w:rPr>
        <w:t>Fanning</w:t>
      </w:r>
      <w:r>
        <w:rPr>
          <w:snapToGrid w:val="0"/>
        </w:rPr>
        <w:tab/>
      </w:r>
      <w:r w:rsidRPr="00BC76DA">
        <w:rPr>
          <w:snapToGrid w:val="0"/>
        </w:rPr>
        <w:t>Goldfinch</w:t>
      </w:r>
      <w:r>
        <w:rPr>
          <w:snapToGrid w:val="0"/>
        </w:rPr>
        <w:tab/>
      </w:r>
      <w:r w:rsidRPr="00BC76DA">
        <w:rPr>
          <w:snapToGrid w:val="0"/>
        </w:rPr>
        <w:t>Gustafson</w:t>
      </w:r>
    </w:p>
    <w:p w:rsidR="00BC76DA" w:rsidRDefault="00BC76DA" w:rsidP="00BC76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BC76DA">
        <w:rPr>
          <w:snapToGrid w:val="0"/>
        </w:rPr>
        <w:t>Hembree</w:t>
      </w:r>
      <w:r>
        <w:rPr>
          <w:snapToGrid w:val="0"/>
        </w:rPr>
        <w:tab/>
      </w:r>
      <w:r w:rsidRPr="00BC76DA">
        <w:rPr>
          <w:snapToGrid w:val="0"/>
        </w:rPr>
        <w:t>Hutto</w:t>
      </w:r>
      <w:r>
        <w:rPr>
          <w:snapToGrid w:val="0"/>
        </w:rPr>
        <w:tab/>
      </w:r>
      <w:r w:rsidRPr="00BC76DA">
        <w:rPr>
          <w:snapToGrid w:val="0"/>
        </w:rPr>
        <w:t>Jackson</w:t>
      </w:r>
    </w:p>
    <w:p w:rsidR="00BC76DA" w:rsidRDefault="00BC76DA" w:rsidP="00BC76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BC76DA">
        <w:rPr>
          <w:i/>
          <w:snapToGrid w:val="0"/>
        </w:rPr>
        <w:t>Johnson, Michael</w:t>
      </w:r>
      <w:r>
        <w:rPr>
          <w:i/>
          <w:snapToGrid w:val="0"/>
        </w:rPr>
        <w:tab/>
      </w:r>
      <w:r w:rsidRPr="00BC76DA">
        <w:rPr>
          <w:snapToGrid w:val="0"/>
        </w:rPr>
        <w:t>Kimbrell</w:t>
      </w:r>
      <w:r>
        <w:rPr>
          <w:snapToGrid w:val="0"/>
        </w:rPr>
        <w:tab/>
      </w:r>
      <w:r w:rsidRPr="00BC76DA">
        <w:rPr>
          <w:snapToGrid w:val="0"/>
        </w:rPr>
        <w:t>Malloy</w:t>
      </w:r>
    </w:p>
    <w:p w:rsidR="00BC76DA" w:rsidRDefault="00BC76DA" w:rsidP="00BC76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BC76DA">
        <w:rPr>
          <w:snapToGrid w:val="0"/>
        </w:rPr>
        <w:t>Martin</w:t>
      </w:r>
      <w:r>
        <w:rPr>
          <w:snapToGrid w:val="0"/>
        </w:rPr>
        <w:tab/>
      </w:r>
      <w:r w:rsidRPr="00BC76DA">
        <w:rPr>
          <w:snapToGrid w:val="0"/>
        </w:rPr>
        <w:t>Matthews</w:t>
      </w:r>
      <w:r>
        <w:rPr>
          <w:snapToGrid w:val="0"/>
        </w:rPr>
        <w:tab/>
      </w:r>
      <w:r w:rsidRPr="00BC76DA">
        <w:rPr>
          <w:snapToGrid w:val="0"/>
        </w:rPr>
        <w:t>McElveen</w:t>
      </w:r>
    </w:p>
    <w:p w:rsidR="00BC76DA" w:rsidRDefault="00BC76DA" w:rsidP="00BC76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BC76DA">
        <w:rPr>
          <w:snapToGrid w:val="0"/>
        </w:rPr>
        <w:t>McLeod</w:t>
      </w:r>
      <w:r>
        <w:rPr>
          <w:snapToGrid w:val="0"/>
        </w:rPr>
        <w:tab/>
      </w:r>
      <w:r w:rsidRPr="00BC76DA">
        <w:rPr>
          <w:snapToGrid w:val="0"/>
        </w:rPr>
        <w:t>Rankin</w:t>
      </w:r>
      <w:r>
        <w:rPr>
          <w:snapToGrid w:val="0"/>
        </w:rPr>
        <w:tab/>
      </w:r>
      <w:r w:rsidRPr="00BC76DA">
        <w:rPr>
          <w:snapToGrid w:val="0"/>
        </w:rPr>
        <w:t>Reichenbach</w:t>
      </w:r>
    </w:p>
    <w:p w:rsidR="00BC76DA" w:rsidRDefault="00BC76DA" w:rsidP="00BC76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BC76DA">
        <w:rPr>
          <w:snapToGrid w:val="0"/>
        </w:rPr>
        <w:t>Sabb</w:t>
      </w:r>
      <w:r>
        <w:rPr>
          <w:snapToGrid w:val="0"/>
        </w:rPr>
        <w:tab/>
      </w:r>
      <w:r w:rsidRPr="00BC76DA">
        <w:rPr>
          <w:snapToGrid w:val="0"/>
        </w:rPr>
        <w:t>Scott</w:t>
      </w:r>
      <w:r>
        <w:rPr>
          <w:snapToGrid w:val="0"/>
        </w:rPr>
        <w:tab/>
      </w:r>
      <w:r w:rsidRPr="00BC76DA">
        <w:rPr>
          <w:snapToGrid w:val="0"/>
        </w:rPr>
        <w:t>Senn</w:t>
      </w:r>
    </w:p>
    <w:p w:rsidR="00BC76DA" w:rsidRDefault="00BC76DA" w:rsidP="00BC76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BC76DA">
        <w:rPr>
          <w:snapToGrid w:val="0"/>
        </w:rPr>
        <w:t>Setzler</w:t>
      </w:r>
      <w:r>
        <w:rPr>
          <w:snapToGrid w:val="0"/>
        </w:rPr>
        <w:tab/>
      </w:r>
      <w:r w:rsidRPr="00BC76DA">
        <w:rPr>
          <w:snapToGrid w:val="0"/>
        </w:rPr>
        <w:t>Shealy</w:t>
      </w:r>
      <w:r>
        <w:rPr>
          <w:snapToGrid w:val="0"/>
        </w:rPr>
        <w:tab/>
      </w:r>
      <w:r w:rsidRPr="00BC76DA">
        <w:rPr>
          <w:snapToGrid w:val="0"/>
        </w:rPr>
        <w:t>Stephens</w:t>
      </w:r>
    </w:p>
    <w:p w:rsidR="00BC76DA" w:rsidRDefault="00BC76DA" w:rsidP="00BC76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BC76DA">
        <w:rPr>
          <w:snapToGrid w:val="0"/>
        </w:rPr>
        <w:t>Talley</w:t>
      </w:r>
      <w:r>
        <w:rPr>
          <w:snapToGrid w:val="0"/>
        </w:rPr>
        <w:tab/>
      </w:r>
      <w:r w:rsidRPr="00BC76DA">
        <w:rPr>
          <w:snapToGrid w:val="0"/>
        </w:rPr>
        <w:t>Turner</w:t>
      </w:r>
      <w:r>
        <w:rPr>
          <w:snapToGrid w:val="0"/>
        </w:rPr>
        <w:tab/>
      </w:r>
      <w:r w:rsidRPr="00BC76DA">
        <w:rPr>
          <w:snapToGrid w:val="0"/>
        </w:rPr>
        <w:t>Williams</w:t>
      </w:r>
    </w:p>
    <w:p w:rsidR="00BC76DA" w:rsidRDefault="00BC76DA" w:rsidP="00BC76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BC76DA">
        <w:rPr>
          <w:snapToGrid w:val="0"/>
        </w:rPr>
        <w:t>Young</w:t>
      </w:r>
    </w:p>
    <w:p w:rsidR="00BC76DA" w:rsidRDefault="00BC76DA" w:rsidP="00BC76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p>
    <w:p w:rsidR="00BC76DA" w:rsidRPr="00BC76DA" w:rsidRDefault="00BC76DA" w:rsidP="00BC76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napToGrid w:val="0"/>
        </w:rPr>
      </w:pPr>
      <w:r w:rsidRPr="00BC76DA">
        <w:rPr>
          <w:b/>
          <w:snapToGrid w:val="0"/>
        </w:rPr>
        <w:t>Total--31</w:t>
      </w:r>
    </w:p>
    <w:p w:rsidR="00BC76DA" w:rsidRPr="00BC76DA" w:rsidRDefault="00BC76DA" w:rsidP="00BC76DA">
      <w:pPr>
        <w:rPr>
          <w:snapToGrid w:val="0"/>
        </w:rPr>
      </w:pPr>
    </w:p>
    <w:p w:rsidR="00BC76DA" w:rsidRDefault="00BC76DA" w:rsidP="00BC76D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rPr>
      </w:pPr>
      <w:r w:rsidRPr="00BC76DA">
        <w:rPr>
          <w:b/>
          <w:snapToGrid w:val="0"/>
        </w:rPr>
        <w:t>NAYS</w:t>
      </w:r>
    </w:p>
    <w:p w:rsidR="00BC76DA" w:rsidRDefault="00BC76DA" w:rsidP="00BC76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BC76DA">
        <w:rPr>
          <w:snapToGrid w:val="0"/>
        </w:rPr>
        <w:t>Alexander</w:t>
      </w:r>
      <w:r>
        <w:rPr>
          <w:snapToGrid w:val="0"/>
        </w:rPr>
        <w:tab/>
      </w:r>
      <w:r w:rsidRPr="00BC76DA">
        <w:rPr>
          <w:snapToGrid w:val="0"/>
        </w:rPr>
        <w:t>Campsen</w:t>
      </w:r>
      <w:r>
        <w:rPr>
          <w:snapToGrid w:val="0"/>
        </w:rPr>
        <w:tab/>
      </w:r>
      <w:r w:rsidRPr="00BC76DA">
        <w:rPr>
          <w:snapToGrid w:val="0"/>
        </w:rPr>
        <w:t>Cash</w:t>
      </w:r>
    </w:p>
    <w:p w:rsidR="00BC76DA" w:rsidRDefault="00BC76DA" w:rsidP="00BC76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BC76DA">
        <w:rPr>
          <w:snapToGrid w:val="0"/>
        </w:rPr>
        <w:t>Corbin</w:t>
      </w:r>
      <w:r>
        <w:rPr>
          <w:snapToGrid w:val="0"/>
        </w:rPr>
        <w:tab/>
      </w:r>
      <w:r w:rsidRPr="00BC76DA">
        <w:rPr>
          <w:snapToGrid w:val="0"/>
        </w:rPr>
        <w:t>Gambrell</w:t>
      </w:r>
      <w:r>
        <w:rPr>
          <w:snapToGrid w:val="0"/>
        </w:rPr>
        <w:tab/>
      </w:r>
      <w:r w:rsidRPr="00BC76DA">
        <w:rPr>
          <w:snapToGrid w:val="0"/>
        </w:rPr>
        <w:t>Garrett</w:t>
      </w:r>
    </w:p>
    <w:p w:rsidR="00BC76DA" w:rsidRDefault="00BC76DA" w:rsidP="00BC76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BC76DA">
        <w:rPr>
          <w:snapToGrid w:val="0"/>
        </w:rPr>
        <w:t>Grooms</w:t>
      </w:r>
      <w:r>
        <w:rPr>
          <w:snapToGrid w:val="0"/>
        </w:rPr>
        <w:tab/>
      </w:r>
      <w:r w:rsidRPr="00BC76DA">
        <w:rPr>
          <w:snapToGrid w:val="0"/>
        </w:rPr>
        <w:t>Harpootlian</w:t>
      </w:r>
      <w:r>
        <w:rPr>
          <w:snapToGrid w:val="0"/>
        </w:rPr>
        <w:tab/>
      </w:r>
      <w:r w:rsidRPr="00BC76DA">
        <w:rPr>
          <w:snapToGrid w:val="0"/>
        </w:rPr>
        <w:t>Kimpson</w:t>
      </w:r>
    </w:p>
    <w:p w:rsidR="00BC76DA" w:rsidRDefault="00BC76DA" w:rsidP="00BC76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BC76DA">
        <w:rPr>
          <w:snapToGrid w:val="0"/>
        </w:rPr>
        <w:t>Loftis</w:t>
      </w:r>
      <w:r>
        <w:rPr>
          <w:snapToGrid w:val="0"/>
        </w:rPr>
        <w:tab/>
      </w:r>
      <w:r w:rsidRPr="00BC76DA">
        <w:rPr>
          <w:snapToGrid w:val="0"/>
        </w:rPr>
        <w:t>Massey</w:t>
      </w:r>
      <w:r>
        <w:rPr>
          <w:snapToGrid w:val="0"/>
        </w:rPr>
        <w:tab/>
      </w:r>
      <w:r w:rsidRPr="00BC76DA">
        <w:rPr>
          <w:snapToGrid w:val="0"/>
        </w:rPr>
        <w:t>Peeler</w:t>
      </w:r>
    </w:p>
    <w:p w:rsidR="00BC76DA" w:rsidRDefault="00BC76DA" w:rsidP="00BC76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BC76DA">
        <w:rPr>
          <w:snapToGrid w:val="0"/>
        </w:rPr>
        <w:t>Rice</w:t>
      </w:r>
      <w:r>
        <w:rPr>
          <w:snapToGrid w:val="0"/>
        </w:rPr>
        <w:tab/>
      </w:r>
      <w:r w:rsidRPr="00BC76DA">
        <w:rPr>
          <w:snapToGrid w:val="0"/>
        </w:rPr>
        <w:t>Verdin</w:t>
      </w:r>
    </w:p>
    <w:p w:rsidR="00BC76DA" w:rsidRDefault="00BC76DA" w:rsidP="00BC76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p>
    <w:p w:rsidR="00BC76DA" w:rsidRPr="00BC76DA" w:rsidRDefault="00BC76DA" w:rsidP="00BC76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napToGrid w:val="0"/>
        </w:rPr>
      </w:pPr>
      <w:r w:rsidRPr="00BC76DA">
        <w:rPr>
          <w:b/>
          <w:snapToGrid w:val="0"/>
        </w:rPr>
        <w:t>Total--14</w:t>
      </w:r>
    </w:p>
    <w:p w:rsidR="00BC76DA" w:rsidRPr="00BC76DA" w:rsidRDefault="00BC76DA" w:rsidP="00BC76DA">
      <w:pPr>
        <w:rPr>
          <w:snapToGrid w:val="0"/>
        </w:rPr>
      </w:pPr>
    </w:p>
    <w:p w:rsidR="0065795A" w:rsidRDefault="0065795A" w:rsidP="00DB7170">
      <w:pPr>
        <w:rPr>
          <w:snapToGrid w:val="0"/>
        </w:rPr>
      </w:pPr>
      <w:r>
        <w:rPr>
          <w:snapToGrid w:val="0"/>
        </w:rPr>
        <w:tab/>
        <w:t>The amendment was laid on the table.</w:t>
      </w:r>
    </w:p>
    <w:p w:rsidR="0065795A" w:rsidRDefault="0065795A" w:rsidP="00DB7170">
      <w:pPr>
        <w:rPr>
          <w:snapToGrid w:val="0"/>
        </w:rPr>
      </w:pPr>
    </w:p>
    <w:p w:rsidR="00636CEB" w:rsidRPr="00A47BFA" w:rsidRDefault="00636CEB" w:rsidP="00C30B49">
      <w:pPr>
        <w:keepNext/>
        <w:keepLines/>
        <w:jc w:val="center"/>
      </w:pPr>
      <w:r>
        <w:rPr>
          <w:b/>
        </w:rPr>
        <w:t>Amendment No. 97</w:t>
      </w:r>
      <w:r>
        <w:rPr>
          <w:b/>
        </w:rPr>
        <w:fldChar w:fldCharType="begin"/>
      </w:r>
      <w:r>
        <w:instrText xml:space="preserve"> XE "Amendment No. 97" \b </w:instrText>
      </w:r>
      <w:r>
        <w:rPr>
          <w:b/>
        </w:rPr>
        <w:fldChar w:fldCharType="end"/>
      </w:r>
    </w:p>
    <w:p w:rsidR="00636CEB" w:rsidRDefault="00636CEB" w:rsidP="00C30B49">
      <w:pPr>
        <w:keepNext/>
        <w:keepLines/>
        <w:rPr>
          <w:snapToGrid w:val="0"/>
        </w:rPr>
      </w:pPr>
      <w:r>
        <w:rPr>
          <w:snapToGrid w:val="0"/>
        </w:rPr>
        <w:tab/>
        <w:t>Senators CASH and GROOMS proposed the following amendment (5150R021.SP.RJC.DOCX), which was adopted (#39):</w:t>
      </w:r>
    </w:p>
    <w:p w:rsidR="00636CEB" w:rsidRPr="00342036" w:rsidRDefault="00636CEB" w:rsidP="00636CEB">
      <w:pPr>
        <w:rPr>
          <w:snapToGrid w:val="0"/>
          <w:color w:val="auto"/>
        </w:rPr>
      </w:pPr>
      <w:r w:rsidRPr="00342036">
        <w:rPr>
          <w:snapToGrid w:val="0"/>
          <w:color w:val="auto"/>
        </w:rPr>
        <w:tab/>
        <w:t>Amend the bill, as and if amended, Part IB, Section 109, DEPARTMENT OF REVENUE, page 486, after line 21, by adding an appropriately numbered new proviso to read:</w:t>
      </w:r>
    </w:p>
    <w:p w:rsidR="00636CEB" w:rsidRPr="00342036" w:rsidRDefault="00636CEB" w:rsidP="00636CEB">
      <w:pPr>
        <w:rPr>
          <w:i/>
          <w:color w:val="auto"/>
          <w:u w:val="single"/>
        </w:rPr>
      </w:pPr>
      <w:r w:rsidRPr="00577F77">
        <w:rPr>
          <w:i/>
          <w:snapToGrid w:val="0"/>
        </w:rPr>
        <w:tab/>
      </w:r>
      <w:r w:rsidRPr="00342036">
        <w:rPr>
          <w:i/>
          <w:snapToGrid w:val="0"/>
          <w:color w:val="auto"/>
          <w:u w:val="single"/>
        </w:rPr>
        <w:t>/109.__</w:t>
      </w:r>
      <w:r w:rsidRPr="00342036">
        <w:rPr>
          <w:i/>
          <w:snapToGrid w:val="0"/>
          <w:color w:val="auto"/>
          <w:u w:val="single"/>
        </w:rPr>
        <w:tab/>
        <w:t>(DOR:</w:t>
      </w:r>
      <w:r w:rsidRPr="00342036">
        <w:rPr>
          <w:i/>
          <w:snapToGrid w:val="0"/>
          <w:color w:val="auto"/>
          <w:u w:val="single"/>
        </w:rPr>
        <w:tab/>
        <w:t>Alcohol Consumables)</w:t>
      </w:r>
      <w:r w:rsidRPr="00342036">
        <w:rPr>
          <w:i/>
          <w:snapToGrid w:val="0"/>
          <w:color w:val="auto"/>
        </w:rPr>
        <w:tab/>
      </w:r>
      <w:r w:rsidRPr="00342036">
        <w:rPr>
          <w:i/>
          <w:snapToGrid w:val="0"/>
          <w:color w:val="auto"/>
          <w:u w:val="single"/>
        </w:rPr>
        <w:t>(A)</w:t>
      </w:r>
      <w:r w:rsidRPr="00342036">
        <w:rPr>
          <w:i/>
          <w:snapToGrid w:val="0"/>
          <w:color w:val="auto"/>
        </w:rPr>
        <w:tab/>
      </w:r>
      <w:r w:rsidRPr="00342036">
        <w:rPr>
          <w:i/>
          <w:color w:val="auto"/>
          <w:u w:val="single"/>
        </w:rPr>
        <w:t>For the purposes of this proviso, ‘alcohol consumable’ means all products intended for consumption in frozen, gum, gelatin, or other nonliquid form containing alcoholic liquors, alcoholic beverages, wine, beer, ale, porter, or other similar malt or fermented beverages greater than one-half of one percent alcohol by volume.</w:t>
      </w:r>
    </w:p>
    <w:p w:rsidR="00636CEB" w:rsidRPr="00342036" w:rsidRDefault="00636CEB" w:rsidP="00636CEB">
      <w:pPr>
        <w:rPr>
          <w:i/>
          <w:color w:val="auto"/>
          <w:u w:val="single"/>
        </w:rPr>
      </w:pPr>
      <w:r w:rsidRPr="00342036">
        <w:rPr>
          <w:i/>
          <w:color w:val="auto"/>
        </w:rPr>
        <w:tab/>
      </w:r>
      <w:r w:rsidRPr="00342036">
        <w:rPr>
          <w:i/>
          <w:color w:val="auto"/>
          <w:u w:val="single"/>
        </w:rPr>
        <w:t>(B)</w:t>
      </w:r>
      <w:r w:rsidRPr="00342036">
        <w:rPr>
          <w:i/>
          <w:color w:val="auto"/>
        </w:rPr>
        <w:tab/>
      </w:r>
      <w:r w:rsidRPr="00342036">
        <w:rPr>
          <w:i/>
          <w:color w:val="auto"/>
          <w:u w:val="single"/>
        </w:rPr>
        <w:t>Alcohol consumables may not be marketed or sold to persons under the age of twenty-one.</w:t>
      </w:r>
    </w:p>
    <w:p w:rsidR="00636CEB" w:rsidRPr="00342036" w:rsidRDefault="00636CEB" w:rsidP="00636CEB">
      <w:pPr>
        <w:rPr>
          <w:snapToGrid w:val="0"/>
          <w:color w:val="auto"/>
        </w:rPr>
      </w:pPr>
      <w:r w:rsidRPr="00342036">
        <w:rPr>
          <w:i/>
          <w:color w:val="auto"/>
        </w:rPr>
        <w:tab/>
      </w:r>
      <w:r w:rsidRPr="00342036">
        <w:rPr>
          <w:i/>
          <w:color w:val="auto"/>
          <w:u w:val="single"/>
        </w:rPr>
        <w:t>(C)</w:t>
      </w:r>
      <w:r w:rsidRPr="00342036">
        <w:rPr>
          <w:i/>
          <w:color w:val="auto"/>
        </w:rPr>
        <w:tab/>
      </w:r>
      <w:r w:rsidRPr="00342036">
        <w:rPr>
          <w:i/>
          <w:color w:val="auto"/>
          <w:u w:val="single"/>
        </w:rPr>
        <w:t>The Department of Alcohol and Other Drug Abuse Services shall partner with local law enforcement to provide notice to the public regarding the age restriction included in subsection (B).</w:t>
      </w:r>
      <w:r w:rsidRPr="00342036">
        <w:rPr>
          <w:i/>
          <w:snapToGrid w:val="0"/>
          <w:color w:val="auto"/>
        </w:rPr>
        <w:t xml:space="preserve">  </w:t>
      </w:r>
      <w:r w:rsidRPr="00342036">
        <w:rPr>
          <w:snapToGrid w:val="0"/>
          <w:color w:val="auto"/>
        </w:rPr>
        <w:t>/</w:t>
      </w:r>
    </w:p>
    <w:p w:rsidR="00636CEB" w:rsidRPr="00342036" w:rsidRDefault="00636CEB" w:rsidP="00636CEB">
      <w:pPr>
        <w:rPr>
          <w:snapToGrid w:val="0"/>
          <w:color w:val="auto"/>
        </w:rPr>
      </w:pPr>
      <w:r w:rsidRPr="00342036">
        <w:rPr>
          <w:snapToGrid w:val="0"/>
          <w:color w:val="auto"/>
        </w:rPr>
        <w:tab/>
        <w:t>Renumber sections to conform.</w:t>
      </w:r>
    </w:p>
    <w:p w:rsidR="00636CEB" w:rsidRDefault="00636CEB" w:rsidP="00636CEB">
      <w:pPr>
        <w:rPr>
          <w:snapToGrid w:val="0"/>
        </w:rPr>
      </w:pPr>
      <w:r w:rsidRPr="00342036">
        <w:rPr>
          <w:snapToGrid w:val="0"/>
          <w:color w:val="auto"/>
        </w:rPr>
        <w:tab/>
        <w:t>Amend sections, totals and title to conform.</w:t>
      </w:r>
    </w:p>
    <w:p w:rsidR="00CF20A1" w:rsidRDefault="00CF20A1">
      <w:pPr>
        <w:pStyle w:val="Header"/>
        <w:tabs>
          <w:tab w:val="clear" w:pos="8640"/>
          <w:tab w:val="left" w:pos="4320"/>
        </w:tabs>
      </w:pPr>
    </w:p>
    <w:p w:rsidR="00636CEB" w:rsidRDefault="00636CEB">
      <w:pPr>
        <w:pStyle w:val="Header"/>
        <w:tabs>
          <w:tab w:val="clear" w:pos="8640"/>
          <w:tab w:val="left" w:pos="4320"/>
        </w:tabs>
      </w:pPr>
      <w:r>
        <w:tab/>
        <w:t>Senator CASH explained the amendment.</w:t>
      </w:r>
    </w:p>
    <w:p w:rsidR="00636CEB" w:rsidRDefault="00636CEB">
      <w:pPr>
        <w:pStyle w:val="Header"/>
        <w:tabs>
          <w:tab w:val="clear" w:pos="8640"/>
          <w:tab w:val="left" w:pos="4320"/>
        </w:tabs>
      </w:pPr>
    </w:p>
    <w:p w:rsidR="00636CEB" w:rsidRPr="00636CEB" w:rsidRDefault="00636CEB" w:rsidP="00636CEB">
      <w:pPr>
        <w:pStyle w:val="Header"/>
        <w:tabs>
          <w:tab w:val="clear" w:pos="8640"/>
          <w:tab w:val="left" w:pos="4320"/>
        </w:tabs>
        <w:jc w:val="center"/>
      </w:pPr>
      <w:r>
        <w:rPr>
          <w:b/>
        </w:rPr>
        <w:t>Point of Order</w:t>
      </w:r>
    </w:p>
    <w:p w:rsidR="00636CEB" w:rsidRDefault="00636CEB">
      <w:pPr>
        <w:pStyle w:val="Header"/>
        <w:tabs>
          <w:tab w:val="clear" w:pos="8640"/>
          <w:tab w:val="left" w:pos="4320"/>
        </w:tabs>
      </w:pPr>
      <w:r>
        <w:tab/>
        <w:t>Senator MARTIN raised a Point of Order under Rule 24A that the amendment was out of order inasmuch as it was not germane to the Bill.</w:t>
      </w:r>
    </w:p>
    <w:p w:rsidR="00636CEB" w:rsidRDefault="00636CEB">
      <w:pPr>
        <w:pStyle w:val="Header"/>
        <w:tabs>
          <w:tab w:val="clear" w:pos="8640"/>
          <w:tab w:val="left" w:pos="4320"/>
        </w:tabs>
      </w:pPr>
      <w:r>
        <w:tab/>
        <w:t>Senator CASH spoke on the Point of Order.</w:t>
      </w:r>
    </w:p>
    <w:p w:rsidR="00636CEB" w:rsidRDefault="00636CEB">
      <w:pPr>
        <w:pStyle w:val="Header"/>
        <w:tabs>
          <w:tab w:val="clear" w:pos="8640"/>
          <w:tab w:val="left" w:pos="4320"/>
        </w:tabs>
      </w:pPr>
    </w:p>
    <w:p w:rsidR="00636CEB" w:rsidRDefault="00636CEB">
      <w:pPr>
        <w:pStyle w:val="Header"/>
        <w:tabs>
          <w:tab w:val="clear" w:pos="8640"/>
          <w:tab w:val="left" w:pos="4320"/>
        </w:tabs>
      </w:pPr>
      <w:r>
        <w:tab/>
        <w:t>The PRESIDENT overruled the Point of Order.</w:t>
      </w:r>
    </w:p>
    <w:p w:rsidR="00636CEB" w:rsidRDefault="00636CEB">
      <w:pPr>
        <w:pStyle w:val="Header"/>
        <w:tabs>
          <w:tab w:val="clear" w:pos="8640"/>
          <w:tab w:val="left" w:pos="4320"/>
        </w:tabs>
      </w:pPr>
    </w:p>
    <w:p w:rsidR="00636CEB" w:rsidRDefault="00636CEB">
      <w:pPr>
        <w:pStyle w:val="Header"/>
        <w:tabs>
          <w:tab w:val="clear" w:pos="8640"/>
          <w:tab w:val="left" w:pos="4320"/>
        </w:tabs>
      </w:pPr>
      <w:r>
        <w:tab/>
        <w:t>Senator BENNETT spoke on the amendment.</w:t>
      </w:r>
    </w:p>
    <w:p w:rsidR="00636CEB" w:rsidRDefault="00636CEB">
      <w:pPr>
        <w:pStyle w:val="Header"/>
        <w:tabs>
          <w:tab w:val="clear" w:pos="8640"/>
          <w:tab w:val="left" w:pos="4320"/>
        </w:tabs>
      </w:pPr>
    </w:p>
    <w:p w:rsidR="00636CEB" w:rsidRDefault="00636CEB">
      <w:pPr>
        <w:pStyle w:val="Header"/>
        <w:tabs>
          <w:tab w:val="clear" w:pos="8640"/>
          <w:tab w:val="left" w:pos="4320"/>
        </w:tabs>
      </w:pPr>
      <w:r>
        <w:tab/>
        <w:t>The question then was the adoption of the amendment.</w:t>
      </w:r>
    </w:p>
    <w:p w:rsidR="00636CEB" w:rsidRDefault="00636CEB">
      <w:pPr>
        <w:pStyle w:val="Header"/>
        <w:tabs>
          <w:tab w:val="clear" w:pos="8640"/>
          <w:tab w:val="left" w:pos="4320"/>
        </w:tabs>
      </w:pPr>
    </w:p>
    <w:p w:rsidR="00636CEB" w:rsidRDefault="00636CEB">
      <w:pPr>
        <w:pStyle w:val="Header"/>
        <w:tabs>
          <w:tab w:val="clear" w:pos="8640"/>
          <w:tab w:val="left" w:pos="4320"/>
        </w:tabs>
      </w:pPr>
      <w:r>
        <w:tab/>
        <w:t>The amendment was adopted.</w:t>
      </w:r>
    </w:p>
    <w:p w:rsidR="00636CEB" w:rsidRDefault="00636CEB">
      <w:pPr>
        <w:pStyle w:val="Header"/>
        <w:tabs>
          <w:tab w:val="clear" w:pos="8640"/>
          <w:tab w:val="left" w:pos="4320"/>
        </w:tabs>
      </w:pPr>
    </w:p>
    <w:p w:rsidR="00B03216" w:rsidRPr="00002398" w:rsidRDefault="00B03216" w:rsidP="00B03216">
      <w:pPr>
        <w:jc w:val="center"/>
      </w:pPr>
      <w:r>
        <w:rPr>
          <w:b/>
        </w:rPr>
        <w:t>Amendment No. 74</w:t>
      </w:r>
      <w:r>
        <w:rPr>
          <w:b/>
        </w:rPr>
        <w:fldChar w:fldCharType="begin"/>
      </w:r>
      <w:r>
        <w:instrText xml:space="preserve"> XE "Amendment No. 74" \b </w:instrText>
      </w:r>
      <w:r>
        <w:rPr>
          <w:b/>
        </w:rPr>
        <w:fldChar w:fldCharType="end"/>
      </w:r>
    </w:p>
    <w:p w:rsidR="00B03216" w:rsidRDefault="00B03216" w:rsidP="00B03216">
      <w:pPr>
        <w:rPr>
          <w:snapToGrid w:val="0"/>
        </w:rPr>
      </w:pPr>
      <w:r>
        <w:rPr>
          <w:snapToGrid w:val="0"/>
        </w:rPr>
        <w:tab/>
        <w:t>Senator SETZLER proposed the following amendment (SM JOB ORDER CONTRACTING)</w:t>
      </w:r>
      <w:r w:rsidR="00636CEB" w:rsidRPr="00636CEB">
        <w:rPr>
          <w:snapToGrid w:val="0"/>
        </w:rPr>
        <w:t>, which was adopted</w:t>
      </w:r>
      <w:r w:rsidR="00636CEB">
        <w:rPr>
          <w:snapToGrid w:val="0"/>
        </w:rPr>
        <w:t xml:space="preserve"> (#40)</w:t>
      </w:r>
      <w:r>
        <w:rPr>
          <w:snapToGrid w:val="0"/>
        </w:rPr>
        <w:t>:</w:t>
      </w:r>
    </w:p>
    <w:p w:rsidR="00B03216" w:rsidRPr="009E1C7A" w:rsidRDefault="00B03216" w:rsidP="00B03216">
      <w:pPr>
        <w:rPr>
          <w:snapToGrid w:val="0"/>
          <w:color w:val="auto"/>
        </w:rPr>
      </w:pPr>
      <w:r w:rsidRPr="009E1C7A">
        <w:rPr>
          <w:snapToGrid w:val="0"/>
          <w:color w:val="auto"/>
        </w:rPr>
        <w:tab/>
        <w:t>Amend the bill, as and if amended, Part IB, Section 117, GENERAL PROVISIONS, page 548, proviso 117.167, line 36, by striking /</w:t>
      </w:r>
      <w:r w:rsidRPr="009E1C7A">
        <w:rPr>
          <w:i/>
          <w:snapToGrid w:val="0"/>
          <w:color w:val="auto"/>
          <w:u w:val="single"/>
        </w:rPr>
        <w:t>two school districts</w:t>
      </w:r>
      <w:r w:rsidRPr="009E1C7A">
        <w:rPr>
          <w:snapToGrid w:val="0"/>
          <w:color w:val="auto"/>
        </w:rPr>
        <w:t>/ and inserting /</w:t>
      </w:r>
      <w:r w:rsidRPr="009E1C7A">
        <w:rPr>
          <w:i/>
          <w:snapToGrid w:val="0"/>
          <w:color w:val="auto"/>
          <w:u w:val="single"/>
        </w:rPr>
        <w:t>four school districts</w:t>
      </w:r>
      <w:r w:rsidRPr="009E1C7A">
        <w:rPr>
          <w:snapToGrid w:val="0"/>
          <w:color w:val="auto"/>
        </w:rPr>
        <w:t>/</w:t>
      </w:r>
      <w:r w:rsidRPr="009E1C7A">
        <w:rPr>
          <w:snapToGrid w:val="0"/>
          <w:color w:val="auto"/>
        </w:rPr>
        <w:tab/>
      </w:r>
    </w:p>
    <w:p w:rsidR="00B03216" w:rsidRPr="009E1C7A" w:rsidRDefault="00B03216" w:rsidP="00B03216">
      <w:pPr>
        <w:rPr>
          <w:snapToGrid w:val="0"/>
          <w:color w:val="auto"/>
        </w:rPr>
      </w:pPr>
      <w:r w:rsidRPr="009E1C7A">
        <w:rPr>
          <w:snapToGrid w:val="0"/>
          <w:color w:val="auto"/>
        </w:rPr>
        <w:tab/>
        <w:t>Renumber sections to conform.</w:t>
      </w:r>
    </w:p>
    <w:p w:rsidR="00B03216" w:rsidRDefault="00B03216" w:rsidP="00B03216">
      <w:pPr>
        <w:rPr>
          <w:snapToGrid w:val="0"/>
        </w:rPr>
      </w:pPr>
      <w:r w:rsidRPr="009E1C7A">
        <w:rPr>
          <w:snapToGrid w:val="0"/>
          <w:color w:val="auto"/>
        </w:rPr>
        <w:tab/>
        <w:t>Amend sections, totals and title to conform.</w:t>
      </w:r>
    </w:p>
    <w:p w:rsidR="00B03216" w:rsidRDefault="00B03216">
      <w:pPr>
        <w:pStyle w:val="Header"/>
        <w:tabs>
          <w:tab w:val="clear" w:pos="8640"/>
          <w:tab w:val="left" w:pos="4320"/>
        </w:tabs>
      </w:pPr>
    </w:p>
    <w:p w:rsidR="00B77D26" w:rsidRDefault="00B77D26">
      <w:pPr>
        <w:pStyle w:val="Header"/>
        <w:tabs>
          <w:tab w:val="clear" w:pos="8640"/>
          <w:tab w:val="left" w:pos="4320"/>
        </w:tabs>
      </w:pPr>
      <w:r>
        <w:tab/>
        <w:t>Senator SETZLER explained the amendment.</w:t>
      </w:r>
    </w:p>
    <w:p w:rsidR="00636CEB" w:rsidRDefault="00636CEB">
      <w:pPr>
        <w:pStyle w:val="Header"/>
        <w:tabs>
          <w:tab w:val="clear" w:pos="8640"/>
          <w:tab w:val="left" w:pos="4320"/>
        </w:tabs>
      </w:pPr>
    </w:p>
    <w:p w:rsidR="00636CEB" w:rsidRDefault="00636CEB">
      <w:pPr>
        <w:pStyle w:val="Header"/>
        <w:tabs>
          <w:tab w:val="clear" w:pos="8640"/>
          <w:tab w:val="left" w:pos="4320"/>
        </w:tabs>
      </w:pPr>
      <w:r>
        <w:tab/>
        <w:t>The amendment was adopted.</w:t>
      </w:r>
    </w:p>
    <w:p w:rsidR="00636CEB" w:rsidRDefault="00636CEB">
      <w:pPr>
        <w:pStyle w:val="Header"/>
        <w:tabs>
          <w:tab w:val="clear" w:pos="8640"/>
          <w:tab w:val="left" w:pos="4320"/>
        </w:tabs>
      </w:pPr>
    </w:p>
    <w:p w:rsidR="00B03216" w:rsidRPr="00170C10" w:rsidRDefault="00B03216" w:rsidP="00372612">
      <w:pPr>
        <w:keepNext/>
        <w:keepLines/>
        <w:jc w:val="center"/>
        <w:rPr>
          <w:snapToGrid w:val="0"/>
          <w:color w:val="auto"/>
        </w:rPr>
      </w:pPr>
      <w:r>
        <w:rPr>
          <w:b/>
          <w:snapToGrid w:val="0"/>
          <w:color w:val="auto"/>
        </w:rPr>
        <w:t>Amendment No. 53</w:t>
      </w:r>
      <w:r>
        <w:rPr>
          <w:b/>
          <w:snapToGrid w:val="0"/>
          <w:color w:val="auto"/>
        </w:rPr>
        <w:fldChar w:fldCharType="begin"/>
      </w:r>
      <w:r>
        <w:instrText xml:space="preserve"> XE "Amendment No. 53" \b </w:instrText>
      </w:r>
      <w:r>
        <w:rPr>
          <w:b/>
          <w:snapToGrid w:val="0"/>
          <w:color w:val="auto"/>
        </w:rPr>
        <w:fldChar w:fldCharType="end"/>
      </w:r>
    </w:p>
    <w:p w:rsidR="00B03216" w:rsidRDefault="00B03216" w:rsidP="00372612">
      <w:pPr>
        <w:keepNext/>
        <w:keepLines/>
        <w:rPr>
          <w:snapToGrid w:val="0"/>
        </w:rPr>
      </w:pPr>
      <w:r>
        <w:rPr>
          <w:snapToGrid w:val="0"/>
        </w:rPr>
        <w:tab/>
        <w:t>Senator MASSEY proposed the following amendment (5150R015.SP.ASM.DOCX)</w:t>
      </w:r>
      <w:r w:rsidR="00550FC8" w:rsidRPr="00550FC8">
        <w:rPr>
          <w:snapToGrid w:val="0"/>
        </w:rPr>
        <w:t>, which was adopted</w:t>
      </w:r>
      <w:r w:rsidR="00550FC8">
        <w:rPr>
          <w:snapToGrid w:val="0"/>
        </w:rPr>
        <w:t xml:space="preserve"> (#41)</w:t>
      </w:r>
      <w:r>
        <w:rPr>
          <w:snapToGrid w:val="0"/>
        </w:rPr>
        <w:t>:</w:t>
      </w:r>
    </w:p>
    <w:p w:rsidR="00B03216" w:rsidRPr="00942D77" w:rsidRDefault="00B03216" w:rsidP="00B03216">
      <w:pPr>
        <w:rPr>
          <w:snapToGrid w:val="0"/>
          <w:color w:val="auto"/>
        </w:rPr>
      </w:pPr>
      <w:r w:rsidRPr="00942D77">
        <w:rPr>
          <w:snapToGrid w:val="0"/>
          <w:color w:val="auto"/>
        </w:rPr>
        <w:tab/>
        <w:t xml:space="preserve">Amend the bill, as and if amended, Part IB, Section 118, STATEWIDE REVENUE, page 573, proviso 118.19, lines 20-25, by striking </w:t>
      </w:r>
    </w:p>
    <w:p w:rsidR="00B03216" w:rsidRPr="00942D77" w:rsidRDefault="00B03216" w:rsidP="00B03216">
      <w:pPr>
        <w:rPr>
          <w:i/>
          <w:color w:val="auto"/>
        </w:rPr>
      </w:pPr>
      <w:r>
        <w:rPr>
          <w:snapToGrid w:val="0"/>
        </w:rPr>
        <w:tab/>
      </w:r>
      <w:r w:rsidRPr="00942D77">
        <w:rPr>
          <w:snapToGrid w:val="0"/>
          <w:color w:val="auto"/>
        </w:rPr>
        <w:t>/</w:t>
      </w:r>
      <w:r w:rsidRPr="00942D77">
        <w:rPr>
          <w:i/>
          <w:color w:val="auto"/>
          <w:u w:val="single"/>
        </w:rPr>
        <w:t>(f)</w:t>
      </w:r>
      <w:r w:rsidRPr="00942D77">
        <w:rPr>
          <w:i/>
          <w:color w:val="auto"/>
          <w:u w:val="single"/>
        </w:rPr>
        <w:tab/>
        <w:t>Edgefield County:</w:t>
      </w:r>
    </w:p>
    <w:p w:rsidR="00B03216" w:rsidRPr="00942D77" w:rsidRDefault="00B03216" w:rsidP="00B03216">
      <w:pPr>
        <w:rPr>
          <w:i/>
          <w:color w:val="auto"/>
        </w:rPr>
      </w:pPr>
      <w:r>
        <w:rPr>
          <w:i/>
          <w:color w:val="auto"/>
        </w:rPr>
        <w:tab/>
      </w:r>
      <w:r w:rsidRPr="00942D77">
        <w:rPr>
          <w:i/>
          <w:color w:val="auto"/>
          <w:u w:val="single"/>
        </w:rPr>
        <w:t>(i)</w:t>
      </w:r>
      <w:r w:rsidRPr="00942D77">
        <w:rPr>
          <w:i/>
          <w:color w:val="auto"/>
          <w:u w:val="single"/>
        </w:rPr>
        <w:tab/>
        <w:t xml:space="preserve">Piedmont Technical College </w:t>
      </w:r>
      <w:r w:rsidRPr="00942D77">
        <w:rPr>
          <w:i/>
          <w:color w:val="auto"/>
          <w:u w:val="single"/>
        </w:rPr>
        <w:noBreakHyphen/>
        <w:t xml:space="preserve"> Center for Advanced Manufacturing</w:t>
      </w:r>
      <w:r w:rsidRPr="00B03216">
        <w:rPr>
          <w:i/>
          <w:color w:val="auto"/>
        </w:rPr>
        <w:tab/>
      </w:r>
      <w:r>
        <w:rPr>
          <w:i/>
          <w:color w:val="auto"/>
          <w:u w:val="single"/>
        </w:rPr>
        <w:tab/>
      </w:r>
      <w:r>
        <w:rPr>
          <w:i/>
          <w:color w:val="auto"/>
          <w:u w:val="single"/>
        </w:rPr>
        <w:tab/>
      </w:r>
      <w:r>
        <w:rPr>
          <w:i/>
          <w:color w:val="auto"/>
          <w:u w:val="single"/>
        </w:rPr>
        <w:tab/>
      </w:r>
      <w:r>
        <w:rPr>
          <w:i/>
          <w:color w:val="auto"/>
          <w:u w:val="single"/>
        </w:rPr>
        <w:tab/>
      </w:r>
      <w:r>
        <w:rPr>
          <w:i/>
          <w:color w:val="auto"/>
          <w:u w:val="single"/>
        </w:rPr>
        <w:tab/>
      </w:r>
      <w:r>
        <w:rPr>
          <w:i/>
          <w:color w:val="auto"/>
          <w:u w:val="single"/>
        </w:rPr>
        <w:tab/>
      </w:r>
      <w:r>
        <w:rPr>
          <w:i/>
          <w:color w:val="auto"/>
          <w:u w:val="single"/>
        </w:rPr>
        <w:tab/>
      </w:r>
      <w:r>
        <w:rPr>
          <w:i/>
          <w:color w:val="auto"/>
          <w:u w:val="single"/>
        </w:rPr>
        <w:tab/>
      </w:r>
      <w:r>
        <w:rPr>
          <w:i/>
          <w:color w:val="auto"/>
          <w:u w:val="single"/>
        </w:rPr>
        <w:tab/>
      </w:r>
      <w:r>
        <w:rPr>
          <w:i/>
          <w:color w:val="auto"/>
          <w:u w:val="single"/>
        </w:rPr>
        <w:tab/>
      </w:r>
      <w:r>
        <w:rPr>
          <w:i/>
          <w:color w:val="auto"/>
          <w:u w:val="single"/>
        </w:rPr>
        <w:tab/>
      </w:r>
      <w:r>
        <w:rPr>
          <w:i/>
          <w:color w:val="auto"/>
          <w:u w:val="single"/>
        </w:rPr>
        <w:tab/>
      </w:r>
      <w:r>
        <w:rPr>
          <w:i/>
          <w:color w:val="auto"/>
          <w:u w:val="single"/>
        </w:rPr>
        <w:tab/>
      </w:r>
      <w:r>
        <w:rPr>
          <w:i/>
          <w:color w:val="auto"/>
          <w:u w:val="single"/>
        </w:rPr>
        <w:tab/>
      </w:r>
      <w:r>
        <w:rPr>
          <w:i/>
          <w:color w:val="auto"/>
          <w:u w:val="single"/>
        </w:rPr>
        <w:tab/>
      </w:r>
      <w:r>
        <w:rPr>
          <w:i/>
          <w:color w:val="auto"/>
          <w:u w:val="single"/>
        </w:rPr>
        <w:tab/>
      </w:r>
      <w:r>
        <w:rPr>
          <w:i/>
          <w:color w:val="auto"/>
          <w:u w:val="single"/>
        </w:rPr>
        <w:tab/>
      </w:r>
      <w:r>
        <w:rPr>
          <w:i/>
          <w:color w:val="auto"/>
          <w:u w:val="single"/>
        </w:rPr>
        <w:tab/>
      </w:r>
      <w:r>
        <w:rPr>
          <w:i/>
          <w:color w:val="auto"/>
          <w:u w:val="single"/>
        </w:rPr>
        <w:tab/>
      </w:r>
      <w:r>
        <w:rPr>
          <w:i/>
          <w:color w:val="auto"/>
          <w:u w:val="single"/>
        </w:rPr>
        <w:tab/>
      </w:r>
      <w:r>
        <w:rPr>
          <w:i/>
          <w:color w:val="auto"/>
          <w:u w:val="single"/>
        </w:rPr>
        <w:tab/>
      </w:r>
      <w:r>
        <w:rPr>
          <w:i/>
          <w:color w:val="auto"/>
          <w:u w:val="single"/>
        </w:rPr>
        <w:tab/>
      </w:r>
      <w:r w:rsidRPr="00942D77">
        <w:rPr>
          <w:i/>
          <w:color w:val="auto"/>
          <w:u w:val="single"/>
        </w:rPr>
        <w:t>$15,000,000;</w:t>
      </w:r>
    </w:p>
    <w:p w:rsidR="00B03216" w:rsidRPr="00942D77" w:rsidRDefault="00B03216" w:rsidP="00B03216">
      <w:pPr>
        <w:rPr>
          <w:i/>
          <w:color w:val="auto"/>
        </w:rPr>
      </w:pPr>
      <w:r w:rsidRPr="00170C10">
        <w:rPr>
          <w:i/>
          <w:color w:val="auto"/>
        </w:rPr>
        <w:tab/>
      </w:r>
      <w:r w:rsidRPr="00942D77">
        <w:rPr>
          <w:i/>
          <w:color w:val="auto"/>
          <w:u w:val="single"/>
        </w:rPr>
        <w:t>(ii)</w:t>
      </w:r>
      <w:r w:rsidRPr="00942D77">
        <w:rPr>
          <w:i/>
          <w:color w:val="auto"/>
          <w:u w:val="single"/>
        </w:rPr>
        <w:tab/>
        <w:t>Edgefield County Law Enforcement Center</w:t>
      </w:r>
      <w:r w:rsidRPr="00942D77">
        <w:rPr>
          <w:i/>
          <w:color w:val="auto"/>
          <w:u w:val="single"/>
        </w:rPr>
        <w:tab/>
      </w:r>
      <w:r>
        <w:rPr>
          <w:i/>
          <w:color w:val="auto"/>
          <w:u w:val="single"/>
        </w:rPr>
        <w:tab/>
      </w:r>
      <w:r>
        <w:rPr>
          <w:i/>
          <w:color w:val="auto"/>
          <w:u w:val="single"/>
        </w:rPr>
        <w:tab/>
      </w:r>
      <w:r w:rsidRPr="00942D77">
        <w:rPr>
          <w:i/>
          <w:color w:val="auto"/>
          <w:u w:val="single"/>
        </w:rPr>
        <w:t>$4,000,000;</w:t>
      </w:r>
    </w:p>
    <w:p w:rsidR="00B03216" w:rsidRPr="00942D77" w:rsidRDefault="00B03216" w:rsidP="00B03216">
      <w:pPr>
        <w:rPr>
          <w:i/>
          <w:color w:val="auto"/>
        </w:rPr>
      </w:pPr>
      <w:r w:rsidRPr="00170C10">
        <w:rPr>
          <w:i/>
          <w:color w:val="auto"/>
        </w:rPr>
        <w:tab/>
      </w:r>
      <w:r w:rsidRPr="00942D77">
        <w:rPr>
          <w:i/>
          <w:color w:val="auto"/>
          <w:u w:val="single"/>
        </w:rPr>
        <w:t>(iii)</w:t>
      </w:r>
      <w:r w:rsidRPr="00942D77">
        <w:rPr>
          <w:i/>
          <w:color w:val="auto"/>
          <w:u w:val="single"/>
        </w:rPr>
        <w:tab/>
        <w:t xml:space="preserve">Edgefield County School District </w:t>
      </w:r>
      <w:r w:rsidRPr="00942D77">
        <w:rPr>
          <w:i/>
          <w:color w:val="auto"/>
          <w:u w:val="single"/>
        </w:rPr>
        <w:noBreakHyphen/>
        <w:t xml:space="preserve"> Workforce Development Training and Equipment</w:t>
      </w:r>
      <w:r w:rsidRPr="00942D77">
        <w:rPr>
          <w:i/>
          <w:color w:val="auto"/>
          <w:u w:val="single"/>
        </w:rPr>
        <w:tab/>
      </w:r>
      <w:r>
        <w:rPr>
          <w:i/>
          <w:color w:val="auto"/>
          <w:u w:val="single"/>
        </w:rPr>
        <w:tab/>
      </w:r>
      <w:r>
        <w:rPr>
          <w:i/>
          <w:color w:val="auto"/>
          <w:u w:val="single"/>
        </w:rPr>
        <w:tab/>
      </w:r>
      <w:r>
        <w:rPr>
          <w:i/>
          <w:color w:val="auto"/>
          <w:u w:val="single"/>
        </w:rPr>
        <w:tab/>
      </w:r>
      <w:r>
        <w:rPr>
          <w:i/>
          <w:color w:val="auto"/>
          <w:u w:val="single"/>
        </w:rPr>
        <w:tab/>
      </w:r>
      <w:r>
        <w:rPr>
          <w:i/>
          <w:color w:val="auto"/>
          <w:u w:val="single"/>
        </w:rPr>
        <w:tab/>
      </w:r>
      <w:r>
        <w:rPr>
          <w:i/>
          <w:color w:val="auto"/>
          <w:u w:val="single"/>
        </w:rPr>
        <w:tab/>
      </w:r>
      <w:r>
        <w:rPr>
          <w:i/>
          <w:color w:val="auto"/>
          <w:u w:val="single"/>
        </w:rPr>
        <w:tab/>
      </w:r>
      <w:r>
        <w:rPr>
          <w:i/>
          <w:color w:val="auto"/>
          <w:u w:val="single"/>
        </w:rPr>
        <w:tab/>
      </w:r>
      <w:r>
        <w:rPr>
          <w:i/>
          <w:color w:val="auto"/>
          <w:u w:val="single"/>
        </w:rPr>
        <w:tab/>
      </w:r>
      <w:r>
        <w:rPr>
          <w:i/>
          <w:color w:val="auto"/>
          <w:u w:val="single"/>
        </w:rPr>
        <w:tab/>
      </w:r>
      <w:r>
        <w:rPr>
          <w:i/>
          <w:color w:val="auto"/>
          <w:u w:val="single"/>
        </w:rPr>
        <w:tab/>
      </w:r>
      <w:r>
        <w:rPr>
          <w:i/>
          <w:color w:val="auto"/>
          <w:u w:val="single"/>
        </w:rPr>
        <w:tab/>
      </w:r>
      <w:r w:rsidRPr="00942D77">
        <w:rPr>
          <w:i/>
          <w:color w:val="auto"/>
          <w:u w:val="single"/>
        </w:rPr>
        <w:t>$</w:t>
      </w:r>
      <w:r w:rsidRPr="00942D77">
        <w:rPr>
          <w:i/>
          <w:color w:val="auto"/>
          <w:u w:val="single"/>
        </w:rPr>
        <w:tab/>
        <w:t>1,600,000;</w:t>
      </w:r>
    </w:p>
    <w:p w:rsidR="00B03216" w:rsidRPr="00942D77" w:rsidRDefault="00B03216" w:rsidP="00B03216">
      <w:pPr>
        <w:rPr>
          <w:i/>
          <w:color w:val="auto"/>
        </w:rPr>
      </w:pPr>
      <w:r w:rsidRPr="00170C10">
        <w:rPr>
          <w:i/>
          <w:color w:val="auto"/>
        </w:rPr>
        <w:tab/>
      </w:r>
      <w:r w:rsidRPr="00942D77">
        <w:rPr>
          <w:i/>
          <w:color w:val="auto"/>
          <w:u w:val="single"/>
        </w:rPr>
        <w:t>(iv)</w:t>
      </w:r>
      <w:r w:rsidRPr="00942D77">
        <w:rPr>
          <w:i/>
          <w:color w:val="auto"/>
          <w:u w:val="single"/>
        </w:rPr>
        <w:tab/>
        <w:t>Fox Creek High School Athletic Complex</w:t>
      </w:r>
      <w:r w:rsidRPr="00942D77">
        <w:rPr>
          <w:i/>
          <w:color w:val="auto"/>
          <w:u w:val="single"/>
        </w:rPr>
        <w:tab/>
      </w:r>
      <w:r>
        <w:rPr>
          <w:i/>
          <w:color w:val="auto"/>
          <w:u w:val="single"/>
        </w:rPr>
        <w:tab/>
      </w:r>
      <w:r>
        <w:rPr>
          <w:i/>
          <w:color w:val="auto"/>
          <w:u w:val="single"/>
        </w:rPr>
        <w:tab/>
      </w:r>
      <w:r>
        <w:rPr>
          <w:i/>
          <w:color w:val="auto"/>
          <w:u w:val="single"/>
        </w:rPr>
        <w:tab/>
      </w:r>
      <w:r w:rsidRPr="00942D77">
        <w:rPr>
          <w:i/>
          <w:color w:val="auto"/>
          <w:u w:val="single"/>
        </w:rPr>
        <w:t>$1,000,000;</w:t>
      </w:r>
    </w:p>
    <w:p w:rsidR="00577F77" w:rsidRDefault="00B03216" w:rsidP="00B03216">
      <w:pPr>
        <w:rPr>
          <w:snapToGrid w:val="0"/>
          <w:color w:val="auto"/>
        </w:rPr>
      </w:pPr>
      <w:r w:rsidRPr="00170C10">
        <w:rPr>
          <w:i/>
          <w:color w:val="auto"/>
        </w:rPr>
        <w:tab/>
      </w:r>
      <w:r w:rsidRPr="00942D77">
        <w:rPr>
          <w:i/>
          <w:color w:val="auto"/>
          <w:u w:val="single"/>
        </w:rPr>
        <w:t>(v)</w:t>
      </w:r>
      <w:r w:rsidRPr="00942D77">
        <w:rPr>
          <w:i/>
          <w:color w:val="auto"/>
          <w:u w:val="single"/>
        </w:rPr>
        <w:tab/>
        <w:t>Bettis Academy Preparatory School Renovation and Construction</w:t>
      </w:r>
      <w:r w:rsidRPr="00942D77">
        <w:rPr>
          <w:i/>
          <w:color w:val="auto"/>
          <w:u w:val="single"/>
        </w:rPr>
        <w:tab/>
      </w:r>
      <w:r>
        <w:rPr>
          <w:i/>
          <w:color w:val="auto"/>
          <w:u w:val="single"/>
        </w:rPr>
        <w:tab/>
      </w:r>
      <w:r>
        <w:rPr>
          <w:i/>
          <w:color w:val="auto"/>
          <w:u w:val="single"/>
        </w:rPr>
        <w:tab/>
      </w:r>
      <w:r>
        <w:rPr>
          <w:i/>
          <w:color w:val="auto"/>
          <w:u w:val="single"/>
        </w:rPr>
        <w:tab/>
      </w:r>
      <w:r>
        <w:rPr>
          <w:i/>
          <w:color w:val="auto"/>
          <w:u w:val="single"/>
        </w:rPr>
        <w:tab/>
      </w:r>
      <w:r>
        <w:rPr>
          <w:i/>
          <w:color w:val="auto"/>
          <w:u w:val="single"/>
        </w:rPr>
        <w:tab/>
      </w:r>
      <w:r>
        <w:rPr>
          <w:i/>
          <w:color w:val="auto"/>
          <w:u w:val="single"/>
        </w:rPr>
        <w:tab/>
      </w:r>
      <w:r>
        <w:rPr>
          <w:i/>
          <w:color w:val="auto"/>
          <w:u w:val="single"/>
        </w:rPr>
        <w:tab/>
      </w:r>
      <w:r>
        <w:rPr>
          <w:i/>
          <w:color w:val="auto"/>
          <w:u w:val="single"/>
        </w:rPr>
        <w:tab/>
      </w:r>
      <w:r>
        <w:rPr>
          <w:i/>
          <w:color w:val="auto"/>
          <w:u w:val="single"/>
        </w:rPr>
        <w:tab/>
      </w:r>
      <w:r>
        <w:rPr>
          <w:i/>
          <w:color w:val="auto"/>
          <w:u w:val="single"/>
        </w:rPr>
        <w:tab/>
      </w:r>
      <w:r>
        <w:rPr>
          <w:i/>
          <w:color w:val="auto"/>
          <w:u w:val="single"/>
        </w:rPr>
        <w:tab/>
      </w:r>
      <w:r>
        <w:rPr>
          <w:i/>
          <w:color w:val="auto"/>
          <w:u w:val="single"/>
        </w:rPr>
        <w:tab/>
      </w:r>
      <w:r>
        <w:rPr>
          <w:i/>
          <w:color w:val="auto"/>
          <w:u w:val="single"/>
        </w:rPr>
        <w:tab/>
      </w:r>
      <w:r>
        <w:rPr>
          <w:i/>
          <w:color w:val="auto"/>
          <w:u w:val="single"/>
        </w:rPr>
        <w:tab/>
      </w:r>
      <w:r>
        <w:rPr>
          <w:i/>
          <w:color w:val="auto"/>
          <w:u w:val="single"/>
        </w:rPr>
        <w:tab/>
      </w:r>
      <w:r>
        <w:rPr>
          <w:i/>
          <w:color w:val="auto"/>
          <w:u w:val="single"/>
        </w:rPr>
        <w:tab/>
      </w:r>
      <w:r>
        <w:rPr>
          <w:i/>
          <w:color w:val="auto"/>
          <w:u w:val="single"/>
        </w:rPr>
        <w:tab/>
      </w:r>
      <w:r>
        <w:rPr>
          <w:i/>
          <w:color w:val="auto"/>
          <w:u w:val="single"/>
        </w:rPr>
        <w:tab/>
      </w:r>
      <w:r>
        <w:rPr>
          <w:i/>
          <w:color w:val="auto"/>
          <w:u w:val="single"/>
        </w:rPr>
        <w:tab/>
      </w:r>
      <w:r w:rsidRPr="00942D77">
        <w:rPr>
          <w:i/>
          <w:color w:val="auto"/>
          <w:u w:val="single"/>
        </w:rPr>
        <w:t>$</w:t>
      </w:r>
      <w:r w:rsidRPr="00942D77">
        <w:rPr>
          <w:i/>
          <w:color w:val="auto"/>
          <w:u w:val="single"/>
        </w:rPr>
        <w:tab/>
        <w:t>1;</w:t>
      </w:r>
      <w:r w:rsidRPr="00942D77">
        <w:rPr>
          <w:snapToGrid w:val="0"/>
          <w:color w:val="auto"/>
        </w:rPr>
        <w:t xml:space="preserve">/ and inserting </w:t>
      </w:r>
    </w:p>
    <w:p w:rsidR="00B03216" w:rsidRPr="00577F77" w:rsidRDefault="00B03216" w:rsidP="00B03216">
      <w:pPr>
        <w:rPr>
          <w:i/>
          <w:color w:val="auto"/>
        </w:rPr>
      </w:pPr>
      <w:r w:rsidRPr="00942D77">
        <w:rPr>
          <w:snapToGrid w:val="0"/>
          <w:color w:val="auto"/>
        </w:rPr>
        <w:t>/</w:t>
      </w:r>
      <w:r w:rsidR="00577F77">
        <w:rPr>
          <w:i/>
          <w:color w:val="auto"/>
        </w:rPr>
        <w:tab/>
      </w:r>
      <w:r w:rsidRPr="00942D77">
        <w:rPr>
          <w:i/>
          <w:color w:val="auto"/>
          <w:u w:val="single"/>
        </w:rPr>
        <w:t>(f)</w:t>
      </w:r>
      <w:r w:rsidRPr="00942D77">
        <w:rPr>
          <w:i/>
          <w:color w:val="auto"/>
          <w:u w:val="single"/>
        </w:rPr>
        <w:tab/>
        <w:t>Edgefield County:</w:t>
      </w:r>
    </w:p>
    <w:p w:rsidR="00B03216" w:rsidRPr="00942D77" w:rsidRDefault="00B03216" w:rsidP="00B03216">
      <w:pPr>
        <w:rPr>
          <w:i/>
          <w:color w:val="auto"/>
        </w:rPr>
      </w:pPr>
      <w:r>
        <w:rPr>
          <w:i/>
          <w:color w:val="auto"/>
        </w:rPr>
        <w:tab/>
      </w:r>
      <w:r w:rsidRPr="00942D77">
        <w:rPr>
          <w:i/>
          <w:color w:val="auto"/>
          <w:u w:val="single"/>
        </w:rPr>
        <w:t>(i)</w:t>
      </w:r>
      <w:r w:rsidRPr="00942D77">
        <w:rPr>
          <w:i/>
          <w:color w:val="auto"/>
          <w:u w:val="single"/>
        </w:rPr>
        <w:tab/>
        <w:t xml:space="preserve">Piedmont Technical College </w:t>
      </w:r>
      <w:r w:rsidRPr="00942D77">
        <w:rPr>
          <w:i/>
          <w:color w:val="auto"/>
          <w:u w:val="single"/>
        </w:rPr>
        <w:noBreakHyphen/>
        <w:t xml:space="preserve"> Center for Advanced Manufacturing</w:t>
      </w:r>
      <w:r w:rsidRPr="00B03216">
        <w:rPr>
          <w:i/>
          <w:color w:val="auto"/>
        </w:rPr>
        <w:tab/>
      </w:r>
      <w:r>
        <w:rPr>
          <w:i/>
          <w:color w:val="auto"/>
          <w:u w:val="single"/>
        </w:rPr>
        <w:tab/>
      </w:r>
      <w:r>
        <w:rPr>
          <w:i/>
          <w:color w:val="auto"/>
          <w:u w:val="single"/>
        </w:rPr>
        <w:tab/>
      </w:r>
      <w:r>
        <w:rPr>
          <w:i/>
          <w:color w:val="auto"/>
          <w:u w:val="single"/>
        </w:rPr>
        <w:tab/>
      </w:r>
      <w:r>
        <w:rPr>
          <w:i/>
          <w:color w:val="auto"/>
          <w:u w:val="single"/>
        </w:rPr>
        <w:tab/>
      </w:r>
      <w:r>
        <w:rPr>
          <w:i/>
          <w:color w:val="auto"/>
          <w:u w:val="single"/>
        </w:rPr>
        <w:tab/>
      </w:r>
      <w:r>
        <w:rPr>
          <w:i/>
          <w:color w:val="auto"/>
          <w:u w:val="single"/>
        </w:rPr>
        <w:tab/>
      </w:r>
      <w:r>
        <w:rPr>
          <w:i/>
          <w:color w:val="auto"/>
          <w:u w:val="single"/>
        </w:rPr>
        <w:tab/>
      </w:r>
      <w:r>
        <w:rPr>
          <w:i/>
          <w:color w:val="auto"/>
          <w:u w:val="single"/>
        </w:rPr>
        <w:tab/>
      </w:r>
      <w:r>
        <w:rPr>
          <w:i/>
          <w:color w:val="auto"/>
          <w:u w:val="single"/>
        </w:rPr>
        <w:tab/>
      </w:r>
      <w:r>
        <w:rPr>
          <w:i/>
          <w:color w:val="auto"/>
          <w:u w:val="single"/>
        </w:rPr>
        <w:tab/>
      </w:r>
      <w:r>
        <w:rPr>
          <w:i/>
          <w:color w:val="auto"/>
          <w:u w:val="single"/>
        </w:rPr>
        <w:tab/>
      </w:r>
      <w:r>
        <w:rPr>
          <w:i/>
          <w:color w:val="auto"/>
          <w:u w:val="single"/>
        </w:rPr>
        <w:tab/>
      </w:r>
      <w:r>
        <w:rPr>
          <w:i/>
          <w:color w:val="auto"/>
          <w:u w:val="single"/>
        </w:rPr>
        <w:tab/>
      </w:r>
      <w:r>
        <w:rPr>
          <w:i/>
          <w:color w:val="auto"/>
          <w:u w:val="single"/>
        </w:rPr>
        <w:tab/>
      </w:r>
      <w:r>
        <w:rPr>
          <w:i/>
          <w:color w:val="auto"/>
          <w:u w:val="single"/>
        </w:rPr>
        <w:tab/>
      </w:r>
      <w:r>
        <w:rPr>
          <w:i/>
          <w:color w:val="auto"/>
          <w:u w:val="single"/>
        </w:rPr>
        <w:tab/>
      </w:r>
      <w:r>
        <w:rPr>
          <w:i/>
          <w:color w:val="auto"/>
          <w:u w:val="single"/>
        </w:rPr>
        <w:tab/>
      </w:r>
      <w:r>
        <w:rPr>
          <w:i/>
          <w:color w:val="auto"/>
          <w:u w:val="single"/>
        </w:rPr>
        <w:tab/>
      </w:r>
      <w:r>
        <w:rPr>
          <w:i/>
          <w:color w:val="auto"/>
          <w:u w:val="single"/>
        </w:rPr>
        <w:tab/>
      </w:r>
      <w:r>
        <w:rPr>
          <w:i/>
          <w:color w:val="auto"/>
          <w:u w:val="single"/>
        </w:rPr>
        <w:tab/>
      </w:r>
      <w:r>
        <w:rPr>
          <w:i/>
          <w:color w:val="auto"/>
          <w:u w:val="single"/>
        </w:rPr>
        <w:tab/>
      </w:r>
      <w:r>
        <w:rPr>
          <w:i/>
          <w:color w:val="auto"/>
          <w:u w:val="single"/>
        </w:rPr>
        <w:tab/>
      </w:r>
      <w:r w:rsidRPr="00942D77">
        <w:rPr>
          <w:i/>
          <w:color w:val="auto"/>
          <w:u w:val="single"/>
        </w:rPr>
        <w:t>$12,000,000;</w:t>
      </w:r>
    </w:p>
    <w:p w:rsidR="00B03216" w:rsidRPr="00942D77" w:rsidRDefault="00B03216" w:rsidP="00B03216">
      <w:pPr>
        <w:rPr>
          <w:i/>
          <w:color w:val="auto"/>
        </w:rPr>
      </w:pPr>
      <w:r>
        <w:rPr>
          <w:i/>
          <w:color w:val="auto"/>
        </w:rPr>
        <w:tab/>
      </w:r>
      <w:r w:rsidRPr="00942D77">
        <w:rPr>
          <w:i/>
          <w:color w:val="auto"/>
          <w:u w:val="single"/>
        </w:rPr>
        <w:t>(ii)</w:t>
      </w:r>
      <w:r w:rsidRPr="00942D77">
        <w:rPr>
          <w:i/>
          <w:color w:val="auto"/>
          <w:u w:val="single"/>
        </w:rPr>
        <w:tab/>
        <w:t>Edgefield County Law Enforcement Center</w:t>
      </w:r>
      <w:r w:rsidRPr="00942D77">
        <w:rPr>
          <w:i/>
          <w:color w:val="auto"/>
          <w:u w:val="single"/>
        </w:rPr>
        <w:tab/>
      </w:r>
      <w:r>
        <w:rPr>
          <w:i/>
          <w:color w:val="auto"/>
          <w:u w:val="single"/>
        </w:rPr>
        <w:tab/>
      </w:r>
      <w:r>
        <w:rPr>
          <w:i/>
          <w:color w:val="auto"/>
          <w:u w:val="single"/>
        </w:rPr>
        <w:tab/>
      </w:r>
      <w:r w:rsidRPr="00942D77">
        <w:rPr>
          <w:i/>
          <w:color w:val="auto"/>
          <w:u w:val="single"/>
        </w:rPr>
        <w:t>$</w:t>
      </w:r>
      <w:r w:rsidRPr="00942D77">
        <w:rPr>
          <w:i/>
          <w:color w:val="auto"/>
          <w:u w:val="single"/>
        </w:rPr>
        <w:tab/>
        <w:t>8,600,000;</w:t>
      </w:r>
    </w:p>
    <w:p w:rsidR="00B03216" w:rsidRPr="00942D77" w:rsidRDefault="00B03216" w:rsidP="00B03216">
      <w:pPr>
        <w:rPr>
          <w:i/>
          <w:color w:val="auto"/>
        </w:rPr>
      </w:pPr>
      <w:r>
        <w:rPr>
          <w:i/>
          <w:color w:val="auto"/>
        </w:rPr>
        <w:tab/>
      </w:r>
      <w:r w:rsidRPr="00942D77">
        <w:rPr>
          <w:i/>
          <w:color w:val="auto"/>
          <w:u w:val="single"/>
        </w:rPr>
        <w:t>(iii)</w:t>
      </w:r>
      <w:r w:rsidRPr="00942D77">
        <w:rPr>
          <w:i/>
          <w:color w:val="auto"/>
          <w:u w:val="single"/>
        </w:rPr>
        <w:tab/>
        <w:t xml:space="preserve">Edgefield County School District </w:t>
      </w:r>
      <w:r w:rsidRPr="00942D77">
        <w:rPr>
          <w:i/>
          <w:color w:val="auto"/>
          <w:u w:val="single"/>
        </w:rPr>
        <w:noBreakHyphen/>
        <w:t xml:space="preserve"> Workforce Development Training and Equipment</w:t>
      </w:r>
      <w:r w:rsidRPr="00942D77">
        <w:rPr>
          <w:i/>
          <w:color w:val="auto"/>
          <w:u w:val="single"/>
        </w:rPr>
        <w:tab/>
      </w:r>
      <w:r>
        <w:rPr>
          <w:i/>
          <w:color w:val="auto"/>
          <w:u w:val="single"/>
        </w:rPr>
        <w:tab/>
      </w:r>
      <w:r>
        <w:rPr>
          <w:i/>
          <w:color w:val="auto"/>
          <w:u w:val="single"/>
        </w:rPr>
        <w:tab/>
      </w:r>
      <w:r>
        <w:rPr>
          <w:i/>
          <w:color w:val="auto"/>
          <w:u w:val="single"/>
        </w:rPr>
        <w:tab/>
      </w:r>
      <w:r>
        <w:rPr>
          <w:i/>
          <w:color w:val="auto"/>
          <w:u w:val="single"/>
        </w:rPr>
        <w:tab/>
      </w:r>
      <w:r>
        <w:rPr>
          <w:i/>
          <w:color w:val="auto"/>
          <w:u w:val="single"/>
        </w:rPr>
        <w:tab/>
      </w:r>
      <w:r>
        <w:rPr>
          <w:i/>
          <w:color w:val="auto"/>
          <w:u w:val="single"/>
        </w:rPr>
        <w:tab/>
      </w:r>
      <w:r>
        <w:rPr>
          <w:i/>
          <w:color w:val="auto"/>
          <w:u w:val="single"/>
        </w:rPr>
        <w:tab/>
      </w:r>
      <w:r>
        <w:rPr>
          <w:i/>
          <w:color w:val="auto"/>
          <w:u w:val="single"/>
        </w:rPr>
        <w:tab/>
      </w:r>
      <w:r>
        <w:rPr>
          <w:i/>
          <w:color w:val="auto"/>
          <w:u w:val="single"/>
        </w:rPr>
        <w:tab/>
      </w:r>
      <w:r>
        <w:rPr>
          <w:i/>
          <w:color w:val="auto"/>
          <w:u w:val="single"/>
        </w:rPr>
        <w:tab/>
      </w:r>
      <w:r>
        <w:rPr>
          <w:i/>
          <w:color w:val="auto"/>
          <w:u w:val="single"/>
        </w:rPr>
        <w:tab/>
      </w:r>
      <w:r>
        <w:rPr>
          <w:i/>
          <w:color w:val="auto"/>
          <w:u w:val="single"/>
        </w:rPr>
        <w:tab/>
      </w:r>
      <w:r w:rsidRPr="00942D77">
        <w:rPr>
          <w:i/>
          <w:color w:val="auto"/>
          <w:u w:val="single"/>
        </w:rPr>
        <w:t>$500,000;</w:t>
      </w:r>
    </w:p>
    <w:p w:rsidR="00B03216" w:rsidRPr="00942D77" w:rsidRDefault="00B03216" w:rsidP="00B03216">
      <w:pPr>
        <w:rPr>
          <w:i/>
          <w:color w:val="auto"/>
        </w:rPr>
      </w:pPr>
      <w:r>
        <w:rPr>
          <w:i/>
          <w:color w:val="auto"/>
        </w:rPr>
        <w:tab/>
      </w:r>
      <w:r w:rsidRPr="00942D77">
        <w:rPr>
          <w:i/>
          <w:color w:val="auto"/>
          <w:u w:val="single"/>
        </w:rPr>
        <w:t>(iv)</w:t>
      </w:r>
      <w:r w:rsidRPr="00942D77">
        <w:rPr>
          <w:i/>
          <w:color w:val="auto"/>
          <w:u w:val="single"/>
        </w:rPr>
        <w:tab/>
        <w:t>Fox Creek High School Athletic Complex</w:t>
      </w:r>
      <w:r w:rsidRPr="00942D77">
        <w:rPr>
          <w:i/>
          <w:color w:val="auto"/>
          <w:u w:val="single"/>
        </w:rPr>
        <w:tab/>
      </w:r>
      <w:r>
        <w:rPr>
          <w:i/>
          <w:color w:val="auto"/>
          <w:u w:val="single"/>
        </w:rPr>
        <w:tab/>
      </w:r>
      <w:r>
        <w:rPr>
          <w:i/>
          <w:color w:val="auto"/>
          <w:u w:val="single"/>
        </w:rPr>
        <w:tab/>
      </w:r>
      <w:r>
        <w:rPr>
          <w:i/>
          <w:color w:val="auto"/>
          <w:u w:val="single"/>
        </w:rPr>
        <w:tab/>
      </w:r>
      <w:r w:rsidRPr="00942D77">
        <w:rPr>
          <w:i/>
          <w:color w:val="auto"/>
          <w:u w:val="single"/>
        </w:rPr>
        <w:t>$500,000;</w:t>
      </w:r>
    </w:p>
    <w:p w:rsidR="00B03216" w:rsidRPr="00942D77" w:rsidRDefault="00B03216" w:rsidP="00B03216">
      <w:pPr>
        <w:rPr>
          <w:snapToGrid w:val="0"/>
          <w:color w:val="auto"/>
        </w:rPr>
      </w:pPr>
      <w:r>
        <w:rPr>
          <w:i/>
          <w:color w:val="auto"/>
        </w:rPr>
        <w:tab/>
      </w:r>
      <w:r w:rsidRPr="00942D77">
        <w:rPr>
          <w:i/>
          <w:color w:val="auto"/>
          <w:u w:val="single"/>
        </w:rPr>
        <w:t>(v)</w:t>
      </w:r>
      <w:r w:rsidRPr="00942D77">
        <w:rPr>
          <w:i/>
          <w:color w:val="auto"/>
          <w:u w:val="single"/>
        </w:rPr>
        <w:tab/>
        <w:t>Bettis Academy Preparatory School Renovation and Construction</w:t>
      </w:r>
      <w:r w:rsidRPr="00942D77">
        <w:rPr>
          <w:i/>
          <w:color w:val="auto"/>
          <w:u w:val="single"/>
        </w:rPr>
        <w:tab/>
      </w:r>
      <w:r>
        <w:rPr>
          <w:i/>
          <w:color w:val="auto"/>
          <w:u w:val="single"/>
        </w:rPr>
        <w:tab/>
      </w:r>
      <w:r>
        <w:rPr>
          <w:i/>
          <w:color w:val="auto"/>
          <w:u w:val="single"/>
        </w:rPr>
        <w:tab/>
      </w:r>
      <w:r>
        <w:rPr>
          <w:i/>
          <w:color w:val="auto"/>
          <w:u w:val="single"/>
        </w:rPr>
        <w:tab/>
      </w:r>
      <w:r>
        <w:rPr>
          <w:i/>
          <w:color w:val="auto"/>
          <w:u w:val="single"/>
        </w:rPr>
        <w:tab/>
      </w:r>
      <w:r>
        <w:rPr>
          <w:i/>
          <w:color w:val="auto"/>
          <w:u w:val="single"/>
        </w:rPr>
        <w:tab/>
      </w:r>
      <w:r>
        <w:rPr>
          <w:i/>
          <w:color w:val="auto"/>
          <w:u w:val="single"/>
        </w:rPr>
        <w:tab/>
      </w:r>
      <w:r>
        <w:rPr>
          <w:i/>
          <w:color w:val="auto"/>
          <w:u w:val="single"/>
        </w:rPr>
        <w:tab/>
      </w:r>
      <w:r>
        <w:rPr>
          <w:i/>
          <w:color w:val="auto"/>
          <w:u w:val="single"/>
        </w:rPr>
        <w:tab/>
      </w:r>
      <w:r>
        <w:rPr>
          <w:i/>
          <w:color w:val="auto"/>
          <w:u w:val="single"/>
        </w:rPr>
        <w:tab/>
      </w:r>
      <w:r>
        <w:rPr>
          <w:i/>
          <w:color w:val="auto"/>
          <w:u w:val="single"/>
        </w:rPr>
        <w:tab/>
      </w:r>
      <w:r>
        <w:rPr>
          <w:i/>
          <w:color w:val="auto"/>
          <w:u w:val="single"/>
        </w:rPr>
        <w:tab/>
      </w:r>
      <w:r>
        <w:rPr>
          <w:i/>
          <w:color w:val="auto"/>
          <w:u w:val="single"/>
        </w:rPr>
        <w:tab/>
      </w:r>
      <w:r>
        <w:rPr>
          <w:i/>
          <w:color w:val="auto"/>
          <w:u w:val="single"/>
        </w:rPr>
        <w:tab/>
      </w:r>
      <w:r>
        <w:rPr>
          <w:i/>
          <w:color w:val="auto"/>
          <w:u w:val="single"/>
        </w:rPr>
        <w:tab/>
      </w:r>
      <w:r>
        <w:rPr>
          <w:i/>
          <w:color w:val="auto"/>
          <w:u w:val="single"/>
        </w:rPr>
        <w:tab/>
      </w:r>
      <w:r>
        <w:rPr>
          <w:i/>
          <w:color w:val="auto"/>
          <w:u w:val="single"/>
        </w:rPr>
        <w:tab/>
      </w:r>
      <w:r>
        <w:rPr>
          <w:i/>
          <w:color w:val="auto"/>
          <w:u w:val="single"/>
        </w:rPr>
        <w:tab/>
      </w:r>
      <w:r>
        <w:rPr>
          <w:i/>
          <w:color w:val="auto"/>
          <w:u w:val="single"/>
        </w:rPr>
        <w:tab/>
      </w:r>
      <w:r>
        <w:rPr>
          <w:i/>
          <w:color w:val="auto"/>
          <w:u w:val="single"/>
        </w:rPr>
        <w:tab/>
      </w:r>
      <w:r w:rsidRPr="00942D77">
        <w:rPr>
          <w:i/>
          <w:color w:val="auto"/>
          <w:u w:val="single"/>
        </w:rPr>
        <w:t>$</w:t>
      </w:r>
      <w:r w:rsidRPr="00942D77">
        <w:rPr>
          <w:i/>
          <w:color w:val="auto"/>
          <w:u w:val="single"/>
        </w:rPr>
        <w:tab/>
        <w:t>1;</w:t>
      </w:r>
      <w:r w:rsidRPr="00942D77">
        <w:rPr>
          <w:snapToGrid w:val="0"/>
          <w:color w:val="auto"/>
        </w:rPr>
        <w:t>/</w:t>
      </w:r>
    </w:p>
    <w:p w:rsidR="00B03216" w:rsidRPr="00942D77" w:rsidRDefault="00B03216" w:rsidP="00B03216">
      <w:pPr>
        <w:rPr>
          <w:snapToGrid w:val="0"/>
          <w:color w:val="auto"/>
        </w:rPr>
      </w:pPr>
      <w:r w:rsidRPr="00942D77">
        <w:rPr>
          <w:snapToGrid w:val="0"/>
          <w:color w:val="auto"/>
        </w:rPr>
        <w:tab/>
        <w:t>Renumber sections to conform.</w:t>
      </w:r>
    </w:p>
    <w:p w:rsidR="00B03216" w:rsidRDefault="00B03216" w:rsidP="00B03216">
      <w:pPr>
        <w:rPr>
          <w:snapToGrid w:val="0"/>
        </w:rPr>
      </w:pPr>
      <w:r w:rsidRPr="00942D77">
        <w:rPr>
          <w:snapToGrid w:val="0"/>
          <w:color w:val="auto"/>
        </w:rPr>
        <w:tab/>
        <w:t>Amend sections, totals and title to conform.</w:t>
      </w:r>
    </w:p>
    <w:p w:rsidR="00B03216" w:rsidRDefault="00B03216">
      <w:pPr>
        <w:pStyle w:val="Header"/>
        <w:tabs>
          <w:tab w:val="clear" w:pos="8640"/>
          <w:tab w:val="left" w:pos="4320"/>
        </w:tabs>
      </w:pPr>
    </w:p>
    <w:p w:rsidR="00B03216" w:rsidRDefault="00B77D26">
      <w:pPr>
        <w:pStyle w:val="Header"/>
        <w:tabs>
          <w:tab w:val="clear" w:pos="8640"/>
          <w:tab w:val="left" w:pos="4320"/>
        </w:tabs>
      </w:pPr>
      <w:r>
        <w:tab/>
        <w:t>Senator MASSEY explained the amendment.</w:t>
      </w:r>
    </w:p>
    <w:p w:rsidR="00550FC8" w:rsidRDefault="00550FC8">
      <w:pPr>
        <w:pStyle w:val="Header"/>
        <w:tabs>
          <w:tab w:val="clear" w:pos="8640"/>
          <w:tab w:val="left" w:pos="4320"/>
        </w:tabs>
      </w:pPr>
    </w:p>
    <w:p w:rsidR="00550FC8" w:rsidRDefault="00550FC8">
      <w:pPr>
        <w:pStyle w:val="Header"/>
        <w:tabs>
          <w:tab w:val="clear" w:pos="8640"/>
          <w:tab w:val="left" w:pos="4320"/>
        </w:tabs>
      </w:pPr>
      <w:r>
        <w:tab/>
        <w:t>The amendment was adopted.</w:t>
      </w:r>
    </w:p>
    <w:p w:rsidR="00B03216" w:rsidRDefault="00B03216">
      <w:pPr>
        <w:pStyle w:val="Header"/>
        <w:tabs>
          <w:tab w:val="clear" w:pos="8640"/>
          <w:tab w:val="left" w:pos="4320"/>
        </w:tabs>
      </w:pPr>
    </w:p>
    <w:p w:rsidR="00550FC8" w:rsidRPr="003A7161" w:rsidRDefault="00550FC8" w:rsidP="0019481E">
      <w:pPr>
        <w:keepNext/>
        <w:keepLines/>
        <w:jc w:val="center"/>
      </w:pPr>
      <w:r>
        <w:rPr>
          <w:b/>
        </w:rPr>
        <w:t>Amendment No. 93</w:t>
      </w:r>
      <w:r>
        <w:rPr>
          <w:b/>
        </w:rPr>
        <w:fldChar w:fldCharType="begin"/>
      </w:r>
      <w:r>
        <w:instrText xml:space="preserve"> XE "Amendment No. 93" \b </w:instrText>
      </w:r>
      <w:r>
        <w:rPr>
          <w:b/>
        </w:rPr>
        <w:fldChar w:fldCharType="end"/>
      </w:r>
    </w:p>
    <w:p w:rsidR="00550FC8" w:rsidRDefault="00550FC8" w:rsidP="0019481E">
      <w:pPr>
        <w:keepNext/>
        <w:keepLines/>
        <w:rPr>
          <w:snapToGrid w:val="0"/>
        </w:rPr>
      </w:pPr>
      <w:r>
        <w:rPr>
          <w:snapToGrid w:val="0"/>
        </w:rPr>
        <w:tab/>
        <w:t>Senators HEMBREE, GOLDFINCH and RANKIN proposed the following amendment (DG\5150C042.JN.DG22.DOCX)</w:t>
      </w:r>
      <w:r w:rsidR="00A34795" w:rsidRPr="00A34795">
        <w:rPr>
          <w:snapToGrid w:val="0"/>
        </w:rPr>
        <w:t>, which was tabled</w:t>
      </w:r>
      <w:r>
        <w:rPr>
          <w:snapToGrid w:val="0"/>
        </w:rPr>
        <w:t>:</w:t>
      </w:r>
    </w:p>
    <w:p w:rsidR="00550FC8" w:rsidRPr="0029305C" w:rsidRDefault="00550FC8" w:rsidP="00550FC8">
      <w:pPr>
        <w:rPr>
          <w:snapToGrid w:val="0"/>
          <w:color w:val="auto"/>
        </w:rPr>
      </w:pPr>
      <w:r w:rsidRPr="0029305C">
        <w:rPr>
          <w:snapToGrid w:val="0"/>
          <w:color w:val="auto"/>
        </w:rPr>
        <w:tab/>
        <w:t>Amend the bill, as and if amended, Part IB, Section 118, STATEWIDE REVENUE, page 584, proviso 118.19, after line 35, by adding a subsection to read:</w:t>
      </w:r>
    </w:p>
    <w:p w:rsidR="00550FC8" w:rsidRPr="0029305C" w:rsidRDefault="00550FC8" w:rsidP="00550FC8">
      <w:pPr>
        <w:rPr>
          <w:i/>
          <w:snapToGrid w:val="0"/>
          <w:color w:val="auto"/>
        </w:rPr>
      </w:pPr>
      <w:r>
        <w:rPr>
          <w:snapToGrid w:val="0"/>
        </w:rPr>
        <w:tab/>
      </w:r>
      <w:r w:rsidRPr="0029305C">
        <w:rPr>
          <w:snapToGrid w:val="0"/>
          <w:color w:val="auto"/>
        </w:rPr>
        <w:t>/</w:t>
      </w:r>
      <w:r w:rsidRPr="0029305C">
        <w:rPr>
          <w:snapToGrid w:val="0"/>
          <w:color w:val="auto"/>
        </w:rPr>
        <w:tab/>
      </w:r>
      <w:r w:rsidRPr="0029305C">
        <w:rPr>
          <w:i/>
          <w:snapToGrid w:val="0"/>
          <w:color w:val="auto"/>
          <w:u w:val="single"/>
        </w:rPr>
        <w:t>(C)</w:t>
      </w:r>
      <w:r w:rsidRPr="0029305C">
        <w:rPr>
          <w:i/>
          <w:snapToGrid w:val="0"/>
          <w:color w:val="auto"/>
        </w:rPr>
        <w:tab/>
      </w:r>
      <w:r w:rsidRPr="0029305C">
        <w:rPr>
          <w:i/>
          <w:snapToGrid w:val="0"/>
          <w:color w:val="auto"/>
          <w:u w:val="single"/>
        </w:rPr>
        <w:t>Of any excess funds collected above the amount identified in subsection (A), and after all the items in subsection (B) are fully funded, there is appropriated $300,000,000 to the Department of Transportation for the Southern Segment Construction I-73.</w:t>
      </w:r>
      <w:r w:rsidRPr="0029305C">
        <w:rPr>
          <w:i/>
          <w:snapToGrid w:val="0"/>
          <w:color w:val="auto"/>
        </w:rPr>
        <w:t xml:space="preserve">  /</w:t>
      </w:r>
    </w:p>
    <w:p w:rsidR="00550FC8" w:rsidRPr="0029305C" w:rsidRDefault="00550FC8" w:rsidP="00550FC8">
      <w:pPr>
        <w:rPr>
          <w:snapToGrid w:val="0"/>
          <w:color w:val="auto"/>
        </w:rPr>
      </w:pPr>
      <w:r w:rsidRPr="0029305C">
        <w:rPr>
          <w:snapToGrid w:val="0"/>
          <w:color w:val="auto"/>
        </w:rPr>
        <w:tab/>
        <w:t>Renumber sections to conform.</w:t>
      </w:r>
    </w:p>
    <w:p w:rsidR="00550FC8" w:rsidRDefault="00550FC8" w:rsidP="00550FC8">
      <w:pPr>
        <w:rPr>
          <w:snapToGrid w:val="0"/>
        </w:rPr>
      </w:pPr>
      <w:r w:rsidRPr="0029305C">
        <w:rPr>
          <w:snapToGrid w:val="0"/>
          <w:color w:val="auto"/>
        </w:rPr>
        <w:tab/>
        <w:t>Amend sections, totals and title to conform.</w:t>
      </w:r>
    </w:p>
    <w:p w:rsidR="00B03216" w:rsidRDefault="00B03216">
      <w:pPr>
        <w:pStyle w:val="Header"/>
        <w:tabs>
          <w:tab w:val="clear" w:pos="8640"/>
          <w:tab w:val="left" w:pos="4320"/>
        </w:tabs>
      </w:pPr>
    </w:p>
    <w:p w:rsidR="00550FC8" w:rsidRDefault="00550FC8">
      <w:pPr>
        <w:pStyle w:val="Header"/>
        <w:tabs>
          <w:tab w:val="clear" w:pos="8640"/>
          <w:tab w:val="left" w:pos="4320"/>
        </w:tabs>
      </w:pPr>
      <w:r>
        <w:tab/>
        <w:t>Senator HEMBREE explained the amendment.</w:t>
      </w:r>
    </w:p>
    <w:p w:rsidR="00550FC8" w:rsidRDefault="00550FC8">
      <w:pPr>
        <w:pStyle w:val="Header"/>
        <w:tabs>
          <w:tab w:val="clear" w:pos="8640"/>
          <w:tab w:val="left" w:pos="4320"/>
        </w:tabs>
      </w:pPr>
    </w:p>
    <w:p w:rsidR="00550FC8" w:rsidRDefault="00A34795">
      <w:pPr>
        <w:pStyle w:val="Header"/>
        <w:tabs>
          <w:tab w:val="clear" w:pos="8640"/>
          <w:tab w:val="left" w:pos="4320"/>
        </w:tabs>
      </w:pPr>
      <w:r>
        <w:tab/>
        <w:t>Senator PEELER moved to lay the amendment on the table.</w:t>
      </w:r>
    </w:p>
    <w:p w:rsidR="00A34795" w:rsidRDefault="00A34795">
      <w:pPr>
        <w:pStyle w:val="Header"/>
        <w:tabs>
          <w:tab w:val="clear" w:pos="8640"/>
          <w:tab w:val="left" w:pos="4320"/>
        </w:tabs>
      </w:pPr>
    </w:p>
    <w:p w:rsidR="00A34795" w:rsidRDefault="00A34795">
      <w:pPr>
        <w:pStyle w:val="Header"/>
        <w:tabs>
          <w:tab w:val="clear" w:pos="8640"/>
          <w:tab w:val="left" w:pos="4320"/>
        </w:tabs>
      </w:pPr>
      <w:r>
        <w:tab/>
        <w:t>The "ayes" and "nays" were demanded and taken, resulting as follows:</w:t>
      </w:r>
    </w:p>
    <w:p w:rsidR="00A34795" w:rsidRPr="00A34795" w:rsidRDefault="00A34795" w:rsidP="00A34795">
      <w:pPr>
        <w:pStyle w:val="Header"/>
        <w:tabs>
          <w:tab w:val="clear" w:pos="8640"/>
          <w:tab w:val="left" w:pos="4320"/>
        </w:tabs>
        <w:jc w:val="center"/>
        <w:rPr>
          <w:b/>
        </w:rPr>
      </w:pPr>
      <w:r w:rsidRPr="00A34795">
        <w:rPr>
          <w:b/>
        </w:rPr>
        <w:t>Ayes 39; Nays 4</w:t>
      </w:r>
    </w:p>
    <w:p w:rsidR="00A34795" w:rsidRDefault="00A34795">
      <w:pPr>
        <w:pStyle w:val="Header"/>
        <w:tabs>
          <w:tab w:val="clear" w:pos="8640"/>
          <w:tab w:val="left" w:pos="4320"/>
        </w:tabs>
      </w:pPr>
    </w:p>
    <w:p w:rsidR="00A34795" w:rsidRDefault="00A34795" w:rsidP="00A3479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A34795">
        <w:rPr>
          <w:b/>
        </w:rPr>
        <w:t>AYES</w:t>
      </w:r>
    </w:p>
    <w:p w:rsidR="00A34795" w:rsidRDefault="00A34795" w:rsidP="00A3479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34795">
        <w:t>Adams</w:t>
      </w:r>
      <w:r>
        <w:tab/>
      </w:r>
      <w:r w:rsidRPr="00A34795">
        <w:t>Alexander</w:t>
      </w:r>
      <w:r>
        <w:tab/>
      </w:r>
      <w:r w:rsidRPr="00A34795">
        <w:t>Allen</w:t>
      </w:r>
    </w:p>
    <w:p w:rsidR="00A34795" w:rsidRDefault="00A34795" w:rsidP="00A3479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34795">
        <w:t>Bennett</w:t>
      </w:r>
      <w:r>
        <w:tab/>
      </w:r>
      <w:r w:rsidRPr="00A34795">
        <w:t>Campsen</w:t>
      </w:r>
      <w:r>
        <w:tab/>
      </w:r>
      <w:r w:rsidRPr="00A34795">
        <w:t>Climer</w:t>
      </w:r>
    </w:p>
    <w:p w:rsidR="00A34795" w:rsidRDefault="00A34795" w:rsidP="00A3479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34795">
        <w:t>Corbin</w:t>
      </w:r>
      <w:r>
        <w:tab/>
      </w:r>
      <w:r w:rsidRPr="00A34795">
        <w:t>Cromer</w:t>
      </w:r>
      <w:r>
        <w:tab/>
      </w:r>
      <w:r w:rsidRPr="00A34795">
        <w:t>Davis</w:t>
      </w:r>
    </w:p>
    <w:p w:rsidR="00A34795" w:rsidRDefault="00A34795" w:rsidP="00A3479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34795">
        <w:t>Gambrell</w:t>
      </w:r>
      <w:r>
        <w:tab/>
      </w:r>
      <w:r w:rsidRPr="00A34795">
        <w:t>Garrett</w:t>
      </w:r>
      <w:r>
        <w:tab/>
      </w:r>
      <w:r w:rsidRPr="00A34795">
        <w:t>Grooms</w:t>
      </w:r>
    </w:p>
    <w:p w:rsidR="00A34795" w:rsidRDefault="00A34795" w:rsidP="00A3479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34795">
        <w:t>Gustafson</w:t>
      </w:r>
      <w:r>
        <w:tab/>
      </w:r>
      <w:r w:rsidRPr="00A34795">
        <w:t>Hutto</w:t>
      </w:r>
      <w:r>
        <w:tab/>
      </w:r>
      <w:r w:rsidRPr="00A34795">
        <w:t>Jackson</w:t>
      </w:r>
    </w:p>
    <w:p w:rsidR="00A34795" w:rsidRDefault="00A34795" w:rsidP="00A3479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34795">
        <w:rPr>
          <w:i/>
        </w:rPr>
        <w:t>Johnson, Kevin</w:t>
      </w:r>
      <w:r>
        <w:rPr>
          <w:i/>
        </w:rPr>
        <w:tab/>
      </w:r>
      <w:r w:rsidRPr="00A34795">
        <w:rPr>
          <w:i/>
        </w:rPr>
        <w:t>Johnson, Michael</w:t>
      </w:r>
      <w:r>
        <w:rPr>
          <w:i/>
        </w:rPr>
        <w:tab/>
      </w:r>
      <w:r w:rsidRPr="00A34795">
        <w:t>Kimbrell</w:t>
      </w:r>
    </w:p>
    <w:p w:rsidR="00A34795" w:rsidRDefault="00A34795" w:rsidP="00A3479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34795">
        <w:t>Kimpson</w:t>
      </w:r>
      <w:r>
        <w:tab/>
      </w:r>
      <w:r w:rsidRPr="00A34795">
        <w:t>Malloy</w:t>
      </w:r>
      <w:r>
        <w:tab/>
      </w:r>
      <w:r w:rsidRPr="00A34795">
        <w:t>Martin</w:t>
      </w:r>
    </w:p>
    <w:p w:rsidR="00A34795" w:rsidRDefault="00A34795" w:rsidP="00A3479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34795">
        <w:t>Massey</w:t>
      </w:r>
      <w:r>
        <w:tab/>
      </w:r>
      <w:r w:rsidRPr="00A34795">
        <w:t>Matthews</w:t>
      </w:r>
      <w:r>
        <w:tab/>
      </w:r>
      <w:r w:rsidRPr="00A34795">
        <w:t>McElveen</w:t>
      </w:r>
    </w:p>
    <w:p w:rsidR="00A34795" w:rsidRDefault="00A34795" w:rsidP="00A3479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34795">
        <w:t>McLeod</w:t>
      </w:r>
      <w:r>
        <w:tab/>
      </w:r>
      <w:r w:rsidRPr="00A34795">
        <w:t>Peeler</w:t>
      </w:r>
      <w:r>
        <w:tab/>
      </w:r>
      <w:r w:rsidRPr="00A34795">
        <w:t>Reichenbach</w:t>
      </w:r>
    </w:p>
    <w:p w:rsidR="00A34795" w:rsidRDefault="00A34795" w:rsidP="00A3479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34795">
        <w:t>Rice</w:t>
      </w:r>
      <w:r>
        <w:tab/>
      </w:r>
      <w:r w:rsidRPr="00A34795">
        <w:t>Sabb</w:t>
      </w:r>
      <w:r>
        <w:tab/>
      </w:r>
      <w:r w:rsidRPr="00A34795">
        <w:t>Scott</w:t>
      </w:r>
    </w:p>
    <w:p w:rsidR="00A34795" w:rsidRDefault="00A34795" w:rsidP="00A3479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34795">
        <w:t>Senn</w:t>
      </w:r>
      <w:r>
        <w:tab/>
      </w:r>
      <w:r w:rsidRPr="00A34795">
        <w:t>Setzler</w:t>
      </w:r>
      <w:r>
        <w:tab/>
      </w:r>
      <w:r w:rsidRPr="00A34795">
        <w:t>Shealy</w:t>
      </w:r>
    </w:p>
    <w:p w:rsidR="00A34795" w:rsidRDefault="00A34795" w:rsidP="00A3479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34795">
        <w:t>Stephens</w:t>
      </w:r>
      <w:r>
        <w:tab/>
      </w:r>
      <w:r w:rsidRPr="00A34795">
        <w:t>Talley</w:t>
      </w:r>
      <w:r>
        <w:tab/>
      </w:r>
      <w:r w:rsidRPr="00A34795">
        <w:t>Turner</w:t>
      </w:r>
    </w:p>
    <w:p w:rsidR="00A34795" w:rsidRDefault="00A34795" w:rsidP="00A3479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34795">
        <w:t>Verdin</w:t>
      </w:r>
      <w:r>
        <w:tab/>
      </w:r>
      <w:r w:rsidRPr="00A34795">
        <w:t>Williams</w:t>
      </w:r>
      <w:r>
        <w:tab/>
      </w:r>
      <w:r w:rsidRPr="00A34795">
        <w:t>Young</w:t>
      </w:r>
    </w:p>
    <w:p w:rsidR="00A34795" w:rsidRDefault="00A34795" w:rsidP="00A3479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A34795" w:rsidRPr="00A34795" w:rsidRDefault="00A34795" w:rsidP="00A3479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A34795">
        <w:rPr>
          <w:b/>
        </w:rPr>
        <w:t>Total--39</w:t>
      </w:r>
    </w:p>
    <w:p w:rsidR="00A34795" w:rsidRPr="00A34795" w:rsidRDefault="00A34795" w:rsidP="00A34795">
      <w:pPr>
        <w:pStyle w:val="Header"/>
        <w:tabs>
          <w:tab w:val="clear" w:pos="8640"/>
          <w:tab w:val="left" w:pos="4320"/>
        </w:tabs>
      </w:pPr>
    </w:p>
    <w:p w:rsidR="00A34795" w:rsidRDefault="00A34795" w:rsidP="00A3479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A34795">
        <w:rPr>
          <w:b/>
        </w:rPr>
        <w:t>NAYS</w:t>
      </w:r>
    </w:p>
    <w:p w:rsidR="00A34795" w:rsidRDefault="00A34795" w:rsidP="00A3479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34795">
        <w:t>Fanning</w:t>
      </w:r>
      <w:r>
        <w:tab/>
      </w:r>
      <w:r w:rsidRPr="00A34795">
        <w:t>Goldfinch</w:t>
      </w:r>
      <w:r>
        <w:tab/>
      </w:r>
      <w:r w:rsidRPr="00A34795">
        <w:t>Hembree</w:t>
      </w:r>
    </w:p>
    <w:p w:rsidR="00A34795" w:rsidRDefault="00A34795" w:rsidP="00A3479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34795">
        <w:t>Rankin</w:t>
      </w:r>
    </w:p>
    <w:p w:rsidR="00A34795" w:rsidRPr="00A34795" w:rsidRDefault="00A34795" w:rsidP="00A3479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A34795">
        <w:rPr>
          <w:b/>
        </w:rPr>
        <w:t>Total--4</w:t>
      </w:r>
    </w:p>
    <w:p w:rsidR="00A34795" w:rsidRDefault="00A34795">
      <w:pPr>
        <w:pStyle w:val="Header"/>
        <w:tabs>
          <w:tab w:val="clear" w:pos="8640"/>
          <w:tab w:val="left" w:pos="4320"/>
        </w:tabs>
      </w:pPr>
    </w:p>
    <w:p w:rsidR="00A34795" w:rsidRDefault="00A34795">
      <w:pPr>
        <w:pStyle w:val="Header"/>
        <w:tabs>
          <w:tab w:val="clear" w:pos="8640"/>
          <w:tab w:val="left" w:pos="4320"/>
        </w:tabs>
      </w:pPr>
      <w:r>
        <w:tab/>
        <w:t>The amendment was laid on the table.</w:t>
      </w:r>
    </w:p>
    <w:p w:rsidR="00A34795" w:rsidRDefault="00A34795">
      <w:pPr>
        <w:pStyle w:val="Header"/>
        <w:tabs>
          <w:tab w:val="clear" w:pos="8640"/>
          <w:tab w:val="left" w:pos="4320"/>
        </w:tabs>
      </w:pPr>
    </w:p>
    <w:p w:rsidR="0038255E" w:rsidRPr="003A7161" w:rsidRDefault="0038255E" w:rsidP="0038255E">
      <w:pPr>
        <w:jc w:val="center"/>
      </w:pPr>
      <w:r>
        <w:rPr>
          <w:b/>
        </w:rPr>
        <w:t>Amendment No. 94</w:t>
      </w:r>
      <w:r>
        <w:rPr>
          <w:b/>
        </w:rPr>
        <w:fldChar w:fldCharType="begin"/>
      </w:r>
      <w:r>
        <w:instrText xml:space="preserve"> XE "Amendment No. 94" \b </w:instrText>
      </w:r>
      <w:r>
        <w:rPr>
          <w:b/>
        </w:rPr>
        <w:fldChar w:fldCharType="end"/>
      </w:r>
    </w:p>
    <w:p w:rsidR="0038255E" w:rsidRDefault="0038255E" w:rsidP="0038255E">
      <w:pPr>
        <w:rPr>
          <w:snapToGrid w:val="0"/>
        </w:rPr>
      </w:pPr>
      <w:r>
        <w:rPr>
          <w:snapToGrid w:val="0"/>
        </w:rPr>
        <w:tab/>
        <w:t>Senator HEMBREE proposed the following amendment (SA\</w:t>
      </w:r>
      <w:r>
        <w:rPr>
          <w:snapToGrid w:val="0"/>
        </w:rPr>
        <w:br/>
        <w:t>5150C032.JN.SA22.DOCX)</w:t>
      </w:r>
      <w:r w:rsidRPr="0038255E">
        <w:rPr>
          <w:snapToGrid w:val="0"/>
        </w:rPr>
        <w:t>, which was tabled</w:t>
      </w:r>
      <w:r>
        <w:rPr>
          <w:snapToGrid w:val="0"/>
        </w:rPr>
        <w:t>:</w:t>
      </w:r>
    </w:p>
    <w:p w:rsidR="0038255E" w:rsidRPr="00681E9C" w:rsidRDefault="0038255E" w:rsidP="0038255E">
      <w:pPr>
        <w:rPr>
          <w:snapToGrid w:val="0"/>
          <w:color w:val="auto"/>
        </w:rPr>
      </w:pPr>
      <w:r w:rsidRPr="00681E9C">
        <w:rPr>
          <w:snapToGrid w:val="0"/>
          <w:color w:val="auto"/>
        </w:rPr>
        <w:tab/>
        <w:t>Amend the bill, as and if amended, Part IB, Section 118, STATEWIDE REVENUE, page 583, proviso 118.19(B)(74), after line 14, by inserting:</w:t>
      </w:r>
    </w:p>
    <w:p w:rsidR="0038255E" w:rsidRPr="00681E9C" w:rsidRDefault="0038255E" w:rsidP="0038255E">
      <w:pPr>
        <w:rPr>
          <w:snapToGrid w:val="0"/>
          <w:color w:val="auto"/>
        </w:rPr>
      </w:pPr>
      <w:r w:rsidRPr="00577F77">
        <w:rPr>
          <w:i/>
          <w:snapToGrid w:val="0"/>
        </w:rPr>
        <w:tab/>
      </w:r>
      <w:r w:rsidRPr="00577F77">
        <w:rPr>
          <w:i/>
          <w:snapToGrid w:val="0"/>
          <w:color w:val="auto"/>
        </w:rPr>
        <w:t>/</w:t>
      </w:r>
      <w:r w:rsidRPr="00681E9C">
        <w:rPr>
          <w:i/>
          <w:snapToGrid w:val="0"/>
          <w:color w:val="auto"/>
        </w:rPr>
        <w:tab/>
      </w:r>
      <w:r w:rsidRPr="00681E9C">
        <w:rPr>
          <w:i/>
          <w:snapToGrid w:val="0"/>
          <w:color w:val="auto"/>
          <w:u w:val="single"/>
        </w:rPr>
        <w:t>(c)</w:t>
      </w:r>
      <w:r w:rsidRPr="00681E9C">
        <w:rPr>
          <w:i/>
          <w:snapToGrid w:val="0"/>
          <w:color w:val="auto"/>
        </w:rPr>
        <w:tab/>
      </w:r>
      <w:r w:rsidRPr="00681E9C">
        <w:rPr>
          <w:i/>
          <w:snapToGrid w:val="0"/>
          <w:color w:val="auto"/>
          <w:u w:val="single"/>
        </w:rPr>
        <w:t>Southern Segment Construction I-73</w:t>
      </w:r>
      <w:r>
        <w:rPr>
          <w:i/>
          <w:snapToGrid w:val="0"/>
          <w:color w:val="auto"/>
          <w:u w:val="single"/>
        </w:rPr>
        <w:tab/>
      </w:r>
      <w:r>
        <w:rPr>
          <w:i/>
          <w:snapToGrid w:val="0"/>
          <w:color w:val="auto"/>
          <w:u w:val="single"/>
        </w:rPr>
        <w:tab/>
      </w:r>
      <w:r>
        <w:rPr>
          <w:i/>
          <w:snapToGrid w:val="0"/>
          <w:color w:val="auto"/>
          <w:u w:val="single"/>
        </w:rPr>
        <w:tab/>
      </w:r>
      <w:r>
        <w:rPr>
          <w:i/>
          <w:snapToGrid w:val="0"/>
          <w:color w:val="auto"/>
          <w:u w:val="single"/>
        </w:rPr>
        <w:tab/>
      </w:r>
      <w:r>
        <w:rPr>
          <w:i/>
          <w:snapToGrid w:val="0"/>
          <w:color w:val="auto"/>
          <w:u w:val="single"/>
        </w:rPr>
        <w:tab/>
      </w:r>
      <w:r>
        <w:rPr>
          <w:i/>
          <w:snapToGrid w:val="0"/>
          <w:color w:val="auto"/>
          <w:u w:val="single"/>
        </w:rPr>
        <w:tab/>
      </w:r>
      <w:r>
        <w:rPr>
          <w:i/>
          <w:snapToGrid w:val="0"/>
          <w:color w:val="auto"/>
          <w:u w:val="single"/>
        </w:rPr>
        <w:tab/>
      </w:r>
      <w:r w:rsidRPr="00681E9C">
        <w:rPr>
          <w:i/>
          <w:snapToGrid w:val="0"/>
          <w:color w:val="auto"/>
          <w:u w:val="single"/>
        </w:rPr>
        <w:t xml:space="preserve">$1; </w:t>
      </w:r>
      <w:r w:rsidRPr="00681E9C">
        <w:rPr>
          <w:snapToGrid w:val="0"/>
          <w:color w:val="auto"/>
        </w:rPr>
        <w:t>/</w:t>
      </w:r>
      <w:r w:rsidRPr="00681E9C">
        <w:rPr>
          <w:snapToGrid w:val="0"/>
          <w:color w:val="auto"/>
        </w:rPr>
        <w:tab/>
      </w:r>
    </w:p>
    <w:p w:rsidR="0038255E" w:rsidRPr="00681E9C" w:rsidRDefault="0038255E" w:rsidP="0038255E">
      <w:pPr>
        <w:rPr>
          <w:snapToGrid w:val="0"/>
          <w:color w:val="auto"/>
        </w:rPr>
      </w:pPr>
      <w:r>
        <w:rPr>
          <w:snapToGrid w:val="0"/>
        </w:rPr>
        <w:tab/>
      </w:r>
      <w:r w:rsidRPr="00681E9C">
        <w:rPr>
          <w:snapToGrid w:val="0"/>
          <w:color w:val="auto"/>
        </w:rPr>
        <w:t>Renumber sections to conform.</w:t>
      </w:r>
    </w:p>
    <w:p w:rsidR="0038255E" w:rsidRDefault="0038255E" w:rsidP="0038255E">
      <w:pPr>
        <w:rPr>
          <w:snapToGrid w:val="0"/>
        </w:rPr>
      </w:pPr>
      <w:r>
        <w:rPr>
          <w:snapToGrid w:val="0"/>
        </w:rPr>
        <w:tab/>
      </w:r>
      <w:r w:rsidRPr="00681E9C">
        <w:rPr>
          <w:snapToGrid w:val="0"/>
          <w:color w:val="auto"/>
        </w:rPr>
        <w:t>Amend sections, totals and title to conform.</w:t>
      </w:r>
    </w:p>
    <w:p w:rsidR="00A34795" w:rsidRDefault="00A34795">
      <w:pPr>
        <w:pStyle w:val="Header"/>
        <w:tabs>
          <w:tab w:val="clear" w:pos="8640"/>
          <w:tab w:val="left" w:pos="4320"/>
        </w:tabs>
      </w:pPr>
    </w:p>
    <w:p w:rsidR="0038255E" w:rsidRDefault="0038255E">
      <w:pPr>
        <w:pStyle w:val="Header"/>
        <w:tabs>
          <w:tab w:val="clear" w:pos="8640"/>
          <w:tab w:val="left" w:pos="4320"/>
        </w:tabs>
      </w:pPr>
      <w:r>
        <w:tab/>
        <w:t>Senator HEMBREE explained the amendment.</w:t>
      </w:r>
    </w:p>
    <w:p w:rsidR="0038255E" w:rsidRDefault="0038255E">
      <w:pPr>
        <w:pStyle w:val="Header"/>
        <w:tabs>
          <w:tab w:val="clear" w:pos="8640"/>
          <w:tab w:val="left" w:pos="4320"/>
        </w:tabs>
      </w:pPr>
    </w:p>
    <w:p w:rsidR="0038255E" w:rsidRDefault="0038255E">
      <w:pPr>
        <w:pStyle w:val="Header"/>
        <w:tabs>
          <w:tab w:val="clear" w:pos="8640"/>
          <w:tab w:val="left" w:pos="4320"/>
        </w:tabs>
      </w:pPr>
      <w:r>
        <w:tab/>
        <w:t>Senator PEELER moved to lay the amendment on the table.</w:t>
      </w:r>
    </w:p>
    <w:p w:rsidR="0038255E" w:rsidRDefault="0038255E">
      <w:pPr>
        <w:pStyle w:val="Header"/>
        <w:tabs>
          <w:tab w:val="clear" w:pos="8640"/>
          <w:tab w:val="left" w:pos="4320"/>
        </w:tabs>
      </w:pPr>
    </w:p>
    <w:p w:rsidR="008B74BD" w:rsidRDefault="008B74BD">
      <w:pPr>
        <w:pStyle w:val="Header"/>
        <w:tabs>
          <w:tab w:val="clear" w:pos="8640"/>
          <w:tab w:val="left" w:pos="4320"/>
        </w:tabs>
      </w:pPr>
      <w:r>
        <w:tab/>
        <w:t>The "ayes" and "nays" were demanded and taken, resulting as follows:</w:t>
      </w:r>
    </w:p>
    <w:p w:rsidR="008B74BD" w:rsidRPr="008B74BD" w:rsidRDefault="008B74BD" w:rsidP="008B74BD">
      <w:pPr>
        <w:pStyle w:val="Header"/>
        <w:tabs>
          <w:tab w:val="clear" w:pos="8640"/>
          <w:tab w:val="left" w:pos="4320"/>
        </w:tabs>
        <w:jc w:val="center"/>
        <w:rPr>
          <w:b/>
        </w:rPr>
      </w:pPr>
      <w:r w:rsidRPr="008B74BD">
        <w:rPr>
          <w:b/>
        </w:rPr>
        <w:t>Ayes 31; Nays 10</w:t>
      </w:r>
    </w:p>
    <w:p w:rsidR="008B74BD" w:rsidRDefault="008B74BD">
      <w:pPr>
        <w:pStyle w:val="Header"/>
        <w:tabs>
          <w:tab w:val="clear" w:pos="8640"/>
          <w:tab w:val="left" w:pos="4320"/>
        </w:tabs>
      </w:pPr>
    </w:p>
    <w:p w:rsidR="008B74BD" w:rsidRDefault="008B74BD" w:rsidP="008B74B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8B74BD">
        <w:rPr>
          <w:b/>
        </w:rPr>
        <w:t>AYES</w:t>
      </w:r>
    </w:p>
    <w:p w:rsidR="008B74BD" w:rsidRDefault="008B74BD" w:rsidP="008B74B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B74BD">
        <w:t>Adams</w:t>
      </w:r>
      <w:r>
        <w:tab/>
      </w:r>
      <w:r w:rsidRPr="008B74BD">
        <w:t>Alexander</w:t>
      </w:r>
      <w:r>
        <w:tab/>
      </w:r>
      <w:r w:rsidRPr="008B74BD">
        <w:t>Allen</w:t>
      </w:r>
    </w:p>
    <w:p w:rsidR="008B74BD" w:rsidRDefault="008B74BD" w:rsidP="008B74B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B74BD">
        <w:t>Bennett</w:t>
      </w:r>
      <w:r>
        <w:tab/>
      </w:r>
      <w:r w:rsidRPr="008B74BD">
        <w:t>Campsen</w:t>
      </w:r>
      <w:r>
        <w:tab/>
      </w:r>
      <w:r w:rsidRPr="008B74BD">
        <w:t>Corbin</w:t>
      </w:r>
    </w:p>
    <w:p w:rsidR="008B74BD" w:rsidRDefault="008B74BD" w:rsidP="008B74B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B74BD">
        <w:t>Cromer</w:t>
      </w:r>
      <w:r>
        <w:tab/>
      </w:r>
      <w:r w:rsidRPr="008B74BD">
        <w:t>Davis</w:t>
      </w:r>
      <w:r>
        <w:tab/>
      </w:r>
      <w:r w:rsidRPr="008B74BD">
        <w:t>Gambrell</w:t>
      </w:r>
    </w:p>
    <w:p w:rsidR="008B74BD" w:rsidRDefault="008B74BD" w:rsidP="008B74B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B74BD">
        <w:t>Garrett</w:t>
      </w:r>
      <w:r>
        <w:tab/>
      </w:r>
      <w:r w:rsidRPr="008B74BD">
        <w:t>Grooms</w:t>
      </w:r>
      <w:r>
        <w:tab/>
      </w:r>
      <w:r w:rsidRPr="008B74BD">
        <w:t>Hutto</w:t>
      </w:r>
    </w:p>
    <w:p w:rsidR="008B74BD" w:rsidRDefault="008B74BD" w:rsidP="008B74B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8B74BD">
        <w:t>Jackson</w:t>
      </w:r>
      <w:r>
        <w:tab/>
      </w:r>
      <w:r w:rsidRPr="008B74BD">
        <w:rPr>
          <w:i/>
        </w:rPr>
        <w:t>Johnson, Kevin</w:t>
      </w:r>
      <w:r>
        <w:rPr>
          <w:i/>
        </w:rPr>
        <w:tab/>
      </w:r>
      <w:r w:rsidRPr="008B74BD">
        <w:rPr>
          <w:i/>
        </w:rPr>
        <w:t>Johnson, Michael</w:t>
      </w:r>
    </w:p>
    <w:p w:rsidR="008B74BD" w:rsidRDefault="008B74BD" w:rsidP="008B74B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B74BD">
        <w:t>Kimbrell</w:t>
      </w:r>
      <w:r>
        <w:tab/>
      </w:r>
      <w:r w:rsidRPr="008B74BD">
        <w:t>Kimpson</w:t>
      </w:r>
      <w:r>
        <w:tab/>
      </w:r>
      <w:r w:rsidRPr="008B74BD">
        <w:t>Malloy</w:t>
      </w:r>
    </w:p>
    <w:p w:rsidR="008B74BD" w:rsidRDefault="008B74BD" w:rsidP="008B74B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B74BD">
        <w:t>Martin</w:t>
      </w:r>
      <w:r>
        <w:tab/>
      </w:r>
      <w:r w:rsidRPr="008B74BD">
        <w:t>Massey</w:t>
      </w:r>
      <w:r>
        <w:tab/>
      </w:r>
      <w:r w:rsidRPr="008B74BD">
        <w:t>Matthews</w:t>
      </w:r>
    </w:p>
    <w:p w:rsidR="008B74BD" w:rsidRDefault="008B74BD" w:rsidP="008B74B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B74BD">
        <w:t>McElveen</w:t>
      </w:r>
      <w:r>
        <w:tab/>
      </w:r>
      <w:r w:rsidRPr="008B74BD">
        <w:t>Peeler</w:t>
      </w:r>
      <w:r>
        <w:tab/>
      </w:r>
      <w:r w:rsidRPr="008B74BD">
        <w:t>Reichenbach</w:t>
      </w:r>
    </w:p>
    <w:p w:rsidR="008B74BD" w:rsidRDefault="008B74BD" w:rsidP="008B74B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B74BD">
        <w:t>Scott</w:t>
      </w:r>
      <w:r>
        <w:tab/>
      </w:r>
      <w:r w:rsidRPr="008B74BD">
        <w:t>Senn</w:t>
      </w:r>
      <w:r>
        <w:tab/>
      </w:r>
      <w:r w:rsidRPr="008B74BD">
        <w:t>Setzler</w:t>
      </w:r>
    </w:p>
    <w:p w:rsidR="008B74BD" w:rsidRDefault="008B74BD" w:rsidP="008B74B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B74BD">
        <w:t>Stephens</w:t>
      </w:r>
      <w:r>
        <w:tab/>
      </w:r>
      <w:r w:rsidRPr="008B74BD">
        <w:t>Turner</w:t>
      </w:r>
      <w:r>
        <w:tab/>
      </w:r>
      <w:r w:rsidRPr="008B74BD">
        <w:t>Verdin</w:t>
      </w:r>
    </w:p>
    <w:p w:rsidR="008B74BD" w:rsidRDefault="008B74BD" w:rsidP="008B74B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B74BD">
        <w:t>Young</w:t>
      </w:r>
    </w:p>
    <w:p w:rsidR="008B74BD" w:rsidRDefault="008B74BD" w:rsidP="008B74B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8B74BD" w:rsidRPr="008B74BD" w:rsidRDefault="008B74BD" w:rsidP="008B74B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8B74BD">
        <w:rPr>
          <w:b/>
        </w:rPr>
        <w:t>Total--31</w:t>
      </w:r>
    </w:p>
    <w:p w:rsidR="008B74BD" w:rsidRPr="008B74BD" w:rsidRDefault="008B74BD" w:rsidP="008B74BD">
      <w:pPr>
        <w:pStyle w:val="Header"/>
        <w:tabs>
          <w:tab w:val="clear" w:pos="8640"/>
          <w:tab w:val="left" w:pos="4320"/>
        </w:tabs>
      </w:pPr>
    </w:p>
    <w:p w:rsidR="008B74BD" w:rsidRDefault="008B74BD" w:rsidP="008B74B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8B74BD">
        <w:rPr>
          <w:b/>
        </w:rPr>
        <w:t>NAYS</w:t>
      </w:r>
    </w:p>
    <w:p w:rsidR="008B74BD" w:rsidRDefault="008B74BD" w:rsidP="008B74B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B74BD">
        <w:t>Goldfinch</w:t>
      </w:r>
      <w:r>
        <w:tab/>
      </w:r>
      <w:r w:rsidRPr="008B74BD">
        <w:t>Gustafson</w:t>
      </w:r>
      <w:r>
        <w:tab/>
      </w:r>
      <w:r w:rsidRPr="008B74BD">
        <w:t>Hembree</w:t>
      </w:r>
    </w:p>
    <w:p w:rsidR="008B74BD" w:rsidRDefault="008B74BD" w:rsidP="008B74B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B74BD">
        <w:t>Loftis</w:t>
      </w:r>
      <w:r>
        <w:tab/>
      </w:r>
      <w:r w:rsidRPr="008B74BD">
        <w:t>McLeod</w:t>
      </w:r>
      <w:r>
        <w:tab/>
      </w:r>
      <w:r w:rsidRPr="008B74BD">
        <w:t>Rankin</w:t>
      </w:r>
    </w:p>
    <w:p w:rsidR="008B74BD" w:rsidRDefault="008B74BD" w:rsidP="008B74B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B74BD">
        <w:t>Rice</w:t>
      </w:r>
      <w:r>
        <w:tab/>
      </w:r>
      <w:r w:rsidRPr="008B74BD">
        <w:t>Sabb</w:t>
      </w:r>
      <w:r>
        <w:tab/>
      </w:r>
      <w:r w:rsidRPr="008B74BD">
        <w:t>Shealy</w:t>
      </w:r>
    </w:p>
    <w:p w:rsidR="008B74BD" w:rsidRDefault="008B74BD" w:rsidP="008B74B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B74BD">
        <w:t>Williams</w:t>
      </w:r>
    </w:p>
    <w:p w:rsidR="008B74BD" w:rsidRPr="008B74BD" w:rsidRDefault="008B74BD" w:rsidP="008B74B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8B74BD">
        <w:rPr>
          <w:b/>
        </w:rPr>
        <w:t>Total--10</w:t>
      </w:r>
    </w:p>
    <w:p w:rsidR="008B74BD" w:rsidRPr="008B74BD" w:rsidRDefault="008B74BD" w:rsidP="008B74BD">
      <w:pPr>
        <w:pStyle w:val="Header"/>
        <w:tabs>
          <w:tab w:val="clear" w:pos="8640"/>
          <w:tab w:val="left" w:pos="4320"/>
        </w:tabs>
      </w:pPr>
    </w:p>
    <w:p w:rsidR="0038255E" w:rsidRDefault="0038255E">
      <w:pPr>
        <w:pStyle w:val="Header"/>
        <w:tabs>
          <w:tab w:val="clear" w:pos="8640"/>
          <w:tab w:val="left" w:pos="4320"/>
        </w:tabs>
      </w:pPr>
      <w:r>
        <w:tab/>
        <w:t>The amendment was laid on the table.</w:t>
      </w:r>
    </w:p>
    <w:p w:rsidR="0038255E" w:rsidRDefault="0038255E">
      <w:pPr>
        <w:pStyle w:val="Header"/>
        <w:tabs>
          <w:tab w:val="clear" w:pos="8640"/>
          <w:tab w:val="left" w:pos="4320"/>
        </w:tabs>
      </w:pPr>
    </w:p>
    <w:p w:rsidR="0038255E" w:rsidRPr="00A47BFA" w:rsidRDefault="0038255E" w:rsidP="00CF2CB6">
      <w:pPr>
        <w:keepNext/>
        <w:keepLines/>
        <w:jc w:val="center"/>
      </w:pPr>
      <w:r>
        <w:rPr>
          <w:b/>
        </w:rPr>
        <w:t>Amendment No. 98</w:t>
      </w:r>
      <w:r>
        <w:rPr>
          <w:b/>
        </w:rPr>
        <w:fldChar w:fldCharType="begin"/>
      </w:r>
      <w:r>
        <w:instrText xml:space="preserve"> XE "Amendment No. 98" \b </w:instrText>
      </w:r>
      <w:r>
        <w:rPr>
          <w:b/>
        </w:rPr>
        <w:fldChar w:fldCharType="end"/>
      </w:r>
    </w:p>
    <w:p w:rsidR="0038255E" w:rsidRDefault="0038255E" w:rsidP="00CF2CB6">
      <w:pPr>
        <w:keepNext/>
        <w:keepLines/>
        <w:rPr>
          <w:snapToGrid w:val="0"/>
        </w:rPr>
      </w:pPr>
      <w:r>
        <w:rPr>
          <w:snapToGrid w:val="0"/>
        </w:rPr>
        <w:tab/>
        <w:t>Senator MALLOY proposed the following amendment (AM DOLLAR ITEMS)</w:t>
      </w:r>
      <w:r w:rsidRPr="00322774">
        <w:rPr>
          <w:snapToGrid w:val="0"/>
        </w:rPr>
        <w:t>, which was adopted</w:t>
      </w:r>
      <w:r>
        <w:rPr>
          <w:snapToGrid w:val="0"/>
        </w:rPr>
        <w:t xml:space="preserve"> (#42):</w:t>
      </w:r>
    </w:p>
    <w:p w:rsidR="0038255E" w:rsidRPr="001E1396" w:rsidRDefault="0038255E" w:rsidP="0038255E">
      <w:pPr>
        <w:rPr>
          <w:snapToGrid w:val="0"/>
          <w:color w:val="auto"/>
        </w:rPr>
      </w:pPr>
      <w:r w:rsidRPr="001E1396">
        <w:rPr>
          <w:snapToGrid w:val="0"/>
          <w:color w:val="auto"/>
        </w:rPr>
        <w:tab/>
        <w:t>Amend the bill, as and if amended, Part IB, Section 118, STATEWIDE REVENUE, page 584, proviso 118.19, after line 35, by inserting:</w:t>
      </w:r>
    </w:p>
    <w:p w:rsidR="0038255E" w:rsidRPr="001E1396" w:rsidRDefault="0038255E" w:rsidP="0038255E">
      <w:pPr>
        <w:rPr>
          <w:i/>
          <w:snapToGrid w:val="0"/>
          <w:color w:val="auto"/>
          <w:u w:val="single"/>
        </w:rPr>
      </w:pPr>
      <w:r>
        <w:rPr>
          <w:snapToGrid w:val="0"/>
        </w:rPr>
        <w:tab/>
      </w:r>
      <w:r w:rsidRPr="001E1396">
        <w:rPr>
          <w:snapToGrid w:val="0"/>
          <w:color w:val="auto"/>
        </w:rPr>
        <w:t xml:space="preserve">/  </w:t>
      </w:r>
      <w:r w:rsidRPr="001E1396">
        <w:rPr>
          <w:i/>
          <w:snapToGrid w:val="0"/>
          <w:color w:val="auto"/>
          <w:u w:val="single"/>
        </w:rPr>
        <w:t>(  )</w:t>
      </w:r>
      <w:r w:rsidRPr="001E1396">
        <w:rPr>
          <w:i/>
          <w:snapToGrid w:val="0"/>
          <w:color w:val="auto"/>
          <w:u w:val="single"/>
        </w:rPr>
        <w:tab/>
        <w:t>The following items shall be appropriated for miscellaneous purposes as follows:</w:t>
      </w:r>
    </w:p>
    <w:p w:rsidR="0038255E" w:rsidRPr="001E1396" w:rsidRDefault="0038255E" w:rsidP="0038255E">
      <w:pPr>
        <w:rPr>
          <w:i/>
          <w:snapToGrid w:val="0"/>
          <w:color w:val="auto"/>
          <w:u w:val="single"/>
        </w:rPr>
      </w:pPr>
      <w:r w:rsidRPr="001E1396">
        <w:rPr>
          <w:snapToGrid w:val="0"/>
          <w:color w:val="auto"/>
        </w:rPr>
        <w:tab/>
      </w:r>
      <w:r w:rsidRPr="001E1396">
        <w:rPr>
          <w:snapToGrid w:val="0"/>
          <w:color w:val="auto"/>
        </w:rPr>
        <w:tab/>
      </w:r>
      <w:r w:rsidRPr="001E1396">
        <w:rPr>
          <w:i/>
          <w:snapToGrid w:val="0"/>
          <w:color w:val="auto"/>
          <w:u w:val="single"/>
        </w:rPr>
        <w:t>(a)</w:t>
      </w:r>
      <w:r w:rsidRPr="001E1396">
        <w:rPr>
          <w:i/>
          <w:snapToGrid w:val="0"/>
          <w:color w:val="auto"/>
          <w:u w:val="single"/>
        </w:rPr>
        <w:tab/>
        <w:t>City of Darlington Fire Suppression</w:t>
      </w:r>
      <w:r w:rsidRPr="001E1396">
        <w:rPr>
          <w:i/>
          <w:snapToGrid w:val="0"/>
          <w:color w:val="auto"/>
          <w:u w:val="single"/>
        </w:rPr>
        <w:tab/>
      </w:r>
      <w:r w:rsidRPr="001E1396">
        <w:rPr>
          <w:i/>
          <w:snapToGrid w:val="0"/>
          <w:color w:val="auto"/>
          <w:u w:val="single"/>
        </w:rPr>
        <w:tab/>
      </w:r>
      <w:r w:rsidRPr="001E1396">
        <w:rPr>
          <w:i/>
          <w:snapToGrid w:val="0"/>
          <w:color w:val="auto"/>
          <w:u w:val="single"/>
        </w:rPr>
        <w:tab/>
      </w:r>
      <w:r>
        <w:rPr>
          <w:i/>
          <w:snapToGrid w:val="0"/>
          <w:color w:val="auto"/>
          <w:u w:val="single"/>
        </w:rPr>
        <w:tab/>
      </w:r>
      <w:r>
        <w:rPr>
          <w:i/>
          <w:snapToGrid w:val="0"/>
          <w:color w:val="auto"/>
          <w:u w:val="single"/>
        </w:rPr>
        <w:tab/>
      </w:r>
      <w:r>
        <w:rPr>
          <w:i/>
          <w:snapToGrid w:val="0"/>
          <w:color w:val="auto"/>
          <w:u w:val="single"/>
        </w:rPr>
        <w:tab/>
      </w:r>
      <w:r>
        <w:rPr>
          <w:i/>
          <w:snapToGrid w:val="0"/>
          <w:color w:val="auto"/>
          <w:u w:val="single"/>
        </w:rPr>
        <w:tab/>
      </w:r>
      <w:r>
        <w:rPr>
          <w:i/>
          <w:snapToGrid w:val="0"/>
          <w:color w:val="auto"/>
          <w:u w:val="single"/>
        </w:rPr>
        <w:tab/>
      </w:r>
      <w:r w:rsidR="00BC76DA">
        <w:rPr>
          <w:i/>
          <w:snapToGrid w:val="0"/>
          <w:color w:val="auto"/>
          <w:u w:val="single"/>
        </w:rPr>
        <w:tab/>
      </w:r>
      <w:r w:rsidR="00BC76DA">
        <w:rPr>
          <w:i/>
          <w:snapToGrid w:val="0"/>
          <w:color w:val="auto"/>
          <w:u w:val="single"/>
        </w:rPr>
        <w:tab/>
      </w:r>
      <w:r w:rsidR="00BC76DA">
        <w:rPr>
          <w:i/>
          <w:snapToGrid w:val="0"/>
          <w:color w:val="auto"/>
          <w:u w:val="single"/>
        </w:rPr>
        <w:tab/>
      </w:r>
      <w:r w:rsidRPr="001E1396">
        <w:rPr>
          <w:i/>
          <w:snapToGrid w:val="0"/>
          <w:color w:val="auto"/>
          <w:u w:val="single"/>
        </w:rPr>
        <w:t>$1</w:t>
      </w:r>
    </w:p>
    <w:p w:rsidR="0038255E" w:rsidRPr="001E1396" w:rsidRDefault="0038255E" w:rsidP="0038255E">
      <w:pPr>
        <w:rPr>
          <w:snapToGrid w:val="0"/>
          <w:color w:val="auto"/>
        </w:rPr>
      </w:pPr>
      <w:r w:rsidRPr="001E1396">
        <w:rPr>
          <w:snapToGrid w:val="0"/>
          <w:color w:val="auto"/>
        </w:rPr>
        <w:tab/>
      </w:r>
      <w:r w:rsidRPr="001E1396">
        <w:rPr>
          <w:snapToGrid w:val="0"/>
          <w:color w:val="auto"/>
        </w:rPr>
        <w:tab/>
      </w:r>
      <w:r w:rsidRPr="001E1396">
        <w:rPr>
          <w:i/>
          <w:snapToGrid w:val="0"/>
          <w:color w:val="auto"/>
          <w:u w:val="single"/>
        </w:rPr>
        <w:t>(b)</w:t>
      </w:r>
      <w:r w:rsidRPr="001E1396">
        <w:rPr>
          <w:i/>
          <w:snapToGrid w:val="0"/>
          <w:color w:val="auto"/>
          <w:u w:val="single"/>
        </w:rPr>
        <w:tab/>
        <w:t>Marlboro County Recreation and Economic Development</w:t>
      </w:r>
      <w:r w:rsidRPr="001E1396">
        <w:rPr>
          <w:i/>
          <w:snapToGrid w:val="0"/>
          <w:color w:val="auto"/>
          <w:u w:val="single"/>
        </w:rPr>
        <w:tab/>
      </w:r>
      <w:r w:rsidRPr="00A47BFA">
        <w:rPr>
          <w:i/>
          <w:snapToGrid w:val="0"/>
          <w:color w:val="auto"/>
        </w:rPr>
        <w:tab/>
      </w:r>
      <w:r w:rsidRPr="008B74BD">
        <w:rPr>
          <w:i/>
          <w:snapToGrid w:val="0"/>
          <w:color w:val="auto"/>
        </w:rPr>
        <w:tab/>
      </w:r>
      <w:r>
        <w:rPr>
          <w:i/>
          <w:snapToGrid w:val="0"/>
          <w:color w:val="auto"/>
          <w:u w:val="single"/>
        </w:rPr>
        <w:tab/>
      </w:r>
      <w:r>
        <w:rPr>
          <w:i/>
          <w:snapToGrid w:val="0"/>
          <w:color w:val="auto"/>
          <w:u w:val="single"/>
        </w:rPr>
        <w:tab/>
      </w:r>
      <w:r>
        <w:rPr>
          <w:i/>
          <w:snapToGrid w:val="0"/>
          <w:color w:val="auto"/>
          <w:u w:val="single"/>
        </w:rPr>
        <w:tab/>
      </w:r>
      <w:r>
        <w:rPr>
          <w:i/>
          <w:snapToGrid w:val="0"/>
          <w:color w:val="auto"/>
          <w:u w:val="single"/>
        </w:rPr>
        <w:tab/>
      </w:r>
      <w:r>
        <w:rPr>
          <w:i/>
          <w:snapToGrid w:val="0"/>
          <w:color w:val="auto"/>
          <w:u w:val="single"/>
        </w:rPr>
        <w:tab/>
      </w:r>
      <w:r>
        <w:rPr>
          <w:i/>
          <w:snapToGrid w:val="0"/>
          <w:color w:val="auto"/>
          <w:u w:val="single"/>
        </w:rPr>
        <w:tab/>
      </w:r>
      <w:r>
        <w:rPr>
          <w:i/>
          <w:snapToGrid w:val="0"/>
          <w:color w:val="auto"/>
          <w:u w:val="single"/>
        </w:rPr>
        <w:tab/>
      </w:r>
      <w:r>
        <w:rPr>
          <w:i/>
          <w:snapToGrid w:val="0"/>
          <w:color w:val="auto"/>
          <w:u w:val="single"/>
        </w:rPr>
        <w:tab/>
      </w:r>
      <w:r>
        <w:rPr>
          <w:i/>
          <w:snapToGrid w:val="0"/>
          <w:color w:val="auto"/>
          <w:u w:val="single"/>
        </w:rPr>
        <w:tab/>
      </w:r>
      <w:r>
        <w:rPr>
          <w:i/>
          <w:snapToGrid w:val="0"/>
          <w:color w:val="auto"/>
          <w:u w:val="single"/>
        </w:rPr>
        <w:tab/>
      </w:r>
      <w:r>
        <w:rPr>
          <w:i/>
          <w:snapToGrid w:val="0"/>
          <w:color w:val="auto"/>
          <w:u w:val="single"/>
        </w:rPr>
        <w:tab/>
      </w:r>
      <w:r>
        <w:rPr>
          <w:i/>
          <w:snapToGrid w:val="0"/>
          <w:color w:val="auto"/>
          <w:u w:val="single"/>
        </w:rPr>
        <w:tab/>
      </w:r>
      <w:r>
        <w:rPr>
          <w:i/>
          <w:snapToGrid w:val="0"/>
          <w:color w:val="auto"/>
          <w:u w:val="single"/>
        </w:rPr>
        <w:tab/>
      </w:r>
      <w:r>
        <w:rPr>
          <w:i/>
          <w:snapToGrid w:val="0"/>
          <w:color w:val="auto"/>
          <w:u w:val="single"/>
        </w:rPr>
        <w:tab/>
      </w:r>
      <w:r>
        <w:rPr>
          <w:i/>
          <w:snapToGrid w:val="0"/>
          <w:color w:val="auto"/>
          <w:u w:val="single"/>
        </w:rPr>
        <w:tab/>
      </w:r>
      <w:r>
        <w:rPr>
          <w:i/>
          <w:snapToGrid w:val="0"/>
          <w:color w:val="auto"/>
          <w:u w:val="single"/>
        </w:rPr>
        <w:tab/>
      </w:r>
      <w:r>
        <w:rPr>
          <w:i/>
          <w:snapToGrid w:val="0"/>
          <w:color w:val="auto"/>
          <w:u w:val="single"/>
        </w:rPr>
        <w:tab/>
      </w:r>
      <w:r>
        <w:rPr>
          <w:i/>
          <w:snapToGrid w:val="0"/>
          <w:color w:val="auto"/>
          <w:u w:val="single"/>
        </w:rPr>
        <w:tab/>
      </w:r>
      <w:r>
        <w:rPr>
          <w:i/>
          <w:snapToGrid w:val="0"/>
          <w:color w:val="auto"/>
          <w:u w:val="single"/>
        </w:rPr>
        <w:tab/>
      </w:r>
      <w:r>
        <w:rPr>
          <w:i/>
          <w:snapToGrid w:val="0"/>
          <w:color w:val="auto"/>
          <w:u w:val="single"/>
        </w:rPr>
        <w:tab/>
      </w:r>
      <w:r>
        <w:rPr>
          <w:i/>
          <w:snapToGrid w:val="0"/>
          <w:color w:val="auto"/>
          <w:u w:val="single"/>
        </w:rPr>
        <w:tab/>
      </w:r>
      <w:r>
        <w:rPr>
          <w:i/>
          <w:snapToGrid w:val="0"/>
          <w:color w:val="auto"/>
          <w:u w:val="single"/>
        </w:rPr>
        <w:tab/>
      </w:r>
      <w:r>
        <w:rPr>
          <w:i/>
          <w:snapToGrid w:val="0"/>
          <w:color w:val="auto"/>
          <w:u w:val="single"/>
        </w:rPr>
        <w:tab/>
      </w:r>
      <w:r>
        <w:rPr>
          <w:i/>
          <w:snapToGrid w:val="0"/>
          <w:color w:val="auto"/>
          <w:u w:val="single"/>
        </w:rPr>
        <w:tab/>
      </w:r>
      <w:r w:rsidR="00BC76DA">
        <w:rPr>
          <w:i/>
          <w:snapToGrid w:val="0"/>
          <w:color w:val="auto"/>
          <w:u w:val="single"/>
        </w:rPr>
        <w:tab/>
      </w:r>
      <w:r w:rsidR="00BC76DA">
        <w:rPr>
          <w:i/>
          <w:snapToGrid w:val="0"/>
          <w:color w:val="auto"/>
          <w:u w:val="single"/>
        </w:rPr>
        <w:tab/>
      </w:r>
      <w:r w:rsidR="00BC76DA">
        <w:rPr>
          <w:i/>
          <w:snapToGrid w:val="0"/>
          <w:color w:val="auto"/>
          <w:u w:val="single"/>
        </w:rPr>
        <w:tab/>
      </w:r>
      <w:r w:rsidR="00BC76DA">
        <w:rPr>
          <w:i/>
          <w:snapToGrid w:val="0"/>
          <w:color w:val="auto"/>
          <w:u w:val="single"/>
        </w:rPr>
        <w:tab/>
      </w:r>
      <w:r w:rsidRPr="001E1396">
        <w:rPr>
          <w:i/>
          <w:snapToGrid w:val="0"/>
          <w:color w:val="auto"/>
          <w:u w:val="single"/>
        </w:rPr>
        <w:t>$1</w:t>
      </w:r>
      <w:r w:rsidRPr="001E1396">
        <w:rPr>
          <w:snapToGrid w:val="0"/>
          <w:color w:val="auto"/>
        </w:rPr>
        <w:t>/</w:t>
      </w:r>
      <w:r w:rsidRPr="001E1396">
        <w:rPr>
          <w:snapToGrid w:val="0"/>
          <w:color w:val="auto"/>
        </w:rPr>
        <w:tab/>
        <w:t>Renumber sections to conform.</w:t>
      </w:r>
    </w:p>
    <w:p w:rsidR="0038255E" w:rsidRDefault="0038255E" w:rsidP="0038255E">
      <w:pPr>
        <w:rPr>
          <w:snapToGrid w:val="0"/>
        </w:rPr>
      </w:pPr>
      <w:r w:rsidRPr="001E1396">
        <w:rPr>
          <w:snapToGrid w:val="0"/>
          <w:color w:val="auto"/>
        </w:rPr>
        <w:tab/>
        <w:t>Amend sections, totals and title to conform.</w:t>
      </w:r>
    </w:p>
    <w:p w:rsidR="0038255E" w:rsidRDefault="0038255E" w:rsidP="0038255E">
      <w:pPr>
        <w:rPr>
          <w:snapToGrid w:val="0"/>
          <w:color w:val="auto"/>
        </w:rPr>
      </w:pPr>
    </w:p>
    <w:p w:rsidR="0038255E" w:rsidRDefault="0038255E" w:rsidP="0038255E">
      <w:pPr>
        <w:rPr>
          <w:snapToGrid w:val="0"/>
          <w:color w:val="auto"/>
        </w:rPr>
      </w:pPr>
      <w:r>
        <w:rPr>
          <w:snapToGrid w:val="0"/>
          <w:color w:val="auto"/>
        </w:rPr>
        <w:tab/>
        <w:t>Senator MALLOY explained the amendment.</w:t>
      </w:r>
    </w:p>
    <w:p w:rsidR="0038255E" w:rsidRDefault="0038255E" w:rsidP="0038255E">
      <w:pPr>
        <w:rPr>
          <w:snapToGrid w:val="0"/>
          <w:color w:val="auto"/>
        </w:rPr>
      </w:pPr>
      <w:r>
        <w:rPr>
          <w:snapToGrid w:val="0"/>
          <w:color w:val="auto"/>
        </w:rPr>
        <w:tab/>
        <w:t>The amendment was adopted.</w:t>
      </w:r>
    </w:p>
    <w:p w:rsidR="0019481E" w:rsidRDefault="0019481E" w:rsidP="0038255E">
      <w:pPr>
        <w:jc w:val="center"/>
        <w:rPr>
          <w:b/>
        </w:rPr>
      </w:pPr>
    </w:p>
    <w:p w:rsidR="0038255E" w:rsidRPr="00ED3C45" w:rsidRDefault="0038255E" w:rsidP="0038255E">
      <w:pPr>
        <w:jc w:val="center"/>
      </w:pPr>
      <w:r>
        <w:rPr>
          <w:b/>
        </w:rPr>
        <w:t>Amendment No. 95</w:t>
      </w:r>
      <w:r>
        <w:rPr>
          <w:b/>
        </w:rPr>
        <w:fldChar w:fldCharType="begin"/>
      </w:r>
      <w:r>
        <w:instrText xml:space="preserve"> XE "Amendment No. 95" \b </w:instrText>
      </w:r>
      <w:r>
        <w:rPr>
          <w:b/>
        </w:rPr>
        <w:fldChar w:fldCharType="end"/>
      </w:r>
    </w:p>
    <w:p w:rsidR="0038255E" w:rsidRDefault="0038255E" w:rsidP="0038255E">
      <w:pPr>
        <w:rPr>
          <w:snapToGrid w:val="0"/>
        </w:rPr>
      </w:pPr>
      <w:r>
        <w:rPr>
          <w:snapToGrid w:val="0"/>
        </w:rPr>
        <w:tab/>
        <w:t>Senator KIMBRELL proposed the following amendment (5150R020.SP.JK.DOCX)</w:t>
      </w:r>
      <w:r w:rsidR="003B6FB9" w:rsidRPr="003B6FB9">
        <w:rPr>
          <w:snapToGrid w:val="0"/>
        </w:rPr>
        <w:t>, which was adopted</w:t>
      </w:r>
      <w:r w:rsidR="003B6FB9">
        <w:rPr>
          <w:snapToGrid w:val="0"/>
        </w:rPr>
        <w:t xml:space="preserve"> (#43)</w:t>
      </w:r>
      <w:r>
        <w:rPr>
          <w:snapToGrid w:val="0"/>
        </w:rPr>
        <w:t>:</w:t>
      </w:r>
    </w:p>
    <w:p w:rsidR="0038255E" w:rsidRPr="00942EA4" w:rsidRDefault="0038255E" w:rsidP="0038255E">
      <w:pPr>
        <w:rPr>
          <w:snapToGrid w:val="0"/>
          <w:color w:val="auto"/>
        </w:rPr>
      </w:pPr>
      <w:r w:rsidRPr="00942EA4">
        <w:rPr>
          <w:snapToGrid w:val="0"/>
          <w:color w:val="auto"/>
        </w:rPr>
        <w:tab/>
        <w:t>Amend the bill, as and if amended, Part IB, Section 23, MEDICAL UNIVERSITY OF SOU</w:t>
      </w:r>
      <w:r w:rsidR="00577F77">
        <w:rPr>
          <w:snapToGrid w:val="0"/>
          <w:color w:val="auto"/>
        </w:rPr>
        <w:t>TH CAROLINA</w:t>
      </w:r>
      <w:r w:rsidRPr="00942EA4">
        <w:rPr>
          <w:snapToGrid w:val="0"/>
          <w:color w:val="auto"/>
        </w:rPr>
        <w:t>, page 361, after line 19, by adding an appropriately numbered new proviso to read:</w:t>
      </w:r>
    </w:p>
    <w:p w:rsidR="0038255E" w:rsidRPr="00942EA4" w:rsidRDefault="0038255E" w:rsidP="0038255E">
      <w:pPr>
        <w:rPr>
          <w:snapToGrid w:val="0"/>
          <w:color w:val="auto"/>
        </w:rPr>
      </w:pPr>
      <w:r w:rsidRPr="00577F77">
        <w:rPr>
          <w:i/>
          <w:snapToGrid w:val="0"/>
        </w:rPr>
        <w:tab/>
      </w:r>
      <w:r w:rsidRPr="00942EA4">
        <w:rPr>
          <w:i/>
          <w:snapToGrid w:val="0"/>
          <w:color w:val="auto"/>
          <w:u w:val="single"/>
        </w:rPr>
        <w:t>/</w:t>
      </w:r>
      <w:r w:rsidRPr="00942EA4">
        <w:rPr>
          <w:bCs/>
          <w:i/>
          <w:snapToGrid w:val="0"/>
          <w:color w:val="auto"/>
          <w:u w:val="single"/>
        </w:rPr>
        <w:t>23</w:t>
      </w:r>
      <w:r w:rsidRPr="00942EA4">
        <w:rPr>
          <w:i/>
          <w:snapToGrid w:val="0"/>
          <w:color w:val="auto"/>
          <w:u w:val="single"/>
        </w:rPr>
        <w:t>._</w:t>
      </w:r>
      <w:r w:rsidRPr="00942EA4">
        <w:rPr>
          <w:i/>
          <w:snapToGrid w:val="0"/>
          <w:color w:val="auto"/>
        </w:rPr>
        <w:tab/>
      </w:r>
      <w:r w:rsidRPr="00942EA4">
        <w:rPr>
          <w:i/>
          <w:snapToGrid w:val="0"/>
          <w:color w:val="auto"/>
          <w:u w:val="single"/>
        </w:rPr>
        <w:t>(MUSC:</w:t>
      </w:r>
      <w:r w:rsidRPr="00942EA4">
        <w:rPr>
          <w:i/>
          <w:snapToGrid w:val="0"/>
          <w:color w:val="auto"/>
          <w:u w:val="single"/>
        </w:rPr>
        <w:tab/>
        <w:t>Pediatric Transgender Clinic)</w:t>
      </w:r>
      <w:r w:rsidRPr="00942EA4">
        <w:rPr>
          <w:i/>
          <w:snapToGrid w:val="0"/>
          <w:color w:val="auto"/>
        </w:rPr>
        <w:tab/>
      </w:r>
      <w:r w:rsidRPr="00942EA4">
        <w:rPr>
          <w:i/>
          <w:snapToGrid w:val="0"/>
          <w:color w:val="auto"/>
          <w:u w:val="single"/>
        </w:rPr>
        <w:t>No funds appropriated to MUSC pursuant to this act shall be used to fund or support MUSC’s pediatric transgender clinic.</w:t>
      </w:r>
      <w:r w:rsidRPr="00942EA4">
        <w:rPr>
          <w:i/>
          <w:snapToGrid w:val="0"/>
          <w:color w:val="auto"/>
          <w:u w:val="single"/>
        </w:rPr>
        <w:tab/>
      </w:r>
      <w:r w:rsidRPr="00942EA4">
        <w:rPr>
          <w:snapToGrid w:val="0"/>
          <w:color w:val="auto"/>
        </w:rPr>
        <w:t>/</w:t>
      </w:r>
    </w:p>
    <w:p w:rsidR="0038255E" w:rsidRPr="00942EA4" w:rsidRDefault="0038255E" w:rsidP="0038255E">
      <w:pPr>
        <w:rPr>
          <w:snapToGrid w:val="0"/>
          <w:color w:val="auto"/>
        </w:rPr>
      </w:pPr>
      <w:r w:rsidRPr="00942EA4">
        <w:rPr>
          <w:snapToGrid w:val="0"/>
          <w:color w:val="auto"/>
        </w:rPr>
        <w:tab/>
        <w:t>Renumber sections to conform.</w:t>
      </w:r>
    </w:p>
    <w:p w:rsidR="0038255E" w:rsidRDefault="0038255E" w:rsidP="0038255E">
      <w:pPr>
        <w:rPr>
          <w:snapToGrid w:val="0"/>
        </w:rPr>
      </w:pPr>
      <w:r w:rsidRPr="00942EA4">
        <w:rPr>
          <w:snapToGrid w:val="0"/>
          <w:color w:val="auto"/>
        </w:rPr>
        <w:tab/>
        <w:t>Amend sections, totals and title to conform.</w:t>
      </w:r>
    </w:p>
    <w:p w:rsidR="0038255E" w:rsidRPr="00942EA4" w:rsidRDefault="0038255E" w:rsidP="0038255E">
      <w:pPr>
        <w:rPr>
          <w:snapToGrid w:val="0"/>
          <w:color w:val="auto"/>
        </w:rPr>
      </w:pPr>
    </w:p>
    <w:p w:rsidR="0038255E" w:rsidRDefault="0038255E">
      <w:pPr>
        <w:pStyle w:val="Header"/>
        <w:tabs>
          <w:tab w:val="clear" w:pos="8640"/>
          <w:tab w:val="left" w:pos="4320"/>
        </w:tabs>
      </w:pPr>
      <w:r>
        <w:tab/>
        <w:t>Senator KIMBRELL explained the amendment.</w:t>
      </w:r>
    </w:p>
    <w:p w:rsidR="0038255E" w:rsidRDefault="0038255E">
      <w:pPr>
        <w:pStyle w:val="Header"/>
        <w:tabs>
          <w:tab w:val="clear" w:pos="8640"/>
          <w:tab w:val="left" w:pos="4320"/>
        </w:tabs>
      </w:pPr>
      <w:r>
        <w:tab/>
        <w:t>Senator HUTTO spoke on the amendment.</w:t>
      </w:r>
    </w:p>
    <w:p w:rsidR="008B74BD" w:rsidRDefault="008B74BD">
      <w:pPr>
        <w:pStyle w:val="Header"/>
        <w:tabs>
          <w:tab w:val="clear" w:pos="8640"/>
          <w:tab w:val="left" w:pos="4320"/>
        </w:tabs>
      </w:pPr>
    </w:p>
    <w:p w:rsidR="008B74BD" w:rsidRDefault="008B74BD">
      <w:pPr>
        <w:pStyle w:val="Header"/>
        <w:tabs>
          <w:tab w:val="clear" w:pos="8640"/>
          <w:tab w:val="left" w:pos="4320"/>
        </w:tabs>
      </w:pPr>
      <w:r>
        <w:tab/>
        <w:t>Senator MATTHEWS moved to lay the amendment on the table.</w:t>
      </w:r>
    </w:p>
    <w:p w:rsidR="008B74BD" w:rsidRDefault="008B74BD">
      <w:pPr>
        <w:pStyle w:val="Header"/>
        <w:tabs>
          <w:tab w:val="clear" w:pos="8640"/>
          <w:tab w:val="left" w:pos="4320"/>
        </w:tabs>
      </w:pPr>
    </w:p>
    <w:p w:rsidR="008B74BD" w:rsidRDefault="008B74BD">
      <w:pPr>
        <w:pStyle w:val="Header"/>
        <w:tabs>
          <w:tab w:val="clear" w:pos="8640"/>
          <w:tab w:val="left" w:pos="4320"/>
        </w:tabs>
      </w:pPr>
      <w:r>
        <w:tab/>
        <w:t>The Senate refused to lay the amendment on the table.</w:t>
      </w:r>
    </w:p>
    <w:p w:rsidR="008B74BD" w:rsidRDefault="008B74BD">
      <w:pPr>
        <w:pStyle w:val="Header"/>
        <w:tabs>
          <w:tab w:val="clear" w:pos="8640"/>
          <w:tab w:val="left" w:pos="4320"/>
        </w:tabs>
      </w:pPr>
    </w:p>
    <w:p w:rsidR="008B74BD" w:rsidRDefault="008B74BD">
      <w:pPr>
        <w:pStyle w:val="Header"/>
        <w:tabs>
          <w:tab w:val="clear" w:pos="8640"/>
          <w:tab w:val="left" w:pos="4320"/>
        </w:tabs>
      </w:pPr>
      <w:r>
        <w:tab/>
        <w:t>Senator MATTHEWS spoke on the amendment.</w:t>
      </w:r>
    </w:p>
    <w:p w:rsidR="00C30B49" w:rsidRDefault="00C30B49">
      <w:pPr>
        <w:pStyle w:val="Header"/>
        <w:tabs>
          <w:tab w:val="clear" w:pos="8640"/>
          <w:tab w:val="left" w:pos="4320"/>
        </w:tabs>
      </w:pPr>
    </w:p>
    <w:p w:rsidR="003B6FB9" w:rsidRDefault="003B6FB9">
      <w:pPr>
        <w:pStyle w:val="Header"/>
        <w:tabs>
          <w:tab w:val="clear" w:pos="8640"/>
          <w:tab w:val="left" w:pos="4320"/>
        </w:tabs>
      </w:pPr>
      <w:r>
        <w:tab/>
        <w:t>Senator MATTHEWS moved to lay the amendment on the table.</w:t>
      </w:r>
    </w:p>
    <w:p w:rsidR="003B6FB9" w:rsidRDefault="003B6FB9">
      <w:pPr>
        <w:pStyle w:val="Header"/>
        <w:tabs>
          <w:tab w:val="clear" w:pos="8640"/>
          <w:tab w:val="left" w:pos="4320"/>
        </w:tabs>
      </w:pPr>
    </w:p>
    <w:p w:rsidR="003B6FB9" w:rsidRDefault="003B6FB9">
      <w:pPr>
        <w:pStyle w:val="Header"/>
        <w:tabs>
          <w:tab w:val="clear" w:pos="8640"/>
          <w:tab w:val="left" w:pos="4320"/>
        </w:tabs>
      </w:pPr>
      <w:r>
        <w:tab/>
        <w:t>The Senate refused to table the amendment.</w:t>
      </w:r>
    </w:p>
    <w:p w:rsidR="008B74BD" w:rsidRDefault="008B74BD">
      <w:pPr>
        <w:pStyle w:val="Header"/>
        <w:tabs>
          <w:tab w:val="clear" w:pos="8640"/>
          <w:tab w:val="left" w:pos="4320"/>
        </w:tabs>
      </w:pPr>
    </w:p>
    <w:p w:rsidR="008B74BD" w:rsidRDefault="008B74BD">
      <w:pPr>
        <w:pStyle w:val="Header"/>
        <w:tabs>
          <w:tab w:val="clear" w:pos="8640"/>
          <w:tab w:val="left" w:pos="4320"/>
        </w:tabs>
      </w:pPr>
      <w:r>
        <w:tab/>
        <w:t>The question then was the adoption of the amendment.</w:t>
      </w:r>
    </w:p>
    <w:p w:rsidR="00B95737" w:rsidRDefault="00B95737">
      <w:pPr>
        <w:pStyle w:val="Header"/>
        <w:tabs>
          <w:tab w:val="clear" w:pos="8640"/>
          <w:tab w:val="left" w:pos="4320"/>
        </w:tabs>
      </w:pPr>
    </w:p>
    <w:p w:rsidR="00B95737" w:rsidRDefault="00B95737">
      <w:pPr>
        <w:pStyle w:val="Header"/>
        <w:tabs>
          <w:tab w:val="clear" w:pos="8640"/>
          <w:tab w:val="left" w:pos="4320"/>
        </w:tabs>
      </w:pPr>
      <w:r>
        <w:tab/>
        <w:t>The "ayes" and "nays" were demanded and taken, resulting as follows:</w:t>
      </w:r>
    </w:p>
    <w:p w:rsidR="00B95737" w:rsidRPr="00B95737" w:rsidRDefault="00B95737" w:rsidP="00B95737">
      <w:pPr>
        <w:pStyle w:val="Header"/>
        <w:tabs>
          <w:tab w:val="clear" w:pos="8640"/>
          <w:tab w:val="left" w:pos="4320"/>
        </w:tabs>
        <w:jc w:val="center"/>
        <w:rPr>
          <w:b/>
        </w:rPr>
      </w:pPr>
      <w:r w:rsidRPr="00B95737">
        <w:rPr>
          <w:b/>
        </w:rPr>
        <w:t>Ayes 28; Nays 13</w:t>
      </w:r>
    </w:p>
    <w:p w:rsidR="00B95737" w:rsidRDefault="00B95737">
      <w:pPr>
        <w:pStyle w:val="Header"/>
        <w:tabs>
          <w:tab w:val="clear" w:pos="8640"/>
          <w:tab w:val="left" w:pos="4320"/>
        </w:tabs>
      </w:pPr>
    </w:p>
    <w:p w:rsidR="00B95737" w:rsidRDefault="00B95737" w:rsidP="00B9573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B95737">
        <w:rPr>
          <w:b/>
        </w:rPr>
        <w:t>AYES</w:t>
      </w:r>
    </w:p>
    <w:p w:rsidR="00B95737" w:rsidRDefault="00B95737" w:rsidP="00B9573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95737">
        <w:t>Adams</w:t>
      </w:r>
      <w:r>
        <w:tab/>
      </w:r>
      <w:r w:rsidRPr="00B95737">
        <w:t>Alexander</w:t>
      </w:r>
      <w:r>
        <w:tab/>
      </w:r>
      <w:r w:rsidRPr="00B95737">
        <w:t>Bennett</w:t>
      </w:r>
    </w:p>
    <w:p w:rsidR="00B95737" w:rsidRDefault="00B95737" w:rsidP="00B9573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95737">
        <w:t>Campsen</w:t>
      </w:r>
      <w:r>
        <w:tab/>
      </w:r>
      <w:r w:rsidRPr="00B95737">
        <w:t>Cash</w:t>
      </w:r>
      <w:r>
        <w:tab/>
      </w:r>
      <w:r w:rsidRPr="00B95737">
        <w:t>Climer</w:t>
      </w:r>
    </w:p>
    <w:p w:rsidR="00B95737" w:rsidRDefault="00B95737" w:rsidP="00B9573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95737">
        <w:t>Corbin</w:t>
      </w:r>
      <w:r>
        <w:tab/>
      </w:r>
      <w:r w:rsidRPr="00B95737">
        <w:t>Cromer</w:t>
      </w:r>
      <w:r>
        <w:tab/>
      </w:r>
      <w:r w:rsidRPr="00B95737">
        <w:t>Davis</w:t>
      </w:r>
    </w:p>
    <w:p w:rsidR="00B95737" w:rsidRDefault="00B95737" w:rsidP="00B9573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95737">
        <w:t>Gambrell</w:t>
      </w:r>
      <w:r>
        <w:tab/>
      </w:r>
      <w:r w:rsidRPr="00B95737">
        <w:t>Garrett</w:t>
      </w:r>
      <w:r>
        <w:tab/>
      </w:r>
      <w:r w:rsidRPr="00B95737">
        <w:t>Goldfinch</w:t>
      </w:r>
    </w:p>
    <w:p w:rsidR="00B95737" w:rsidRDefault="00B95737" w:rsidP="00B9573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B95737">
        <w:t>Grooms</w:t>
      </w:r>
      <w:r>
        <w:tab/>
      </w:r>
      <w:r w:rsidRPr="00B95737">
        <w:t>Hembree</w:t>
      </w:r>
      <w:r>
        <w:tab/>
      </w:r>
      <w:r w:rsidRPr="00B95737">
        <w:rPr>
          <w:i/>
        </w:rPr>
        <w:t>Johnson, Michael</w:t>
      </w:r>
    </w:p>
    <w:p w:rsidR="00B95737" w:rsidRDefault="00B95737" w:rsidP="00B9573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95737">
        <w:t>Kimbrell</w:t>
      </w:r>
      <w:r>
        <w:tab/>
      </w:r>
      <w:r w:rsidRPr="00B95737">
        <w:t>Loftis</w:t>
      </w:r>
      <w:r>
        <w:tab/>
      </w:r>
      <w:r w:rsidRPr="00B95737">
        <w:t>Martin</w:t>
      </w:r>
    </w:p>
    <w:p w:rsidR="00B95737" w:rsidRDefault="00B95737" w:rsidP="00B9573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95737">
        <w:t>Massey</w:t>
      </w:r>
      <w:r>
        <w:tab/>
      </w:r>
      <w:r w:rsidRPr="00B95737">
        <w:t>Peeler</w:t>
      </w:r>
      <w:r>
        <w:tab/>
      </w:r>
      <w:r w:rsidRPr="00B95737">
        <w:t>Reichenbach</w:t>
      </w:r>
    </w:p>
    <w:p w:rsidR="00B95737" w:rsidRDefault="00B95737" w:rsidP="00B9573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95737">
        <w:t>Rice</w:t>
      </w:r>
      <w:r>
        <w:tab/>
      </w:r>
      <w:r w:rsidRPr="00B95737">
        <w:t>Senn</w:t>
      </w:r>
      <w:r>
        <w:tab/>
      </w:r>
      <w:r w:rsidRPr="00B95737">
        <w:t>Shealy</w:t>
      </w:r>
    </w:p>
    <w:p w:rsidR="00B95737" w:rsidRDefault="00B95737" w:rsidP="00B9573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95737">
        <w:t>Talley</w:t>
      </w:r>
      <w:r>
        <w:tab/>
      </w:r>
      <w:r w:rsidRPr="00B95737">
        <w:t>Turner</w:t>
      </w:r>
      <w:r>
        <w:tab/>
      </w:r>
      <w:r w:rsidRPr="00B95737">
        <w:t>Verdin</w:t>
      </w:r>
    </w:p>
    <w:p w:rsidR="00B95737" w:rsidRDefault="00B95737" w:rsidP="00B9573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95737">
        <w:t>Young</w:t>
      </w:r>
    </w:p>
    <w:p w:rsidR="00B95737" w:rsidRPr="00B95737" w:rsidRDefault="00B95737" w:rsidP="00B9573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B95737">
        <w:rPr>
          <w:b/>
        </w:rPr>
        <w:t>Total--28</w:t>
      </w:r>
    </w:p>
    <w:p w:rsidR="00B95737" w:rsidRPr="00B95737" w:rsidRDefault="00B95737" w:rsidP="00B95737">
      <w:pPr>
        <w:pStyle w:val="Header"/>
        <w:tabs>
          <w:tab w:val="clear" w:pos="8640"/>
          <w:tab w:val="left" w:pos="4320"/>
        </w:tabs>
      </w:pPr>
    </w:p>
    <w:p w:rsidR="00B95737" w:rsidRDefault="00B95737" w:rsidP="00B9573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B95737">
        <w:rPr>
          <w:b/>
        </w:rPr>
        <w:t>NAYS</w:t>
      </w:r>
    </w:p>
    <w:p w:rsidR="00B95737" w:rsidRDefault="00B95737" w:rsidP="00B9573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95737">
        <w:t>Allen</w:t>
      </w:r>
      <w:r>
        <w:tab/>
      </w:r>
      <w:r w:rsidRPr="00B95737">
        <w:t>Gustafson</w:t>
      </w:r>
      <w:r>
        <w:tab/>
      </w:r>
      <w:r w:rsidRPr="00B95737">
        <w:t>Harpootlian</w:t>
      </w:r>
    </w:p>
    <w:p w:rsidR="00B95737" w:rsidRDefault="00B95737" w:rsidP="00B9573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B95737">
        <w:t>Hutto</w:t>
      </w:r>
      <w:r>
        <w:tab/>
      </w:r>
      <w:r w:rsidRPr="00B95737">
        <w:t>Jackson</w:t>
      </w:r>
      <w:r>
        <w:tab/>
      </w:r>
      <w:r w:rsidRPr="00B95737">
        <w:rPr>
          <w:i/>
        </w:rPr>
        <w:t>Johnson, Kevin</w:t>
      </w:r>
    </w:p>
    <w:p w:rsidR="00B95737" w:rsidRDefault="00B95737" w:rsidP="00B9573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95737">
        <w:t>Kimpson</w:t>
      </w:r>
      <w:r>
        <w:tab/>
      </w:r>
      <w:r w:rsidRPr="00B95737">
        <w:t>Matthews</w:t>
      </w:r>
      <w:r>
        <w:tab/>
      </w:r>
      <w:r w:rsidRPr="00B95737">
        <w:t>McLeod</w:t>
      </w:r>
    </w:p>
    <w:p w:rsidR="00B95737" w:rsidRDefault="00B95737" w:rsidP="00B9573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95737">
        <w:t>Rankin</w:t>
      </w:r>
      <w:r>
        <w:tab/>
      </w:r>
      <w:r w:rsidRPr="00B95737">
        <w:t>Sabb</w:t>
      </w:r>
      <w:r>
        <w:tab/>
      </w:r>
      <w:r w:rsidRPr="00B95737">
        <w:t>Scott</w:t>
      </w:r>
    </w:p>
    <w:p w:rsidR="00B95737" w:rsidRDefault="00B95737" w:rsidP="00B9573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95737">
        <w:t>Stephens</w:t>
      </w:r>
    </w:p>
    <w:p w:rsidR="00B95737" w:rsidRDefault="00B95737" w:rsidP="00B9573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B95737" w:rsidRDefault="00B95737" w:rsidP="00B9573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B95737">
        <w:rPr>
          <w:b/>
        </w:rPr>
        <w:t>Total--13</w:t>
      </w:r>
    </w:p>
    <w:p w:rsidR="00B95737" w:rsidRDefault="00B95737" w:rsidP="00B9573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p>
    <w:p w:rsidR="00B95737" w:rsidRDefault="00B95737" w:rsidP="003B6FB9">
      <w:pPr>
        <w:pStyle w:val="Header"/>
        <w:tabs>
          <w:tab w:val="clear" w:pos="8640"/>
          <w:tab w:val="left" w:pos="4320"/>
        </w:tabs>
      </w:pPr>
      <w:r>
        <w:rPr>
          <w:b/>
        </w:rPr>
        <w:tab/>
      </w:r>
      <w:r w:rsidR="003B6FB9" w:rsidRPr="003B6FB9">
        <w:t>The amendment was adopted.</w:t>
      </w:r>
    </w:p>
    <w:p w:rsidR="000F7CBA" w:rsidRDefault="000F7CBA" w:rsidP="003B6FB9">
      <w:pPr>
        <w:pStyle w:val="Header"/>
        <w:tabs>
          <w:tab w:val="clear" w:pos="8640"/>
          <w:tab w:val="left" w:pos="4320"/>
        </w:tabs>
      </w:pPr>
    </w:p>
    <w:p w:rsidR="000F7CBA" w:rsidRDefault="000F7CBA" w:rsidP="000F7CBA">
      <w:pPr>
        <w:pStyle w:val="Header"/>
        <w:tabs>
          <w:tab w:val="clear" w:pos="8640"/>
          <w:tab w:val="left" w:pos="4320"/>
        </w:tabs>
        <w:jc w:val="center"/>
        <w:rPr>
          <w:b/>
        </w:rPr>
      </w:pPr>
      <w:r>
        <w:rPr>
          <w:b/>
        </w:rPr>
        <w:t>Clerk’s Technical and Balancing Amendment</w:t>
      </w:r>
    </w:p>
    <w:p w:rsidR="000F7CBA" w:rsidRDefault="00121E79" w:rsidP="00121E79">
      <w:pPr>
        <w:pStyle w:val="Header"/>
        <w:tabs>
          <w:tab w:val="clear" w:pos="8640"/>
          <w:tab w:val="left" w:pos="4320"/>
        </w:tabs>
        <w:jc w:val="center"/>
        <w:rPr>
          <w:b/>
        </w:rPr>
      </w:pPr>
      <w:r>
        <w:rPr>
          <w:b/>
        </w:rPr>
        <w:t>Amendment No. 99</w:t>
      </w:r>
    </w:p>
    <w:p w:rsidR="00121E79" w:rsidRPr="00121E79" w:rsidRDefault="00121E79" w:rsidP="00121E79">
      <w:pPr>
        <w:pStyle w:val="Header"/>
        <w:tabs>
          <w:tab w:val="clear" w:pos="8640"/>
          <w:tab w:val="left" w:pos="4320"/>
        </w:tabs>
      </w:pPr>
      <w:r>
        <w:rPr>
          <w:snapToGrid w:val="0"/>
        </w:rPr>
        <w:tab/>
        <w:t>The following t</w:t>
      </w:r>
      <w:r>
        <w:t>echnical and balancing a</w:t>
      </w:r>
      <w:r w:rsidRPr="00121E79">
        <w:t>mendment</w:t>
      </w:r>
      <w:r>
        <w:t xml:space="preserve"> </w:t>
      </w:r>
      <w:r>
        <w:rPr>
          <w:snapToGrid w:val="0"/>
        </w:rPr>
        <w:t>(AM BALANCE)</w:t>
      </w:r>
      <w:r w:rsidRPr="00121E79">
        <w:rPr>
          <w:snapToGrid w:val="0"/>
        </w:rPr>
        <w:t>,  was adopted</w:t>
      </w:r>
      <w:r>
        <w:rPr>
          <w:snapToGrid w:val="0"/>
        </w:rPr>
        <w:t xml:space="preserve"> (#44):</w:t>
      </w:r>
    </w:p>
    <w:p w:rsidR="00121E79" w:rsidRDefault="00121E79" w:rsidP="00121E7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4E64B2">
        <w:rPr>
          <w:snapToGrid w:val="0"/>
          <w:color w:val="auto"/>
        </w:rPr>
        <w:tab/>
        <w:t xml:space="preserve">Amend the bill, as and if amended, </w:t>
      </w:r>
      <w:r w:rsidR="00577F77">
        <w:rPr>
          <w:snapToGrid w:val="0"/>
          <w:color w:val="auto"/>
        </w:rPr>
        <w:t>Part IA, Section 91A, LEG. DEPT</w:t>
      </w:r>
      <w:r w:rsidRPr="004E64B2">
        <w:rPr>
          <w:snapToGrid w:val="0"/>
          <w:color w:val="auto"/>
        </w:rPr>
        <w:t xml:space="preserve">- THE SENATE, page 223, line 4 by inserting opposite: </w:t>
      </w:r>
    </w:p>
    <w:p w:rsidR="00121E79" w:rsidRPr="004E64B2" w:rsidRDefault="00121E79" w:rsidP="00121E7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color w:val="auto"/>
        </w:rPr>
        <w:tab/>
      </w:r>
      <w:r>
        <w:rPr>
          <w:snapToGrid w:val="0"/>
          <w:color w:val="auto"/>
        </w:rPr>
        <w:tab/>
      </w:r>
      <w:r>
        <w:rPr>
          <w:snapToGrid w:val="0"/>
          <w:color w:val="auto"/>
        </w:rPr>
        <w:tab/>
        <w:t>COLUMN</w:t>
      </w:r>
      <w:r w:rsidRPr="004E64B2">
        <w:rPr>
          <w:snapToGrid w:val="0"/>
          <w:color w:val="auto"/>
        </w:rPr>
        <w:t xml:space="preserve"> 7</w:t>
      </w:r>
      <w:r>
        <w:rPr>
          <w:snapToGrid w:val="0"/>
          <w:color w:val="auto"/>
        </w:rPr>
        <w:tab/>
        <w:t>COLUMN</w:t>
      </w:r>
      <w:r w:rsidRPr="004E64B2">
        <w:rPr>
          <w:snapToGrid w:val="0"/>
          <w:color w:val="auto"/>
        </w:rPr>
        <w:t xml:space="preserve"> 8</w:t>
      </w:r>
    </w:p>
    <w:p w:rsidR="00121E79" w:rsidRPr="004E64B2" w:rsidRDefault="00121E79" w:rsidP="00121E7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bookmarkStart w:id="9" w:name="Part1AByInserting"/>
      <w:bookmarkEnd w:id="9"/>
      <w:r>
        <w:rPr>
          <w:snapToGrid w:val="0"/>
        </w:rPr>
        <w:tab/>
      </w:r>
      <w:r w:rsidRPr="004E64B2">
        <w:rPr>
          <w:snapToGrid w:val="0"/>
          <w:color w:val="auto"/>
        </w:rPr>
        <w:t>PRESIDENT OF THE SENATE/</w:t>
      </w:r>
      <w:r w:rsidRPr="004E64B2">
        <w:rPr>
          <w:snapToGrid w:val="0"/>
          <w:color w:val="auto"/>
        </w:rPr>
        <w:tab/>
        <w:t>11,000</w:t>
      </w:r>
      <w:r w:rsidRPr="004E64B2">
        <w:rPr>
          <w:snapToGrid w:val="0"/>
          <w:color w:val="auto"/>
        </w:rPr>
        <w:tab/>
        <w:t>11,000/</w:t>
      </w:r>
    </w:p>
    <w:p w:rsidR="00121E79" w:rsidRDefault="00121E79" w:rsidP="00121E7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4E64B2">
        <w:rPr>
          <w:snapToGrid w:val="0"/>
          <w:color w:val="auto"/>
        </w:rPr>
        <w:tab/>
        <w:t xml:space="preserve">Amend the bill further, as and if amended, Part IA, Section </w:t>
      </w:r>
      <w:bookmarkStart w:id="10" w:name="Part1ASection"/>
      <w:bookmarkEnd w:id="10"/>
      <w:r w:rsidRPr="004E64B2">
        <w:rPr>
          <w:snapToGrid w:val="0"/>
          <w:color w:val="auto"/>
        </w:rPr>
        <w:t xml:space="preserve">91A, </w:t>
      </w:r>
      <w:bookmarkStart w:id="11" w:name="Part1AAgName"/>
      <w:bookmarkEnd w:id="11"/>
      <w:r w:rsidRPr="004E64B2">
        <w:rPr>
          <w:snapToGrid w:val="0"/>
          <w:color w:val="auto"/>
        </w:rPr>
        <w:t xml:space="preserve">LEG. DEPT - THE SENATE, page </w:t>
      </w:r>
      <w:bookmarkStart w:id="12" w:name="Part1APgNo"/>
      <w:bookmarkEnd w:id="12"/>
      <w:r w:rsidRPr="004E64B2">
        <w:rPr>
          <w:snapToGrid w:val="0"/>
          <w:color w:val="auto"/>
        </w:rPr>
        <w:t xml:space="preserve">223, line </w:t>
      </w:r>
      <w:bookmarkStart w:id="13" w:name="Part1ALnNO"/>
      <w:bookmarkEnd w:id="13"/>
      <w:r w:rsidRPr="004E64B2">
        <w:rPr>
          <w:snapToGrid w:val="0"/>
          <w:color w:val="auto"/>
        </w:rPr>
        <w:t>5, by striking opposite:</w:t>
      </w:r>
    </w:p>
    <w:p w:rsidR="00121E79" w:rsidRPr="004E64B2" w:rsidRDefault="00121E79" w:rsidP="00121E7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color w:val="auto"/>
        </w:rPr>
        <w:tab/>
      </w:r>
      <w:r>
        <w:rPr>
          <w:snapToGrid w:val="0"/>
          <w:color w:val="auto"/>
        </w:rPr>
        <w:tab/>
      </w:r>
      <w:r>
        <w:rPr>
          <w:snapToGrid w:val="0"/>
          <w:color w:val="auto"/>
        </w:rPr>
        <w:tab/>
        <w:t>COLUMN</w:t>
      </w:r>
      <w:r w:rsidRPr="004E64B2">
        <w:rPr>
          <w:snapToGrid w:val="0"/>
          <w:color w:val="auto"/>
        </w:rPr>
        <w:t xml:space="preserve"> 7</w:t>
      </w:r>
      <w:r>
        <w:rPr>
          <w:snapToGrid w:val="0"/>
          <w:color w:val="auto"/>
        </w:rPr>
        <w:tab/>
        <w:t>COLUMN</w:t>
      </w:r>
      <w:r w:rsidRPr="004E64B2">
        <w:rPr>
          <w:snapToGrid w:val="0"/>
          <w:color w:val="auto"/>
        </w:rPr>
        <w:t xml:space="preserve"> 8</w:t>
      </w:r>
    </w:p>
    <w:p w:rsidR="00121E79" w:rsidRPr="004E64B2" w:rsidRDefault="00121E79" w:rsidP="00121E7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bookmarkStart w:id="14" w:name="Part1AByStrikingMark"/>
      <w:bookmarkEnd w:id="14"/>
      <w:r>
        <w:rPr>
          <w:snapToGrid w:val="0"/>
        </w:rPr>
        <w:tab/>
      </w:r>
      <w:r w:rsidRPr="004E64B2">
        <w:rPr>
          <w:snapToGrid w:val="0"/>
          <w:color w:val="auto"/>
        </w:rPr>
        <w:t>PRESIDENT PRO TEMPORE/</w:t>
      </w:r>
      <w:r w:rsidRPr="004E64B2">
        <w:rPr>
          <w:snapToGrid w:val="0"/>
          <w:color w:val="auto"/>
        </w:rPr>
        <w:tab/>
        <w:t>11,000</w:t>
      </w:r>
      <w:r w:rsidRPr="004E64B2">
        <w:rPr>
          <w:snapToGrid w:val="0"/>
          <w:color w:val="auto"/>
        </w:rPr>
        <w:tab/>
        <w:t>11,000/</w:t>
      </w:r>
    </w:p>
    <w:p w:rsidR="00121E79" w:rsidRPr="004E64B2" w:rsidRDefault="00121E79" w:rsidP="00121E7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4E64B2">
        <w:rPr>
          <w:snapToGrid w:val="0"/>
          <w:color w:val="auto"/>
        </w:rPr>
        <w:tab/>
        <w:t>Amend the bill further, as and if amended, Part IB, Section 118, STATEWIDE REVENUE, page 571, proviso 118.19, line 32, by striking /</w:t>
      </w:r>
      <w:r w:rsidRPr="004E64B2">
        <w:rPr>
          <w:i/>
          <w:iCs/>
          <w:snapToGrid w:val="0"/>
          <w:color w:val="auto"/>
          <w:u w:val="single"/>
        </w:rPr>
        <w:t>$196,085,872</w:t>
      </w:r>
      <w:r w:rsidRPr="004E64B2">
        <w:rPr>
          <w:snapToGrid w:val="0"/>
          <w:color w:val="auto"/>
        </w:rPr>
        <w:t>/ and inserting /</w:t>
      </w:r>
      <w:r w:rsidRPr="004E64B2">
        <w:rPr>
          <w:i/>
          <w:snapToGrid w:val="0"/>
          <w:color w:val="auto"/>
          <w:u w:val="single"/>
        </w:rPr>
        <w:t>$195,475,072</w:t>
      </w:r>
      <w:r w:rsidRPr="004E64B2">
        <w:rPr>
          <w:snapToGrid w:val="0"/>
          <w:color w:val="auto"/>
        </w:rPr>
        <w:t>/</w:t>
      </w:r>
      <w:r w:rsidRPr="004E64B2">
        <w:rPr>
          <w:snapToGrid w:val="0"/>
          <w:color w:val="auto"/>
        </w:rPr>
        <w:tab/>
      </w:r>
    </w:p>
    <w:p w:rsidR="00121E79" w:rsidRPr="004E64B2" w:rsidRDefault="00121E79" w:rsidP="00121E7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sidRPr="004E64B2">
        <w:rPr>
          <w:snapToGrid w:val="0"/>
          <w:color w:val="auto"/>
        </w:rPr>
        <w:t>Renumber sections to conform.</w:t>
      </w:r>
    </w:p>
    <w:p w:rsidR="00121E79" w:rsidRDefault="00121E79" w:rsidP="00121E7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rPr>
      </w:pPr>
      <w:r w:rsidRPr="004E64B2">
        <w:rPr>
          <w:snapToGrid w:val="0"/>
          <w:color w:val="auto"/>
        </w:rPr>
        <w:tab/>
        <w:t>Amend sections, totals and title to conform.</w:t>
      </w:r>
    </w:p>
    <w:p w:rsidR="00121E79" w:rsidRDefault="00121E79" w:rsidP="00121E79">
      <w:pPr>
        <w:pStyle w:val="Header"/>
        <w:tabs>
          <w:tab w:val="clear" w:pos="8640"/>
          <w:tab w:val="left" w:pos="4320"/>
        </w:tabs>
        <w:jc w:val="center"/>
      </w:pPr>
    </w:p>
    <w:p w:rsidR="00121E79" w:rsidRDefault="00121E79" w:rsidP="00121E79">
      <w:pPr>
        <w:pStyle w:val="Header"/>
        <w:tabs>
          <w:tab w:val="clear" w:pos="8640"/>
          <w:tab w:val="left" w:pos="4320"/>
        </w:tabs>
      </w:pPr>
      <w:r>
        <w:tab/>
        <w:t>The amendment was adopted.</w:t>
      </w:r>
    </w:p>
    <w:p w:rsidR="00121E79" w:rsidRDefault="00121E79" w:rsidP="00121E79">
      <w:pPr>
        <w:pStyle w:val="Header"/>
        <w:tabs>
          <w:tab w:val="clear" w:pos="8640"/>
          <w:tab w:val="left" w:pos="4320"/>
        </w:tabs>
        <w:jc w:val="center"/>
      </w:pPr>
    </w:p>
    <w:p w:rsidR="00782ED4" w:rsidRPr="00022E05" w:rsidRDefault="00121E79" w:rsidP="00782ED4">
      <w:pPr>
        <w:pStyle w:val="Header"/>
        <w:tabs>
          <w:tab w:val="clear" w:pos="8640"/>
          <w:tab w:val="left" w:pos="4320"/>
        </w:tabs>
        <w:jc w:val="center"/>
        <w:rPr>
          <w:b/>
        </w:rPr>
      </w:pPr>
      <w:r>
        <w:rPr>
          <w:b/>
        </w:rPr>
        <w:t>M</w:t>
      </w:r>
      <w:r w:rsidR="00782ED4" w:rsidRPr="00022E05">
        <w:rPr>
          <w:b/>
        </w:rPr>
        <w:t>otion Adopted</w:t>
      </w:r>
    </w:p>
    <w:p w:rsidR="003B6FB9" w:rsidRDefault="00782ED4" w:rsidP="00782ED4">
      <w:pPr>
        <w:pStyle w:val="Header"/>
        <w:tabs>
          <w:tab w:val="clear" w:pos="8640"/>
          <w:tab w:val="left" w:pos="4320"/>
        </w:tabs>
        <w:rPr>
          <w:color w:val="auto"/>
          <w:szCs w:val="22"/>
        </w:rPr>
      </w:pPr>
      <w:r>
        <w:rPr>
          <w:color w:val="auto"/>
          <w:szCs w:val="22"/>
        </w:rPr>
        <w:tab/>
      </w:r>
      <w:r w:rsidRPr="003C64D3">
        <w:rPr>
          <w:color w:val="auto"/>
          <w:szCs w:val="22"/>
        </w:rPr>
        <w:t xml:space="preserve">Senator </w:t>
      </w:r>
      <w:r>
        <w:rPr>
          <w:color w:val="auto"/>
          <w:szCs w:val="22"/>
        </w:rPr>
        <w:t>PEELER</w:t>
      </w:r>
      <w:r w:rsidRPr="003C64D3">
        <w:rPr>
          <w:color w:val="auto"/>
          <w:szCs w:val="22"/>
        </w:rPr>
        <w:t xml:space="preserve"> asked unanimous consent to make a motion to </w:t>
      </w:r>
      <w:r>
        <w:rPr>
          <w:color w:val="auto"/>
          <w:szCs w:val="22"/>
        </w:rPr>
        <w:t>give the Bill a second reading.</w:t>
      </w:r>
    </w:p>
    <w:p w:rsidR="00782ED4" w:rsidRDefault="00782ED4" w:rsidP="00782ED4">
      <w:pPr>
        <w:pStyle w:val="Header"/>
        <w:tabs>
          <w:tab w:val="clear" w:pos="8640"/>
          <w:tab w:val="left" w:pos="4320"/>
        </w:tabs>
        <w:rPr>
          <w:color w:val="auto"/>
          <w:szCs w:val="22"/>
        </w:rPr>
      </w:pPr>
      <w:r>
        <w:rPr>
          <w:color w:val="auto"/>
          <w:szCs w:val="22"/>
        </w:rPr>
        <w:tab/>
        <w:t>There was no objection.</w:t>
      </w:r>
    </w:p>
    <w:p w:rsidR="00372612" w:rsidRDefault="00372612" w:rsidP="00782ED4">
      <w:pPr>
        <w:pStyle w:val="Header"/>
        <w:tabs>
          <w:tab w:val="clear" w:pos="8640"/>
          <w:tab w:val="left" w:pos="4320"/>
        </w:tabs>
        <w:rPr>
          <w:color w:val="auto"/>
          <w:szCs w:val="22"/>
        </w:rPr>
      </w:pPr>
    </w:p>
    <w:p w:rsidR="00372612" w:rsidRDefault="00372612" w:rsidP="00782ED4">
      <w:pPr>
        <w:pStyle w:val="Header"/>
        <w:tabs>
          <w:tab w:val="clear" w:pos="8640"/>
          <w:tab w:val="left" w:pos="4320"/>
        </w:tabs>
      </w:pPr>
      <w:r>
        <w:rPr>
          <w:color w:val="auto"/>
          <w:szCs w:val="22"/>
        </w:rPr>
        <w:tab/>
      </w:r>
      <w:r w:rsidRPr="00372612">
        <w:rPr>
          <w:color w:val="auto"/>
          <w:szCs w:val="22"/>
        </w:rPr>
        <w:t>The Bill was read the second time, passed and ordered to a third reading.</w:t>
      </w:r>
    </w:p>
    <w:p w:rsidR="003B6FB9" w:rsidRPr="00B95737" w:rsidRDefault="003B6FB9" w:rsidP="00B95737">
      <w:pPr>
        <w:pStyle w:val="Header"/>
        <w:tabs>
          <w:tab w:val="clear" w:pos="8640"/>
          <w:tab w:val="left" w:pos="4320"/>
        </w:tabs>
      </w:pPr>
    </w:p>
    <w:p w:rsidR="00D22204" w:rsidRPr="00D22204" w:rsidRDefault="00D22204" w:rsidP="00D22204">
      <w:pPr>
        <w:pStyle w:val="Header"/>
        <w:tabs>
          <w:tab w:val="clear" w:pos="8640"/>
          <w:tab w:val="left" w:pos="4320"/>
        </w:tabs>
        <w:jc w:val="center"/>
        <w:rPr>
          <w:b/>
          <w:color w:val="auto"/>
          <w:szCs w:val="22"/>
        </w:rPr>
      </w:pPr>
      <w:r w:rsidRPr="00D22204">
        <w:rPr>
          <w:b/>
          <w:color w:val="auto"/>
          <w:szCs w:val="22"/>
        </w:rPr>
        <w:t>READ THE SECOND TIME</w:t>
      </w:r>
    </w:p>
    <w:p w:rsidR="00D22204" w:rsidRPr="00D22204" w:rsidRDefault="00D22204" w:rsidP="00D22204">
      <w:pPr>
        <w:suppressAutoHyphens/>
        <w:rPr>
          <w:color w:val="auto"/>
        </w:rPr>
      </w:pPr>
      <w:r w:rsidRPr="00D22204">
        <w:rPr>
          <w:b/>
          <w:color w:val="auto"/>
          <w:szCs w:val="22"/>
        </w:rPr>
        <w:tab/>
      </w:r>
      <w:r w:rsidRPr="00D22204">
        <w:rPr>
          <w:color w:val="auto"/>
        </w:rPr>
        <w:t>H. 5151</w:t>
      </w:r>
      <w:r w:rsidRPr="00D22204">
        <w:rPr>
          <w:color w:val="auto"/>
        </w:rPr>
        <w:fldChar w:fldCharType="begin"/>
      </w:r>
      <w:r w:rsidRPr="00D22204">
        <w:rPr>
          <w:color w:val="auto"/>
        </w:rPr>
        <w:instrText xml:space="preserve"> XE "H. 5151" \b </w:instrText>
      </w:r>
      <w:r w:rsidRPr="00D22204">
        <w:rPr>
          <w:color w:val="auto"/>
        </w:rPr>
        <w:fldChar w:fldCharType="end"/>
      </w:r>
      <w:r w:rsidRPr="00D22204">
        <w:rPr>
          <w:color w:val="auto"/>
        </w:rPr>
        <w:t xml:space="preserve"> -- Ways and Means Committee:  </w:t>
      </w:r>
      <w:r w:rsidRPr="00D22204">
        <w:rPr>
          <w:color w:val="auto"/>
          <w:szCs w:val="30"/>
        </w:rPr>
        <w:t xml:space="preserve">A JOINT RESOLUTION </w:t>
      </w:r>
      <w:r w:rsidRPr="00D22204">
        <w:rPr>
          <w:color w:val="auto"/>
          <w:u w:color="000000" w:themeColor="text1"/>
        </w:rPr>
        <w:t>TO APPROPRIATE MONIES FROM THE CAPITAL RESERVE FUND FOR FISCAL YEAR 2021</w:t>
      </w:r>
      <w:r w:rsidRPr="00D22204">
        <w:rPr>
          <w:color w:val="auto"/>
          <w:u w:color="000000" w:themeColor="text1"/>
        </w:rPr>
        <w:noBreakHyphen/>
        <w:t>2022, AND TO ALLOW UNEXPENDED FUNDS APPROPRIATED TO BE CARRIED FORWARD TO SUCCEEDING FISCAL YEARS AND EXPENDED FOR THE SAME PURPOSES.</w:t>
      </w:r>
    </w:p>
    <w:p w:rsidR="00D22204" w:rsidRPr="00D22204" w:rsidRDefault="00D22204" w:rsidP="00D22204">
      <w:pPr>
        <w:rPr>
          <w:snapToGrid w:val="0"/>
          <w:color w:val="auto"/>
          <w:szCs w:val="22"/>
        </w:rPr>
      </w:pPr>
      <w:r w:rsidRPr="00D22204">
        <w:rPr>
          <w:snapToGrid w:val="0"/>
          <w:color w:val="auto"/>
          <w:szCs w:val="22"/>
        </w:rPr>
        <w:tab/>
        <w:t>The Senate proceeded to a consideration of the Resolution.</w:t>
      </w:r>
    </w:p>
    <w:p w:rsidR="00D22204" w:rsidRPr="00D22204" w:rsidRDefault="00D22204" w:rsidP="00D22204">
      <w:pPr>
        <w:rPr>
          <w:snapToGrid w:val="0"/>
          <w:color w:val="auto"/>
          <w:szCs w:val="22"/>
        </w:rPr>
      </w:pPr>
    </w:p>
    <w:p w:rsidR="00D22204" w:rsidRPr="00D22204" w:rsidRDefault="00D22204" w:rsidP="00D22204">
      <w:pPr>
        <w:rPr>
          <w:snapToGrid w:val="0"/>
          <w:color w:val="auto"/>
          <w:szCs w:val="22"/>
        </w:rPr>
      </w:pPr>
      <w:r w:rsidRPr="00D22204">
        <w:rPr>
          <w:snapToGrid w:val="0"/>
          <w:color w:val="auto"/>
          <w:szCs w:val="22"/>
        </w:rPr>
        <w:tab/>
        <w:t>Senator CROMER explained the Resolution.</w:t>
      </w:r>
    </w:p>
    <w:p w:rsidR="00D22204" w:rsidRPr="00D22204" w:rsidRDefault="00D22204" w:rsidP="00D22204">
      <w:pPr>
        <w:rPr>
          <w:snapToGrid w:val="0"/>
          <w:color w:val="auto"/>
          <w:szCs w:val="22"/>
        </w:rPr>
      </w:pPr>
    </w:p>
    <w:p w:rsidR="00372612" w:rsidRPr="00022E05" w:rsidRDefault="00D22204" w:rsidP="00372612">
      <w:pPr>
        <w:pStyle w:val="Header"/>
        <w:tabs>
          <w:tab w:val="clear" w:pos="8640"/>
          <w:tab w:val="left" w:pos="4320"/>
        </w:tabs>
        <w:jc w:val="center"/>
        <w:rPr>
          <w:b/>
        </w:rPr>
      </w:pPr>
      <w:r w:rsidRPr="00D22204">
        <w:rPr>
          <w:bCs/>
          <w:color w:val="auto"/>
          <w:szCs w:val="22"/>
        </w:rPr>
        <w:tab/>
      </w:r>
      <w:r w:rsidR="00372612" w:rsidRPr="00022E05">
        <w:rPr>
          <w:b/>
        </w:rPr>
        <w:t>Motion Adopted</w:t>
      </w:r>
    </w:p>
    <w:p w:rsidR="00372612" w:rsidRDefault="00372612" w:rsidP="00372612">
      <w:pPr>
        <w:pStyle w:val="Header"/>
        <w:tabs>
          <w:tab w:val="clear" w:pos="8640"/>
          <w:tab w:val="left" w:pos="4320"/>
        </w:tabs>
        <w:rPr>
          <w:color w:val="auto"/>
          <w:szCs w:val="22"/>
        </w:rPr>
      </w:pPr>
      <w:r>
        <w:rPr>
          <w:color w:val="auto"/>
          <w:szCs w:val="22"/>
        </w:rPr>
        <w:tab/>
      </w:r>
      <w:r w:rsidRPr="003C64D3">
        <w:rPr>
          <w:color w:val="auto"/>
          <w:szCs w:val="22"/>
        </w:rPr>
        <w:t xml:space="preserve">Senator </w:t>
      </w:r>
      <w:r>
        <w:rPr>
          <w:color w:val="auto"/>
          <w:szCs w:val="22"/>
        </w:rPr>
        <w:t>CROMER</w:t>
      </w:r>
      <w:r w:rsidRPr="003C64D3">
        <w:rPr>
          <w:color w:val="auto"/>
          <w:szCs w:val="22"/>
        </w:rPr>
        <w:t xml:space="preserve"> asked unanimous consent to make a motion to </w:t>
      </w:r>
      <w:r>
        <w:rPr>
          <w:color w:val="auto"/>
          <w:szCs w:val="22"/>
        </w:rPr>
        <w:t>give the Bill a second reading.</w:t>
      </w:r>
    </w:p>
    <w:p w:rsidR="00372612" w:rsidRDefault="00372612" w:rsidP="00372612">
      <w:pPr>
        <w:pStyle w:val="Header"/>
        <w:tabs>
          <w:tab w:val="clear" w:pos="8640"/>
          <w:tab w:val="left" w:pos="4320"/>
        </w:tabs>
      </w:pPr>
      <w:r>
        <w:rPr>
          <w:color w:val="auto"/>
          <w:szCs w:val="22"/>
        </w:rPr>
        <w:tab/>
        <w:t>There was no objection.</w:t>
      </w:r>
    </w:p>
    <w:p w:rsidR="00D22204" w:rsidRDefault="00D22204" w:rsidP="00372612">
      <w:pPr>
        <w:pStyle w:val="Header"/>
        <w:rPr>
          <w:b/>
          <w:color w:val="auto"/>
          <w:szCs w:val="22"/>
        </w:rPr>
      </w:pPr>
    </w:p>
    <w:p w:rsidR="00372612" w:rsidRPr="00372612" w:rsidRDefault="00372612" w:rsidP="00372612">
      <w:pPr>
        <w:pStyle w:val="Header"/>
        <w:rPr>
          <w:color w:val="auto"/>
          <w:szCs w:val="22"/>
        </w:rPr>
      </w:pPr>
      <w:r>
        <w:rPr>
          <w:b/>
          <w:color w:val="auto"/>
          <w:szCs w:val="22"/>
        </w:rPr>
        <w:tab/>
      </w:r>
      <w:r w:rsidRPr="00372612">
        <w:rPr>
          <w:color w:val="auto"/>
          <w:szCs w:val="22"/>
        </w:rPr>
        <w:t>The Bill was read the second time, passed and ordered to a third reading.</w:t>
      </w:r>
    </w:p>
    <w:p w:rsidR="00372612" w:rsidRDefault="00372612" w:rsidP="00CD55AA">
      <w:pPr>
        <w:pStyle w:val="Header"/>
        <w:tabs>
          <w:tab w:val="clear" w:pos="8640"/>
          <w:tab w:val="left" w:pos="4320"/>
        </w:tabs>
        <w:jc w:val="center"/>
        <w:rPr>
          <w:b/>
        </w:rPr>
      </w:pPr>
    </w:p>
    <w:p w:rsidR="00CD55AA" w:rsidRPr="006A6262" w:rsidRDefault="00CD55AA" w:rsidP="00CD55AA">
      <w:pPr>
        <w:pStyle w:val="Header"/>
        <w:tabs>
          <w:tab w:val="clear" w:pos="8640"/>
          <w:tab w:val="left" w:pos="4320"/>
        </w:tabs>
        <w:jc w:val="center"/>
      </w:pPr>
      <w:r>
        <w:rPr>
          <w:b/>
        </w:rPr>
        <w:t>Motion Adopted</w:t>
      </w:r>
    </w:p>
    <w:p w:rsidR="00CD55AA" w:rsidRDefault="00CD55AA" w:rsidP="00CD55AA">
      <w:r>
        <w:tab/>
        <w:t>On motion of Senator MASSEY, the Senate agreed that if and when the Senate stands adjourned today, that it will adjourn to meet tomorrow morning at 10:00 A.M.</w:t>
      </w:r>
    </w:p>
    <w:p w:rsidR="00372612" w:rsidRDefault="00372612" w:rsidP="00CD55AA"/>
    <w:p w:rsidR="00372612" w:rsidRPr="00D41299" w:rsidRDefault="00372612" w:rsidP="00372612">
      <w:pPr>
        <w:ind w:firstLine="216"/>
        <w:jc w:val="center"/>
        <w:rPr>
          <w:b/>
        </w:rPr>
      </w:pPr>
      <w:r w:rsidRPr="00D41299">
        <w:rPr>
          <w:b/>
        </w:rPr>
        <w:t>LOCAL APPOINTMENT</w:t>
      </w:r>
    </w:p>
    <w:p w:rsidR="00372612" w:rsidRPr="00D41299" w:rsidRDefault="00372612" w:rsidP="00372612">
      <w:pPr>
        <w:ind w:firstLine="216"/>
        <w:jc w:val="center"/>
        <w:rPr>
          <w:b/>
        </w:rPr>
      </w:pPr>
      <w:r w:rsidRPr="00D41299">
        <w:rPr>
          <w:b/>
        </w:rPr>
        <w:t>Confirmation</w:t>
      </w:r>
    </w:p>
    <w:p w:rsidR="00372612" w:rsidRDefault="00372612" w:rsidP="00372612">
      <w:pPr>
        <w:ind w:firstLine="216"/>
      </w:pPr>
      <w:r>
        <w:t>Having received a favorable report from the Senate, the following appointment was confirmed in open session:</w:t>
      </w:r>
    </w:p>
    <w:p w:rsidR="00372612" w:rsidRDefault="00372612" w:rsidP="00372612">
      <w:pPr>
        <w:ind w:firstLine="216"/>
      </w:pPr>
    </w:p>
    <w:p w:rsidR="00372612" w:rsidRPr="00D41299" w:rsidRDefault="00372612" w:rsidP="00372612">
      <w:pPr>
        <w:keepNext/>
        <w:ind w:firstLine="216"/>
        <w:rPr>
          <w:u w:val="single"/>
        </w:rPr>
      </w:pPr>
      <w:r w:rsidRPr="00D41299">
        <w:rPr>
          <w:u w:val="single"/>
        </w:rPr>
        <w:t>Reappointment, Spartanburg County Magistrate, with the term to commence April 30, 2019, and to expire April 30, 2023</w:t>
      </w:r>
    </w:p>
    <w:p w:rsidR="00372612" w:rsidRDefault="00372612" w:rsidP="00372612">
      <w:pPr>
        <w:ind w:firstLine="216"/>
      </w:pPr>
      <w:r>
        <w:t>Keith Sherlin, 1305 North Blackstock Road, Landrum, SC 29356-9117</w:t>
      </w:r>
    </w:p>
    <w:p w:rsidR="00372612" w:rsidRDefault="00372612" w:rsidP="00372612">
      <w:pPr>
        <w:ind w:firstLine="216"/>
      </w:pPr>
    </w:p>
    <w:p w:rsidR="008F3017" w:rsidRPr="008F3017" w:rsidRDefault="008F3017" w:rsidP="008F3017">
      <w:pPr>
        <w:pStyle w:val="Header"/>
        <w:jc w:val="center"/>
        <w:rPr>
          <w:b/>
        </w:rPr>
      </w:pPr>
      <w:r w:rsidRPr="008F3017">
        <w:rPr>
          <w:b/>
        </w:rPr>
        <w:t>Motion Adopted</w:t>
      </w:r>
    </w:p>
    <w:p w:rsidR="00B411A2" w:rsidRDefault="00F6585E" w:rsidP="008F3017">
      <w:pPr>
        <w:pStyle w:val="Header"/>
        <w:tabs>
          <w:tab w:val="clear" w:pos="8640"/>
          <w:tab w:val="left" w:pos="4320"/>
        </w:tabs>
      </w:pPr>
      <w:r>
        <w:tab/>
      </w:r>
      <w:r w:rsidR="008F3017">
        <w:t xml:space="preserve">On motion of Senator </w:t>
      </w:r>
      <w:r w:rsidR="00790CF1">
        <w:t>MASSEY</w:t>
      </w:r>
      <w:r w:rsidR="008F3017">
        <w:t>, the Senate agreed to stand adjourned.</w:t>
      </w:r>
    </w:p>
    <w:p w:rsidR="00831602" w:rsidRDefault="00831602" w:rsidP="00831602">
      <w:pPr>
        <w:pStyle w:val="Header"/>
        <w:tabs>
          <w:tab w:val="clear" w:pos="8640"/>
          <w:tab w:val="left" w:pos="4320"/>
        </w:tabs>
        <w:rPr>
          <w:sz w:val="20"/>
        </w:rPr>
      </w:pPr>
    </w:p>
    <w:p w:rsidR="00BC76DA" w:rsidRDefault="00BC76DA" w:rsidP="00831602">
      <w:pPr>
        <w:pStyle w:val="Header"/>
        <w:tabs>
          <w:tab w:val="clear" w:pos="8640"/>
          <w:tab w:val="left" w:pos="4320"/>
        </w:tabs>
        <w:rPr>
          <w:sz w:val="20"/>
        </w:rPr>
      </w:pPr>
    </w:p>
    <w:p w:rsidR="00831602" w:rsidRDefault="00831602" w:rsidP="00831602">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831602" w:rsidRDefault="00831602" w:rsidP="00831602">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rPr>
          <w:sz w:val="20"/>
        </w:rPr>
      </w:pPr>
      <w:r>
        <w:rPr>
          <w:szCs w:val="22"/>
        </w:rPr>
        <w:tab/>
      </w:r>
      <w:r>
        <w:rPr>
          <w:szCs w:val="22"/>
        </w:rPr>
        <w:tab/>
        <w:t>On motion of Senators SETZLER, CROMER, MASSEY, SHEALY and</w:t>
      </w:r>
      <w:r w:rsidRPr="00721249">
        <w:rPr>
          <w:szCs w:val="22"/>
        </w:rPr>
        <w:t xml:space="preserve"> </w:t>
      </w:r>
      <w:r>
        <w:rPr>
          <w:szCs w:val="22"/>
        </w:rPr>
        <w:t xml:space="preserve">HARPOOTLIAN </w:t>
      </w:r>
      <w:r w:rsidRPr="00721249">
        <w:rPr>
          <w:szCs w:val="22"/>
        </w:rPr>
        <w:t xml:space="preserve">with unanimous consent, the Senate stood adjourned out of respect to the memory of </w:t>
      </w:r>
      <w:r>
        <w:rPr>
          <w:szCs w:val="22"/>
        </w:rPr>
        <w:t>Officer Andrew “Drew” Barr</w:t>
      </w:r>
      <w:r w:rsidRPr="00721249">
        <w:rPr>
          <w:szCs w:val="22"/>
        </w:rPr>
        <w:t xml:space="preserve"> of </w:t>
      </w:r>
      <w:r>
        <w:rPr>
          <w:szCs w:val="22"/>
        </w:rPr>
        <w:t>Monetta</w:t>
      </w:r>
      <w:r w:rsidRPr="00721249">
        <w:rPr>
          <w:szCs w:val="22"/>
        </w:rPr>
        <w:t xml:space="preserve">, S.C.  </w:t>
      </w:r>
      <w:r>
        <w:rPr>
          <w:szCs w:val="22"/>
        </w:rPr>
        <w:t xml:space="preserve">  Drew was a police officer with the Cayce Police Department’s K-9 unit and a captain with the Monetta Volunteer Fire Department. Drew had a passion for serving others.  He was a great co-worker and friend to all who knew him.  Drew was a loving son and brother who will be dearly missed. </w:t>
      </w:r>
    </w:p>
    <w:p w:rsidR="00831602" w:rsidRDefault="00831602" w:rsidP="00831602">
      <w:pPr>
        <w:pStyle w:val="Header"/>
        <w:tabs>
          <w:tab w:val="clear" w:pos="8640"/>
          <w:tab w:val="left" w:pos="4320"/>
        </w:tabs>
        <w:rPr>
          <w:sz w:val="20"/>
        </w:rPr>
      </w:pPr>
    </w:p>
    <w:p w:rsidR="00DB74A4" w:rsidRDefault="000A7610">
      <w:pPr>
        <w:pStyle w:val="Header"/>
        <w:keepLines/>
        <w:tabs>
          <w:tab w:val="clear" w:pos="8640"/>
          <w:tab w:val="left" w:pos="4320"/>
        </w:tabs>
        <w:jc w:val="center"/>
      </w:pPr>
      <w:r>
        <w:rPr>
          <w:b/>
        </w:rPr>
        <w:t>ADJOURNMENT</w:t>
      </w:r>
    </w:p>
    <w:p w:rsidR="00DB74A4" w:rsidRDefault="00790CF1">
      <w:pPr>
        <w:pStyle w:val="Header"/>
        <w:keepLines/>
        <w:tabs>
          <w:tab w:val="clear" w:pos="8640"/>
          <w:tab w:val="left" w:pos="4320"/>
        </w:tabs>
      </w:pPr>
      <w:r>
        <w:tab/>
        <w:t>At</w:t>
      </w:r>
      <w:r w:rsidR="00D22204">
        <w:t xml:space="preserve"> 8</w:t>
      </w:r>
      <w:r>
        <w:t>:</w:t>
      </w:r>
      <w:r w:rsidR="00D22204">
        <w:t>23</w:t>
      </w:r>
      <w:r>
        <w:t xml:space="preserve"> P</w:t>
      </w:r>
      <w:r w:rsidR="000A7610">
        <w:t xml:space="preserve">.M., on motion of Senator </w:t>
      </w:r>
      <w:r w:rsidR="00424F95">
        <w:t>MASSEY</w:t>
      </w:r>
      <w:r w:rsidR="000A7610">
        <w:t>, the Senate adjourned to meet tomorrow at</w:t>
      </w:r>
      <w:r>
        <w:t xml:space="preserve"> 1</w:t>
      </w:r>
      <w:r w:rsidR="0019481E">
        <w:t>0</w:t>
      </w:r>
      <w:r>
        <w:t>:00 A</w:t>
      </w:r>
      <w:r w:rsidR="000A7610">
        <w:t>.M.</w:t>
      </w:r>
    </w:p>
    <w:p w:rsidR="00DB74A4" w:rsidRDefault="00DB74A4">
      <w:pPr>
        <w:pStyle w:val="Header"/>
        <w:keepLines/>
        <w:tabs>
          <w:tab w:val="clear" w:pos="8640"/>
          <w:tab w:val="left" w:pos="4320"/>
        </w:tabs>
      </w:pPr>
    </w:p>
    <w:p w:rsidR="00DB74A4" w:rsidRDefault="000A7610">
      <w:pPr>
        <w:pStyle w:val="Header"/>
        <w:keepLines/>
        <w:tabs>
          <w:tab w:val="clear" w:pos="8640"/>
          <w:tab w:val="left" w:pos="4320"/>
        </w:tabs>
        <w:jc w:val="center"/>
      </w:pPr>
      <w:r>
        <w:t>* * *</w:t>
      </w:r>
    </w:p>
    <w:p w:rsidR="00DB74A4" w:rsidRDefault="00DB74A4">
      <w:pPr>
        <w:pStyle w:val="Header"/>
        <w:tabs>
          <w:tab w:val="clear" w:pos="8640"/>
          <w:tab w:val="left" w:pos="4320"/>
        </w:tabs>
      </w:pPr>
    </w:p>
    <w:p w:rsidR="00DB74A4" w:rsidRDefault="00DB74A4">
      <w:pPr>
        <w:pStyle w:val="Header"/>
        <w:tabs>
          <w:tab w:val="clear" w:pos="8640"/>
          <w:tab w:val="left" w:pos="4320"/>
        </w:tabs>
      </w:pPr>
    </w:p>
    <w:p w:rsidR="00DB74A4" w:rsidRDefault="000A7610" w:rsidP="004465AD">
      <w:pPr>
        <w:pStyle w:val="Header"/>
        <w:tabs>
          <w:tab w:val="clear" w:pos="8640"/>
          <w:tab w:val="left" w:pos="4320"/>
        </w:tabs>
        <w:jc w:val="center"/>
        <w:rPr>
          <w:b/>
        </w:rPr>
      </w:pPr>
      <w:r>
        <w:br w:type="page"/>
      </w:r>
      <w:r>
        <w:rPr>
          <w:b/>
        </w:rPr>
        <w:t>SENATE JOURNAL INDEX</w:t>
      </w:r>
    </w:p>
    <w:p w:rsidR="00AA4E53" w:rsidRPr="00AA4E53" w:rsidRDefault="00AA4E53" w:rsidP="004465AD">
      <w:pPr>
        <w:pStyle w:val="Header"/>
        <w:tabs>
          <w:tab w:val="clear" w:pos="8640"/>
          <w:tab w:val="left" w:pos="4320"/>
        </w:tabs>
        <w:jc w:val="center"/>
      </w:pPr>
    </w:p>
    <w:p w:rsidR="00E30B88" w:rsidRDefault="00E30B88" w:rsidP="00AA4E53">
      <w:pPr>
        <w:pStyle w:val="Header"/>
        <w:tabs>
          <w:tab w:val="clear" w:pos="8640"/>
          <w:tab w:val="left" w:pos="4320"/>
        </w:tabs>
        <w:rPr>
          <w:noProof/>
        </w:rPr>
        <w:sectPr w:rsidR="00E30B88" w:rsidSect="00E30B88">
          <w:headerReference w:type="default" r:id="rId10"/>
          <w:type w:val="continuous"/>
          <w:pgSz w:w="12240" w:h="15840"/>
          <w:pgMar w:top="1008" w:right="4666" w:bottom="3499" w:left="1238" w:header="1008"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rsidR="00E30B88" w:rsidRDefault="00E30B88" w:rsidP="00AA4E53">
      <w:pPr>
        <w:pStyle w:val="Header"/>
        <w:tabs>
          <w:tab w:val="clear" w:pos="8640"/>
          <w:tab w:val="left" w:pos="4320"/>
        </w:tabs>
        <w:rPr>
          <w:noProof/>
        </w:rPr>
        <w:sectPr w:rsidR="00E30B88" w:rsidSect="00E30B88">
          <w:type w:val="continuous"/>
          <w:pgSz w:w="12240" w:h="15840"/>
          <w:pgMar w:top="1008" w:right="4666" w:bottom="3499" w:left="1238" w:header="1008" w:footer="3499" w:gutter="0"/>
          <w:cols w:num="2" w:space="720"/>
          <w:titlePg/>
          <w:docGrid w:linePitch="360"/>
        </w:sectPr>
      </w:pPr>
    </w:p>
    <w:p w:rsidR="00E30B88" w:rsidRDefault="00E30B88">
      <w:pPr>
        <w:pStyle w:val="Index1"/>
        <w:tabs>
          <w:tab w:val="right" w:leader="dot" w:pos="2798"/>
        </w:tabs>
        <w:rPr>
          <w:bCs/>
          <w:noProof/>
        </w:rPr>
      </w:pPr>
      <w:r>
        <w:rPr>
          <w:noProof/>
        </w:rPr>
        <w:t>Amendment No. 2</w:t>
      </w:r>
      <w:r>
        <w:rPr>
          <w:noProof/>
        </w:rPr>
        <w:tab/>
      </w:r>
      <w:r>
        <w:rPr>
          <w:b/>
          <w:bCs/>
          <w:noProof/>
        </w:rPr>
        <w:t>41</w:t>
      </w:r>
    </w:p>
    <w:p w:rsidR="00E30B88" w:rsidRDefault="00E30B88">
      <w:pPr>
        <w:pStyle w:val="Index1"/>
        <w:tabs>
          <w:tab w:val="right" w:leader="dot" w:pos="2798"/>
        </w:tabs>
        <w:rPr>
          <w:bCs/>
          <w:noProof/>
        </w:rPr>
      </w:pPr>
      <w:r>
        <w:rPr>
          <w:noProof/>
        </w:rPr>
        <w:t>Amendment No. 41</w:t>
      </w:r>
      <w:r>
        <w:rPr>
          <w:noProof/>
        </w:rPr>
        <w:tab/>
      </w:r>
      <w:r>
        <w:rPr>
          <w:b/>
          <w:bCs/>
          <w:noProof/>
        </w:rPr>
        <w:t>13</w:t>
      </w:r>
    </w:p>
    <w:p w:rsidR="00E30B88" w:rsidRDefault="00E30B88">
      <w:pPr>
        <w:pStyle w:val="Index1"/>
        <w:tabs>
          <w:tab w:val="right" w:leader="dot" w:pos="2798"/>
        </w:tabs>
        <w:rPr>
          <w:bCs/>
          <w:noProof/>
        </w:rPr>
      </w:pPr>
      <w:r>
        <w:rPr>
          <w:noProof/>
        </w:rPr>
        <w:t>Amendment No. 42A</w:t>
      </w:r>
      <w:r>
        <w:rPr>
          <w:noProof/>
        </w:rPr>
        <w:tab/>
      </w:r>
      <w:r>
        <w:rPr>
          <w:b/>
          <w:bCs/>
          <w:noProof/>
        </w:rPr>
        <w:t>14</w:t>
      </w:r>
    </w:p>
    <w:p w:rsidR="00E30B88" w:rsidRDefault="00E30B88">
      <w:pPr>
        <w:pStyle w:val="Index1"/>
        <w:tabs>
          <w:tab w:val="right" w:leader="dot" w:pos="2798"/>
        </w:tabs>
        <w:rPr>
          <w:bCs/>
          <w:noProof/>
        </w:rPr>
      </w:pPr>
      <w:r>
        <w:rPr>
          <w:noProof/>
        </w:rPr>
        <w:t>Amendment No. 43A</w:t>
      </w:r>
      <w:r>
        <w:rPr>
          <w:noProof/>
        </w:rPr>
        <w:tab/>
      </w:r>
      <w:r>
        <w:rPr>
          <w:b/>
          <w:bCs/>
          <w:noProof/>
        </w:rPr>
        <w:t>17</w:t>
      </w:r>
    </w:p>
    <w:p w:rsidR="00E30B88" w:rsidRDefault="00E30B88">
      <w:pPr>
        <w:pStyle w:val="Index1"/>
        <w:tabs>
          <w:tab w:val="right" w:leader="dot" w:pos="2798"/>
        </w:tabs>
        <w:rPr>
          <w:bCs/>
          <w:noProof/>
        </w:rPr>
      </w:pPr>
      <w:r>
        <w:rPr>
          <w:noProof/>
        </w:rPr>
        <w:t>Amendment No. 44</w:t>
      </w:r>
      <w:r>
        <w:rPr>
          <w:noProof/>
        </w:rPr>
        <w:tab/>
      </w:r>
      <w:r>
        <w:rPr>
          <w:b/>
          <w:bCs/>
          <w:noProof/>
        </w:rPr>
        <w:t>19</w:t>
      </w:r>
    </w:p>
    <w:p w:rsidR="00E30B88" w:rsidRDefault="00E30B88">
      <w:pPr>
        <w:pStyle w:val="Index1"/>
        <w:tabs>
          <w:tab w:val="right" w:leader="dot" w:pos="2798"/>
        </w:tabs>
        <w:rPr>
          <w:bCs/>
          <w:noProof/>
        </w:rPr>
      </w:pPr>
      <w:r>
        <w:rPr>
          <w:noProof/>
        </w:rPr>
        <w:t>Amendment No. 45</w:t>
      </w:r>
      <w:r>
        <w:rPr>
          <w:noProof/>
        </w:rPr>
        <w:tab/>
      </w:r>
      <w:r>
        <w:rPr>
          <w:b/>
          <w:bCs/>
          <w:noProof/>
        </w:rPr>
        <w:t>19</w:t>
      </w:r>
    </w:p>
    <w:p w:rsidR="00E30B88" w:rsidRDefault="00E30B88">
      <w:pPr>
        <w:pStyle w:val="Index1"/>
        <w:tabs>
          <w:tab w:val="right" w:leader="dot" w:pos="2798"/>
        </w:tabs>
        <w:rPr>
          <w:bCs/>
          <w:noProof/>
        </w:rPr>
      </w:pPr>
      <w:r>
        <w:rPr>
          <w:noProof/>
        </w:rPr>
        <w:t>Amendment No. 46</w:t>
      </w:r>
      <w:r>
        <w:rPr>
          <w:noProof/>
        </w:rPr>
        <w:tab/>
      </w:r>
      <w:r>
        <w:rPr>
          <w:b/>
          <w:bCs/>
          <w:noProof/>
        </w:rPr>
        <w:t>21</w:t>
      </w:r>
    </w:p>
    <w:p w:rsidR="00E30B88" w:rsidRDefault="00E30B88">
      <w:pPr>
        <w:pStyle w:val="Index1"/>
        <w:tabs>
          <w:tab w:val="right" w:leader="dot" w:pos="2798"/>
        </w:tabs>
        <w:rPr>
          <w:bCs/>
          <w:noProof/>
        </w:rPr>
      </w:pPr>
      <w:r>
        <w:rPr>
          <w:noProof/>
        </w:rPr>
        <w:t>Amendment No. 47</w:t>
      </w:r>
      <w:r>
        <w:rPr>
          <w:noProof/>
        </w:rPr>
        <w:tab/>
      </w:r>
      <w:r>
        <w:rPr>
          <w:b/>
          <w:bCs/>
          <w:noProof/>
        </w:rPr>
        <w:t>21</w:t>
      </w:r>
    </w:p>
    <w:p w:rsidR="00E30B88" w:rsidRDefault="00E30B88">
      <w:pPr>
        <w:pStyle w:val="Index1"/>
        <w:tabs>
          <w:tab w:val="right" w:leader="dot" w:pos="2798"/>
        </w:tabs>
        <w:rPr>
          <w:bCs/>
          <w:noProof/>
        </w:rPr>
      </w:pPr>
      <w:r>
        <w:rPr>
          <w:noProof/>
        </w:rPr>
        <w:t>Amendment No. 48A</w:t>
      </w:r>
      <w:r>
        <w:rPr>
          <w:noProof/>
        </w:rPr>
        <w:tab/>
      </w:r>
      <w:r>
        <w:rPr>
          <w:b/>
          <w:bCs/>
          <w:noProof/>
        </w:rPr>
        <w:t>22</w:t>
      </w:r>
    </w:p>
    <w:p w:rsidR="00E30B88" w:rsidRDefault="00E30B88">
      <w:pPr>
        <w:pStyle w:val="Index1"/>
        <w:tabs>
          <w:tab w:val="right" w:leader="dot" w:pos="2798"/>
        </w:tabs>
        <w:rPr>
          <w:bCs/>
          <w:noProof/>
        </w:rPr>
      </w:pPr>
      <w:r>
        <w:rPr>
          <w:noProof/>
        </w:rPr>
        <w:t>Amendment No. 49</w:t>
      </w:r>
      <w:r>
        <w:rPr>
          <w:noProof/>
        </w:rPr>
        <w:tab/>
      </w:r>
      <w:r>
        <w:rPr>
          <w:b/>
          <w:bCs/>
          <w:noProof/>
        </w:rPr>
        <w:t>40</w:t>
      </w:r>
    </w:p>
    <w:p w:rsidR="00E30B88" w:rsidRDefault="00E30B88">
      <w:pPr>
        <w:pStyle w:val="Index1"/>
        <w:tabs>
          <w:tab w:val="right" w:leader="dot" w:pos="2798"/>
        </w:tabs>
        <w:rPr>
          <w:bCs/>
          <w:noProof/>
        </w:rPr>
      </w:pPr>
      <w:r>
        <w:rPr>
          <w:noProof/>
        </w:rPr>
        <w:t>Amendment No. 50</w:t>
      </w:r>
      <w:r>
        <w:rPr>
          <w:noProof/>
        </w:rPr>
        <w:tab/>
      </w:r>
      <w:r>
        <w:rPr>
          <w:b/>
          <w:bCs/>
          <w:noProof/>
        </w:rPr>
        <w:t>40</w:t>
      </w:r>
    </w:p>
    <w:p w:rsidR="00E30B88" w:rsidRDefault="00E30B88">
      <w:pPr>
        <w:pStyle w:val="Index1"/>
        <w:tabs>
          <w:tab w:val="right" w:leader="dot" w:pos="2798"/>
        </w:tabs>
        <w:rPr>
          <w:bCs/>
          <w:noProof/>
        </w:rPr>
      </w:pPr>
      <w:r>
        <w:rPr>
          <w:noProof/>
        </w:rPr>
        <w:t>Amendment No. 53</w:t>
      </w:r>
      <w:r>
        <w:rPr>
          <w:noProof/>
        </w:rPr>
        <w:tab/>
      </w:r>
      <w:r>
        <w:rPr>
          <w:b/>
          <w:bCs/>
          <w:noProof/>
        </w:rPr>
        <w:t>48</w:t>
      </w:r>
    </w:p>
    <w:p w:rsidR="00E30B88" w:rsidRDefault="00E30B88">
      <w:pPr>
        <w:pStyle w:val="Index1"/>
        <w:tabs>
          <w:tab w:val="right" w:leader="dot" w:pos="2798"/>
        </w:tabs>
        <w:rPr>
          <w:bCs/>
          <w:noProof/>
        </w:rPr>
      </w:pPr>
      <w:r>
        <w:rPr>
          <w:noProof/>
        </w:rPr>
        <w:t>Amendment No. 54</w:t>
      </w:r>
      <w:r>
        <w:rPr>
          <w:noProof/>
        </w:rPr>
        <w:tab/>
      </w:r>
      <w:r>
        <w:rPr>
          <w:b/>
          <w:bCs/>
          <w:noProof/>
        </w:rPr>
        <w:t>24</w:t>
      </w:r>
    </w:p>
    <w:p w:rsidR="00E30B88" w:rsidRDefault="00E30B88">
      <w:pPr>
        <w:pStyle w:val="Index1"/>
        <w:tabs>
          <w:tab w:val="right" w:leader="dot" w:pos="2798"/>
        </w:tabs>
        <w:rPr>
          <w:bCs/>
          <w:noProof/>
        </w:rPr>
      </w:pPr>
      <w:r>
        <w:rPr>
          <w:noProof/>
        </w:rPr>
        <w:t>Amendment No. 55</w:t>
      </w:r>
      <w:r>
        <w:rPr>
          <w:noProof/>
        </w:rPr>
        <w:tab/>
      </w:r>
      <w:r>
        <w:rPr>
          <w:b/>
          <w:bCs/>
          <w:noProof/>
        </w:rPr>
        <w:t>42</w:t>
      </w:r>
    </w:p>
    <w:p w:rsidR="00E30B88" w:rsidRDefault="00E30B88">
      <w:pPr>
        <w:pStyle w:val="Index1"/>
        <w:tabs>
          <w:tab w:val="right" w:leader="dot" w:pos="2798"/>
        </w:tabs>
        <w:rPr>
          <w:bCs/>
          <w:noProof/>
        </w:rPr>
      </w:pPr>
      <w:r>
        <w:rPr>
          <w:noProof/>
        </w:rPr>
        <w:t>Amendment No. 56A</w:t>
      </w:r>
      <w:r>
        <w:rPr>
          <w:noProof/>
        </w:rPr>
        <w:tab/>
      </w:r>
      <w:r>
        <w:rPr>
          <w:b/>
          <w:bCs/>
          <w:noProof/>
        </w:rPr>
        <w:t>24</w:t>
      </w:r>
    </w:p>
    <w:p w:rsidR="00E30B88" w:rsidRDefault="00E30B88">
      <w:pPr>
        <w:pStyle w:val="Index1"/>
        <w:tabs>
          <w:tab w:val="right" w:leader="dot" w:pos="2798"/>
        </w:tabs>
        <w:rPr>
          <w:bCs/>
          <w:noProof/>
        </w:rPr>
      </w:pPr>
      <w:r>
        <w:rPr>
          <w:noProof/>
        </w:rPr>
        <w:t>Amendment No. 57</w:t>
      </w:r>
      <w:r>
        <w:rPr>
          <w:noProof/>
        </w:rPr>
        <w:tab/>
      </w:r>
      <w:r>
        <w:rPr>
          <w:b/>
          <w:bCs/>
          <w:noProof/>
        </w:rPr>
        <w:t>24</w:t>
      </w:r>
    </w:p>
    <w:p w:rsidR="00E30B88" w:rsidRDefault="00E30B88">
      <w:pPr>
        <w:pStyle w:val="Index1"/>
        <w:tabs>
          <w:tab w:val="right" w:leader="dot" w:pos="2798"/>
        </w:tabs>
        <w:rPr>
          <w:bCs/>
          <w:noProof/>
        </w:rPr>
      </w:pPr>
      <w:r>
        <w:rPr>
          <w:noProof/>
        </w:rPr>
        <w:t>Amendment No. 58</w:t>
      </w:r>
      <w:r>
        <w:rPr>
          <w:noProof/>
        </w:rPr>
        <w:tab/>
      </w:r>
      <w:r>
        <w:rPr>
          <w:b/>
          <w:bCs/>
          <w:noProof/>
        </w:rPr>
        <w:t>42</w:t>
      </w:r>
    </w:p>
    <w:p w:rsidR="00E30B88" w:rsidRDefault="00E30B88">
      <w:pPr>
        <w:pStyle w:val="Index1"/>
        <w:tabs>
          <w:tab w:val="right" w:leader="dot" w:pos="2798"/>
        </w:tabs>
        <w:rPr>
          <w:bCs/>
          <w:noProof/>
        </w:rPr>
      </w:pPr>
      <w:r>
        <w:rPr>
          <w:noProof/>
        </w:rPr>
        <w:t>Amendment No. 59</w:t>
      </w:r>
      <w:r>
        <w:rPr>
          <w:noProof/>
        </w:rPr>
        <w:tab/>
      </w:r>
      <w:r>
        <w:rPr>
          <w:b/>
          <w:bCs/>
          <w:noProof/>
        </w:rPr>
        <w:t>26</w:t>
      </w:r>
    </w:p>
    <w:p w:rsidR="00E30B88" w:rsidRDefault="00E30B88">
      <w:pPr>
        <w:pStyle w:val="Index1"/>
        <w:tabs>
          <w:tab w:val="right" w:leader="dot" w:pos="2798"/>
        </w:tabs>
        <w:rPr>
          <w:bCs/>
          <w:noProof/>
        </w:rPr>
      </w:pPr>
      <w:r>
        <w:rPr>
          <w:noProof/>
        </w:rPr>
        <w:t>Amendment No. 61</w:t>
      </w:r>
      <w:r>
        <w:rPr>
          <w:noProof/>
        </w:rPr>
        <w:tab/>
      </w:r>
      <w:r>
        <w:rPr>
          <w:b/>
          <w:bCs/>
          <w:noProof/>
        </w:rPr>
        <w:t>28</w:t>
      </w:r>
    </w:p>
    <w:p w:rsidR="00E30B88" w:rsidRDefault="00E30B88">
      <w:pPr>
        <w:pStyle w:val="Index1"/>
        <w:tabs>
          <w:tab w:val="right" w:leader="dot" w:pos="2798"/>
        </w:tabs>
        <w:rPr>
          <w:bCs/>
          <w:noProof/>
        </w:rPr>
      </w:pPr>
      <w:r>
        <w:rPr>
          <w:noProof/>
        </w:rPr>
        <w:t>Amendment No. 63</w:t>
      </w:r>
      <w:r>
        <w:rPr>
          <w:noProof/>
        </w:rPr>
        <w:tab/>
      </w:r>
      <w:r>
        <w:rPr>
          <w:b/>
          <w:bCs/>
          <w:noProof/>
        </w:rPr>
        <w:t>29</w:t>
      </w:r>
    </w:p>
    <w:p w:rsidR="00E30B88" w:rsidRDefault="00E30B88">
      <w:pPr>
        <w:pStyle w:val="Index1"/>
        <w:tabs>
          <w:tab w:val="right" w:leader="dot" w:pos="2798"/>
        </w:tabs>
        <w:rPr>
          <w:bCs/>
          <w:noProof/>
        </w:rPr>
      </w:pPr>
      <w:r>
        <w:rPr>
          <w:noProof/>
        </w:rPr>
        <w:t>Amendment No. 66</w:t>
      </w:r>
      <w:r>
        <w:rPr>
          <w:noProof/>
        </w:rPr>
        <w:tab/>
      </w:r>
      <w:r>
        <w:rPr>
          <w:b/>
          <w:bCs/>
          <w:noProof/>
        </w:rPr>
        <w:t>44</w:t>
      </w:r>
    </w:p>
    <w:p w:rsidR="00E30B88" w:rsidRDefault="00E30B88">
      <w:pPr>
        <w:pStyle w:val="Index1"/>
        <w:tabs>
          <w:tab w:val="right" w:leader="dot" w:pos="2798"/>
        </w:tabs>
        <w:rPr>
          <w:bCs/>
          <w:noProof/>
        </w:rPr>
      </w:pPr>
      <w:r>
        <w:rPr>
          <w:noProof/>
        </w:rPr>
        <w:t>Amendment No. 67</w:t>
      </w:r>
      <w:r>
        <w:rPr>
          <w:noProof/>
        </w:rPr>
        <w:tab/>
      </w:r>
      <w:r>
        <w:rPr>
          <w:b/>
          <w:bCs/>
          <w:noProof/>
        </w:rPr>
        <w:t>45</w:t>
      </w:r>
    </w:p>
    <w:p w:rsidR="00E30B88" w:rsidRDefault="00E30B88">
      <w:pPr>
        <w:pStyle w:val="Index1"/>
        <w:tabs>
          <w:tab w:val="right" w:leader="dot" w:pos="2798"/>
        </w:tabs>
        <w:rPr>
          <w:bCs/>
          <w:noProof/>
        </w:rPr>
      </w:pPr>
      <w:r>
        <w:rPr>
          <w:noProof/>
        </w:rPr>
        <w:t>Amendment No. 68</w:t>
      </w:r>
      <w:r>
        <w:rPr>
          <w:noProof/>
        </w:rPr>
        <w:tab/>
      </w:r>
      <w:r>
        <w:rPr>
          <w:b/>
          <w:bCs/>
          <w:noProof/>
        </w:rPr>
        <w:t>46</w:t>
      </w:r>
    </w:p>
    <w:p w:rsidR="00E30B88" w:rsidRDefault="00E30B88">
      <w:pPr>
        <w:pStyle w:val="Index1"/>
        <w:tabs>
          <w:tab w:val="right" w:leader="dot" w:pos="2798"/>
        </w:tabs>
        <w:rPr>
          <w:bCs/>
          <w:noProof/>
        </w:rPr>
      </w:pPr>
      <w:r>
        <w:rPr>
          <w:noProof/>
        </w:rPr>
        <w:t>Amendment No. 69</w:t>
      </w:r>
      <w:r>
        <w:rPr>
          <w:noProof/>
        </w:rPr>
        <w:tab/>
      </w:r>
      <w:r>
        <w:rPr>
          <w:b/>
          <w:bCs/>
          <w:noProof/>
        </w:rPr>
        <w:t>30</w:t>
      </w:r>
    </w:p>
    <w:p w:rsidR="00E30B88" w:rsidRDefault="00E30B88">
      <w:pPr>
        <w:pStyle w:val="Index1"/>
        <w:tabs>
          <w:tab w:val="right" w:leader="dot" w:pos="2798"/>
        </w:tabs>
        <w:rPr>
          <w:bCs/>
          <w:noProof/>
        </w:rPr>
      </w:pPr>
      <w:r>
        <w:rPr>
          <w:noProof/>
        </w:rPr>
        <w:t>Amendment No. 73</w:t>
      </w:r>
      <w:r>
        <w:rPr>
          <w:noProof/>
        </w:rPr>
        <w:tab/>
      </w:r>
      <w:r>
        <w:rPr>
          <w:b/>
          <w:bCs/>
          <w:noProof/>
        </w:rPr>
        <w:t>34</w:t>
      </w:r>
    </w:p>
    <w:p w:rsidR="00E30B88" w:rsidRDefault="00E30B88">
      <w:pPr>
        <w:pStyle w:val="Index1"/>
        <w:tabs>
          <w:tab w:val="right" w:leader="dot" w:pos="2798"/>
        </w:tabs>
        <w:rPr>
          <w:bCs/>
          <w:noProof/>
        </w:rPr>
      </w:pPr>
      <w:r>
        <w:rPr>
          <w:noProof/>
        </w:rPr>
        <w:t>Amendment No. 74</w:t>
      </w:r>
      <w:r>
        <w:rPr>
          <w:noProof/>
        </w:rPr>
        <w:tab/>
      </w:r>
      <w:r>
        <w:rPr>
          <w:b/>
          <w:bCs/>
          <w:noProof/>
        </w:rPr>
        <w:t>47</w:t>
      </w:r>
    </w:p>
    <w:p w:rsidR="00E30B88" w:rsidRDefault="00E30B88">
      <w:pPr>
        <w:pStyle w:val="Index1"/>
        <w:tabs>
          <w:tab w:val="right" w:leader="dot" w:pos="2798"/>
        </w:tabs>
        <w:rPr>
          <w:bCs/>
          <w:noProof/>
        </w:rPr>
      </w:pPr>
      <w:r>
        <w:rPr>
          <w:noProof/>
        </w:rPr>
        <w:t>Amendment No. 77</w:t>
      </w:r>
      <w:r>
        <w:rPr>
          <w:noProof/>
        </w:rPr>
        <w:tab/>
      </w:r>
      <w:r>
        <w:rPr>
          <w:b/>
          <w:bCs/>
          <w:noProof/>
        </w:rPr>
        <w:t>35</w:t>
      </w:r>
    </w:p>
    <w:p w:rsidR="00E30B88" w:rsidRDefault="00E30B88">
      <w:pPr>
        <w:pStyle w:val="Index1"/>
        <w:tabs>
          <w:tab w:val="right" w:leader="dot" w:pos="2798"/>
        </w:tabs>
        <w:rPr>
          <w:bCs/>
          <w:noProof/>
        </w:rPr>
      </w:pPr>
      <w:r>
        <w:rPr>
          <w:noProof/>
        </w:rPr>
        <w:t>Amendment No. 87</w:t>
      </w:r>
      <w:r>
        <w:rPr>
          <w:noProof/>
        </w:rPr>
        <w:tab/>
      </w:r>
      <w:r>
        <w:rPr>
          <w:b/>
          <w:bCs/>
          <w:noProof/>
        </w:rPr>
        <w:t>43</w:t>
      </w:r>
    </w:p>
    <w:p w:rsidR="00E30B88" w:rsidRDefault="00E30B88">
      <w:pPr>
        <w:pStyle w:val="Index1"/>
        <w:tabs>
          <w:tab w:val="right" w:leader="dot" w:pos="2798"/>
        </w:tabs>
        <w:rPr>
          <w:bCs/>
          <w:noProof/>
        </w:rPr>
      </w:pPr>
      <w:r>
        <w:rPr>
          <w:noProof/>
        </w:rPr>
        <w:t>Amendment No. 88A</w:t>
      </w:r>
      <w:r>
        <w:rPr>
          <w:noProof/>
        </w:rPr>
        <w:tab/>
      </w:r>
      <w:r>
        <w:rPr>
          <w:b/>
          <w:bCs/>
          <w:noProof/>
        </w:rPr>
        <w:t>37</w:t>
      </w:r>
    </w:p>
    <w:p w:rsidR="00E30B88" w:rsidRDefault="00E30B88">
      <w:pPr>
        <w:pStyle w:val="Index1"/>
        <w:tabs>
          <w:tab w:val="right" w:leader="dot" w:pos="2798"/>
        </w:tabs>
        <w:rPr>
          <w:bCs/>
          <w:noProof/>
        </w:rPr>
      </w:pPr>
      <w:r>
        <w:rPr>
          <w:noProof/>
        </w:rPr>
        <w:t>Amendment No. 90</w:t>
      </w:r>
      <w:r>
        <w:rPr>
          <w:noProof/>
        </w:rPr>
        <w:tab/>
      </w:r>
      <w:r>
        <w:rPr>
          <w:b/>
          <w:bCs/>
          <w:noProof/>
        </w:rPr>
        <w:t>39</w:t>
      </w:r>
    </w:p>
    <w:p w:rsidR="00E30B88" w:rsidRDefault="00E30B88">
      <w:pPr>
        <w:pStyle w:val="Index1"/>
        <w:tabs>
          <w:tab w:val="right" w:leader="dot" w:pos="2798"/>
        </w:tabs>
        <w:rPr>
          <w:bCs/>
          <w:noProof/>
        </w:rPr>
      </w:pPr>
      <w:r>
        <w:rPr>
          <w:noProof/>
        </w:rPr>
        <w:t>Amendment No. 91A</w:t>
      </w:r>
      <w:r>
        <w:rPr>
          <w:noProof/>
        </w:rPr>
        <w:tab/>
      </w:r>
      <w:r>
        <w:rPr>
          <w:b/>
          <w:bCs/>
          <w:noProof/>
        </w:rPr>
        <w:t>37</w:t>
      </w:r>
    </w:p>
    <w:p w:rsidR="00E30B88" w:rsidRDefault="00E30B88">
      <w:pPr>
        <w:pStyle w:val="Index1"/>
        <w:tabs>
          <w:tab w:val="right" w:leader="dot" w:pos="2798"/>
        </w:tabs>
        <w:rPr>
          <w:bCs/>
          <w:noProof/>
        </w:rPr>
      </w:pPr>
      <w:r>
        <w:rPr>
          <w:noProof/>
        </w:rPr>
        <w:t>Amendment No. 92</w:t>
      </w:r>
      <w:r>
        <w:rPr>
          <w:noProof/>
        </w:rPr>
        <w:tab/>
      </w:r>
      <w:r>
        <w:rPr>
          <w:b/>
          <w:bCs/>
          <w:noProof/>
        </w:rPr>
        <w:t>37</w:t>
      </w:r>
    </w:p>
    <w:p w:rsidR="00E30B88" w:rsidRDefault="00E30B88">
      <w:pPr>
        <w:pStyle w:val="Index1"/>
        <w:tabs>
          <w:tab w:val="right" w:leader="dot" w:pos="2798"/>
        </w:tabs>
        <w:rPr>
          <w:bCs/>
          <w:noProof/>
        </w:rPr>
      </w:pPr>
      <w:r>
        <w:rPr>
          <w:noProof/>
        </w:rPr>
        <w:t>Amendment No. 93</w:t>
      </w:r>
      <w:r>
        <w:rPr>
          <w:noProof/>
        </w:rPr>
        <w:tab/>
      </w:r>
      <w:r>
        <w:rPr>
          <w:b/>
          <w:bCs/>
          <w:noProof/>
        </w:rPr>
        <w:t>49</w:t>
      </w:r>
    </w:p>
    <w:p w:rsidR="00E30B88" w:rsidRDefault="00E30B88">
      <w:pPr>
        <w:pStyle w:val="Index1"/>
        <w:tabs>
          <w:tab w:val="right" w:leader="dot" w:pos="2798"/>
        </w:tabs>
        <w:rPr>
          <w:bCs/>
          <w:noProof/>
        </w:rPr>
      </w:pPr>
      <w:r>
        <w:rPr>
          <w:noProof/>
        </w:rPr>
        <w:t>Amendment No. 94</w:t>
      </w:r>
      <w:r>
        <w:rPr>
          <w:noProof/>
        </w:rPr>
        <w:tab/>
      </w:r>
      <w:r>
        <w:rPr>
          <w:b/>
          <w:bCs/>
          <w:noProof/>
        </w:rPr>
        <w:t>50</w:t>
      </w:r>
    </w:p>
    <w:p w:rsidR="00E30B88" w:rsidRDefault="00E30B88">
      <w:pPr>
        <w:pStyle w:val="Index1"/>
        <w:tabs>
          <w:tab w:val="right" w:leader="dot" w:pos="2798"/>
        </w:tabs>
        <w:rPr>
          <w:bCs/>
          <w:noProof/>
        </w:rPr>
      </w:pPr>
      <w:r>
        <w:rPr>
          <w:noProof/>
        </w:rPr>
        <w:t>Amendment No. 95</w:t>
      </w:r>
      <w:r>
        <w:rPr>
          <w:noProof/>
        </w:rPr>
        <w:tab/>
      </w:r>
      <w:r>
        <w:rPr>
          <w:b/>
          <w:bCs/>
          <w:noProof/>
        </w:rPr>
        <w:t>51</w:t>
      </w:r>
    </w:p>
    <w:p w:rsidR="00E30B88" w:rsidRDefault="00E30B88">
      <w:pPr>
        <w:pStyle w:val="Index1"/>
        <w:tabs>
          <w:tab w:val="right" w:leader="dot" w:pos="2798"/>
        </w:tabs>
        <w:rPr>
          <w:bCs/>
          <w:noProof/>
        </w:rPr>
      </w:pPr>
      <w:r>
        <w:rPr>
          <w:noProof/>
        </w:rPr>
        <w:t>Amendment No. 97</w:t>
      </w:r>
      <w:r>
        <w:rPr>
          <w:noProof/>
        </w:rPr>
        <w:tab/>
      </w:r>
      <w:r>
        <w:rPr>
          <w:b/>
          <w:bCs/>
          <w:noProof/>
        </w:rPr>
        <w:t>47</w:t>
      </w:r>
    </w:p>
    <w:p w:rsidR="00E30B88" w:rsidRDefault="00E30B88">
      <w:pPr>
        <w:pStyle w:val="Index1"/>
        <w:tabs>
          <w:tab w:val="right" w:leader="dot" w:pos="2798"/>
        </w:tabs>
        <w:rPr>
          <w:bCs/>
          <w:noProof/>
        </w:rPr>
      </w:pPr>
      <w:r>
        <w:rPr>
          <w:noProof/>
        </w:rPr>
        <w:t>Amendment No. 98</w:t>
      </w:r>
      <w:r>
        <w:rPr>
          <w:noProof/>
        </w:rPr>
        <w:tab/>
      </w:r>
      <w:r>
        <w:rPr>
          <w:b/>
          <w:bCs/>
          <w:noProof/>
        </w:rPr>
        <w:t>51</w:t>
      </w:r>
    </w:p>
    <w:p w:rsidR="00E30B88" w:rsidRDefault="00E30B88">
      <w:pPr>
        <w:pStyle w:val="Index1"/>
        <w:tabs>
          <w:tab w:val="right" w:leader="dot" w:pos="2798"/>
        </w:tabs>
        <w:rPr>
          <w:bCs/>
          <w:noProof/>
        </w:rPr>
      </w:pPr>
      <w:r>
        <w:rPr>
          <w:noProof/>
        </w:rPr>
        <w:t>S. 805</w:t>
      </w:r>
      <w:r>
        <w:rPr>
          <w:noProof/>
        </w:rPr>
        <w:tab/>
      </w:r>
      <w:r>
        <w:rPr>
          <w:b/>
          <w:bCs/>
          <w:noProof/>
        </w:rPr>
        <w:t>9</w:t>
      </w:r>
    </w:p>
    <w:p w:rsidR="00E30B88" w:rsidRDefault="00E30B88">
      <w:pPr>
        <w:pStyle w:val="Index1"/>
        <w:tabs>
          <w:tab w:val="right" w:leader="dot" w:pos="2798"/>
        </w:tabs>
        <w:rPr>
          <w:bCs/>
          <w:noProof/>
        </w:rPr>
      </w:pPr>
      <w:r>
        <w:rPr>
          <w:noProof/>
        </w:rPr>
        <w:t>S. 1000</w:t>
      </w:r>
      <w:r>
        <w:rPr>
          <w:noProof/>
        </w:rPr>
        <w:tab/>
      </w:r>
      <w:r>
        <w:rPr>
          <w:b/>
          <w:bCs/>
          <w:noProof/>
        </w:rPr>
        <w:t>9</w:t>
      </w:r>
    </w:p>
    <w:p w:rsidR="00E30B88" w:rsidRDefault="00E30B88">
      <w:pPr>
        <w:pStyle w:val="Index1"/>
        <w:tabs>
          <w:tab w:val="right" w:leader="dot" w:pos="2798"/>
        </w:tabs>
        <w:rPr>
          <w:bCs/>
          <w:noProof/>
        </w:rPr>
      </w:pPr>
      <w:r>
        <w:rPr>
          <w:noProof/>
        </w:rPr>
        <w:t>S. 1002</w:t>
      </w:r>
      <w:r>
        <w:rPr>
          <w:noProof/>
        </w:rPr>
        <w:tab/>
      </w:r>
      <w:r>
        <w:rPr>
          <w:b/>
          <w:bCs/>
          <w:noProof/>
        </w:rPr>
        <w:t>10</w:t>
      </w:r>
    </w:p>
    <w:p w:rsidR="00E30B88" w:rsidRDefault="00E30B88">
      <w:pPr>
        <w:pStyle w:val="Index1"/>
        <w:tabs>
          <w:tab w:val="right" w:leader="dot" w:pos="2798"/>
        </w:tabs>
        <w:rPr>
          <w:bCs/>
          <w:noProof/>
        </w:rPr>
      </w:pPr>
      <w:r>
        <w:rPr>
          <w:noProof/>
        </w:rPr>
        <w:t>S. 1038</w:t>
      </w:r>
      <w:r>
        <w:rPr>
          <w:noProof/>
        </w:rPr>
        <w:tab/>
      </w:r>
      <w:r>
        <w:rPr>
          <w:b/>
          <w:bCs/>
          <w:noProof/>
        </w:rPr>
        <w:t>4</w:t>
      </w:r>
    </w:p>
    <w:p w:rsidR="00E30B88" w:rsidRDefault="00E30B88">
      <w:pPr>
        <w:pStyle w:val="Index1"/>
        <w:tabs>
          <w:tab w:val="right" w:leader="dot" w:pos="2798"/>
        </w:tabs>
        <w:rPr>
          <w:bCs/>
          <w:noProof/>
        </w:rPr>
      </w:pPr>
      <w:r>
        <w:rPr>
          <w:noProof/>
        </w:rPr>
        <w:t>S. 1085</w:t>
      </w:r>
      <w:r>
        <w:rPr>
          <w:noProof/>
        </w:rPr>
        <w:tab/>
      </w:r>
      <w:r>
        <w:rPr>
          <w:b/>
          <w:bCs/>
          <w:noProof/>
        </w:rPr>
        <w:t>10</w:t>
      </w:r>
    </w:p>
    <w:p w:rsidR="00E30B88" w:rsidRDefault="00E30B88">
      <w:pPr>
        <w:pStyle w:val="Index1"/>
        <w:tabs>
          <w:tab w:val="right" w:leader="dot" w:pos="2798"/>
        </w:tabs>
        <w:rPr>
          <w:bCs/>
          <w:noProof/>
        </w:rPr>
      </w:pPr>
      <w:r>
        <w:rPr>
          <w:noProof/>
        </w:rPr>
        <w:t>S. 1121</w:t>
      </w:r>
      <w:r>
        <w:rPr>
          <w:noProof/>
        </w:rPr>
        <w:tab/>
      </w:r>
      <w:r>
        <w:rPr>
          <w:b/>
          <w:bCs/>
          <w:noProof/>
        </w:rPr>
        <w:t>3</w:t>
      </w:r>
    </w:p>
    <w:p w:rsidR="00E30B88" w:rsidRDefault="00E30B88">
      <w:pPr>
        <w:pStyle w:val="Index1"/>
        <w:tabs>
          <w:tab w:val="right" w:leader="dot" w:pos="2798"/>
        </w:tabs>
        <w:rPr>
          <w:bCs/>
          <w:noProof/>
        </w:rPr>
      </w:pPr>
      <w:r>
        <w:rPr>
          <w:noProof/>
        </w:rPr>
        <w:t>S. 1169</w:t>
      </w:r>
      <w:r>
        <w:rPr>
          <w:noProof/>
        </w:rPr>
        <w:tab/>
      </w:r>
      <w:r>
        <w:rPr>
          <w:b/>
          <w:bCs/>
          <w:noProof/>
        </w:rPr>
        <w:t>10</w:t>
      </w:r>
    </w:p>
    <w:p w:rsidR="00E30B88" w:rsidRDefault="00E30B88">
      <w:pPr>
        <w:pStyle w:val="Index1"/>
        <w:tabs>
          <w:tab w:val="right" w:leader="dot" w:pos="2798"/>
        </w:tabs>
        <w:rPr>
          <w:bCs/>
          <w:noProof/>
        </w:rPr>
      </w:pPr>
      <w:r>
        <w:rPr>
          <w:noProof/>
        </w:rPr>
        <w:t>S. 1243</w:t>
      </w:r>
      <w:r>
        <w:rPr>
          <w:noProof/>
        </w:rPr>
        <w:tab/>
      </w:r>
      <w:r>
        <w:rPr>
          <w:b/>
          <w:bCs/>
          <w:noProof/>
        </w:rPr>
        <w:t>4</w:t>
      </w:r>
    </w:p>
    <w:p w:rsidR="00E30B88" w:rsidRDefault="00E30B88">
      <w:pPr>
        <w:pStyle w:val="Index1"/>
        <w:tabs>
          <w:tab w:val="right" w:leader="dot" w:pos="2798"/>
        </w:tabs>
        <w:rPr>
          <w:bCs/>
          <w:noProof/>
        </w:rPr>
      </w:pPr>
      <w:r>
        <w:rPr>
          <w:noProof/>
        </w:rPr>
        <w:t>S. 1257</w:t>
      </w:r>
      <w:r>
        <w:rPr>
          <w:noProof/>
        </w:rPr>
        <w:tab/>
      </w:r>
      <w:r>
        <w:rPr>
          <w:b/>
          <w:bCs/>
          <w:noProof/>
        </w:rPr>
        <w:t>4</w:t>
      </w:r>
    </w:p>
    <w:p w:rsidR="00E30B88" w:rsidRDefault="00E30B88">
      <w:pPr>
        <w:pStyle w:val="Index1"/>
        <w:tabs>
          <w:tab w:val="right" w:leader="dot" w:pos="2798"/>
        </w:tabs>
        <w:rPr>
          <w:bCs/>
          <w:noProof/>
        </w:rPr>
      </w:pPr>
      <w:r>
        <w:rPr>
          <w:noProof/>
        </w:rPr>
        <w:t>S. 1267</w:t>
      </w:r>
      <w:r>
        <w:rPr>
          <w:noProof/>
        </w:rPr>
        <w:tab/>
      </w:r>
      <w:r>
        <w:rPr>
          <w:b/>
          <w:bCs/>
          <w:noProof/>
        </w:rPr>
        <w:t>11</w:t>
      </w:r>
    </w:p>
    <w:p w:rsidR="00E30B88" w:rsidRDefault="00E30B88">
      <w:pPr>
        <w:pStyle w:val="Index1"/>
        <w:tabs>
          <w:tab w:val="right" w:leader="dot" w:pos="2798"/>
        </w:tabs>
        <w:rPr>
          <w:bCs/>
          <w:noProof/>
        </w:rPr>
      </w:pPr>
      <w:r>
        <w:rPr>
          <w:noProof/>
        </w:rPr>
        <w:t>S. 1291</w:t>
      </w:r>
      <w:r>
        <w:rPr>
          <w:noProof/>
        </w:rPr>
        <w:tab/>
      </w:r>
      <w:r>
        <w:rPr>
          <w:b/>
          <w:bCs/>
          <w:noProof/>
        </w:rPr>
        <w:t>5</w:t>
      </w:r>
    </w:p>
    <w:p w:rsidR="00E30B88" w:rsidRDefault="00E30B88">
      <w:pPr>
        <w:pStyle w:val="Index1"/>
        <w:tabs>
          <w:tab w:val="right" w:leader="dot" w:pos="2798"/>
        </w:tabs>
        <w:rPr>
          <w:bCs/>
          <w:noProof/>
        </w:rPr>
      </w:pPr>
      <w:r>
        <w:rPr>
          <w:noProof/>
        </w:rPr>
        <w:t>S. 1292</w:t>
      </w:r>
      <w:r>
        <w:rPr>
          <w:noProof/>
        </w:rPr>
        <w:tab/>
      </w:r>
      <w:r>
        <w:rPr>
          <w:b/>
          <w:bCs/>
          <w:noProof/>
        </w:rPr>
        <w:t>5</w:t>
      </w:r>
    </w:p>
    <w:p w:rsidR="00E30B88" w:rsidRDefault="00E30B88">
      <w:pPr>
        <w:pStyle w:val="Index1"/>
        <w:tabs>
          <w:tab w:val="right" w:leader="dot" w:pos="2798"/>
        </w:tabs>
        <w:rPr>
          <w:bCs/>
          <w:noProof/>
        </w:rPr>
      </w:pPr>
      <w:r>
        <w:rPr>
          <w:noProof/>
        </w:rPr>
        <w:t>S. 1293</w:t>
      </w:r>
      <w:r>
        <w:rPr>
          <w:noProof/>
        </w:rPr>
        <w:tab/>
      </w:r>
      <w:r>
        <w:rPr>
          <w:b/>
          <w:bCs/>
          <w:noProof/>
        </w:rPr>
        <w:t>5</w:t>
      </w:r>
    </w:p>
    <w:p w:rsidR="00E30B88" w:rsidRDefault="00E30B88">
      <w:pPr>
        <w:pStyle w:val="Index1"/>
        <w:tabs>
          <w:tab w:val="right" w:leader="dot" w:pos="2798"/>
        </w:tabs>
        <w:rPr>
          <w:bCs/>
          <w:noProof/>
        </w:rPr>
      </w:pPr>
      <w:r>
        <w:rPr>
          <w:noProof/>
        </w:rPr>
        <w:t>S. 1294</w:t>
      </w:r>
      <w:r>
        <w:rPr>
          <w:noProof/>
        </w:rPr>
        <w:tab/>
      </w:r>
      <w:r>
        <w:rPr>
          <w:b/>
          <w:bCs/>
          <w:noProof/>
        </w:rPr>
        <w:t>6</w:t>
      </w:r>
    </w:p>
    <w:p w:rsidR="00E30B88" w:rsidRDefault="00E30B88">
      <w:pPr>
        <w:pStyle w:val="Index1"/>
        <w:tabs>
          <w:tab w:val="right" w:leader="dot" w:pos="2798"/>
        </w:tabs>
        <w:rPr>
          <w:bCs/>
          <w:noProof/>
        </w:rPr>
      </w:pPr>
      <w:r>
        <w:rPr>
          <w:noProof/>
        </w:rPr>
        <w:t>S. 1295</w:t>
      </w:r>
      <w:r>
        <w:rPr>
          <w:noProof/>
        </w:rPr>
        <w:tab/>
      </w:r>
      <w:r>
        <w:rPr>
          <w:b/>
          <w:bCs/>
          <w:noProof/>
        </w:rPr>
        <w:t>6</w:t>
      </w:r>
    </w:p>
    <w:p w:rsidR="00E30B88" w:rsidRDefault="00E30B88">
      <w:pPr>
        <w:pStyle w:val="Index1"/>
        <w:tabs>
          <w:tab w:val="right" w:leader="dot" w:pos="2798"/>
        </w:tabs>
        <w:rPr>
          <w:bCs/>
          <w:noProof/>
        </w:rPr>
      </w:pPr>
      <w:r>
        <w:rPr>
          <w:noProof/>
        </w:rPr>
        <w:t>H. 3606</w:t>
      </w:r>
      <w:r>
        <w:rPr>
          <w:noProof/>
        </w:rPr>
        <w:tab/>
      </w:r>
      <w:r>
        <w:rPr>
          <w:b/>
          <w:bCs/>
          <w:noProof/>
        </w:rPr>
        <w:t>8</w:t>
      </w:r>
    </w:p>
    <w:p w:rsidR="00E30B88" w:rsidRDefault="00E30B88">
      <w:pPr>
        <w:pStyle w:val="Index1"/>
        <w:tabs>
          <w:tab w:val="right" w:leader="dot" w:pos="2798"/>
        </w:tabs>
        <w:rPr>
          <w:noProof/>
        </w:rPr>
      </w:pPr>
    </w:p>
    <w:p w:rsidR="00E30B88" w:rsidRDefault="00E30B88">
      <w:pPr>
        <w:pStyle w:val="Index1"/>
        <w:tabs>
          <w:tab w:val="right" w:leader="dot" w:pos="2798"/>
        </w:tabs>
        <w:rPr>
          <w:bCs/>
          <w:noProof/>
        </w:rPr>
      </w:pPr>
      <w:r>
        <w:rPr>
          <w:noProof/>
        </w:rPr>
        <w:t>H. 4572</w:t>
      </w:r>
      <w:r>
        <w:rPr>
          <w:noProof/>
        </w:rPr>
        <w:tab/>
      </w:r>
      <w:r>
        <w:rPr>
          <w:b/>
          <w:bCs/>
          <w:noProof/>
        </w:rPr>
        <w:t>6</w:t>
      </w:r>
    </w:p>
    <w:p w:rsidR="00E30B88" w:rsidRDefault="00E30B88">
      <w:pPr>
        <w:pStyle w:val="Index1"/>
        <w:tabs>
          <w:tab w:val="right" w:leader="dot" w:pos="2798"/>
        </w:tabs>
        <w:rPr>
          <w:bCs/>
          <w:noProof/>
        </w:rPr>
      </w:pPr>
      <w:r>
        <w:rPr>
          <w:noProof/>
        </w:rPr>
        <w:t>H. 4750</w:t>
      </w:r>
      <w:r>
        <w:rPr>
          <w:noProof/>
        </w:rPr>
        <w:tab/>
      </w:r>
      <w:r>
        <w:rPr>
          <w:b/>
          <w:bCs/>
          <w:noProof/>
        </w:rPr>
        <w:t>7</w:t>
      </w:r>
    </w:p>
    <w:p w:rsidR="00E30B88" w:rsidRDefault="00E30B88">
      <w:pPr>
        <w:pStyle w:val="Index1"/>
        <w:tabs>
          <w:tab w:val="right" w:leader="dot" w:pos="2798"/>
        </w:tabs>
        <w:rPr>
          <w:bCs/>
          <w:noProof/>
        </w:rPr>
      </w:pPr>
      <w:r>
        <w:rPr>
          <w:noProof/>
        </w:rPr>
        <w:t>H. 5050</w:t>
      </w:r>
      <w:r>
        <w:rPr>
          <w:noProof/>
        </w:rPr>
        <w:tab/>
      </w:r>
      <w:r>
        <w:rPr>
          <w:b/>
          <w:bCs/>
          <w:noProof/>
        </w:rPr>
        <w:t>7</w:t>
      </w:r>
    </w:p>
    <w:p w:rsidR="00E30B88" w:rsidRDefault="00E30B88">
      <w:pPr>
        <w:pStyle w:val="Index1"/>
        <w:tabs>
          <w:tab w:val="right" w:leader="dot" w:pos="2798"/>
        </w:tabs>
        <w:rPr>
          <w:bCs/>
          <w:noProof/>
        </w:rPr>
      </w:pPr>
      <w:r>
        <w:rPr>
          <w:noProof/>
        </w:rPr>
        <w:t>H. 5072</w:t>
      </w:r>
      <w:r>
        <w:rPr>
          <w:noProof/>
        </w:rPr>
        <w:tab/>
      </w:r>
      <w:r>
        <w:rPr>
          <w:b/>
          <w:bCs/>
          <w:noProof/>
        </w:rPr>
        <w:t>7</w:t>
      </w:r>
    </w:p>
    <w:p w:rsidR="00E30B88" w:rsidRDefault="00E30B88">
      <w:pPr>
        <w:pStyle w:val="Index1"/>
        <w:tabs>
          <w:tab w:val="right" w:leader="dot" w:pos="2798"/>
        </w:tabs>
        <w:rPr>
          <w:bCs/>
          <w:noProof/>
        </w:rPr>
      </w:pPr>
      <w:r>
        <w:rPr>
          <w:noProof/>
        </w:rPr>
        <w:t>H. 5082</w:t>
      </w:r>
      <w:r>
        <w:rPr>
          <w:noProof/>
        </w:rPr>
        <w:tab/>
      </w:r>
      <w:r>
        <w:rPr>
          <w:b/>
          <w:bCs/>
          <w:noProof/>
        </w:rPr>
        <w:t>7</w:t>
      </w:r>
    </w:p>
    <w:p w:rsidR="00E30B88" w:rsidRDefault="00E30B88">
      <w:pPr>
        <w:pStyle w:val="Index1"/>
        <w:tabs>
          <w:tab w:val="right" w:leader="dot" w:pos="2798"/>
        </w:tabs>
        <w:rPr>
          <w:noProof/>
        </w:rPr>
      </w:pPr>
      <w:r w:rsidRPr="00E30B88">
        <w:rPr>
          <w:noProof/>
        </w:rPr>
        <w:t>H. 5150</w:t>
      </w:r>
      <w:r>
        <w:rPr>
          <w:noProof/>
        </w:rPr>
        <w:tab/>
        <w:t>11, 42</w:t>
      </w:r>
    </w:p>
    <w:p w:rsidR="00E30B88" w:rsidRDefault="00E30B88">
      <w:pPr>
        <w:pStyle w:val="Index1"/>
        <w:tabs>
          <w:tab w:val="right" w:leader="dot" w:pos="2798"/>
        </w:tabs>
        <w:rPr>
          <w:bCs/>
          <w:noProof/>
        </w:rPr>
      </w:pPr>
      <w:r>
        <w:rPr>
          <w:noProof/>
        </w:rPr>
        <w:t>H. 5151</w:t>
      </w:r>
      <w:r>
        <w:rPr>
          <w:noProof/>
        </w:rPr>
        <w:tab/>
      </w:r>
      <w:r>
        <w:rPr>
          <w:b/>
          <w:bCs/>
          <w:noProof/>
        </w:rPr>
        <w:t>53</w:t>
      </w:r>
    </w:p>
    <w:p w:rsidR="00E30B88" w:rsidRDefault="00E30B88">
      <w:pPr>
        <w:pStyle w:val="Index1"/>
        <w:tabs>
          <w:tab w:val="right" w:leader="dot" w:pos="2798"/>
        </w:tabs>
        <w:rPr>
          <w:bCs/>
          <w:noProof/>
        </w:rPr>
      </w:pPr>
      <w:r>
        <w:rPr>
          <w:noProof/>
        </w:rPr>
        <w:t>H. 5183</w:t>
      </w:r>
      <w:r>
        <w:rPr>
          <w:noProof/>
        </w:rPr>
        <w:tab/>
      </w:r>
      <w:r>
        <w:rPr>
          <w:b/>
          <w:bCs/>
          <w:noProof/>
        </w:rPr>
        <w:t>8</w:t>
      </w:r>
    </w:p>
    <w:p w:rsidR="00E30B88" w:rsidRDefault="00E30B88">
      <w:pPr>
        <w:pStyle w:val="Index1"/>
        <w:tabs>
          <w:tab w:val="right" w:leader="dot" w:pos="2798"/>
        </w:tabs>
        <w:rPr>
          <w:bCs/>
          <w:noProof/>
        </w:rPr>
      </w:pPr>
      <w:r>
        <w:rPr>
          <w:noProof/>
        </w:rPr>
        <w:t>H. 5212</w:t>
      </w:r>
      <w:r>
        <w:rPr>
          <w:noProof/>
        </w:rPr>
        <w:tab/>
      </w:r>
      <w:r>
        <w:rPr>
          <w:b/>
          <w:bCs/>
          <w:noProof/>
        </w:rPr>
        <w:t>8</w:t>
      </w:r>
    </w:p>
    <w:p w:rsidR="00E30B88" w:rsidRDefault="00E30B88" w:rsidP="00AA4E53">
      <w:pPr>
        <w:pStyle w:val="Header"/>
        <w:tabs>
          <w:tab w:val="clear" w:pos="8640"/>
          <w:tab w:val="left" w:pos="4320"/>
        </w:tabs>
        <w:sectPr w:rsidR="00E30B88" w:rsidSect="00E30B88">
          <w:type w:val="continuous"/>
          <w:pgSz w:w="12240" w:h="15840"/>
          <w:pgMar w:top="1008" w:right="4666" w:bottom="3499" w:left="1238" w:header="1008" w:footer="3499" w:gutter="0"/>
          <w:cols w:num="2" w:space="720"/>
          <w:titlePg/>
          <w:docGrid w:linePitch="360"/>
        </w:sectPr>
      </w:pPr>
    </w:p>
    <w:p w:rsidR="00AA4E53" w:rsidRPr="00AA4E53" w:rsidRDefault="00E30B88" w:rsidP="00AA4E53">
      <w:pPr>
        <w:pStyle w:val="Header"/>
        <w:tabs>
          <w:tab w:val="clear" w:pos="8640"/>
          <w:tab w:val="left" w:pos="4320"/>
        </w:tabs>
      </w:pPr>
      <w:r>
        <w:fldChar w:fldCharType="end"/>
      </w:r>
    </w:p>
    <w:sectPr w:rsidR="00AA4E53" w:rsidRPr="00AA4E53" w:rsidSect="00E30B88">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5FE4" w:rsidRDefault="00BA5FE4">
      <w:r>
        <w:separator/>
      </w:r>
    </w:p>
  </w:endnote>
  <w:endnote w:type="continuationSeparator" w:id="0">
    <w:p w:rsidR="00BA5FE4" w:rsidRDefault="00BA5F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5FE4" w:rsidRDefault="00BA5FE4">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Pr>
        <w:rStyle w:val="PageNumber"/>
      </w:rPr>
      <w:fldChar w:fldCharType="begin"/>
    </w:r>
    <w:r>
      <w:rPr>
        <w:rStyle w:val="PageNumber"/>
      </w:rPr>
      <w:instrText xml:space="preserve"> PAGE </w:instrText>
    </w:r>
    <w:r>
      <w:rPr>
        <w:rStyle w:val="PageNumber"/>
      </w:rPr>
      <w:fldChar w:fldCharType="separate"/>
    </w:r>
    <w:r w:rsidR="00577F77">
      <w:rPr>
        <w:rStyle w:val="PageNumber"/>
        <w:noProof/>
      </w:rPr>
      <w:t>56</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5FE4" w:rsidRDefault="00BA5FE4">
      <w:r>
        <w:separator/>
      </w:r>
    </w:p>
  </w:footnote>
  <w:footnote w:type="continuationSeparator" w:id="0">
    <w:p w:rsidR="00BA5FE4" w:rsidRDefault="00BA5F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5FE4" w:rsidRPr="007B0893" w:rsidRDefault="00BA5FE4">
    <w:pPr>
      <w:pStyle w:val="Header"/>
      <w:spacing w:after="120"/>
      <w:jc w:val="center"/>
      <w:rPr>
        <w:b/>
      </w:rPr>
    </w:pPr>
    <w:r>
      <w:rPr>
        <w:b/>
      </w:rPr>
      <w:t>WEDNESDAY, APRIL 27, 2022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216"/>
  <w:displayHorizontalDrawingGridEvery w:val="0"/>
  <w:displayVerticalDrawingGridEvery w:val="0"/>
  <w:doNotUseMarginsForDrawingGridOrigin/>
  <w:noPunctuationKerning/>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0CF1"/>
    <w:rsid w:val="00002228"/>
    <w:rsid w:val="000074E0"/>
    <w:rsid w:val="0001047D"/>
    <w:rsid w:val="00011183"/>
    <w:rsid w:val="00015500"/>
    <w:rsid w:val="00022CE8"/>
    <w:rsid w:val="0002352C"/>
    <w:rsid w:val="000309AD"/>
    <w:rsid w:val="00035014"/>
    <w:rsid w:val="00042056"/>
    <w:rsid w:val="00043EAF"/>
    <w:rsid w:val="00050AAF"/>
    <w:rsid w:val="000519AB"/>
    <w:rsid w:val="0005374E"/>
    <w:rsid w:val="0005498E"/>
    <w:rsid w:val="000566AC"/>
    <w:rsid w:val="0006162D"/>
    <w:rsid w:val="00064200"/>
    <w:rsid w:val="00074FE7"/>
    <w:rsid w:val="0007562B"/>
    <w:rsid w:val="00075A91"/>
    <w:rsid w:val="0008217A"/>
    <w:rsid w:val="00082A18"/>
    <w:rsid w:val="0009075C"/>
    <w:rsid w:val="000A0425"/>
    <w:rsid w:val="000A1200"/>
    <w:rsid w:val="000A288E"/>
    <w:rsid w:val="000A7610"/>
    <w:rsid w:val="000B4BD8"/>
    <w:rsid w:val="000B6783"/>
    <w:rsid w:val="000B7A44"/>
    <w:rsid w:val="000B7FFB"/>
    <w:rsid w:val="000C3C08"/>
    <w:rsid w:val="000C7111"/>
    <w:rsid w:val="000C7729"/>
    <w:rsid w:val="000D1918"/>
    <w:rsid w:val="000D50BB"/>
    <w:rsid w:val="000E4460"/>
    <w:rsid w:val="000F2F25"/>
    <w:rsid w:val="000F7CBA"/>
    <w:rsid w:val="001001D1"/>
    <w:rsid w:val="00102C0A"/>
    <w:rsid w:val="00102FD0"/>
    <w:rsid w:val="00103108"/>
    <w:rsid w:val="00105369"/>
    <w:rsid w:val="00106A03"/>
    <w:rsid w:val="00106BC4"/>
    <w:rsid w:val="00114764"/>
    <w:rsid w:val="00121E79"/>
    <w:rsid w:val="00125EFD"/>
    <w:rsid w:val="00131C49"/>
    <w:rsid w:val="00136078"/>
    <w:rsid w:val="001401C9"/>
    <w:rsid w:val="00145931"/>
    <w:rsid w:val="00146098"/>
    <w:rsid w:val="001462F5"/>
    <w:rsid w:val="001507B6"/>
    <w:rsid w:val="001512C1"/>
    <w:rsid w:val="001541ED"/>
    <w:rsid w:val="00156189"/>
    <w:rsid w:val="00162528"/>
    <w:rsid w:val="00165D46"/>
    <w:rsid w:val="0017112B"/>
    <w:rsid w:val="00171CDC"/>
    <w:rsid w:val="001754F6"/>
    <w:rsid w:val="00177E7A"/>
    <w:rsid w:val="00181C55"/>
    <w:rsid w:val="00183ECB"/>
    <w:rsid w:val="00184495"/>
    <w:rsid w:val="00184F42"/>
    <w:rsid w:val="0019481E"/>
    <w:rsid w:val="001A5E0B"/>
    <w:rsid w:val="001B4FDE"/>
    <w:rsid w:val="001B6434"/>
    <w:rsid w:val="001D6026"/>
    <w:rsid w:val="001D663A"/>
    <w:rsid w:val="001E2AF7"/>
    <w:rsid w:val="001E450E"/>
    <w:rsid w:val="001E58B6"/>
    <w:rsid w:val="001E68BA"/>
    <w:rsid w:val="001F72EB"/>
    <w:rsid w:val="00202A26"/>
    <w:rsid w:val="00204D42"/>
    <w:rsid w:val="00206849"/>
    <w:rsid w:val="00210823"/>
    <w:rsid w:val="00211EBD"/>
    <w:rsid w:val="00215E18"/>
    <w:rsid w:val="00216B33"/>
    <w:rsid w:val="00223C63"/>
    <w:rsid w:val="002303E1"/>
    <w:rsid w:val="0023268E"/>
    <w:rsid w:val="002406BB"/>
    <w:rsid w:val="002476DF"/>
    <w:rsid w:val="002543FD"/>
    <w:rsid w:val="002564BD"/>
    <w:rsid w:val="00257B63"/>
    <w:rsid w:val="00265975"/>
    <w:rsid w:val="002675D8"/>
    <w:rsid w:val="00280411"/>
    <w:rsid w:val="00291DC0"/>
    <w:rsid w:val="002958C1"/>
    <w:rsid w:val="002A300C"/>
    <w:rsid w:val="002A4A4D"/>
    <w:rsid w:val="002B010F"/>
    <w:rsid w:val="002B6DF2"/>
    <w:rsid w:val="002B73E5"/>
    <w:rsid w:val="002B7EBD"/>
    <w:rsid w:val="002D49C0"/>
    <w:rsid w:val="002D5648"/>
    <w:rsid w:val="002D6956"/>
    <w:rsid w:val="002D7A66"/>
    <w:rsid w:val="002E01BA"/>
    <w:rsid w:val="002E52AD"/>
    <w:rsid w:val="002E56FC"/>
    <w:rsid w:val="002E60B0"/>
    <w:rsid w:val="002F278F"/>
    <w:rsid w:val="002F647B"/>
    <w:rsid w:val="00300B59"/>
    <w:rsid w:val="00301E5D"/>
    <w:rsid w:val="003055CE"/>
    <w:rsid w:val="00310BD0"/>
    <w:rsid w:val="00316E47"/>
    <w:rsid w:val="00321465"/>
    <w:rsid w:val="0032208A"/>
    <w:rsid w:val="00322C73"/>
    <w:rsid w:val="00324682"/>
    <w:rsid w:val="00324B29"/>
    <w:rsid w:val="00334554"/>
    <w:rsid w:val="00337C23"/>
    <w:rsid w:val="00343DC1"/>
    <w:rsid w:val="00352710"/>
    <w:rsid w:val="00354207"/>
    <w:rsid w:val="003573AD"/>
    <w:rsid w:val="00362845"/>
    <w:rsid w:val="00364B8B"/>
    <w:rsid w:val="00365C54"/>
    <w:rsid w:val="00366E03"/>
    <w:rsid w:val="00372612"/>
    <w:rsid w:val="003737EA"/>
    <w:rsid w:val="00373E7E"/>
    <w:rsid w:val="0037670D"/>
    <w:rsid w:val="0038255E"/>
    <w:rsid w:val="00383396"/>
    <w:rsid w:val="00390F72"/>
    <w:rsid w:val="003935F1"/>
    <w:rsid w:val="003B6FB9"/>
    <w:rsid w:val="003C3DEA"/>
    <w:rsid w:val="003D0B99"/>
    <w:rsid w:val="003D27BA"/>
    <w:rsid w:val="003D3A0A"/>
    <w:rsid w:val="003E1C83"/>
    <w:rsid w:val="003E4D85"/>
    <w:rsid w:val="00406659"/>
    <w:rsid w:val="00411040"/>
    <w:rsid w:val="004114EF"/>
    <w:rsid w:val="00412368"/>
    <w:rsid w:val="00417D6A"/>
    <w:rsid w:val="0042469B"/>
    <w:rsid w:val="00424F95"/>
    <w:rsid w:val="00426E5F"/>
    <w:rsid w:val="00434E3B"/>
    <w:rsid w:val="004406C2"/>
    <w:rsid w:val="004465AD"/>
    <w:rsid w:val="00457427"/>
    <w:rsid w:val="00457AF6"/>
    <w:rsid w:val="004627E1"/>
    <w:rsid w:val="004746F3"/>
    <w:rsid w:val="00483532"/>
    <w:rsid w:val="00486C2F"/>
    <w:rsid w:val="00486D6C"/>
    <w:rsid w:val="00487367"/>
    <w:rsid w:val="004876AD"/>
    <w:rsid w:val="00494996"/>
    <w:rsid w:val="004A2459"/>
    <w:rsid w:val="004A2E06"/>
    <w:rsid w:val="004B5149"/>
    <w:rsid w:val="004B6674"/>
    <w:rsid w:val="004C1061"/>
    <w:rsid w:val="004C2DCB"/>
    <w:rsid w:val="004C7F5D"/>
    <w:rsid w:val="004D0F10"/>
    <w:rsid w:val="004D1B38"/>
    <w:rsid w:val="004D4DAE"/>
    <w:rsid w:val="004D5629"/>
    <w:rsid w:val="004D5C8A"/>
    <w:rsid w:val="004E40D1"/>
    <w:rsid w:val="004E545F"/>
    <w:rsid w:val="004E5C40"/>
    <w:rsid w:val="004E74F4"/>
    <w:rsid w:val="004F4328"/>
    <w:rsid w:val="004F50DD"/>
    <w:rsid w:val="004F5E02"/>
    <w:rsid w:val="004F7F16"/>
    <w:rsid w:val="00500D37"/>
    <w:rsid w:val="00511A88"/>
    <w:rsid w:val="0051245F"/>
    <w:rsid w:val="00526742"/>
    <w:rsid w:val="005307A8"/>
    <w:rsid w:val="005311A6"/>
    <w:rsid w:val="005311D2"/>
    <w:rsid w:val="005353B7"/>
    <w:rsid w:val="00536861"/>
    <w:rsid w:val="0054021B"/>
    <w:rsid w:val="00550FC8"/>
    <w:rsid w:val="0055344A"/>
    <w:rsid w:val="005574BD"/>
    <w:rsid w:val="00560D12"/>
    <w:rsid w:val="00563980"/>
    <w:rsid w:val="005659D2"/>
    <w:rsid w:val="00566E22"/>
    <w:rsid w:val="005674BA"/>
    <w:rsid w:val="00567D6D"/>
    <w:rsid w:val="005769B1"/>
    <w:rsid w:val="00577F77"/>
    <w:rsid w:val="00580847"/>
    <w:rsid w:val="00582641"/>
    <w:rsid w:val="00585E6B"/>
    <w:rsid w:val="00586CC8"/>
    <w:rsid w:val="00597640"/>
    <w:rsid w:val="005A17A5"/>
    <w:rsid w:val="005B0124"/>
    <w:rsid w:val="005B2A00"/>
    <w:rsid w:val="005B2C22"/>
    <w:rsid w:val="005B4D5A"/>
    <w:rsid w:val="005C1EAC"/>
    <w:rsid w:val="005C3A62"/>
    <w:rsid w:val="005D031D"/>
    <w:rsid w:val="005D7083"/>
    <w:rsid w:val="005E7E11"/>
    <w:rsid w:val="005F0B90"/>
    <w:rsid w:val="005F14C9"/>
    <w:rsid w:val="005F4D8E"/>
    <w:rsid w:val="005F7C5E"/>
    <w:rsid w:val="006028FC"/>
    <w:rsid w:val="00606880"/>
    <w:rsid w:val="006072DB"/>
    <w:rsid w:val="00613CF9"/>
    <w:rsid w:val="00613F46"/>
    <w:rsid w:val="00621772"/>
    <w:rsid w:val="0062542A"/>
    <w:rsid w:val="00627DD3"/>
    <w:rsid w:val="00631671"/>
    <w:rsid w:val="006326BE"/>
    <w:rsid w:val="00633FC1"/>
    <w:rsid w:val="00636B05"/>
    <w:rsid w:val="00636CEB"/>
    <w:rsid w:val="00646049"/>
    <w:rsid w:val="00656964"/>
    <w:rsid w:val="0065795A"/>
    <w:rsid w:val="00663566"/>
    <w:rsid w:val="00671010"/>
    <w:rsid w:val="00672CAD"/>
    <w:rsid w:val="0068208C"/>
    <w:rsid w:val="0068752A"/>
    <w:rsid w:val="00690652"/>
    <w:rsid w:val="0069732C"/>
    <w:rsid w:val="006A5AD6"/>
    <w:rsid w:val="006D57A6"/>
    <w:rsid w:val="006D66FB"/>
    <w:rsid w:val="006E35F9"/>
    <w:rsid w:val="006E4035"/>
    <w:rsid w:val="006F334C"/>
    <w:rsid w:val="006F3859"/>
    <w:rsid w:val="006F7374"/>
    <w:rsid w:val="007013AE"/>
    <w:rsid w:val="0070401E"/>
    <w:rsid w:val="00712C06"/>
    <w:rsid w:val="0071509E"/>
    <w:rsid w:val="0073055F"/>
    <w:rsid w:val="00731C91"/>
    <w:rsid w:val="00741C0C"/>
    <w:rsid w:val="00747C7B"/>
    <w:rsid w:val="00751963"/>
    <w:rsid w:val="00756560"/>
    <w:rsid w:val="0076441B"/>
    <w:rsid w:val="00772F7B"/>
    <w:rsid w:val="007748E4"/>
    <w:rsid w:val="00782ED4"/>
    <w:rsid w:val="0078320A"/>
    <w:rsid w:val="0078484B"/>
    <w:rsid w:val="00790CF1"/>
    <w:rsid w:val="007918FF"/>
    <w:rsid w:val="00792CC8"/>
    <w:rsid w:val="007A1994"/>
    <w:rsid w:val="007A508A"/>
    <w:rsid w:val="007A5257"/>
    <w:rsid w:val="007A6092"/>
    <w:rsid w:val="007B0893"/>
    <w:rsid w:val="007B1315"/>
    <w:rsid w:val="007B2F03"/>
    <w:rsid w:val="007B3FB8"/>
    <w:rsid w:val="007B46F3"/>
    <w:rsid w:val="007B61C2"/>
    <w:rsid w:val="007B66BE"/>
    <w:rsid w:val="007D60CC"/>
    <w:rsid w:val="007D6BB2"/>
    <w:rsid w:val="007D7BF8"/>
    <w:rsid w:val="007E0008"/>
    <w:rsid w:val="007E01C1"/>
    <w:rsid w:val="007F0625"/>
    <w:rsid w:val="007F1A58"/>
    <w:rsid w:val="007F2241"/>
    <w:rsid w:val="00800C01"/>
    <w:rsid w:val="00802D42"/>
    <w:rsid w:val="00806298"/>
    <w:rsid w:val="00806C55"/>
    <w:rsid w:val="008131AA"/>
    <w:rsid w:val="00817732"/>
    <w:rsid w:val="00827BF1"/>
    <w:rsid w:val="00830687"/>
    <w:rsid w:val="00831602"/>
    <w:rsid w:val="00833696"/>
    <w:rsid w:val="00841423"/>
    <w:rsid w:val="0085029C"/>
    <w:rsid w:val="00850AA1"/>
    <w:rsid w:val="00854A6C"/>
    <w:rsid w:val="00857E3F"/>
    <w:rsid w:val="00861F65"/>
    <w:rsid w:val="008632F6"/>
    <w:rsid w:val="008661ED"/>
    <w:rsid w:val="00870DE2"/>
    <w:rsid w:val="00871FA4"/>
    <w:rsid w:val="0087373D"/>
    <w:rsid w:val="00880CCA"/>
    <w:rsid w:val="00885FBB"/>
    <w:rsid w:val="00894203"/>
    <w:rsid w:val="008A0C28"/>
    <w:rsid w:val="008A32D8"/>
    <w:rsid w:val="008A7830"/>
    <w:rsid w:val="008B74BD"/>
    <w:rsid w:val="008C3846"/>
    <w:rsid w:val="008D7F01"/>
    <w:rsid w:val="008E2F04"/>
    <w:rsid w:val="008F07E4"/>
    <w:rsid w:val="008F3017"/>
    <w:rsid w:val="00905A4F"/>
    <w:rsid w:val="00906036"/>
    <w:rsid w:val="00910C0D"/>
    <w:rsid w:val="00912803"/>
    <w:rsid w:val="00923BD6"/>
    <w:rsid w:val="00923E16"/>
    <w:rsid w:val="00925D8D"/>
    <w:rsid w:val="009316A6"/>
    <w:rsid w:val="0094057E"/>
    <w:rsid w:val="00940EBB"/>
    <w:rsid w:val="00941224"/>
    <w:rsid w:val="009432A5"/>
    <w:rsid w:val="00945862"/>
    <w:rsid w:val="00945DBF"/>
    <w:rsid w:val="00951A08"/>
    <w:rsid w:val="00955386"/>
    <w:rsid w:val="00965D93"/>
    <w:rsid w:val="00974FC2"/>
    <w:rsid w:val="009756AF"/>
    <w:rsid w:val="00977355"/>
    <w:rsid w:val="00980164"/>
    <w:rsid w:val="0098366A"/>
    <w:rsid w:val="00995D17"/>
    <w:rsid w:val="00995F90"/>
    <w:rsid w:val="009A6493"/>
    <w:rsid w:val="009B20FD"/>
    <w:rsid w:val="009B2D0B"/>
    <w:rsid w:val="009B4531"/>
    <w:rsid w:val="009B46FD"/>
    <w:rsid w:val="009B705B"/>
    <w:rsid w:val="009B74C7"/>
    <w:rsid w:val="009C0006"/>
    <w:rsid w:val="009D4316"/>
    <w:rsid w:val="009D48DB"/>
    <w:rsid w:val="009E476B"/>
    <w:rsid w:val="009E78D5"/>
    <w:rsid w:val="009F6919"/>
    <w:rsid w:val="00A03A91"/>
    <w:rsid w:val="00A05031"/>
    <w:rsid w:val="00A05E7C"/>
    <w:rsid w:val="00A06C7E"/>
    <w:rsid w:val="00A12034"/>
    <w:rsid w:val="00A17174"/>
    <w:rsid w:val="00A2641F"/>
    <w:rsid w:val="00A27AC3"/>
    <w:rsid w:val="00A32D39"/>
    <w:rsid w:val="00A34795"/>
    <w:rsid w:val="00A407B4"/>
    <w:rsid w:val="00A40DE4"/>
    <w:rsid w:val="00A447F5"/>
    <w:rsid w:val="00A45F58"/>
    <w:rsid w:val="00A50610"/>
    <w:rsid w:val="00A53187"/>
    <w:rsid w:val="00A5400D"/>
    <w:rsid w:val="00A54E6A"/>
    <w:rsid w:val="00A627C2"/>
    <w:rsid w:val="00A66623"/>
    <w:rsid w:val="00A725C3"/>
    <w:rsid w:val="00A81228"/>
    <w:rsid w:val="00A821A0"/>
    <w:rsid w:val="00A85342"/>
    <w:rsid w:val="00A949BC"/>
    <w:rsid w:val="00A9737B"/>
    <w:rsid w:val="00AA40EF"/>
    <w:rsid w:val="00AA4E53"/>
    <w:rsid w:val="00AA5FC1"/>
    <w:rsid w:val="00AB1303"/>
    <w:rsid w:val="00AD2376"/>
    <w:rsid w:val="00AD3288"/>
    <w:rsid w:val="00AD3757"/>
    <w:rsid w:val="00AD75AE"/>
    <w:rsid w:val="00AE01A9"/>
    <w:rsid w:val="00AE117A"/>
    <w:rsid w:val="00AE31D4"/>
    <w:rsid w:val="00AE69FD"/>
    <w:rsid w:val="00AF143E"/>
    <w:rsid w:val="00AF5C58"/>
    <w:rsid w:val="00B02528"/>
    <w:rsid w:val="00B03216"/>
    <w:rsid w:val="00B071DF"/>
    <w:rsid w:val="00B109F5"/>
    <w:rsid w:val="00B14936"/>
    <w:rsid w:val="00B319F1"/>
    <w:rsid w:val="00B371FE"/>
    <w:rsid w:val="00B411A2"/>
    <w:rsid w:val="00B4201B"/>
    <w:rsid w:val="00B44A85"/>
    <w:rsid w:val="00B60301"/>
    <w:rsid w:val="00B634AA"/>
    <w:rsid w:val="00B70CF8"/>
    <w:rsid w:val="00B72203"/>
    <w:rsid w:val="00B742C7"/>
    <w:rsid w:val="00B77D26"/>
    <w:rsid w:val="00B824F8"/>
    <w:rsid w:val="00B8391B"/>
    <w:rsid w:val="00B842CE"/>
    <w:rsid w:val="00B85AEF"/>
    <w:rsid w:val="00B92901"/>
    <w:rsid w:val="00B95737"/>
    <w:rsid w:val="00BA37B0"/>
    <w:rsid w:val="00BA3930"/>
    <w:rsid w:val="00BA53A9"/>
    <w:rsid w:val="00BA5FE4"/>
    <w:rsid w:val="00BB54FA"/>
    <w:rsid w:val="00BC1739"/>
    <w:rsid w:val="00BC76DA"/>
    <w:rsid w:val="00BE2F0F"/>
    <w:rsid w:val="00BF2BFE"/>
    <w:rsid w:val="00BF6376"/>
    <w:rsid w:val="00BF66CA"/>
    <w:rsid w:val="00BF739A"/>
    <w:rsid w:val="00C00FB0"/>
    <w:rsid w:val="00C05AAB"/>
    <w:rsid w:val="00C07109"/>
    <w:rsid w:val="00C07E5A"/>
    <w:rsid w:val="00C10C5E"/>
    <w:rsid w:val="00C12015"/>
    <w:rsid w:val="00C129A5"/>
    <w:rsid w:val="00C14E31"/>
    <w:rsid w:val="00C226FD"/>
    <w:rsid w:val="00C22733"/>
    <w:rsid w:val="00C22853"/>
    <w:rsid w:val="00C25EA9"/>
    <w:rsid w:val="00C26BF7"/>
    <w:rsid w:val="00C30B49"/>
    <w:rsid w:val="00C34608"/>
    <w:rsid w:val="00C378CE"/>
    <w:rsid w:val="00C53657"/>
    <w:rsid w:val="00C62740"/>
    <w:rsid w:val="00C66E93"/>
    <w:rsid w:val="00C81078"/>
    <w:rsid w:val="00CA0486"/>
    <w:rsid w:val="00CA598C"/>
    <w:rsid w:val="00CB7E2D"/>
    <w:rsid w:val="00CC19DB"/>
    <w:rsid w:val="00CC37C0"/>
    <w:rsid w:val="00CC4990"/>
    <w:rsid w:val="00CC4DB3"/>
    <w:rsid w:val="00CC7E8B"/>
    <w:rsid w:val="00CD2DA6"/>
    <w:rsid w:val="00CD55AA"/>
    <w:rsid w:val="00CD63D0"/>
    <w:rsid w:val="00CD68E8"/>
    <w:rsid w:val="00CF0706"/>
    <w:rsid w:val="00CF18D5"/>
    <w:rsid w:val="00CF20A1"/>
    <w:rsid w:val="00CF2CB6"/>
    <w:rsid w:val="00CF36FD"/>
    <w:rsid w:val="00CF3E6C"/>
    <w:rsid w:val="00D056CE"/>
    <w:rsid w:val="00D1058A"/>
    <w:rsid w:val="00D10609"/>
    <w:rsid w:val="00D12F00"/>
    <w:rsid w:val="00D138A3"/>
    <w:rsid w:val="00D170C6"/>
    <w:rsid w:val="00D22204"/>
    <w:rsid w:val="00D274A5"/>
    <w:rsid w:val="00D27795"/>
    <w:rsid w:val="00D30D6F"/>
    <w:rsid w:val="00D329A6"/>
    <w:rsid w:val="00D3722C"/>
    <w:rsid w:val="00D40A56"/>
    <w:rsid w:val="00D43E8F"/>
    <w:rsid w:val="00D64B8E"/>
    <w:rsid w:val="00D651F9"/>
    <w:rsid w:val="00D66B41"/>
    <w:rsid w:val="00D66BD9"/>
    <w:rsid w:val="00D70A39"/>
    <w:rsid w:val="00D72705"/>
    <w:rsid w:val="00D7282B"/>
    <w:rsid w:val="00D72A30"/>
    <w:rsid w:val="00D77B40"/>
    <w:rsid w:val="00D811A3"/>
    <w:rsid w:val="00D860AA"/>
    <w:rsid w:val="00D90D45"/>
    <w:rsid w:val="00D9150A"/>
    <w:rsid w:val="00D94AFD"/>
    <w:rsid w:val="00D95217"/>
    <w:rsid w:val="00D9617D"/>
    <w:rsid w:val="00DA0502"/>
    <w:rsid w:val="00DA46DF"/>
    <w:rsid w:val="00DB0A54"/>
    <w:rsid w:val="00DB252F"/>
    <w:rsid w:val="00DB7170"/>
    <w:rsid w:val="00DB74A4"/>
    <w:rsid w:val="00DC3BDB"/>
    <w:rsid w:val="00DE2062"/>
    <w:rsid w:val="00DE34E9"/>
    <w:rsid w:val="00DF34B5"/>
    <w:rsid w:val="00DF5BCF"/>
    <w:rsid w:val="00E01FE7"/>
    <w:rsid w:val="00E068CB"/>
    <w:rsid w:val="00E267C2"/>
    <w:rsid w:val="00E3057B"/>
    <w:rsid w:val="00E30B88"/>
    <w:rsid w:val="00E32CF7"/>
    <w:rsid w:val="00E36A63"/>
    <w:rsid w:val="00E36EC2"/>
    <w:rsid w:val="00E42E95"/>
    <w:rsid w:val="00E504FB"/>
    <w:rsid w:val="00E50ED5"/>
    <w:rsid w:val="00E5410C"/>
    <w:rsid w:val="00E54B63"/>
    <w:rsid w:val="00E65C2A"/>
    <w:rsid w:val="00E7053C"/>
    <w:rsid w:val="00E811D2"/>
    <w:rsid w:val="00E82DC9"/>
    <w:rsid w:val="00E83C63"/>
    <w:rsid w:val="00E84287"/>
    <w:rsid w:val="00E848CB"/>
    <w:rsid w:val="00E95397"/>
    <w:rsid w:val="00E96359"/>
    <w:rsid w:val="00EA457A"/>
    <w:rsid w:val="00EB5617"/>
    <w:rsid w:val="00EC2C54"/>
    <w:rsid w:val="00ED1860"/>
    <w:rsid w:val="00ED2739"/>
    <w:rsid w:val="00ED42CC"/>
    <w:rsid w:val="00ED62B8"/>
    <w:rsid w:val="00EE2EF6"/>
    <w:rsid w:val="00EE4810"/>
    <w:rsid w:val="00EE5E9B"/>
    <w:rsid w:val="00EE7FEF"/>
    <w:rsid w:val="00EF044D"/>
    <w:rsid w:val="00EF057D"/>
    <w:rsid w:val="00EF0CB9"/>
    <w:rsid w:val="00EF130A"/>
    <w:rsid w:val="00EF4D8E"/>
    <w:rsid w:val="00EF4F6F"/>
    <w:rsid w:val="00EF60FF"/>
    <w:rsid w:val="00F01451"/>
    <w:rsid w:val="00F02106"/>
    <w:rsid w:val="00F07403"/>
    <w:rsid w:val="00F15E49"/>
    <w:rsid w:val="00F24C7E"/>
    <w:rsid w:val="00F27DE7"/>
    <w:rsid w:val="00F32CA2"/>
    <w:rsid w:val="00F40F8D"/>
    <w:rsid w:val="00F44DD1"/>
    <w:rsid w:val="00F50227"/>
    <w:rsid w:val="00F51222"/>
    <w:rsid w:val="00F56161"/>
    <w:rsid w:val="00F5635C"/>
    <w:rsid w:val="00F654D8"/>
    <w:rsid w:val="00F65760"/>
    <w:rsid w:val="00F6585E"/>
    <w:rsid w:val="00F678CA"/>
    <w:rsid w:val="00F704C8"/>
    <w:rsid w:val="00F70C9E"/>
    <w:rsid w:val="00F71744"/>
    <w:rsid w:val="00F806A5"/>
    <w:rsid w:val="00F815D7"/>
    <w:rsid w:val="00F90CBC"/>
    <w:rsid w:val="00F91965"/>
    <w:rsid w:val="00F91ADE"/>
    <w:rsid w:val="00F96041"/>
    <w:rsid w:val="00FA069F"/>
    <w:rsid w:val="00FA230B"/>
    <w:rsid w:val="00FA3B5B"/>
    <w:rsid w:val="00FA3CFE"/>
    <w:rsid w:val="00FC3B76"/>
    <w:rsid w:val="00FD5E44"/>
    <w:rsid w:val="00FD6A24"/>
    <w:rsid w:val="00FE24E5"/>
    <w:rsid w:val="00FE263F"/>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5:docId w15:val="{25DDFC12-46E6-4CE2-B05E-0AE91156D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paragraph" w:styleId="BalloonText">
    <w:name w:val="Balloon Text"/>
    <w:basedOn w:val="Normal"/>
    <w:link w:val="BalloonTextChar"/>
    <w:uiPriority w:val="99"/>
    <w:semiHidden/>
    <w:unhideWhenUsed/>
    <w:rsid w:val="00E30B8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0B88"/>
    <w:rPr>
      <w:rFonts w:ascii="Segoe UI" w:hAnsi="Segoe UI" w:cs="Segoe UI"/>
      <w:color w:val="000000"/>
      <w:sz w:val="18"/>
      <w:szCs w:val="18"/>
    </w:rPr>
  </w:style>
  <w:style w:type="paragraph" w:styleId="Index1">
    <w:name w:val="index 1"/>
    <w:basedOn w:val="Normal"/>
    <w:next w:val="Normal"/>
    <w:autoRedefine/>
    <w:uiPriority w:val="99"/>
    <w:semiHidden/>
    <w:unhideWhenUsed/>
    <w:rsid w:val="00E30B8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605191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EE91EB-6E56-4EF8-9729-54E3C0296E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13826</Words>
  <Characters>75493</Characters>
  <Application>Microsoft Office Word</Application>
  <DocSecurity>0</DocSecurity>
  <Lines>2312</Lines>
  <Paragraphs>1153</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90618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4/27/2022 - South Carolina Legislature Online</dc:title>
  <dc:creator>Michele Neal</dc:creator>
  <cp:lastModifiedBy>Derrick Williamson</cp:lastModifiedBy>
  <cp:revision>2</cp:revision>
  <cp:lastPrinted>2022-04-28T01:20:00Z</cp:lastPrinted>
  <dcterms:created xsi:type="dcterms:W3CDTF">2022-05-16T17:45:00Z</dcterms:created>
  <dcterms:modified xsi:type="dcterms:W3CDTF">2022-05-16T17:45:00Z</dcterms:modified>
</cp:coreProperties>
</file>