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Sabb</w:t>
      </w:r>
    </w:p>
    <w:p>
      <w:pPr>
        <w:widowControl w:val="false"/>
        <w:spacing w:after="0"/>
        <w:jc w:val="left"/>
      </w:pPr>
      <w:r>
        <w:rPr>
          <w:rFonts w:ascii="Times New Roman"/>
          <w:sz w:val="22"/>
        </w:rPr>
        <w:t xml:space="preserve">Document Path: SR-0595KM-VC24.docx</w:t>
      </w:r>
    </w:p>
    <w:p>
      <w:pPr>
        <w:widowControl w:val="false"/>
        <w:spacing w:after="0"/>
        <w:jc w:val="left"/>
      </w:pPr>
    </w:p>
    <w:p>
      <w:pPr>
        <w:widowControl w:val="false"/>
        <w:spacing w:after="0"/>
        <w:jc w:val="left"/>
      </w:pPr>
      <w:r>
        <w:rPr>
          <w:rFonts w:ascii="Times New Roman"/>
          <w:sz w:val="22"/>
        </w:rPr>
        <w:t xml:space="preserve">Introduced in the Senate on February 21,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Judge Isaac Lester Pyatt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2/21/2024</w:t>
      </w:r>
      <w:r>
        <w:tab/>
        <w:t>Senate</w:t>
      </w:r>
      <w:r>
        <w:tab/>
        <w:t xml:space="preserve">Introduced and adopted</w:t>
      </w:r>
      <w:r>
        <w:t xml:space="preserve"> (</w:t>
      </w:r>
      <w:hyperlink w:history="true" r:id="R7292f23c0ef54fb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cdeb911a9f543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573ae87ee749f4">
        <w:r>
          <w:rPr>
            <w:rStyle w:val="Hyperlink"/>
            <w:u w:val="single"/>
          </w:rPr>
          <w:t>02/21/2024</w:t>
        </w:r>
      </w:hyperlink>
      <w:r>
        <w:t xml:space="preserve"/>
      </w:r>
    </w:p>
    <w:p>
      <w:pPr>
        <w:widowControl w:val="true"/>
        <w:spacing w:after="0"/>
        <w:jc w:val="left"/>
      </w:pPr>
      <w:r>
        <w:rPr>
          <w:rFonts w:ascii="Times New Roman"/>
          <w:sz w:val="22"/>
        </w:rPr>
        <w:t xml:space="preserve"/>
      </w:r>
      <w:hyperlink r:id="R558b27dc32d44606">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D98AF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21F8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F3A4A" w14:paraId="48DB32D0" w14:textId="58854EA5">
          <w:pPr>
            <w:pStyle w:val="scresolutiontitle"/>
          </w:pPr>
          <w:r>
            <w:t>TO CONGRATULATE Judge Isaac Lester Pyatt</w:t>
          </w:r>
          <w:r w:rsidR="00BB5E54">
            <w:t>,</w:t>
          </w:r>
          <w:r>
            <w:t xml:space="preserve"> Sr. UPON THE OCCASION OF HIS RETIREMENT, TO COMMEND HIM FOR HIS many YEARS OF DEDICATED SERVICE, AND TO WISH HIM MUCH HAPPINESS AND FULFILLMENT IN THE YEARS AHEAD.</w:t>
          </w:r>
        </w:p>
      </w:sdtContent>
    </w:sdt>
    <w:p w:rsidR="0010776B" w:rsidP="00091FD9" w:rsidRDefault="0010776B" w14:paraId="48DB32D1" w14:textId="56627158">
      <w:pPr>
        <w:pStyle w:val="scresolutiontitle"/>
      </w:pPr>
    </w:p>
    <w:p w:rsidR="003D1D54" w:rsidP="003D1D54" w:rsidRDefault="003D1D54" w14:paraId="12695CF8" w14:textId="54E60F8F">
      <w:pPr>
        <w:pStyle w:val="scresolutionwhereas"/>
      </w:pPr>
      <w:bookmarkStart w:name="wa_71faa1f81" w:id="0"/>
      <w:r>
        <w:t>W</w:t>
      </w:r>
      <w:bookmarkEnd w:id="0"/>
      <w:r>
        <w:t xml:space="preserve">hereas, the members of the South Carolina </w:t>
      </w:r>
      <w:r w:rsidR="00F36A3A">
        <w:t>Senate</w:t>
      </w:r>
      <w:r>
        <w:t xml:space="preserve"> are pleased to recognize </w:t>
      </w:r>
      <w:r w:rsidRPr="004F3A4A" w:rsidR="004F3A4A">
        <w:t>Judge Isaac Lester Pyatt Sr.</w:t>
      </w:r>
      <w:r>
        <w:t xml:space="preserve"> upon the occasion of his retirement </w:t>
      </w:r>
      <w:r w:rsidR="00F36A3A">
        <w:t>as chief magistrate for</w:t>
      </w:r>
      <w:r>
        <w:t xml:space="preserve"> </w:t>
      </w:r>
      <w:r w:rsidRPr="00F36A3A" w:rsidR="00F36A3A">
        <w:t>Georgetown County</w:t>
      </w:r>
      <w:r>
        <w:t>; and</w:t>
      </w:r>
    </w:p>
    <w:p w:rsidR="003D1D54" w:rsidP="003D1D54" w:rsidRDefault="003D1D54" w14:paraId="6F205C73" w14:textId="77777777">
      <w:pPr>
        <w:pStyle w:val="scresolutionwhereas"/>
      </w:pPr>
    </w:p>
    <w:p w:rsidR="003D1D54" w:rsidP="003D1D54" w:rsidRDefault="003D1D54" w14:paraId="4787971F" w14:textId="207D87AD">
      <w:pPr>
        <w:pStyle w:val="scresolutionwhereas"/>
      </w:pPr>
      <w:bookmarkStart w:name="wa_3fceeee6f" w:id="1"/>
      <w:r>
        <w:t>W</w:t>
      </w:r>
      <w:bookmarkEnd w:id="1"/>
      <w:r>
        <w:t xml:space="preserve">hereas, </w:t>
      </w:r>
      <w:r w:rsidR="00F36A3A">
        <w:t xml:space="preserve">Judge </w:t>
      </w:r>
      <w:r w:rsidRPr="004F3A4A" w:rsidR="00F36A3A">
        <w:t>Pyatt</w:t>
      </w:r>
      <w:r w:rsidR="00F36A3A">
        <w:t xml:space="preserve"> graduated from Howard High School in 1979. He attended Morris College in Sumter, Coastal Carolina University, and received a B.S. in Criminal Justice from Liberty University</w:t>
      </w:r>
      <w:r>
        <w:t>; and</w:t>
      </w:r>
    </w:p>
    <w:p w:rsidR="003D1D54" w:rsidP="003D1D54" w:rsidRDefault="003D1D54" w14:paraId="37BD571B" w14:textId="77777777">
      <w:pPr>
        <w:pStyle w:val="scresolutionwhereas"/>
      </w:pPr>
    </w:p>
    <w:p w:rsidR="00F36A3A" w:rsidP="003D1D54" w:rsidRDefault="00F36A3A" w14:paraId="3FF9F118" w14:textId="3CD9CEDB">
      <w:pPr>
        <w:pStyle w:val="scresolutionwhereas"/>
      </w:pPr>
      <w:bookmarkStart w:name="wa_517218a35" w:id="2"/>
      <w:r>
        <w:t>W</w:t>
      </w:r>
      <w:bookmarkEnd w:id="2"/>
      <w:r>
        <w:t>hereas, a veteran of the U</w:t>
      </w:r>
      <w:r w:rsidR="00314F8B">
        <w:t>nited States</w:t>
      </w:r>
      <w:r>
        <w:t xml:space="preserve"> Army, Judge Pyatt retired</w:t>
      </w:r>
      <w:r w:rsidRPr="00F36A3A">
        <w:t xml:space="preserve"> from the Army National Guard HHB, 4th Battalion 178th Field Artillery</w:t>
      </w:r>
      <w:r>
        <w:t xml:space="preserve"> in 2001; and</w:t>
      </w:r>
    </w:p>
    <w:p w:rsidR="00F36A3A" w:rsidP="003D1D54" w:rsidRDefault="00F36A3A" w14:paraId="2E9F45A1" w14:textId="77777777">
      <w:pPr>
        <w:pStyle w:val="scresolutionwhereas"/>
      </w:pPr>
    </w:p>
    <w:p w:rsidR="003D1D54" w:rsidP="00F36A3A" w:rsidRDefault="003D1D54" w14:paraId="75C36E4A" w14:textId="698B2701">
      <w:pPr>
        <w:pStyle w:val="scresolutionwhereas"/>
      </w:pPr>
      <w:bookmarkStart w:name="wa_b23e1084f" w:id="3"/>
      <w:r>
        <w:t>W</w:t>
      </w:r>
      <w:bookmarkEnd w:id="3"/>
      <w:r>
        <w:t xml:space="preserve">hereas, a </w:t>
      </w:r>
      <w:r w:rsidR="00F36A3A">
        <w:t>retired Georgetown County police office</w:t>
      </w:r>
      <w:r w:rsidR="00B57D62">
        <w:t>r</w:t>
      </w:r>
      <w:r w:rsidR="00F36A3A">
        <w:t xml:space="preserve">, Judge </w:t>
      </w:r>
      <w:r w:rsidRPr="004F3A4A" w:rsidR="00F36A3A">
        <w:t>Pyatt</w:t>
      </w:r>
      <w:r w:rsidR="00F36A3A">
        <w:t xml:space="preserve"> served from 1983 to 1996 as Deputy Sheriff, Deputy Supervisor, D.A.R.E Officer, Investigator, and Narcotics Investigator</w:t>
      </w:r>
      <w:r>
        <w:t>; and</w:t>
      </w:r>
    </w:p>
    <w:p w:rsidR="003D1D54" w:rsidP="003D1D54" w:rsidRDefault="003D1D54" w14:paraId="656AF1A9" w14:textId="77777777">
      <w:pPr>
        <w:pStyle w:val="scresolutionwhereas"/>
      </w:pPr>
    </w:p>
    <w:p w:rsidR="003D1D54" w:rsidP="003D1D54" w:rsidRDefault="003D1D54" w14:paraId="52C5C612" w14:textId="6E3FCB8A">
      <w:pPr>
        <w:pStyle w:val="scresolutionwhereas"/>
      </w:pPr>
      <w:bookmarkStart w:name="wa_f90aa1b58" w:id="4"/>
      <w:r>
        <w:t>W</w:t>
      </w:r>
      <w:bookmarkEnd w:id="4"/>
      <w:r>
        <w:t xml:space="preserve">hereas, </w:t>
      </w:r>
      <w:r w:rsidR="00F36A3A">
        <w:t xml:space="preserve">Judge </w:t>
      </w:r>
      <w:r w:rsidRPr="004F3A4A" w:rsidR="00F36A3A">
        <w:t>Pyatt</w:t>
      </w:r>
      <w:r>
        <w:t xml:space="preserve"> </w:t>
      </w:r>
      <w:r w:rsidR="00F36A3A">
        <w:t>w</w:t>
      </w:r>
      <w:r w:rsidRPr="00F36A3A" w:rsidR="00F36A3A">
        <w:t xml:space="preserve">as appointed as a </w:t>
      </w:r>
      <w:r w:rsidR="00F36A3A">
        <w:t>m</w:t>
      </w:r>
      <w:r w:rsidRPr="00F36A3A" w:rsidR="00F36A3A">
        <w:t>agistrate by former Senator Yancy McGill in 1996</w:t>
      </w:r>
      <w:r w:rsidR="00216DB9">
        <w:t>. He served as municipal judge for Andrew</w:t>
      </w:r>
      <w:r w:rsidR="00724B34">
        <w:t>s</w:t>
      </w:r>
      <w:r w:rsidR="00216DB9">
        <w:t xml:space="preserve"> and has served as chief magistrate for Georgetown County since 2002</w:t>
      </w:r>
      <w:r>
        <w:t>; and</w:t>
      </w:r>
    </w:p>
    <w:p w:rsidR="003D1D54" w:rsidP="003D1D54" w:rsidRDefault="003D1D54" w14:paraId="084C8D0A" w14:textId="77777777">
      <w:pPr>
        <w:pStyle w:val="scresolutionwhereas"/>
      </w:pPr>
    </w:p>
    <w:p w:rsidR="003D1D54" w:rsidP="003D1D54" w:rsidRDefault="003D1D54" w14:paraId="7BCB6CB4" w14:textId="4FFCDCF6">
      <w:pPr>
        <w:pStyle w:val="scresolutionwhereas"/>
      </w:pPr>
      <w:bookmarkStart w:name="wa_231aecfe1" w:id="5"/>
      <w:r>
        <w:t>W</w:t>
      </w:r>
      <w:bookmarkEnd w:id="5"/>
      <w:r>
        <w:t xml:space="preserve">hereas, a civic leader, </w:t>
      </w:r>
      <w:r w:rsidR="00DC421D">
        <w:t xml:space="preserve">Judge </w:t>
      </w:r>
      <w:r w:rsidRPr="004F3A4A" w:rsidR="00DC421D">
        <w:t>Pyatt</w:t>
      </w:r>
      <w:r>
        <w:t xml:space="preserve"> has served with many community organizations, including </w:t>
      </w:r>
      <w:r w:rsidR="00DC421D">
        <w:t xml:space="preserve">the </w:t>
      </w:r>
      <w:r w:rsidRPr="00DC421D" w:rsidR="00DC421D">
        <w:t>South Carolina Summary Court Judges Association</w:t>
      </w:r>
      <w:r w:rsidR="00DC421D">
        <w:t xml:space="preserve"> and </w:t>
      </w:r>
      <w:r w:rsidRPr="00DC421D" w:rsidR="00DC421D">
        <w:t>Alpha Phi Alpha Fraternity</w:t>
      </w:r>
      <w:r w:rsidR="00DC421D">
        <w:t xml:space="preserve">. He has served as chairperson of the </w:t>
      </w:r>
      <w:r w:rsidRPr="00DC421D" w:rsidR="00DC421D">
        <w:t>Magistrates and Municipal Judges Certification Board</w:t>
      </w:r>
      <w:r w:rsidR="00DC421D">
        <w:t xml:space="preserve"> and a</w:t>
      </w:r>
      <w:r w:rsidR="00B57D62">
        <w:t>s</w:t>
      </w:r>
      <w:r w:rsidR="00DC421D">
        <w:t xml:space="preserve"> chairperson for the </w:t>
      </w:r>
      <w:r w:rsidRPr="00DC421D" w:rsidR="00DC421D">
        <w:t xml:space="preserve">Magistrates and Municipal Judges </w:t>
      </w:r>
      <w:r w:rsidR="00724B34">
        <w:t>m</w:t>
      </w:r>
      <w:r w:rsidRPr="00DC421D" w:rsidR="00DC421D">
        <w:t>entor program</w:t>
      </w:r>
      <w:r>
        <w:t>; and</w:t>
      </w:r>
    </w:p>
    <w:p w:rsidR="003D1D54" w:rsidP="003D1D54" w:rsidRDefault="003D1D54" w14:paraId="46163ECF" w14:textId="77777777">
      <w:pPr>
        <w:pStyle w:val="scresolutionwhereas"/>
      </w:pPr>
    </w:p>
    <w:p w:rsidR="003D1D54" w:rsidP="003D1D54" w:rsidRDefault="003D1D54" w14:paraId="4CFA644A" w14:textId="18903EDB">
      <w:pPr>
        <w:pStyle w:val="scresolutionwhereas"/>
      </w:pPr>
      <w:bookmarkStart w:name="wa_444c4d548" w:id="6"/>
      <w:r>
        <w:t>W</w:t>
      </w:r>
      <w:bookmarkEnd w:id="6"/>
      <w:r>
        <w:t xml:space="preserve">hereas, a devout Christian, he is a member of </w:t>
      </w:r>
      <w:r w:rsidRPr="00DC421D" w:rsidR="00DC421D">
        <w:t>New Bethel Baptist Church</w:t>
      </w:r>
      <w:r w:rsidR="00DC421D">
        <w:t>, where he serves as a deacon</w:t>
      </w:r>
      <w:r>
        <w:t>; and</w:t>
      </w:r>
    </w:p>
    <w:p w:rsidR="003D1D54" w:rsidP="003D1D54" w:rsidRDefault="003D1D54" w14:paraId="3CE65296" w14:textId="77777777">
      <w:pPr>
        <w:pStyle w:val="scresolutionwhereas"/>
      </w:pPr>
    </w:p>
    <w:p w:rsidR="003D1D54" w:rsidP="003D1D54" w:rsidRDefault="003D1D54" w14:paraId="6AFB06F4" w14:textId="6AAC1449">
      <w:pPr>
        <w:pStyle w:val="scresolutionwhereas"/>
      </w:pPr>
      <w:bookmarkStart w:name="wa_b87670298" w:id="7"/>
      <w:r>
        <w:t>W</w:t>
      </w:r>
      <w:bookmarkEnd w:id="7"/>
      <w:r>
        <w:t xml:space="preserve">hereas, </w:t>
      </w:r>
      <w:r w:rsidR="00DC421D">
        <w:t xml:space="preserve">Judge </w:t>
      </w:r>
      <w:r w:rsidRPr="004F3A4A" w:rsidR="00DC421D">
        <w:t>Pyatt</w:t>
      </w:r>
      <w:r>
        <w:t xml:space="preserve"> is married to </w:t>
      </w:r>
      <w:r w:rsidRPr="00DC421D" w:rsidR="00DC421D">
        <w:t>Comeletia Pyatt</w:t>
      </w:r>
      <w:r>
        <w:t xml:space="preserve">, and together, they have </w:t>
      </w:r>
      <w:r w:rsidR="00DC421D">
        <w:t>three</w:t>
      </w:r>
      <w:r>
        <w:t xml:space="preserve"> children</w:t>
      </w:r>
      <w:r w:rsidR="00DC421D">
        <w:t>, Angel, Isaac Jr., and Tyler; and three grandchildren</w:t>
      </w:r>
      <w:r w:rsidR="006501C1">
        <w:t xml:space="preserve">, </w:t>
      </w:r>
      <w:r w:rsidRPr="006501C1" w:rsidR="006501C1">
        <w:t>JaCori, JeRod</w:t>
      </w:r>
      <w:r w:rsidR="006501C1">
        <w:t>,</w:t>
      </w:r>
      <w:r w:rsidRPr="006501C1" w:rsidR="006501C1">
        <w:t xml:space="preserve"> and Gabriella Morton</w:t>
      </w:r>
      <w:r>
        <w:t>; and</w:t>
      </w:r>
    </w:p>
    <w:p w:rsidR="003D1D54" w:rsidP="003D1D54" w:rsidRDefault="003D1D54" w14:paraId="13DA3BBE" w14:textId="77777777">
      <w:pPr>
        <w:pStyle w:val="scresolutionwhereas"/>
      </w:pPr>
    </w:p>
    <w:p w:rsidR="008A7625" w:rsidP="003D1D54" w:rsidRDefault="003D1D54" w14:paraId="44F28955" w14:textId="29EDFACD">
      <w:pPr>
        <w:pStyle w:val="scresolutionwhereas"/>
      </w:pPr>
      <w:bookmarkStart w:name="wa_f45b77e4c" w:id="8"/>
      <w:r>
        <w:t>W</w:t>
      </w:r>
      <w:bookmarkEnd w:id="8"/>
      <w:r>
        <w:t xml:space="preserve">hereas, the members of the South Carolina </w:t>
      </w:r>
      <w:r w:rsidR="00E64228">
        <w:t>Senate</w:t>
      </w:r>
      <w:r>
        <w:t xml:space="preserve"> appreciate the passion and dedication that </w:t>
      </w:r>
      <w:r w:rsidR="00E64228">
        <w:t xml:space="preserve">Judge </w:t>
      </w:r>
      <w:r w:rsidRPr="004F3A4A" w:rsidR="00E64228">
        <w:t>Pyatt</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BE3B41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21F84">
            <w:rPr>
              <w:rStyle w:val="scresolutionbody1"/>
            </w:rPr>
            <w:t>Senate</w:t>
          </w:r>
        </w:sdtContent>
      </w:sdt>
      <w:r w:rsidRPr="00040E43">
        <w:t>:</w:t>
      </w:r>
    </w:p>
    <w:p w:rsidRPr="00040E43" w:rsidR="00B9052D" w:rsidP="00B703CB" w:rsidRDefault="00B9052D" w14:paraId="48DB32E5" w14:textId="77777777">
      <w:pPr>
        <w:pStyle w:val="scresolutionbody"/>
      </w:pPr>
    </w:p>
    <w:p w:rsidR="003D1D54" w:rsidP="003D1D54" w:rsidRDefault="00007116" w14:paraId="24C1CE10" w14:textId="7F272AB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21F84">
            <w:rPr>
              <w:rStyle w:val="scresolutionbody1"/>
            </w:rPr>
            <w:t>Senate</w:t>
          </w:r>
        </w:sdtContent>
      </w:sdt>
      <w:r w:rsidRPr="00040E43">
        <w:t xml:space="preserve">, by this resolution, </w:t>
      </w:r>
      <w:r w:rsidRPr="001A256D" w:rsidR="003D1D54">
        <w:t xml:space="preserve">congratulate </w:t>
      </w:r>
      <w:r w:rsidRPr="004F3A4A" w:rsidR="00E64228">
        <w:t>Judge Isaac Lester Pyatt Sr.</w:t>
      </w:r>
      <w:r w:rsidR="003D1D54">
        <w:t xml:space="preserve"> </w:t>
      </w:r>
      <w:r w:rsidRPr="001A256D" w:rsidR="003D1D54">
        <w:t xml:space="preserve">upon the occasion of his retirement, commend him for his </w:t>
      </w:r>
      <w:r w:rsidR="00E64228">
        <w:t>many</w:t>
      </w:r>
      <w:r w:rsidR="003D1D54">
        <w:t xml:space="preserve"> </w:t>
      </w:r>
      <w:r w:rsidRPr="001A256D" w:rsidR="003D1D54">
        <w:t>years of dedicated service, and wish him much happiness and fulfillment in the years ahead.</w:t>
      </w:r>
    </w:p>
    <w:p w:rsidR="003D1D54" w:rsidP="003D1D54" w:rsidRDefault="003D1D54" w14:paraId="3A0B0FCF" w14:textId="77777777">
      <w:pPr>
        <w:pStyle w:val="scresolutionmembers"/>
      </w:pPr>
    </w:p>
    <w:p w:rsidRPr="00040E43" w:rsidR="00B9052D" w:rsidP="003D1D54" w:rsidRDefault="003D1D54" w14:paraId="48DB32E8" w14:textId="51A0774A">
      <w:pPr>
        <w:pStyle w:val="scresolutionmembers"/>
      </w:pPr>
      <w:r>
        <w:t xml:space="preserve">Be it further resolved that a copy of this resolution be presented to </w:t>
      </w:r>
      <w:r w:rsidRPr="00E64228" w:rsidR="00E64228">
        <w:t>Judge Isaac Lester Pyatt Sr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B52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348A2BA" w:rsidR="007003E1" w:rsidRDefault="00BB5E5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[1072]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F00"/>
    <w:rsid w:val="001D525B"/>
    <w:rsid w:val="001D68D8"/>
    <w:rsid w:val="001D7F4F"/>
    <w:rsid w:val="001F75F9"/>
    <w:rsid w:val="002017E6"/>
    <w:rsid w:val="00205238"/>
    <w:rsid w:val="00211B4F"/>
    <w:rsid w:val="00216DB9"/>
    <w:rsid w:val="002321B6"/>
    <w:rsid w:val="00232912"/>
    <w:rsid w:val="0025001F"/>
    <w:rsid w:val="00250967"/>
    <w:rsid w:val="002543C8"/>
    <w:rsid w:val="0025541D"/>
    <w:rsid w:val="002635C9"/>
    <w:rsid w:val="00284AAE"/>
    <w:rsid w:val="002B451A"/>
    <w:rsid w:val="002B527C"/>
    <w:rsid w:val="002D55D2"/>
    <w:rsid w:val="002E5912"/>
    <w:rsid w:val="002F4473"/>
    <w:rsid w:val="00301B21"/>
    <w:rsid w:val="00304582"/>
    <w:rsid w:val="00314F8B"/>
    <w:rsid w:val="00325348"/>
    <w:rsid w:val="0032732C"/>
    <w:rsid w:val="003321E4"/>
    <w:rsid w:val="00336AD0"/>
    <w:rsid w:val="0035232E"/>
    <w:rsid w:val="00356C72"/>
    <w:rsid w:val="0036008C"/>
    <w:rsid w:val="0037079A"/>
    <w:rsid w:val="003A4798"/>
    <w:rsid w:val="003A4F41"/>
    <w:rsid w:val="003B4822"/>
    <w:rsid w:val="003C4DAB"/>
    <w:rsid w:val="003D01E8"/>
    <w:rsid w:val="003D0BC2"/>
    <w:rsid w:val="003D1D54"/>
    <w:rsid w:val="003E5288"/>
    <w:rsid w:val="003F4872"/>
    <w:rsid w:val="003F6D79"/>
    <w:rsid w:val="003F6E8C"/>
    <w:rsid w:val="0041760A"/>
    <w:rsid w:val="00417C01"/>
    <w:rsid w:val="004252D4"/>
    <w:rsid w:val="00436096"/>
    <w:rsid w:val="004403BD"/>
    <w:rsid w:val="00461441"/>
    <w:rsid w:val="004623E6"/>
    <w:rsid w:val="0046488E"/>
    <w:rsid w:val="0046685D"/>
    <w:rsid w:val="004669F5"/>
    <w:rsid w:val="0047460A"/>
    <w:rsid w:val="004809EE"/>
    <w:rsid w:val="004B7339"/>
    <w:rsid w:val="004E7D54"/>
    <w:rsid w:val="004F3A4A"/>
    <w:rsid w:val="005023CA"/>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01C1"/>
    <w:rsid w:val="00666E48"/>
    <w:rsid w:val="006913C9"/>
    <w:rsid w:val="0069470D"/>
    <w:rsid w:val="006B1590"/>
    <w:rsid w:val="006D58AA"/>
    <w:rsid w:val="006E4451"/>
    <w:rsid w:val="006E655C"/>
    <w:rsid w:val="006E69E6"/>
    <w:rsid w:val="007003E1"/>
    <w:rsid w:val="007070AD"/>
    <w:rsid w:val="00724B34"/>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A78DE"/>
    <w:rsid w:val="007C0EE1"/>
    <w:rsid w:val="007E01B6"/>
    <w:rsid w:val="007F3C86"/>
    <w:rsid w:val="007F6D64"/>
    <w:rsid w:val="00804314"/>
    <w:rsid w:val="00810471"/>
    <w:rsid w:val="008362E8"/>
    <w:rsid w:val="008410D3"/>
    <w:rsid w:val="00843D27"/>
    <w:rsid w:val="00846FE5"/>
    <w:rsid w:val="0085786E"/>
    <w:rsid w:val="00870570"/>
    <w:rsid w:val="008905D2"/>
    <w:rsid w:val="008A1768"/>
    <w:rsid w:val="008A489F"/>
    <w:rsid w:val="008A7625"/>
    <w:rsid w:val="008B33D9"/>
    <w:rsid w:val="008B4AC4"/>
    <w:rsid w:val="008C3A19"/>
    <w:rsid w:val="008D05D1"/>
    <w:rsid w:val="008E0D3F"/>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2E"/>
    <w:rsid w:val="00AD1C9A"/>
    <w:rsid w:val="00AD4B17"/>
    <w:rsid w:val="00AF0102"/>
    <w:rsid w:val="00AF1A81"/>
    <w:rsid w:val="00AF69EE"/>
    <w:rsid w:val="00B00C4F"/>
    <w:rsid w:val="00B128F5"/>
    <w:rsid w:val="00B21F84"/>
    <w:rsid w:val="00B3602C"/>
    <w:rsid w:val="00B412D4"/>
    <w:rsid w:val="00B519D6"/>
    <w:rsid w:val="00B57D62"/>
    <w:rsid w:val="00B6480F"/>
    <w:rsid w:val="00B64FFF"/>
    <w:rsid w:val="00B703CB"/>
    <w:rsid w:val="00B7267F"/>
    <w:rsid w:val="00B879A5"/>
    <w:rsid w:val="00B9052D"/>
    <w:rsid w:val="00B9105E"/>
    <w:rsid w:val="00BB5E54"/>
    <w:rsid w:val="00BC1E62"/>
    <w:rsid w:val="00BC6710"/>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83A1D"/>
    <w:rsid w:val="00D970A9"/>
    <w:rsid w:val="00DB1F5E"/>
    <w:rsid w:val="00DC421D"/>
    <w:rsid w:val="00DC47B1"/>
    <w:rsid w:val="00DF3845"/>
    <w:rsid w:val="00E071A0"/>
    <w:rsid w:val="00E32D96"/>
    <w:rsid w:val="00E41911"/>
    <w:rsid w:val="00E44B57"/>
    <w:rsid w:val="00E64228"/>
    <w:rsid w:val="00E658FD"/>
    <w:rsid w:val="00E92EEF"/>
    <w:rsid w:val="00E97AB4"/>
    <w:rsid w:val="00EA150E"/>
    <w:rsid w:val="00EF2368"/>
    <w:rsid w:val="00EF5F4D"/>
    <w:rsid w:val="00F02C5C"/>
    <w:rsid w:val="00F24442"/>
    <w:rsid w:val="00F36A3A"/>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3D1D54"/>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5023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72&amp;session=125&amp;summary=B" TargetMode="External" Id="R6cdeb911a9f5431a" /><Relationship Type="http://schemas.openxmlformats.org/officeDocument/2006/relationships/hyperlink" Target="https://www.scstatehouse.gov/sess125_2023-2024/prever/1072_20240221.docx" TargetMode="External" Id="R6f573ae87ee749f4" /><Relationship Type="http://schemas.openxmlformats.org/officeDocument/2006/relationships/hyperlink" Target="https://www.scstatehouse.gov/sess125_2023-2024/prever/1072_20240228.docx" TargetMode="External" Id="R558b27dc32d44606" /><Relationship Type="http://schemas.openxmlformats.org/officeDocument/2006/relationships/hyperlink" Target="h:\sj\20240221.docx" TargetMode="External" Id="R7292f23c0ef54f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482dc32b-1899-4e65-a33d-6b0bae1998be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2024-02-21T00:00:00-05:00</T_BILL_DT_VERSION>
  <T_BILL_D_INTRODATE>2024-02-21</T_BILL_D_INTRODATE>
  <T_BILL_D_SENATEINTRODATE>2024-02-21</T_BILL_D_SENATEINTRODATE>
  <T_BILL_N_INTERNALVERSIONNUMBER>1</T_BILL_N_INTERNALVERSIONNUMBER>
  <T_BILL_N_SESSION>125</T_BILL_N_SESSION>
  <T_BILL_N_VERSIONNUMBER>1</T_BILL_N_VERSIONNUMBER>
  <T_BILL_N_YEAR>2024</T_BILL_N_YEAR>
  <T_BILL_REQUEST_REQUEST>9a721823-a75e-42dd-a2b5-754aaba96272</T_BILL_REQUEST_REQUEST>
  <T_BILL_R_ORIGINALDRAFT>405b63f9-cfc9-42ca-b9f1-dd3d0509a989</T_BILL_R_ORIGINALDRAFT>
  <T_BILL_SPONSOR_SPONSOR>9a451f84-f167-485f-9a81-14302bdf58d3</T_BILL_SPONSOR_SPONSOR>
  <T_BILL_T_BILLNAME>[1072]</T_BILL_T_BILLNAME>
  <T_BILL_T_BILLNUMBER>1072</T_BILL_T_BILLNUMBER>
  <T_BILL_T_BILLTITLE>TO CONGRATULATE Judge Isaac Lester Pyatt, Sr.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Judge Isaac Lester Pyatt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2033</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5</cp:revision>
  <cp:lastPrinted>2021-01-26T15:56:00Z</cp:lastPrinted>
  <dcterms:created xsi:type="dcterms:W3CDTF">2024-02-21T16:13:00Z</dcterms:created>
  <dcterms:modified xsi:type="dcterms:W3CDTF">2024-02-28T19:57:00Z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