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McElveen</w:t>
      </w:r>
    </w:p>
    <w:p>
      <w:pPr>
        <w:widowControl w:val="false"/>
        <w:spacing w:after="0"/>
        <w:jc w:val="left"/>
      </w:pPr>
      <w:r>
        <w:rPr>
          <w:rFonts w:ascii="Times New Roman"/>
          <w:sz w:val="22"/>
        </w:rPr>
        <w:t xml:space="preserve">Document Path: SR-0645KM-VC24.docx</w:t>
      </w:r>
    </w:p>
    <w:p>
      <w:pPr>
        <w:widowControl w:val="false"/>
        <w:spacing w:after="0"/>
        <w:jc w:val="left"/>
      </w:pPr>
    </w:p>
    <w:p>
      <w:pPr>
        <w:widowControl w:val="false"/>
        <w:spacing w:after="0"/>
        <w:jc w:val="left"/>
      </w:pPr>
      <w:r>
        <w:rPr>
          <w:rFonts w:ascii="Times New Roman"/>
          <w:sz w:val="22"/>
        </w:rPr>
        <w:t xml:space="preserve">Introduced in the Senate on March 20, 2024</w:t>
      </w:r>
    </w:p>
    <w:p>
      <w:pPr>
        <w:widowControl w:val="false"/>
        <w:spacing w:after="0"/>
        <w:jc w:val="left"/>
      </w:pPr>
      <w:r>
        <w:rPr>
          <w:rFonts w:ascii="Times New Roman"/>
          <w:sz w:val="22"/>
        </w:rPr>
        <w:t xml:space="preserve">Adopted by the Senate on March 20, 2024</w:t>
      </w:r>
    </w:p>
    <w:p>
      <w:pPr>
        <w:widowControl w:val="false"/>
        <w:spacing w:after="0"/>
        <w:jc w:val="left"/>
      </w:pPr>
    </w:p>
    <w:p>
      <w:pPr>
        <w:widowControl w:val="false"/>
        <w:spacing w:after="0"/>
        <w:jc w:val="left"/>
      </w:pPr>
      <w:r>
        <w:rPr>
          <w:rFonts w:ascii="Times New Roman"/>
          <w:sz w:val="22"/>
        </w:rPr>
        <w:t xml:space="preserve">Summary: Billy â€œRebâ€ Richardson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Senate</w:t>
      </w:r>
      <w:r>
        <w:tab/>
        <w:t xml:space="preserve">Introduced and adopted</w:t>
      </w:r>
      <w:r>
        <w:t xml:space="preserve"> (</w:t>
      </w:r>
      <w:hyperlink w:history="true" r:id="R34584448ad0d4412">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121e401938941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ee28a9a993415f">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5359D0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C3B9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61F77" w14:paraId="48DB32D0" w14:textId="11591D3E">
          <w:pPr>
            <w:pStyle w:val="scresolutiontitle"/>
          </w:pPr>
          <w:r w:rsidRPr="00D61F77">
            <w:t xml:space="preserve">TO CONGRATULATE Billy “Reb” Richardson </w:t>
          </w:r>
          <w:r>
            <w:t>as he steps down from his position as the Assistant Legislative Coordinator for ABATE of South Carolina, commend him for his many years of dedicated service, and wish him much happiness and fulfillment in the years ahead</w:t>
          </w:r>
          <w:r w:rsidRPr="00D61F77">
            <w:t>.</w:t>
          </w:r>
        </w:p>
      </w:sdtContent>
    </w:sdt>
    <w:p w:rsidR="0010776B" w:rsidP="00091FD9" w:rsidRDefault="0010776B" w14:paraId="48DB32D1" w14:textId="56627158">
      <w:pPr>
        <w:pStyle w:val="scresolutiontitle"/>
      </w:pPr>
    </w:p>
    <w:p w:rsidR="00565B18" w:rsidP="00565B18" w:rsidRDefault="00565B18" w14:paraId="50A4DC14" w14:textId="2FCC0EB7">
      <w:pPr>
        <w:pStyle w:val="scresolutionwhereas"/>
      </w:pPr>
      <w:bookmarkStart w:name="wa_67bc989b6" w:id="0"/>
      <w:r>
        <w:t>W</w:t>
      </w:r>
      <w:bookmarkEnd w:id="0"/>
      <w:r>
        <w:t xml:space="preserve">hereas, the members of the South Carolina </w:t>
      </w:r>
      <w:r w:rsidR="00D61F77">
        <w:t>Senate</w:t>
      </w:r>
      <w:r>
        <w:t xml:space="preserve"> are pleased to recognize </w:t>
      </w:r>
      <w:r w:rsidRPr="00D61F77" w:rsidR="00D61F77">
        <w:t>Billy “Reb” Richardson</w:t>
      </w:r>
      <w:r w:rsidR="00D61F77">
        <w:t xml:space="preserve"> </w:t>
      </w:r>
      <w:r w:rsidRPr="00D61F77" w:rsidR="00D61F77">
        <w:t>as he steps down from his position as the Assistant Legislative Coordinator for ABATE of South Carolina</w:t>
      </w:r>
      <w:r>
        <w:t>; and</w:t>
      </w:r>
    </w:p>
    <w:p w:rsidR="00565B18" w:rsidP="00565B18" w:rsidRDefault="00565B18" w14:paraId="5F9BD836" w14:textId="77777777">
      <w:pPr>
        <w:pStyle w:val="scresolutionwhereas"/>
      </w:pPr>
    </w:p>
    <w:p w:rsidR="00565B18" w:rsidP="00565B18" w:rsidRDefault="00565B18" w14:paraId="78C26D80" w14:textId="69C6AFA1">
      <w:pPr>
        <w:pStyle w:val="scresolutionwhereas"/>
      </w:pPr>
      <w:bookmarkStart w:name="wa_469944d0e" w:id="1"/>
      <w:r>
        <w:t>W</w:t>
      </w:r>
      <w:bookmarkEnd w:id="1"/>
      <w:r>
        <w:t xml:space="preserve">hereas, a native of </w:t>
      </w:r>
      <w:r w:rsidRPr="00D61F77" w:rsidR="00D61F77">
        <w:t>Henry County, Virigina</w:t>
      </w:r>
      <w:r>
        <w:t xml:space="preserve">, </w:t>
      </w:r>
      <w:r w:rsidR="00D61F77">
        <w:t>Mr. Richardson</w:t>
      </w:r>
      <w:r>
        <w:t xml:space="preserve"> was born on </w:t>
      </w:r>
      <w:r w:rsidRPr="00D61F77" w:rsidR="00D61F77">
        <w:t>June 5</w:t>
      </w:r>
      <w:r w:rsidR="00D61F77">
        <w:t>, 1945</w:t>
      </w:r>
      <w:r>
        <w:t xml:space="preserve"> </w:t>
      </w:r>
      <w:r w:rsidRPr="00D61F77" w:rsidR="00D61F77">
        <w:t>and spent his childhood growing up with his two brothers</w:t>
      </w:r>
      <w:r w:rsidR="00D61F77">
        <w:t>,</w:t>
      </w:r>
      <w:r w:rsidRPr="00D61F77" w:rsidR="00D61F77">
        <w:t xml:space="preserve"> Harold</w:t>
      </w:r>
      <w:r w:rsidR="00D61F77">
        <w:t>,</w:t>
      </w:r>
      <w:r w:rsidRPr="00D61F77" w:rsidR="00D61F77">
        <w:t xml:space="preserve"> who recently passed away</w:t>
      </w:r>
      <w:r w:rsidR="00D61F77">
        <w:t>,</w:t>
      </w:r>
      <w:r w:rsidRPr="00D61F77" w:rsidR="00D61F77">
        <w:t xml:space="preserve"> and Woody</w:t>
      </w:r>
      <w:r>
        <w:t>; and</w:t>
      </w:r>
    </w:p>
    <w:p w:rsidR="00565B18" w:rsidP="00565B18" w:rsidRDefault="00565B18" w14:paraId="55EFB831" w14:textId="77777777">
      <w:pPr>
        <w:pStyle w:val="scresolutionwhereas"/>
      </w:pPr>
    </w:p>
    <w:p w:rsidR="00565B18" w:rsidP="00565B18" w:rsidRDefault="00565B18" w14:paraId="687A10D5" w14:textId="19AF78B4">
      <w:pPr>
        <w:pStyle w:val="scresolutionwhereas"/>
      </w:pPr>
      <w:bookmarkStart w:name="wa_e296562e5" w:id="2"/>
      <w:r>
        <w:t>W</w:t>
      </w:r>
      <w:bookmarkEnd w:id="2"/>
      <w:r>
        <w:t xml:space="preserve">hereas, a veteran of the United States </w:t>
      </w:r>
      <w:r w:rsidR="00D61F77">
        <w:t>Air Force</w:t>
      </w:r>
      <w:r>
        <w:t xml:space="preserve">, </w:t>
      </w:r>
      <w:r w:rsidR="00D61F77">
        <w:t>Mr. Richardson</w:t>
      </w:r>
      <w:r>
        <w:t xml:space="preserve"> </w:t>
      </w:r>
      <w:r w:rsidRPr="00D61F77" w:rsidR="00D61F77">
        <w:t xml:space="preserve">enlisted on his </w:t>
      </w:r>
      <w:r w:rsidR="00D61F77">
        <w:t>seventeenth</w:t>
      </w:r>
      <w:r w:rsidRPr="00D61F77" w:rsidR="00D61F77">
        <w:t xml:space="preserve"> birthday in 1962 and spent the next </w:t>
      </w:r>
      <w:r w:rsidR="00D61F77">
        <w:t>twenty‑two</w:t>
      </w:r>
      <w:r w:rsidRPr="00D61F77" w:rsidR="00D61F77">
        <w:t xml:space="preserve"> years serving our country</w:t>
      </w:r>
      <w:r w:rsidR="0073263E">
        <w:t>. He is a veteran of the Vietnam War</w:t>
      </w:r>
      <w:r>
        <w:t>; and</w:t>
      </w:r>
    </w:p>
    <w:p w:rsidR="00565B18" w:rsidP="00565B18" w:rsidRDefault="00565B18" w14:paraId="2DE49DD6" w14:textId="77777777">
      <w:pPr>
        <w:pStyle w:val="scresolutionwhereas"/>
      </w:pPr>
    </w:p>
    <w:p w:rsidR="00565B18" w:rsidP="00565B18" w:rsidRDefault="00565B18" w14:paraId="3687E825" w14:textId="32C95C88">
      <w:pPr>
        <w:pStyle w:val="scresolutionwhereas"/>
      </w:pPr>
      <w:bookmarkStart w:name="wa_27beb72c0" w:id="3"/>
      <w:r>
        <w:t>W</w:t>
      </w:r>
      <w:bookmarkEnd w:id="3"/>
      <w:r>
        <w:t xml:space="preserve">hereas, </w:t>
      </w:r>
      <w:r w:rsidR="006130CA">
        <w:t>in</w:t>
      </w:r>
      <w:r w:rsidRPr="006130CA" w:rsidR="006130CA">
        <w:t xml:space="preserve"> 1984, </w:t>
      </w:r>
      <w:r w:rsidR="006130CA">
        <w:t xml:space="preserve">Mr. Richardson </w:t>
      </w:r>
      <w:r w:rsidRPr="006130CA" w:rsidR="006130CA">
        <w:t>retired and started several small businesses in various communities including an auto repair shop and taxi company in Myrtle Beach</w:t>
      </w:r>
      <w:r>
        <w:t>; and</w:t>
      </w:r>
    </w:p>
    <w:p w:rsidR="00565B18" w:rsidP="00565B18" w:rsidRDefault="00565B18" w14:paraId="16E19F46" w14:textId="77777777">
      <w:pPr>
        <w:pStyle w:val="scresolutionwhereas"/>
      </w:pPr>
    </w:p>
    <w:p w:rsidR="00565B18" w:rsidP="00565B18" w:rsidRDefault="00565B18" w14:paraId="68A7ED03" w14:textId="36FE769C">
      <w:pPr>
        <w:pStyle w:val="scresolutionwhereas"/>
      </w:pPr>
      <w:bookmarkStart w:name="wa_150934059" w:id="4"/>
      <w:r>
        <w:t>W</w:t>
      </w:r>
      <w:bookmarkEnd w:id="4"/>
      <w:r>
        <w:t xml:space="preserve">hereas, </w:t>
      </w:r>
      <w:r w:rsidR="006130CA">
        <w:t xml:space="preserve">Mr. Richardson </w:t>
      </w:r>
      <w:r w:rsidRPr="006130CA" w:rsidR="006130CA">
        <w:t>started riding motorcycles in 1966 and continues to ride today</w:t>
      </w:r>
      <w:r w:rsidR="0073263E">
        <w:t xml:space="preserve">. He started making an </w:t>
      </w:r>
      <w:r w:rsidRPr="006130CA" w:rsidR="006130CA">
        <w:t>annual trip to the Daytona Bike Week in the early 1970</w:t>
      </w:r>
      <w:r w:rsidR="0073263E">
        <w:t>s and continues to make the trip today</w:t>
      </w:r>
      <w:r>
        <w:t>; and</w:t>
      </w:r>
    </w:p>
    <w:p w:rsidR="00565B18" w:rsidP="00565B18" w:rsidRDefault="00565B18" w14:paraId="0D3C68DB" w14:textId="77777777">
      <w:pPr>
        <w:pStyle w:val="scresolutionwhereas"/>
      </w:pPr>
    </w:p>
    <w:p w:rsidR="006130CA" w:rsidP="00565B18" w:rsidRDefault="00565B18" w14:paraId="79C42663" w14:textId="63776058">
      <w:pPr>
        <w:pStyle w:val="scresolutionwhereas"/>
      </w:pPr>
      <w:bookmarkStart w:name="wa_298e47e71" w:id="5"/>
      <w:r>
        <w:t>W</w:t>
      </w:r>
      <w:bookmarkEnd w:id="5"/>
      <w:r>
        <w:t xml:space="preserve">hereas, </w:t>
      </w:r>
      <w:r w:rsidR="006130CA">
        <w:t xml:space="preserve">a civic leader, Mr. Richardson </w:t>
      </w:r>
      <w:r w:rsidRPr="006130CA" w:rsidR="006130CA">
        <w:t>first joined ABATE of South Carolina in 1995</w:t>
      </w:r>
      <w:r w:rsidR="006130CA">
        <w:t xml:space="preserve">. </w:t>
      </w:r>
      <w:r w:rsidRPr="006130CA" w:rsidR="006130CA">
        <w:t>ABATE of S</w:t>
      </w:r>
      <w:r w:rsidR="006130CA">
        <w:t xml:space="preserve">outh </w:t>
      </w:r>
      <w:r w:rsidRPr="006130CA" w:rsidR="006130CA">
        <w:t>C</w:t>
      </w:r>
      <w:r w:rsidR="006130CA">
        <w:t>arolina</w:t>
      </w:r>
      <w:r w:rsidRPr="006130CA" w:rsidR="006130CA">
        <w:t xml:space="preserve"> is a Motorcycle Rights Organization dedicated to maintaining freedom to ride, driver</w:t>
      </w:r>
      <w:r w:rsidR="006130CA">
        <w:t xml:space="preserve"> and </w:t>
      </w:r>
      <w:r w:rsidRPr="006130CA" w:rsidR="006130CA">
        <w:t>rider training</w:t>
      </w:r>
      <w:r w:rsidR="00383C98">
        <w:t>,</w:t>
      </w:r>
      <w:r w:rsidRPr="006130CA" w:rsidR="006130CA">
        <w:t xml:space="preserve"> and motorcycle awareness</w:t>
      </w:r>
      <w:r w:rsidR="006130CA">
        <w:t>.</w:t>
      </w:r>
      <w:r w:rsidRPr="006130CA" w:rsidR="006130CA">
        <w:t xml:space="preserve"> </w:t>
      </w:r>
      <w:r w:rsidR="006130CA">
        <w:t>He</w:t>
      </w:r>
      <w:r w:rsidRPr="006130CA" w:rsidR="006130CA">
        <w:t xml:space="preserve"> is currently the Assistant Legislative Coordinator, </w:t>
      </w:r>
      <w:r w:rsidR="00383C98">
        <w:t>and</w:t>
      </w:r>
      <w:r w:rsidRPr="006130CA" w:rsidR="006130CA">
        <w:t xml:space="preserve"> he has always been active in the legislative process </w:t>
      </w:r>
      <w:r w:rsidR="00383C98">
        <w:t xml:space="preserve">even as </w:t>
      </w:r>
      <w:r w:rsidRPr="006130CA" w:rsidR="006130CA">
        <w:t>a member</w:t>
      </w:r>
      <w:r>
        <w:t>; and</w:t>
      </w:r>
    </w:p>
    <w:p w:rsidR="00565B18" w:rsidP="00565B18" w:rsidRDefault="00565B18" w14:paraId="50CD6C7A" w14:textId="77777777">
      <w:pPr>
        <w:pStyle w:val="scresolutionwhereas"/>
      </w:pPr>
    </w:p>
    <w:p w:rsidR="00565B18" w:rsidP="00565B18" w:rsidRDefault="00565B18" w14:paraId="73C76127" w14:textId="52AC8FEF">
      <w:pPr>
        <w:pStyle w:val="scresolutionwhereas"/>
      </w:pPr>
      <w:bookmarkStart w:name="wa_8bcfa507c" w:id="6"/>
      <w:r>
        <w:t>W</w:t>
      </w:r>
      <w:bookmarkEnd w:id="6"/>
      <w:r>
        <w:t xml:space="preserve">hereas, </w:t>
      </w:r>
      <w:r w:rsidR="006130CA">
        <w:t xml:space="preserve">Mr. Richardson </w:t>
      </w:r>
      <w:r w:rsidRPr="006130CA" w:rsidR="006130CA">
        <w:t>started working on the Red‑Light bill in 2006 with then</w:t>
      </w:r>
      <w:r w:rsidR="00AD3A85">
        <w:t>‑</w:t>
      </w:r>
      <w:r w:rsidRPr="006130CA" w:rsidR="006130CA">
        <w:t>Senator Levintis</w:t>
      </w:r>
      <w:r w:rsidR="00AD3A85">
        <w:t xml:space="preserve">. The bill </w:t>
      </w:r>
      <w:r w:rsidRPr="006130CA" w:rsidR="006130CA">
        <w:t xml:space="preserve">was signed into law by Governor Mark Sanford in 2008. </w:t>
      </w:r>
      <w:r w:rsidR="00AD3A85">
        <w:t>It</w:t>
      </w:r>
      <w:r w:rsidRPr="006130CA" w:rsidR="006130CA">
        <w:t xml:space="preserve"> allows motorcycles to be able to turn left after </w:t>
      </w:r>
      <w:r w:rsidR="00383C98">
        <w:t>two</w:t>
      </w:r>
      <w:r w:rsidRPr="006130CA" w:rsidR="006130CA">
        <w:t xml:space="preserve"> minutes at a red light</w:t>
      </w:r>
      <w:r>
        <w:t>; and</w:t>
      </w:r>
    </w:p>
    <w:p w:rsidR="00565B18" w:rsidP="00565B18" w:rsidRDefault="00565B18" w14:paraId="42E71765" w14:textId="77777777">
      <w:pPr>
        <w:pStyle w:val="scresolutionwhereas"/>
      </w:pPr>
    </w:p>
    <w:p w:rsidR="00565B18" w:rsidP="00565B18" w:rsidRDefault="00565B18" w14:paraId="36794BD8" w14:textId="65335507">
      <w:pPr>
        <w:pStyle w:val="scresolutionwhereas"/>
      </w:pPr>
      <w:bookmarkStart w:name="wa_3420210ef" w:id="7"/>
      <w:r>
        <w:t>W</w:t>
      </w:r>
      <w:bookmarkEnd w:id="7"/>
      <w:r>
        <w:t xml:space="preserve">hereas, </w:t>
      </w:r>
      <w:r w:rsidR="00383C98">
        <w:t xml:space="preserve">Mr. Richardson </w:t>
      </w:r>
      <w:r w:rsidRPr="00383C98" w:rsidR="00383C98">
        <w:t xml:space="preserve">raised one daughter, Ceci Hunter, and now has three grandkids, </w:t>
      </w:r>
      <w:r w:rsidR="00383C98">
        <w:t>six</w:t>
      </w:r>
      <w:r w:rsidRPr="00383C98" w:rsidR="00383C98">
        <w:t xml:space="preserve"> great</w:t>
      </w:r>
      <w:r w:rsidR="00AD3A85">
        <w:t>‑</w:t>
      </w:r>
      <w:r w:rsidRPr="00383C98" w:rsidR="00383C98">
        <w:t>grandkids</w:t>
      </w:r>
      <w:r w:rsidR="00AD3A85">
        <w:t>,</w:t>
      </w:r>
      <w:r w:rsidRPr="00383C98" w:rsidR="00383C98">
        <w:t xml:space="preserve"> and </w:t>
      </w:r>
      <w:r w:rsidR="00383C98">
        <w:t>four</w:t>
      </w:r>
      <w:r w:rsidRPr="00383C98" w:rsidR="00383C98">
        <w:t xml:space="preserve"> step great</w:t>
      </w:r>
      <w:r w:rsidR="00AD3A85">
        <w:t>‑</w:t>
      </w:r>
      <w:r w:rsidRPr="00383C98" w:rsidR="00383C98">
        <w:t>grandkids</w:t>
      </w:r>
      <w:r>
        <w:t>; and</w:t>
      </w:r>
    </w:p>
    <w:p w:rsidR="00565B18" w:rsidP="00565B18" w:rsidRDefault="00565B18" w14:paraId="358551A0" w14:textId="77777777">
      <w:pPr>
        <w:pStyle w:val="scresolutionwhereas"/>
      </w:pPr>
    </w:p>
    <w:p w:rsidR="008A7625" w:rsidP="00565B18" w:rsidRDefault="00565B18" w14:paraId="44F28955" w14:textId="563FB6CC">
      <w:pPr>
        <w:pStyle w:val="scresolutionwhereas"/>
      </w:pPr>
      <w:bookmarkStart w:name="wa_2e5d44111" w:id="8"/>
      <w:r>
        <w:t>W</w:t>
      </w:r>
      <w:bookmarkEnd w:id="8"/>
      <w:r>
        <w:t xml:space="preserve">hereas, the members of the South Carolina </w:t>
      </w:r>
      <w:r w:rsidR="00383C98">
        <w:t>Senate</w:t>
      </w:r>
      <w:r>
        <w:t xml:space="preserve"> appreciate the passion and dedication that </w:t>
      </w:r>
      <w:r w:rsidRPr="00383C98" w:rsidR="00383C98">
        <w:t>Billy “Reb” Richardson</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37A9FA7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3B90">
            <w:rPr>
              <w:rStyle w:val="scresolutionbody1"/>
            </w:rPr>
            <w:t>Senate</w:t>
          </w:r>
        </w:sdtContent>
      </w:sdt>
      <w:r w:rsidRPr="00040E43">
        <w:t>:</w:t>
      </w:r>
    </w:p>
    <w:p w:rsidRPr="00040E43" w:rsidR="00B9052D" w:rsidP="00B703CB" w:rsidRDefault="00B9052D" w14:paraId="48DB32E5" w14:textId="77777777">
      <w:pPr>
        <w:pStyle w:val="scresolutionbody"/>
      </w:pPr>
    </w:p>
    <w:p w:rsidR="00565B18" w:rsidP="00565B18" w:rsidRDefault="00007116" w14:paraId="69667C9D" w14:textId="3198A7D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3B90">
            <w:rPr>
              <w:rStyle w:val="scresolutionbody1"/>
            </w:rPr>
            <w:t>Senate</w:t>
          </w:r>
        </w:sdtContent>
      </w:sdt>
      <w:r w:rsidRPr="00040E43">
        <w:t xml:space="preserve">, by this resolution, </w:t>
      </w:r>
      <w:r w:rsidRPr="001A256D" w:rsidR="00565B18">
        <w:t xml:space="preserve">congratulate </w:t>
      </w:r>
      <w:r w:rsidRPr="00D61F77" w:rsidR="00D61F77">
        <w:t>Billy “Reb” Richardson</w:t>
      </w:r>
      <w:r w:rsidR="00565B18">
        <w:t xml:space="preserve"> </w:t>
      </w:r>
      <w:r w:rsidR="00D61F77">
        <w:t xml:space="preserve">as he steps down from his position as </w:t>
      </w:r>
      <w:r w:rsidRPr="00D61F77" w:rsidR="00D61F77">
        <w:t>the Assistant Legislative Coordinator</w:t>
      </w:r>
      <w:r w:rsidR="00D61F77">
        <w:t xml:space="preserve"> for ABATE of South Carolina</w:t>
      </w:r>
      <w:r w:rsidRPr="001A256D" w:rsidR="00565B18">
        <w:t>, commend hi</w:t>
      </w:r>
      <w:r w:rsidR="00D61F77">
        <w:t>m</w:t>
      </w:r>
      <w:r w:rsidRPr="001A256D" w:rsidR="00565B18">
        <w:t xml:space="preserve"> for his </w:t>
      </w:r>
      <w:r w:rsidR="00D61F77">
        <w:t>many</w:t>
      </w:r>
      <w:r w:rsidR="00565B18">
        <w:t xml:space="preserve"> </w:t>
      </w:r>
      <w:r w:rsidRPr="001A256D" w:rsidR="00565B18">
        <w:t>years of dedicated service, and wish him much happiness and fulfillment in the years ahead.</w:t>
      </w:r>
    </w:p>
    <w:p w:rsidR="00565B18" w:rsidP="00565B18" w:rsidRDefault="00565B18" w14:paraId="1BC789E0" w14:textId="77777777">
      <w:pPr>
        <w:pStyle w:val="scresolutionmembers"/>
      </w:pPr>
    </w:p>
    <w:p w:rsidRPr="00040E43" w:rsidR="00B9052D" w:rsidP="00565B18" w:rsidRDefault="00565B18" w14:paraId="48DB32E8" w14:textId="228A0474">
      <w:pPr>
        <w:pStyle w:val="scresolutionmembers"/>
      </w:pPr>
      <w:r>
        <w:t xml:space="preserve">Be it further resolved that a copy of this resolution be presented to </w:t>
      </w:r>
      <w:r w:rsidRPr="00383C98" w:rsidR="00383C98">
        <w:t>Billy “Reb” Richardson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A7F4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94B4DF3" w:rsidR="007003E1" w:rsidRDefault="00DA7F4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3B90">
              <w:rPr>
                <w:noProof/>
              </w:rPr>
              <w:t>SR-0645KM-VC24.docx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3782"/>
    <w:rsid w:val="000E546A"/>
    <w:rsid w:val="000F1901"/>
    <w:rsid w:val="000F2E49"/>
    <w:rsid w:val="000F40FA"/>
    <w:rsid w:val="001016DE"/>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1EF6"/>
    <w:rsid w:val="00284AAE"/>
    <w:rsid w:val="002B451A"/>
    <w:rsid w:val="002D55D2"/>
    <w:rsid w:val="002E5912"/>
    <w:rsid w:val="002F4473"/>
    <w:rsid w:val="00301B21"/>
    <w:rsid w:val="00325348"/>
    <w:rsid w:val="0032732C"/>
    <w:rsid w:val="003321E4"/>
    <w:rsid w:val="00336AD0"/>
    <w:rsid w:val="0036008C"/>
    <w:rsid w:val="0037079A"/>
    <w:rsid w:val="00383C98"/>
    <w:rsid w:val="003A4798"/>
    <w:rsid w:val="003A4F41"/>
    <w:rsid w:val="003C4DAB"/>
    <w:rsid w:val="003D01E8"/>
    <w:rsid w:val="003D0BC2"/>
    <w:rsid w:val="003E027C"/>
    <w:rsid w:val="003E5288"/>
    <w:rsid w:val="003F6D79"/>
    <w:rsid w:val="003F6E8C"/>
    <w:rsid w:val="0041760A"/>
    <w:rsid w:val="00417C01"/>
    <w:rsid w:val="004252D4"/>
    <w:rsid w:val="00436096"/>
    <w:rsid w:val="004403BD"/>
    <w:rsid w:val="00454B19"/>
    <w:rsid w:val="00461441"/>
    <w:rsid w:val="004623E6"/>
    <w:rsid w:val="0046488E"/>
    <w:rsid w:val="0046685D"/>
    <w:rsid w:val="004669F5"/>
    <w:rsid w:val="004809EE"/>
    <w:rsid w:val="00484FA5"/>
    <w:rsid w:val="004B7339"/>
    <w:rsid w:val="004E7D54"/>
    <w:rsid w:val="00511974"/>
    <w:rsid w:val="0052116B"/>
    <w:rsid w:val="005273C6"/>
    <w:rsid w:val="005275A2"/>
    <w:rsid w:val="00530077"/>
    <w:rsid w:val="00530A69"/>
    <w:rsid w:val="00543DF3"/>
    <w:rsid w:val="00544C6E"/>
    <w:rsid w:val="00545593"/>
    <w:rsid w:val="00545C09"/>
    <w:rsid w:val="00551C74"/>
    <w:rsid w:val="00556EBF"/>
    <w:rsid w:val="0055760A"/>
    <w:rsid w:val="00557AF9"/>
    <w:rsid w:val="00565B18"/>
    <w:rsid w:val="0057560B"/>
    <w:rsid w:val="00577C6C"/>
    <w:rsid w:val="005834ED"/>
    <w:rsid w:val="005A315D"/>
    <w:rsid w:val="005A62FE"/>
    <w:rsid w:val="005C2FE2"/>
    <w:rsid w:val="005E2BC9"/>
    <w:rsid w:val="00605102"/>
    <w:rsid w:val="006053F5"/>
    <w:rsid w:val="00611909"/>
    <w:rsid w:val="006130CA"/>
    <w:rsid w:val="006215AA"/>
    <w:rsid w:val="00627DCA"/>
    <w:rsid w:val="0063080D"/>
    <w:rsid w:val="00666E48"/>
    <w:rsid w:val="006913C9"/>
    <w:rsid w:val="0069470D"/>
    <w:rsid w:val="006B1590"/>
    <w:rsid w:val="006D58AA"/>
    <w:rsid w:val="006E4451"/>
    <w:rsid w:val="006E655C"/>
    <w:rsid w:val="006E69E6"/>
    <w:rsid w:val="007003E1"/>
    <w:rsid w:val="007070AD"/>
    <w:rsid w:val="0073263E"/>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D65B2"/>
    <w:rsid w:val="008E1DCA"/>
    <w:rsid w:val="008F0F33"/>
    <w:rsid w:val="008F4429"/>
    <w:rsid w:val="008F7211"/>
    <w:rsid w:val="009059FF"/>
    <w:rsid w:val="0092634F"/>
    <w:rsid w:val="009270BA"/>
    <w:rsid w:val="0094021A"/>
    <w:rsid w:val="00953783"/>
    <w:rsid w:val="0096528D"/>
    <w:rsid w:val="00965B3F"/>
    <w:rsid w:val="009B44AF"/>
    <w:rsid w:val="009C6A0B"/>
    <w:rsid w:val="009C7F19"/>
    <w:rsid w:val="009D7531"/>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3A85"/>
    <w:rsid w:val="00AD4B17"/>
    <w:rsid w:val="00AF0102"/>
    <w:rsid w:val="00AF1A81"/>
    <w:rsid w:val="00AF69EE"/>
    <w:rsid w:val="00B00C4F"/>
    <w:rsid w:val="00B06A33"/>
    <w:rsid w:val="00B128F5"/>
    <w:rsid w:val="00B3602C"/>
    <w:rsid w:val="00B412D4"/>
    <w:rsid w:val="00B519D6"/>
    <w:rsid w:val="00B6480F"/>
    <w:rsid w:val="00B64FFF"/>
    <w:rsid w:val="00B703CB"/>
    <w:rsid w:val="00B7267F"/>
    <w:rsid w:val="00B879A5"/>
    <w:rsid w:val="00B9052D"/>
    <w:rsid w:val="00B9105E"/>
    <w:rsid w:val="00B94727"/>
    <w:rsid w:val="00BC1E62"/>
    <w:rsid w:val="00BC695A"/>
    <w:rsid w:val="00BD086A"/>
    <w:rsid w:val="00BD4498"/>
    <w:rsid w:val="00BD5A7D"/>
    <w:rsid w:val="00BE3C22"/>
    <w:rsid w:val="00BE46CD"/>
    <w:rsid w:val="00C02C1B"/>
    <w:rsid w:val="00C0345E"/>
    <w:rsid w:val="00C21775"/>
    <w:rsid w:val="00C21ABE"/>
    <w:rsid w:val="00C31C95"/>
    <w:rsid w:val="00C3483A"/>
    <w:rsid w:val="00C41EB9"/>
    <w:rsid w:val="00C433D3"/>
    <w:rsid w:val="00C64FE3"/>
    <w:rsid w:val="00C664FC"/>
    <w:rsid w:val="00C7322B"/>
    <w:rsid w:val="00C73AFC"/>
    <w:rsid w:val="00C74E9D"/>
    <w:rsid w:val="00C826DD"/>
    <w:rsid w:val="00C82FD3"/>
    <w:rsid w:val="00C92819"/>
    <w:rsid w:val="00C93C2C"/>
    <w:rsid w:val="00CA3BCF"/>
    <w:rsid w:val="00CC6B7B"/>
    <w:rsid w:val="00CD2089"/>
    <w:rsid w:val="00CD4408"/>
    <w:rsid w:val="00CD516C"/>
    <w:rsid w:val="00CE4EE6"/>
    <w:rsid w:val="00CF44FA"/>
    <w:rsid w:val="00D1567E"/>
    <w:rsid w:val="00D31310"/>
    <w:rsid w:val="00D37AF8"/>
    <w:rsid w:val="00D55053"/>
    <w:rsid w:val="00D61F77"/>
    <w:rsid w:val="00D66B80"/>
    <w:rsid w:val="00D73A67"/>
    <w:rsid w:val="00D8028D"/>
    <w:rsid w:val="00D970A9"/>
    <w:rsid w:val="00DA7F42"/>
    <w:rsid w:val="00DB1F5E"/>
    <w:rsid w:val="00DC47B1"/>
    <w:rsid w:val="00DF3845"/>
    <w:rsid w:val="00E071A0"/>
    <w:rsid w:val="00E32D96"/>
    <w:rsid w:val="00E41911"/>
    <w:rsid w:val="00E44B57"/>
    <w:rsid w:val="00E658FD"/>
    <w:rsid w:val="00E85EAC"/>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54F8"/>
    <w:rsid w:val="00FA0B1D"/>
    <w:rsid w:val="00FB0D0D"/>
    <w:rsid w:val="00FB43B4"/>
    <w:rsid w:val="00FB6B0B"/>
    <w:rsid w:val="00FB6FC2"/>
    <w:rsid w:val="00FC39D8"/>
    <w:rsid w:val="00FC3B9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A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84FA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FA5"/>
    <w:rPr>
      <w:rFonts w:eastAsia="Times New Roman" w:cs="Times New Roman"/>
      <w:b/>
      <w:sz w:val="30"/>
      <w:szCs w:val="20"/>
    </w:rPr>
  </w:style>
  <w:style w:type="paragraph" w:styleId="Header">
    <w:name w:val="header"/>
    <w:basedOn w:val="Normal"/>
    <w:link w:val="HeaderChar"/>
    <w:uiPriority w:val="99"/>
    <w:unhideWhenUsed/>
    <w:rsid w:val="00484FA5"/>
    <w:pPr>
      <w:tabs>
        <w:tab w:val="center" w:pos="4680"/>
        <w:tab w:val="right" w:pos="9360"/>
      </w:tabs>
    </w:pPr>
  </w:style>
  <w:style w:type="character" w:customStyle="1" w:styleId="HeaderChar">
    <w:name w:val="Header Char"/>
    <w:basedOn w:val="DefaultParagraphFont"/>
    <w:link w:val="Header"/>
    <w:uiPriority w:val="99"/>
    <w:rsid w:val="00484FA5"/>
    <w:rPr>
      <w:rFonts w:eastAsia="Times New Roman" w:cs="Times New Roman"/>
      <w:szCs w:val="20"/>
    </w:rPr>
  </w:style>
  <w:style w:type="paragraph" w:styleId="Footer">
    <w:name w:val="footer"/>
    <w:basedOn w:val="Normal"/>
    <w:link w:val="FooterChar"/>
    <w:uiPriority w:val="99"/>
    <w:unhideWhenUsed/>
    <w:rsid w:val="00484FA5"/>
    <w:pPr>
      <w:tabs>
        <w:tab w:val="center" w:pos="4680"/>
        <w:tab w:val="right" w:pos="9360"/>
      </w:tabs>
    </w:pPr>
  </w:style>
  <w:style w:type="character" w:customStyle="1" w:styleId="FooterChar">
    <w:name w:val="Footer Char"/>
    <w:basedOn w:val="DefaultParagraphFont"/>
    <w:link w:val="Footer"/>
    <w:uiPriority w:val="99"/>
    <w:rsid w:val="00484FA5"/>
    <w:rPr>
      <w:rFonts w:eastAsia="Times New Roman" w:cs="Times New Roman"/>
      <w:szCs w:val="20"/>
    </w:rPr>
  </w:style>
  <w:style w:type="character" w:styleId="PageNumber">
    <w:name w:val="page number"/>
    <w:basedOn w:val="DefaultParagraphFont"/>
    <w:uiPriority w:val="99"/>
    <w:semiHidden/>
    <w:unhideWhenUsed/>
    <w:rsid w:val="00484FA5"/>
  </w:style>
  <w:style w:type="character" w:styleId="LineNumber">
    <w:name w:val="line number"/>
    <w:basedOn w:val="DefaultParagraphFont"/>
    <w:uiPriority w:val="99"/>
    <w:semiHidden/>
    <w:unhideWhenUsed/>
    <w:rsid w:val="00484FA5"/>
  </w:style>
  <w:style w:type="paragraph" w:customStyle="1" w:styleId="BillDots">
    <w:name w:val="Bill Dots"/>
    <w:basedOn w:val="Normal"/>
    <w:qFormat/>
    <w:rsid w:val="00484FA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84FA5"/>
    <w:pPr>
      <w:tabs>
        <w:tab w:val="right" w:pos="5904"/>
      </w:tabs>
    </w:pPr>
  </w:style>
  <w:style w:type="paragraph" w:styleId="BalloonText">
    <w:name w:val="Balloon Text"/>
    <w:basedOn w:val="Normal"/>
    <w:link w:val="BalloonTextChar"/>
    <w:uiPriority w:val="99"/>
    <w:semiHidden/>
    <w:unhideWhenUsed/>
    <w:rsid w:val="00484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FA5"/>
    <w:rPr>
      <w:rFonts w:ascii="Segoe UI" w:eastAsia="Times New Roman" w:hAnsi="Segoe UI" w:cs="Segoe UI"/>
      <w:sz w:val="18"/>
      <w:szCs w:val="18"/>
    </w:rPr>
  </w:style>
  <w:style w:type="paragraph" w:styleId="ListParagraph">
    <w:name w:val="List Paragraph"/>
    <w:basedOn w:val="Normal"/>
    <w:uiPriority w:val="34"/>
    <w:qFormat/>
    <w:rsid w:val="00484FA5"/>
    <w:pPr>
      <w:ind w:left="720"/>
      <w:contextualSpacing/>
    </w:pPr>
  </w:style>
  <w:style w:type="paragraph" w:customStyle="1" w:styleId="scbillheader">
    <w:name w:val="sc_bill_header"/>
    <w:qFormat/>
    <w:rsid w:val="00484FA5"/>
    <w:pPr>
      <w:widowControl w:val="0"/>
      <w:suppressAutoHyphens/>
      <w:spacing w:after="0" w:line="240" w:lineRule="auto"/>
      <w:jc w:val="center"/>
    </w:pPr>
    <w:rPr>
      <w:b/>
      <w:caps/>
      <w:sz w:val="30"/>
    </w:rPr>
  </w:style>
  <w:style w:type="paragraph" w:customStyle="1" w:styleId="schouseresolutionbythis">
    <w:name w:val="sc_house_resolution_by_this"/>
    <w:qFormat/>
    <w:rsid w:val="00484FA5"/>
    <w:pPr>
      <w:widowControl w:val="0"/>
      <w:suppressAutoHyphens/>
      <w:spacing w:after="0" w:line="240" w:lineRule="auto"/>
      <w:jc w:val="both"/>
    </w:pPr>
  </w:style>
  <w:style w:type="paragraph" w:customStyle="1" w:styleId="schouseresolutionclippageattorney">
    <w:name w:val="sc_house_resolution_clip_page_attorney"/>
    <w:qFormat/>
    <w:rsid w:val="00484F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84F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84F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84FA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84FA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84F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84F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84FA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84FA5"/>
    <w:pPr>
      <w:widowControl w:val="0"/>
      <w:suppressAutoHyphens/>
      <w:spacing w:after="0" w:line="240" w:lineRule="auto"/>
      <w:jc w:val="both"/>
    </w:pPr>
    <w:rPr>
      <w:caps/>
    </w:rPr>
  </w:style>
  <w:style w:type="paragraph" w:customStyle="1" w:styleId="schouseresolutionemptyline">
    <w:name w:val="sc_house_resolution_empty_line"/>
    <w:qFormat/>
    <w:rsid w:val="00484FA5"/>
    <w:pPr>
      <w:widowControl w:val="0"/>
      <w:suppressAutoHyphens/>
      <w:spacing w:after="0" w:line="240" w:lineRule="auto"/>
      <w:jc w:val="both"/>
    </w:pPr>
  </w:style>
  <w:style w:type="paragraph" w:customStyle="1" w:styleId="schouseresolutionfurtherresolved">
    <w:name w:val="sc_house_resolution_further_resolved"/>
    <w:qFormat/>
    <w:rsid w:val="00484FA5"/>
    <w:pPr>
      <w:widowControl w:val="0"/>
      <w:suppressAutoHyphens/>
      <w:spacing w:after="0" w:line="240" w:lineRule="auto"/>
      <w:jc w:val="both"/>
    </w:pPr>
  </w:style>
  <w:style w:type="paragraph" w:customStyle="1" w:styleId="schouseresolutionheader">
    <w:name w:val="sc_house_resolution_header"/>
    <w:qFormat/>
    <w:rsid w:val="00484FA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84FA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84FA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84FA5"/>
    <w:pPr>
      <w:widowControl w:val="0"/>
      <w:suppressLineNumbers/>
      <w:suppressAutoHyphens/>
      <w:jc w:val="left"/>
    </w:pPr>
    <w:rPr>
      <w:b/>
    </w:rPr>
  </w:style>
  <w:style w:type="paragraph" w:customStyle="1" w:styleId="schouseresolutionjackettitle">
    <w:name w:val="sc_house_resolution_jacket_title"/>
    <w:qFormat/>
    <w:rsid w:val="00484FA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84FA5"/>
    <w:pPr>
      <w:widowControl w:val="0"/>
      <w:suppressAutoHyphens/>
      <w:spacing w:after="0" w:line="360" w:lineRule="auto"/>
      <w:jc w:val="both"/>
    </w:pPr>
  </w:style>
  <w:style w:type="paragraph" w:customStyle="1" w:styleId="scresolutionwhereas">
    <w:name w:val="sc_resolution_whereas"/>
    <w:qFormat/>
    <w:rsid w:val="00484FA5"/>
    <w:pPr>
      <w:widowControl w:val="0"/>
      <w:suppressAutoHyphens/>
      <w:spacing w:after="0" w:line="360" w:lineRule="auto"/>
      <w:jc w:val="both"/>
    </w:pPr>
  </w:style>
  <w:style w:type="paragraph" w:customStyle="1" w:styleId="schouseresolutionxx">
    <w:name w:val="sc_house_resolution_xx"/>
    <w:qFormat/>
    <w:rsid w:val="00484FA5"/>
    <w:pPr>
      <w:widowControl w:val="0"/>
      <w:suppressAutoHyphens/>
      <w:spacing w:after="0" w:line="240" w:lineRule="auto"/>
      <w:jc w:val="center"/>
    </w:pPr>
  </w:style>
  <w:style w:type="paragraph" w:customStyle="1" w:styleId="BillDots0">
    <w:name w:val="BillDots"/>
    <w:basedOn w:val="Normal"/>
    <w:autoRedefine/>
    <w:qFormat/>
    <w:rsid w:val="00484FA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84FA5"/>
    <w:rPr>
      <w:color w:val="0000FF" w:themeColor="hyperlink"/>
      <w:u w:val="single"/>
    </w:rPr>
  </w:style>
  <w:style w:type="paragraph" w:customStyle="1" w:styleId="Numbers">
    <w:name w:val="Numbers"/>
    <w:basedOn w:val="BillDots0"/>
    <w:qFormat/>
    <w:rsid w:val="00484FA5"/>
    <w:pPr>
      <w:tabs>
        <w:tab w:val="right" w:pos="5904"/>
      </w:tabs>
    </w:pPr>
  </w:style>
  <w:style w:type="character" w:customStyle="1" w:styleId="scclippagepath">
    <w:name w:val="sc_clip_page_path"/>
    <w:uiPriority w:val="1"/>
    <w:qFormat/>
    <w:rsid w:val="00484FA5"/>
    <w:rPr>
      <w:rFonts w:ascii="Times New Roman" w:hAnsi="Times New Roman"/>
      <w:caps/>
      <w:smallCaps w:val="0"/>
      <w:sz w:val="22"/>
    </w:rPr>
  </w:style>
  <w:style w:type="paragraph" w:customStyle="1" w:styleId="scconresoattyda">
    <w:name w:val="sc_con_reso_atty_da"/>
    <w:qFormat/>
    <w:rsid w:val="00484FA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84FA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84FA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84FA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84FA5"/>
    <w:pPr>
      <w:widowControl w:val="0"/>
      <w:suppressAutoHyphens/>
      <w:spacing w:after="0" w:line="240" w:lineRule="auto"/>
      <w:jc w:val="both"/>
    </w:pPr>
  </w:style>
  <w:style w:type="paragraph" w:customStyle="1" w:styleId="scjrregattydadocno">
    <w:name w:val="sc_jrreg_atty_da_docno"/>
    <w:basedOn w:val="Normal"/>
    <w:qFormat/>
    <w:rsid w:val="00484FA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84FA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84F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84FA5"/>
    <w:rPr>
      <w:rFonts w:ascii="Times New Roman" w:hAnsi="Times New Roman"/>
      <w:b/>
      <w:caps/>
      <w:smallCaps w:val="0"/>
      <w:sz w:val="24"/>
    </w:rPr>
  </w:style>
  <w:style w:type="paragraph" w:customStyle="1" w:styleId="scjrregfooter">
    <w:name w:val="sc_jrreg_footer"/>
    <w:qFormat/>
    <w:rsid w:val="00484FA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84F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84F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84F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84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84F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84F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84F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84FA5"/>
    <w:pPr>
      <w:widowControl w:val="0"/>
      <w:suppressAutoHyphens/>
      <w:spacing w:after="0" w:line="360" w:lineRule="auto"/>
      <w:jc w:val="both"/>
    </w:pPr>
  </w:style>
  <w:style w:type="paragraph" w:customStyle="1" w:styleId="scresolutionbody">
    <w:name w:val="sc_resolution_body"/>
    <w:qFormat/>
    <w:rsid w:val="00484FA5"/>
    <w:pPr>
      <w:widowControl w:val="0"/>
      <w:suppressAutoHyphens/>
      <w:spacing w:after="0" w:line="360" w:lineRule="auto"/>
      <w:jc w:val="both"/>
    </w:pPr>
  </w:style>
  <w:style w:type="paragraph" w:customStyle="1" w:styleId="scresolutionclippagebottom">
    <w:name w:val="sc_resolution_clip_page_bottom"/>
    <w:qFormat/>
    <w:rsid w:val="00484FA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84FA5"/>
    <w:pPr>
      <w:widowControl w:val="0"/>
      <w:suppressAutoHyphens/>
      <w:spacing w:after="0" w:line="240" w:lineRule="auto"/>
      <w:jc w:val="both"/>
    </w:pPr>
  </w:style>
  <w:style w:type="paragraph" w:customStyle="1" w:styleId="scresolutionfooter">
    <w:name w:val="sc_resolution_footer"/>
    <w:link w:val="scresolutionfooterChar"/>
    <w:qFormat/>
    <w:rsid w:val="00484FA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84FA5"/>
    <w:rPr>
      <w:rFonts w:eastAsia="Times New Roman" w:cs="Times New Roman"/>
      <w:szCs w:val="20"/>
    </w:rPr>
  </w:style>
  <w:style w:type="paragraph" w:customStyle="1" w:styleId="scresolutionheader">
    <w:name w:val="sc_resolution_header"/>
    <w:qFormat/>
    <w:rsid w:val="00484FA5"/>
    <w:pPr>
      <w:widowControl w:val="0"/>
      <w:suppressAutoHyphens/>
      <w:spacing w:after="0" w:line="240" w:lineRule="auto"/>
      <w:jc w:val="center"/>
    </w:pPr>
    <w:rPr>
      <w:b/>
      <w:caps/>
      <w:sz w:val="30"/>
    </w:rPr>
  </w:style>
  <w:style w:type="paragraph" w:customStyle="1" w:styleId="scresolutiontitle">
    <w:name w:val="sc_resolution_title"/>
    <w:qFormat/>
    <w:rsid w:val="00484FA5"/>
    <w:pPr>
      <w:widowControl w:val="0"/>
      <w:suppressAutoHyphens/>
      <w:spacing w:after="0" w:line="240" w:lineRule="auto"/>
      <w:jc w:val="both"/>
    </w:pPr>
    <w:rPr>
      <w:caps/>
    </w:rPr>
  </w:style>
  <w:style w:type="paragraph" w:customStyle="1" w:styleId="scresolutionxx">
    <w:name w:val="sc_resolution_xx"/>
    <w:qFormat/>
    <w:rsid w:val="00484FA5"/>
    <w:pPr>
      <w:widowControl w:val="0"/>
      <w:suppressAutoHyphens/>
      <w:spacing w:after="0" w:line="240" w:lineRule="auto"/>
      <w:jc w:val="center"/>
    </w:pPr>
  </w:style>
  <w:style w:type="character" w:customStyle="1" w:styleId="scSECTIONS">
    <w:name w:val="sc_SECTIONS"/>
    <w:uiPriority w:val="1"/>
    <w:qFormat/>
    <w:rsid w:val="00484FA5"/>
    <w:rPr>
      <w:rFonts w:ascii="Times New Roman" w:hAnsi="Times New Roman"/>
      <w:b w:val="0"/>
      <w:i w:val="0"/>
      <w:caps/>
      <w:smallCaps w:val="0"/>
      <w:color w:val="auto"/>
      <w:sz w:val="22"/>
    </w:rPr>
  </w:style>
  <w:style w:type="character" w:customStyle="1" w:styleId="scsenateclippagepath">
    <w:name w:val="sc_senate_clip_page_path"/>
    <w:uiPriority w:val="1"/>
    <w:qFormat/>
    <w:rsid w:val="00484FA5"/>
    <w:rPr>
      <w:rFonts w:ascii="Times New Roman" w:hAnsi="Times New Roman"/>
      <w:caps/>
      <w:smallCaps w:val="0"/>
      <w:sz w:val="22"/>
    </w:rPr>
  </w:style>
  <w:style w:type="paragraph" w:customStyle="1" w:styleId="scsenateresolutionbody">
    <w:name w:val="sc_senate_resolution_body"/>
    <w:qFormat/>
    <w:rsid w:val="00484FA5"/>
    <w:pPr>
      <w:widowControl w:val="0"/>
      <w:suppressAutoHyphens/>
      <w:spacing w:after="0" w:line="360" w:lineRule="auto"/>
      <w:jc w:val="both"/>
    </w:pPr>
  </w:style>
  <w:style w:type="paragraph" w:customStyle="1" w:styleId="scsenateresolutionclippagebottom">
    <w:name w:val="sc_senate_resolution_clip_page_bottom"/>
    <w:qFormat/>
    <w:rsid w:val="00484FA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84FA5"/>
    <w:pPr>
      <w:widowControl w:val="0"/>
      <w:suppressLineNumbers/>
      <w:suppressAutoHyphens/>
    </w:pPr>
  </w:style>
  <w:style w:type="paragraph" w:customStyle="1" w:styleId="scsenateresolutionclippagerepdocumentname">
    <w:name w:val="sc_senate_resolution_clip_page_rep_document_name"/>
    <w:qFormat/>
    <w:rsid w:val="00484FA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84FA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84FA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84FA5"/>
    <w:rPr>
      <w:color w:val="808080"/>
    </w:rPr>
  </w:style>
  <w:style w:type="paragraph" w:customStyle="1" w:styleId="sctablecodifiedsection">
    <w:name w:val="sc_table_codified_section"/>
    <w:qFormat/>
    <w:rsid w:val="00484FA5"/>
    <w:pPr>
      <w:widowControl w:val="0"/>
      <w:suppressAutoHyphens/>
      <w:spacing w:after="0" w:line="360" w:lineRule="auto"/>
    </w:pPr>
  </w:style>
  <w:style w:type="paragraph" w:customStyle="1" w:styleId="sctableln">
    <w:name w:val="sc_table_ln"/>
    <w:qFormat/>
    <w:rsid w:val="00484FA5"/>
    <w:pPr>
      <w:widowControl w:val="0"/>
      <w:suppressAutoHyphens/>
      <w:spacing w:after="0" w:line="360" w:lineRule="auto"/>
      <w:jc w:val="right"/>
    </w:pPr>
  </w:style>
  <w:style w:type="paragraph" w:customStyle="1" w:styleId="sctablenoncodifiedsection">
    <w:name w:val="sc_table_non_codified_section"/>
    <w:qFormat/>
    <w:rsid w:val="00484FA5"/>
    <w:pPr>
      <w:widowControl w:val="0"/>
      <w:suppressAutoHyphens/>
      <w:spacing w:after="0" w:line="360" w:lineRule="auto"/>
    </w:pPr>
  </w:style>
  <w:style w:type="paragraph" w:customStyle="1" w:styleId="scresolutionmembers">
    <w:name w:val="sc_resolution_members"/>
    <w:qFormat/>
    <w:rsid w:val="00484FA5"/>
    <w:pPr>
      <w:widowControl w:val="0"/>
      <w:suppressAutoHyphens/>
      <w:spacing w:after="0" w:line="360" w:lineRule="auto"/>
      <w:jc w:val="both"/>
    </w:pPr>
  </w:style>
  <w:style w:type="paragraph" w:customStyle="1" w:styleId="scdraftheader">
    <w:name w:val="sc_draft_header"/>
    <w:qFormat/>
    <w:rsid w:val="00484FA5"/>
    <w:pPr>
      <w:widowControl w:val="0"/>
      <w:suppressAutoHyphens/>
      <w:spacing w:after="0" w:line="240" w:lineRule="auto"/>
    </w:pPr>
  </w:style>
  <w:style w:type="paragraph" w:customStyle="1" w:styleId="scemptyline">
    <w:name w:val="sc_empty_line"/>
    <w:qFormat/>
    <w:rsid w:val="00484FA5"/>
    <w:pPr>
      <w:widowControl w:val="0"/>
      <w:suppressAutoHyphens/>
      <w:spacing w:after="0" w:line="360" w:lineRule="auto"/>
      <w:jc w:val="both"/>
    </w:pPr>
  </w:style>
  <w:style w:type="paragraph" w:customStyle="1" w:styleId="scemptylineheader">
    <w:name w:val="sc_emptyline_header"/>
    <w:qFormat/>
    <w:rsid w:val="00484FA5"/>
    <w:pPr>
      <w:widowControl w:val="0"/>
      <w:suppressAutoHyphens/>
      <w:spacing w:after="0" w:line="240" w:lineRule="auto"/>
      <w:jc w:val="both"/>
    </w:pPr>
  </w:style>
  <w:style w:type="character" w:customStyle="1" w:styleId="scinsert">
    <w:name w:val="sc_insert"/>
    <w:uiPriority w:val="1"/>
    <w:qFormat/>
    <w:rsid w:val="00484FA5"/>
    <w:rPr>
      <w:caps w:val="0"/>
      <w:smallCaps w:val="0"/>
      <w:strike w:val="0"/>
      <w:dstrike w:val="0"/>
      <w:vanish w:val="0"/>
      <w:u w:val="single"/>
      <w:vertAlign w:val="baseline"/>
    </w:rPr>
  </w:style>
  <w:style w:type="character" w:customStyle="1" w:styleId="scinsertblue">
    <w:name w:val="sc_insert_blue"/>
    <w:uiPriority w:val="1"/>
    <w:qFormat/>
    <w:rsid w:val="00484FA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84FA5"/>
    <w:rPr>
      <w:caps w:val="0"/>
      <w:smallCaps w:val="0"/>
      <w:strike w:val="0"/>
      <w:dstrike w:val="0"/>
      <w:vanish w:val="0"/>
      <w:color w:val="0070C0"/>
      <w:u w:val="none"/>
      <w:vertAlign w:val="baseline"/>
    </w:rPr>
  </w:style>
  <w:style w:type="character" w:customStyle="1" w:styleId="scinsertred">
    <w:name w:val="sc_insert_red"/>
    <w:uiPriority w:val="1"/>
    <w:qFormat/>
    <w:rsid w:val="00484FA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84FA5"/>
    <w:rPr>
      <w:caps w:val="0"/>
      <w:smallCaps w:val="0"/>
      <w:strike w:val="0"/>
      <w:dstrike w:val="0"/>
      <w:vanish w:val="0"/>
      <w:color w:val="FF0000"/>
      <w:u w:val="none"/>
      <w:vertAlign w:val="baseline"/>
    </w:rPr>
  </w:style>
  <w:style w:type="character" w:customStyle="1" w:styleId="scstrike">
    <w:name w:val="sc_strike"/>
    <w:uiPriority w:val="1"/>
    <w:qFormat/>
    <w:rsid w:val="00484FA5"/>
    <w:rPr>
      <w:strike/>
      <w:dstrike w:val="0"/>
    </w:rPr>
  </w:style>
  <w:style w:type="character" w:customStyle="1" w:styleId="scstrikeblue">
    <w:name w:val="sc_strike_blue"/>
    <w:uiPriority w:val="1"/>
    <w:qFormat/>
    <w:rsid w:val="00484FA5"/>
    <w:rPr>
      <w:strike/>
      <w:dstrike w:val="0"/>
      <w:color w:val="0070C0"/>
    </w:rPr>
  </w:style>
  <w:style w:type="character" w:customStyle="1" w:styleId="scstrikered">
    <w:name w:val="sc_strike_red"/>
    <w:uiPriority w:val="1"/>
    <w:qFormat/>
    <w:rsid w:val="00484FA5"/>
    <w:rPr>
      <w:strike/>
      <w:dstrike w:val="0"/>
      <w:color w:val="FF0000"/>
    </w:rPr>
  </w:style>
  <w:style w:type="character" w:customStyle="1" w:styleId="scstrikebluenoncodified">
    <w:name w:val="sc_strike_blue_non_codified"/>
    <w:uiPriority w:val="1"/>
    <w:qFormat/>
    <w:rsid w:val="00484FA5"/>
    <w:rPr>
      <w:strike/>
      <w:dstrike w:val="0"/>
      <w:color w:val="0070C0"/>
      <w:lang w:val="en-US"/>
    </w:rPr>
  </w:style>
  <w:style w:type="character" w:customStyle="1" w:styleId="scstrikerednoncodified">
    <w:name w:val="sc_strike_red_non_codified"/>
    <w:uiPriority w:val="1"/>
    <w:qFormat/>
    <w:rsid w:val="00484FA5"/>
    <w:rPr>
      <w:strike/>
      <w:dstrike w:val="0"/>
      <w:color w:val="FF0000"/>
    </w:rPr>
  </w:style>
  <w:style w:type="paragraph" w:customStyle="1" w:styleId="scnowthereforebold">
    <w:name w:val="sc_now_therefore_bold"/>
    <w:uiPriority w:val="1"/>
    <w:qFormat/>
    <w:rsid w:val="00484FA5"/>
    <w:pPr>
      <w:widowControl w:val="0"/>
      <w:suppressAutoHyphens/>
      <w:spacing w:after="0" w:line="480" w:lineRule="auto"/>
    </w:pPr>
    <w:rPr>
      <w:rFonts w:eastAsia="Calibri" w:cs="Times New Roman"/>
    </w:rPr>
  </w:style>
  <w:style w:type="paragraph" w:customStyle="1" w:styleId="scbillsiglines">
    <w:name w:val="sc_bill_sig_lines"/>
    <w:qFormat/>
    <w:rsid w:val="00484FA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84FA5"/>
  </w:style>
  <w:style w:type="paragraph" w:customStyle="1" w:styleId="scbillendxx">
    <w:name w:val="sc_bill_end_xx"/>
    <w:qFormat/>
    <w:rsid w:val="00484FA5"/>
    <w:pPr>
      <w:widowControl w:val="0"/>
      <w:suppressAutoHyphens/>
      <w:spacing w:after="0" w:line="240" w:lineRule="auto"/>
      <w:jc w:val="center"/>
    </w:pPr>
  </w:style>
  <w:style w:type="character" w:customStyle="1" w:styleId="scbillheader1">
    <w:name w:val="sc_bill_header1"/>
    <w:uiPriority w:val="1"/>
    <w:qFormat/>
    <w:rsid w:val="00484FA5"/>
  </w:style>
  <w:style w:type="character" w:customStyle="1" w:styleId="scresolutionbody1">
    <w:name w:val="sc_resolution_body1"/>
    <w:uiPriority w:val="1"/>
    <w:qFormat/>
    <w:rsid w:val="00484FA5"/>
  </w:style>
  <w:style w:type="character" w:styleId="Strong">
    <w:name w:val="Strong"/>
    <w:basedOn w:val="DefaultParagraphFont"/>
    <w:uiPriority w:val="22"/>
    <w:qFormat/>
    <w:rsid w:val="00484FA5"/>
    <w:rPr>
      <w:b/>
      <w:bCs/>
    </w:rPr>
  </w:style>
  <w:style w:type="character" w:customStyle="1" w:styleId="scamendhouse">
    <w:name w:val="sc_amend_house"/>
    <w:uiPriority w:val="1"/>
    <w:qFormat/>
    <w:rsid w:val="00484FA5"/>
    <w:rPr>
      <w:bdr w:val="none" w:sz="0" w:space="0" w:color="auto"/>
      <w:shd w:val="clear" w:color="auto" w:fill="FDE9D9" w:themeFill="accent6" w:themeFillTint="33"/>
    </w:rPr>
  </w:style>
  <w:style w:type="character" w:customStyle="1" w:styleId="scamendsenate">
    <w:name w:val="sc_amend_senate"/>
    <w:uiPriority w:val="1"/>
    <w:qFormat/>
    <w:rsid w:val="00484FA5"/>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57AF9"/>
    <w:rPr>
      <w:color w:val="800080" w:themeColor="followedHyperlink"/>
      <w:u w:val="single"/>
    </w:rPr>
  </w:style>
  <w:style w:type="paragraph" w:customStyle="1" w:styleId="schouseresolutionwhereas">
    <w:name w:val="sc_house_resolution_whereas"/>
    <w:qFormat/>
    <w:rsid w:val="00565B18"/>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82&amp;session=125&amp;summary=B" TargetMode="External" Id="R6121e401938941eb" /><Relationship Type="http://schemas.openxmlformats.org/officeDocument/2006/relationships/hyperlink" Target="https://www.scstatehouse.gov/sess125_2023-2024/prever/1182_20240320.docx" TargetMode="External" Id="Ra7ee28a9a993415f" /><Relationship Type="http://schemas.openxmlformats.org/officeDocument/2006/relationships/hyperlink" Target="h:\sj\20240320.docx" TargetMode="External" Id="R34584448ad0d44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499a5df7-8daf-402a-b855-b56cf269f632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INTRODATE>2024-03-20</T_BILL_D_INTRODATE>
  <T_BILL_D_SENATEINTRODATE>2024-03-20</T_BILL_D_SENATEINTRODATE>
  <T_BILL_N_INTERNALVERSIONNUMBER>1</T_BILL_N_INTERNALVERSIONNUMBER>
  <T_BILL_N_SESSION>125</T_BILL_N_SESSION>
  <T_BILL_N_VERSIONNUMBER>1</T_BILL_N_VERSIONNUMBER>
  <T_BILL_N_YEAR>2024</T_BILL_N_YEAR>
  <T_BILL_REQUEST_REQUEST>87be3dbb-4df8-4383-96c5-091b2d12b4bb</T_BILL_REQUEST_REQUEST>
  <T_BILL_R_ORIGINALDRAFT>ffe4ad7f-5bbb-46ca-a27c-07db485c9e4a</T_BILL_R_ORIGINALDRAFT>
  <T_BILL_SPONSOR_SPONSOR>45021917-9fba-465e-b00e-f8374922f5b0</T_BILL_SPONSOR_SPONSOR>
  <T_BILL_T_BILLNAME>[1182]</T_BILL_T_BILLNAME>
  <T_BILL_T_BILLNUMBER>1182</T_BILL_T_BILLNUMBER>
  <T_BILL_T_BILLTITLE>TO CONGRATULATE Billy “Reb” Richardson as he steps down from his position as the Assistant Legislative Coordinator for ABATE of South Carolina, commend him for his many years of dedicated service, and wish him much happiness and fulfillment in the years ahead.</T_BILL_T_BILLTITLE>
  <T_BILL_T_CHAMBER>senate</T_BILL_T_CHAMBER>
  <T_BILL_T_FILENAME> </T_BILL_T_FILENAME>
  <T_BILL_T_LEGTYPE>resolution</T_BILL_T_LEGTYPE>
  <T_BILL_T_SUBJECT>Billy â€œRebâ€ Richardson</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2272</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2024-03-15T15:23:00Z</dcterms:created>
  <dcterms:modified xsi:type="dcterms:W3CDTF">2024-03-15T15:23:00Z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