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McElveen, K. Johnson and Malloy</w:t>
      </w:r>
    </w:p>
    <w:p>
      <w:pPr>
        <w:widowControl w:val="false"/>
        <w:spacing w:after="0"/>
        <w:jc w:val="left"/>
      </w:pPr>
      <w:r>
        <w:rPr>
          <w:rFonts w:ascii="Times New Roman"/>
          <w:sz w:val="22"/>
        </w:rPr>
        <w:t xml:space="preserve">Document Path: SR-0719KM-VC24.docx</w:t>
      </w:r>
    </w:p>
    <w:p>
      <w:pPr>
        <w:widowControl w:val="false"/>
        <w:spacing w:after="0"/>
        <w:jc w:val="left"/>
      </w:pPr>
    </w:p>
    <w:p>
      <w:pPr>
        <w:widowControl w:val="false"/>
        <w:spacing w:after="0"/>
        <w:jc w:val="left"/>
      </w:pPr>
      <w:r>
        <w:rPr>
          <w:rFonts w:ascii="Times New Roman"/>
          <w:sz w:val="22"/>
        </w:rPr>
        <w:t xml:space="preserve">Introduced in the Senate on April 30, 2024</w:t>
      </w:r>
    </w:p>
    <w:p>
      <w:pPr>
        <w:widowControl w:val="false"/>
        <w:spacing w:after="0"/>
        <w:jc w:val="left"/>
      </w:pPr>
      <w:r>
        <w:rPr>
          <w:rFonts w:ascii="Times New Roman"/>
          <w:sz w:val="22"/>
        </w:rPr>
        <w:t xml:space="preserve">Adopted by the Senate on April 30, 2024</w:t>
      </w:r>
    </w:p>
    <w:p>
      <w:pPr>
        <w:widowControl w:val="false"/>
        <w:spacing w:after="0"/>
        <w:jc w:val="left"/>
      </w:pPr>
    </w:p>
    <w:p>
      <w:pPr>
        <w:widowControl w:val="false"/>
        <w:spacing w:after="0"/>
        <w:jc w:val="left"/>
      </w:pPr>
      <w:r>
        <w:rPr>
          <w:rFonts w:ascii="Times New Roman"/>
          <w:sz w:val="22"/>
        </w:rPr>
        <w:t xml:space="preserve">Summary: Joshua Baptist Church Annual Homecoming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4/30/2024</w:t>
      </w:r>
      <w:r>
        <w:tab/>
        <w:t>Senate</w:t>
      </w:r>
      <w:r>
        <w:tab/>
        <w:t xml:space="preserve">Introduced and adopted</w:t>
      </w:r>
      <w:r>
        <w:t xml:space="preserve"> (</w:t>
      </w:r>
      <w:hyperlink w:history="true" r:id="Rab2f438aced945d6">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cc7d26007c446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df97c3fa4c4ff7">
        <w:r>
          <w:rPr>
            <w:rStyle w:val="Hyperlink"/>
            <w:u w:val="single"/>
          </w:rPr>
          <w:t>04/30/2024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211C27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169A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1114C" w14:paraId="48DB32D0" w14:textId="771C36F4">
          <w:pPr>
            <w:pStyle w:val="scresolutiontitle"/>
          </w:pPr>
          <w:r w:rsidRPr="0001114C">
            <w:t xml:space="preserve">TO CONGRATULATE Joshua Baptist Church UPON THE OCCASION OF ITS annual homecoming AND TO COMMEND </w:t>
          </w:r>
          <w:r w:rsidR="007D4BB3">
            <w:t xml:space="preserve">the </w:t>
          </w:r>
          <w:r w:rsidRPr="0001114C">
            <w:t>church FOR ITS MANY YEARS OF DEDICATED SERVICE TO THE Dalzell COMMUNITY AND THE PEOPLE AND THE STATE OF SOUTH CAROLINA.</w:t>
          </w:r>
        </w:p>
      </w:sdtContent>
    </w:sdt>
    <w:p w:rsidR="0010776B" w:rsidP="00091FD9" w:rsidRDefault="0010776B" w14:paraId="48DB32D1" w14:textId="56627158">
      <w:pPr>
        <w:pStyle w:val="scresolutiontitle"/>
      </w:pPr>
    </w:p>
    <w:p w:rsidR="002E10A9" w:rsidP="002E10A9" w:rsidRDefault="002E10A9" w14:paraId="1E3413F7" w14:textId="377AC4B9">
      <w:pPr>
        <w:pStyle w:val="scresolutionwhereas"/>
      </w:pPr>
      <w:bookmarkStart w:name="wa_abd46ce3e" w:id="0"/>
      <w:r>
        <w:t>W</w:t>
      </w:r>
      <w:bookmarkEnd w:id="0"/>
      <w:r>
        <w:t xml:space="preserve">hereas, the members of the South Carolina </w:t>
      </w:r>
      <w:r w:rsidR="0001114C">
        <w:t>Senate</w:t>
      </w:r>
      <w:r>
        <w:t xml:space="preserve"> are pleased to recognize </w:t>
      </w:r>
      <w:r w:rsidRPr="0001114C" w:rsidR="0001114C">
        <w:t>Joshua Baptist Church</w:t>
      </w:r>
      <w:r>
        <w:t xml:space="preserve"> as it celebrates this important milestone; and</w:t>
      </w:r>
    </w:p>
    <w:p w:rsidR="002E10A9" w:rsidP="002E10A9" w:rsidRDefault="002E10A9" w14:paraId="4EEE9AE9" w14:textId="77777777">
      <w:pPr>
        <w:pStyle w:val="scresolutionwhereas"/>
      </w:pPr>
    </w:p>
    <w:p w:rsidR="009D1D49" w:rsidP="002E10A9" w:rsidRDefault="002E10A9" w14:paraId="398532CD" w14:textId="305FDEB2">
      <w:pPr>
        <w:pStyle w:val="scresolutionwhereas"/>
      </w:pPr>
      <w:bookmarkStart w:name="wa_bd8419094" w:id="1"/>
      <w:r>
        <w:t>W</w:t>
      </w:r>
      <w:bookmarkEnd w:id="1"/>
      <w:r>
        <w:t xml:space="preserve">hereas, </w:t>
      </w:r>
      <w:r w:rsidRPr="0001114C" w:rsidR="0001114C">
        <w:t>Joshua Baptist Church</w:t>
      </w:r>
      <w:r w:rsidR="0001114C">
        <w:t xml:space="preserve"> was organized in 1887 with twenty‑five members. The Reverend </w:t>
      </w:r>
      <w:r w:rsidRPr="0001114C" w:rsidR="0001114C">
        <w:t>S. P. Taylor</w:t>
      </w:r>
      <w:r w:rsidR="0001114C">
        <w:t xml:space="preserve"> served as p</w:t>
      </w:r>
      <w:r w:rsidRPr="0001114C" w:rsidR="0001114C">
        <w:t xml:space="preserve">astor </w:t>
      </w:r>
      <w:r w:rsidR="0001114C">
        <w:t xml:space="preserve">from </w:t>
      </w:r>
      <w:r w:rsidRPr="0001114C" w:rsidR="0001114C">
        <w:t>1887‑1907</w:t>
      </w:r>
      <w:r w:rsidR="00DE5B99">
        <w:t>, and</w:t>
      </w:r>
      <w:r w:rsidRPr="0001114C" w:rsidR="0001114C">
        <w:t xml:space="preserve"> Reverend G. J. James</w:t>
      </w:r>
      <w:r w:rsidR="0001114C">
        <w:t xml:space="preserve"> served as p</w:t>
      </w:r>
      <w:r w:rsidRPr="0001114C" w:rsidR="0001114C">
        <w:t xml:space="preserve">astor </w:t>
      </w:r>
      <w:r w:rsidR="0001114C">
        <w:t xml:space="preserve">from </w:t>
      </w:r>
      <w:r w:rsidRPr="0001114C" w:rsidR="0001114C">
        <w:t>1935</w:t>
      </w:r>
      <w:r w:rsidR="0001114C">
        <w:t>‑1951</w:t>
      </w:r>
      <w:r w:rsidR="00DE5B99">
        <w:t>. D</w:t>
      </w:r>
      <w:r w:rsidR="009D1D49">
        <w:t>uring this time, the church marked its fiftieth anniversary in 1937; and</w:t>
      </w:r>
    </w:p>
    <w:p w:rsidR="009D1D49" w:rsidP="002E10A9" w:rsidRDefault="009D1D49" w14:paraId="5669777C" w14:textId="77777777">
      <w:pPr>
        <w:pStyle w:val="scresolutionwhereas"/>
      </w:pPr>
    </w:p>
    <w:p w:rsidR="0001114C" w:rsidP="002E10A9" w:rsidRDefault="009D1D49" w14:paraId="1168EF9C" w14:textId="3FC3A212">
      <w:pPr>
        <w:pStyle w:val="scresolutionwhereas"/>
      </w:pPr>
      <w:bookmarkStart w:name="wa_bb0cccaf1" w:id="2"/>
      <w:r>
        <w:t>W</w:t>
      </w:r>
      <w:bookmarkEnd w:id="2"/>
      <w:r>
        <w:t>hereas,</w:t>
      </w:r>
      <w:r w:rsidR="0001114C">
        <w:t xml:space="preserve"> Reverend Samuel Weston served as pastor from 1951‑1962</w:t>
      </w:r>
      <w:r w:rsidR="00DE5B99">
        <w:t>,</w:t>
      </w:r>
      <w:r w:rsidR="0001114C">
        <w:t xml:space="preserve"> Reverend Abe D. Dennis Sr. served as pastor from 1965‑1994</w:t>
      </w:r>
      <w:r w:rsidR="00DE5B99">
        <w:t>,</w:t>
      </w:r>
      <w:r w:rsidR="0001114C">
        <w:t xml:space="preserve"> </w:t>
      </w:r>
      <w:r w:rsidR="002E10A9">
        <w:t>and</w:t>
      </w:r>
      <w:r>
        <w:t xml:space="preserve"> </w:t>
      </w:r>
      <w:r w:rsidR="0001114C">
        <w:t>Reverend Eugene Dennis has served as the church’s pastor from 1995 through the present; and</w:t>
      </w:r>
    </w:p>
    <w:p w:rsidR="009D1D49" w:rsidP="002E10A9" w:rsidRDefault="009D1D49" w14:paraId="6E07F069" w14:textId="77777777">
      <w:pPr>
        <w:pStyle w:val="scresolutionwhereas"/>
      </w:pPr>
    </w:p>
    <w:p w:rsidR="009D1D49" w:rsidP="002E10A9" w:rsidRDefault="009D1D49" w14:paraId="437B8FB2" w14:textId="4F6CD590">
      <w:pPr>
        <w:pStyle w:val="scresolutionwhereas"/>
      </w:pPr>
      <w:bookmarkStart w:name="wa_a3f93a8e5" w:id="3"/>
      <w:r>
        <w:t>W</w:t>
      </w:r>
      <w:bookmarkEnd w:id="3"/>
      <w:r>
        <w:t xml:space="preserve">hereas, </w:t>
      </w:r>
      <w:r w:rsidRPr="0001114C" w:rsidR="00F15F52">
        <w:t>Joshua Baptist Church</w:t>
      </w:r>
      <w:r w:rsidR="00F15F52">
        <w:t xml:space="preserve"> </w:t>
      </w:r>
      <w:r w:rsidRPr="00DE5B99" w:rsidR="00DE5B99">
        <w:t>continues to grow today both structurally and through its missionary outreach</w:t>
      </w:r>
      <w:r w:rsidR="004E5D21">
        <w:t>. The church constructed</w:t>
      </w:r>
      <w:r>
        <w:t xml:space="preserve"> their </w:t>
      </w:r>
      <w:r w:rsidRPr="009D1D49">
        <w:t>Recreational Outreach Center</w:t>
      </w:r>
      <w:r>
        <w:t xml:space="preserve"> in May of 2018; and</w:t>
      </w:r>
    </w:p>
    <w:p w:rsidR="002E10A9" w:rsidP="002E10A9" w:rsidRDefault="002E10A9" w14:paraId="186CB24D" w14:textId="77777777">
      <w:pPr>
        <w:pStyle w:val="scresolutionwhereas"/>
      </w:pPr>
      <w:bookmarkStart w:name="open_doc_here" w:id="4"/>
      <w:bookmarkEnd w:id="4"/>
    </w:p>
    <w:p w:rsidR="008A7625" w:rsidP="002E10A9" w:rsidRDefault="002E10A9" w14:paraId="44F28955" w14:textId="1D2A300B">
      <w:pPr>
        <w:pStyle w:val="scresolutionwhereas"/>
      </w:pPr>
      <w:bookmarkStart w:name="wa_6e595d71a" w:id="5"/>
      <w:r>
        <w:t>W</w:t>
      </w:r>
      <w:bookmarkEnd w:id="5"/>
      <w:r>
        <w:t xml:space="preserve">hereas, the members of the South Carolina </w:t>
      </w:r>
      <w:r w:rsidR="007D4BB3">
        <w:t>Senate</w:t>
      </w:r>
      <w:r>
        <w:t xml:space="preserve"> greatly appreciate the dedication and commitment of </w:t>
      </w:r>
      <w:r w:rsidRPr="0001114C" w:rsidR="007D4BB3">
        <w:t>Joshua Baptist Church</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22E3CFA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169A2">
            <w:rPr>
              <w:rStyle w:val="scresolutionbody1"/>
            </w:rPr>
            <w:t>Senate</w:t>
          </w:r>
        </w:sdtContent>
      </w:sdt>
      <w:r w:rsidRPr="00040E43">
        <w:t>:</w:t>
      </w:r>
    </w:p>
    <w:p w:rsidRPr="00040E43" w:rsidR="00B9052D" w:rsidP="00B703CB" w:rsidRDefault="00B9052D" w14:paraId="48DB32E5" w14:textId="77777777">
      <w:pPr>
        <w:pStyle w:val="scresolutionbody"/>
      </w:pPr>
    </w:p>
    <w:p w:rsidR="002E10A9" w:rsidP="002E10A9" w:rsidRDefault="00007116" w14:paraId="5C975620" w14:textId="143F770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169A2">
            <w:rPr>
              <w:rStyle w:val="scresolutionbody1"/>
            </w:rPr>
            <w:t>Senate</w:t>
          </w:r>
        </w:sdtContent>
      </w:sdt>
      <w:r w:rsidRPr="00040E43">
        <w:t xml:space="preserve">, by this resolution, </w:t>
      </w:r>
      <w:r w:rsidRPr="00490926" w:rsidR="002E10A9">
        <w:t xml:space="preserve">congratulate </w:t>
      </w:r>
      <w:r w:rsidRPr="0001114C" w:rsidR="007D4BB3">
        <w:t>Joshua Baptist Church</w:t>
      </w:r>
      <w:r w:rsidR="002E10A9">
        <w:t xml:space="preserve"> </w:t>
      </w:r>
      <w:r w:rsidRPr="00490926" w:rsidR="002E10A9">
        <w:t xml:space="preserve">upon the occasion of its </w:t>
      </w:r>
      <w:r w:rsidR="007D4BB3">
        <w:t>annual homecoming</w:t>
      </w:r>
      <w:r w:rsidRPr="00490926" w:rsidR="002E10A9">
        <w:t xml:space="preserve"> and commend </w:t>
      </w:r>
      <w:r w:rsidR="007D4BB3">
        <w:t>the church</w:t>
      </w:r>
      <w:r w:rsidR="002E10A9">
        <w:t xml:space="preserve"> </w:t>
      </w:r>
      <w:r w:rsidRPr="00490926" w:rsidR="002E10A9">
        <w:t xml:space="preserve">for its many years of dedicated service to the </w:t>
      </w:r>
      <w:r w:rsidRPr="007C2FA4" w:rsidR="007C2FA4">
        <w:t>Dalzell</w:t>
      </w:r>
      <w:r w:rsidR="007C2FA4">
        <w:t xml:space="preserve"> </w:t>
      </w:r>
      <w:r w:rsidRPr="00490926" w:rsidR="002E10A9">
        <w:t>community and the people and the State of South Carolina.</w:t>
      </w:r>
    </w:p>
    <w:p w:rsidR="002E10A9" w:rsidP="002E10A9" w:rsidRDefault="002E10A9" w14:paraId="34CFECD5" w14:textId="77777777">
      <w:pPr>
        <w:pStyle w:val="scresolutionmembers"/>
      </w:pPr>
    </w:p>
    <w:p w:rsidRPr="00040E43" w:rsidR="00B9052D" w:rsidP="002E10A9" w:rsidRDefault="002E10A9" w14:paraId="48DB32E8" w14:textId="3A914231">
      <w:pPr>
        <w:pStyle w:val="scresolutionmembers"/>
      </w:pPr>
      <w:r>
        <w:t xml:space="preserve">Be it further resolved that a copy of this resolution be presented to </w:t>
      </w:r>
      <w:r w:rsidR="007C2FA4">
        <w:t xml:space="preserve">the pastor of </w:t>
      </w:r>
      <w:r w:rsidRPr="0001114C" w:rsidR="007C2FA4">
        <w:t>Joshua Baptist Church</w:t>
      </w:r>
      <w:r w:rsidR="007C2FA4">
        <w:t>, Reverend Eugene Dennis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A47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53BFF02" w:rsidR="007003E1" w:rsidRDefault="002B038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169A2">
              <w:rPr>
                <w:noProof/>
              </w:rPr>
              <w:t>SR-0719KM-VC24.docx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14C"/>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632F"/>
    <w:rsid w:val="00187057"/>
    <w:rsid w:val="00196763"/>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411A"/>
    <w:rsid w:val="00284AAE"/>
    <w:rsid w:val="002A0F1F"/>
    <w:rsid w:val="002A383D"/>
    <w:rsid w:val="002B451A"/>
    <w:rsid w:val="002D55D2"/>
    <w:rsid w:val="002E10A9"/>
    <w:rsid w:val="002E5912"/>
    <w:rsid w:val="002F4473"/>
    <w:rsid w:val="00301B21"/>
    <w:rsid w:val="003169A2"/>
    <w:rsid w:val="00325348"/>
    <w:rsid w:val="0032732C"/>
    <w:rsid w:val="003321E4"/>
    <w:rsid w:val="00336AD0"/>
    <w:rsid w:val="0036008C"/>
    <w:rsid w:val="0037079A"/>
    <w:rsid w:val="003A4798"/>
    <w:rsid w:val="003A4F41"/>
    <w:rsid w:val="003B60EB"/>
    <w:rsid w:val="003C4DAB"/>
    <w:rsid w:val="003D01E8"/>
    <w:rsid w:val="003D0BC2"/>
    <w:rsid w:val="003E5288"/>
    <w:rsid w:val="003F6D79"/>
    <w:rsid w:val="003F6E8C"/>
    <w:rsid w:val="0041760A"/>
    <w:rsid w:val="00417C01"/>
    <w:rsid w:val="004252D4"/>
    <w:rsid w:val="00436096"/>
    <w:rsid w:val="004403BD"/>
    <w:rsid w:val="00457C70"/>
    <w:rsid w:val="00461441"/>
    <w:rsid w:val="004623E6"/>
    <w:rsid w:val="0046488E"/>
    <w:rsid w:val="0046685D"/>
    <w:rsid w:val="004669F5"/>
    <w:rsid w:val="004809EE"/>
    <w:rsid w:val="004B7339"/>
    <w:rsid w:val="004C74B4"/>
    <w:rsid w:val="004E5D21"/>
    <w:rsid w:val="004E7D54"/>
    <w:rsid w:val="004F2649"/>
    <w:rsid w:val="005054AD"/>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23CA"/>
    <w:rsid w:val="005E191C"/>
    <w:rsid w:val="005E2BC9"/>
    <w:rsid w:val="005F37AB"/>
    <w:rsid w:val="00605102"/>
    <w:rsid w:val="006053F5"/>
    <w:rsid w:val="00611909"/>
    <w:rsid w:val="006215AA"/>
    <w:rsid w:val="00627DCA"/>
    <w:rsid w:val="00666E48"/>
    <w:rsid w:val="006913C9"/>
    <w:rsid w:val="0069470D"/>
    <w:rsid w:val="006B1590"/>
    <w:rsid w:val="006D58AA"/>
    <w:rsid w:val="006E4451"/>
    <w:rsid w:val="006E655C"/>
    <w:rsid w:val="006E69E6"/>
    <w:rsid w:val="006F0AB8"/>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2FA4"/>
    <w:rsid w:val="007D4BB3"/>
    <w:rsid w:val="007E01B6"/>
    <w:rsid w:val="007F1110"/>
    <w:rsid w:val="007F3C86"/>
    <w:rsid w:val="007F6D64"/>
    <w:rsid w:val="00810471"/>
    <w:rsid w:val="008362E8"/>
    <w:rsid w:val="008410D3"/>
    <w:rsid w:val="00843D27"/>
    <w:rsid w:val="00846FE5"/>
    <w:rsid w:val="0085786E"/>
    <w:rsid w:val="00860575"/>
    <w:rsid w:val="00864AED"/>
    <w:rsid w:val="00870570"/>
    <w:rsid w:val="00882695"/>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1919"/>
    <w:rsid w:val="009641EE"/>
    <w:rsid w:val="009643D6"/>
    <w:rsid w:val="0096528D"/>
    <w:rsid w:val="00965B3F"/>
    <w:rsid w:val="009B44AF"/>
    <w:rsid w:val="009C6A0B"/>
    <w:rsid w:val="009C7F19"/>
    <w:rsid w:val="009D1D49"/>
    <w:rsid w:val="009E2BE4"/>
    <w:rsid w:val="009F0C77"/>
    <w:rsid w:val="009F4DD1"/>
    <w:rsid w:val="009F7B81"/>
    <w:rsid w:val="00A02543"/>
    <w:rsid w:val="00A41684"/>
    <w:rsid w:val="00A519A3"/>
    <w:rsid w:val="00A56423"/>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43032"/>
    <w:rsid w:val="00B519D6"/>
    <w:rsid w:val="00B606C8"/>
    <w:rsid w:val="00B6480F"/>
    <w:rsid w:val="00B64FFF"/>
    <w:rsid w:val="00B703CB"/>
    <w:rsid w:val="00B7267F"/>
    <w:rsid w:val="00B879A5"/>
    <w:rsid w:val="00B9052D"/>
    <w:rsid w:val="00B9105E"/>
    <w:rsid w:val="00BA471E"/>
    <w:rsid w:val="00BC1E62"/>
    <w:rsid w:val="00BC695A"/>
    <w:rsid w:val="00BD086A"/>
    <w:rsid w:val="00BD4498"/>
    <w:rsid w:val="00BE3C22"/>
    <w:rsid w:val="00BE46CD"/>
    <w:rsid w:val="00C02C1B"/>
    <w:rsid w:val="00C0345E"/>
    <w:rsid w:val="00C21775"/>
    <w:rsid w:val="00C21ABE"/>
    <w:rsid w:val="00C31C95"/>
    <w:rsid w:val="00C3483A"/>
    <w:rsid w:val="00C35A7F"/>
    <w:rsid w:val="00C41EB9"/>
    <w:rsid w:val="00C433D3"/>
    <w:rsid w:val="00C664FC"/>
    <w:rsid w:val="00C7322B"/>
    <w:rsid w:val="00C73AFC"/>
    <w:rsid w:val="00C74E9D"/>
    <w:rsid w:val="00C826DD"/>
    <w:rsid w:val="00C82FD3"/>
    <w:rsid w:val="00C92819"/>
    <w:rsid w:val="00C93C2C"/>
    <w:rsid w:val="00CA3BCF"/>
    <w:rsid w:val="00CB1D0A"/>
    <w:rsid w:val="00CC6B7B"/>
    <w:rsid w:val="00CD2089"/>
    <w:rsid w:val="00CE4EE6"/>
    <w:rsid w:val="00CF44FA"/>
    <w:rsid w:val="00CF72AD"/>
    <w:rsid w:val="00D1567E"/>
    <w:rsid w:val="00D31310"/>
    <w:rsid w:val="00D37AF8"/>
    <w:rsid w:val="00D55053"/>
    <w:rsid w:val="00D66B80"/>
    <w:rsid w:val="00D73A67"/>
    <w:rsid w:val="00D8028D"/>
    <w:rsid w:val="00D970A9"/>
    <w:rsid w:val="00DB1F5E"/>
    <w:rsid w:val="00DC47B1"/>
    <w:rsid w:val="00DC528E"/>
    <w:rsid w:val="00DE5B99"/>
    <w:rsid w:val="00DF3845"/>
    <w:rsid w:val="00E071A0"/>
    <w:rsid w:val="00E148AA"/>
    <w:rsid w:val="00E32D96"/>
    <w:rsid w:val="00E41911"/>
    <w:rsid w:val="00E44B57"/>
    <w:rsid w:val="00E658FD"/>
    <w:rsid w:val="00E73891"/>
    <w:rsid w:val="00E92EEF"/>
    <w:rsid w:val="00E97AB4"/>
    <w:rsid w:val="00EA150E"/>
    <w:rsid w:val="00EF2368"/>
    <w:rsid w:val="00EF5F4D"/>
    <w:rsid w:val="00F02C5C"/>
    <w:rsid w:val="00F15F52"/>
    <w:rsid w:val="00F24442"/>
    <w:rsid w:val="00F42BA9"/>
    <w:rsid w:val="00F477DA"/>
    <w:rsid w:val="00F50AE3"/>
    <w:rsid w:val="00F574B5"/>
    <w:rsid w:val="00F655B7"/>
    <w:rsid w:val="00F656BA"/>
    <w:rsid w:val="00F67CF1"/>
    <w:rsid w:val="00F7053B"/>
    <w:rsid w:val="00F728AA"/>
    <w:rsid w:val="00F830BE"/>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28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C528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28E"/>
    <w:rPr>
      <w:rFonts w:eastAsia="Times New Roman" w:cs="Times New Roman"/>
      <w:b/>
      <w:sz w:val="30"/>
      <w:szCs w:val="20"/>
    </w:rPr>
  </w:style>
  <w:style w:type="paragraph" w:styleId="Header">
    <w:name w:val="header"/>
    <w:basedOn w:val="Normal"/>
    <w:link w:val="HeaderChar"/>
    <w:uiPriority w:val="99"/>
    <w:unhideWhenUsed/>
    <w:rsid w:val="00DC528E"/>
    <w:pPr>
      <w:tabs>
        <w:tab w:val="center" w:pos="4680"/>
        <w:tab w:val="right" w:pos="9360"/>
      </w:tabs>
    </w:pPr>
  </w:style>
  <w:style w:type="character" w:customStyle="1" w:styleId="HeaderChar">
    <w:name w:val="Header Char"/>
    <w:basedOn w:val="DefaultParagraphFont"/>
    <w:link w:val="Header"/>
    <w:uiPriority w:val="99"/>
    <w:rsid w:val="00DC528E"/>
    <w:rPr>
      <w:rFonts w:eastAsia="Times New Roman" w:cs="Times New Roman"/>
      <w:szCs w:val="20"/>
    </w:rPr>
  </w:style>
  <w:style w:type="paragraph" w:styleId="Footer">
    <w:name w:val="footer"/>
    <w:basedOn w:val="Normal"/>
    <w:link w:val="FooterChar"/>
    <w:uiPriority w:val="99"/>
    <w:unhideWhenUsed/>
    <w:rsid w:val="00DC528E"/>
    <w:pPr>
      <w:tabs>
        <w:tab w:val="center" w:pos="4680"/>
        <w:tab w:val="right" w:pos="9360"/>
      </w:tabs>
    </w:pPr>
  </w:style>
  <w:style w:type="character" w:customStyle="1" w:styleId="FooterChar">
    <w:name w:val="Footer Char"/>
    <w:basedOn w:val="DefaultParagraphFont"/>
    <w:link w:val="Footer"/>
    <w:uiPriority w:val="99"/>
    <w:rsid w:val="00DC528E"/>
    <w:rPr>
      <w:rFonts w:eastAsia="Times New Roman" w:cs="Times New Roman"/>
      <w:szCs w:val="20"/>
    </w:rPr>
  </w:style>
  <w:style w:type="character" w:styleId="PageNumber">
    <w:name w:val="page number"/>
    <w:basedOn w:val="DefaultParagraphFont"/>
    <w:uiPriority w:val="99"/>
    <w:semiHidden/>
    <w:unhideWhenUsed/>
    <w:rsid w:val="00DC528E"/>
  </w:style>
  <w:style w:type="character" w:styleId="LineNumber">
    <w:name w:val="line number"/>
    <w:basedOn w:val="DefaultParagraphFont"/>
    <w:uiPriority w:val="99"/>
    <w:semiHidden/>
    <w:unhideWhenUsed/>
    <w:rsid w:val="00DC528E"/>
  </w:style>
  <w:style w:type="paragraph" w:customStyle="1" w:styleId="BillDots">
    <w:name w:val="Bill Dots"/>
    <w:basedOn w:val="Normal"/>
    <w:qFormat/>
    <w:rsid w:val="00DC528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C528E"/>
    <w:pPr>
      <w:tabs>
        <w:tab w:val="right" w:pos="5904"/>
      </w:tabs>
    </w:pPr>
  </w:style>
  <w:style w:type="paragraph" w:styleId="BalloonText">
    <w:name w:val="Balloon Text"/>
    <w:basedOn w:val="Normal"/>
    <w:link w:val="BalloonTextChar"/>
    <w:uiPriority w:val="99"/>
    <w:semiHidden/>
    <w:unhideWhenUsed/>
    <w:rsid w:val="00DC52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28E"/>
    <w:rPr>
      <w:rFonts w:ascii="Segoe UI" w:eastAsia="Times New Roman" w:hAnsi="Segoe UI" w:cs="Segoe UI"/>
      <w:sz w:val="18"/>
      <w:szCs w:val="18"/>
    </w:rPr>
  </w:style>
  <w:style w:type="paragraph" w:styleId="ListParagraph">
    <w:name w:val="List Paragraph"/>
    <w:basedOn w:val="Normal"/>
    <w:uiPriority w:val="34"/>
    <w:qFormat/>
    <w:rsid w:val="00DC528E"/>
    <w:pPr>
      <w:ind w:left="720"/>
      <w:contextualSpacing/>
    </w:pPr>
  </w:style>
  <w:style w:type="paragraph" w:customStyle="1" w:styleId="scbillheader">
    <w:name w:val="sc_bill_header"/>
    <w:qFormat/>
    <w:rsid w:val="00DC528E"/>
    <w:pPr>
      <w:widowControl w:val="0"/>
      <w:suppressAutoHyphens/>
      <w:spacing w:after="0" w:line="240" w:lineRule="auto"/>
      <w:jc w:val="center"/>
    </w:pPr>
    <w:rPr>
      <w:b/>
      <w:caps/>
      <w:sz w:val="30"/>
    </w:rPr>
  </w:style>
  <w:style w:type="paragraph" w:customStyle="1" w:styleId="schouseresolutionbythis">
    <w:name w:val="sc_house_resolution_by_this"/>
    <w:qFormat/>
    <w:rsid w:val="00DC528E"/>
    <w:pPr>
      <w:widowControl w:val="0"/>
      <w:suppressAutoHyphens/>
      <w:spacing w:after="0" w:line="240" w:lineRule="auto"/>
      <w:jc w:val="both"/>
    </w:pPr>
  </w:style>
  <w:style w:type="paragraph" w:customStyle="1" w:styleId="schouseresolutionclippageattorney">
    <w:name w:val="sc_house_resolution_clip_page_attorney"/>
    <w:qFormat/>
    <w:rsid w:val="00DC52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C52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C52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C528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C528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C52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C52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C528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C528E"/>
    <w:pPr>
      <w:widowControl w:val="0"/>
      <w:suppressAutoHyphens/>
      <w:spacing w:after="0" w:line="240" w:lineRule="auto"/>
      <w:jc w:val="both"/>
    </w:pPr>
    <w:rPr>
      <w:caps/>
    </w:rPr>
  </w:style>
  <w:style w:type="paragraph" w:customStyle="1" w:styleId="schouseresolutionemptyline">
    <w:name w:val="sc_house_resolution_empty_line"/>
    <w:qFormat/>
    <w:rsid w:val="00DC528E"/>
    <w:pPr>
      <w:widowControl w:val="0"/>
      <w:suppressAutoHyphens/>
      <w:spacing w:after="0" w:line="240" w:lineRule="auto"/>
      <w:jc w:val="both"/>
    </w:pPr>
  </w:style>
  <w:style w:type="paragraph" w:customStyle="1" w:styleId="schouseresolutionfurtherresolved">
    <w:name w:val="sc_house_resolution_further_resolved"/>
    <w:qFormat/>
    <w:rsid w:val="00DC528E"/>
    <w:pPr>
      <w:widowControl w:val="0"/>
      <w:suppressAutoHyphens/>
      <w:spacing w:after="0" w:line="240" w:lineRule="auto"/>
      <w:jc w:val="both"/>
    </w:pPr>
  </w:style>
  <w:style w:type="paragraph" w:customStyle="1" w:styleId="schouseresolutionheader">
    <w:name w:val="sc_house_resolution_header"/>
    <w:qFormat/>
    <w:rsid w:val="00DC528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C528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C528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C528E"/>
    <w:pPr>
      <w:widowControl w:val="0"/>
      <w:suppressLineNumbers/>
      <w:suppressAutoHyphens/>
      <w:jc w:val="left"/>
    </w:pPr>
    <w:rPr>
      <w:b/>
    </w:rPr>
  </w:style>
  <w:style w:type="paragraph" w:customStyle="1" w:styleId="schouseresolutionjackettitle">
    <w:name w:val="sc_house_resolution_jacket_title"/>
    <w:qFormat/>
    <w:rsid w:val="00DC528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528E"/>
    <w:pPr>
      <w:widowControl w:val="0"/>
      <w:suppressAutoHyphens/>
      <w:spacing w:after="0" w:line="360" w:lineRule="auto"/>
      <w:jc w:val="both"/>
    </w:pPr>
  </w:style>
  <w:style w:type="paragraph" w:customStyle="1" w:styleId="scresolutionwhereas">
    <w:name w:val="sc_resolution_whereas"/>
    <w:qFormat/>
    <w:rsid w:val="00DC528E"/>
    <w:pPr>
      <w:widowControl w:val="0"/>
      <w:suppressAutoHyphens/>
      <w:spacing w:after="0" w:line="360" w:lineRule="auto"/>
      <w:jc w:val="both"/>
    </w:pPr>
  </w:style>
  <w:style w:type="paragraph" w:customStyle="1" w:styleId="schouseresolutionxx">
    <w:name w:val="sc_house_resolution_xx"/>
    <w:qFormat/>
    <w:rsid w:val="00DC528E"/>
    <w:pPr>
      <w:widowControl w:val="0"/>
      <w:suppressAutoHyphens/>
      <w:spacing w:after="0" w:line="240" w:lineRule="auto"/>
      <w:jc w:val="center"/>
    </w:pPr>
  </w:style>
  <w:style w:type="paragraph" w:customStyle="1" w:styleId="BillDots0">
    <w:name w:val="BillDots"/>
    <w:basedOn w:val="Normal"/>
    <w:autoRedefine/>
    <w:qFormat/>
    <w:rsid w:val="00DC528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C528E"/>
    <w:rPr>
      <w:color w:val="0000FF" w:themeColor="hyperlink"/>
      <w:u w:val="single"/>
    </w:rPr>
  </w:style>
  <w:style w:type="paragraph" w:customStyle="1" w:styleId="Numbers">
    <w:name w:val="Numbers"/>
    <w:basedOn w:val="BillDots0"/>
    <w:qFormat/>
    <w:rsid w:val="00DC528E"/>
    <w:pPr>
      <w:tabs>
        <w:tab w:val="right" w:pos="5904"/>
      </w:tabs>
    </w:pPr>
  </w:style>
  <w:style w:type="character" w:customStyle="1" w:styleId="scclippagepath">
    <w:name w:val="sc_clip_page_path"/>
    <w:uiPriority w:val="1"/>
    <w:qFormat/>
    <w:rsid w:val="00DC528E"/>
    <w:rPr>
      <w:rFonts w:ascii="Times New Roman" w:hAnsi="Times New Roman"/>
      <w:caps/>
      <w:smallCaps w:val="0"/>
      <w:sz w:val="22"/>
    </w:rPr>
  </w:style>
  <w:style w:type="paragraph" w:customStyle="1" w:styleId="scconresoattyda">
    <w:name w:val="sc_con_reso_atty_da"/>
    <w:qFormat/>
    <w:rsid w:val="00DC528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C528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C528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C528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C528E"/>
    <w:pPr>
      <w:widowControl w:val="0"/>
      <w:suppressAutoHyphens/>
      <w:spacing w:after="0" w:line="240" w:lineRule="auto"/>
      <w:jc w:val="both"/>
    </w:pPr>
  </w:style>
  <w:style w:type="paragraph" w:customStyle="1" w:styleId="scjrregattydadocno">
    <w:name w:val="sc_jrreg_atty_da_docno"/>
    <w:basedOn w:val="Normal"/>
    <w:qFormat/>
    <w:rsid w:val="00DC528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C528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C52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C528E"/>
    <w:rPr>
      <w:rFonts w:ascii="Times New Roman" w:hAnsi="Times New Roman"/>
      <w:b/>
      <w:caps/>
      <w:smallCaps w:val="0"/>
      <w:sz w:val="24"/>
    </w:rPr>
  </w:style>
  <w:style w:type="paragraph" w:customStyle="1" w:styleId="scjrregfooter">
    <w:name w:val="sc_jrreg_footer"/>
    <w:qFormat/>
    <w:rsid w:val="00DC528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C52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C52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C52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C52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C52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C52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C52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C528E"/>
    <w:pPr>
      <w:widowControl w:val="0"/>
      <w:suppressAutoHyphens/>
      <w:spacing w:after="0" w:line="360" w:lineRule="auto"/>
      <w:jc w:val="both"/>
    </w:pPr>
  </w:style>
  <w:style w:type="paragraph" w:customStyle="1" w:styleId="scresolutionbody">
    <w:name w:val="sc_resolution_body"/>
    <w:qFormat/>
    <w:rsid w:val="00DC528E"/>
    <w:pPr>
      <w:widowControl w:val="0"/>
      <w:suppressAutoHyphens/>
      <w:spacing w:after="0" w:line="360" w:lineRule="auto"/>
      <w:jc w:val="both"/>
    </w:pPr>
  </w:style>
  <w:style w:type="paragraph" w:customStyle="1" w:styleId="scresolutionclippagebottom">
    <w:name w:val="sc_resolution_clip_page_bottom"/>
    <w:qFormat/>
    <w:rsid w:val="00DC528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C528E"/>
    <w:pPr>
      <w:widowControl w:val="0"/>
      <w:suppressAutoHyphens/>
      <w:spacing w:after="0" w:line="240" w:lineRule="auto"/>
      <w:jc w:val="both"/>
    </w:pPr>
  </w:style>
  <w:style w:type="paragraph" w:customStyle="1" w:styleId="scresolutionfooter">
    <w:name w:val="sc_resolution_footer"/>
    <w:link w:val="scresolutionfooterChar"/>
    <w:qFormat/>
    <w:rsid w:val="00DC528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C528E"/>
    <w:rPr>
      <w:rFonts w:eastAsia="Times New Roman" w:cs="Times New Roman"/>
      <w:szCs w:val="20"/>
    </w:rPr>
  </w:style>
  <w:style w:type="paragraph" w:customStyle="1" w:styleId="scresolutionheader">
    <w:name w:val="sc_resolution_header"/>
    <w:qFormat/>
    <w:rsid w:val="00DC528E"/>
    <w:pPr>
      <w:widowControl w:val="0"/>
      <w:suppressAutoHyphens/>
      <w:spacing w:after="0" w:line="240" w:lineRule="auto"/>
      <w:jc w:val="center"/>
    </w:pPr>
    <w:rPr>
      <w:b/>
      <w:caps/>
      <w:sz w:val="30"/>
    </w:rPr>
  </w:style>
  <w:style w:type="paragraph" w:customStyle="1" w:styleId="scresolutiontitle">
    <w:name w:val="sc_resolution_title"/>
    <w:qFormat/>
    <w:rsid w:val="00DC528E"/>
    <w:pPr>
      <w:widowControl w:val="0"/>
      <w:suppressAutoHyphens/>
      <w:spacing w:after="0" w:line="240" w:lineRule="auto"/>
      <w:jc w:val="both"/>
    </w:pPr>
    <w:rPr>
      <w:caps/>
    </w:rPr>
  </w:style>
  <w:style w:type="paragraph" w:customStyle="1" w:styleId="scresolutionxx">
    <w:name w:val="sc_resolution_xx"/>
    <w:qFormat/>
    <w:rsid w:val="00DC528E"/>
    <w:pPr>
      <w:widowControl w:val="0"/>
      <w:suppressAutoHyphens/>
      <w:spacing w:after="0" w:line="240" w:lineRule="auto"/>
      <w:jc w:val="center"/>
    </w:pPr>
  </w:style>
  <w:style w:type="character" w:customStyle="1" w:styleId="scSECTIONS">
    <w:name w:val="sc_SECTIONS"/>
    <w:uiPriority w:val="1"/>
    <w:qFormat/>
    <w:rsid w:val="00DC528E"/>
    <w:rPr>
      <w:rFonts w:ascii="Times New Roman" w:hAnsi="Times New Roman"/>
      <w:b w:val="0"/>
      <w:i w:val="0"/>
      <w:caps/>
      <w:smallCaps w:val="0"/>
      <w:color w:val="auto"/>
      <w:sz w:val="22"/>
    </w:rPr>
  </w:style>
  <w:style w:type="character" w:customStyle="1" w:styleId="scsenateclippagepath">
    <w:name w:val="sc_senate_clip_page_path"/>
    <w:uiPriority w:val="1"/>
    <w:qFormat/>
    <w:rsid w:val="00DC528E"/>
    <w:rPr>
      <w:rFonts w:ascii="Times New Roman" w:hAnsi="Times New Roman"/>
      <w:caps/>
      <w:smallCaps w:val="0"/>
      <w:sz w:val="22"/>
    </w:rPr>
  </w:style>
  <w:style w:type="paragraph" w:customStyle="1" w:styleId="scsenateresolutionbody">
    <w:name w:val="sc_senate_resolution_body"/>
    <w:qFormat/>
    <w:rsid w:val="00DC528E"/>
    <w:pPr>
      <w:widowControl w:val="0"/>
      <w:suppressAutoHyphens/>
      <w:spacing w:after="0" w:line="360" w:lineRule="auto"/>
      <w:jc w:val="both"/>
    </w:pPr>
  </w:style>
  <w:style w:type="paragraph" w:customStyle="1" w:styleId="scsenateresolutionclippagebottom">
    <w:name w:val="sc_senate_resolution_clip_page_bottom"/>
    <w:qFormat/>
    <w:rsid w:val="00DC528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C528E"/>
    <w:pPr>
      <w:widowControl w:val="0"/>
      <w:suppressLineNumbers/>
      <w:suppressAutoHyphens/>
    </w:pPr>
  </w:style>
  <w:style w:type="paragraph" w:customStyle="1" w:styleId="scsenateresolutionclippagerepdocumentname">
    <w:name w:val="sc_senate_resolution_clip_page_rep_document_name"/>
    <w:qFormat/>
    <w:rsid w:val="00DC528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C528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C528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C528E"/>
    <w:rPr>
      <w:color w:val="808080"/>
    </w:rPr>
  </w:style>
  <w:style w:type="paragraph" w:customStyle="1" w:styleId="sctablecodifiedsection">
    <w:name w:val="sc_table_codified_section"/>
    <w:qFormat/>
    <w:rsid w:val="00DC528E"/>
    <w:pPr>
      <w:widowControl w:val="0"/>
      <w:suppressAutoHyphens/>
      <w:spacing w:after="0" w:line="360" w:lineRule="auto"/>
    </w:pPr>
  </w:style>
  <w:style w:type="paragraph" w:customStyle="1" w:styleId="sctableln">
    <w:name w:val="sc_table_ln"/>
    <w:qFormat/>
    <w:rsid w:val="00DC528E"/>
    <w:pPr>
      <w:widowControl w:val="0"/>
      <w:suppressAutoHyphens/>
      <w:spacing w:after="0" w:line="360" w:lineRule="auto"/>
      <w:jc w:val="right"/>
    </w:pPr>
  </w:style>
  <w:style w:type="paragraph" w:customStyle="1" w:styleId="sctablenoncodifiedsection">
    <w:name w:val="sc_table_non_codified_section"/>
    <w:qFormat/>
    <w:rsid w:val="00DC528E"/>
    <w:pPr>
      <w:widowControl w:val="0"/>
      <w:suppressAutoHyphens/>
      <w:spacing w:after="0" w:line="360" w:lineRule="auto"/>
    </w:pPr>
  </w:style>
  <w:style w:type="paragraph" w:customStyle="1" w:styleId="scresolutionmembers">
    <w:name w:val="sc_resolution_members"/>
    <w:qFormat/>
    <w:rsid w:val="00DC528E"/>
    <w:pPr>
      <w:widowControl w:val="0"/>
      <w:suppressAutoHyphens/>
      <w:spacing w:after="0" w:line="360" w:lineRule="auto"/>
      <w:jc w:val="both"/>
    </w:pPr>
  </w:style>
  <w:style w:type="paragraph" w:customStyle="1" w:styleId="scdraftheader">
    <w:name w:val="sc_draft_header"/>
    <w:qFormat/>
    <w:rsid w:val="00DC528E"/>
    <w:pPr>
      <w:widowControl w:val="0"/>
      <w:suppressAutoHyphens/>
      <w:spacing w:after="0" w:line="240" w:lineRule="auto"/>
    </w:pPr>
  </w:style>
  <w:style w:type="paragraph" w:customStyle="1" w:styleId="scemptyline">
    <w:name w:val="sc_empty_line"/>
    <w:qFormat/>
    <w:rsid w:val="00DC528E"/>
    <w:pPr>
      <w:widowControl w:val="0"/>
      <w:suppressAutoHyphens/>
      <w:spacing w:after="0" w:line="360" w:lineRule="auto"/>
      <w:jc w:val="both"/>
    </w:pPr>
  </w:style>
  <w:style w:type="paragraph" w:customStyle="1" w:styleId="scemptylineheader">
    <w:name w:val="sc_emptyline_header"/>
    <w:qFormat/>
    <w:rsid w:val="00DC528E"/>
    <w:pPr>
      <w:widowControl w:val="0"/>
      <w:suppressAutoHyphens/>
      <w:spacing w:after="0" w:line="240" w:lineRule="auto"/>
      <w:jc w:val="both"/>
    </w:pPr>
  </w:style>
  <w:style w:type="character" w:customStyle="1" w:styleId="scinsert">
    <w:name w:val="sc_insert"/>
    <w:uiPriority w:val="1"/>
    <w:qFormat/>
    <w:rsid w:val="00DC528E"/>
    <w:rPr>
      <w:caps w:val="0"/>
      <w:smallCaps w:val="0"/>
      <w:strike w:val="0"/>
      <w:dstrike w:val="0"/>
      <w:vanish w:val="0"/>
      <w:u w:val="single"/>
      <w:vertAlign w:val="baseline"/>
    </w:rPr>
  </w:style>
  <w:style w:type="character" w:customStyle="1" w:styleId="scinsertblue">
    <w:name w:val="sc_insert_blue"/>
    <w:uiPriority w:val="1"/>
    <w:qFormat/>
    <w:rsid w:val="00DC528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C528E"/>
    <w:rPr>
      <w:caps w:val="0"/>
      <w:smallCaps w:val="0"/>
      <w:strike w:val="0"/>
      <w:dstrike w:val="0"/>
      <w:vanish w:val="0"/>
      <w:color w:val="0070C0"/>
      <w:u w:val="none"/>
      <w:vertAlign w:val="baseline"/>
    </w:rPr>
  </w:style>
  <w:style w:type="character" w:customStyle="1" w:styleId="scinsertred">
    <w:name w:val="sc_insert_red"/>
    <w:uiPriority w:val="1"/>
    <w:qFormat/>
    <w:rsid w:val="00DC528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C528E"/>
    <w:rPr>
      <w:caps w:val="0"/>
      <w:smallCaps w:val="0"/>
      <w:strike w:val="0"/>
      <w:dstrike w:val="0"/>
      <w:vanish w:val="0"/>
      <w:color w:val="FF0000"/>
      <w:u w:val="none"/>
      <w:vertAlign w:val="baseline"/>
    </w:rPr>
  </w:style>
  <w:style w:type="character" w:customStyle="1" w:styleId="scstrike">
    <w:name w:val="sc_strike"/>
    <w:uiPriority w:val="1"/>
    <w:qFormat/>
    <w:rsid w:val="00DC528E"/>
    <w:rPr>
      <w:strike/>
      <w:dstrike w:val="0"/>
    </w:rPr>
  </w:style>
  <w:style w:type="character" w:customStyle="1" w:styleId="scstrikeblue">
    <w:name w:val="sc_strike_blue"/>
    <w:uiPriority w:val="1"/>
    <w:qFormat/>
    <w:rsid w:val="00DC528E"/>
    <w:rPr>
      <w:strike/>
      <w:dstrike w:val="0"/>
      <w:color w:val="0070C0"/>
    </w:rPr>
  </w:style>
  <w:style w:type="character" w:customStyle="1" w:styleId="scstrikered">
    <w:name w:val="sc_strike_red"/>
    <w:uiPriority w:val="1"/>
    <w:qFormat/>
    <w:rsid w:val="00DC528E"/>
    <w:rPr>
      <w:strike/>
      <w:dstrike w:val="0"/>
      <w:color w:val="FF0000"/>
    </w:rPr>
  </w:style>
  <w:style w:type="character" w:customStyle="1" w:styleId="scstrikebluenoncodified">
    <w:name w:val="sc_strike_blue_non_codified"/>
    <w:uiPriority w:val="1"/>
    <w:qFormat/>
    <w:rsid w:val="00DC528E"/>
    <w:rPr>
      <w:strike/>
      <w:dstrike w:val="0"/>
      <w:color w:val="0070C0"/>
      <w:lang w:val="en-US"/>
    </w:rPr>
  </w:style>
  <w:style w:type="character" w:customStyle="1" w:styleId="scstrikerednoncodified">
    <w:name w:val="sc_strike_red_non_codified"/>
    <w:uiPriority w:val="1"/>
    <w:qFormat/>
    <w:rsid w:val="00DC528E"/>
    <w:rPr>
      <w:strike/>
      <w:dstrike w:val="0"/>
      <w:color w:val="FF0000"/>
    </w:rPr>
  </w:style>
  <w:style w:type="paragraph" w:customStyle="1" w:styleId="scnowthereforebold">
    <w:name w:val="sc_now_therefore_bold"/>
    <w:uiPriority w:val="1"/>
    <w:qFormat/>
    <w:rsid w:val="00DC528E"/>
    <w:pPr>
      <w:widowControl w:val="0"/>
      <w:suppressAutoHyphens/>
      <w:spacing w:after="0" w:line="480" w:lineRule="auto"/>
    </w:pPr>
    <w:rPr>
      <w:rFonts w:eastAsia="Calibri" w:cs="Times New Roman"/>
    </w:rPr>
  </w:style>
  <w:style w:type="paragraph" w:customStyle="1" w:styleId="scbillsiglines">
    <w:name w:val="sc_bill_sig_lines"/>
    <w:qFormat/>
    <w:rsid w:val="00DC528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C528E"/>
  </w:style>
  <w:style w:type="paragraph" w:customStyle="1" w:styleId="scbillendxx">
    <w:name w:val="sc_bill_end_xx"/>
    <w:qFormat/>
    <w:rsid w:val="00DC528E"/>
    <w:pPr>
      <w:widowControl w:val="0"/>
      <w:suppressAutoHyphens/>
      <w:spacing w:after="0" w:line="240" w:lineRule="auto"/>
      <w:jc w:val="center"/>
    </w:pPr>
  </w:style>
  <w:style w:type="character" w:customStyle="1" w:styleId="scbillheader1">
    <w:name w:val="sc_bill_header1"/>
    <w:uiPriority w:val="1"/>
    <w:qFormat/>
    <w:rsid w:val="00DC528E"/>
  </w:style>
  <w:style w:type="character" w:customStyle="1" w:styleId="scresolutionbody1">
    <w:name w:val="sc_resolution_body1"/>
    <w:uiPriority w:val="1"/>
    <w:qFormat/>
    <w:rsid w:val="00DC528E"/>
  </w:style>
  <w:style w:type="character" w:styleId="Strong">
    <w:name w:val="Strong"/>
    <w:basedOn w:val="DefaultParagraphFont"/>
    <w:uiPriority w:val="22"/>
    <w:qFormat/>
    <w:rsid w:val="00DC528E"/>
    <w:rPr>
      <w:b/>
      <w:bCs/>
    </w:rPr>
  </w:style>
  <w:style w:type="character" w:customStyle="1" w:styleId="scamendhouse">
    <w:name w:val="sc_amend_house"/>
    <w:uiPriority w:val="1"/>
    <w:qFormat/>
    <w:rsid w:val="00DC528E"/>
    <w:rPr>
      <w:bdr w:val="none" w:sz="0" w:space="0" w:color="auto"/>
      <w:shd w:val="clear" w:color="auto" w:fill="FDE9D9" w:themeFill="accent6" w:themeFillTint="33"/>
    </w:rPr>
  </w:style>
  <w:style w:type="character" w:customStyle="1" w:styleId="scamendsenate">
    <w:name w:val="sc_amend_senate"/>
    <w:uiPriority w:val="1"/>
    <w:qFormat/>
    <w:rsid w:val="00DC528E"/>
    <w:rPr>
      <w:bdr w:val="none" w:sz="0" w:space="0" w:color="auto"/>
      <w:shd w:val="clear" w:color="auto" w:fill="E5DFEC" w:themeFill="accent4" w:themeFillTint="33"/>
    </w:rPr>
  </w:style>
  <w:style w:type="paragraph" w:styleId="Revision">
    <w:name w:val="Revision"/>
    <w:hidden/>
    <w:uiPriority w:val="99"/>
    <w:semiHidden/>
    <w:rsid w:val="00DC528E"/>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148AA"/>
    <w:rPr>
      <w:color w:val="800080" w:themeColor="followedHyperlink"/>
      <w:u w:val="single"/>
    </w:rPr>
  </w:style>
  <w:style w:type="paragraph" w:customStyle="1" w:styleId="schouseresolutionwhereas">
    <w:name w:val="sc_house_resolution_whereas"/>
    <w:qFormat/>
    <w:rsid w:val="002E10A9"/>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05&amp;session=125&amp;summary=B" TargetMode="External" Id="R0cc7d26007c44603" /><Relationship Type="http://schemas.openxmlformats.org/officeDocument/2006/relationships/hyperlink" Target="https://www.scstatehouse.gov/sess125_2023-2024/prever/1305_20240430.docx" TargetMode="External" Id="Rc6df97c3fa4c4ff7" /><Relationship Type="http://schemas.openxmlformats.org/officeDocument/2006/relationships/hyperlink" Target="h:\sj\20240430.docx" TargetMode="External" Id="Rab2f438aced945d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012f86ee-3e7a-489b-afb0-83e91084fd30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2024-04-30T00:00:00-04:00</T_BILL_DT_VERSION>
  <T_BILL_D_INTRODATE>2024-04-30</T_BILL_D_INTRODATE>
  <T_BILL_D_SENATEINTRODATE>2024-04-30</T_BILL_D_SENATEINTRODATE>
  <T_BILL_N_INTERNALVERSIONNUMBER>1</T_BILL_N_INTERNALVERSIONNUMBER>
  <T_BILL_N_SESSION>125</T_BILL_N_SESSION>
  <T_BILL_N_VERSIONNUMBER>1</T_BILL_N_VERSIONNUMBER>
  <T_BILL_N_YEAR>2024</T_BILL_N_YEAR>
  <T_BILL_REQUEST_REQUEST>033005b8-ba89-444a-8bdd-eb965e0fd147</T_BILL_REQUEST_REQUEST>
  <T_BILL_R_ORIGINALDRAFT>476673b3-2d15-43c9-a291-cca94bcba542</T_BILL_R_ORIGINALDRAFT>
  <T_BILL_SPONSOR_SPONSOR>45021917-9fba-465e-b00e-f8374922f5b0</T_BILL_SPONSOR_SPONSOR>
  <T_BILL_T_BILLNAME>[1305]</T_BILL_T_BILLNAME>
  <T_BILL_T_BILLNUMBER>1305</T_BILL_T_BILLNUMBER>
  <T_BILL_T_BILLTITLE>TO CONGRATULATE Joshua Baptist Church UPON THE OCCASION OF ITS annual homecoming AND TO COMMEND the church FOR ITS MANY YEARS OF DEDICATED SERVICE TO THE Dalzell COMMUNITY AND THE PEOPLE AND THE STATE OF SOUTH CAROLINA.</T_BILL_T_BILLTITLE>
  <T_BILL_T_CHAMBER>senate</T_BILL_T_CHAMBER>
  <T_BILL_T_FILENAME> </T_BILL_T_FILENAME>
  <T_BILL_T_LEGTYPE>resolution</T_BILL_T_LEGTYPE>
  <T_BILL_T_SUBJECT>Joshua Baptist Church Annual Homecoming</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1460</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2024-04-30T18:04:00Z</dcterms:created>
  <dcterms:modified xsi:type="dcterms:W3CDTF">2024-04-30T18:04:00Z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