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SR-0713KM-HW24.docx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Katrina Felder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 and adopted</w:t>
      </w:r>
      <w:r>
        <w:t xml:space="preserve"> (</w:t>
      </w:r>
      <w:hyperlink w:history="true" r:id="Rf96c1d91f287468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6/3/2024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df0d4ff91664b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5456f9b0f94375">
        <w:r>
          <w:rPr>
            <w:rStyle w:val="Hyperlink"/>
            <w:u w:val="single"/>
          </w:rPr>
          <w:t>05/01/2024</w:t>
        </w:r>
      </w:hyperlink>
      <w:r>
        <w:t xml:space="preserve"/>
      </w:r>
    </w:p>
    <w:p>
      <w:pPr>
        <w:widowControl w:val="true"/>
        <w:spacing w:after="0"/>
        <w:jc w:val="left"/>
      </w:pPr>
      <w:r>
        <w:rPr>
          <w:rFonts w:ascii="Times New Roman"/>
          <w:sz w:val="22"/>
        </w:rPr>
        <w:t xml:space="preserve"/>
      </w:r>
      <w:hyperlink r:id="Re1fcf9adc4814af6">
        <w:r>
          <w:rPr>
            <w:rStyle w:val="Hyperlink"/>
            <w:u w:val="single"/>
          </w:rPr>
          <w:t>06/03/2024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1411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59E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76EE" w14:paraId="48DB32D0" w14:textId="6DBC72E5">
          <w:pPr>
            <w:pStyle w:val="scresolutiontitle"/>
          </w:pPr>
          <w:r>
            <w:t>TO CONGRATULATE Lieutenant Colonel Katrina Felder UPON THE OCCASION OF HER RETIREMENT, TO COMMEND HER FOR HER twenty-one YEARS OF DEDICATED SERVICE in the united states air force, AND TO WISH HER MUCH HAPPINESS AND FULFILLMENT IN THE YEARS AHEAD.</w:t>
          </w:r>
        </w:p>
      </w:sdtContent>
    </w:sdt>
    <w:p w:rsidR="0010776B" w:rsidP="00091FD9" w:rsidRDefault="0010776B" w14:paraId="48DB32D1" w14:textId="56627158">
      <w:pPr>
        <w:pStyle w:val="scresolutiontitle"/>
      </w:pPr>
    </w:p>
    <w:p w:rsidR="00B82D16" w:rsidP="00B82D16" w:rsidRDefault="00B82D16" w14:paraId="29735CC0" w14:textId="1C86F27A">
      <w:pPr>
        <w:pStyle w:val="scresolutionwhereas"/>
      </w:pPr>
      <w:bookmarkStart w:name="wa_0b1f1e494" w:id="0"/>
      <w:proofErr w:type="gramStart"/>
      <w:r>
        <w:t>W</w:t>
      </w:r>
      <w:bookmarkEnd w:id="0"/>
      <w:r>
        <w:t>hereas,</w:t>
      </w:r>
      <w:proofErr w:type="gramEnd"/>
      <w:r>
        <w:t xml:space="preserve"> the members of the South Carolina </w:t>
      </w:r>
      <w:r w:rsidR="00221404">
        <w:t>Senate</w:t>
      </w:r>
      <w:r>
        <w:t xml:space="preserve"> are pleased to recognize </w:t>
      </w:r>
      <w:r w:rsidRPr="00221404" w:rsidR="00221404">
        <w:t>Lieutenant Colonel Katrina Felder</w:t>
      </w:r>
      <w:r>
        <w:t xml:space="preserve"> upon the occasion of her retirement from </w:t>
      </w:r>
      <w:r w:rsidR="00221404">
        <w:t>the United States Air Force</w:t>
      </w:r>
      <w:r>
        <w:t xml:space="preserve"> </w:t>
      </w:r>
      <w:r w:rsidR="00221404">
        <w:t>in March of 2021</w:t>
      </w:r>
      <w:r>
        <w:t>; and</w:t>
      </w:r>
    </w:p>
    <w:p w:rsidR="00B82D16" w:rsidP="00B82D16" w:rsidRDefault="00B82D16" w14:paraId="49B9F51C" w14:textId="77777777">
      <w:pPr>
        <w:pStyle w:val="scresolutionwhereas"/>
      </w:pPr>
    </w:p>
    <w:p w:rsidR="00006B5E" w:rsidP="00B82D16" w:rsidRDefault="00B82D16" w14:paraId="3331A9A1" w14:textId="219919B8">
      <w:pPr>
        <w:pStyle w:val="scresolutionwhereas"/>
      </w:pPr>
      <w:bookmarkStart w:name="wa_9959eeb99" w:id="1"/>
      <w:proofErr w:type="gramStart"/>
      <w:r>
        <w:t>W</w:t>
      </w:r>
      <w:bookmarkEnd w:id="1"/>
      <w:r>
        <w:t>hereas,</w:t>
      </w:r>
      <w:proofErr w:type="gramEnd"/>
      <w:r>
        <w:t xml:space="preserve"> a native of </w:t>
      </w:r>
      <w:r w:rsidR="00221404">
        <w:t>Sumter</w:t>
      </w:r>
      <w:r>
        <w:t xml:space="preserve">, </w:t>
      </w:r>
      <w:r w:rsidRPr="00221404" w:rsidR="00352C4E">
        <w:t>Lieutenant Colonel</w:t>
      </w:r>
      <w:r w:rsidR="00221404">
        <w:t xml:space="preserve"> Felder</w:t>
      </w:r>
      <w:r w:rsidR="00006B5E">
        <w:t xml:space="preserve"> was born to the late Marvin Felder and Barbara Felder</w:t>
      </w:r>
      <w:r w:rsidR="00B31C20">
        <w:t xml:space="preserve">. </w:t>
      </w:r>
      <w:r w:rsidRPr="00B31C20" w:rsidR="00B31C20">
        <w:t xml:space="preserve">Her father was an </w:t>
      </w:r>
      <w:r w:rsidR="00B31C20">
        <w:t>a</w:t>
      </w:r>
      <w:r w:rsidRPr="00B31C20" w:rsidR="00B31C20">
        <w:t xml:space="preserve">rea </w:t>
      </w:r>
      <w:r w:rsidR="00B31C20">
        <w:t>d</w:t>
      </w:r>
      <w:r w:rsidRPr="00B31C20" w:rsidR="00B31C20">
        <w:t xml:space="preserve">irector for the </w:t>
      </w:r>
      <w:r w:rsidR="00B31C20">
        <w:t>f</w:t>
      </w:r>
      <w:r w:rsidRPr="00B31C20" w:rsidR="00B31C20">
        <w:t xml:space="preserve">oreign </w:t>
      </w:r>
      <w:r w:rsidR="00B31C20">
        <w:t>s</w:t>
      </w:r>
      <w:r w:rsidRPr="00B31C20" w:rsidR="00B31C20">
        <w:t>ervice and her mother continues to serve in her community as a certified medical administrative assistant, layperson, missionary society member</w:t>
      </w:r>
      <w:r w:rsidR="00B31C20">
        <w:t>,</w:t>
      </w:r>
      <w:r w:rsidRPr="00B31C20" w:rsidR="00B31C20">
        <w:t xml:space="preserve"> and democratic party representative</w:t>
      </w:r>
      <w:r w:rsidR="00006B5E">
        <w:t>; and</w:t>
      </w:r>
    </w:p>
    <w:p w:rsidR="00E10613" w:rsidP="00B82D16" w:rsidRDefault="00E10613" w14:paraId="02178DB4" w14:textId="77777777">
      <w:pPr>
        <w:pStyle w:val="scresolutionwhereas"/>
      </w:pPr>
    </w:p>
    <w:p w:rsidR="00E10613" w:rsidP="00B82D16" w:rsidRDefault="00E10613" w14:paraId="14DCCA25" w14:textId="23DFBBD4">
      <w:pPr>
        <w:pStyle w:val="scresolutionwhereas"/>
      </w:pPr>
      <w:bookmarkStart w:name="wa_57863a5b1" w:id="2"/>
      <w:proofErr w:type="gramStart"/>
      <w:r>
        <w:t>W</w:t>
      </w:r>
      <w:bookmarkEnd w:id="2"/>
      <w:r>
        <w:t>hereas,</w:t>
      </w:r>
      <w:proofErr w:type="gramEnd"/>
      <w:r>
        <w:t xml:space="preserve"> </w:t>
      </w:r>
      <w:r w:rsidRPr="00221404" w:rsidR="00352C4E">
        <w:t xml:space="preserve">Lieutenant Colonel </w:t>
      </w:r>
      <w:r>
        <w:t xml:space="preserve">Felder has an MA in </w:t>
      </w:r>
      <w:r w:rsidRPr="00E10613">
        <w:t>Counseling and Leadership Development</w:t>
      </w:r>
      <w:r>
        <w:t xml:space="preserve"> from the</w:t>
      </w:r>
      <w:r w:rsidRPr="00E10613">
        <w:t xml:space="preserve"> </w:t>
      </w:r>
      <w:proofErr w:type="spellStart"/>
      <w:r w:rsidRPr="00E10613">
        <w:t>USAFA</w:t>
      </w:r>
      <w:proofErr w:type="spellEnd"/>
      <w:r w:rsidRPr="00E10613">
        <w:t xml:space="preserve"> Air Officer Commanding Masters Program</w:t>
      </w:r>
      <w:r>
        <w:t xml:space="preserve"> from the </w:t>
      </w:r>
      <w:r w:rsidRPr="00E10613">
        <w:t>University of Colorado</w:t>
      </w:r>
      <w:r>
        <w:t xml:space="preserve"> in</w:t>
      </w:r>
      <w:r w:rsidRPr="00E10613">
        <w:t xml:space="preserve"> Colorado Springs, C</w:t>
      </w:r>
      <w:r>
        <w:t xml:space="preserve">olorado; a </w:t>
      </w:r>
      <w:r w:rsidRPr="00E10613">
        <w:t xml:space="preserve">MS in Administration with </w:t>
      </w:r>
      <w:r>
        <w:t xml:space="preserve">a </w:t>
      </w:r>
      <w:r w:rsidRPr="00E10613">
        <w:t>concentration in Information Resource Management</w:t>
      </w:r>
      <w:r>
        <w:t xml:space="preserve"> from</w:t>
      </w:r>
      <w:r w:rsidRPr="00E10613">
        <w:t xml:space="preserve"> Central Michigan University</w:t>
      </w:r>
      <w:r>
        <w:t xml:space="preserve"> in</w:t>
      </w:r>
      <w:r w:rsidRPr="00E10613">
        <w:t xml:space="preserve"> Mount Pleasant, M</w:t>
      </w:r>
      <w:r>
        <w:t xml:space="preserve">ichigan; and a </w:t>
      </w:r>
      <w:r w:rsidRPr="00E10613">
        <w:t>BS in Administrative Information Management</w:t>
      </w:r>
      <w:r>
        <w:t xml:space="preserve"> from the</w:t>
      </w:r>
      <w:r w:rsidRPr="00E10613">
        <w:t xml:space="preserve"> University of South Carolina</w:t>
      </w:r>
      <w:r>
        <w:t>; and</w:t>
      </w:r>
    </w:p>
    <w:p w:rsidR="00006B5E" w:rsidP="00B82D16" w:rsidRDefault="00006B5E" w14:paraId="3DC02E3D" w14:textId="77777777">
      <w:pPr>
        <w:pStyle w:val="scresolutionwhereas"/>
      </w:pPr>
    </w:p>
    <w:p w:rsidR="00B82D16" w:rsidP="00B82D16" w:rsidRDefault="00006B5E" w14:paraId="7DFD1852" w14:textId="31E7F253">
      <w:pPr>
        <w:pStyle w:val="scresolutionwhereas"/>
      </w:pPr>
      <w:bookmarkStart w:name="wa_9b03861d2" w:id="3"/>
      <w:proofErr w:type="gramStart"/>
      <w:r>
        <w:t>W</w:t>
      </w:r>
      <w:bookmarkEnd w:id="3"/>
      <w:r>
        <w:t>hereas,</w:t>
      </w:r>
      <w:proofErr w:type="gramEnd"/>
      <w:r>
        <w:t xml:space="preserve"> </w:t>
      </w:r>
      <w:r w:rsidRPr="00221404" w:rsidR="00352C4E">
        <w:t xml:space="preserve">Lieutenant Colonel </w:t>
      </w:r>
      <w:r>
        <w:t>Felder</w:t>
      </w:r>
      <w:r w:rsidR="00221404">
        <w:t xml:space="preserve"> was </w:t>
      </w:r>
      <w:r w:rsidRPr="00221404" w:rsidR="00221404">
        <w:t>commissioned through the Air Force Reserve Officer Training Corps (</w:t>
      </w:r>
      <w:proofErr w:type="spellStart"/>
      <w:r w:rsidRPr="00221404" w:rsidR="00221404">
        <w:t>AFROTC</w:t>
      </w:r>
      <w:proofErr w:type="spellEnd"/>
      <w:r w:rsidRPr="00221404" w:rsidR="00221404">
        <w:t>) at the University of South Carolina in 1999</w:t>
      </w:r>
      <w:r w:rsidR="00B82D16">
        <w:t>; and</w:t>
      </w:r>
    </w:p>
    <w:p w:rsidR="00006B5E" w:rsidP="00B82D16" w:rsidRDefault="00006B5E" w14:paraId="6690482D" w14:textId="77777777">
      <w:pPr>
        <w:pStyle w:val="scresolutionwhereas"/>
      </w:pPr>
    </w:p>
    <w:p w:rsidR="00B82D16" w:rsidP="00B82D16" w:rsidRDefault="00006B5E" w14:paraId="5DD53C6F" w14:textId="107F951A">
      <w:pPr>
        <w:pStyle w:val="scresolutionwhereas"/>
      </w:pPr>
      <w:bookmarkStart w:name="wa_d39ca978f" w:id="4"/>
      <w:r>
        <w:t>W</w:t>
      </w:r>
      <w:bookmarkEnd w:id="4"/>
      <w:r>
        <w:t>hereas, throughout</w:t>
      </w:r>
      <w:r w:rsidRPr="00006B5E">
        <w:t xml:space="preserve"> her </w:t>
      </w:r>
      <w:r>
        <w:t xml:space="preserve">United States </w:t>
      </w:r>
      <w:r w:rsidRPr="00006B5E">
        <w:t xml:space="preserve">Air Force career, </w:t>
      </w:r>
      <w:r>
        <w:t>L</w:t>
      </w:r>
      <w:r w:rsidR="00B80EF0">
        <w:t>ieutenant Colonel</w:t>
      </w:r>
      <w:bookmarkStart w:name="open_doc_here" w:id="5"/>
      <w:bookmarkEnd w:id="5"/>
      <w:r>
        <w:t xml:space="preserve"> Felder</w:t>
      </w:r>
      <w:r w:rsidRPr="00006B5E">
        <w:t xml:space="preserve"> has served in various positions as a Presidential Communications Officer, </w:t>
      </w:r>
      <w:r w:rsidR="00D46F7A">
        <w:t>two‑time s</w:t>
      </w:r>
      <w:r w:rsidRPr="00006B5E">
        <w:t xml:space="preserve">quadron </w:t>
      </w:r>
      <w:r w:rsidR="00D46F7A">
        <w:t>c</w:t>
      </w:r>
      <w:r w:rsidRPr="00006B5E">
        <w:t xml:space="preserve">ommander, flight commander, Chief of Maintenance, division chief, two‑time branch chief, executive </w:t>
      </w:r>
      <w:proofErr w:type="gramStart"/>
      <w:r w:rsidRPr="00006B5E">
        <w:t>officer</w:t>
      </w:r>
      <w:proofErr w:type="gramEnd"/>
      <w:r w:rsidRPr="00006B5E">
        <w:t xml:space="preserve"> and Chief of Wing Protocol. Her career comprises a mix of assignments in Air Force Space Command, Air Combat Command, Air Mobility Command, Pacific Air Force Command, the White House Communication Agency</w:t>
      </w:r>
      <w:r w:rsidR="00D46F7A">
        <w:t>,</w:t>
      </w:r>
      <w:r w:rsidRPr="00006B5E">
        <w:t xml:space="preserve"> and the Pentagon. Additionally, Colonel Felder deployed in support of Operation INHERENT RESOLVE in 2016</w:t>
      </w:r>
      <w:r w:rsidR="00D46F7A">
        <w:t>; and</w:t>
      </w:r>
    </w:p>
    <w:p w:rsidR="00B82D16" w:rsidP="00B82D16" w:rsidRDefault="00B82D16" w14:paraId="587C4551" w14:textId="77777777">
      <w:pPr>
        <w:pStyle w:val="scresolutionwhereas"/>
      </w:pPr>
    </w:p>
    <w:p w:rsidR="00B82D16" w:rsidP="00DB4709" w:rsidRDefault="00B82D16" w14:paraId="327C09D8" w14:textId="2F4E757A">
      <w:pPr>
        <w:pStyle w:val="scresolutionwhereas"/>
      </w:pPr>
      <w:bookmarkStart w:name="wa_eb5c0e62c" w:id="6"/>
      <w:r>
        <w:lastRenderedPageBreak/>
        <w:t>W</w:t>
      </w:r>
      <w:bookmarkEnd w:id="6"/>
      <w:r>
        <w:t xml:space="preserve">hereas, over the years, </w:t>
      </w:r>
      <w:r w:rsidRPr="00221404" w:rsidR="00352C4E">
        <w:t xml:space="preserve">Lieutenant Colonel </w:t>
      </w:r>
      <w:r w:rsidR="001256D3">
        <w:t>Felder</w:t>
      </w:r>
      <w:r>
        <w:t xml:space="preserve"> has received a number of honors and awards, including </w:t>
      </w:r>
      <w:r w:rsidR="001256D3">
        <w:t xml:space="preserve">the </w:t>
      </w:r>
      <w:r w:rsidRPr="001256D3" w:rsidR="001256D3">
        <w:t>Meritorious Service Medal with three oak leaf clusters</w:t>
      </w:r>
      <w:r w:rsidR="001256D3">
        <w:t xml:space="preserve">, the </w:t>
      </w:r>
      <w:r w:rsidR="00DB4709">
        <w:t>Joint Service Commendation Medal, the Air Force Commendation Medal with two oak leaf clusters, the Air Force Achievement Medal, the Presidential Support Badge, the Air Force Air Staff Badge, the Commander's Badge, the Air Force Master Cyberspace Operator Badge, the National Defense Service Medal, the Global War on Terrorism Expeditionary Medal, the Global War on Terrorism Service Medal, the Korean Defense Service Medal, the AF Overseas Ribbon Short, and the Air Force Expeditionary Service Ribbon</w:t>
      </w:r>
      <w:r>
        <w:t>; and</w:t>
      </w:r>
    </w:p>
    <w:p w:rsidR="00DB4709" w:rsidP="00DB4709" w:rsidRDefault="00DB4709" w14:paraId="2A117943" w14:textId="77777777">
      <w:pPr>
        <w:pStyle w:val="scresolutionwhereas"/>
      </w:pPr>
    </w:p>
    <w:p w:rsidR="00B82D16" w:rsidP="00DB4709" w:rsidRDefault="00DB4709" w14:paraId="5B928001" w14:textId="0339FF5B">
      <w:pPr>
        <w:pStyle w:val="scresolutionwhereas"/>
      </w:pPr>
      <w:bookmarkStart w:name="wa_0eab36e97" w:id="7"/>
      <w:r>
        <w:t>W</w:t>
      </w:r>
      <w:bookmarkEnd w:id="7"/>
      <w:r>
        <w:t xml:space="preserve">hereas, </w:t>
      </w:r>
      <w:r w:rsidRPr="00221404" w:rsidR="00352C4E">
        <w:t xml:space="preserve">Lieutenant Colonel </w:t>
      </w:r>
      <w:r>
        <w:t xml:space="preserve">Felder has also been honored with the Air Force Association </w:t>
      </w:r>
      <w:proofErr w:type="spellStart"/>
      <w:r>
        <w:t>SAF</w:t>
      </w:r>
      <w:proofErr w:type="spellEnd"/>
      <w:r>
        <w:t xml:space="preserve">/CN Hero Award, the Air Force Association </w:t>
      </w:r>
      <w:proofErr w:type="spellStart"/>
      <w:r>
        <w:t>SAF</w:t>
      </w:r>
      <w:proofErr w:type="spellEnd"/>
      <w:r>
        <w:t xml:space="preserve">/CIO </w:t>
      </w:r>
      <w:proofErr w:type="spellStart"/>
      <w:r>
        <w:t>A6</w:t>
      </w:r>
      <w:proofErr w:type="spellEnd"/>
      <w:r>
        <w:t xml:space="preserve"> Hero Award, as an Officer Representative for the United States Air Force Academy Women’s Basketball Team, as a Lance P. Sijan Field Grade Officer Nominee, as Field Grade Officer of the Quarter, as Communications and Information Field Grade Officer of the Year,</w:t>
      </w:r>
      <w:r w:rsidR="003C5AD2">
        <w:t xml:space="preserve"> </w:t>
      </w:r>
      <w:r>
        <w:t>as Ranges and Airfield Operations Division Action Officer of the Quarter, as Ranges and Airfield Operations Division CGO of the Quarter, and many other honors and recognitions; and</w:t>
      </w:r>
    </w:p>
    <w:p w:rsidR="00DB4709" w:rsidP="00DB4709" w:rsidRDefault="00DB4709" w14:paraId="7FD8F2A0" w14:textId="77777777">
      <w:pPr>
        <w:pStyle w:val="scresolutionwhereas"/>
      </w:pPr>
    </w:p>
    <w:p w:rsidR="00B82D16" w:rsidP="00B82D16" w:rsidRDefault="00B82D16" w14:paraId="211363C7" w14:textId="65F84FA4">
      <w:pPr>
        <w:pStyle w:val="scresolutionwhereas"/>
      </w:pPr>
      <w:bookmarkStart w:name="wa_b3a1882f1" w:id="8"/>
      <w:proofErr w:type="gramStart"/>
      <w:r>
        <w:t>W</w:t>
      </w:r>
      <w:bookmarkEnd w:id="8"/>
      <w:r>
        <w:t>hereas,</w:t>
      </w:r>
      <w:proofErr w:type="gramEnd"/>
      <w:r>
        <w:t xml:space="preserve"> </w:t>
      </w:r>
      <w:r w:rsidRPr="00221404" w:rsidR="00352C4E">
        <w:t xml:space="preserve">Lieutenant Colonel </w:t>
      </w:r>
      <w:r w:rsidR="00352C4E">
        <w:t xml:space="preserve">Felder </w:t>
      </w:r>
      <w:r w:rsidR="00E65A76">
        <w:t xml:space="preserve">is a lifetime member of the </w:t>
      </w:r>
      <w:r w:rsidRPr="00E65A76" w:rsidR="00E65A76">
        <w:t>Armed Forces Communications and Electronics Association</w:t>
      </w:r>
      <w:r w:rsidR="00E65A76">
        <w:t xml:space="preserve"> and the </w:t>
      </w:r>
      <w:r w:rsidRPr="00E65A76" w:rsidR="00E65A76">
        <w:t>Former Vice President for AFCEA Canaveral Chapter</w:t>
      </w:r>
      <w:r w:rsidR="00E65A76">
        <w:t>; and</w:t>
      </w:r>
    </w:p>
    <w:p w:rsidR="00B82D16" w:rsidP="00B82D16" w:rsidRDefault="00B82D16" w14:paraId="7FE77AAB" w14:textId="77777777">
      <w:pPr>
        <w:pStyle w:val="scresolutionwhereas"/>
      </w:pPr>
    </w:p>
    <w:p w:rsidR="008A7625" w:rsidP="00B82D16" w:rsidRDefault="00B82D16" w14:paraId="44F28955" w14:textId="00EF77D7">
      <w:pPr>
        <w:pStyle w:val="scresolutionwhereas"/>
      </w:pPr>
      <w:bookmarkStart w:name="wa_facfd483a" w:id="9"/>
      <w:proofErr w:type="gramStart"/>
      <w:r>
        <w:t>W</w:t>
      </w:r>
      <w:bookmarkEnd w:id="9"/>
      <w:r>
        <w:t>hereas,</w:t>
      </w:r>
      <w:proofErr w:type="gramEnd"/>
      <w:r>
        <w:t xml:space="preserve"> the members of the South Carolina </w:t>
      </w:r>
      <w:r w:rsidR="001D1CE9">
        <w:t>Senate</w:t>
      </w:r>
      <w:r>
        <w:t xml:space="preserve"> appreciate the passion and dedication that </w:t>
      </w:r>
      <w:r w:rsidRPr="00221404" w:rsidR="00352C4E">
        <w:t xml:space="preserve">Lieutenant Colonel </w:t>
      </w:r>
      <w:r w:rsidR="001D1CE9">
        <w:t>Felder</w:t>
      </w:r>
      <w:r>
        <w:t xml:space="preserve"> has shown in serving</w:t>
      </w:r>
      <w:r w:rsidR="001D1CE9">
        <w:t xml:space="preserve"> this nation and</w:t>
      </w:r>
      <w:r>
        <w:t xml:space="preserve">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CA44AA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59E3">
            <w:rPr>
              <w:rStyle w:val="scresolutionbody1"/>
            </w:rPr>
            <w:t>Senate</w:t>
          </w:r>
        </w:sdtContent>
      </w:sdt>
      <w:r w:rsidRPr="00040E43">
        <w:t>:</w:t>
      </w:r>
    </w:p>
    <w:p w:rsidRPr="00040E43" w:rsidR="00B9052D" w:rsidP="00B703CB" w:rsidRDefault="00B9052D" w14:paraId="48DB32E5" w14:textId="77777777">
      <w:pPr>
        <w:pStyle w:val="scresolutionbody"/>
      </w:pPr>
    </w:p>
    <w:p w:rsidR="00B82D16" w:rsidP="00B82D16" w:rsidRDefault="00007116" w14:paraId="069BF58F" w14:textId="2BA4AD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59E3">
            <w:rPr>
              <w:rStyle w:val="scresolutionbody1"/>
            </w:rPr>
            <w:t>Senate</w:t>
          </w:r>
        </w:sdtContent>
      </w:sdt>
      <w:r w:rsidRPr="00040E43">
        <w:t xml:space="preserve">, by this resolution, </w:t>
      </w:r>
      <w:r w:rsidRPr="001A256D" w:rsidR="00B82D16">
        <w:t xml:space="preserve">congratulate </w:t>
      </w:r>
      <w:r w:rsidR="001D1CE9">
        <w:t>Lieutenant Colonel Katrina Felder</w:t>
      </w:r>
      <w:r w:rsidR="00B82D16">
        <w:t xml:space="preserve"> </w:t>
      </w:r>
      <w:r w:rsidRPr="001A256D" w:rsidR="00B82D16">
        <w:t xml:space="preserve">upon the occasion of her retirement, commend her for her </w:t>
      </w:r>
      <w:r w:rsidR="001D1CE9">
        <w:t>twenty‑one</w:t>
      </w:r>
      <w:r w:rsidR="00B82D16">
        <w:t xml:space="preserve"> </w:t>
      </w:r>
      <w:r w:rsidRPr="001A256D" w:rsidR="00B82D16">
        <w:t>years of dedicated service</w:t>
      </w:r>
      <w:r w:rsidR="001D1CE9">
        <w:t xml:space="preserve"> in the United States Air Force</w:t>
      </w:r>
      <w:r w:rsidRPr="001A256D" w:rsidR="00B82D16">
        <w:t>, and wish her much happiness and fulfillment in the years ahead.</w:t>
      </w:r>
    </w:p>
    <w:p w:rsidR="00B82D16" w:rsidP="00B82D16" w:rsidRDefault="00B82D16" w14:paraId="28283310" w14:textId="77777777">
      <w:pPr>
        <w:pStyle w:val="scresolutionmembers"/>
      </w:pPr>
    </w:p>
    <w:p w:rsidRPr="00040E43" w:rsidR="00B9052D" w:rsidP="00B82D16" w:rsidRDefault="00B82D16" w14:paraId="48DB32E8" w14:textId="5264219A">
      <w:pPr>
        <w:pStyle w:val="scresolutionmembers"/>
      </w:pPr>
      <w:r>
        <w:t xml:space="preserve">Be it further resolved that a copy of this resolution be presented to </w:t>
      </w:r>
      <w:r w:rsidRPr="00221404" w:rsidR="00352C4E">
        <w:t xml:space="preserve">Lieutenant Colonel </w:t>
      </w:r>
      <w:r w:rsidR="001815FB">
        <w:t>Katrina Felder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19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F75C7F" w:rsidR="007003E1" w:rsidRDefault="00DF3D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0CC5">
              <w:t>[1309]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0C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B5E"/>
    <w:rsid w:val="00007116"/>
    <w:rsid w:val="00011869"/>
    <w:rsid w:val="00013037"/>
    <w:rsid w:val="00015CD6"/>
    <w:rsid w:val="00032E86"/>
    <w:rsid w:val="00040E43"/>
    <w:rsid w:val="0007331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6D3"/>
    <w:rsid w:val="00133E66"/>
    <w:rsid w:val="001347EE"/>
    <w:rsid w:val="00136B38"/>
    <w:rsid w:val="001373F6"/>
    <w:rsid w:val="001435A3"/>
    <w:rsid w:val="00146ED3"/>
    <w:rsid w:val="00151044"/>
    <w:rsid w:val="001815FB"/>
    <w:rsid w:val="00187057"/>
    <w:rsid w:val="001A022F"/>
    <w:rsid w:val="001A2C0B"/>
    <w:rsid w:val="001A72A6"/>
    <w:rsid w:val="001B5518"/>
    <w:rsid w:val="001C4F58"/>
    <w:rsid w:val="001D08F2"/>
    <w:rsid w:val="001D1CE9"/>
    <w:rsid w:val="001D2A16"/>
    <w:rsid w:val="001D3A58"/>
    <w:rsid w:val="001D525B"/>
    <w:rsid w:val="001D68D8"/>
    <w:rsid w:val="001D7F4F"/>
    <w:rsid w:val="001F75F9"/>
    <w:rsid w:val="002017E6"/>
    <w:rsid w:val="00205238"/>
    <w:rsid w:val="00211B4F"/>
    <w:rsid w:val="00221404"/>
    <w:rsid w:val="002321B6"/>
    <w:rsid w:val="00232912"/>
    <w:rsid w:val="0025001F"/>
    <w:rsid w:val="00250967"/>
    <w:rsid w:val="002543C8"/>
    <w:rsid w:val="0025541D"/>
    <w:rsid w:val="002635C9"/>
    <w:rsid w:val="00284AAE"/>
    <w:rsid w:val="00290D61"/>
    <w:rsid w:val="00294BD6"/>
    <w:rsid w:val="002A3645"/>
    <w:rsid w:val="002B451A"/>
    <w:rsid w:val="002D55D2"/>
    <w:rsid w:val="002E5912"/>
    <w:rsid w:val="002F4473"/>
    <w:rsid w:val="00301B21"/>
    <w:rsid w:val="0031697B"/>
    <w:rsid w:val="00325348"/>
    <w:rsid w:val="0032732C"/>
    <w:rsid w:val="003321E4"/>
    <w:rsid w:val="00336AD0"/>
    <w:rsid w:val="00352C4E"/>
    <w:rsid w:val="00356036"/>
    <w:rsid w:val="0036008C"/>
    <w:rsid w:val="003604F0"/>
    <w:rsid w:val="0036270C"/>
    <w:rsid w:val="0037079A"/>
    <w:rsid w:val="003A4798"/>
    <w:rsid w:val="003A4F41"/>
    <w:rsid w:val="003C4DAB"/>
    <w:rsid w:val="003C5AD2"/>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2EFE"/>
    <w:rsid w:val="004B4376"/>
    <w:rsid w:val="004B642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442A"/>
    <w:rsid w:val="0057560B"/>
    <w:rsid w:val="00577C6C"/>
    <w:rsid w:val="005834ED"/>
    <w:rsid w:val="00586839"/>
    <w:rsid w:val="00590563"/>
    <w:rsid w:val="005A363B"/>
    <w:rsid w:val="005A5083"/>
    <w:rsid w:val="005A62FE"/>
    <w:rsid w:val="005C0071"/>
    <w:rsid w:val="005C2FE2"/>
    <w:rsid w:val="005D19C2"/>
    <w:rsid w:val="005E2BC9"/>
    <w:rsid w:val="005E4978"/>
    <w:rsid w:val="005F32C3"/>
    <w:rsid w:val="00605102"/>
    <w:rsid w:val="006053F5"/>
    <w:rsid w:val="00611909"/>
    <w:rsid w:val="006215AA"/>
    <w:rsid w:val="00627DCA"/>
    <w:rsid w:val="00635A02"/>
    <w:rsid w:val="00666E48"/>
    <w:rsid w:val="006913C9"/>
    <w:rsid w:val="0069470D"/>
    <w:rsid w:val="006B1590"/>
    <w:rsid w:val="006C7CD2"/>
    <w:rsid w:val="006D58AA"/>
    <w:rsid w:val="006E4451"/>
    <w:rsid w:val="006E655C"/>
    <w:rsid w:val="006E69E6"/>
    <w:rsid w:val="007003E1"/>
    <w:rsid w:val="007070AD"/>
    <w:rsid w:val="00733210"/>
    <w:rsid w:val="00734F00"/>
    <w:rsid w:val="007352A5"/>
    <w:rsid w:val="0073631E"/>
    <w:rsid w:val="00736959"/>
    <w:rsid w:val="0074375C"/>
    <w:rsid w:val="00746A58"/>
    <w:rsid w:val="00752C93"/>
    <w:rsid w:val="00757A53"/>
    <w:rsid w:val="007720AC"/>
    <w:rsid w:val="00780CC5"/>
    <w:rsid w:val="00781DF8"/>
    <w:rsid w:val="007836CC"/>
    <w:rsid w:val="00787728"/>
    <w:rsid w:val="007917CE"/>
    <w:rsid w:val="007959D3"/>
    <w:rsid w:val="007A70AE"/>
    <w:rsid w:val="007C0EE1"/>
    <w:rsid w:val="007E01B6"/>
    <w:rsid w:val="007F3C86"/>
    <w:rsid w:val="007F6D64"/>
    <w:rsid w:val="00801850"/>
    <w:rsid w:val="00810471"/>
    <w:rsid w:val="008362E8"/>
    <w:rsid w:val="008410D3"/>
    <w:rsid w:val="00843D27"/>
    <w:rsid w:val="00846FE5"/>
    <w:rsid w:val="0085786E"/>
    <w:rsid w:val="0086792C"/>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B29"/>
    <w:rsid w:val="0096528D"/>
    <w:rsid w:val="00965B3F"/>
    <w:rsid w:val="00972B87"/>
    <w:rsid w:val="009B44AF"/>
    <w:rsid w:val="009C6A0B"/>
    <w:rsid w:val="009C7F19"/>
    <w:rsid w:val="009E2BE4"/>
    <w:rsid w:val="009F0C77"/>
    <w:rsid w:val="009F4DD1"/>
    <w:rsid w:val="009F7B81"/>
    <w:rsid w:val="00A02543"/>
    <w:rsid w:val="00A41684"/>
    <w:rsid w:val="00A51AAD"/>
    <w:rsid w:val="00A52BA1"/>
    <w:rsid w:val="00A64E80"/>
    <w:rsid w:val="00A66C6B"/>
    <w:rsid w:val="00A7261B"/>
    <w:rsid w:val="00A72BCD"/>
    <w:rsid w:val="00A74015"/>
    <w:rsid w:val="00A741D9"/>
    <w:rsid w:val="00A833AB"/>
    <w:rsid w:val="00A95560"/>
    <w:rsid w:val="00A9741D"/>
    <w:rsid w:val="00AB1254"/>
    <w:rsid w:val="00AB2CC0"/>
    <w:rsid w:val="00AC34A2"/>
    <w:rsid w:val="00AC412C"/>
    <w:rsid w:val="00AC74F4"/>
    <w:rsid w:val="00AD1C9A"/>
    <w:rsid w:val="00AD4B17"/>
    <w:rsid w:val="00AE4177"/>
    <w:rsid w:val="00AF0102"/>
    <w:rsid w:val="00AF1A81"/>
    <w:rsid w:val="00AF69EE"/>
    <w:rsid w:val="00B00C4F"/>
    <w:rsid w:val="00B128F5"/>
    <w:rsid w:val="00B30E66"/>
    <w:rsid w:val="00B31C20"/>
    <w:rsid w:val="00B3602C"/>
    <w:rsid w:val="00B412D4"/>
    <w:rsid w:val="00B4645E"/>
    <w:rsid w:val="00B519D6"/>
    <w:rsid w:val="00B544EB"/>
    <w:rsid w:val="00B6480F"/>
    <w:rsid w:val="00B64FFF"/>
    <w:rsid w:val="00B703CB"/>
    <w:rsid w:val="00B7267F"/>
    <w:rsid w:val="00B80EF0"/>
    <w:rsid w:val="00B82D16"/>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4EC3"/>
    <w:rsid w:val="00C41EB9"/>
    <w:rsid w:val="00C433D3"/>
    <w:rsid w:val="00C454B6"/>
    <w:rsid w:val="00C664FC"/>
    <w:rsid w:val="00C7322B"/>
    <w:rsid w:val="00C73AFC"/>
    <w:rsid w:val="00C74E9D"/>
    <w:rsid w:val="00C752D8"/>
    <w:rsid w:val="00C826DD"/>
    <w:rsid w:val="00C82FD3"/>
    <w:rsid w:val="00C92819"/>
    <w:rsid w:val="00C93C2C"/>
    <w:rsid w:val="00CA3BCF"/>
    <w:rsid w:val="00CC35E4"/>
    <w:rsid w:val="00CC6B7B"/>
    <w:rsid w:val="00CD2089"/>
    <w:rsid w:val="00CE4EE6"/>
    <w:rsid w:val="00CF44FA"/>
    <w:rsid w:val="00D1567E"/>
    <w:rsid w:val="00D31310"/>
    <w:rsid w:val="00D339D2"/>
    <w:rsid w:val="00D37AF8"/>
    <w:rsid w:val="00D46F7A"/>
    <w:rsid w:val="00D55053"/>
    <w:rsid w:val="00D66B80"/>
    <w:rsid w:val="00D73A67"/>
    <w:rsid w:val="00D8028D"/>
    <w:rsid w:val="00D970A9"/>
    <w:rsid w:val="00DB1F5E"/>
    <w:rsid w:val="00DB4709"/>
    <w:rsid w:val="00DC47B1"/>
    <w:rsid w:val="00DF3845"/>
    <w:rsid w:val="00DF3D96"/>
    <w:rsid w:val="00E071A0"/>
    <w:rsid w:val="00E10613"/>
    <w:rsid w:val="00E32D96"/>
    <w:rsid w:val="00E33D04"/>
    <w:rsid w:val="00E41911"/>
    <w:rsid w:val="00E44B57"/>
    <w:rsid w:val="00E658FD"/>
    <w:rsid w:val="00E65A76"/>
    <w:rsid w:val="00E73EEB"/>
    <w:rsid w:val="00E84090"/>
    <w:rsid w:val="00E92EEF"/>
    <w:rsid w:val="00E97AB4"/>
    <w:rsid w:val="00EA1049"/>
    <w:rsid w:val="00EA150E"/>
    <w:rsid w:val="00EA76EE"/>
    <w:rsid w:val="00EB59E3"/>
    <w:rsid w:val="00EF2368"/>
    <w:rsid w:val="00EF5F4D"/>
    <w:rsid w:val="00F02C5C"/>
    <w:rsid w:val="00F24442"/>
    <w:rsid w:val="00F3014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0B8"/>
    <w:rsid w:val="00FC5CCC"/>
    <w:rsid w:val="00FD2B57"/>
    <w:rsid w:val="00FE52B6"/>
    <w:rsid w:val="00FF0508"/>
    <w:rsid w:val="00FF12FD"/>
    <w:rsid w:val="00FF2AE4"/>
    <w:rsid w:val="00FF4FE7"/>
    <w:rsid w:val="00FF52C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0CC5"/>
    <w:pPr>
      <w:keepNext/>
      <w:suppressAutoHyphens/>
      <w:jc w:val="center"/>
      <w:outlineLvl w:val="0"/>
    </w:pPr>
    <w:rPr>
      <w:b/>
      <w:sz w:val="30"/>
    </w:rPr>
  </w:style>
  <w:style w:type="character" w:default="1" w:styleId="DefaultParagraphFont">
    <w:name w:val="Default Paragraph Font"/>
    <w:uiPriority w:val="1"/>
    <w:semiHidden/>
    <w:unhideWhenUsed/>
    <w:rsid w:val="00780C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0CC5"/>
  </w:style>
  <w:style w:type="character" w:customStyle="1" w:styleId="Heading1Char">
    <w:name w:val="Heading 1 Char"/>
    <w:basedOn w:val="DefaultParagraphFont"/>
    <w:link w:val="Heading1"/>
    <w:uiPriority w:val="9"/>
    <w:rsid w:val="00780CC5"/>
    <w:rPr>
      <w:rFonts w:eastAsia="Times New Roman" w:cs="Times New Roman"/>
      <w:b/>
      <w:sz w:val="30"/>
      <w:szCs w:val="20"/>
    </w:rPr>
  </w:style>
  <w:style w:type="paragraph" w:styleId="Header">
    <w:name w:val="header"/>
    <w:basedOn w:val="Normal"/>
    <w:link w:val="HeaderChar"/>
    <w:uiPriority w:val="99"/>
    <w:unhideWhenUsed/>
    <w:rsid w:val="00780CC5"/>
    <w:pPr>
      <w:tabs>
        <w:tab w:val="center" w:pos="4680"/>
        <w:tab w:val="right" w:pos="9360"/>
      </w:tabs>
    </w:pPr>
  </w:style>
  <w:style w:type="character" w:customStyle="1" w:styleId="HeaderChar">
    <w:name w:val="Header Char"/>
    <w:basedOn w:val="DefaultParagraphFont"/>
    <w:link w:val="Header"/>
    <w:uiPriority w:val="99"/>
    <w:rsid w:val="00780CC5"/>
    <w:rPr>
      <w:rFonts w:eastAsia="Times New Roman" w:cs="Times New Roman"/>
      <w:szCs w:val="20"/>
    </w:rPr>
  </w:style>
  <w:style w:type="paragraph" w:styleId="Footer">
    <w:name w:val="footer"/>
    <w:basedOn w:val="Normal"/>
    <w:link w:val="FooterChar"/>
    <w:uiPriority w:val="99"/>
    <w:unhideWhenUsed/>
    <w:rsid w:val="00780CC5"/>
    <w:pPr>
      <w:tabs>
        <w:tab w:val="center" w:pos="4680"/>
        <w:tab w:val="right" w:pos="9360"/>
      </w:tabs>
    </w:pPr>
  </w:style>
  <w:style w:type="character" w:customStyle="1" w:styleId="FooterChar">
    <w:name w:val="Footer Char"/>
    <w:basedOn w:val="DefaultParagraphFont"/>
    <w:link w:val="Footer"/>
    <w:uiPriority w:val="99"/>
    <w:rsid w:val="00780CC5"/>
    <w:rPr>
      <w:rFonts w:eastAsia="Times New Roman" w:cs="Times New Roman"/>
      <w:szCs w:val="20"/>
    </w:rPr>
  </w:style>
  <w:style w:type="character" w:styleId="PageNumber">
    <w:name w:val="page number"/>
    <w:basedOn w:val="DefaultParagraphFont"/>
    <w:uiPriority w:val="99"/>
    <w:semiHidden/>
    <w:unhideWhenUsed/>
    <w:rsid w:val="00780CC5"/>
  </w:style>
  <w:style w:type="character" w:styleId="LineNumber">
    <w:name w:val="line number"/>
    <w:basedOn w:val="DefaultParagraphFont"/>
    <w:uiPriority w:val="99"/>
    <w:semiHidden/>
    <w:unhideWhenUsed/>
    <w:rsid w:val="00780CC5"/>
  </w:style>
  <w:style w:type="paragraph" w:customStyle="1" w:styleId="BillDots">
    <w:name w:val="Bill Dots"/>
    <w:basedOn w:val="Normal"/>
    <w:qFormat/>
    <w:rsid w:val="00780C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0CC5"/>
    <w:pPr>
      <w:tabs>
        <w:tab w:val="right" w:pos="5904"/>
      </w:tabs>
    </w:pPr>
  </w:style>
  <w:style w:type="paragraph" w:styleId="BalloonText">
    <w:name w:val="Balloon Text"/>
    <w:basedOn w:val="Normal"/>
    <w:link w:val="BalloonTextChar"/>
    <w:uiPriority w:val="99"/>
    <w:semiHidden/>
    <w:unhideWhenUsed/>
    <w:rsid w:val="00780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C5"/>
    <w:rPr>
      <w:rFonts w:ascii="Segoe UI" w:eastAsia="Times New Roman" w:hAnsi="Segoe UI" w:cs="Segoe UI"/>
      <w:sz w:val="18"/>
      <w:szCs w:val="18"/>
    </w:rPr>
  </w:style>
  <w:style w:type="paragraph" w:styleId="ListParagraph">
    <w:name w:val="List Paragraph"/>
    <w:basedOn w:val="Normal"/>
    <w:uiPriority w:val="34"/>
    <w:qFormat/>
    <w:rsid w:val="00780CC5"/>
    <w:pPr>
      <w:ind w:left="720"/>
      <w:contextualSpacing/>
    </w:pPr>
  </w:style>
  <w:style w:type="paragraph" w:customStyle="1" w:styleId="scbillheader">
    <w:name w:val="sc_bill_header"/>
    <w:qFormat/>
    <w:rsid w:val="00780CC5"/>
    <w:pPr>
      <w:widowControl w:val="0"/>
      <w:suppressAutoHyphens/>
      <w:spacing w:after="0" w:line="240" w:lineRule="auto"/>
      <w:jc w:val="center"/>
    </w:pPr>
    <w:rPr>
      <w:b/>
      <w:caps/>
      <w:sz w:val="30"/>
    </w:rPr>
  </w:style>
  <w:style w:type="paragraph" w:customStyle="1" w:styleId="schouseresolutionbythis">
    <w:name w:val="sc_house_resolution_by_this"/>
    <w:qFormat/>
    <w:rsid w:val="00780CC5"/>
    <w:pPr>
      <w:widowControl w:val="0"/>
      <w:suppressAutoHyphens/>
      <w:spacing w:after="0" w:line="240" w:lineRule="auto"/>
      <w:jc w:val="both"/>
    </w:pPr>
  </w:style>
  <w:style w:type="paragraph" w:customStyle="1" w:styleId="schouseresolutionclippageattorney">
    <w:name w:val="sc_house_resolution_clip_page_attorney"/>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0C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0C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0C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0CC5"/>
    <w:pPr>
      <w:widowControl w:val="0"/>
      <w:suppressAutoHyphens/>
      <w:spacing w:after="0" w:line="240" w:lineRule="auto"/>
      <w:jc w:val="both"/>
    </w:pPr>
    <w:rPr>
      <w:caps/>
    </w:rPr>
  </w:style>
  <w:style w:type="paragraph" w:customStyle="1" w:styleId="schouseresolutionemptyline">
    <w:name w:val="sc_house_resolution_empty_line"/>
    <w:qFormat/>
    <w:rsid w:val="00780CC5"/>
    <w:pPr>
      <w:widowControl w:val="0"/>
      <w:suppressAutoHyphens/>
      <w:spacing w:after="0" w:line="240" w:lineRule="auto"/>
      <w:jc w:val="both"/>
    </w:pPr>
  </w:style>
  <w:style w:type="paragraph" w:customStyle="1" w:styleId="schouseresolutionfurtherresolved">
    <w:name w:val="sc_house_resolution_further_resolved"/>
    <w:qFormat/>
    <w:rsid w:val="00780CC5"/>
    <w:pPr>
      <w:widowControl w:val="0"/>
      <w:suppressAutoHyphens/>
      <w:spacing w:after="0" w:line="240" w:lineRule="auto"/>
      <w:jc w:val="both"/>
    </w:pPr>
  </w:style>
  <w:style w:type="paragraph" w:customStyle="1" w:styleId="schouseresolutionheader">
    <w:name w:val="sc_house_resolution_header"/>
    <w:qFormat/>
    <w:rsid w:val="00780C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0C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0C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0CC5"/>
    <w:pPr>
      <w:widowControl w:val="0"/>
      <w:suppressLineNumbers/>
      <w:suppressAutoHyphens/>
      <w:jc w:val="left"/>
    </w:pPr>
    <w:rPr>
      <w:b/>
    </w:rPr>
  </w:style>
  <w:style w:type="paragraph" w:customStyle="1" w:styleId="schouseresolutionjackettitle">
    <w:name w:val="sc_house_resolution_jacket_title"/>
    <w:qFormat/>
    <w:rsid w:val="00780C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0CC5"/>
    <w:pPr>
      <w:widowControl w:val="0"/>
      <w:suppressAutoHyphens/>
      <w:spacing w:after="0" w:line="360" w:lineRule="auto"/>
      <w:jc w:val="both"/>
    </w:pPr>
  </w:style>
  <w:style w:type="paragraph" w:customStyle="1" w:styleId="scresolutionwhereas">
    <w:name w:val="sc_resolution_whereas"/>
    <w:qFormat/>
    <w:rsid w:val="00780CC5"/>
    <w:pPr>
      <w:widowControl w:val="0"/>
      <w:suppressAutoHyphens/>
      <w:spacing w:after="0" w:line="360" w:lineRule="auto"/>
      <w:jc w:val="both"/>
    </w:pPr>
  </w:style>
  <w:style w:type="paragraph" w:customStyle="1" w:styleId="schouseresolutionxx">
    <w:name w:val="sc_house_resolution_xx"/>
    <w:qFormat/>
    <w:rsid w:val="00780CC5"/>
    <w:pPr>
      <w:widowControl w:val="0"/>
      <w:suppressAutoHyphens/>
      <w:spacing w:after="0" w:line="240" w:lineRule="auto"/>
      <w:jc w:val="center"/>
    </w:pPr>
  </w:style>
  <w:style w:type="paragraph" w:customStyle="1" w:styleId="BillDots0">
    <w:name w:val="BillDots"/>
    <w:basedOn w:val="Normal"/>
    <w:autoRedefine/>
    <w:qFormat/>
    <w:rsid w:val="00780C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0CC5"/>
    <w:rPr>
      <w:color w:val="0000FF" w:themeColor="hyperlink"/>
      <w:u w:val="single"/>
    </w:rPr>
  </w:style>
  <w:style w:type="paragraph" w:customStyle="1" w:styleId="Numbers">
    <w:name w:val="Numbers"/>
    <w:basedOn w:val="BillDots0"/>
    <w:qFormat/>
    <w:rsid w:val="00780CC5"/>
    <w:pPr>
      <w:tabs>
        <w:tab w:val="right" w:pos="5904"/>
      </w:tabs>
    </w:pPr>
  </w:style>
  <w:style w:type="character" w:customStyle="1" w:styleId="scclippagepath">
    <w:name w:val="sc_clip_page_path"/>
    <w:uiPriority w:val="1"/>
    <w:qFormat/>
    <w:rsid w:val="00780CC5"/>
    <w:rPr>
      <w:rFonts w:ascii="Times New Roman" w:hAnsi="Times New Roman"/>
      <w:caps/>
      <w:smallCaps w:val="0"/>
      <w:sz w:val="22"/>
    </w:rPr>
  </w:style>
  <w:style w:type="paragraph" w:customStyle="1" w:styleId="scconresoattyda">
    <w:name w:val="sc_con_reso_atty_da"/>
    <w:qFormat/>
    <w:rsid w:val="00780C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0C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0C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0C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0CC5"/>
    <w:pPr>
      <w:widowControl w:val="0"/>
      <w:suppressAutoHyphens/>
      <w:spacing w:after="0" w:line="240" w:lineRule="auto"/>
      <w:jc w:val="both"/>
    </w:pPr>
  </w:style>
  <w:style w:type="paragraph" w:customStyle="1" w:styleId="scjrregattydadocno">
    <w:name w:val="sc_jrreg_atty_da_docno"/>
    <w:basedOn w:val="Normal"/>
    <w:qFormat/>
    <w:rsid w:val="00780C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0C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0C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0CC5"/>
    <w:rPr>
      <w:rFonts w:ascii="Times New Roman" w:hAnsi="Times New Roman"/>
      <w:b/>
      <w:caps/>
      <w:smallCaps w:val="0"/>
      <w:sz w:val="24"/>
    </w:rPr>
  </w:style>
  <w:style w:type="paragraph" w:customStyle="1" w:styleId="scjrregfooter">
    <w:name w:val="sc_jrreg_footer"/>
    <w:qFormat/>
    <w:rsid w:val="00780C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0C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0C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0C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0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0C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0C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0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0CC5"/>
    <w:pPr>
      <w:widowControl w:val="0"/>
      <w:suppressAutoHyphens/>
      <w:spacing w:after="0" w:line="360" w:lineRule="auto"/>
      <w:jc w:val="both"/>
    </w:pPr>
  </w:style>
  <w:style w:type="paragraph" w:customStyle="1" w:styleId="scresolutionbody">
    <w:name w:val="sc_resolution_body"/>
    <w:qFormat/>
    <w:rsid w:val="00780CC5"/>
    <w:pPr>
      <w:widowControl w:val="0"/>
      <w:suppressAutoHyphens/>
      <w:spacing w:after="0" w:line="360" w:lineRule="auto"/>
      <w:jc w:val="both"/>
    </w:pPr>
  </w:style>
  <w:style w:type="paragraph" w:customStyle="1" w:styleId="scresolutionclippagebottom">
    <w:name w:val="sc_resolution_clip_page_bottom"/>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0CC5"/>
    <w:pPr>
      <w:widowControl w:val="0"/>
      <w:suppressAutoHyphens/>
      <w:spacing w:after="0" w:line="240" w:lineRule="auto"/>
      <w:jc w:val="both"/>
    </w:pPr>
  </w:style>
  <w:style w:type="paragraph" w:customStyle="1" w:styleId="scresolutionfooter">
    <w:name w:val="sc_resolution_footer"/>
    <w:link w:val="scresolutionfooterChar"/>
    <w:qFormat/>
    <w:rsid w:val="00780C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0CC5"/>
    <w:rPr>
      <w:rFonts w:eastAsia="Times New Roman" w:cs="Times New Roman"/>
      <w:szCs w:val="20"/>
    </w:rPr>
  </w:style>
  <w:style w:type="paragraph" w:customStyle="1" w:styleId="scresolutionheader">
    <w:name w:val="sc_resolution_header"/>
    <w:qFormat/>
    <w:rsid w:val="00780CC5"/>
    <w:pPr>
      <w:widowControl w:val="0"/>
      <w:suppressAutoHyphens/>
      <w:spacing w:after="0" w:line="240" w:lineRule="auto"/>
      <w:jc w:val="center"/>
    </w:pPr>
    <w:rPr>
      <w:b/>
      <w:caps/>
      <w:sz w:val="30"/>
    </w:rPr>
  </w:style>
  <w:style w:type="paragraph" w:customStyle="1" w:styleId="scresolutiontitle">
    <w:name w:val="sc_resolution_title"/>
    <w:qFormat/>
    <w:rsid w:val="00780CC5"/>
    <w:pPr>
      <w:widowControl w:val="0"/>
      <w:suppressAutoHyphens/>
      <w:spacing w:after="0" w:line="240" w:lineRule="auto"/>
      <w:jc w:val="both"/>
    </w:pPr>
    <w:rPr>
      <w:caps/>
    </w:rPr>
  </w:style>
  <w:style w:type="paragraph" w:customStyle="1" w:styleId="scresolutionxx">
    <w:name w:val="sc_resolution_xx"/>
    <w:qFormat/>
    <w:rsid w:val="00780CC5"/>
    <w:pPr>
      <w:widowControl w:val="0"/>
      <w:suppressAutoHyphens/>
      <w:spacing w:after="0" w:line="240" w:lineRule="auto"/>
      <w:jc w:val="center"/>
    </w:pPr>
  </w:style>
  <w:style w:type="character" w:customStyle="1" w:styleId="scSECTIONS">
    <w:name w:val="sc_SECTIONS"/>
    <w:uiPriority w:val="1"/>
    <w:qFormat/>
    <w:rsid w:val="00780CC5"/>
    <w:rPr>
      <w:rFonts w:ascii="Times New Roman" w:hAnsi="Times New Roman"/>
      <w:b w:val="0"/>
      <w:i w:val="0"/>
      <w:caps/>
      <w:smallCaps w:val="0"/>
      <w:color w:val="auto"/>
      <w:sz w:val="22"/>
    </w:rPr>
  </w:style>
  <w:style w:type="character" w:customStyle="1" w:styleId="scsenateclippagepath">
    <w:name w:val="sc_senate_clip_page_path"/>
    <w:uiPriority w:val="1"/>
    <w:qFormat/>
    <w:rsid w:val="00780CC5"/>
    <w:rPr>
      <w:rFonts w:ascii="Times New Roman" w:hAnsi="Times New Roman"/>
      <w:caps/>
      <w:smallCaps w:val="0"/>
      <w:sz w:val="22"/>
    </w:rPr>
  </w:style>
  <w:style w:type="paragraph" w:customStyle="1" w:styleId="scsenateresolutionbody">
    <w:name w:val="sc_senate_resolution_body"/>
    <w:qFormat/>
    <w:rsid w:val="00780CC5"/>
    <w:pPr>
      <w:widowControl w:val="0"/>
      <w:suppressAutoHyphens/>
      <w:spacing w:after="0" w:line="360" w:lineRule="auto"/>
      <w:jc w:val="both"/>
    </w:pPr>
  </w:style>
  <w:style w:type="paragraph" w:customStyle="1" w:styleId="scsenateresolutionclippagebottom">
    <w:name w:val="sc_senate_resolution_clip_page_bottom"/>
    <w:qFormat/>
    <w:rsid w:val="00780C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0CC5"/>
    <w:pPr>
      <w:widowControl w:val="0"/>
      <w:suppressLineNumbers/>
      <w:suppressAutoHyphens/>
    </w:pPr>
  </w:style>
  <w:style w:type="paragraph" w:customStyle="1" w:styleId="scsenateresolutionclippagerepdocumentname">
    <w:name w:val="sc_senate_resolution_clip_page_rep_document_name"/>
    <w:qFormat/>
    <w:rsid w:val="00780C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0C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0C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0CC5"/>
    <w:rPr>
      <w:color w:val="808080"/>
    </w:rPr>
  </w:style>
  <w:style w:type="paragraph" w:customStyle="1" w:styleId="sctablecodifiedsection">
    <w:name w:val="sc_table_codified_section"/>
    <w:qFormat/>
    <w:rsid w:val="00780CC5"/>
    <w:pPr>
      <w:widowControl w:val="0"/>
      <w:suppressAutoHyphens/>
      <w:spacing w:after="0" w:line="360" w:lineRule="auto"/>
    </w:pPr>
  </w:style>
  <w:style w:type="paragraph" w:customStyle="1" w:styleId="sctableln">
    <w:name w:val="sc_table_ln"/>
    <w:qFormat/>
    <w:rsid w:val="00780CC5"/>
    <w:pPr>
      <w:widowControl w:val="0"/>
      <w:suppressAutoHyphens/>
      <w:spacing w:after="0" w:line="360" w:lineRule="auto"/>
      <w:jc w:val="right"/>
    </w:pPr>
  </w:style>
  <w:style w:type="paragraph" w:customStyle="1" w:styleId="sctablenoncodifiedsection">
    <w:name w:val="sc_table_non_codified_section"/>
    <w:qFormat/>
    <w:rsid w:val="00780CC5"/>
    <w:pPr>
      <w:widowControl w:val="0"/>
      <w:suppressAutoHyphens/>
      <w:spacing w:after="0" w:line="360" w:lineRule="auto"/>
    </w:pPr>
  </w:style>
  <w:style w:type="paragraph" w:customStyle="1" w:styleId="scresolutionmembers">
    <w:name w:val="sc_resolution_members"/>
    <w:qFormat/>
    <w:rsid w:val="00780CC5"/>
    <w:pPr>
      <w:widowControl w:val="0"/>
      <w:suppressAutoHyphens/>
      <w:spacing w:after="0" w:line="360" w:lineRule="auto"/>
      <w:jc w:val="both"/>
    </w:pPr>
  </w:style>
  <w:style w:type="paragraph" w:customStyle="1" w:styleId="scdraftheader">
    <w:name w:val="sc_draft_header"/>
    <w:qFormat/>
    <w:rsid w:val="00780CC5"/>
    <w:pPr>
      <w:widowControl w:val="0"/>
      <w:suppressAutoHyphens/>
      <w:spacing w:after="0" w:line="240" w:lineRule="auto"/>
    </w:pPr>
  </w:style>
  <w:style w:type="paragraph" w:customStyle="1" w:styleId="scemptyline">
    <w:name w:val="sc_empty_line"/>
    <w:qFormat/>
    <w:rsid w:val="00780CC5"/>
    <w:pPr>
      <w:widowControl w:val="0"/>
      <w:suppressAutoHyphens/>
      <w:spacing w:after="0" w:line="360" w:lineRule="auto"/>
      <w:jc w:val="both"/>
    </w:pPr>
  </w:style>
  <w:style w:type="paragraph" w:customStyle="1" w:styleId="scemptylineheader">
    <w:name w:val="sc_emptyline_header"/>
    <w:qFormat/>
    <w:rsid w:val="00780CC5"/>
    <w:pPr>
      <w:widowControl w:val="0"/>
      <w:suppressAutoHyphens/>
      <w:spacing w:after="0" w:line="240" w:lineRule="auto"/>
      <w:jc w:val="both"/>
    </w:pPr>
  </w:style>
  <w:style w:type="character" w:customStyle="1" w:styleId="scinsert">
    <w:name w:val="sc_insert"/>
    <w:uiPriority w:val="1"/>
    <w:qFormat/>
    <w:rsid w:val="00780CC5"/>
    <w:rPr>
      <w:caps w:val="0"/>
      <w:smallCaps w:val="0"/>
      <w:strike w:val="0"/>
      <w:dstrike w:val="0"/>
      <w:vanish w:val="0"/>
      <w:u w:val="single"/>
      <w:vertAlign w:val="baseline"/>
    </w:rPr>
  </w:style>
  <w:style w:type="character" w:customStyle="1" w:styleId="scinsertblue">
    <w:name w:val="sc_insert_blue"/>
    <w:uiPriority w:val="1"/>
    <w:qFormat/>
    <w:rsid w:val="00780C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0CC5"/>
    <w:rPr>
      <w:caps w:val="0"/>
      <w:smallCaps w:val="0"/>
      <w:strike w:val="0"/>
      <w:dstrike w:val="0"/>
      <w:vanish w:val="0"/>
      <w:color w:val="0070C0"/>
      <w:u w:val="none"/>
      <w:vertAlign w:val="baseline"/>
    </w:rPr>
  </w:style>
  <w:style w:type="character" w:customStyle="1" w:styleId="scinsertred">
    <w:name w:val="sc_insert_red"/>
    <w:uiPriority w:val="1"/>
    <w:qFormat/>
    <w:rsid w:val="00780C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0CC5"/>
    <w:rPr>
      <w:caps w:val="0"/>
      <w:smallCaps w:val="0"/>
      <w:strike w:val="0"/>
      <w:dstrike w:val="0"/>
      <w:vanish w:val="0"/>
      <w:color w:val="FF0000"/>
      <w:u w:val="none"/>
      <w:vertAlign w:val="baseline"/>
    </w:rPr>
  </w:style>
  <w:style w:type="character" w:customStyle="1" w:styleId="scstrike">
    <w:name w:val="sc_strike"/>
    <w:uiPriority w:val="1"/>
    <w:qFormat/>
    <w:rsid w:val="00780CC5"/>
    <w:rPr>
      <w:strike/>
      <w:dstrike w:val="0"/>
    </w:rPr>
  </w:style>
  <w:style w:type="character" w:customStyle="1" w:styleId="scstrikeblue">
    <w:name w:val="sc_strike_blue"/>
    <w:uiPriority w:val="1"/>
    <w:qFormat/>
    <w:rsid w:val="00780CC5"/>
    <w:rPr>
      <w:strike/>
      <w:dstrike w:val="0"/>
      <w:color w:val="0070C0"/>
    </w:rPr>
  </w:style>
  <w:style w:type="character" w:customStyle="1" w:styleId="scstrikered">
    <w:name w:val="sc_strike_red"/>
    <w:uiPriority w:val="1"/>
    <w:qFormat/>
    <w:rsid w:val="00780CC5"/>
    <w:rPr>
      <w:strike/>
      <w:dstrike w:val="0"/>
      <w:color w:val="FF0000"/>
    </w:rPr>
  </w:style>
  <w:style w:type="character" w:customStyle="1" w:styleId="scstrikebluenoncodified">
    <w:name w:val="sc_strike_blue_non_codified"/>
    <w:uiPriority w:val="1"/>
    <w:qFormat/>
    <w:rsid w:val="00780CC5"/>
    <w:rPr>
      <w:strike/>
      <w:dstrike w:val="0"/>
      <w:color w:val="0070C0"/>
      <w:lang w:val="en-US"/>
    </w:rPr>
  </w:style>
  <w:style w:type="character" w:customStyle="1" w:styleId="scstrikerednoncodified">
    <w:name w:val="sc_strike_red_non_codified"/>
    <w:uiPriority w:val="1"/>
    <w:qFormat/>
    <w:rsid w:val="00780CC5"/>
    <w:rPr>
      <w:strike/>
      <w:dstrike w:val="0"/>
      <w:color w:val="FF0000"/>
    </w:rPr>
  </w:style>
  <w:style w:type="paragraph" w:customStyle="1" w:styleId="scnowthereforebold">
    <w:name w:val="sc_now_therefore_bold"/>
    <w:uiPriority w:val="1"/>
    <w:qFormat/>
    <w:rsid w:val="00780CC5"/>
    <w:pPr>
      <w:widowControl w:val="0"/>
      <w:suppressAutoHyphens/>
      <w:spacing w:after="0" w:line="480" w:lineRule="auto"/>
    </w:pPr>
    <w:rPr>
      <w:rFonts w:eastAsia="Calibri" w:cs="Times New Roman"/>
    </w:rPr>
  </w:style>
  <w:style w:type="paragraph" w:customStyle="1" w:styleId="scbillsiglines">
    <w:name w:val="sc_bill_sig_lines"/>
    <w:qFormat/>
    <w:rsid w:val="00780C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0CC5"/>
  </w:style>
  <w:style w:type="paragraph" w:customStyle="1" w:styleId="scbillendxx">
    <w:name w:val="sc_bill_end_xx"/>
    <w:qFormat/>
    <w:rsid w:val="00780CC5"/>
    <w:pPr>
      <w:widowControl w:val="0"/>
      <w:suppressAutoHyphens/>
      <w:spacing w:after="0" w:line="240" w:lineRule="auto"/>
      <w:jc w:val="center"/>
    </w:pPr>
  </w:style>
  <w:style w:type="character" w:customStyle="1" w:styleId="scbillheader1">
    <w:name w:val="sc_bill_header1"/>
    <w:uiPriority w:val="1"/>
    <w:qFormat/>
    <w:rsid w:val="00780CC5"/>
  </w:style>
  <w:style w:type="character" w:customStyle="1" w:styleId="scresolutionbody1">
    <w:name w:val="sc_resolution_body1"/>
    <w:uiPriority w:val="1"/>
    <w:qFormat/>
    <w:rsid w:val="00780CC5"/>
  </w:style>
  <w:style w:type="character" w:styleId="Strong">
    <w:name w:val="Strong"/>
    <w:basedOn w:val="DefaultParagraphFont"/>
    <w:uiPriority w:val="22"/>
    <w:qFormat/>
    <w:rsid w:val="00780CC5"/>
    <w:rPr>
      <w:b/>
      <w:bCs/>
    </w:rPr>
  </w:style>
  <w:style w:type="character" w:customStyle="1" w:styleId="scamendhouse">
    <w:name w:val="sc_amend_house"/>
    <w:uiPriority w:val="1"/>
    <w:qFormat/>
    <w:rsid w:val="00780CC5"/>
    <w:rPr>
      <w:bdr w:val="none" w:sz="0" w:space="0" w:color="auto"/>
      <w:shd w:val="clear" w:color="auto" w:fill="FDE9D9" w:themeFill="accent6" w:themeFillTint="33"/>
    </w:rPr>
  </w:style>
  <w:style w:type="character" w:customStyle="1" w:styleId="scamendsenate">
    <w:name w:val="sc_amend_senate"/>
    <w:uiPriority w:val="1"/>
    <w:qFormat/>
    <w:rsid w:val="00780CC5"/>
    <w:rPr>
      <w:bdr w:val="none" w:sz="0" w:space="0" w:color="auto"/>
      <w:shd w:val="clear" w:color="auto" w:fill="E5DFEC" w:themeFill="accent4" w:themeFillTint="33"/>
    </w:rPr>
  </w:style>
  <w:style w:type="paragraph" w:styleId="Revision">
    <w:name w:val="Revision"/>
    <w:hidden/>
    <w:uiPriority w:val="99"/>
    <w:semiHidden/>
    <w:rsid w:val="00780CC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34EC3"/>
    <w:rPr>
      <w:color w:val="800080" w:themeColor="followedHyperlink"/>
      <w:u w:val="single"/>
    </w:rPr>
  </w:style>
  <w:style w:type="paragraph" w:customStyle="1" w:styleId="schouseresolutionwhereas">
    <w:name w:val="sc_house_resolution_whereas"/>
    <w:qFormat/>
    <w:rsid w:val="00B82D1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09&amp;session=125&amp;summary=B" TargetMode="External" Id="R1df0d4ff91664be1" /><Relationship Type="http://schemas.openxmlformats.org/officeDocument/2006/relationships/hyperlink" Target="https://www.scstatehouse.gov/sess125_2023-2024/prever/1309_20240501.docx" TargetMode="External" Id="Rd35456f9b0f94375" /><Relationship Type="http://schemas.openxmlformats.org/officeDocument/2006/relationships/hyperlink" Target="https://www.scstatehouse.gov/sess125_2023-2024/prever/1309_20240603.docx" TargetMode="External" Id="Re1fcf9adc4814af6" /><Relationship Type="http://schemas.openxmlformats.org/officeDocument/2006/relationships/hyperlink" Target="h:\sj\20240501.docx" TargetMode="External" Id="Rf96c1d91f28746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44a0f14f-349a-456e-a2d1-7ca40cb97739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35a171b6-d484-4545-a1c0-bd443a07a03c</T_BILL_REQUEST_REQUEST>
  <T_BILL_R_ORIGINALDRAFT>834ae044-abc6-4a72-964c-f1cfd31282e5</T_BILL_R_ORIGINALDRAFT>
  <T_BILL_SPONSOR_SPONSOR>3d38100a-2071-4b04-9b8f-c50afe723286</T_BILL_SPONSOR_SPONSOR>
  <T_BILL_T_BILLNAME>[1309]</T_BILL_T_BILLNAME>
  <T_BILL_T_BILLNUMBER>1309</T_BILL_T_BILLNUMBER>
  <T_BILL_T_BILLTITLE>TO CONGRATULATE Lieutenant Colonel Katrina Felder UPON THE OCCASION OF HER RETIREMENT, TO COMMEND HER FOR HER twenty-one YEARS OF DEDICATED SERVICE in the united states air force, AND TO WISH HER MUCH HAPPINESS AND FULFILLMENT IN THE YEARS AHEAD.</T_BILL_T_BILLTITLE>
  <T_BILL_T_CHAMBER>senate</T_BILL_T_CHAMBER>
  <T_BILL_T_FILENAME> </T_BILL_T_FILENAME>
  <T_BILL_T_LEGTYPE>resolution</T_BILL_T_LEGTYPE>
  <T_BILL_T_SUBJECT>Katrina Felder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3520</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4</cp:revision>
  <cp:lastPrinted>2021-01-26T15:56:00Z</cp:lastPrinted>
  <dcterms:created xsi:type="dcterms:W3CDTF">2024-06-03T20:55:00Z</dcterms:created>
  <dcterms:modified xsi:type="dcterms:W3CDTF">2024-06-03T20:55:00Z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