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SR-0722KM-VC24.docx</w:t>
      </w:r>
    </w:p>
    <w:p>
      <w:pPr>
        <w:widowControl w:val="false"/>
        <w:spacing w:after="0"/>
        <w:jc w:val="left"/>
      </w:pPr>
    </w:p>
    <w:p>
      <w:pPr>
        <w:widowControl w:val="false"/>
        <w:spacing w:after="0"/>
        <w:jc w:val="left"/>
      </w:pPr>
      <w:r>
        <w:rPr>
          <w:rFonts w:ascii="Times New Roman"/>
          <w:sz w:val="22"/>
        </w:rPr>
        <w:t xml:space="preserve">Introduced in the Senate on May 2, 2024</w:t>
      </w:r>
    </w:p>
    <w:p>
      <w:pPr>
        <w:widowControl w:val="false"/>
        <w:spacing w:after="0"/>
        <w:jc w:val="left"/>
      </w:pPr>
      <w:r>
        <w:rPr>
          <w:rFonts w:ascii="Times New Roman"/>
          <w:sz w:val="22"/>
        </w:rPr>
        <w:t xml:space="preserve">Adopted by the Senate on May 2, 2024</w:t>
      </w:r>
    </w:p>
    <w:p>
      <w:pPr>
        <w:widowControl w:val="false"/>
        <w:spacing w:after="0"/>
        <w:jc w:val="left"/>
      </w:pPr>
    </w:p>
    <w:p>
      <w:pPr>
        <w:widowControl w:val="false"/>
        <w:spacing w:after="0"/>
        <w:jc w:val="left"/>
      </w:pPr>
      <w:r>
        <w:rPr>
          <w:rFonts w:ascii="Times New Roman"/>
          <w:sz w:val="22"/>
        </w:rPr>
        <w:t xml:space="preserve">Summary: 80th celebration of Appalachian Square Dances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5/2/2024</w:t>
      </w:r>
      <w:r>
        <w:tab/>
        <w:t>Senate</w:t>
      </w:r>
      <w:r>
        <w:tab/>
        <w:t xml:space="preserve">Introduced and adopted</w:t>
      </w:r>
      <w:r>
        <w:t xml:space="preserve"> (</w:t>
      </w:r>
      <w:hyperlink w:history="true" r:id="R873a3175e5bd4821">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9845ae9d4a624de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56fa1a6cb0344b1">
        <w:r>
          <w:rPr>
            <w:rStyle w:val="Hyperlink"/>
            <w:u w:val="single"/>
          </w:rPr>
          <w:t>05/02/2024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207C3C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3152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F5824" w14:paraId="48DB32D0" w14:textId="35590CD3">
          <w:pPr>
            <w:pStyle w:val="scresolutiontitle"/>
          </w:pPr>
          <w:r w:rsidRPr="00FF5824">
            <w:t xml:space="preserve">TO </w:t>
          </w:r>
          <w:r>
            <w:t>recognize the eightie</w:t>
          </w:r>
          <w:r w:rsidRPr="00FF5824">
            <w:t>th celebration of Appalachian Square Dances at Oconee State Park.</w:t>
          </w:r>
        </w:p>
      </w:sdtContent>
    </w:sdt>
    <w:p w:rsidR="0010776B" w:rsidP="00091FD9" w:rsidRDefault="0010776B" w14:paraId="48DB32D1" w14:textId="56627158">
      <w:pPr>
        <w:pStyle w:val="scresolutiontitle"/>
      </w:pPr>
    </w:p>
    <w:p w:rsidR="00314AA5" w:rsidP="00314AA5" w:rsidRDefault="00314AA5" w14:paraId="4433159C" w14:textId="0A6FA912">
      <w:pPr>
        <w:pStyle w:val="scresolutionwhereas"/>
      </w:pPr>
      <w:bookmarkStart w:name="wa_7fd9139aa" w:id="1"/>
      <w:r>
        <w:t>W</w:t>
      </w:r>
      <w:bookmarkEnd w:id="1"/>
      <w:r>
        <w:t xml:space="preserve">hereas, the members of the South Carolina </w:t>
      </w:r>
      <w:r w:rsidR="00FF5824">
        <w:t>Senate</w:t>
      </w:r>
      <w:r>
        <w:t xml:space="preserve"> are pleased to recognize </w:t>
      </w:r>
      <w:r w:rsidR="00FF5824">
        <w:t xml:space="preserve">the eightieth celebration of </w:t>
      </w:r>
      <w:r w:rsidRPr="00FF5824" w:rsidR="00FF5824">
        <w:t xml:space="preserve">Appalachian Square Dances at Oconee State Park </w:t>
      </w:r>
      <w:r w:rsidR="00FF5824">
        <w:t xml:space="preserve">on </w:t>
      </w:r>
      <w:r w:rsidRPr="00FF5824" w:rsidR="00FF5824">
        <w:t>June 28</w:t>
      </w:r>
      <w:r w:rsidR="00FF5824">
        <w:t>, 2024</w:t>
      </w:r>
      <w:r>
        <w:t>; and</w:t>
      </w:r>
    </w:p>
    <w:p w:rsidR="00314AA5" w:rsidP="00314AA5" w:rsidRDefault="00314AA5" w14:paraId="76D0E998" w14:textId="77777777">
      <w:pPr>
        <w:pStyle w:val="scresolutionwhereas"/>
      </w:pPr>
    </w:p>
    <w:p w:rsidR="00314AA5" w:rsidP="00314AA5" w:rsidRDefault="00314AA5" w14:paraId="479E69F3" w14:textId="7FEBA547">
      <w:pPr>
        <w:pStyle w:val="scresolutionwhereas"/>
      </w:pPr>
      <w:bookmarkStart w:name="wa_de80d071a" w:id="2"/>
      <w:r>
        <w:t>W</w:t>
      </w:r>
      <w:bookmarkEnd w:id="2"/>
      <w:r>
        <w:t xml:space="preserve">hereas, </w:t>
      </w:r>
      <w:r w:rsidR="00FF5824">
        <w:t xml:space="preserve">these </w:t>
      </w:r>
      <w:r w:rsidRPr="00FF5824" w:rsidR="00FF5824">
        <w:t>summer Friday night dances began in 1944 in the dining hall of the park, facilitated by employees of the park. Running almost continuously since then, the dances outgrew the dining hall, and The Barn was built in 1975 at the park</w:t>
      </w:r>
      <w:r>
        <w:t>; and</w:t>
      </w:r>
    </w:p>
    <w:p w:rsidR="00314AA5" w:rsidP="00314AA5" w:rsidRDefault="00314AA5" w14:paraId="23536153" w14:textId="77777777">
      <w:pPr>
        <w:pStyle w:val="scresolutionwhereas"/>
      </w:pPr>
    </w:p>
    <w:p w:rsidR="00FF5824" w:rsidP="00FF5824" w:rsidRDefault="00FF5824" w14:paraId="2116C389" w14:textId="0DAC3830">
      <w:pPr>
        <w:pStyle w:val="scresolutionwhereas"/>
      </w:pPr>
      <w:bookmarkStart w:name="wa_34d319ef7" w:id="3"/>
      <w:r>
        <w:t>W</w:t>
      </w:r>
      <w:bookmarkEnd w:id="3"/>
      <w:r>
        <w:t xml:space="preserve">hereas, </w:t>
      </w:r>
      <w:r w:rsidRPr="00FF5824">
        <w:t>Curtis Blackwell and the Dixie Bluegrass Boys have played for dances at the Barn ever since, with Calling by the late Jack Lombard and late Ray Queen, among others, Mark Vissage currently Calling</w:t>
      </w:r>
      <w:r>
        <w:t>; and</w:t>
      </w:r>
    </w:p>
    <w:p w:rsidR="00FF5824" w:rsidP="00FF5824" w:rsidRDefault="00FF5824" w14:paraId="5AA8D667" w14:textId="77777777">
      <w:pPr>
        <w:pStyle w:val="scresolutionwhereas"/>
      </w:pPr>
    </w:p>
    <w:p w:rsidR="00FF5824" w:rsidP="00FF5824" w:rsidRDefault="00FF5824" w14:paraId="28DBFA98" w14:textId="1525A02E">
      <w:pPr>
        <w:pStyle w:val="scresolutionwhereas"/>
      </w:pPr>
      <w:bookmarkStart w:name="wa_4c975f7cf" w:id="4"/>
      <w:r>
        <w:t>W</w:t>
      </w:r>
      <w:bookmarkEnd w:id="4"/>
      <w:r>
        <w:t xml:space="preserve">hereas, this celebration is organized and facilitated by </w:t>
      </w:r>
      <w:r w:rsidRPr="00FF5824">
        <w:t>Oconee STOMP</w:t>
      </w:r>
      <w:r>
        <w:t>, which</w:t>
      </w:r>
      <w:r w:rsidRPr="00FF5824">
        <w:t xml:space="preserve"> is an initiative to promote, educate, and support traditional Appalachian Clogging and Appalachian Square Dancing in Oconee County. Oconee STOMP will kick off in May and be a lasting connector for those supporting this traditional dance in Oconee County</w:t>
      </w:r>
      <w:r>
        <w:t>; and</w:t>
      </w:r>
    </w:p>
    <w:p w:rsidR="00FF5824" w:rsidP="00314AA5" w:rsidRDefault="00FF5824" w14:paraId="08D1909D" w14:textId="77777777">
      <w:pPr>
        <w:pStyle w:val="scresolutionwhereas"/>
      </w:pPr>
    </w:p>
    <w:p w:rsidR="00FF5824" w:rsidP="00FF5824" w:rsidRDefault="00FF5824" w14:paraId="48268F2B" w14:textId="5257AF6D">
      <w:pPr>
        <w:pStyle w:val="scresolutionwhereas"/>
      </w:pPr>
      <w:bookmarkStart w:name="wa_a6dce6a8f" w:id="5"/>
      <w:r>
        <w:t>W</w:t>
      </w:r>
      <w:bookmarkEnd w:id="5"/>
      <w:r>
        <w:t xml:space="preserve">hereas, </w:t>
      </w:r>
      <w:r w:rsidRPr="00FF5824">
        <w:t>Oconee STOMP directors Caroline Hoadley and Karen Moore are coordinating an exhibition dance by the original Oconee State Park Cloggers, the park employees who danced, performed variety shows</w:t>
      </w:r>
      <w:r w:rsidR="002245A8">
        <w:t>,</w:t>
      </w:r>
      <w:r w:rsidRPr="00FF5824">
        <w:t xml:space="preserve"> and played music back in the dining hall dance days. There will be book giveaways that night as well, courtesy of Oconee STOMP</w:t>
      </w:r>
      <w:r>
        <w:t>; and</w:t>
      </w:r>
    </w:p>
    <w:p w:rsidR="00FF5824" w:rsidP="00314AA5" w:rsidRDefault="00FF5824" w14:paraId="21D8DE63" w14:textId="77777777">
      <w:pPr>
        <w:pStyle w:val="scresolutionwhereas"/>
      </w:pPr>
    </w:p>
    <w:p w:rsidR="008A7625" w:rsidP="00314AA5" w:rsidRDefault="00314AA5" w14:paraId="44F28955" w14:textId="0B3A5C17">
      <w:pPr>
        <w:pStyle w:val="scresolutionwhereas"/>
      </w:pPr>
      <w:bookmarkStart w:name="wa_47f43e362" w:id="6"/>
      <w:r>
        <w:t>W</w:t>
      </w:r>
      <w:bookmarkEnd w:id="6"/>
      <w:r>
        <w:t xml:space="preserve">hereas, the members of the South Carolina </w:t>
      </w:r>
      <w:r w:rsidR="00FF5824">
        <w:t>Senate</w:t>
      </w:r>
      <w:r>
        <w:t xml:space="preserve"> greatly appreciate the dedication and commitment of </w:t>
      </w:r>
      <w:r w:rsidRPr="00FF5824" w:rsidR="00FF5824">
        <w:t>Oconee STOMP</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07DE7BB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31522">
            <w:rPr>
              <w:rStyle w:val="scresolutionbody1"/>
            </w:rPr>
            <w:t>Senate</w:t>
          </w:r>
        </w:sdtContent>
      </w:sdt>
      <w:r w:rsidRPr="00040E43">
        <w:t>:</w:t>
      </w:r>
    </w:p>
    <w:p w:rsidRPr="00040E43" w:rsidR="00B9052D" w:rsidP="00B703CB" w:rsidRDefault="00B9052D" w14:paraId="48DB32E5" w14:textId="77777777">
      <w:pPr>
        <w:pStyle w:val="scresolutionbody"/>
      </w:pPr>
    </w:p>
    <w:p w:rsidR="00314AA5" w:rsidP="00314AA5" w:rsidRDefault="00007116" w14:paraId="5A07D0C5" w14:textId="578DA75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31522">
            <w:rPr>
              <w:rStyle w:val="scresolutionbody1"/>
            </w:rPr>
            <w:t>Senate</w:t>
          </w:r>
        </w:sdtContent>
      </w:sdt>
      <w:r w:rsidRPr="00040E43">
        <w:t xml:space="preserve">, by this resolution, </w:t>
      </w:r>
      <w:r w:rsidR="00FF5824">
        <w:t xml:space="preserve">recognize the </w:t>
      </w:r>
      <w:r w:rsidRPr="00FF5824" w:rsidR="00FF5824">
        <w:t xml:space="preserve">eightieth celebration </w:t>
      </w:r>
      <w:r w:rsidRPr="00FF5824" w:rsidR="00FF5824">
        <w:lastRenderedPageBreak/>
        <w:t>of Appalachian Square Dances at Oconee State Park</w:t>
      </w:r>
      <w:r w:rsidRPr="00490926" w:rsidR="00314AA5">
        <w:t>.</w:t>
      </w:r>
    </w:p>
    <w:p w:rsidR="00314AA5" w:rsidP="00314AA5" w:rsidRDefault="00314AA5" w14:paraId="78E109B4" w14:textId="77777777">
      <w:pPr>
        <w:pStyle w:val="scresolutionmembers"/>
      </w:pPr>
    </w:p>
    <w:p w:rsidRPr="00040E43" w:rsidR="00B9052D" w:rsidP="00314AA5" w:rsidRDefault="00314AA5" w14:paraId="48DB32E8" w14:textId="556E4F6D">
      <w:pPr>
        <w:pStyle w:val="scresolutionmembers"/>
      </w:pPr>
      <w:r>
        <w:t xml:space="preserve">Be it further resolved that a copy of this resolution be presented to </w:t>
      </w:r>
      <w:r w:rsidRPr="00FF5824" w:rsidR="00FF5824">
        <w:t>Oconee STOMP directors</w:t>
      </w:r>
      <w:r w:rsidR="00FF5824">
        <w:t>,</w:t>
      </w:r>
      <w:r w:rsidRPr="00FF5824" w:rsidR="00FF5824">
        <w:t xml:space="preserve"> Caroline Hoadley and Karen Moore</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028A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892053A" w:rsidR="007003E1" w:rsidRDefault="007D7EC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31522">
              <w:rPr>
                <w:noProof/>
              </w:rPr>
              <w:t>SR-0722KM-VC24.docx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1522"/>
    <w:rsid w:val="00032E86"/>
    <w:rsid w:val="00040E43"/>
    <w:rsid w:val="00050BE9"/>
    <w:rsid w:val="0008202C"/>
    <w:rsid w:val="000843D7"/>
    <w:rsid w:val="00084D53"/>
    <w:rsid w:val="00091FD9"/>
    <w:rsid w:val="0009711F"/>
    <w:rsid w:val="00097234"/>
    <w:rsid w:val="00097C23"/>
    <w:rsid w:val="000C5BE4"/>
    <w:rsid w:val="000C5EAF"/>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E97"/>
    <w:rsid w:val="001D7F4F"/>
    <w:rsid w:val="001F75F9"/>
    <w:rsid w:val="002017E6"/>
    <w:rsid w:val="002028A2"/>
    <w:rsid w:val="00205238"/>
    <w:rsid w:val="00211B4F"/>
    <w:rsid w:val="002245A8"/>
    <w:rsid w:val="002321B6"/>
    <w:rsid w:val="00232912"/>
    <w:rsid w:val="0025001F"/>
    <w:rsid w:val="00250967"/>
    <w:rsid w:val="002543C8"/>
    <w:rsid w:val="0025541D"/>
    <w:rsid w:val="002635C9"/>
    <w:rsid w:val="00284AAE"/>
    <w:rsid w:val="002B451A"/>
    <w:rsid w:val="002D55D2"/>
    <w:rsid w:val="002E5912"/>
    <w:rsid w:val="002F4473"/>
    <w:rsid w:val="00301B21"/>
    <w:rsid w:val="00314AA5"/>
    <w:rsid w:val="00325348"/>
    <w:rsid w:val="0032732C"/>
    <w:rsid w:val="003321E4"/>
    <w:rsid w:val="00336AD0"/>
    <w:rsid w:val="00356ECF"/>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18C7"/>
    <w:rsid w:val="004623E6"/>
    <w:rsid w:val="0046488E"/>
    <w:rsid w:val="004656BA"/>
    <w:rsid w:val="0046685D"/>
    <w:rsid w:val="004669F5"/>
    <w:rsid w:val="004809EE"/>
    <w:rsid w:val="004B7339"/>
    <w:rsid w:val="004D60E4"/>
    <w:rsid w:val="004E7D54"/>
    <w:rsid w:val="00511974"/>
    <w:rsid w:val="0052116B"/>
    <w:rsid w:val="005273C6"/>
    <w:rsid w:val="005275A2"/>
    <w:rsid w:val="00530A69"/>
    <w:rsid w:val="00543DF3"/>
    <w:rsid w:val="00544C6E"/>
    <w:rsid w:val="00545593"/>
    <w:rsid w:val="00545C09"/>
    <w:rsid w:val="00551C74"/>
    <w:rsid w:val="00555721"/>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6F0607"/>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0FE8"/>
    <w:rsid w:val="008F4429"/>
    <w:rsid w:val="009059FF"/>
    <w:rsid w:val="0092634F"/>
    <w:rsid w:val="009270BA"/>
    <w:rsid w:val="0094021A"/>
    <w:rsid w:val="00953783"/>
    <w:rsid w:val="00960535"/>
    <w:rsid w:val="0096528D"/>
    <w:rsid w:val="00965B3F"/>
    <w:rsid w:val="009B44AF"/>
    <w:rsid w:val="009C6A0B"/>
    <w:rsid w:val="009C7F19"/>
    <w:rsid w:val="009E2BE4"/>
    <w:rsid w:val="009F0C77"/>
    <w:rsid w:val="009F4DD1"/>
    <w:rsid w:val="009F7AE1"/>
    <w:rsid w:val="009F7B81"/>
    <w:rsid w:val="00A02543"/>
    <w:rsid w:val="00A27EC6"/>
    <w:rsid w:val="00A41684"/>
    <w:rsid w:val="00A568F8"/>
    <w:rsid w:val="00A64E80"/>
    <w:rsid w:val="00A66C6B"/>
    <w:rsid w:val="00A7261B"/>
    <w:rsid w:val="00A72BCD"/>
    <w:rsid w:val="00A74015"/>
    <w:rsid w:val="00A741D9"/>
    <w:rsid w:val="00A76F82"/>
    <w:rsid w:val="00A833AB"/>
    <w:rsid w:val="00A95560"/>
    <w:rsid w:val="00A96995"/>
    <w:rsid w:val="00A9741D"/>
    <w:rsid w:val="00AB1254"/>
    <w:rsid w:val="00AB2CC0"/>
    <w:rsid w:val="00AC34A2"/>
    <w:rsid w:val="00AC74F4"/>
    <w:rsid w:val="00AD1C9A"/>
    <w:rsid w:val="00AD4B17"/>
    <w:rsid w:val="00AF0102"/>
    <w:rsid w:val="00AF1A81"/>
    <w:rsid w:val="00AF69EE"/>
    <w:rsid w:val="00B00C4F"/>
    <w:rsid w:val="00B128F5"/>
    <w:rsid w:val="00B2723D"/>
    <w:rsid w:val="00B3602C"/>
    <w:rsid w:val="00B412D4"/>
    <w:rsid w:val="00B519D6"/>
    <w:rsid w:val="00B6480F"/>
    <w:rsid w:val="00B64FFF"/>
    <w:rsid w:val="00B703CB"/>
    <w:rsid w:val="00B7267F"/>
    <w:rsid w:val="00B879A5"/>
    <w:rsid w:val="00B9052D"/>
    <w:rsid w:val="00B9105E"/>
    <w:rsid w:val="00BA5E11"/>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15684"/>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B122E"/>
    <w:rsid w:val="00EC348B"/>
    <w:rsid w:val="00EE460D"/>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6AA0"/>
    <w:rsid w:val="00FE52B6"/>
    <w:rsid w:val="00FF12FD"/>
    <w:rsid w:val="00FF2AE4"/>
    <w:rsid w:val="00FF4FE7"/>
    <w:rsid w:val="00FF5824"/>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0E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D60E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0E4"/>
    <w:rPr>
      <w:rFonts w:eastAsia="Times New Roman" w:cs="Times New Roman"/>
      <w:b/>
      <w:sz w:val="30"/>
      <w:szCs w:val="20"/>
    </w:rPr>
  </w:style>
  <w:style w:type="paragraph" w:styleId="Header">
    <w:name w:val="header"/>
    <w:basedOn w:val="Normal"/>
    <w:link w:val="HeaderChar"/>
    <w:uiPriority w:val="99"/>
    <w:unhideWhenUsed/>
    <w:rsid w:val="004D60E4"/>
    <w:pPr>
      <w:tabs>
        <w:tab w:val="center" w:pos="4680"/>
        <w:tab w:val="right" w:pos="9360"/>
      </w:tabs>
    </w:pPr>
  </w:style>
  <w:style w:type="character" w:customStyle="1" w:styleId="HeaderChar">
    <w:name w:val="Header Char"/>
    <w:basedOn w:val="DefaultParagraphFont"/>
    <w:link w:val="Header"/>
    <w:uiPriority w:val="99"/>
    <w:rsid w:val="004D60E4"/>
    <w:rPr>
      <w:rFonts w:eastAsia="Times New Roman" w:cs="Times New Roman"/>
      <w:szCs w:val="20"/>
    </w:rPr>
  </w:style>
  <w:style w:type="paragraph" w:styleId="Footer">
    <w:name w:val="footer"/>
    <w:basedOn w:val="Normal"/>
    <w:link w:val="FooterChar"/>
    <w:uiPriority w:val="99"/>
    <w:unhideWhenUsed/>
    <w:rsid w:val="004D60E4"/>
    <w:pPr>
      <w:tabs>
        <w:tab w:val="center" w:pos="4680"/>
        <w:tab w:val="right" w:pos="9360"/>
      </w:tabs>
    </w:pPr>
  </w:style>
  <w:style w:type="character" w:customStyle="1" w:styleId="FooterChar">
    <w:name w:val="Footer Char"/>
    <w:basedOn w:val="DefaultParagraphFont"/>
    <w:link w:val="Footer"/>
    <w:uiPriority w:val="99"/>
    <w:rsid w:val="004D60E4"/>
    <w:rPr>
      <w:rFonts w:eastAsia="Times New Roman" w:cs="Times New Roman"/>
      <w:szCs w:val="20"/>
    </w:rPr>
  </w:style>
  <w:style w:type="character" w:styleId="PageNumber">
    <w:name w:val="page number"/>
    <w:basedOn w:val="DefaultParagraphFont"/>
    <w:uiPriority w:val="99"/>
    <w:semiHidden/>
    <w:unhideWhenUsed/>
    <w:rsid w:val="004D60E4"/>
  </w:style>
  <w:style w:type="character" w:styleId="LineNumber">
    <w:name w:val="line number"/>
    <w:basedOn w:val="DefaultParagraphFont"/>
    <w:uiPriority w:val="99"/>
    <w:semiHidden/>
    <w:unhideWhenUsed/>
    <w:rsid w:val="004D60E4"/>
  </w:style>
  <w:style w:type="paragraph" w:customStyle="1" w:styleId="BillDots">
    <w:name w:val="Bill Dots"/>
    <w:basedOn w:val="Normal"/>
    <w:qFormat/>
    <w:rsid w:val="004D60E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D60E4"/>
    <w:pPr>
      <w:tabs>
        <w:tab w:val="right" w:pos="5904"/>
      </w:tabs>
    </w:pPr>
  </w:style>
  <w:style w:type="paragraph" w:styleId="BalloonText">
    <w:name w:val="Balloon Text"/>
    <w:basedOn w:val="Normal"/>
    <w:link w:val="BalloonTextChar"/>
    <w:uiPriority w:val="99"/>
    <w:semiHidden/>
    <w:unhideWhenUsed/>
    <w:rsid w:val="004D60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0E4"/>
    <w:rPr>
      <w:rFonts w:ascii="Segoe UI" w:eastAsia="Times New Roman" w:hAnsi="Segoe UI" w:cs="Segoe UI"/>
      <w:sz w:val="18"/>
      <w:szCs w:val="18"/>
    </w:rPr>
  </w:style>
  <w:style w:type="paragraph" w:styleId="ListParagraph">
    <w:name w:val="List Paragraph"/>
    <w:basedOn w:val="Normal"/>
    <w:uiPriority w:val="34"/>
    <w:qFormat/>
    <w:rsid w:val="004D60E4"/>
    <w:pPr>
      <w:ind w:left="720"/>
      <w:contextualSpacing/>
    </w:pPr>
  </w:style>
  <w:style w:type="paragraph" w:customStyle="1" w:styleId="scbillheader">
    <w:name w:val="sc_bill_header"/>
    <w:qFormat/>
    <w:rsid w:val="004D60E4"/>
    <w:pPr>
      <w:widowControl w:val="0"/>
      <w:suppressAutoHyphens/>
      <w:spacing w:after="0" w:line="240" w:lineRule="auto"/>
      <w:jc w:val="center"/>
    </w:pPr>
    <w:rPr>
      <w:b/>
      <w:caps/>
      <w:sz w:val="30"/>
    </w:rPr>
  </w:style>
  <w:style w:type="paragraph" w:customStyle="1" w:styleId="schouseresolutionbythis">
    <w:name w:val="sc_house_resolution_by_this"/>
    <w:qFormat/>
    <w:rsid w:val="004D60E4"/>
    <w:pPr>
      <w:widowControl w:val="0"/>
      <w:suppressAutoHyphens/>
      <w:spacing w:after="0" w:line="240" w:lineRule="auto"/>
      <w:jc w:val="both"/>
    </w:pPr>
  </w:style>
  <w:style w:type="paragraph" w:customStyle="1" w:styleId="schouseresolutionclippageattorney">
    <w:name w:val="sc_house_resolution_clip_page_attorney"/>
    <w:qFormat/>
    <w:rsid w:val="004D60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D60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D60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D60E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D60E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D60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D60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D60E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D60E4"/>
    <w:pPr>
      <w:widowControl w:val="0"/>
      <w:suppressAutoHyphens/>
      <w:spacing w:after="0" w:line="240" w:lineRule="auto"/>
      <w:jc w:val="both"/>
    </w:pPr>
    <w:rPr>
      <w:caps/>
    </w:rPr>
  </w:style>
  <w:style w:type="paragraph" w:customStyle="1" w:styleId="schouseresolutionemptyline">
    <w:name w:val="sc_house_resolution_empty_line"/>
    <w:qFormat/>
    <w:rsid w:val="004D60E4"/>
    <w:pPr>
      <w:widowControl w:val="0"/>
      <w:suppressAutoHyphens/>
      <w:spacing w:after="0" w:line="240" w:lineRule="auto"/>
      <w:jc w:val="both"/>
    </w:pPr>
  </w:style>
  <w:style w:type="paragraph" w:customStyle="1" w:styleId="schouseresolutionfurtherresolved">
    <w:name w:val="sc_house_resolution_further_resolved"/>
    <w:qFormat/>
    <w:rsid w:val="004D60E4"/>
    <w:pPr>
      <w:widowControl w:val="0"/>
      <w:suppressAutoHyphens/>
      <w:spacing w:after="0" w:line="240" w:lineRule="auto"/>
      <w:jc w:val="both"/>
    </w:pPr>
  </w:style>
  <w:style w:type="paragraph" w:customStyle="1" w:styleId="schouseresolutionheader">
    <w:name w:val="sc_house_resolution_header"/>
    <w:qFormat/>
    <w:rsid w:val="004D60E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D60E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D60E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D60E4"/>
    <w:pPr>
      <w:widowControl w:val="0"/>
      <w:suppressLineNumbers/>
      <w:suppressAutoHyphens/>
      <w:jc w:val="left"/>
    </w:pPr>
    <w:rPr>
      <w:b/>
    </w:rPr>
  </w:style>
  <w:style w:type="paragraph" w:customStyle="1" w:styleId="schouseresolutionjackettitle">
    <w:name w:val="sc_house_resolution_jacket_title"/>
    <w:qFormat/>
    <w:rsid w:val="004D60E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D60E4"/>
    <w:pPr>
      <w:widowControl w:val="0"/>
      <w:suppressAutoHyphens/>
      <w:spacing w:after="0" w:line="360" w:lineRule="auto"/>
      <w:jc w:val="both"/>
    </w:pPr>
  </w:style>
  <w:style w:type="paragraph" w:customStyle="1" w:styleId="scresolutionwhereas">
    <w:name w:val="sc_resolution_whereas"/>
    <w:qFormat/>
    <w:rsid w:val="004D60E4"/>
    <w:pPr>
      <w:widowControl w:val="0"/>
      <w:suppressAutoHyphens/>
      <w:spacing w:after="0" w:line="360" w:lineRule="auto"/>
      <w:jc w:val="both"/>
    </w:pPr>
  </w:style>
  <w:style w:type="paragraph" w:customStyle="1" w:styleId="schouseresolutionxx">
    <w:name w:val="sc_house_resolution_xx"/>
    <w:qFormat/>
    <w:rsid w:val="004D60E4"/>
    <w:pPr>
      <w:widowControl w:val="0"/>
      <w:suppressAutoHyphens/>
      <w:spacing w:after="0" w:line="240" w:lineRule="auto"/>
      <w:jc w:val="center"/>
    </w:pPr>
  </w:style>
  <w:style w:type="paragraph" w:customStyle="1" w:styleId="BillDots0">
    <w:name w:val="BillDots"/>
    <w:basedOn w:val="Normal"/>
    <w:autoRedefine/>
    <w:qFormat/>
    <w:rsid w:val="004D60E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D60E4"/>
    <w:rPr>
      <w:color w:val="0000FF" w:themeColor="hyperlink"/>
      <w:u w:val="single"/>
    </w:rPr>
  </w:style>
  <w:style w:type="paragraph" w:customStyle="1" w:styleId="Numbers">
    <w:name w:val="Numbers"/>
    <w:basedOn w:val="BillDots0"/>
    <w:qFormat/>
    <w:rsid w:val="004D60E4"/>
    <w:pPr>
      <w:tabs>
        <w:tab w:val="right" w:pos="5904"/>
      </w:tabs>
    </w:pPr>
  </w:style>
  <w:style w:type="character" w:customStyle="1" w:styleId="scclippagepath">
    <w:name w:val="sc_clip_page_path"/>
    <w:uiPriority w:val="1"/>
    <w:qFormat/>
    <w:rsid w:val="004D60E4"/>
    <w:rPr>
      <w:rFonts w:ascii="Times New Roman" w:hAnsi="Times New Roman"/>
      <w:caps/>
      <w:smallCaps w:val="0"/>
      <w:sz w:val="22"/>
    </w:rPr>
  </w:style>
  <w:style w:type="paragraph" w:customStyle="1" w:styleId="scconresoattyda">
    <w:name w:val="sc_con_reso_atty_da"/>
    <w:qFormat/>
    <w:rsid w:val="004D60E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D60E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D60E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D60E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D60E4"/>
    <w:pPr>
      <w:widowControl w:val="0"/>
      <w:suppressAutoHyphens/>
      <w:spacing w:after="0" w:line="240" w:lineRule="auto"/>
      <w:jc w:val="both"/>
    </w:pPr>
  </w:style>
  <w:style w:type="paragraph" w:customStyle="1" w:styleId="scjrregattydadocno">
    <w:name w:val="sc_jrreg_atty_da_docno"/>
    <w:basedOn w:val="Normal"/>
    <w:qFormat/>
    <w:rsid w:val="004D60E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D60E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D60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D60E4"/>
    <w:rPr>
      <w:rFonts w:ascii="Times New Roman" w:hAnsi="Times New Roman"/>
      <w:b/>
      <w:caps/>
      <w:smallCaps w:val="0"/>
      <w:sz w:val="24"/>
    </w:rPr>
  </w:style>
  <w:style w:type="paragraph" w:customStyle="1" w:styleId="scjrregfooter">
    <w:name w:val="sc_jrreg_footer"/>
    <w:qFormat/>
    <w:rsid w:val="004D60E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D60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D60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D60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D60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D60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D60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D60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D60E4"/>
    <w:pPr>
      <w:widowControl w:val="0"/>
      <w:suppressAutoHyphens/>
      <w:spacing w:after="0" w:line="360" w:lineRule="auto"/>
      <w:jc w:val="both"/>
    </w:pPr>
  </w:style>
  <w:style w:type="paragraph" w:customStyle="1" w:styleId="scresolutionbody">
    <w:name w:val="sc_resolution_body"/>
    <w:qFormat/>
    <w:rsid w:val="004D60E4"/>
    <w:pPr>
      <w:widowControl w:val="0"/>
      <w:suppressAutoHyphens/>
      <w:spacing w:after="0" w:line="360" w:lineRule="auto"/>
      <w:jc w:val="both"/>
    </w:pPr>
  </w:style>
  <w:style w:type="paragraph" w:customStyle="1" w:styleId="scresolutionclippagebottom">
    <w:name w:val="sc_resolution_clip_page_bottom"/>
    <w:qFormat/>
    <w:rsid w:val="004D60E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D60E4"/>
    <w:pPr>
      <w:widowControl w:val="0"/>
      <w:suppressAutoHyphens/>
      <w:spacing w:after="0" w:line="240" w:lineRule="auto"/>
      <w:jc w:val="both"/>
    </w:pPr>
  </w:style>
  <w:style w:type="paragraph" w:customStyle="1" w:styleId="scresolutionfooter">
    <w:name w:val="sc_resolution_footer"/>
    <w:link w:val="scresolutionfooterChar"/>
    <w:qFormat/>
    <w:rsid w:val="004D60E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D60E4"/>
    <w:rPr>
      <w:rFonts w:eastAsia="Times New Roman" w:cs="Times New Roman"/>
      <w:szCs w:val="20"/>
    </w:rPr>
  </w:style>
  <w:style w:type="paragraph" w:customStyle="1" w:styleId="scresolutionheader">
    <w:name w:val="sc_resolution_header"/>
    <w:qFormat/>
    <w:rsid w:val="004D60E4"/>
    <w:pPr>
      <w:widowControl w:val="0"/>
      <w:suppressAutoHyphens/>
      <w:spacing w:after="0" w:line="240" w:lineRule="auto"/>
      <w:jc w:val="center"/>
    </w:pPr>
    <w:rPr>
      <w:b/>
      <w:caps/>
      <w:sz w:val="30"/>
    </w:rPr>
  </w:style>
  <w:style w:type="paragraph" w:customStyle="1" w:styleId="scresolutiontitle">
    <w:name w:val="sc_resolution_title"/>
    <w:qFormat/>
    <w:rsid w:val="004D60E4"/>
    <w:pPr>
      <w:widowControl w:val="0"/>
      <w:suppressAutoHyphens/>
      <w:spacing w:after="0" w:line="240" w:lineRule="auto"/>
      <w:jc w:val="both"/>
    </w:pPr>
    <w:rPr>
      <w:caps/>
    </w:rPr>
  </w:style>
  <w:style w:type="paragraph" w:customStyle="1" w:styleId="scresolutionxx">
    <w:name w:val="sc_resolution_xx"/>
    <w:qFormat/>
    <w:rsid w:val="004D60E4"/>
    <w:pPr>
      <w:widowControl w:val="0"/>
      <w:suppressAutoHyphens/>
      <w:spacing w:after="0" w:line="240" w:lineRule="auto"/>
      <w:jc w:val="center"/>
    </w:pPr>
  </w:style>
  <w:style w:type="character" w:customStyle="1" w:styleId="scSECTIONS">
    <w:name w:val="sc_SECTIONS"/>
    <w:uiPriority w:val="1"/>
    <w:qFormat/>
    <w:rsid w:val="004D60E4"/>
    <w:rPr>
      <w:rFonts w:ascii="Times New Roman" w:hAnsi="Times New Roman"/>
      <w:b w:val="0"/>
      <w:i w:val="0"/>
      <w:caps/>
      <w:smallCaps w:val="0"/>
      <w:color w:val="auto"/>
      <w:sz w:val="22"/>
    </w:rPr>
  </w:style>
  <w:style w:type="character" w:customStyle="1" w:styleId="scsenateclippagepath">
    <w:name w:val="sc_senate_clip_page_path"/>
    <w:uiPriority w:val="1"/>
    <w:qFormat/>
    <w:rsid w:val="004D60E4"/>
    <w:rPr>
      <w:rFonts w:ascii="Times New Roman" w:hAnsi="Times New Roman"/>
      <w:caps/>
      <w:smallCaps w:val="0"/>
      <w:sz w:val="22"/>
    </w:rPr>
  </w:style>
  <w:style w:type="paragraph" w:customStyle="1" w:styleId="scsenateresolutionbody">
    <w:name w:val="sc_senate_resolution_body"/>
    <w:qFormat/>
    <w:rsid w:val="004D60E4"/>
    <w:pPr>
      <w:widowControl w:val="0"/>
      <w:suppressAutoHyphens/>
      <w:spacing w:after="0" w:line="360" w:lineRule="auto"/>
      <w:jc w:val="both"/>
    </w:pPr>
  </w:style>
  <w:style w:type="paragraph" w:customStyle="1" w:styleId="scsenateresolutionclippagebottom">
    <w:name w:val="sc_senate_resolution_clip_page_bottom"/>
    <w:qFormat/>
    <w:rsid w:val="004D60E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D60E4"/>
    <w:pPr>
      <w:widowControl w:val="0"/>
      <w:suppressLineNumbers/>
      <w:suppressAutoHyphens/>
    </w:pPr>
  </w:style>
  <w:style w:type="paragraph" w:customStyle="1" w:styleId="scsenateresolutionclippagerepdocumentname">
    <w:name w:val="sc_senate_resolution_clip_page_rep_document_name"/>
    <w:qFormat/>
    <w:rsid w:val="004D60E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D60E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D60E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D60E4"/>
    <w:rPr>
      <w:color w:val="808080"/>
    </w:rPr>
  </w:style>
  <w:style w:type="paragraph" w:customStyle="1" w:styleId="sctablecodifiedsection">
    <w:name w:val="sc_table_codified_section"/>
    <w:qFormat/>
    <w:rsid w:val="004D60E4"/>
    <w:pPr>
      <w:widowControl w:val="0"/>
      <w:suppressAutoHyphens/>
      <w:spacing w:after="0" w:line="360" w:lineRule="auto"/>
    </w:pPr>
  </w:style>
  <w:style w:type="paragraph" w:customStyle="1" w:styleId="sctableln">
    <w:name w:val="sc_table_ln"/>
    <w:qFormat/>
    <w:rsid w:val="004D60E4"/>
    <w:pPr>
      <w:widowControl w:val="0"/>
      <w:suppressAutoHyphens/>
      <w:spacing w:after="0" w:line="360" w:lineRule="auto"/>
      <w:jc w:val="right"/>
    </w:pPr>
  </w:style>
  <w:style w:type="paragraph" w:customStyle="1" w:styleId="sctablenoncodifiedsection">
    <w:name w:val="sc_table_non_codified_section"/>
    <w:qFormat/>
    <w:rsid w:val="004D60E4"/>
    <w:pPr>
      <w:widowControl w:val="0"/>
      <w:suppressAutoHyphens/>
      <w:spacing w:after="0" w:line="360" w:lineRule="auto"/>
    </w:pPr>
  </w:style>
  <w:style w:type="paragraph" w:customStyle="1" w:styleId="scresolutionmembers">
    <w:name w:val="sc_resolution_members"/>
    <w:qFormat/>
    <w:rsid w:val="004D60E4"/>
    <w:pPr>
      <w:widowControl w:val="0"/>
      <w:suppressAutoHyphens/>
      <w:spacing w:after="0" w:line="360" w:lineRule="auto"/>
      <w:jc w:val="both"/>
    </w:pPr>
  </w:style>
  <w:style w:type="paragraph" w:customStyle="1" w:styleId="scdraftheader">
    <w:name w:val="sc_draft_header"/>
    <w:qFormat/>
    <w:rsid w:val="004D60E4"/>
    <w:pPr>
      <w:widowControl w:val="0"/>
      <w:suppressAutoHyphens/>
      <w:spacing w:after="0" w:line="240" w:lineRule="auto"/>
    </w:pPr>
  </w:style>
  <w:style w:type="paragraph" w:customStyle="1" w:styleId="scemptyline">
    <w:name w:val="sc_empty_line"/>
    <w:qFormat/>
    <w:rsid w:val="004D60E4"/>
    <w:pPr>
      <w:widowControl w:val="0"/>
      <w:suppressAutoHyphens/>
      <w:spacing w:after="0" w:line="360" w:lineRule="auto"/>
      <w:jc w:val="both"/>
    </w:pPr>
  </w:style>
  <w:style w:type="paragraph" w:customStyle="1" w:styleId="scemptylineheader">
    <w:name w:val="sc_emptyline_header"/>
    <w:qFormat/>
    <w:rsid w:val="004D60E4"/>
    <w:pPr>
      <w:widowControl w:val="0"/>
      <w:suppressAutoHyphens/>
      <w:spacing w:after="0" w:line="240" w:lineRule="auto"/>
      <w:jc w:val="both"/>
    </w:pPr>
  </w:style>
  <w:style w:type="character" w:customStyle="1" w:styleId="scinsert">
    <w:name w:val="sc_insert"/>
    <w:uiPriority w:val="1"/>
    <w:qFormat/>
    <w:rsid w:val="004D60E4"/>
    <w:rPr>
      <w:caps w:val="0"/>
      <w:smallCaps w:val="0"/>
      <w:strike w:val="0"/>
      <w:dstrike w:val="0"/>
      <w:vanish w:val="0"/>
      <w:u w:val="single"/>
      <w:vertAlign w:val="baseline"/>
    </w:rPr>
  </w:style>
  <w:style w:type="character" w:customStyle="1" w:styleId="scinsertblue">
    <w:name w:val="sc_insert_blue"/>
    <w:uiPriority w:val="1"/>
    <w:qFormat/>
    <w:rsid w:val="004D60E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D60E4"/>
    <w:rPr>
      <w:caps w:val="0"/>
      <w:smallCaps w:val="0"/>
      <w:strike w:val="0"/>
      <w:dstrike w:val="0"/>
      <w:vanish w:val="0"/>
      <w:color w:val="0070C0"/>
      <w:u w:val="none"/>
      <w:vertAlign w:val="baseline"/>
    </w:rPr>
  </w:style>
  <w:style w:type="character" w:customStyle="1" w:styleId="scinsertred">
    <w:name w:val="sc_insert_red"/>
    <w:uiPriority w:val="1"/>
    <w:qFormat/>
    <w:rsid w:val="004D60E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D60E4"/>
    <w:rPr>
      <w:caps w:val="0"/>
      <w:smallCaps w:val="0"/>
      <w:strike w:val="0"/>
      <w:dstrike w:val="0"/>
      <w:vanish w:val="0"/>
      <w:color w:val="FF0000"/>
      <w:u w:val="none"/>
      <w:vertAlign w:val="baseline"/>
    </w:rPr>
  </w:style>
  <w:style w:type="character" w:customStyle="1" w:styleId="scstrike">
    <w:name w:val="sc_strike"/>
    <w:uiPriority w:val="1"/>
    <w:qFormat/>
    <w:rsid w:val="004D60E4"/>
    <w:rPr>
      <w:strike/>
      <w:dstrike w:val="0"/>
    </w:rPr>
  </w:style>
  <w:style w:type="character" w:customStyle="1" w:styleId="scstrikeblue">
    <w:name w:val="sc_strike_blue"/>
    <w:uiPriority w:val="1"/>
    <w:qFormat/>
    <w:rsid w:val="004D60E4"/>
    <w:rPr>
      <w:strike/>
      <w:dstrike w:val="0"/>
      <w:color w:val="0070C0"/>
    </w:rPr>
  </w:style>
  <w:style w:type="character" w:customStyle="1" w:styleId="scstrikered">
    <w:name w:val="sc_strike_red"/>
    <w:uiPriority w:val="1"/>
    <w:qFormat/>
    <w:rsid w:val="004D60E4"/>
    <w:rPr>
      <w:strike/>
      <w:dstrike w:val="0"/>
      <w:color w:val="FF0000"/>
    </w:rPr>
  </w:style>
  <w:style w:type="character" w:customStyle="1" w:styleId="scstrikebluenoncodified">
    <w:name w:val="sc_strike_blue_non_codified"/>
    <w:uiPriority w:val="1"/>
    <w:qFormat/>
    <w:rsid w:val="004D60E4"/>
    <w:rPr>
      <w:strike/>
      <w:dstrike w:val="0"/>
      <w:color w:val="0070C0"/>
      <w:lang w:val="en-US"/>
    </w:rPr>
  </w:style>
  <w:style w:type="character" w:customStyle="1" w:styleId="scstrikerednoncodified">
    <w:name w:val="sc_strike_red_non_codified"/>
    <w:uiPriority w:val="1"/>
    <w:qFormat/>
    <w:rsid w:val="004D60E4"/>
    <w:rPr>
      <w:strike/>
      <w:dstrike w:val="0"/>
      <w:color w:val="FF0000"/>
    </w:rPr>
  </w:style>
  <w:style w:type="paragraph" w:customStyle="1" w:styleId="scnowthereforebold">
    <w:name w:val="sc_now_therefore_bold"/>
    <w:uiPriority w:val="1"/>
    <w:qFormat/>
    <w:rsid w:val="004D60E4"/>
    <w:pPr>
      <w:widowControl w:val="0"/>
      <w:suppressAutoHyphens/>
      <w:spacing w:after="0" w:line="480" w:lineRule="auto"/>
    </w:pPr>
    <w:rPr>
      <w:rFonts w:eastAsia="Calibri" w:cs="Times New Roman"/>
    </w:rPr>
  </w:style>
  <w:style w:type="paragraph" w:customStyle="1" w:styleId="scbillsiglines">
    <w:name w:val="sc_bill_sig_lines"/>
    <w:qFormat/>
    <w:rsid w:val="004D60E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D60E4"/>
  </w:style>
  <w:style w:type="paragraph" w:customStyle="1" w:styleId="scbillendxx">
    <w:name w:val="sc_bill_end_xx"/>
    <w:qFormat/>
    <w:rsid w:val="004D60E4"/>
    <w:pPr>
      <w:widowControl w:val="0"/>
      <w:suppressAutoHyphens/>
      <w:spacing w:after="0" w:line="240" w:lineRule="auto"/>
      <w:jc w:val="center"/>
    </w:pPr>
  </w:style>
  <w:style w:type="character" w:customStyle="1" w:styleId="scbillheader1">
    <w:name w:val="sc_bill_header1"/>
    <w:uiPriority w:val="1"/>
    <w:qFormat/>
    <w:rsid w:val="004D60E4"/>
  </w:style>
  <w:style w:type="character" w:customStyle="1" w:styleId="scresolutionbody1">
    <w:name w:val="sc_resolution_body1"/>
    <w:uiPriority w:val="1"/>
    <w:qFormat/>
    <w:rsid w:val="004D60E4"/>
  </w:style>
  <w:style w:type="character" w:styleId="Strong">
    <w:name w:val="Strong"/>
    <w:basedOn w:val="DefaultParagraphFont"/>
    <w:uiPriority w:val="22"/>
    <w:qFormat/>
    <w:rsid w:val="004D60E4"/>
    <w:rPr>
      <w:b/>
      <w:bCs/>
    </w:rPr>
  </w:style>
  <w:style w:type="character" w:customStyle="1" w:styleId="scamendhouse">
    <w:name w:val="sc_amend_house"/>
    <w:uiPriority w:val="1"/>
    <w:qFormat/>
    <w:rsid w:val="004D60E4"/>
    <w:rPr>
      <w:bdr w:val="none" w:sz="0" w:space="0" w:color="auto"/>
      <w:shd w:val="clear" w:color="auto" w:fill="FDE9D9" w:themeFill="accent6" w:themeFillTint="33"/>
    </w:rPr>
  </w:style>
  <w:style w:type="character" w:customStyle="1" w:styleId="scamendsenate">
    <w:name w:val="sc_amend_senate"/>
    <w:uiPriority w:val="1"/>
    <w:qFormat/>
    <w:rsid w:val="004D60E4"/>
    <w:rPr>
      <w:bdr w:val="none" w:sz="0" w:space="0" w:color="auto"/>
      <w:shd w:val="clear" w:color="auto" w:fill="E5DFEC" w:themeFill="accent4" w:themeFillTint="33"/>
    </w:rPr>
  </w:style>
  <w:style w:type="paragraph" w:styleId="Revision">
    <w:name w:val="Revision"/>
    <w:hidden/>
    <w:uiPriority w:val="99"/>
    <w:semiHidden/>
    <w:rsid w:val="004D60E4"/>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A96995"/>
    <w:rPr>
      <w:color w:val="800080" w:themeColor="followedHyperlink"/>
      <w:u w:val="single"/>
    </w:rPr>
  </w:style>
  <w:style w:type="paragraph" w:customStyle="1" w:styleId="schouseresolutionwhereas">
    <w:name w:val="sc_house_resolution_whereas"/>
    <w:qFormat/>
    <w:rsid w:val="00314AA5"/>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17&amp;session=125&amp;summary=B" TargetMode="External" Id="R9845ae9d4a624def" /><Relationship Type="http://schemas.openxmlformats.org/officeDocument/2006/relationships/hyperlink" Target="https://www.scstatehouse.gov/sess125_2023-2024/prever/1317_20240502.docx" TargetMode="External" Id="R456fa1a6cb0344b1" /><Relationship Type="http://schemas.openxmlformats.org/officeDocument/2006/relationships/hyperlink" Target="h:\sj\20240502.docx" TargetMode="External" Id="R873a3175e5bd48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183b98a0-09c5-43fa-b10d-ac197ba006d5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2024-05-02T00:00:00-04:00</T_BILL_DT_VERSION>
  <T_BILL_D_INTRODATE>2024-05-02</T_BILL_D_INTRODATE>
  <T_BILL_D_SENATEINTRODATE>2024-05-02</T_BILL_D_SENATEINTRODATE>
  <T_BILL_N_INTERNALVERSIONNUMBER>1</T_BILL_N_INTERNALVERSIONNUMBER>
  <T_BILL_N_SESSION>125</T_BILL_N_SESSION>
  <T_BILL_N_VERSIONNUMBER>1</T_BILL_N_VERSIONNUMBER>
  <T_BILL_N_YEAR>2024</T_BILL_N_YEAR>
  <T_BILL_REQUEST_REQUEST>ad0df0f7-08a8-45a6-a28c-6b8d41d14332</T_BILL_REQUEST_REQUEST>
  <T_BILL_R_ORIGINALDRAFT>19cbbb01-38a7-4508-ae37-fe074f752e67</T_BILL_R_ORIGINALDRAFT>
  <T_BILL_SPONSOR_SPONSOR>d4b3af46-5b45-4913-a458-669b12bca660</T_BILL_SPONSOR_SPONSOR>
  <T_BILL_T_BILLNAME>[1317]</T_BILL_T_BILLNAME>
  <T_BILL_T_BILLNUMBER>1317</T_BILL_T_BILLNUMBER>
  <T_BILL_T_BILLTITLE>TO recognize the eightieth celebration of Appalachian Square Dances at Oconee State Park.</T_BILL_T_BILLTITLE>
  <T_BILL_T_CHAMBER>senate</T_BILL_T_CHAMBER>
  <T_BILL_T_FILENAME> </T_BILL_T_FILENAME>
  <T_BILL_T_LEGTYPE>resolution</T_BILL_T_LEGTYPE>
  <T_BILL_T_SUBJECT>80th celebration of Appalachian Square Dances</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1638</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2024-04-30T18:24:00Z</dcterms:created>
  <dcterms:modified xsi:type="dcterms:W3CDTF">2024-04-30T18:24:00Z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