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LC-0456HDB-RM24.docx</w:t>
      </w:r>
    </w:p>
    <w:p>
      <w:pPr>
        <w:widowControl w:val="false"/>
        <w:spacing w:after="0"/>
        <w:jc w:val="left"/>
      </w:pPr>
    </w:p>
    <w:p>
      <w:pPr>
        <w:widowControl w:val="false"/>
        <w:spacing w:after="0"/>
        <w:jc w:val="left"/>
      </w:pPr>
      <w:r>
        <w:rPr>
          <w:rFonts w:ascii="Times New Roman"/>
          <w:sz w:val="22"/>
        </w:rPr>
        <w:t xml:space="preserve">Introduced in the Senate on May 2, 2024</w:t>
      </w:r>
    </w:p>
    <w:p>
      <w:pPr>
        <w:widowControl w:val="false"/>
        <w:spacing w:after="0"/>
        <w:jc w:val="left"/>
      </w:pPr>
      <w:r>
        <w:rPr>
          <w:rFonts w:ascii="Times New Roman"/>
          <w:sz w:val="22"/>
        </w:rPr>
        <w:t xml:space="preserve">Adopted by the Senate on May 2, 2024</w:t>
      </w:r>
    </w:p>
    <w:p>
      <w:pPr>
        <w:widowControl w:val="false"/>
        <w:spacing w:after="0"/>
        <w:jc w:val="left"/>
      </w:pPr>
    </w:p>
    <w:p>
      <w:pPr>
        <w:widowControl w:val="false"/>
        <w:spacing w:after="0"/>
        <w:jc w:val="left"/>
      </w:pPr>
      <w:r>
        <w:rPr>
          <w:rFonts w:ascii="Times New Roman"/>
          <w:sz w:val="22"/>
        </w:rPr>
        <w:t xml:space="preserve">Summary: Lt. Matt Domanowski, hero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Senate</w:t>
      </w:r>
      <w:r>
        <w:tab/>
        <w:t xml:space="preserve">Introduced and adopted</w:t>
      </w:r>
      <w:r>
        <w:t xml:space="preserve"> (</w:t>
      </w:r>
      <w:hyperlink w:history="true" r:id="Rcfc577e5ecf94ed0">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ad229790e041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2c81d7605540f0">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7804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007F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40F9C" w14:paraId="48DB32D0" w14:textId="084E5D2E">
          <w:pPr>
            <w:pStyle w:val="scresolutiontitle"/>
          </w:pPr>
          <w:r w:rsidRPr="00140F9C">
            <w:t>TO RECOGNIZE AND HONOR LIEUTENANT/PARAMEDIC MATT DOMANOWSKI OF THE CITY OF BEAUFORT/TOWN OF PORT ROYAL FIRE DEPARTMENT FOR DECISIVELY AND COURAGEOUSLY TAKING ACTION THAT SAVED THE LIFE OF A GUNSHOT VICTIM ON NOVEMBER 1, 2023, AND TO EXPRESS THE DEEPEST GRATITUDE OF THE SOUTH CAROLINA SENATE FOR LIEUTENANT DOMANOWSKI’S SELFLESS SERVICE.</w:t>
          </w:r>
        </w:p>
      </w:sdtContent>
    </w:sdt>
    <w:p w:rsidR="0010776B" w:rsidP="00091FD9" w:rsidRDefault="0010776B" w14:paraId="48DB32D1" w14:textId="56627158">
      <w:pPr>
        <w:pStyle w:val="scresolutiontitle"/>
      </w:pPr>
    </w:p>
    <w:p w:rsidR="00665F26" w:rsidP="00665F26" w:rsidRDefault="008C3A19" w14:paraId="36100FF1" w14:textId="23987192">
      <w:pPr>
        <w:pStyle w:val="scresolutionwhereas"/>
      </w:pPr>
      <w:bookmarkStart w:name="wa_ac7bd208b" w:id="0"/>
      <w:r w:rsidRPr="00084D53">
        <w:t>W</w:t>
      </w:r>
      <w:bookmarkEnd w:id="0"/>
      <w:r w:rsidRPr="00084D53">
        <w:t>hereas,</w:t>
      </w:r>
      <w:r w:rsidR="001347EE">
        <w:t xml:space="preserve"> </w:t>
      </w:r>
      <w:r w:rsidR="00665F26">
        <w:t>in the early morning of November 1, 2023, Lieutenant/Paramedic Matt Domanowski of the City of Beaufort</w:t>
      </w:r>
      <w:r w:rsidR="00202689">
        <w:t>/</w:t>
      </w:r>
      <w:r w:rsidR="00665F26">
        <w:t xml:space="preserve">Town of Port Royal Fire Department was asleep at home and off duty when the </w:t>
      </w:r>
      <w:r w:rsidR="00911739">
        <w:t xml:space="preserve">fire </w:t>
      </w:r>
      <w:r w:rsidR="00665F26">
        <w:t>department’s incident-reporting software went off on his phone</w:t>
      </w:r>
      <w:r w:rsidR="00911739">
        <w:t>. The report given him s</w:t>
      </w:r>
      <w:r w:rsidR="00C97304">
        <w:t>tat</w:t>
      </w:r>
      <w:r w:rsidR="00911739">
        <w:t>ed</w:t>
      </w:r>
      <w:bookmarkStart w:name="open_doc_here" w:id="1"/>
      <w:bookmarkEnd w:id="1"/>
      <w:r w:rsidR="00C97304">
        <w:t xml:space="preserve"> </w:t>
      </w:r>
      <w:r w:rsidR="00665F26">
        <w:t>that there was a gunshot wound in Abberly Point Apartments, where he lives; and</w:t>
      </w:r>
    </w:p>
    <w:p w:rsidR="00665F26" w:rsidP="00665F26" w:rsidRDefault="00665F26" w14:paraId="21406466" w14:textId="77777777">
      <w:pPr>
        <w:pStyle w:val="scresolutionwhereas"/>
      </w:pPr>
    </w:p>
    <w:p w:rsidR="00665F26" w:rsidP="00665F26" w:rsidRDefault="00665F26" w14:paraId="3E585A59" w14:textId="77777777">
      <w:pPr>
        <w:pStyle w:val="scresolutionwhereas"/>
      </w:pPr>
      <w:bookmarkStart w:name="wa_68b2b4b6d" w:id="2"/>
      <w:r>
        <w:t>W</w:t>
      </w:r>
      <w:bookmarkEnd w:id="2"/>
      <w:r>
        <w:t>hereas, Matt immediately got dressed and turned on his radio, at which time he heard over the radio that a young male, a Marine, had been shot several times. Matt then proceeded to walk to the scene. Having heard on the radio that the scene was secure, he walked up to the patient, who was lying on the ground with several gunshot wounds, semiconscious, and having extreme difficulty breathing; and</w:t>
      </w:r>
    </w:p>
    <w:p w:rsidR="00665F26" w:rsidP="00665F26" w:rsidRDefault="00665F26" w14:paraId="5E8ED223" w14:textId="77777777">
      <w:pPr>
        <w:pStyle w:val="scresolutionwhereas"/>
      </w:pPr>
    </w:p>
    <w:p w:rsidR="00665F26" w:rsidP="00665F26" w:rsidRDefault="00665F26" w14:paraId="28205F55" w14:textId="4FA18BCE">
      <w:pPr>
        <w:pStyle w:val="scresolutionwhereas"/>
      </w:pPr>
      <w:bookmarkStart w:name="wa_e3b799fdf" w:id="3"/>
      <w:r>
        <w:t>W</w:t>
      </w:r>
      <w:bookmarkEnd w:id="3"/>
      <w:r>
        <w:t xml:space="preserve">hereas, when Matt saw Corporal Kierian Kirby of the Town of Port Royal Police Department start placing a chest seal on the patient, Matt grabbed a pair of gloves and assisted </w:t>
      </w:r>
      <w:r w:rsidR="00383287">
        <w:t>Officer Kirby</w:t>
      </w:r>
      <w:r>
        <w:t xml:space="preserve"> with placing the chest seal on the patient’s open sucking chest wound. Once it was on the patient, Matt started to assess the injuries, noting the chest wound, along with a leg wound and a wrist wound. At this time, the highest priority was the chest wound; and</w:t>
      </w:r>
    </w:p>
    <w:p w:rsidR="00665F26" w:rsidP="00665F26" w:rsidRDefault="00665F26" w14:paraId="7CF618D1" w14:textId="77777777">
      <w:pPr>
        <w:pStyle w:val="scresolutionwhereas"/>
      </w:pPr>
    </w:p>
    <w:p w:rsidR="00665F26" w:rsidP="00665F26" w:rsidRDefault="00665F26" w14:paraId="0822FB12" w14:textId="5007836F">
      <w:pPr>
        <w:pStyle w:val="scresolutionwhereas"/>
      </w:pPr>
      <w:bookmarkStart w:name="wa_104f454aa" w:id="4"/>
      <w:r>
        <w:t>W</w:t>
      </w:r>
      <w:bookmarkEnd w:id="4"/>
      <w:r>
        <w:t xml:space="preserve">hereas, shortly after, a fire engine arrived on the scene, and Matt immediately began to use </w:t>
      </w:r>
      <w:r w:rsidR="00C17F60">
        <w:t>its</w:t>
      </w:r>
      <w:r>
        <w:t xml:space="preserve"> equipment. He listened to lung sounds and noted absent lung sounds on the left side, so he asked for a 16</w:t>
      </w:r>
      <w:r w:rsidR="00C17F60">
        <w:t>-</w:t>
      </w:r>
      <w:r>
        <w:t>gauge needle to do needle decompression. He found the correct placement and put the needle in through the patient’s chest wall to help with his breathing. This was the first needle decompression in the history of the City of Beaufort/Town of Port Royal Fire Department, and it ultimately saved the victim’s life. Matt immediately received air return that he felt and saw against his glove. He then placed a 16-gauge IV in the patient’s left arm and began giving the patient fluids, due to the amount of blood loss he was experiencing; and</w:t>
      </w:r>
    </w:p>
    <w:p w:rsidR="00665F26" w:rsidP="00665F26" w:rsidRDefault="00665F26" w14:paraId="41069FCE" w14:textId="77777777">
      <w:pPr>
        <w:pStyle w:val="scresolutionwhereas"/>
      </w:pPr>
    </w:p>
    <w:p w:rsidR="00665F26" w:rsidP="00665F26" w:rsidRDefault="00665F26" w14:paraId="362D7981" w14:textId="77777777">
      <w:pPr>
        <w:pStyle w:val="scresolutionwhereas"/>
      </w:pPr>
      <w:bookmarkStart w:name="wa_cd22f322c" w:id="5"/>
      <w:r>
        <w:lastRenderedPageBreak/>
        <w:t>W</w:t>
      </w:r>
      <w:bookmarkEnd w:id="5"/>
      <w:r>
        <w:t>hereas, as a result of his distinguished acts of bravery, Lieutenant/Paramedic Matt Domanowski has received several awards, including a lifesaving award from the United States Marine Corps, presented by Base Commanding Officer Mark Bortnem of Marine Corps Air Station Beaufort; and</w:t>
      </w:r>
    </w:p>
    <w:p w:rsidR="00665F26" w:rsidP="00665F26" w:rsidRDefault="00665F26" w14:paraId="099B1146" w14:textId="77777777">
      <w:pPr>
        <w:pStyle w:val="scresolutionwhereas"/>
      </w:pPr>
    </w:p>
    <w:p w:rsidR="00665F26" w:rsidP="00665F26" w:rsidRDefault="00665F26" w14:paraId="1CF261E1" w14:textId="77777777">
      <w:pPr>
        <w:pStyle w:val="scresolutionwhereas"/>
      </w:pPr>
      <w:bookmarkStart w:name="wa_bbdc70074" w:id="6"/>
      <w:r>
        <w:t>W</w:t>
      </w:r>
      <w:bookmarkEnd w:id="6"/>
      <w:r>
        <w:t>hereas, with great pride, the members of the South Carolina Senate add their united voice of praise to the many encomiums flowing in to salute the courage, lifesaving skill, and dedication of Lieutenant/Paramedic Matt Domanowski. Now, therefore,</w:t>
      </w:r>
    </w:p>
    <w:p w:rsidRPr="00040E43" w:rsidR="008A7625" w:rsidP="006B1590" w:rsidRDefault="008A7625" w14:paraId="24BB5989" w14:textId="77777777">
      <w:pPr>
        <w:pStyle w:val="scresolutionbody"/>
      </w:pPr>
    </w:p>
    <w:p w:rsidRPr="00040E43" w:rsidR="00B9052D" w:rsidP="00FA0B1D" w:rsidRDefault="00B9052D" w14:paraId="48DB32E4" w14:textId="78ED2CD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07F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80643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07FE">
            <w:rPr>
              <w:rStyle w:val="scresolutionbody1"/>
            </w:rPr>
            <w:t>Senate</w:t>
          </w:r>
        </w:sdtContent>
      </w:sdt>
      <w:r w:rsidRPr="00040E43">
        <w:t xml:space="preserve">, by this resolution, </w:t>
      </w:r>
      <w:r w:rsidRPr="005E63E8" w:rsidR="005E63E8">
        <w:t>recognize and honor Lieutenant/Paramedic Matt Domanowski of the City of Beaufort/Town of Port Royal Fire Department for decisively and courageously taking action that saved the life of a gunshot victim on November 1, 2023, and express the deepest gratitude for Lieutenant Domanowski’s selfless service.</w:t>
      </w:r>
    </w:p>
    <w:p w:rsidRPr="00040E43" w:rsidR="00007116" w:rsidP="00B703CB" w:rsidRDefault="00007116" w14:paraId="48DB32E7" w14:textId="77777777">
      <w:pPr>
        <w:pStyle w:val="scresolutionbody"/>
      </w:pPr>
    </w:p>
    <w:p w:rsidRPr="00040E43" w:rsidR="00B9052D" w:rsidP="00B703CB" w:rsidRDefault="00007116" w14:paraId="48DB32E8" w14:textId="251254A2">
      <w:pPr>
        <w:pStyle w:val="scresolutionbody"/>
      </w:pPr>
      <w:r w:rsidRPr="00040E43">
        <w:t>Be it further resolved that a copy of this resolution be presented to</w:t>
      </w:r>
      <w:r w:rsidRPr="00040E43" w:rsidR="00B9105E">
        <w:t xml:space="preserve"> </w:t>
      </w:r>
      <w:r w:rsidRPr="008A7A20" w:rsidR="008A7A20">
        <w:t>Lieutenant/Paramedic</w:t>
      </w:r>
      <w:r w:rsidR="008A7A20">
        <w:t xml:space="preserve"> </w:t>
      </w:r>
      <w:r w:rsidRPr="005E63E8" w:rsidR="005E63E8">
        <w:t>Matt Domanowski</w:t>
      </w:r>
      <w:r w:rsidR="005E63E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940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EDAC231" w:rsidR="007003E1" w:rsidRDefault="007242A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07FE">
              <w:rPr>
                <w:noProof/>
              </w:rPr>
              <w:t>LC-0456HDB-RM24.docx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DF8"/>
    <w:rsid w:val="00040E43"/>
    <w:rsid w:val="0008202C"/>
    <w:rsid w:val="00082937"/>
    <w:rsid w:val="000843D7"/>
    <w:rsid w:val="00084D53"/>
    <w:rsid w:val="00091FD9"/>
    <w:rsid w:val="0009711F"/>
    <w:rsid w:val="00097234"/>
    <w:rsid w:val="00097C23"/>
    <w:rsid w:val="000C5BE4"/>
    <w:rsid w:val="000E0100"/>
    <w:rsid w:val="000E1785"/>
    <w:rsid w:val="000E546A"/>
    <w:rsid w:val="000F12AB"/>
    <w:rsid w:val="000F1901"/>
    <w:rsid w:val="000F2E49"/>
    <w:rsid w:val="000F40FA"/>
    <w:rsid w:val="001035F1"/>
    <w:rsid w:val="0010776B"/>
    <w:rsid w:val="00133E66"/>
    <w:rsid w:val="001347EE"/>
    <w:rsid w:val="00136B38"/>
    <w:rsid w:val="001373F6"/>
    <w:rsid w:val="00140F9C"/>
    <w:rsid w:val="001435A3"/>
    <w:rsid w:val="00146ED3"/>
    <w:rsid w:val="00151044"/>
    <w:rsid w:val="001529BD"/>
    <w:rsid w:val="00187057"/>
    <w:rsid w:val="001A022F"/>
    <w:rsid w:val="001A2C0B"/>
    <w:rsid w:val="001A72A6"/>
    <w:rsid w:val="001B6B25"/>
    <w:rsid w:val="001C4F58"/>
    <w:rsid w:val="001D08F2"/>
    <w:rsid w:val="001D2A16"/>
    <w:rsid w:val="001D3A58"/>
    <w:rsid w:val="001D525B"/>
    <w:rsid w:val="001D68D8"/>
    <w:rsid w:val="001D7F4F"/>
    <w:rsid w:val="001F75F9"/>
    <w:rsid w:val="002017E6"/>
    <w:rsid w:val="00202689"/>
    <w:rsid w:val="00205238"/>
    <w:rsid w:val="00211B4F"/>
    <w:rsid w:val="002321B6"/>
    <w:rsid w:val="00232912"/>
    <w:rsid w:val="0025001F"/>
    <w:rsid w:val="00250967"/>
    <w:rsid w:val="002543C8"/>
    <w:rsid w:val="0025541D"/>
    <w:rsid w:val="00261794"/>
    <w:rsid w:val="002635C9"/>
    <w:rsid w:val="00284AAE"/>
    <w:rsid w:val="002B451A"/>
    <w:rsid w:val="002D55D2"/>
    <w:rsid w:val="002E5912"/>
    <w:rsid w:val="002F4473"/>
    <w:rsid w:val="003007FE"/>
    <w:rsid w:val="00301B21"/>
    <w:rsid w:val="00325348"/>
    <w:rsid w:val="0032732C"/>
    <w:rsid w:val="00327EA7"/>
    <w:rsid w:val="00330DAD"/>
    <w:rsid w:val="003321E4"/>
    <w:rsid w:val="00336AD0"/>
    <w:rsid w:val="0036008C"/>
    <w:rsid w:val="0037079A"/>
    <w:rsid w:val="0038200F"/>
    <w:rsid w:val="00383287"/>
    <w:rsid w:val="003A4798"/>
    <w:rsid w:val="003A4F41"/>
    <w:rsid w:val="003C4DAB"/>
    <w:rsid w:val="003D01E8"/>
    <w:rsid w:val="003D0BC2"/>
    <w:rsid w:val="003E5288"/>
    <w:rsid w:val="003F6D79"/>
    <w:rsid w:val="003F6E8C"/>
    <w:rsid w:val="00411825"/>
    <w:rsid w:val="0041760A"/>
    <w:rsid w:val="00417C01"/>
    <w:rsid w:val="004252D4"/>
    <w:rsid w:val="00436096"/>
    <w:rsid w:val="004403BD"/>
    <w:rsid w:val="00461441"/>
    <w:rsid w:val="004623E6"/>
    <w:rsid w:val="0046488E"/>
    <w:rsid w:val="0046685D"/>
    <w:rsid w:val="004669F5"/>
    <w:rsid w:val="004809EE"/>
    <w:rsid w:val="0048486C"/>
    <w:rsid w:val="00494023"/>
    <w:rsid w:val="004975D9"/>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6517"/>
    <w:rsid w:val="005E2BC9"/>
    <w:rsid w:val="005E63E8"/>
    <w:rsid w:val="00600EA7"/>
    <w:rsid w:val="00605102"/>
    <w:rsid w:val="006053F5"/>
    <w:rsid w:val="00611909"/>
    <w:rsid w:val="006215AA"/>
    <w:rsid w:val="00627DCA"/>
    <w:rsid w:val="00665F26"/>
    <w:rsid w:val="00666E48"/>
    <w:rsid w:val="006913C9"/>
    <w:rsid w:val="0069470D"/>
    <w:rsid w:val="00697C58"/>
    <w:rsid w:val="006B1590"/>
    <w:rsid w:val="006D582D"/>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1D59"/>
    <w:rsid w:val="007E01B6"/>
    <w:rsid w:val="007F3C86"/>
    <w:rsid w:val="007F6D64"/>
    <w:rsid w:val="00810471"/>
    <w:rsid w:val="008362E8"/>
    <w:rsid w:val="008410D3"/>
    <w:rsid w:val="00843D27"/>
    <w:rsid w:val="00846FE5"/>
    <w:rsid w:val="008559DE"/>
    <w:rsid w:val="0085786E"/>
    <w:rsid w:val="00870570"/>
    <w:rsid w:val="00873F37"/>
    <w:rsid w:val="008905D2"/>
    <w:rsid w:val="008A1768"/>
    <w:rsid w:val="008A489F"/>
    <w:rsid w:val="008A7625"/>
    <w:rsid w:val="008A7A20"/>
    <w:rsid w:val="008B4AC4"/>
    <w:rsid w:val="008C28EF"/>
    <w:rsid w:val="008C3A19"/>
    <w:rsid w:val="008D05D1"/>
    <w:rsid w:val="008E1DCA"/>
    <w:rsid w:val="008F0F33"/>
    <w:rsid w:val="008F4429"/>
    <w:rsid w:val="009059FF"/>
    <w:rsid w:val="00911739"/>
    <w:rsid w:val="009127F2"/>
    <w:rsid w:val="00922086"/>
    <w:rsid w:val="0092634F"/>
    <w:rsid w:val="009270BA"/>
    <w:rsid w:val="0094021A"/>
    <w:rsid w:val="00953783"/>
    <w:rsid w:val="0096528D"/>
    <w:rsid w:val="00965B3F"/>
    <w:rsid w:val="009B44AF"/>
    <w:rsid w:val="009C6A0B"/>
    <w:rsid w:val="009C7F19"/>
    <w:rsid w:val="009E2BE4"/>
    <w:rsid w:val="009F0C77"/>
    <w:rsid w:val="009F1A09"/>
    <w:rsid w:val="009F4DD1"/>
    <w:rsid w:val="009F7B81"/>
    <w:rsid w:val="00A02543"/>
    <w:rsid w:val="00A409C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AB6"/>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332C"/>
    <w:rsid w:val="00C02C1B"/>
    <w:rsid w:val="00C0345E"/>
    <w:rsid w:val="00C130C0"/>
    <w:rsid w:val="00C17F60"/>
    <w:rsid w:val="00C21775"/>
    <w:rsid w:val="00C21ABE"/>
    <w:rsid w:val="00C31C95"/>
    <w:rsid w:val="00C3483A"/>
    <w:rsid w:val="00C41EB9"/>
    <w:rsid w:val="00C433D3"/>
    <w:rsid w:val="00C64723"/>
    <w:rsid w:val="00C664FC"/>
    <w:rsid w:val="00C7322B"/>
    <w:rsid w:val="00C73AFC"/>
    <w:rsid w:val="00C74E9D"/>
    <w:rsid w:val="00C826DD"/>
    <w:rsid w:val="00C82FD3"/>
    <w:rsid w:val="00C92819"/>
    <w:rsid w:val="00C93C2C"/>
    <w:rsid w:val="00C97304"/>
    <w:rsid w:val="00CA3BCF"/>
    <w:rsid w:val="00CC6B7B"/>
    <w:rsid w:val="00CD2089"/>
    <w:rsid w:val="00CE4EE6"/>
    <w:rsid w:val="00CF44FA"/>
    <w:rsid w:val="00D14338"/>
    <w:rsid w:val="00D1567E"/>
    <w:rsid w:val="00D31310"/>
    <w:rsid w:val="00D37AF8"/>
    <w:rsid w:val="00D55053"/>
    <w:rsid w:val="00D625E2"/>
    <w:rsid w:val="00D65AB8"/>
    <w:rsid w:val="00D66B80"/>
    <w:rsid w:val="00D73A67"/>
    <w:rsid w:val="00D8028D"/>
    <w:rsid w:val="00D9055C"/>
    <w:rsid w:val="00D970A9"/>
    <w:rsid w:val="00DA6BCF"/>
    <w:rsid w:val="00DB1F5E"/>
    <w:rsid w:val="00DC47B1"/>
    <w:rsid w:val="00DF2598"/>
    <w:rsid w:val="00DF3845"/>
    <w:rsid w:val="00E071A0"/>
    <w:rsid w:val="00E10464"/>
    <w:rsid w:val="00E32D96"/>
    <w:rsid w:val="00E41911"/>
    <w:rsid w:val="00E44987"/>
    <w:rsid w:val="00E44B57"/>
    <w:rsid w:val="00E658FD"/>
    <w:rsid w:val="00E92EEF"/>
    <w:rsid w:val="00E97AB4"/>
    <w:rsid w:val="00EA1413"/>
    <w:rsid w:val="00EA150E"/>
    <w:rsid w:val="00EF2368"/>
    <w:rsid w:val="00EF5F4D"/>
    <w:rsid w:val="00EF74D8"/>
    <w:rsid w:val="00F001E0"/>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3CF3"/>
    <w:rsid w:val="00FB0D0D"/>
    <w:rsid w:val="00FB43B4"/>
    <w:rsid w:val="00FB6B0B"/>
    <w:rsid w:val="00FB6FC2"/>
    <w:rsid w:val="00FC39D8"/>
    <w:rsid w:val="00FD7E5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1E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01E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E0"/>
    <w:rPr>
      <w:rFonts w:eastAsia="Times New Roman" w:cs="Times New Roman"/>
      <w:b/>
      <w:sz w:val="30"/>
      <w:szCs w:val="20"/>
    </w:rPr>
  </w:style>
  <w:style w:type="paragraph" w:styleId="Header">
    <w:name w:val="header"/>
    <w:basedOn w:val="Normal"/>
    <w:link w:val="HeaderChar"/>
    <w:uiPriority w:val="99"/>
    <w:unhideWhenUsed/>
    <w:rsid w:val="00F001E0"/>
    <w:pPr>
      <w:tabs>
        <w:tab w:val="center" w:pos="4680"/>
        <w:tab w:val="right" w:pos="9360"/>
      </w:tabs>
    </w:pPr>
  </w:style>
  <w:style w:type="character" w:customStyle="1" w:styleId="HeaderChar">
    <w:name w:val="Header Char"/>
    <w:basedOn w:val="DefaultParagraphFont"/>
    <w:link w:val="Header"/>
    <w:uiPriority w:val="99"/>
    <w:rsid w:val="00F001E0"/>
    <w:rPr>
      <w:rFonts w:eastAsia="Times New Roman" w:cs="Times New Roman"/>
      <w:szCs w:val="20"/>
    </w:rPr>
  </w:style>
  <w:style w:type="paragraph" w:styleId="Footer">
    <w:name w:val="footer"/>
    <w:basedOn w:val="Normal"/>
    <w:link w:val="FooterChar"/>
    <w:uiPriority w:val="99"/>
    <w:unhideWhenUsed/>
    <w:rsid w:val="00F001E0"/>
    <w:pPr>
      <w:tabs>
        <w:tab w:val="center" w:pos="4680"/>
        <w:tab w:val="right" w:pos="9360"/>
      </w:tabs>
    </w:pPr>
  </w:style>
  <w:style w:type="character" w:customStyle="1" w:styleId="FooterChar">
    <w:name w:val="Footer Char"/>
    <w:basedOn w:val="DefaultParagraphFont"/>
    <w:link w:val="Footer"/>
    <w:uiPriority w:val="99"/>
    <w:rsid w:val="00F001E0"/>
    <w:rPr>
      <w:rFonts w:eastAsia="Times New Roman" w:cs="Times New Roman"/>
      <w:szCs w:val="20"/>
    </w:rPr>
  </w:style>
  <w:style w:type="character" w:styleId="PageNumber">
    <w:name w:val="page number"/>
    <w:basedOn w:val="DefaultParagraphFont"/>
    <w:uiPriority w:val="99"/>
    <w:semiHidden/>
    <w:unhideWhenUsed/>
    <w:rsid w:val="00F001E0"/>
  </w:style>
  <w:style w:type="character" w:styleId="LineNumber">
    <w:name w:val="line number"/>
    <w:basedOn w:val="DefaultParagraphFont"/>
    <w:uiPriority w:val="99"/>
    <w:semiHidden/>
    <w:unhideWhenUsed/>
    <w:rsid w:val="00F001E0"/>
  </w:style>
  <w:style w:type="paragraph" w:customStyle="1" w:styleId="BillDots">
    <w:name w:val="Bill Dots"/>
    <w:basedOn w:val="Normal"/>
    <w:qFormat/>
    <w:rsid w:val="00F001E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01E0"/>
    <w:pPr>
      <w:tabs>
        <w:tab w:val="right" w:pos="5904"/>
      </w:tabs>
    </w:pPr>
  </w:style>
  <w:style w:type="paragraph" w:styleId="BalloonText">
    <w:name w:val="Balloon Text"/>
    <w:basedOn w:val="Normal"/>
    <w:link w:val="BalloonTextChar"/>
    <w:uiPriority w:val="99"/>
    <w:semiHidden/>
    <w:unhideWhenUsed/>
    <w:rsid w:val="00F00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1E0"/>
    <w:rPr>
      <w:rFonts w:ascii="Segoe UI" w:eastAsia="Times New Roman" w:hAnsi="Segoe UI" w:cs="Segoe UI"/>
      <w:sz w:val="18"/>
      <w:szCs w:val="18"/>
    </w:rPr>
  </w:style>
  <w:style w:type="paragraph" w:styleId="ListParagraph">
    <w:name w:val="List Paragraph"/>
    <w:basedOn w:val="Normal"/>
    <w:uiPriority w:val="34"/>
    <w:qFormat/>
    <w:rsid w:val="00F001E0"/>
    <w:pPr>
      <w:ind w:left="720"/>
      <w:contextualSpacing/>
    </w:pPr>
  </w:style>
  <w:style w:type="paragraph" w:customStyle="1" w:styleId="scbillheader">
    <w:name w:val="sc_bill_header"/>
    <w:qFormat/>
    <w:rsid w:val="00F001E0"/>
    <w:pPr>
      <w:widowControl w:val="0"/>
      <w:suppressAutoHyphens/>
      <w:spacing w:after="0" w:line="240" w:lineRule="auto"/>
      <w:jc w:val="center"/>
    </w:pPr>
    <w:rPr>
      <w:b/>
      <w:caps/>
      <w:sz w:val="30"/>
    </w:rPr>
  </w:style>
  <w:style w:type="paragraph" w:customStyle="1" w:styleId="schouseresolutionbythis">
    <w:name w:val="sc_house_resolution_by_this"/>
    <w:qFormat/>
    <w:rsid w:val="00F001E0"/>
    <w:pPr>
      <w:widowControl w:val="0"/>
      <w:suppressAutoHyphens/>
      <w:spacing w:after="0" w:line="240" w:lineRule="auto"/>
      <w:jc w:val="both"/>
    </w:pPr>
  </w:style>
  <w:style w:type="paragraph" w:customStyle="1" w:styleId="schouseresolutionclippageattorney">
    <w:name w:val="sc_house_resolution_clip_page_attorney"/>
    <w:qFormat/>
    <w:rsid w:val="00F001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01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01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01E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01E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01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01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01E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001E0"/>
    <w:pPr>
      <w:widowControl w:val="0"/>
      <w:suppressAutoHyphens/>
      <w:spacing w:after="0" w:line="240" w:lineRule="auto"/>
      <w:jc w:val="both"/>
    </w:pPr>
    <w:rPr>
      <w:caps/>
    </w:rPr>
  </w:style>
  <w:style w:type="paragraph" w:customStyle="1" w:styleId="schouseresolutionemptyline">
    <w:name w:val="sc_house_resolution_empty_line"/>
    <w:qFormat/>
    <w:rsid w:val="00F001E0"/>
    <w:pPr>
      <w:widowControl w:val="0"/>
      <w:suppressAutoHyphens/>
      <w:spacing w:after="0" w:line="240" w:lineRule="auto"/>
      <w:jc w:val="both"/>
    </w:pPr>
  </w:style>
  <w:style w:type="paragraph" w:customStyle="1" w:styleId="schouseresolutionfurtherresolved">
    <w:name w:val="sc_house_resolution_further_resolved"/>
    <w:qFormat/>
    <w:rsid w:val="00F001E0"/>
    <w:pPr>
      <w:widowControl w:val="0"/>
      <w:suppressAutoHyphens/>
      <w:spacing w:after="0" w:line="240" w:lineRule="auto"/>
      <w:jc w:val="both"/>
    </w:pPr>
  </w:style>
  <w:style w:type="paragraph" w:customStyle="1" w:styleId="schouseresolutionheader">
    <w:name w:val="sc_house_resolution_header"/>
    <w:qFormat/>
    <w:rsid w:val="00F001E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01E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01E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01E0"/>
    <w:pPr>
      <w:widowControl w:val="0"/>
      <w:suppressLineNumbers/>
      <w:suppressAutoHyphens/>
      <w:jc w:val="left"/>
    </w:pPr>
    <w:rPr>
      <w:b/>
    </w:rPr>
  </w:style>
  <w:style w:type="paragraph" w:customStyle="1" w:styleId="schouseresolutionjackettitle">
    <w:name w:val="sc_house_resolution_jacket_title"/>
    <w:qFormat/>
    <w:rsid w:val="00F001E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01E0"/>
    <w:pPr>
      <w:widowControl w:val="0"/>
      <w:suppressAutoHyphens/>
      <w:spacing w:after="0" w:line="360" w:lineRule="auto"/>
      <w:jc w:val="both"/>
    </w:pPr>
  </w:style>
  <w:style w:type="paragraph" w:customStyle="1" w:styleId="scresolutionwhereas">
    <w:name w:val="sc_resolution_whereas"/>
    <w:qFormat/>
    <w:rsid w:val="00F001E0"/>
    <w:pPr>
      <w:widowControl w:val="0"/>
      <w:suppressAutoHyphens/>
      <w:spacing w:after="0" w:line="360" w:lineRule="auto"/>
      <w:jc w:val="both"/>
    </w:pPr>
  </w:style>
  <w:style w:type="paragraph" w:customStyle="1" w:styleId="schouseresolutionxx">
    <w:name w:val="sc_house_resolution_xx"/>
    <w:qFormat/>
    <w:rsid w:val="00F001E0"/>
    <w:pPr>
      <w:widowControl w:val="0"/>
      <w:suppressAutoHyphens/>
      <w:spacing w:after="0" w:line="240" w:lineRule="auto"/>
      <w:jc w:val="center"/>
    </w:pPr>
  </w:style>
  <w:style w:type="paragraph" w:customStyle="1" w:styleId="BillDots0">
    <w:name w:val="BillDots"/>
    <w:basedOn w:val="Normal"/>
    <w:autoRedefine/>
    <w:qFormat/>
    <w:rsid w:val="00F001E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01E0"/>
    <w:rPr>
      <w:color w:val="0000FF" w:themeColor="hyperlink"/>
      <w:u w:val="single"/>
    </w:rPr>
  </w:style>
  <w:style w:type="paragraph" w:customStyle="1" w:styleId="Numbers">
    <w:name w:val="Numbers"/>
    <w:basedOn w:val="BillDots0"/>
    <w:qFormat/>
    <w:rsid w:val="00F001E0"/>
    <w:pPr>
      <w:tabs>
        <w:tab w:val="right" w:pos="5904"/>
      </w:tabs>
    </w:pPr>
  </w:style>
  <w:style w:type="character" w:customStyle="1" w:styleId="scclippagepath">
    <w:name w:val="sc_clip_page_path"/>
    <w:uiPriority w:val="1"/>
    <w:qFormat/>
    <w:rsid w:val="00F001E0"/>
    <w:rPr>
      <w:rFonts w:ascii="Times New Roman" w:hAnsi="Times New Roman"/>
      <w:caps/>
      <w:smallCaps w:val="0"/>
      <w:sz w:val="22"/>
    </w:rPr>
  </w:style>
  <w:style w:type="paragraph" w:customStyle="1" w:styleId="scconresoattyda">
    <w:name w:val="sc_con_reso_atty_da"/>
    <w:qFormat/>
    <w:rsid w:val="00F001E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01E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01E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01E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01E0"/>
    <w:pPr>
      <w:widowControl w:val="0"/>
      <w:suppressAutoHyphens/>
      <w:spacing w:after="0" w:line="240" w:lineRule="auto"/>
      <w:jc w:val="both"/>
    </w:pPr>
  </w:style>
  <w:style w:type="paragraph" w:customStyle="1" w:styleId="scjrregattydadocno">
    <w:name w:val="sc_jrreg_atty_da_docno"/>
    <w:basedOn w:val="Normal"/>
    <w:qFormat/>
    <w:rsid w:val="00F001E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01E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01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01E0"/>
    <w:rPr>
      <w:rFonts w:ascii="Times New Roman" w:hAnsi="Times New Roman"/>
      <w:b/>
      <w:caps/>
      <w:smallCaps w:val="0"/>
      <w:sz w:val="24"/>
    </w:rPr>
  </w:style>
  <w:style w:type="paragraph" w:customStyle="1" w:styleId="scjrregfooter">
    <w:name w:val="sc_jrreg_footer"/>
    <w:qFormat/>
    <w:rsid w:val="00F001E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01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01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01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01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01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01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01E0"/>
    <w:pPr>
      <w:widowControl w:val="0"/>
      <w:suppressAutoHyphens/>
      <w:spacing w:after="0" w:line="360" w:lineRule="auto"/>
      <w:jc w:val="both"/>
    </w:pPr>
  </w:style>
  <w:style w:type="paragraph" w:customStyle="1" w:styleId="scresolutionbody">
    <w:name w:val="sc_resolution_body"/>
    <w:qFormat/>
    <w:rsid w:val="00F001E0"/>
    <w:pPr>
      <w:widowControl w:val="0"/>
      <w:suppressAutoHyphens/>
      <w:spacing w:after="0" w:line="360" w:lineRule="auto"/>
      <w:jc w:val="both"/>
    </w:pPr>
  </w:style>
  <w:style w:type="paragraph" w:customStyle="1" w:styleId="scresolutionclippagebottom">
    <w:name w:val="sc_resolution_clip_page_bottom"/>
    <w:qFormat/>
    <w:rsid w:val="00F001E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01E0"/>
    <w:pPr>
      <w:widowControl w:val="0"/>
      <w:suppressAutoHyphens/>
      <w:spacing w:after="0" w:line="240" w:lineRule="auto"/>
      <w:jc w:val="both"/>
    </w:pPr>
  </w:style>
  <w:style w:type="paragraph" w:customStyle="1" w:styleId="scresolutionfooter">
    <w:name w:val="sc_resolution_footer"/>
    <w:link w:val="scresolutionfooterChar"/>
    <w:qFormat/>
    <w:rsid w:val="00F001E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01E0"/>
    <w:rPr>
      <w:rFonts w:eastAsia="Times New Roman" w:cs="Times New Roman"/>
      <w:szCs w:val="20"/>
    </w:rPr>
  </w:style>
  <w:style w:type="paragraph" w:customStyle="1" w:styleId="scresolutionheader">
    <w:name w:val="sc_resolution_header"/>
    <w:qFormat/>
    <w:rsid w:val="00F001E0"/>
    <w:pPr>
      <w:widowControl w:val="0"/>
      <w:suppressAutoHyphens/>
      <w:spacing w:after="0" w:line="240" w:lineRule="auto"/>
      <w:jc w:val="center"/>
    </w:pPr>
    <w:rPr>
      <w:b/>
      <w:caps/>
      <w:sz w:val="30"/>
    </w:rPr>
  </w:style>
  <w:style w:type="paragraph" w:customStyle="1" w:styleId="scresolutiontitle">
    <w:name w:val="sc_resolution_title"/>
    <w:qFormat/>
    <w:rsid w:val="00F001E0"/>
    <w:pPr>
      <w:widowControl w:val="0"/>
      <w:suppressAutoHyphens/>
      <w:spacing w:after="0" w:line="240" w:lineRule="auto"/>
      <w:jc w:val="both"/>
    </w:pPr>
    <w:rPr>
      <w:caps/>
    </w:rPr>
  </w:style>
  <w:style w:type="paragraph" w:customStyle="1" w:styleId="scresolutionxx">
    <w:name w:val="sc_resolution_xx"/>
    <w:qFormat/>
    <w:rsid w:val="00F001E0"/>
    <w:pPr>
      <w:widowControl w:val="0"/>
      <w:suppressAutoHyphens/>
      <w:spacing w:after="0" w:line="240" w:lineRule="auto"/>
      <w:jc w:val="center"/>
    </w:pPr>
  </w:style>
  <w:style w:type="character" w:customStyle="1" w:styleId="scSECTIONS">
    <w:name w:val="sc_SECTIONS"/>
    <w:uiPriority w:val="1"/>
    <w:qFormat/>
    <w:rsid w:val="00F001E0"/>
    <w:rPr>
      <w:rFonts w:ascii="Times New Roman" w:hAnsi="Times New Roman"/>
      <w:b w:val="0"/>
      <w:i w:val="0"/>
      <w:caps/>
      <w:smallCaps w:val="0"/>
      <w:color w:val="auto"/>
      <w:sz w:val="22"/>
    </w:rPr>
  </w:style>
  <w:style w:type="character" w:customStyle="1" w:styleId="scsenateclippagepath">
    <w:name w:val="sc_senate_clip_page_path"/>
    <w:uiPriority w:val="1"/>
    <w:qFormat/>
    <w:rsid w:val="00F001E0"/>
    <w:rPr>
      <w:rFonts w:ascii="Times New Roman" w:hAnsi="Times New Roman"/>
      <w:caps/>
      <w:smallCaps w:val="0"/>
      <w:sz w:val="22"/>
    </w:rPr>
  </w:style>
  <w:style w:type="paragraph" w:customStyle="1" w:styleId="scsenateresolutionbody">
    <w:name w:val="sc_senate_resolution_body"/>
    <w:qFormat/>
    <w:rsid w:val="00F001E0"/>
    <w:pPr>
      <w:widowControl w:val="0"/>
      <w:suppressAutoHyphens/>
      <w:spacing w:after="0" w:line="360" w:lineRule="auto"/>
      <w:jc w:val="both"/>
    </w:pPr>
  </w:style>
  <w:style w:type="paragraph" w:customStyle="1" w:styleId="scsenateresolutionclippagebottom">
    <w:name w:val="sc_senate_resolution_clip_page_bottom"/>
    <w:qFormat/>
    <w:rsid w:val="00F001E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01E0"/>
    <w:pPr>
      <w:widowControl w:val="0"/>
      <w:suppressLineNumbers/>
      <w:suppressAutoHyphens/>
    </w:pPr>
  </w:style>
  <w:style w:type="paragraph" w:customStyle="1" w:styleId="scsenateresolutionclippagerepdocumentname">
    <w:name w:val="sc_senate_resolution_clip_page_rep_document_name"/>
    <w:qFormat/>
    <w:rsid w:val="00F001E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01E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001E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001E0"/>
    <w:rPr>
      <w:color w:val="808080"/>
    </w:rPr>
  </w:style>
  <w:style w:type="paragraph" w:customStyle="1" w:styleId="sctablecodifiedsection">
    <w:name w:val="sc_table_codified_section"/>
    <w:qFormat/>
    <w:rsid w:val="00F001E0"/>
    <w:pPr>
      <w:widowControl w:val="0"/>
      <w:suppressAutoHyphens/>
      <w:spacing w:after="0" w:line="360" w:lineRule="auto"/>
    </w:pPr>
  </w:style>
  <w:style w:type="paragraph" w:customStyle="1" w:styleId="sctableln">
    <w:name w:val="sc_table_ln"/>
    <w:qFormat/>
    <w:rsid w:val="00F001E0"/>
    <w:pPr>
      <w:widowControl w:val="0"/>
      <w:suppressAutoHyphens/>
      <w:spacing w:after="0" w:line="360" w:lineRule="auto"/>
      <w:jc w:val="right"/>
    </w:pPr>
  </w:style>
  <w:style w:type="paragraph" w:customStyle="1" w:styleId="sctablenoncodifiedsection">
    <w:name w:val="sc_table_non_codified_section"/>
    <w:qFormat/>
    <w:rsid w:val="00F001E0"/>
    <w:pPr>
      <w:widowControl w:val="0"/>
      <w:suppressAutoHyphens/>
      <w:spacing w:after="0" w:line="360" w:lineRule="auto"/>
    </w:pPr>
  </w:style>
  <w:style w:type="paragraph" w:customStyle="1" w:styleId="scresolutionmembers">
    <w:name w:val="sc_resolution_members"/>
    <w:qFormat/>
    <w:rsid w:val="00F001E0"/>
    <w:pPr>
      <w:widowControl w:val="0"/>
      <w:suppressAutoHyphens/>
      <w:spacing w:after="0" w:line="360" w:lineRule="auto"/>
      <w:jc w:val="both"/>
    </w:pPr>
  </w:style>
  <w:style w:type="paragraph" w:customStyle="1" w:styleId="scdraftheader">
    <w:name w:val="sc_draft_header"/>
    <w:qFormat/>
    <w:rsid w:val="00F001E0"/>
    <w:pPr>
      <w:widowControl w:val="0"/>
      <w:suppressAutoHyphens/>
      <w:spacing w:after="0" w:line="240" w:lineRule="auto"/>
    </w:pPr>
  </w:style>
  <w:style w:type="paragraph" w:customStyle="1" w:styleId="scemptyline">
    <w:name w:val="sc_empty_line"/>
    <w:qFormat/>
    <w:rsid w:val="00F001E0"/>
    <w:pPr>
      <w:widowControl w:val="0"/>
      <w:suppressAutoHyphens/>
      <w:spacing w:after="0" w:line="360" w:lineRule="auto"/>
      <w:jc w:val="both"/>
    </w:pPr>
  </w:style>
  <w:style w:type="paragraph" w:customStyle="1" w:styleId="scemptylineheader">
    <w:name w:val="sc_emptyline_header"/>
    <w:qFormat/>
    <w:rsid w:val="00F001E0"/>
    <w:pPr>
      <w:widowControl w:val="0"/>
      <w:suppressAutoHyphens/>
      <w:spacing w:after="0" w:line="240" w:lineRule="auto"/>
      <w:jc w:val="both"/>
    </w:pPr>
  </w:style>
  <w:style w:type="character" w:customStyle="1" w:styleId="scinsert">
    <w:name w:val="sc_insert"/>
    <w:uiPriority w:val="1"/>
    <w:qFormat/>
    <w:rsid w:val="00F001E0"/>
    <w:rPr>
      <w:caps w:val="0"/>
      <w:smallCaps w:val="0"/>
      <w:strike w:val="0"/>
      <w:dstrike w:val="0"/>
      <w:vanish w:val="0"/>
      <w:u w:val="single"/>
      <w:vertAlign w:val="baseline"/>
    </w:rPr>
  </w:style>
  <w:style w:type="character" w:customStyle="1" w:styleId="scinsertblue">
    <w:name w:val="sc_insert_blue"/>
    <w:uiPriority w:val="1"/>
    <w:qFormat/>
    <w:rsid w:val="00F001E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01E0"/>
    <w:rPr>
      <w:caps w:val="0"/>
      <w:smallCaps w:val="0"/>
      <w:strike w:val="0"/>
      <w:dstrike w:val="0"/>
      <w:vanish w:val="0"/>
      <w:color w:val="0070C0"/>
      <w:u w:val="none"/>
      <w:vertAlign w:val="baseline"/>
    </w:rPr>
  </w:style>
  <w:style w:type="character" w:customStyle="1" w:styleId="scinsertred">
    <w:name w:val="sc_insert_red"/>
    <w:uiPriority w:val="1"/>
    <w:qFormat/>
    <w:rsid w:val="00F001E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01E0"/>
    <w:rPr>
      <w:caps w:val="0"/>
      <w:smallCaps w:val="0"/>
      <w:strike w:val="0"/>
      <w:dstrike w:val="0"/>
      <w:vanish w:val="0"/>
      <w:color w:val="FF0000"/>
      <w:u w:val="none"/>
      <w:vertAlign w:val="baseline"/>
    </w:rPr>
  </w:style>
  <w:style w:type="character" w:customStyle="1" w:styleId="scstrike">
    <w:name w:val="sc_strike"/>
    <w:uiPriority w:val="1"/>
    <w:qFormat/>
    <w:rsid w:val="00F001E0"/>
    <w:rPr>
      <w:strike/>
      <w:dstrike w:val="0"/>
    </w:rPr>
  </w:style>
  <w:style w:type="character" w:customStyle="1" w:styleId="scstrikeblue">
    <w:name w:val="sc_strike_blue"/>
    <w:uiPriority w:val="1"/>
    <w:qFormat/>
    <w:rsid w:val="00F001E0"/>
    <w:rPr>
      <w:strike/>
      <w:dstrike w:val="0"/>
      <w:color w:val="0070C0"/>
    </w:rPr>
  </w:style>
  <w:style w:type="character" w:customStyle="1" w:styleId="scstrikered">
    <w:name w:val="sc_strike_red"/>
    <w:uiPriority w:val="1"/>
    <w:qFormat/>
    <w:rsid w:val="00F001E0"/>
    <w:rPr>
      <w:strike/>
      <w:dstrike w:val="0"/>
      <w:color w:val="FF0000"/>
    </w:rPr>
  </w:style>
  <w:style w:type="character" w:customStyle="1" w:styleId="scstrikebluenoncodified">
    <w:name w:val="sc_strike_blue_non_codified"/>
    <w:uiPriority w:val="1"/>
    <w:qFormat/>
    <w:rsid w:val="00F001E0"/>
    <w:rPr>
      <w:strike/>
      <w:dstrike w:val="0"/>
      <w:color w:val="0070C0"/>
      <w:lang w:val="en-US"/>
    </w:rPr>
  </w:style>
  <w:style w:type="character" w:customStyle="1" w:styleId="scstrikerednoncodified">
    <w:name w:val="sc_strike_red_non_codified"/>
    <w:uiPriority w:val="1"/>
    <w:qFormat/>
    <w:rsid w:val="00F001E0"/>
    <w:rPr>
      <w:strike/>
      <w:dstrike w:val="0"/>
      <w:color w:val="FF0000"/>
    </w:rPr>
  </w:style>
  <w:style w:type="paragraph" w:customStyle="1" w:styleId="scnowthereforebold">
    <w:name w:val="sc_now_therefore_bold"/>
    <w:uiPriority w:val="1"/>
    <w:qFormat/>
    <w:rsid w:val="00F001E0"/>
    <w:pPr>
      <w:widowControl w:val="0"/>
      <w:suppressAutoHyphens/>
      <w:spacing w:after="0" w:line="480" w:lineRule="auto"/>
    </w:pPr>
    <w:rPr>
      <w:rFonts w:eastAsia="Calibri" w:cs="Times New Roman"/>
    </w:rPr>
  </w:style>
  <w:style w:type="paragraph" w:customStyle="1" w:styleId="scbillsiglines">
    <w:name w:val="sc_bill_sig_lines"/>
    <w:qFormat/>
    <w:rsid w:val="00F001E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001E0"/>
  </w:style>
  <w:style w:type="paragraph" w:customStyle="1" w:styleId="scbillendxx">
    <w:name w:val="sc_bill_end_xx"/>
    <w:qFormat/>
    <w:rsid w:val="00F001E0"/>
    <w:pPr>
      <w:widowControl w:val="0"/>
      <w:suppressAutoHyphens/>
      <w:spacing w:after="0" w:line="240" w:lineRule="auto"/>
      <w:jc w:val="center"/>
    </w:pPr>
  </w:style>
  <w:style w:type="character" w:customStyle="1" w:styleId="scbillheader1">
    <w:name w:val="sc_bill_header1"/>
    <w:uiPriority w:val="1"/>
    <w:qFormat/>
    <w:rsid w:val="00F001E0"/>
  </w:style>
  <w:style w:type="character" w:customStyle="1" w:styleId="scresolutionbody1">
    <w:name w:val="sc_resolution_body1"/>
    <w:uiPriority w:val="1"/>
    <w:qFormat/>
    <w:rsid w:val="00F001E0"/>
  </w:style>
  <w:style w:type="character" w:styleId="Strong">
    <w:name w:val="Strong"/>
    <w:basedOn w:val="DefaultParagraphFont"/>
    <w:uiPriority w:val="22"/>
    <w:qFormat/>
    <w:rsid w:val="00F001E0"/>
    <w:rPr>
      <w:b/>
      <w:bCs/>
    </w:rPr>
  </w:style>
  <w:style w:type="character" w:customStyle="1" w:styleId="scamendhouse">
    <w:name w:val="sc_amend_house"/>
    <w:uiPriority w:val="1"/>
    <w:qFormat/>
    <w:rsid w:val="00F001E0"/>
    <w:rPr>
      <w:bdr w:val="none" w:sz="0" w:space="0" w:color="auto"/>
      <w:shd w:val="clear" w:color="auto" w:fill="FDE9D9" w:themeFill="accent6" w:themeFillTint="33"/>
    </w:rPr>
  </w:style>
  <w:style w:type="character" w:customStyle="1" w:styleId="scamendsenate">
    <w:name w:val="sc_amend_senate"/>
    <w:uiPriority w:val="1"/>
    <w:qFormat/>
    <w:rsid w:val="00F001E0"/>
    <w:rPr>
      <w:bdr w:val="none" w:sz="0" w:space="0" w:color="auto"/>
      <w:shd w:val="clear" w:color="auto" w:fill="E5DFEC" w:themeFill="accent4" w:themeFillTint="33"/>
    </w:rPr>
  </w:style>
  <w:style w:type="paragraph" w:styleId="Revision">
    <w:name w:val="Revision"/>
    <w:hidden/>
    <w:uiPriority w:val="99"/>
    <w:semiHidden/>
    <w:rsid w:val="00F001E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30D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21&amp;session=125&amp;summary=B" TargetMode="External" Id="Rb5ad229790e0410d" /><Relationship Type="http://schemas.openxmlformats.org/officeDocument/2006/relationships/hyperlink" Target="https://www.scstatehouse.gov/sess125_2023-2024/prever/1321_20240502.docx" TargetMode="External" Id="Rbf2c81d7605540f0" /><Relationship Type="http://schemas.openxmlformats.org/officeDocument/2006/relationships/hyperlink" Target="h:\sj\20240502.docx" TargetMode="External" Id="Rcfc577e5ecf94e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fe8ee3a5-af80-4fb4-9683-20bf04415e77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INTRODATE>2024-05-02</T_BILL_D_INTRODATE>
  <T_BILL_D_SENATEINTRODATE>2024-05-02</T_BILL_D_SENATEINTRODATE>
  <T_BILL_N_INTERNALVERSIONNUMBER>1</T_BILL_N_INTERNALVERSIONNUMBER>
  <T_BILL_N_SESSION>125</T_BILL_N_SESSION>
  <T_BILL_N_VERSIONNUMBER>1</T_BILL_N_VERSIONNUMBER>
  <T_BILL_N_YEAR>2024</T_BILL_N_YEAR>
  <T_BILL_REQUEST_REQUEST>42783d18-45c0-4343-9611-3d6a3ef0989d</T_BILL_REQUEST_REQUEST>
  <T_BILL_R_ORIGINALDRAFT>5af46783-1566-4b4b-8994-42b9af595e1e</T_BILL_R_ORIGINALDRAFT>
  <T_BILL_SPONSOR_SPONSOR>2126be4b-3af7-46e5-8eab-a81a01620028</T_BILL_SPONSOR_SPONSOR>
  <T_BILL_T_BILLNAME>[1321]</T_BILL_T_BILLNAME>
  <T_BILL_T_BILLNUMBER>1321</T_BILL_T_BILLNUMBER>
  <T_BILL_T_BILLTITLE>TO RECOGNIZE AND HONOR LIEUTENANT/PARAMEDIC MATT DOMANOWSKI OF THE CITY OF BEAUFORT/TOWN OF PORT ROYAL FIRE DEPARTMENT FOR DECISIVELY AND COURAGEOUSLY TAKING ACTION THAT SAVED THE LIFE OF A GUNSHOT VICTIM ON NOVEMBER 1, 2023, AND TO EXPRESS THE DEEPEST GRATITUDE OF THE SOUTH CAROLINA SENATE FOR LIEUTENANT DOMANOWSKI’S SELFLESS SERVICE.</T_BILL_T_BILLTITLE>
  <T_BILL_T_CHAMBER>senate</T_BILL_T_CHAMBER>
  <T_BILL_T_FILENAME> </T_BILL_T_FILENAME>
  <T_BILL_T_LEGTYPE>resolution</T_BILL_T_LEGTYPE>
  <T_BILL_T_SUBJECT>Lt. Matt Domanowski, hero</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2838</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2024-04-30T16:30:00Z</cp:lastPrinted>
  <dcterms:created xsi:type="dcterms:W3CDTF">2024-05-02T12:40:00Z</dcterms:created>
  <dcterms:modified xsi:type="dcterms:W3CDTF">2024-05-02T12:40:00Z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