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1340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Young, Setzler, Cromer, Massey, Adams, Alexander, Allen, Bennett, Campsen, Cash, Climer, Corbin, Davis, Devine, Fanning, Gambrell, Garrett, Goldfinch, Grooms, Gustafson, Harpootlian, Hembree, Hutto, Jackson, K. Johnson, M. Johnson, Kimbrell, Loftis, Malloy, Martin, Matthews, McElveen, McLeod, Peeler, Rankin, Reichenbach, Rice, Sabb, Senn, Shealy, Stephens, Talley, Tedder, Turner, Verdin and Williams</w:t>
      </w:r>
    </w:p>
    <w:p>
      <w:pPr>
        <w:widowControl w:val="false"/>
        <w:spacing w:after="0"/>
        <w:jc w:val="left"/>
      </w:pPr>
      <w:r>
        <w:rPr>
          <w:rFonts w:ascii="Times New Roman"/>
          <w:sz w:val="22"/>
        </w:rPr>
        <w:t xml:space="preserve">Document Path: SR-0736KM-VC24.docx</w:t>
      </w:r>
    </w:p>
    <w:p>
      <w:pPr>
        <w:widowControl w:val="false"/>
        <w:spacing w:after="0"/>
        <w:jc w:val="left"/>
      </w:pPr>
    </w:p>
    <w:p>
      <w:pPr>
        <w:widowControl w:val="false"/>
        <w:spacing w:after="0"/>
        <w:jc w:val="left"/>
      </w:pPr>
      <w:r>
        <w:rPr>
          <w:rFonts w:ascii="Times New Roman"/>
          <w:sz w:val="22"/>
        </w:rPr>
        <w:t xml:space="preserve">Introduced in the Senate on May 8, 2024</w:t>
      </w:r>
    </w:p>
    <w:p>
      <w:pPr>
        <w:widowControl w:val="false"/>
        <w:spacing w:after="0"/>
        <w:jc w:val="left"/>
      </w:pPr>
      <w:r>
        <w:rPr>
          <w:rFonts w:ascii="Times New Roman"/>
          <w:sz w:val="22"/>
        </w:rPr>
        <w:t xml:space="preserve">Adopted by the Senate on May 8, 2024</w:t>
      </w:r>
    </w:p>
    <w:p>
      <w:pPr>
        <w:widowControl w:val="false"/>
        <w:spacing w:after="0"/>
        <w:jc w:val="left"/>
      </w:pPr>
    </w:p>
    <w:p>
      <w:pPr>
        <w:widowControl w:val="false"/>
        <w:spacing w:after="0"/>
        <w:jc w:val="left"/>
      </w:pPr>
      <w:r>
        <w:rPr>
          <w:rFonts w:ascii="Times New Roman"/>
          <w:sz w:val="22"/>
        </w:rPr>
        <w:t xml:space="preserve">Summary: Fred Aun Death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5/8/2024</w:t>
      </w:r>
      <w:r>
        <w:tab/>
        <w:t>Senate</w:t>
      </w:r>
      <w:r>
        <w:tab/>
        <w:t xml:space="preserve">Introduced and adopted</w:t>
      </w:r>
      <w:r>
        <w:t xml:space="preserve"> (</w:t>
      </w:r>
      <w:hyperlink w:history="true" r:id="Ra52b680d82c44edc">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14c4cbb9461843e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7f2f5112f4b482b">
        <w:r>
          <w:rPr>
            <w:rStyle w:val="Hyperlink"/>
            <w:u w:val="single"/>
          </w:rPr>
          <w:t>05/08/2024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9C18E8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F35FB">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03451" w14:paraId="48DB32D0" w14:textId="32438A6D">
          <w:pPr>
            <w:pStyle w:val="scresolutiontitle"/>
          </w:pPr>
          <w:r w:rsidRPr="00B03451">
            <w:t>TO EXPRESS PROFOUND SORROW UPON THE PASSING OF Frederick Joseph Aun AND TO EXTEND THE DEEPEST SYMPATHY TO HIS FAMILY AND MANY FRIENDS.</w:t>
          </w:r>
        </w:p>
      </w:sdtContent>
    </w:sdt>
    <w:p w:rsidR="0010776B" w:rsidP="00091FD9" w:rsidRDefault="0010776B" w14:paraId="48DB32D1" w14:textId="56627158">
      <w:pPr>
        <w:pStyle w:val="scresolutiontitle"/>
      </w:pPr>
    </w:p>
    <w:p w:rsidR="008C4E10" w:rsidP="008C4E10" w:rsidRDefault="008C4E10" w14:paraId="7955465E" w14:textId="13B90AE9">
      <w:pPr>
        <w:pStyle w:val="scresolutionwhereas"/>
      </w:pPr>
      <w:bookmarkStart w:name="wa_741559f4b" w:id="0"/>
      <w:r>
        <w:t>W</w:t>
      </w:r>
      <w:bookmarkEnd w:id="0"/>
      <w:r>
        <w:t xml:space="preserve">hereas, the members of the South Carolina </w:t>
      </w:r>
      <w:r w:rsidR="00B03451">
        <w:t>Senate</w:t>
      </w:r>
      <w:r>
        <w:t xml:space="preserve"> were deeply saddened to learn of the death of </w:t>
      </w:r>
      <w:r w:rsidRPr="00B03451" w:rsidR="00B03451">
        <w:t>Frederick Joseph Aun</w:t>
      </w:r>
      <w:r>
        <w:t xml:space="preserve"> on </w:t>
      </w:r>
      <w:r w:rsidR="00B03451">
        <w:t>April 28</w:t>
      </w:r>
      <w:r>
        <w:t>, 20</w:t>
      </w:r>
      <w:r w:rsidR="00B03451">
        <w:t>24</w:t>
      </w:r>
      <w:r>
        <w:t>; and</w:t>
      </w:r>
    </w:p>
    <w:p w:rsidR="008C4E10" w:rsidP="008C4E10" w:rsidRDefault="008C4E10" w14:paraId="57796B40" w14:textId="77777777">
      <w:pPr>
        <w:pStyle w:val="scresolutionwhereas"/>
      </w:pPr>
    </w:p>
    <w:p w:rsidR="008C4E10" w:rsidP="008C4E10" w:rsidRDefault="008C4E10" w14:paraId="68144DB0" w14:textId="37F8446A">
      <w:pPr>
        <w:pStyle w:val="scresolutionwhereas"/>
      </w:pPr>
      <w:bookmarkStart w:name="wa_7029dc76b" w:id="1"/>
      <w:r>
        <w:t>W</w:t>
      </w:r>
      <w:bookmarkEnd w:id="1"/>
      <w:r>
        <w:t xml:space="preserve">hereas, a native of </w:t>
      </w:r>
      <w:r w:rsidR="00B03451">
        <w:t>Lexington</w:t>
      </w:r>
      <w:r>
        <w:t xml:space="preserve">, </w:t>
      </w:r>
      <w:r w:rsidR="00B03451">
        <w:t xml:space="preserve">Mr. </w:t>
      </w:r>
      <w:r w:rsidRPr="00B03451" w:rsidR="00B03451">
        <w:t>Aun</w:t>
      </w:r>
      <w:r>
        <w:t xml:space="preserve"> was born on </w:t>
      </w:r>
      <w:r w:rsidRPr="00B03451" w:rsidR="00B03451">
        <w:t xml:space="preserve">March 18, 1953 </w:t>
      </w:r>
      <w:r w:rsidR="00B03451">
        <w:t>as one of eleven children</w:t>
      </w:r>
      <w:r>
        <w:t xml:space="preserve"> to parents </w:t>
      </w:r>
      <w:r w:rsidRPr="00B03451" w:rsidR="00B03451">
        <w:t xml:space="preserve">Michael A. Aun Sr. and Alice Mack Aun, daughter of the late Elias S. Mack Sr. and </w:t>
      </w:r>
      <w:r w:rsidR="00B03451">
        <w:t>s</w:t>
      </w:r>
      <w:r w:rsidRPr="00B03451" w:rsidR="00B03451">
        <w:t>ister to Elias S. Mack Jr., both former Mayors of the Town of Lexington, and Cora Delle Parker Mack</w:t>
      </w:r>
      <w:r>
        <w:t>; and</w:t>
      </w:r>
    </w:p>
    <w:p w:rsidR="008C4E10" w:rsidP="008C4E10" w:rsidRDefault="008C4E10" w14:paraId="6DF5582A" w14:textId="77777777">
      <w:pPr>
        <w:pStyle w:val="scresolutionwhereas"/>
      </w:pPr>
    </w:p>
    <w:p w:rsidR="008C4E10" w:rsidP="008C4E10" w:rsidRDefault="008C4E10" w14:paraId="78442D6E" w14:textId="01FFF2B2">
      <w:pPr>
        <w:pStyle w:val="scresolutionwhereas"/>
      </w:pPr>
      <w:bookmarkStart w:name="wa_f14232796" w:id="2"/>
      <w:r>
        <w:t>W</w:t>
      </w:r>
      <w:bookmarkEnd w:id="2"/>
      <w:r>
        <w:t xml:space="preserve">hereas, </w:t>
      </w:r>
      <w:r w:rsidR="00B03451">
        <w:t xml:space="preserve">Mr. </w:t>
      </w:r>
      <w:r w:rsidRPr="00B03451" w:rsidR="00B03451">
        <w:t>Aun</w:t>
      </w:r>
      <w:r w:rsidR="00B03451">
        <w:t xml:space="preserve"> </w:t>
      </w:r>
      <w:r w:rsidRPr="00B03451" w:rsidR="00B03451">
        <w:t>attended Tina's Kindergarten, the first pre‑school in Lexington, founded by his departed step‑grandmother Ernestine Roberts Mack</w:t>
      </w:r>
      <w:r w:rsidR="00B746C2">
        <w:t>,</w:t>
      </w:r>
      <w:r w:rsidRPr="00B03451" w:rsidR="00B03451">
        <w:t xml:space="preserve"> where hundreds of children of Lexington started their academic lives and where </w:t>
      </w:r>
      <w:r w:rsidR="00B03451">
        <w:t>he</w:t>
      </w:r>
      <w:r w:rsidRPr="00B03451" w:rsidR="00B03451">
        <w:t xml:space="preserve"> made lifelong Lexington friends</w:t>
      </w:r>
      <w:r>
        <w:t>; and</w:t>
      </w:r>
    </w:p>
    <w:p w:rsidR="008C4E10" w:rsidP="008C4E10" w:rsidRDefault="008C4E10" w14:paraId="6A8FBDA2" w14:textId="77777777">
      <w:pPr>
        <w:pStyle w:val="scresolutionwhereas"/>
      </w:pPr>
    </w:p>
    <w:p w:rsidR="008C4E10" w:rsidP="008C4E10" w:rsidRDefault="008C4E10" w14:paraId="276AE69D" w14:textId="0CA4D975">
      <w:pPr>
        <w:pStyle w:val="scresolutionwhereas"/>
      </w:pPr>
      <w:bookmarkStart w:name="wa_d2e0b9c84" w:id="3"/>
      <w:r w:rsidRPr="00296BD6">
        <w:t>W</w:t>
      </w:r>
      <w:bookmarkEnd w:id="3"/>
      <w:r w:rsidRPr="00296BD6">
        <w:t xml:space="preserve">hereas, </w:t>
      </w:r>
      <w:r w:rsidR="00B03451">
        <w:t xml:space="preserve">Mr. </w:t>
      </w:r>
      <w:r w:rsidRPr="00B03451" w:rsidR="00B03451">
        <w:t>Aun</w:t>
      </w:r>
      <w:r w:rsidRPr="00296BD6">
        <w:t xml:space="preserve"> </w:t>
      </w:r>
      <w:r w:rsidRPr="00B03451" w:rsidR="00B03451">
        <w:t>completed high school and later quickly proved himself a quintessential restauranteur when he was appointed to launch Aun's Feed Stable, a family restaurant that evolved into a rustic symbol of country western life that was imbued with original folk art painted by his father “Michael A</w:t>
      </w:r>
      <w:r w:rsidR="00B03451">
        <w:t>,</w:t>
      </w:r>
      <w:r w:rsidRPr="00B03451" w:rsidR="00B03451">
        <w:t>” many remnants of which have now been archived with the South Carolina State Museum as examples of the incredible history of “folk art” in the State of South Carolina</w:t>
      </w:r>
      <w:r w:rsidRPr="00296BD6">
        <w:t>; and</w:t>
      </w:r>
    </w:p>
    <w:p w:rsidR="008C4E10" w:rsidP="008C4E10" w:rsidRDefault="008C4E10" w14:paraId="4B1DEB0D" w14:textId="77777777">
      <w:pPr>
        <w:pStyle w:val="scresolutionwhereas"/>
      </w:pPr>
    </w:p>
    <w:p w:rsidR="008C4E10" w:rsidP="008C4E10" w:rsidRDefault="008C4E10" w14:paraId="55CF3FA4" w14:textId="53CB49B0">
      <w:pPr>
        <w:pStyle w:val="scresolutionwhereas"/>
      </w:pPr>
      <w:bookmarkStart w:name="wa_3f1dcba23" w:id="4"/>
      <w:r>
        <w:t>W</w:t>
      </w:r>
      <w:bookmarkEnd w:id="4"/>
      <w:r>
        <w:t xml:space="preserve">hereas, </w:t>
      </w:r>
      <w:r w:rsidRPr="00B03451" w:rsidR="00B03451">
        <w:t>as the creative genius behind the concept and idea of “Aun’s Feed Stable</w:t>
      </w:r>
      <w:r w:rsidRPr="00B03451" w:rsidR="00B746C2">
        <w:t>,</w:t>
      </w:r>
      <w:r w:rsidRPr="00B03451" w:rsidR="00B03451">
        <w:t xml:space="preserve">” </w:t>
      </w:r>
      <w:r w:rsidR="00B03451">
        <w:t xml:space="preserve">Mr. </w:t>
      </w:r>
      <w:r w:rsidRPr="00B03451" w:rsidR="00B03451">
        <w:t>Aun</w:t>
      </w:r>
      <w:r w:rsidRPr="00296BD6" w:rsidR="00B03451">
        <w:t xml:space="preserve"> </w:t>
      </w:r>
      <w:r w:rsidRPr="00B03451" w:rsidR="00B03451">
        <w:t xml:space="preserve">brilliantly created a menu </w:t>
      </w:r>
      <w:r w:rsidR="00B03451">
        <w:t>that</w:t>
      </w:r>
      <w:r w:rsidRPr="00B03451" w:rsidR="00B03451">
        <w:t xml:space="preserve"> embodied the community flavor with sandwiches such as </w:t>
      </w:r>
      <w:r w:rsidR="00B03451">
        <w:t>“</w:t>
      </w:r>
      <w:r w:rsidRPr="00B03451" w:rsidR="00B03451">
        <w:t>The Wildcat” and “Cat’s Paw</w:t>
      </w:r>
      <w:r w:rsidR="00B03451">
        <w:t>,</w:t>
      </w:r>
      <w:r w:rsidRPr="00B03451" w:rsidR="00B03451">
        <w:t>” honoring the Lexington Fighting Wildcats, and through his vision, provided a platform for local country western and bluegrass musical performers to showcase their lyrical acumen and musical talents, as The Feed Stable had live music on the weekends</w:t>
      </w:r>
      <w:r>
        <w:t>; and</w:t>
      </w:r>
    </w:p>
    <w:p w:rsidR="008C4E10" w:rsidP="008C4E10" w:rsidRDefault="008C4E10" w14:paraId="0AC96254" w14:textId="77777777">
      <w:pPr>
        <w:pStyle w:val="scresolutionwhereas"/>
      </w:pPr>
    </w:p>
    <w:p w:rsidR="008C4E10" w:rsidP="008C4E10" w:rsidRDefault="008C4E10" w14:paraId="6ACDEBA2" w14:textId="646DE820">
      <w:pPr>
        <w:pStyle w:val="scresolutionwhereas"/>
      </w:pPr>
      <w:bookmarkStart w:name="wa_cd93ad52a" w:id="5"/>
      <w:r>
        <w:t>W</w:t>
      </w:r>
      <w:bookmarkEnd w:id="5"/>
      <w:r>
        <w:t xml:space="preserve">hereas, </w:t>
      </w:r>
      <w:r w:rsidRPr="00B03451" w:rsidR="00B03451">
        <w:t>the live entertainment included notable groups such as national recording artist Rob Crosby, the Apple Ensemble, Leon Nelson, Ed Pollack</w:t>
      </w:r>
      <w:r w:rsidR="00B03451">
        <w:t>,</w:t>
      </w:r>
      <w:r w:rsidRPr="00B03451" w:rsidR="00B03451">
        <w:t xml:space="preserve"> and countless others over the span </w:t>
      </w:r>
      <w:r w:rsidR="00B03451">
        <w:t>of more than ten</w:t>
      </w:r>
      <w:r w:rsidRPr="00B03451" w:rsidR="00B03451">
        <w:t xml:space="preserve"> years</w:t>
      </w:r>
      <w:r>
        <w:t>; and</w:t>
      </w:r>
    </w:p>
    <w:p w:rsidR="008C4E10" w:rsidP="008C4E10" w:rsidRDefault="008C4E10" w14:paraId="78D58BC0" w14:textId="77777777">
      <w:pPr>
        <w:pStyle w:val="scresolutionwhereas"/>
      </w:pPr>
    </w:p>
    <w:p w:rsidR="008C4E10" w:rsidP="008C4E10" w:rsidRDefault="008C4E10" w14:paraId="335F4627" w14:textId="0978D7B7">
      <w:pPr>
        <w:pStyle w:val="scresolutionwhereas"/>
      </w:pPr>
      <w:bookmarkStart w:name="wa_77f12f25b" w:id="6"/>
      <w:r>
        <w:lastRenderedPageBreak/>
        <w:t>W</w:t>
      </w:r>
      <w:bookmarkEnd w:id="6"/>
      <w:r>
        <w:t xml:space="preserve">hereas, </w:t>
      </w:r>
      <w:r w:rsidRPr="00B03451" w:rsidR="00B03451">
        <w:t xml:space="preserve">Aun's Feed Stable was frequently touted by The State Newspaper as </w:t>
      </w:r>
      <w:r w:rsidR="00B03451">
        <w:t>“</w:t>
      </w:r>
      <w:r w:rsidRPr="00B03451" w:rsidR="00B03451">
        <w:t>the place to be in the Midlands on a weekend” and was considered a dining destination in not only South Carolina, but the southeast, with one of the most eclectic atmospheres in the restaurant industry at the time</w:t>
      </w:r>
      <w:r>
        <w:t>; and</w:t>
      </w:r>
    </w:p>
    <w:p w:rsidR="008C4E10" w:rsidP="008C4E10" w:rsidRDefault="008C4E10" w14:paraId="69131451" w14:textId="77777777">
      <w:pPr>
        <w:pStyle w:val="scresolutionwhereas"/>
      </w:pPr>
    </w:p>
    <w:p w:rsidR="008C4E10" w:rsidP="008C4E10" w:rsidRDefault="008C4E10" w14:paraId="1BFF5293" w14:textId="5CF9718D">
      <w:pPr>
        <w:pStyle w:val="scresolutionwhereas"/>
      </w:pPr>
      <w:bookmarkStart w:name="wa_f5ddfdb89" w:id="7"/>
      <w:r>
        <w:t>W</w:t>
      </w:r>
      <w:bookmarkEnd w:id="7"/>
      <w:r>
        <w:t xml:space="preserve">hereas, </w:t>
      </w:r>
      <w:r w:rsidR="00B03451">
        <w:t xml:space="preserve">under Mr. Aun’s leadership, </w:t>
      </w:r>
      <w:r w:rsidRPr="00B03451" w:rsidR="00B03451">
        <w:t>Aun</w:t>
      </w:r>
      <w:r w:rsidR="00AD0DB7">
        <w:t>’</w:t>
      </w:r>
      <w:r w:rsidRPr="00B03451" w:rsidR="00B03451">
        <w:t>s Feed Stable</w:t>
      </w:r>
      <w:r w:rsidR="00B03451">
        <w:t xml:space="preserve"> </w:t>
      </w:r>
      <w:r w:rsidRPr="00B03451" w:rsidR="00B03451">
        <w:t xml:space="preserve">achieved national recognition when selected as one of the Top </w:t>
      </w:r>
      <w:r w:rsidR="00B03451">
        <w:t>Ten</w:t>
      </w:r>
      <w:r w:rsidRPr="00B03451" w:rsidR="00B03451">
        <w:t xml:space="preserve"> “Roadhouse” restaurants in the U</w:t>
      </w:r>
      <w:r w:rsidR="00AD0DB7">
        <w:t xml:space="preserve">nited </w:t>
      </w:r>
      <w:r w:rsidRPr="00B03451" w:rsidR="00B03451">
        <w:t>S</w:t>
      </w:r>
      <w:r w:rsidR="00AD0DB7">
        <w:t>tates</w:t>
      </w:r>
      <w:r w:rsidRPr="00B03451" w:rsidR="00B03451">
        <w:t xml:space="preserve"> by a national publication, thereby bringing notoriety to the then small town of Lexington and attracting thousands of people from throughout the nation to his beloved hometown</w:t>
      </w:r>
      <w:r>
        <w:t>; and</w:t>
      </w:r>
    </w:p>
    <w:p w:rsidR="00B03451" w:rsidP="008C4E10" w:rsidRDefault="00B03451" w14:paraId="301A2040" w14:textId="77777777">
      <w:pPr>
        <w:pStyle w:val="scresolutionwhereas"/>
      </w:pPr>
    </w:p>
    <w:p w:rsidR="00B03451" w:rsidP="008C4E10" w:rsidRDefault="00B03451" w14:paraId="537818CB" w14:textId="7F173883">
      <w:pPr>
        <w:pStyle w:val="scresolutionwhereas"/>
      </w:pPr>
      <w:bookmarkStart w:name="wa_e27ac14ac" w:id="8"/>
      <w:r>
        <w:t>W</w:t>
      </w:r>
      <w:bookmarkEnd w:id="8"/>
      <w:r>
        <w:t xml:space="preserve">hereas, </w:t>
      </w:r>
      <w:r w:rsidRPr="00B03451">
        <w:t xml:space="preserve">a caring and loving man throughout his life, </w:t>
      </w:r>
      <w:r>
        <w:t xml:space="preserve">Mr. </w:t>
      </w:r>
      <w:r w:rsidRPr="00B03451">
        <w:t>Aun</w:t>
      </w:r>
      <w:r w:rsidRPr="00296BD6">
        <w:t xml:space="preserve"> </w:t>
      </w:r>
      <w:r w:rsidRPr="00B03451">
        <w:t>learned that with success there is responsibility, and he frequently volunteered time, talent</w:t>
      </w:r>
      <w:r>
        <w:t>,</w:t>
      </w:r>
      <w:r w:rsidRPr="00B03451">
        <w:t xml:space="preserve"> and resources from Aun’s Feed Stable to local schools and charities to help with various causes</w:t>
      </w:r>
      <w:r>
        <w:t>; and</w:t>
      </w:r>
    </w:p>
    <w:p w:rsidR="00B03451" w:rsidP="008C4E10" w:rsidRDefault="00B03451" w14:paraId="5BB7F38C" w14:textId="77777777">
      <w:pPr>
        <w:pStyle w:val="scresolutionwhereas"/>
      </w:pPr>
    </w:p>
    <w:p w:rsidR="00B03451" w:rsidP="008C4E10" w:rsidRDefault="00B03451" w14:paraId="4C6C9A5C" w14:textId="5899047E">
      <w:pPr>
        <w:pStyle w:val="scresolutionwhereas"/>
      </w:pPr>
      <w:bookmarkStart w:name="wa_bcc16e3a6" w:id="9"/>
      <w:r w:rsidRPr="00B03451">
        <w:t>W</w:t>
      </w:r>
      <w:bookmarkEnd w:id="9"/>
      <w:r w:rsidRPr="00B03451">
        <w:t xml:space="preserve">hereas, </w:t>
      </w:r>
      <w:r>
        <w:t xml:space="preserve">Mr. </w:t>
      </w:r>
      <w:r w:rsidRPr="00B03451">
        <w:t>Aun’s “people person” spirit continued to drive him to develop ideas for the community to come together for simple fun, such as hosting the first annual Armadillo Cotillion, participating in the Sax</w:t>
      </w:r>
      <w:r w:rsidR="00A85214">
        <w:t>e</w:t>
      </w:r>
      <w:bookmarkStart w:name="open_doc_here" w:id="10"/>
      <w:bookmarkEnd w:id="10"/>
      <w:r w:rsidRPr="00B03451">
        <w:t xml:space="preserve"> Gotha Festival in the Town of Lexington</w:t>
      </w:r>
      <w:r w:rsidR="00366FE7">
        <w:t>,</w:t>
      </w:r>
      <w:r w:rsidRPr="00B03451">
        <w:t xml:space="preserve"> and fish fries, all of which led to the establishment of the “Feed Stable” being one of the top catering restaurants at the time and building one of the biggest sub sandwiches ever created at the time</w:t>
      </w:r>
      <w:r>
        <w:t>; and</w:t>
      </w:r>
    </w:p>
    <w:p w:rsidR="008C4E10" w:rsidP="008C4E10" w:rsidRDefault="008C4E10" w14:paraId="2D0FA181" w14:textId="77777777">
      <w:pPr>
        <w:pStyle w:val="scresolutionwhereas"/>
      </w:pPr>
    </w:p>
    <w:p w:rsidR="008A7625" w:rsidP="008C4E10" w:rsidRDefault="008C4E10" w14:paraId="44F28955" w14:textId="43F4EA04">
      <w:pPr>
        <w:pStyle w:val="scresolutionwhereas"/>
      </w:pPr>
      <w:bookmarkStart w:name="wa_8b2580c80" w:id="11"/>
      <w:r>
        <w:t>W</w:t>
      </w:r>
      <w:bookmarkEnd w:id="11"/>
      <w:r>
        <w:t xml:space="preserve">hereas, </w:t>
      </w:r>
      <w:r w:rsidRPr="00B03451" w:rsidR="00B03451">
        <w:t>Mr. Aun</w:t>
      </w:r>
      <w:r>
        <w:t xml:space="preserve"> leaves to cherish his memory </w:t>
      </w:r>
      <w:r w:rsidRPr="00B03451" w:rsidR="00B03451">
        <w:t>his daughter, Polly Aun Gathings, married to local contractor Cliffton Gathings</w:t>
      </w:r>
      <w:r w:rsidR="00B03451">
        <w:t>;</w:t>
      </w:r>
      <w:r w:rsidRPr="00B03451" w:rsidR="00B03451">
        <w:t xml:space="preserve"> three grandchildren</w:t>
      </w:r>
      <w:r w:rsidR="00B03451">
        <w:t>,</w:t>
      </w:r>
      <w:r w:rsidRPr="00B03451" w:rsidR="00B03451">
        <w:t xml:space="preserve"> Gabrielle, Isabelle, and Carter</w:t>
      </w:r>
      <w:r w:rsidR="00B03451">
        <w:t>;</w:t>
      </w:r>
      <w:r w:rsidRPr="00B03451" w:rsidR="00B03451">
        <w:t xml:space="preserve"> his first wife</w:t>
      </w:r>
      <w:r w:rsidR="00B03451">
        <w:t>,</w:t>
      </w:r>
      <w:r w:rsidRPr="00B03451" w:rsidR="00B03451">
        <w:t xml:space="preserve"> Jan Jernigan; </w:t>
      </w:r>
      <w:r w:rsidR="00B03451">
        <w:t xml:space="preserve">and </w:t>
      </w:r>
      <w:r w:rsidRPr="00B03451" w:rsidR="00B03451">
        <w:t>his siblings, Mary Aun, George Aun, Michael Aun II</w:t>
      </w:r>
      <w:r w:rsidR="00B03451">
        <w:t>,</w:t>
      </w:r>
      <w:r w:rsidRPr="00B03451" w:rsidR="00B03451">
        <w:t xml:space="preserve"> Lorraine Aun Barakat,</w:t>
      </w:r>
      <w:r w:rsidR="00B03451">
        <w:t xml:space="preserve"> </w:t>
      </w:r>
      <w:r w:rsidRPr="00B03451" w:rsidR="00B03451">
        <w:t>Charlie Aun, Jeannine Aun, Therese Aun, John Aun, Fran Aun</w:t>
      </w:r>
      <w:r w:rsidR="00B03451">
        <w:t>,</w:t>
      </w:r>
      <w:r w:rsidRPr="00B03451" w:rsidR="00B03451">
        <w:t xml:space="preserve"> and Andy Aun. He will also be mourned by the family of his second wife, the late Sandra Cox</w:t>
      </w:r>
      <w:r>
        <w:t xml:space="preserve">. He will be greatly missed. </w:t>
      </w:r>
      <w:r w:rsidR="00B03451">
        <w:t xml:space="preserve"> </w:t>
      </w:r>
      <w:r>
        <w:t>Now, therefore,</w:t>
      </w:r>
    </w:p>
    <w:p w:rsidRPr="00040E43" w:rsidR="008A7625" w:rsidP="006B1590" w:rsidRDefault="008A7625" w14:paraId="24BB5989" w14:textId="77777777">
      <w:pPr>
        <w:pStyle w:val="scresolutionbody"/>
      </w:pPr>
    </w:p>
    <w:p w:rsidRPr="00040E43" w:rsidR="00B9052D" w:rsidP="00FA0B1D" w:rsidRDefault="00B9052D" w14:paraId="48DB32E4" w14:textId="370DA161">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F35FB">
            <w:rPr>
              <w:rStyle w:val="scresolutionbody1"/>
            </w:rPr>
            <w:t>Senate</w:t>
          </w:r>
        </w:sdtContent>
      </w:sdt>
      <w:r w:rsidRPr="00040E43">
        <w:t>:</w:t>
      </w:r>
    </w:p>
    <w:p w:rsidRPr="00040E43" w:rsidR="00B9052D" w:rsidP="00B703CB" w:rsidRDefault="00B9052D" w14:paraId="48DB32E5" w14:textId="77777777">
      <w:pPr>
        <w:pStyle w:val="scresolutionbody"/>
      </w:pPr>
    </w:p>
    <w:p w:rsidR="008C4E10" w:rsidP="008C4E10" w:rsidRDefault="00007116" w14:paraId="4D445609" w14:textId="6960947D">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F35FB">
            <w:rPr>
              <w:rStyle w:val="scresolutionbody1"/>
            </w:rPr>
            <w:t>Senate</w:t>
          </w:r>
        </w:sdtContent>
      </w:sdt>
      <w:r w:rsidRPr="00040E43">
        <w:t xml:space="preserve">, by this resolution, </w:t>
      </w:r>
      <w:r w:rsidRPr="008D0520" w:rsidR="008C4E10">
        <w:t xml:space="preserve">express profound sorrow upon the passing of </w:t>
      </w:r>
      <w:r w:rsidRPr="00B03451" w:rsidR="00B03451">
        <w:t>Frederick Joseph Aun</w:t>
      </w:r>
      <w:r w:rsidRPr="008D0520" w:rsidR="008C4E10">
        <w:t xml:space="preserve"> and extend the deepest sympathy to his family and many friends.</w:t>
      </w:r>
    </w:p>
    <w:p w:rsidR="008C4E10" w:rsidP="008C4E10" w:rsidRDefault="008C4E10" w14:paraId="51A57EAB" w14:textId="77777777">
      <w:pPr>
        <w:pStyle w:val="scresolutionmembers"/>
      </w:pPr>
    </w:p>
    <w:p w:rsidRPr="00040E43" w:rsidR="00B9052D" w:rsidP="008C4E10" w:rsidRDefault="008C4E10" w14:paraId="48DB32E8" w14:textId="5D393DEA">
      <w:pPr>
        <w:pStyle w:val="scresolutionmembers"/>
      </w:pPr>
      <w:r>
        <w:t xml:space="preserve">Be it further resolved that a copy of this resolution be presented to the family of </w:t>
      </w:r>
      <w:r w:rsidRPr="00B03451" w:rsidR="00B03451">
        <w:t>Frederick Joseph Aun</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77B1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3C24DE8" w:rsidR="007003E1" w:rsidRDefault="001553F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F35FB">
              <w:rPr>
                <w:noProof/>
              </w:rPr>
              <w:t>SR-0736KM-VC24.docx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0D99"/>
    <w:rsid w:val="00011869"/>
    <w:rsid w:val="00015CD6"/>
    <w:rsid w:val="000302AD"/>
    <w:rsid w:val="00032E86"/>
    <w:rsid w:val="00040E43"/>
    <w:rsid w:val="00046755"/>
    <w:rsid w:val="0008202C"/>
    <w:rsid w:val="000843D7"/>
    <w:rsid w:val="00084D53"/>
    <w:rsid w:val="00091FD9"/>
    <w:rsid w:val="0009711F"/>
    <w:rsid w:val="00097234"/>
    <w:rsid w:val="00097C23"/>
    <w:rsid w:val="000C5BE4"/>
    <w:rsid w:val="000E0100"/>
    <w:rsid w:val="000E1785"/>
    <w:rsid w:val="000E546A"/>
    <w:rsid w:val="000F1901"/>
    <w:rsid w:val="000F2E49"/>
    <w:rsid w:val="000F40FA"/>
    <w:rsid w:val="000F5432"/>
    <w:rsid w:val="001035F1"/>
    <w:rsid w:val="0010776B"/>
    <w:rsid w:val="00133E66"/>
    <w:rsid w:val="001347EE"/>
    <w:rsid w:val="00136B38"/>
    <w:rsid w:val="001373F6"/>
    <w:rsid w:val="001435A3"/>
    <w:rsid w:val="00146ED3"/>
    <w:rsid w:val="00151044"/>
    <w:rsid w:val="00164113"/>
    <w:rsid w:val="00187057"/>
    <w:rsid w:val="00194AFF"/>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24B6"/>
    <w:rsid w:val="002543C8"/>
    <w:rsid w:val="0025541D"/>
    <w:rsid w:val="002635C9"/>
    <w:rsid w:val="00284AAE"/>
    <w:rsid w:val="00284CCB"/>
    <w:rsid w:val="002B451A"/>
    <w:rsid w:val="002D55D2"/>
    <w:rsid w:val="002E315D"/>
    <w:rsid w:val="002E5912"/>
    <w:rsid w:val="002F4473"/>
    <w:rsid w:val="00301B21"/>
    <w:rsid w:val="00325348"/>
    <w:rsid w:val="0032732C"/>
    <w:rsid w:val="003321E4"/>
    <w:rsid w:val="00336AD0"/>
    <w:rsid w:val="0036008C"/>
    <w:rsid w:val="00361FA3"/>
    <w:rsid w:val="00366FE7"/>
    <w:rsid w:val="0037079A"/>
    <w:rsid w:val="003A4798"/>
    <w:rsid w:val="003A4F41"/>
    <w:rsid w:val="003C2BB4"/>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81005"/>
    <w:rsid w:val="004B7339"/>
    <w:rsid w:val="004E7D54"/>
    <w:rsid w:val="004F35FB"/>
    <w:rsid w:val="00511974"/>
    <w:rsid w:val="0052116B"/>
    <w:rsid w:val="005273C6"/>
    <w:rsid w:val="005275A2"/>
    <w:rsid w:val="00530A69"/>
    <w:rsid w:val="00543DF3"/>
    <w:rsid w:val="00544C6E"/>
    <w:rsid w:val="00545593"/>
    <w:rsid w:val="00545C09"/>
    <w:rsid w:val="00551C74"/>
    <w:rsid w:val="005568C3"/>
    <w:rsid w:val="00556EBF"/>
    <w:rsid w:val="0055760A"/>
    <w:rsid w:val="0057560B"/>
    <w:rsid w:val="00577C6C"/>
    <w:rsid w:val="005834ED"/>
    <w:rsid w:val="005A0885"/>
    <w:rsid w:val="005A62FE"/>
    <w:rsid w:val="005C2FA1"/>
    <w:rsid w:val="005C2FE2"/>
    <w:rsid w:val="005E2BC9"/>
    <w:rsid w:val="00605102"/>
    <w:rsid w:val="006053F5"/>
    <w:rsid w:val="00611909"/>
    <w:rsid w:val="006215AA"/>
    <w:rsid w:val="00627DCA"/>
    <w:rsid w:val="00666E48"/>
    <w:rsid w:val="006913C9"/>
    <w:rsid w:val="0069470D"/>
    <w:rsid w:val="006B1334"/>
    <w:rsid w:val="006B1590"/>
    <w:rsid w:val="006C0BA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B1771"/>
    <w:rsid w:val="007C0EE1"/>
    <w:rsid w:val="007E01B6"/>
    <w:rsid w:val="007F3C86"/>
    <w:rsid w:val="007F6D64"/>
    <w:rsid w:val="00810471"/>
    <w:rsid w:val="008362E8"/>
    <w:rsid w:val="008410D3"/>
    <w:rsid w:val="00843D27"/>
    <w:rsid w:val="00846FE5"/>
    <w:rsid w:val="0085786E"/>
    <w:rsid w:val="00866CEB"/>
    <w:rsid w:val="00870570"/>
    <w:rsid w:val="008905D2"/>
    <w:rsid w:val="008A1768"/>
    <w:rsid w:val="008A489F"/>
    <w:rsid w:val="008A7625"/>
    <w:rsid w:val="008B4AC4"/>
    <w:rsid w:val="008C3A19"/>
    <w:rsid w:val="008C4E10"/>
    <w:rsid w:val="008D05D1"/>
    <w:rsid w:val="008E1DCA"/>
    <w:rsid w:val="008F0F33"/>
    <w:rsid w:val="008F4429"/>
    <w:rsid w:val="00903D6A"/>
    <w:rsid w:val="009051B0"/>
    <w:rsid w:val="009059FF"/>
    <w:rsid w:val="00922C47"/>
    <w:rsid w:val="0092634F"/>
    <w:rsid w:val="009270BA"/>
    <w:rsid w:val="0094021A"/>
    <w:rsid w:val="00953783"/>
    <w:rsid w:val="0096528D"/>
    <w:rsid w:val="00965B3F"/>
    <w:rsid w:val="00977B1A"/>
    <w:rsid w:val="009B44AF"/>
    <w:rsid w:val="009C6A0B"/>
    <w:rsid w:val="009C7F19"/>
    <w:rsid w:val="009E2BE4"/>
    <w:rsid w:val="009F0C77"/>
    <w:rsid w:val="009F1E22"/>
    <w:rsid w:val="009F4DD1"/>
    <w:rsid w:val="009F7B81"/>
    <w:rsid w:val="00A02543"/>
    <w:rsid w:val="00A13783"/>
    <w:rsid w:val="00A41684"/>
    <w:rsid w:val="00A64E80"/>
    <w:rsid w:val="00A66C6B"/>
    <w:rsid w:val="00A7261B"/>
    <w:rsid w:val="00A72BCD"/>
    <w:rsid w:val="00A74015"/>
    <w:rsid w:val="00A741D9"/>
    <w:rsid w:val="00A743AF"/>
    <w:rsid w:val="00A833AB"/>
    <w:rsid w:val="00A85214"/>
    <w:rsid w:val="00A8781F"/>
    <w:rsid w:val="00A95560"/>
    <w:rsid w:val="00A9741D"/>
    <w:rsid w:val="00A976E3"/>
    <w:rsid w:val="00AB1254"/>
    <w:rsid w:val="00AB2CC0"/>
    <w:rsid w:val="00AC34A2"/>
    <w:rsid w:val="00AC74F4"/>
    <w:rsid w:val="00AD0DB7"/>
    <w:rsid w:val="00AD1C9A"/>
    <w:rsid w:val="00AD4B17"/>
    <w:rsid w:val="00AD54AE"/>
    <w:rsid w:val="00AF0102"/>
    <w:rsid w:val="00AF1A81"/>
    <w:rsid w:val="00AF69EE"/>
    <w:rsid w:val="00B00C4F"/>
    <w:rsid w:val="00B03451"/>
    <w:rsid w:val="00B128F5"/>
    <w:rsid w:val="00B1314C"/>
    <w:rsid w:val="00B3602C"/>
    <w:rsid w:val="00B412D4"/>
    <w:rsid w:val="00B519D6"/>
    <w:rsid w:val="00B6480F"/>
    <w:rsid w:val="00B64FFF"/>
    <w:rsid w:val="00B703CB"/>
    <w:rsid w:val="00B7267F"/>
    <w:rsid w:val="00B746C2"/>
    <w:rsid w:val="00B879A5"/>
    <w:rsid w:val="00B9052D"/>
    <w:rsid w:val="00B9105E"/>
    <w:rsid w:val="00BA50D4"/>
    <w:rsid w:val="00BC1E62"/>
    <w:rsid w:val="00BC695A"/>
    <w:rsid w:val="00BD086A"/>
    <w:rsid w:val="00BD4498"/>
    <w:rsid w:val="00BE3C22"/>
    <w:rsid w:val="00BE46CD"/>
    <w:rsid w:val="00C02C1B"/>
    <w:rsid w:val="00C0345E"/>
    <w:rsid w:val="00C108C9"/>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95223"/>
    <w:rsid w:val="00CA3BCF"/>
    <w:rsid w:val="00CC6B7B"/>
    <w:rsid w:val="00CD2089"/>
    <w:rsid w:val="00CE4EE6"/>
    <w:rsid w:val="00CF0593"/>
    <w:rsid w:val="00CF1032"/>
    <w:rsid w:val="00CF44FA"/>
    <w:rsid w:val="00D1567E"/>
    <w:rsid w:val="00D31310"/>
    <w:rsid w:val="00D37AF8"/>
    <w:rsid w:val="00D55053"/>
    <w:rsid w:val="00D6150A"/>
    <w:rsid w:val="00D66B80"/>
    <w:rsid w:val="00D73A67"/>
    <w:rsid w:val="00D8028D"/>
    <w:rsid w:val="00D970A9"/>
    <w:rsid w:val="00DB1F5E"/>
    <w:rsid w:val="00DB7776"/>
    <w:rsid w:val="00DC47B1"/>
    <w:rsid w:val="00DE7E04"/>
    <w:rsid w:val="00DF3845"/>
    <w:rsid w:val="00E071A0"/>
    <w:rsid w:val="00E3046B"/>
    <w:rsid w:val="00E32D96"/>
    <w:rsid w:val="00E41911"/>
    <w:rsid w:val="00E44B57"/>
    <w:rsid w:val="00E658FD"/>
    <w:rsid w:val="00E92EEF"/>
    <w:rsid w:val="00E9763A"/>
    <w:rsid w:val="00E97AB4"/>
    <w:rsid w:val="00EA150E"/>
    <w:rsid w:val="00EF2368"/>
    <w:rsid w:val="00EF5F4D"/>
    <w:rsid w:val="00F02C5C"/>
    <w:rsid w:val="00F13470"/>
    <w:rsid w:val="00F24442"/>
    <w:rsid w:val="00F42BA9"/>
    <w:rsid w:val="00F477DA"/>
    <w:rsid w:val="00F50AE3"/>
    <w:rsid w:val="00F51D12"/>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06D1"/>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88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A088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885"/>
    <w:rPr>
      <w:rFonts w:eastAsia="Times New Roman" w:cs="Times New Roman"/>
      <w:b/>
      <w:sz w:val="30"/>
      <w:szCs w:val="20"/>
    </w:rPr>
  </w:style>
  <w:style w:type="paragraph" w:styleId="Header">
    <w:name w:val="header"/>
    <w:basedOn w:val="Normal"/>
    <w:link w:val="HeaderChar"/>
    <w:uiPriority w:val="99"/>
    <w:unhideWhenUsed/>
    <w:rsid w:val="005A0885"/>
    <w:pPr>
      <w:tabs>
        <w:tab w:val="center" w:pos="4680"/>
        <w:tab w:val="right" w:pos="9360"/>
      </w:tabs>
    </w:pPr>
  </w:style>
  <w:style w:type="character" w:customStyle="1" w:styleId="HeaderChar">
    <w:name w:val="Header Char"/>
    <w:basedOn w:val="DefaultParagraphFont"/>
    <w:link w:val="Header"/>
    <w:uiPriority w:val="99"/>
    <w:rsid w:val="005A0885"/>
    <w:rPr>
      <w:rFonts w:eastAsia="Times New Roman" w:cs="Times New Roman"/>
      <w:szCs w:val="20"/>
    </w:rPr>
  </w:style>
  <w:style w:type="paragraph" w:styleId="Footer">
    <w:name w:val="footer"/>
    <w:basedOn w:val="Normal"/>
    <w:link w:val="FooterChar"/>
    <w:uiPriority w:val="99"/>
    <w:unhideWhenUsed/>
    <w:rsid w:val="005A0885"/>
    <w:pPr>
      <w:tabs>
        <w:tab w:val="center" w:pos="4680"/>
        <w:tab w:val="right" w:pos="9360"/>
      </w:tabs>
    </w:pPr>
  </w:style>
  <w:style w:type="character" w:customStyle="1" w:styleId="FooterChar">
    <w:name w:val="Footer Char"/>
    <w:basedOn w:val="DefaultParagraphFont"/>
    <w:link w:val="Footer"/>
    <w:uiPriority w:val="99"/>
    <w:rsid w:val="005A0885"/>
    <w:rPr>
      <w:rFonts w:eastAsia="Times New Roman" w:cs="Times New Roman"/>
      <w:szCs w:val="20"/>
    </w:rPr>
  </w:style>
  <w:style w:type="character" w:styleId="PageNumber">
    <w:name w:val="page number"/>
    <w:basedOn w:val="DefaultParagraphFont"/>
    <w:uiPriority w:val="99"/>
    <w:semiHidden/>
    <w:unhideWhenUsed/>
    <w:rsid w:val="005A0885"/>
  </w:style>
  <w:style w:type="character" w:styleId="LineNumber">
    <w:name w:val="line number"/>
    <w:basedOn w:val="DefaultParagraphFont"/>
    <w:uiPriority w:val="99"/>
    <w:semiHidden/>
    <w:unhideWhenUsed/>
    <w:rsid w:val="005A0885"/>
  </w:style>
  <w:style w:type="paragraph" w:customStyle="1" w:styleId="BillDots">
    <w:name w:val="Bill Dots"/>
    <w:basedOn w:val="Normal"/>
    <w:qFormat/>
    <w:rsid w:val="005A088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A0885"/>
    <w:pPr>
      <w:tabs>
        <w:tab w:val="right" w:pos="5904"/>
      </w:tabs>
    </w:pPr>
  </w:style>
  <w:style w:type="paragraph" w:styleId="BalloonText">
    <w:name w:val="Balloon Text"/>
    <w:basedOn w:val="Normal"/>
    <w:link w:val="BalloonTextChar"/>
    <w:uiPriority w:val="99"/>
    <w:semiHidden/>
    <w:unhideWhenUsed/>
    <w:rsid w:val="005A08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885"/>
    <w:rPr>
      <w:rFonts w:ascii="Segoe UI" w:eastAsia="Times New Roman" w:hAnsi="Segoe UI" w:cs="Segoe UI"/>
      <w:sz w:val="18"/>
      <w:szCs w:val="18"/>
    </w:rPr>
  </w:style>
  <w:style w:type="paragraph" w:styleId="ListParagraph">
    <w:name w:val="List Paragraph"/>
    <w:basedOn w:val="Normal"/>
    <w:uiPriority w:val="34"/>
    <w:qFormat/>
    <w:rsid w:val="005A0885"/>
    <w:pPr>
      <w:ind w:left="720"/>
      <w:contextualSpacing/>
    </w:pPr>
  </w:style>
  <w:style w:type="paragraph" w:customStyle="1" w:styleId="scbillheader">
    <w:name w:val="sc_bill_header"/>
    <w:qFormat/>
    <w:rsid w:val="005A0885"/>
    <w:pPr>
      <w:widowControl w:val="0"/>
      <w:suppressAutoHyphens/>
      <w:spacing w:after="0" w:line="240" w:lineRule="auto"/>
      <w:jc w:val="center"/>
    </w:pPr>
    <w:rPr>
      <w:b/>
      <w:caps/>
      <w:sz w:val="30"/>
    </w:rPr>
  </w:style>
  <w:style w:type="paragraph" w:customStyle="1" w:styleId="schouseresolutionbythis">
    <w:name w:val="sc_house_resolution_by_this"/>
    <w:qFormat/>
    <w:rsid w:val="005A0885"/>
    <w:pPr>
      <w:widowControl w:val="0"/>
      <w:suppressAutoHyphens/>
      <w:spacing w:after="0" w:line="240" w:lineRule="auto"/>
      <w:jc w:val="both"/>
    </w:pPr>
  </w:style>
  <w:style w:type="paragraph" w:customStyle="1" w:styleId="schouseresolutionclippageattorney">
    <w:name w:val="sc_house_resolution_clip_page_attorney"/>
    <w:qFormat/>
    <w:rsid w:val="005A088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A088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A088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A088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A088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A088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A088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A088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A0885"/>
    <w:pPr>
      <w:widowControl w:val="0"/>
      <w:suppressAutoHyphens/>
      <w:spacing w:after="0" w:line="240" w:lineRule="auto"/>
      <w:jc w:val="both"/>
    </w:pPr>
    <w:rPr>
      <w:caps/>
    </w:rPr>
  </w:style>
  <w:style w:type="paragraph" w:customStyle="1" w:styleId="schouseresolutionemptyline">
    <w:name w:val="sc_house_resolution_empty_line"/>
    <w:qFormat/>
    <w:rsid w:val="005A0885"/>
    <w:pPr>
      <w:widowControl w:val="0"/>
      <w:suppressAutoHyphens/>
      <w:spacing w:after="0" w:line="240" w:lineRule="auto"/>
      <w:jc w:val="both"/>
    </w:pPr>
  </w:style>
  <w:style w:type="paragraph" w:customStyle="1" w:styleId="schouseresolutionfurtherresolved">
    <w:name w:val="sc_house_resolution_further_resolved"/>
    <w:qFormat/>
    <w:rsid w:val="005A0885"/>
    <w:pPr>
      <w:widowControl w:val="0"/>
      <w:suppressAutoHyphens/>
      <w:spacing w:after="0" w:line="240" w:lineRule="auto"/>
      <w:jc w:val="both"/>
    </w:pPr>
  </w:style>
  <w:style w:type="paragraph" w:customStyle="1" w:styleId="schouseresolutionheader">
    <w:name w:val="sc_house_resolution_header"/>
    <w:qFormat/>
    <w:rsid w:val="005A088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A088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A088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A0885"/>
    <w:pPr>
      <w:widowControl w:val="0"/>
      <w:suppressLineNumbers/>
      <w:suppressAutoHyphens/>
      <w:jc w:val="left"/>
    </w:pPr>
    <w:rPr>
      <w:b/>
    </w:rPr>
  </w:style>
  <w:style w:type="paragraph" w:customStyle="1" w:styleId="schouseresolutionjackettitle">
    <w:name w:val="sc_house_resolution_jacket_title"/>
    <w:qFormat/>
    <w:rsid w:val="005A088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A0885"/>
    <w:pPr>
      <w:widowControl w:val="0"/>
      <w:suppressAutoHyphens/>
      <w:spacing w:after="0" w:line="360" w:lineRule="auto"/>
      <w:jc w:val="both"/>
    </w:pPr>
  </w:style>
  <w:style w:type="paragraph" w:customStyle="1" w:styleId="scresolutionwhereas">
    <w:name w:val="sc_resolution_whereas"/>
    <w:qFormat/>
    <w:rsid w:val="005A0885"/>
    <w:pPr>
      <w:widowControl w:val="0"/>
      <w:suppressAutoHyphens/>
      <w:spacing w:after="0" w:line="360" w:lineRule="auto"/>
      <w:jc w:val="both"/>
    </w:pPr>
  </w:style>
  <w:style w:type="paragraph" w:customStyle="1" w:styleId="schouseresolutionxx">
    <w:name w:val="sc_house_resolution_xx"/>
    <w:qFormat/>
    <w:rsid w:val="005A0885"/>
    <w:pPr>
      <w:widowControl w:val="0"/>
      <w:suppressAutoHyphens/>
      <w:spacing w:after="0" w:line="240" w:lineRule="auto"/>
      <w:jc w:val="center"/>
    </w:pPr>
  </w:style>
  <w:style w:type="paragraph" w:customStyle="1" w:styleId="BillDots0">
    <w:name w:val="BillDots"/>
    <w:basedOn w:val="Normal"/>
    <w:autoRedefine/>
    <w:qFormat/>
    <w:rsid w:val="005A088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A0885"/>
    <w:rPr>
      <w:color w:val="0000FF" w:themeColor="hyperlink"/>
      <w:u w:val="single"/>
    </w:rPr>
  </w:style>
  <w:style w:type="paragraph" w:customStyle="1" w:styleId="Numbers">
    <w:name w:val="Numbers"/>
    <w:basedOn w:val="BillDots0"/>
    <w:qFormat/>
    <w:rsid w:val="005A0885"/>
    <w:pPr>
      <w:tabs>
        <w:tab w:val="right" w:pos="5904"/>
      </w:tabs>
    </w:pPr>
  </w:style>
  <w:style w:type="character" w:customStyle="1" w:styleId="scclippagepath">
    <w:name w:val="sc_clip_page_path"/>
    <w:uiPriority w:val="1"/>
    <w:qFormat/>
    <w:rsid w:val="005A0885"/>
    <w:rPr>
      <w:rFonts w:ascii="Times New Roman" w:hAnsi="Times New Roman"/>
      <w:caps/>
      <w:smallCaps w:val="0"/>
      <w:sz w:val="22"/>
    </w:rPr>
  </w:style>
  <w:style w:type="paragraph" w:customStyle="1" w:styleId="scconresoattyda">
    <w:name w:val="sc_con_reso_atty_da"/>
    <w:qFormat/>
    <w:rsid w:val="005A088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A088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A088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A088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A0885"/>
    <w:pPr>
      <w:widowControl w:val="0"/>
      <w:suppressAutoHyphens/>
      <w:spacing w:after="0" w:line="240" w:lineRule="auto"/>
      <w:jc w:val="both"/>
    </w:pPr>
  </w:style>
  <w:style w:type="paragraph" w:customStyle="1" w:styleId="scjrregattydadocno">
    <w:name w:val="sc_jrreg_atty_da_docno"/>
    <w:basedOn w:val="Normal"/>
    <w:qFormat/>
    <w:rsid w:val="005A088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A088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A088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A0885"/>
    <w:rPr>
      <w:rFonts w:ascii="Times New Roman" w:hAnsi="Times New Roman"/>
      <w:b/>
      <w:caps/>
      <w:smallCaps w:val="0"/>
      <w:sz w:val="24"/>
    </w:rPr>
  </w:style>
  <w:style w:type="paragraph" w:customStyle="1" w:styleId="scjrregfooter">
    <w:name w:val="sc_jrreg_footer"/>
    <w:qFormat/>
    <w:rsid w:val="005A088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A088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A088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A088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A08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A088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A088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A08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A0885"/>
    <w:pPr>
      <w:widowControl w:val="0"/>
      <w:suppressAutoHyphens/>
      <w:spacing w:after="0" w:line="360" w:lineRule="auto"/>
      <w:jc w:val="both"/>
    </w:pPr>
  </w:style>
  <w:style w:type="paragraph" w:customStyle="1" w:styleId="scresolutionbody">
    <w:name w:val="sc_resolution_body"/>
    <w:qFormat/>
    <w:rsid w:val="005A0885"/>
    <w:pPr>
      <w:widowControl w:val="0"/>
      <w:suppressAutoHyphens/>
      <w:spacing w:after="0" w:line="360" w:lineRule="auto"/>
      <w:jc w:val="both"/>
    </w:pPr>
  </w:style>
  <w:style w:type="paragraph" w:customStyle="1" w:styleId="scresolutionclippagebottom">
    <w:name w:val="sc_resolution_clip_page_bottom"/>
    <w:qFormat/>
    <w:rsid w:val="005A088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A0885"/>
    <w:pPr>
      <w:widowControl w:val="0"/>
      <w:suppressAutoHyphens/>
      <w:spacing w:after="0" w:line="240" w:lineRule="auto"/>
      <w:jc w:val="both"/>
    </w:pPr>
  </w:style>
  <w:style w:type="paragraph" w:customStyle="1" w:styleId="scresolutionfooter">
    <w:name w:val="sc_resolution_footer"/>
    <w:link w:val="scresolutionfooterChar"/>
    <w:qFormat/>
    <w:rsid w:val="005A088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A0885"/>
    <w:rPr>
      <w:rFonts w:eastAsia="Times New Roman" w:cs="Times New Roman"/>
      <w:szCs w:val="20"/>
    </w:rPr>
  </w:style>
  <w:style w:type="paragraph" w:customStyle="1" w:styleId="scresolutionheader">
    <w:name w:val="sc_resolution_header"/>
    <w:qFormat/>
    <w:rsid w:val="005A0885"/>
    <w:pPr>
      <w:widowControl w:val="0"/>
      <w:suppressAutoHyphens/>
      <w:spacing w:after="0" w:line="240" w:lineRule="auto"/>
      <w:jc w:val="center"/>
    </w:pPr>
    <w:rPr>
      <w:b/>
      <w:caps/>
      <w:sz w:val="30"/>
    </w:rPr>
  </w:style>
  <w:style w:type="paragraph" w:customStyle="1" w:styleId="scresolutiontitle">
    <w:name w:val="sc_resolution_title"/>
    <w:qFormat/>
    <w:rsid w:val="005A0885"/>
    <w:pPr>
      <w:widowControl w:val="0"/>
      <w:suppressAutoHyphens/>
      <w:spacing w:after="0" w:line="240" w:lineRule="auto"/>
      <w:jc w:val="both"/>
    </w:pPr>
    <w:rPr>
      <w:caps/>
    </w:rPr>
  </w:style>
  <w:style w:type="paragraph" w:customStyle="1" w:styleId="scresolutionxx">
    <w:name w:val="sc_resolution_xx"/>
    <w:qFormat/>
    <w:rsid w:val="005A0885"/>
    <w:pPr>
      <w:widowControl w:val="0"/>
      <w:suppressAutoHyphens/>
      <w:spacing w:after="0" w:line="240" w:lineRule="auto"/>
      <w:jc w:val="center"/>
    </w:pPr>
  </w:style>
  <w:style w:type="character" w:customStyle="1" w:styleId="scSECTIONS">
    <w:name w:val="sc_SECTIONS"/>
    <w:uiPriority w:val="1"/>
    <w:qFormat/>
    <w:rsid w:val="005A0885"/>
    <w:rPr>
      <w:rFonts w:ascii="Times New Roman" w:hAnsi="Times New Roman"/>
      <w:b w:val="0"/>
      <w:i w:val="0"/>
      <w:caps/>
      <w:smallCaps w:val="0"/>
      <w:color w:val="auto"/>
      <w:sz w:val="22"/>
    </w:rPr>
  </w:style>
  <w:style w:type="character" w:customStyle="1" w:styleId="scsenateclippagepath">
    <w:name w:val="sc_senate_clip_page_path"/>
    <w:uiPriority w:val="1"/>
    <w:qFormat/>
    <w:rsid w:val="005A0885"/>
    <w:rPr>
      <w:rFonts w:ascii="Times New Roman" w:hAnsi="Times New Roman"/>
      <w:caps/>
      <w:smallCaps w:val="0"/>
      <w:sz w:val="22"/>
    </w:rPr>
  </w:style>
  <w:style w:type="paragraph" w:customStyle="1" w:styleId="scsenateresolutionbody">
    <w:name w:val="sc_senate_resolution_body"/>
    <w:qFormat/>
    <w:rsid w:val="005A0885"/>
    <w:pPr>
      <w:widowControl w:val="0"/>
      <w:suppressAutoHyphens/>
      <w:spacing w:after="0" w:line="360" w:lineRule="auto"/>
      <w:jc w:val="both"/>
    </w:pPr>
  </w:style>
  <w:style w:type="paragraph" w:customStyle="1" w:styleId="scsenateresolutionclippagebottom">
    <w:name w:val="sc_senate_resolution_clip_page_bottom"/>
    <w:qFormat/>
    <w:rsid w:val="005A088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A0885"/>
    <w:pPr>
      <w:widowControl w:val="0"/>
      <w:suppressLineNumbers/>
      <w:suppressAutoHyphens/>
    </w:pPr>
  </w:style>
  <w:style w:type="paragraph" w:customStyle="1" w:styleId="scsenateresolutionclippagerepdocumentname">
    <w:name w:val="sc_senate_resolution_clip_page_rep_document_name"/>
    <w:qFormat/>
    <w:rsid w:val="005A088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A088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A088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A0885"/>
    <w:rPr>
      <w:color w:val="808080"/>
    </w:rPr>
  </w:style>
  <w:style w:type="paragraph" w:customStyle="1" w:styleId="sctablecodifiedsection">
    <w:name w:val="sc_table_codified_section"/>
    <w:qFormat/>
    <w:rsid w:val="005A0885"/>
    <w:pPr>
      <w:widowControl w:val="0"/>
      <w:suppressAutoHyphens/>
      <w:spacing w:after="0" w:line="360" w:lineRule="auto"/>
    </w:pPr>
  </w:style>
  <w:style w:type="paragraph" w:customStyle="1" w:styleId="sctableln">
    <w:name w:val="sc_table_ln"/>
    <w:qFormat/>
    <w:rsid w:val="005A0885"/>
    <w:pPr>
      <w:widowControl w:val="0"/>
      <w:suppressAutoHyphens/>
      <w:spacing w:after="0" w:line="360" w:lineRule="auto"/>
      <w:jc w:val="right"/>
    </w:pPr>
  </w:style>
  <w:style w:type="paragraph" w:customStyle="1" w:styleId="sctablenoncodifiedsection">
    <w:name w:val="sc_table_non_codified_section"/>
    <w:qFormat/>
    <w:rsid w:val="005A0885"/>
    <w:pPr>
      <w:widowControl w:val="0"/>
      <w:suppressAutoHyphens/>
      <w:spacing w:after="0" w:line="360" w:lineRule="auto"/>
    </w:pPr>
  </w:style>
  <w:style w:type="paragraph" w:customStyle="1" w:styleId="scresolutionmembers">
    <w:name w:val="sc_resolution_members"/>
    <w:qFormat/>
    <w:rsid w:val="005A0885"/>
    <w:pPr>
      <w:widowControl w:val="0"/>
      <w:suppressAutoHyphens/>
      <w:spacing w:after="0" w:line="360" w:lineRule="auto"/>
      <w:jc w:val="both"/>
    </w:pPr>
  </w:style>
  <w:style w:type="paragraph" w:customStyle="1" w:styleId="scdraftheader">
    <w:name w:val="sc_draft_header"/>
    <w:qFormat/>
    <w:rsid w:val="005A0885"/>
    <w:pPr>
      <w:widowControl w:val="0"/>
      <w:suppressAutoHyphens/>
      <w:spacing w:after="0" w:line="240" w:lineRule="auto"/>
    </w:pPr>
  </w:style>
  <w:style w:type="paragraph" w:customStyle="1" w:styleId="scemptyline">
    <w:name w:val="sc_empty_line"/>
    <w:qFormat/>
    <w:rsid w:val="005A0885"/>
    <w:pPr>
      <w:widowControl w:val="0"/>
      <w:suppressAutoHyphens/>
      <w:spacing w:after="0" w:line="360" w:lineRule="auto"/>
      <w:jc w:val="both"/>
    </w:pPr>
  </w:style>
  <w:style w:type="paragraph" w:customStyle="1" w:styleId="scemptylineheader">
    <w:name w:val="sc_emptyline_header"/>
    <w:qFormat/>
    <w:rsid w:val="005A0885"/>
    <w:pPr>
      <w:widowControl w:val="0"/>
      <w:suppressAutoHyphens/>
      <w:spacing w:after="0" w:line="240" w:lineRule="auto"/>
      <w:jc w:val="both"/>
    </w:pPr>
  </w:style>
  <w:style w:type="character" w:customStyle="1" w:styleId="scinsert">
    <w:name w:val="sc_insert"/>
    <w:uiPriority w:val="1"/>
    <w:qFormat/>
    <w:rsid w:val="005A0885"/>
    <w:rPr>
      <w:caps w:val="0"/>
      <w:smallCaps w:val="0"/>
      <w:strike w:val="0"/>
      <w:dstrike w:val="0"/>
      <w:vanish w:val="0"/>
      <w:u w:val="single"/>
      <w:vertAlign w:val="baseline"/>
    </w:rPr>
  </w:style>
  <w:style w:type="character" w:customStyle="1" w:styleId="scinsertblue">
    <w:name w:val="sc_insert_blue"/>
    <w:uiPriority w:val="1"/>
    <w:qFormat/>
    <w:rsid w:val="005A088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A0885"/>
    <w:rPr>
      <w:caps w:val="0"/>
      <w:smallCaps w:val="0"/>
      <w:strike w:val="0"/>
      <w:dstrike w:val="0"/>
      <w:vanish w:val="0"/>
      <w:color w:val="0070C0"/>
      <w:u w:val="none"/>
      <w:vertAlign w:val="baseline"/>
    </w:rPr>
  </w:style>
  <w:style w:type="character" w:customStyle="1" w:styleId="scinsertred">
    <w:name w:val="sc_insert_red"/>
    <w:uiPriority w:val="1"/>
    <w:qFormat/>
    <w:rsid w:val="005A088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A0885"/>
    <w:rPr>
      <w:caps w:val="0"/>
      <w:smallCaps w:val="0"/>
      <w:strike w:val="0"/>
      <w:dstrike w:val="0"/>
      <w:vanish w:val="0"/>
      <w:color w:val="FF0000"/>
      <w:u w:val="none"/>
      <w:vertAlign w:val="baseline"/>
    </w:rPr>
  </w:style>
  <w:style w:type="character" w:customStyle="1" w:styleId="scstrike">
    <w:name w:val="sc_strike"/>
    <w:uiPriority w:val="1"/>
    <w:qFormat/>
    <w:rsid w:val="005A0885"/>
    <w:rPr>
      <w:strike/>
      <w:dstrike w:val="0"/>
    </w:rPr>
  </w:style>
  <w:style w:type="character" w:customStyle="1" w:styleId="scstrikeblue">
    <w:name w:val="sc_strike_blue"/>
    <w:uiPriority w:val="1"/>
    <w:qFormat/>
    <w:rsid w:val="005A0885"/>
    <w:rPr>
      <w:strike/>
      <w:dstrike w:val="0"/>
      <w:color w:val="0070C0"/>
    </w:rPr>
  </w:style>
  <w:style w:type="character" w:customStyle="1" w:styleId="scstrikered">
    <w:name w:val="sc_strike_red"/>
    <w:uiPriority w:val="1"/>
    <w:qFormat/>
    <w:rsid w:val="005A0885"/>
    <w:rPr>
      <w:strike/>
      <w:dstrike w:val="0"/>
      <w:color w:val="FF0000"/>
    </w:rPr>
  </w:style>
  <w:style w:type="character" w:customStyle="1" w:styleId="scstrikebluenoncodified">
    <w:name w:val="sc_strike_blue_non_codified"/>
    <w:uiPriority w:val="1"/>
    <w:qFormat/>
    <w:rsid w:val="005A0885"/>
    <w:rPr>
      <w:strike/>
      <w:dstrike w:val="0"/>
      <w:color w:val="0070C0"/>
      <w:lang w:val="en-US"/>
    </w:rPr>
  </w:style>
  <w:style w:type="character" w:customStyle="1" w:styleId="scstrikerednoncodified">
    <w:name w:val="sc_strike_red_non_codified"/>
    <w:uiPriority w:val="1"/>
    <w:qFormat/>
    <w:rsid w:val="005A0885"/>
    <w:rPr>
      <w:strike/>
      <w:dstrike w:val="0"/>
      <w:color w:val="FF0000"/>
    </w:rPr>
  </w:style>
  <w:style w:type="paragraph" w:customStyle="1" w:styleId="scnowthereforebold">
    <w:name w:val="sc_now_therefore_bold"/>
    <w:uiPriority w:val="1"/>
    <w:qFormat/>
    <w:rsid w:val="005A0885"/>
    <w:pPr>
      <w:widowControl w:val="0"/>
      <w:suppressAutoHyphens/>
      <w:spacing w:after="0" w:line="480" w:lineRule="auto"/>
    </w:pPr>
    <w:rPr>
      <w:rFonts w:eastAsia="Calibri" w:cs="Times New Roman"/>
    </w:rPr>
  </w:style>
  <w:style w:type="paragraph" w:customStyle="1" w:styleId="scbillsiglines">
    <w:name w:val="sc_bill_sig_lines"/>
    <w:qFormat/>
    <w:rsid w:val="005A088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A0885"/>
  </w:style>
  <w:style w:type="paragraph" w:customStyle="1" w:styleId="scbillendxx">
    <w:name w:val="sc_bill_end_xx"/>
    <w:qFormat/>
    <w:rsid w:val="005A0885"/>
    <w:pPr>
      <w:widowControl w:val="0"/>
      <w:suppressAutoHyphens/>
      <w:spacing w:after="0" w:line="240" w:lineRule="auto"/>
      <w:jc w:val="center"/>
    </w:pPr>
  </w:style>
  <w:style w:type="character" w:customStyle="1" w:styleId="scbillheader1">
    <w:name w:val="sc_bill_header1"/>
    <w:uiPriority w:val="1"/>
    <w:qFormat/>
    <w:rsid w:val="005A0885"/>
  </w:style>
  <w:style w:type="character" w:customStyle="1" w:styleId="scresolutionbody1">
    <w:name w:val="sc_resolution_body1"/>
    <w:uiPriority w:val="1"/>
    <w:qFormat/>
    <w:rsid w:val="005A0885"/>
  </w:style>
  <w:style w:type="character" w:styleId="Strong">
    <w:name w:val="Strong"/>
    <w:basedOn w:val="DefaultParagraphFont"/>
    <w:uiPriority w:val="22"/>
    <w:qFormat/>
    <w:rsid w:val="005A0885"/>
    <w:rPr>
      <w:b/>
      <w:bCs/>
    </w:rPr>
  </w:style>
  <w:style w:type="character" w:customStyle="1" w:styleId="scamendhouse">
    <w:name w:val="sc_amend_house"/>
    <w:uiPriority w:val="1"/>
    <w:qFormat/>
    <w:rsid w:val="005A0885"/>
    <w:rPr>
      <w:bdr w:val="none" w:sz="0" w:space="0" w:color="auto"/>
      <w:shd w:val="clear" w:color="auto" w:fill="FDE9D9" w:themeFill="accent6" w:themeFillTint="33"/>
    </w:rPr>
  </w:style>
  <w:style w:type="character" w:customStyle="1" w:styleId="scamendsenate">
    <w:name w:val="sc_amend_senate"/>
    <w:uiPriority w:val="1"/>
    <w:qFormat/>
    <w:rsid w:val="005A0885"/>
    <w:rPr>
      <w:bdr w:val="none" w:sz="0" w:space="0" w:color="auto"/>
      <w:shd w:val="clear" w:color="auto" w:fill="E5DFEC" w:themeFill="accent4" w:themeFillTint="33"/>
    </w:rPr>
  </w:style>
  <w:style w:type="paragraph" w:styleId="Revision">
    <w:name w:val="Revision"/>
    <w:hidden/>
    <w:uiPriority w:val="99"/>
    <w:semiHidden/>
    <w:rsid w:val="005A0885"/>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046755"/>
    <w:rPr>
      <w:color w:val="800080" w:themeColor="followedHyperlink"/>
      <w:u w:val="single"/>
    </w:rPr>
  </w:style>
  <w:style w:type="paragraph" w:customStyle="1" w:styleId="schouseresolutionwhereas">
    <w:name w:val="sc_house_resolution_whereas"/>
    <w:qFormat/>
    <w:rsid w:val="008C4E10"/>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340&amp;session=125&amp;summary=B" TargetMode="External" Id="R14c4cbb9461843e4" /><Relationship Type="http://schemas.openxmlformats.org/officeDocument/2006/relationships/hyperlink" Target="https://www.scstatehouse.gov/sess125_2023-2024/prever/1340_20240508.docx" TargetMode="External" Id="R47f2f5112f4b482b" /><Relationship Type="http://schemas.openxmlformats.org/officeDocument/2006/relationships/hyperlink" Target="h:\sj\20240508.docx" TargetMode="External" Id="Ra52b680d82c44ed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Senate</CHAMBER_DISPLAY>
  <FILENAME>&lt;&lt;filename&gt;&gt;</FILENAME>
  <ID>9bb0b11f-307b-46ef-bddc-c86f43b589f3</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2024-05-08T00:00:00-04:00</T_BILL_DT_VERSION>
  <T_BILL_D_INTRODATE>2024-05-08</T_BILL_D_INTRODATE>
  <T_BILL_D_SENATEINTRODATE>2024-05-08</T_BILL_D_SENATEINTRODATE>
  <T_BILL_N_INTERNALVERSIONNUMBER>1</T_BILL_N_INTERNALVERSIONNUMBER>
  <T_BILL_N_SESSION>125</T_BILL_N_SESSION>
  <T_BILL_N_VERSIONNUMBER>1</T_BILL_N_VERSIONNUMBER>
  <T_BILL_N_YEAR>2024</T_BILL_N_YEAR>
  <T_BILL_REQUEST_REQUEST>f54184c8-0a8b-4dfc-b785-a8d0d56408f6</T_BILL_REQUEST_REQUEST>
  <T_BILL_R_ORIGINALDRAFT>1e2a41a5-6079-4341-862a-943143d50c1e</T_BILL_R_ORIGINALDRAFT>
  <T_BILL_SPONSOR_SPONSOR>39ce2034-c229-46c8-9d0c-a97b6c8f578d</T_BILL_SPONSOR_SPONSOR>
  <T_BILL_T_BILLNAME>[1340]</T_BILL_T_BILLNAME>
  <T_BILL_T_BILLNUMBER>1340</T_BILL_T_BILLNUMBER>
  <T_BILL_T_BILLTITLE>TO EXPRESS PROFOUND SORROW UPON THE PASSING OF Frederick Joseph Aun AND TO EXTEND THE DEEPEST SYMPATHY TO HIS FAMILY AND MANY FRIENDS.</T_BILL_T_BILLTITLE>
  <T_BILL_T_CHAMBER>senate</T_BILL_T_CHAMBER>
  <T_BILL_T_FILENAME> </T_BILL_T_FILENAME>
  <T_BILL_T_LEGTYPE>resolution</T_BILL_T_LEGTYPE>
  <T_BILL_T_SUBJECT>Fred Aun Death</T_BILL_T_SUBJECT>
  <T_BILL_UR_DRAFTER>kenmoffitt@scsenate.gov</T_BILL_UR_DRAFTER>
  <T_BILL_UR_DRAFTINGASSISTANT>victoriachandler@scsenate.gov</T_BILL_UR_DRAFTINGASSISTANT>
  <T_BILL_UR_RESOLUTIONWRITER>victoriachandler@scsenate.gov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3525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4</cp:revision>
  <cp:lastPrinted>2021-01-26T15:56:00Z</cp:lastPrinted>
  <dcterms:created xsi:type="dcterms:W3CDTF">2024-05-08T18:17:00Z</dcterms:created>
  <dcterms:modified xsi:type="dcterms:W3CDTF">2024-05-08T18:17:00Z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