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Document Path: LC-0477VR-GM24.docx</w:t>
      </w:r>
    </w:p>
    <w:p>
      <w:pPr>
        <w:widowControl w:val="false"/>
        <w:spacing w:after="0"/>
        <w:jc w:val="left"/>
      </w:pPr>
    </w:p>
    <w:p>
      <w:pPr>
        <w:widowControl w:val="false"/>
        <w:spacing w:after="0"/>
        <w:jc w:val="left"/>
      </w:pPr>
      <w:r>
        <w:rPr>
          <w:rFonts w:ascii="Times New Roman"/>
          <w:sz w:val="22"/>
        </w:rPr>
        <w:t xml:space="preserve">Introduced in the Senate on May 9, 2024</w:t>
      </w:r>
    </w:p>
    <w:p>
      <w:pPr>
        <w:widowControl w:val="false"/>
        <w:spacing w:after="0"/>
        <w:jc w:val="left"/>
      </w:pPr>
      <w:r>
        <w:rPr>
          <w:rFonts w:ascii="Times New Roman"/>
          <w:sz w:val="22"/>
        </w:rPr>
        <w:t xml:space="preserve">Adopted by the Senate on May 9, 2024</w:t>
      </w:r>
    </w:p>
    <w:p>
      <w:pPr>
        <w:widowControl w:val="false"/>
        <w:spacing w:after="0"/>
        <w:jc w:val="left"/>
      </w:pPr>
    </w:p>
    <w:p>
      <w:pPr>
        <w:widowControl w:val="false"/>
        <w:spacing w:after="0"/>
        <w:jc w:val="left"/>
      </w:pPr>
      <w:r>
        <w:rPr>
          <w:rFonts w:ascii="Times New Roman"/>
          <w:sz w:val="22"/>
        </w:rPr>
        <w:t xml:space="preserve">Summary: Rena Johnson 100th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5/9/2024</w:t>
      </w:r>
      <w:r>
        <w:tab/>
        <w:t>Senate</w:t>
      </w:r>
      <w:r>
        <w:tab/>
        <w:t xml:space="preserve">Introduced and adopted</w:t>
      </w:r>
      <w:r>
        <w:t xml:space="preserve"> (</w:t>
      </w:r>
      <w:hyperlink w:history="true" r:id="R4e3d148abfb44b04">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961f048a5091409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e5f631d0dff4895">
        <w:r>
          <w:rPr>
            <w:rStyle w:val="Hyperlink"/>
            <w:u w:val="single"/>
          </w:rPr>
          <w:t>05/09/2024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C36625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36803">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F786E" w14:paraId="48DB32D0" w14:textId="1B394215">
          <w:pPr>
            <w:pStyle w:val="scresolutiontitle"/>
          </w:pPr>
          <w:r w:rsidRPr="001F786E">
            <w:t xml:space="preserve">TO CONGRATULATE </w:t>
          </w:r>
          <w:r>
            <w:t>Rena Brown Johnson</w:t>
          </w:r>
          <w:r w:rsidRPr="001F786E">
            <w:t xml:space="preserve"> OF </w:t>
          </w:r>
          <w:r>
            <w:t>Jasper</w:t>
          </w:r>
          <w:r w:rsidRPr="001F786E">
            <w:t xml:space="preserve"> COUNTY ON THE OCCASION OF HER ONE HUNDREDTH BIRTHDAY AND TO WISH HER A JOYOUS BIRTHDAY CELEBRATION AND MANY YEARS OF CONTINUED HEALTH AND HAPPINESS.</w:t>
          </w:r>
        </w:p>
      </w:sdtContent>
    </w:sdt>
    <w:p w:rsidR="0010776B" w:rsidP="00091FD9" w:rsidRDefault="0010776B" w14:paraId="48DB32D1" w14:textId="56627158">
      <w:pPr>
        <w:pStyle w:val="scresolutiontitle"/>
      </w:pPr>
    </w:p>
    <w:p w:rsidR="001F786E" w:rsidP="001F786E" w:rsidRDefault="008C3A19" w14:paraId="31C03498" w14:textId="3EFBBD76">
      <w:pPr>
        <w:pStyle w:val="scresolutionwhereas"/>
      </w:pPr>
      <w:bookmarkStart w:name="wa_d26a4d4d6" w:id="0"/>
      <w:r w:rsidRPr="00084D53">
        <w:t>W</w:t>
      </w:r>
      <w:bookmarkEnd w:id="0"/>
      <w:r w:rsidRPr="00084D53">
        <w:t>hereas,</w:t>
      </w:r>
      <w:r w:rsidR="001347EE">
        <w:t xml:space="preserve"> </w:t>
      </w:r>
      <w:r w:rsidR="001F786E">
        <w:t xml:space="preserve">the members of the South Carolina </w:t>
      </w:r>
      <w:r w:rsidR="00FA7012">
        <w:t>Senate</w:t>
      </w:r>
      <w:r w:rsidR="001F786E">
        <w:t xml:space="preserve"> are delighted to learn that the </w:t>
      </w:r>
      <w:r w:rsidRPr="001F786E" w:rsidR="001F786E">
        <w:t>loving family and friends</w:t>
      </w:r>
      <w:r w:rsidR="001F786E">
        <w:t xml:space="preserve"> of Rena Brown Johnson will celebrate her one hundredth birthday on June 1, 2024; and</w:t>
      </w:r>
    </w:p>
    <w:p w:rsidR="001F786E" w:rsidP="001F786E" w:rsidRDefault="001F786E" w14:paraId="35AE7998" w14:textId="77777777">
      <w:pPr>
        <w:pStyle w:val="scresolutionwhereas"/>
      </w:pPr>
    </w:p>
    <w:p w:rsidR="001F786E" w:rsidP="001F786E" w:rsidRDefault="001F786E" w14:paraId="017B95E9" w14:textId="2E01F59B">
      <w:pPr>
        <w:pStyle w:val="scresolutionwhereas"/>
      </w:pPr>
      <w:bookmarkStart w:name="wa_e85f90e23" w:id="1"/>
      <w:r>
        <w:t>W</w:t>
      </w:r>
      <w:bookmarkEnd w:id="1"/>
      <w:r>
        <w:t>hereas, born on May 29, 1924, in the first quarter of the twentieth century, Mrs. Johnson has witnessed the many remarkable social changes, technological advancements, and international developments that have spanned the globe from that time into the first quarter of the twenty‑first century; and</w:t>
      </w:r>
      <w:bookmarkStart w:name="open_doc_here" w:id="2"/>
      <w:bookmarkEnd w:id="2"/>
    </w:p>
    <w:p w:rsidR="001F786E" w:rsidP="001F786E" w:rsidRDefault="001F786E" w14:paraId="3BBB3F83" w14:textId="77777777">
      <w:pPr>
        <w:pStyle w:val="scresolutionwhereas"/>
      </w:pPr>
    </w:p>
    <w:p w:rsidR="001F786E" w:rsidP="001F786E" w:rsidRDefault="001F786E" w14:paraId="214A9DE0" w14:textId="65B9A01F">
      <w:pPr>
        <w:pStyle w:val="scresolutionwhereas"/>
      </w:pPr>
      <w:bookmarkStart w:name="wa_fe8ef0857" w:id="3"/>
      <w:r>
        <w:t>W</w:t>
      </w:r>
      <w:bookmarkEnd w:id="3"/>
      <w:r>
        <w:t>hereas, the daughter of Thomas and Emma Brown, she was born at Guerard’s Point in</w:t>
      </w:r>
      <w:r w:rsidRPr="001F786E">
        <w:t xml:space="preserve"> Jasper County</w:t>
      </w:r>
      <w:r>
        <w:t>. Without a license or formal training, Mrs. Johnson taught a sort of mathematics through her example, not in a school classroom but in her community, when she added the values of love and hard work to her life; subtracted a can’t do attitude from her mind; multiplied these concepts in her home, church, and community; and divided them among her children; and</w:t>
      </w:r>
    </w:p>
    <w:p w:rsidR="001F786E" w:rsidP="001F786E" w:rsidRDefault="001F786E" w14:paraId="0809A790" w14:textId="77777777">
      <w:pPr>
        <w:pStyle w:val="scresolutionwhereas"/>
      </w:pPr>
    </w:p>
    <w:p w:rsidR="001F786E" w:rsidP="001F786E" w:rsidRDefault="001F786E" w14:paraId="69232722" w14:textId="3395B43D">
      <w:pPr>
        <w:pStyle w:val="scresolutionwhereas"/>
      </w:pPr>
      <w:bookmarkStart w:name="wa_06f743ee0" w:id="4"/>
      <w:r>
        <w:t>W</w:t>
      </w:r>
      <w:bookmarkEnd w:id="4"/>
      <w:r>
        <w:t>hereas, a lifelong resident of Jasper County living in the O</w:t>
      </w:r>
      <w:r w:rsidR="00D42E18">
        <w:t xml:space="preserve">katie area, </w:t>
      </w:r>
      <w:r>
        <w:t xml:space="preserve">she </w:t>
      </w:r>
      <w:r w:rsidR="009D1D47">
        <w:t>worked</w:t>
      </w:r>
      <w:r>
        <w:t xml:space="preserve"> as a housekeeper for Betsy and John Sturgeon of the famous Rose Hill Plantation, as the head cook of Chelsea Day Care Center, and as a housekeeper for various families on Hilton Head Island; and</w:t>
      </w:r>
    </w:p>
    <w:p w:rsidR="001F786E" w:rsidP="001F786E" w:rsidRDefault="001F786E" w14:paraId="27B26836" w14:textId="77777777">
      <w:pPr>
        <w:pStyle w:val="scresolutionwhereas"/>
      </w:pPr>
    </w:p>
    <w:p w:rsidR="001F786E" w:rsidP="001F786E" w:rsidRDefault="001F786E" w14:paraId="33751137" w14:textId="3518E997">
      <w:pPr>
        <w:pStyle w:val="scresolutionwhereas"/>
      </w:pPr>
      <w:bookmarkStart w:name="wa_b29b58731" w:id="5"/>
      <w:r>
        <w:t>W</w:t>
      </w:r>
      <w:bookmarkEnd w:id="5"/>
      <w:r>
        <w:t>hereas, a lifelong member of Bethlehem Baptist Church</w:t>
      </w:r>
      <w:r w:rsidR="00D42E18">
        <w:t xml:space="preserve"> as well</w:t>
      </w:r>
      <w:r>
        <w:t xml:space="preserve">, Mrs. Johnson was </w:t>
      </w:r>
      <w:r w:rsidR="009D1D47">
        <w:t>bestowed the honor of “M</w:t>
      </w:r>
      <w:r>
        <w:t xml:space="preserve">other of the </w:t>
      </w:r>
      <w:r w:rsidR="009D1D47">
        <w:t>C</w:t>
      </w:r>
      <w:r>
        <w:t>hurch</w:t>
      </w:r>
      <w:r w:rsidR="009D1D47">
        <w:t>”</w:t>
      </w:r>
      <w:r>
        <w:t>; and</w:t>
      </w:r>
    </w:p>
    <w:p w:rsidR="001F786E" w:rsidP="001F786E" w:rsidRDefault="001F786E" w14:paraId="3F257017" w14:textId="77777777">
      <w:pPr>
        <w:pStyle w:val="scresolutionwhereas"/>
      </w:pPr>
    </w:p>
    <w:p w:rsidR="001F786E" w:rsidP="001F786E" w:rsidRDefault="001F786E" w14:paraId="3AC04D57" w14:textId="42EC89CC">
      <w:pPr>
        <w:pStyle w:val="scresolutionwhereas"/>
      </w:pPr>
      <w:bookmarkStart w:name="wa_ce11bee13" w:id="6"/>
      <w:r>
        <w:t>W</w:t>
      </w:r>
      <w:bookmarkEnd w:id="6"/>
      <w:r>
        <w:t>hereas, she married the late Clifford Johnson on September 7, 1942, and they were married for fifty years before his death in September 1992.  Together they reared four fine children who blessed them with the affection of six adoring grandchildren.  She has enjoyed seeing the continuation of her loving family legacy in sixteen great‑grandchildren and fourteen great‑great‑grandchildren; and</w:t>
      </w:r>
    </w:p>
    <w:p w:rsidR="001F786E" w:rsidP="001F786E" w:rsidRDefault="001F786E" w14:paraId="46974D1A" w14:textId="77777777">
      <w:pPr>
        <w:pStyle w:val="scresolutionwhereas"/>
      </w:pPr>
    </w:p>
    <w:p w:rsidR="008A7625" w:rsidP="001F786E" w:rsidRDefault="001F786E" w14:paraId="44F28955" w14:textId="54CBE0C0">
      <w:pPr>
        <w:pStyle w:val="scresolutionwhereas"/>
      </w:pPr>
      <w:bookmarkStart w:name="wa_d3c9f9272" w:id="7"/>
      <w:r>
        <w:t>W</w:t>
      </w:r>
      <w:bookmarkEnd w:id="7"/>
      <w:r>
        <w:t xml:space="preserve">hereas, the members of the South Carolina </w:t>
      </w:r>
      <w:r w:rsidR="006C0089">
        <w:t>Senate</w:t>
      </w:r>
      <w:r>
        <w:t xml:space="preserve"> are pleased to honor this daughter of South </w:t>
      </w:r>
      <w:r>
        <w:lastRenderedPageBreak/>
        <w:t>Carolina at the celebration of her one hundredth birthday and join with her family and friends in congratulating her on reaching this extraordinary centennial milestone.</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F87122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36803">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8B5291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36803">
            <w:rPr>
              <w:rStyle w:val="scresolutionbody1"/>
            </w:rPr>
            <w:t>Senate</w:t>
          </w:r>
        </w:sdtContent>
      </w:sdt>
      <w:r w:rsidRPr="00040E43">
        <w:t xml:space="preserve">, by this resolution, </w:t>
      </w:r>
      <w:r w:rsidRPr="001F786E" w:rsidR="001F786E">
        <w:t>congratulate Rena Brown Johnson</w:t>
      </w:r>
      <w:r w:rsidR="001F786E">
        <w:t xml:space="preserve"> o</w:t>
      </w:r>
      <w:r w:rsidRPr="001F786E" w:rsidR="001F786E">
        <w:t xml:space="preserve">f </w:t>
      </w:r>
      <w:r w:rsidR="001F786E">
        <w:t>Jasper</w:t>
      </w:r>
      <w:r w:rsidRPr="001F786E" w:rsidR="001F786E">
        <w:t xml:space="preserve"> County on the occasion of her one hundredth birthday and wish her a joyous birthday celebration and many years of continued health and happiness.</w:t>
      </w:r>
    </w:p>
    <w:p w:rsidRPr="00040E43" w:rsidR="00007116" w:rsidP="00B703CB" w:rsidRDefault="00007116" w14:paraId="48DB32E7" w14:textId="77777777">
      <w:pPr>
        <w:pStyle w:val="scresolutionbody"/>
      </w:pPr>
    </w:p>
    <w:p w:rsidRPr="00040E43" w:rsidR="00B9052D" w:rsidP="00B703CB" w:rsidRDefault="00007116" w14:paraId="48DB32E8" w14:textId="7F7E74AE">
      <w:pPr>
        <w:pStyle w:val="scresolutionbody"/>
      </w:pPr>
      <w:r w:rsidRPr="00040E43">
        <w:t>Be it further resolved that a copy of this resolution be presented to</w:t>
      </w:r>
      <w:r w:rsidRPr="00040E43" w:rsidR="00B9105E">
        <w:t xml:space="preserve"> </w:t>
      </w:r>
      <w:r w:rsidR="001F786E">
        <w:t>Rena Brown Johnson.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1768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C99D692" w:rsidR="007003E1" w:rsidRDefault="00AA6E2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36803">
              <w:rPr>
                <w:noProof/>
              </w:rPr>
              <w:t>LC-0477VR-GM24.docx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6EB2"/>
    <w:rsid w:val="000C5BE4"/>
    <w:rsid w:val="000E0100"/>
    <w:rsid w:val="000E1785"/>
    <w:rsid w:val="000E546A"/>
    <w:rsid w:val="000F1901"/>
    <w:rsid w:val="000F2E49"/>
    <w:rsid w:val="000F40FA"/>
    <w:rsid w:val="001035F1"/>
    <w:rsid w:val="0010776B"/>
    <w:rsid w:val="00133E66"/>
    <w:rsid w:val="001347EE"/>
    <w:rsid w:val="00136B38"/>
    <w:rsid w:val="001373F6"/>
    <w:rsid w:val="001401E7"/>
    <w:rsid w:val="001435A3"/>
    <w:rsid w:val="00146ED3"/>
    <w:rsid w:val="00151044"/>
    <w:rsid w:val="001608BE"/>
    <w:rsid w:val="00182223"/>
    <w:rsid w:val="00187057"/>
    <w:rsid w:val="001A022F"/>
    <w:rsid w:val="001A2C0B"/>
    <w:rsid w:val="001A72A6"/>
    <w:rsid w:val="001C4F58"/>
    <w:rsid w:val="001D08F2"/>
    <w:rsid w:val="001D2A16"/>
    <w:rsid w:val="001D3A58"/>
    <w:rsid w:val="001D4779"/>
    <w:rsid w:val="001D525B"/>
    <w:rsid w:val="001D68D8"/>
    <w:rsid w:val="001D7F4F"/>
    <w:rsid w:val="001F75F9"/>
    <w:rsid w:val="001F786E"/>
    <w:rsid w:val="002017E6"/>
    <w:rsid w:val="00205238"/>
    <w:rsid w:val="00211B4F"/>
    <w:rsid w:val="002321B6"/>
    <w:rsid w:val="00232912"/>
    <w:rsid w:val="00240154"/>
    <w:rsid w:val="0025001F"/>
    <w:rsid w:val="00250967"/>
    <w:rsid w:val="002543C8"/>
    <w:rsid w:val="0025541D"/>
    <w:rsid w:val="002635C9"/>
    <w:rsid w:val="002763B9"/>
    <w:rsid w:val="00284AAE"/>
    <w:rsid w:val="002B451A"/>
    <w:rsid w:val="002C7F5C"/>
    <w:rsid w:val="002D55D2"/>
    <w:rsid w:val="002E5912"/>
    <w:rsid w:val="002F4473"/>
    <w:rsid w:val="00301B21"/>
    <w:rsid w:val="00325348"/>
    <w:rsid w:val="0032732C"/>
    <w:rsid w:val="003321E4"/>
    <w:rsid w:val="00336AD0"/>
    <w:rsid w:val="00346A29"/>
    <w:rsid w:val="0036008C"/>
    <w:rsid w:val="0037079A"/>
    <w:rsid w:val="003709DE"/>
    <w:rsid w:val="003A4798"/>
    <w:rsid w:val="003A4F41"/>
    <w:rsid w:val="003C4DAB"/>
    <w:rsid w:val="003D01E8"/>
    <w:rsid w:val="003D0BC2"/>
    <w:rsid w:val="003E5288"/>
    <w:rsid w:val="003F1A42"/>
    <w:rsid w:val="003F6D79"/>
    <w:rsid w:val="003F6E8C"/>
    <w:rsid w:val="0041760A"/>
    <w:rsid w:val="00417C01"/>
    <w:rsid w:val="004252D4"/>
    <w:rsid w:val="00436096"/>
    <w:rsid w:val="004403BD"/>
    <w:rsid w:val="00445463"/>
    <w:rsid w:val="00461441"/>
    <w:rsid w:val="004623E6"/>
    <w:rsid w:val="0046488E"/>
    <w:rsid w:val="0046685D"/>
    <w:rsid w:val="004669F5"/>
    <w:rsid w:val="004809EE"/>
    <w:rsid w:val="004B7339"/>
    <w:rsid w:val="004C7F8E"/>
    <w:rsid w:val="004D5FA6"/>
    <w:rsid w:val="004E7D54"/>
    <w:rsid w:val="00511974"/>
    <w:rsid w:val="0052116B"/>
    <w:rsid w:val="005273C6"/>
    <w:rsid w:val="005275A2"/>
    <w:rsid w:val="00530A69"/>
    <w:rsid w:val="00543DF3"/>
    <w:rsid w:val="00544C6E"/>
    <w:rsid w:val="005453F6"/>
    <w:rsid w:val="00545593"/>
    <w:rsid w:val="00545C09"/>
    <w:rsid w:val="00551C74"/>
    <w:rsid w:val="00556EBF"/>
    <w:rsid w:val="0055760A"/>
    <w:rsid w:val="0057560B"/>
    <w:rsid w:val="00577C6C"/>
    <w:rsid w:val="005834ED"/>
    <w:rsid w:val="005A62FE"/>
    <w:rsid w:val="005C2FE2"/>
    <w:rsid w:val="005E2BC9"/>
    <w:rsid w:val="005E520F"/>
    <w:rsid w:val="00605102"/>
    <w:rsid w:val="006053F5"/>
    <w:rsid w:val="00611909"/>
    <w:rsid w:val="00620EB1"/>
    <w:rsid w:val="006215AA"/>
    <w:rsid w:val="00627DCA"/>
    <w:rsid w:val="00666E48"/>
    <w:rsid w:val="0068442F"/>
    <w:rsid w:val="006913C9"/>
    <w:rsid w:val="0069470D"/>
    <w:rsid w:val="006B1590"/>
    <w:rsid w:val="006C0089"/>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1CDE"/>
    <w:rsid w:val="007F3C86"/>
    <w:rsid w:val="007F6D64"/>
    <w:rsid w:val="00810471"/>
    <w:rsid w:val="00814AE3"/>
    <w:rsid w:val="008362E8"/>
    <w:rsid w:val="00836803"/>
    <w:rsid w:val="008410D3"/>
    <w:rsid w:val="00843D27"/>
    <w:rsid w:val="00846FE5"/>
    <w:rsid w:val="0085786E"/>
    <w:rsid w:val="008603ED"/>
    <w:rsid w:val="00870570"/>
    <w:rsid w:val="008905D2"/>
    <w:rsid w:val="00893535"/>
    <w:rsid w:val="008A1768"/>
    <w:rsid w:val="008A489F"/>
    <w:rsid w:val="008A7625"/>
    <w:rsid w:val="008B3B99"/>
    <w:rsid w:val="008B4AC4"/>
    <w:rsid w:val="008C3252"/>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D1D47"/>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3CB8"/>
    <w:rsid w:val="00C664FC"/>
    <w:rsid w:val="00C7322B"/>
    <w:rsid w:val="00C73AFC"/>
    <w:rsid w:val="00C74E9D"/>
    <w:rsid w:val="00C826DD"/>
    <w:rsid w:val="00C82FD3"/>
    <w:rsid w:val="00C92819"/>
    <w:rsid w:val="00C93C2C"/>
    <w:rsid w:val="00CA3BCF"/>
    <w:rsid w:val="00CA5FBF"/>
    <w:rsid w:val="00CC6B7B"/>
    <w:rsid w:val="00CD2089"/>
    <w:rsid w:val="00CE4EE6"/>
    <w:rsid w:val="00CF44FA"/>
    <w:rsid w:val="00D1567E"/>
    <w:rsid w:val="00D31310"/>
    <w:rsid w:val="00D319C0"/>
    <w:rsid w:val="00D37AF8"/>
    <w:rsid w:val="00D42E1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17685"/>
    <w:rsid w:val="00F24442"/>
    <w:rsid w:val="00F42BA9"/>
    <w:rsid w:val="00F477DA"/>
    <w:rsid w:val="00F50AE3"/>
    <w:rsid w:val="00F655B7"/>
    <w:rsid w:val="00F656BA"/>
    <w:rsid w:val="00F67CF1"/>
    <w:rsid w:val="00F701E2"/>
    <w:rsid w:val="00F7053B"/>
    <w:rsid w:val="00F728AA"/>
    <w:rsid w:val="00F840F0"/>
    <w:rsid w:val="00F91CB4"/>
    <w:rsid w:val="00F935A0"/>
    <w:rsid w:val="00FA0B1D"/>
    <w:rsid w:val="00FA7012"/>
    <w:rsid w:val="00FB0D0D"/>
    <w:rsid w:val="00FB43B4"/>
    <w:rsid w:val="00FB6B0B"/>
    <w:rsid w:val="00FB6FC2"/>
    <w:rsid w:val="00FC38ED"/>
    <w:rsid w:val="00FC39D8"/>
    <w:rsid w:val="00FE43CD"/>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1E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701E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1E2"/>
    <w:rPr>
      <w:rFonts w:eastAsia="Times New Roman" w:cs="Times New Roman"/>
      <w:b/>
      <w:sz w:val="30"/>
      <w:szCs w:val="20"/>
    </w:rPr>
  </w:style>
  <w:style w:type="paragraph" w:styleId="Header">
    <w:name w:val="header"/>
    <w:basedOn w:val="Normal"/>
    <w:link w:val="HeaderChar"/>
    <w:uiPriority w:val="99"/>
    <w:unhideWhenUsed/>
    <w:rsid w:val="00F701E2"/>
    <w:pPr>
      <w:tabs>
        <w:tab w:val="center" w:pos="4680"/>
        <w:tab w:val="right" w:pos="9360"/>
      </w:tabs>
    </w:pPr>
  </w:style>
  <w:style w:type="character" w:customStyle="1" w:styleId="HeaderChar">
    <w:name w:val="Header Char"/>
    <w:basedOn w:val="DefaultParagraphFont"/>
    <w:link w:val="Header"/>
    <w:uiPriority w:val="99"/>
    <w:rsid w:val="00F701E2"/>
    <w:rPr>
      <w:rFonts w:eastAsia="Times New Roman" w:cs="Times New Roman"/>
      <w:szCs w:val="20"/>
    </w:rPr>
  </w:style>
  <w:style w:type="paragraph" w:styleId="Footer">
    <w:name w:val="footer"/>
    <w:basedOn w:val="Normal"/>
    <w:link w:val="FooterChar"/>
    <w:uiPriority w:val="99"/>
    <w:unhideWhenUsed/>
    <w:rsid w:val="00F701E2"/>
    <w:pPr>
      <w:tabs>
        <w:tab w:val="center" w:pos="4680"/>
        <w:tab w:val="right" w:pos="9360"/>
      </w:tabs>
    </w:pPr>
  </w:style>
  <w:style w:type="character" w:customStyle="1" w:styleId="FooterChar">
    <w:name w:val="Footer Char"/>
    <w:basedOn w:val="DefaultParagraphFont"/>
    <w:link w:val="Footer"/>
    <w:uiPriority w:val="99"/>
    <w:rsid w:val="00F701E2"/>
    <w:rPr>
      <w:rFonts w:eastAsia="Times New Roman" w:cs="Times New Roman"/>
      <w:szCs w:val="20"/>
    </w:rPr>
  </w:style>
  <w:style w:type="character" w:styleId="PageNumber">
    <w:name w:val="page number"/>
    <w:basedOn w:val="DefaultParagraphFont"/>
    <w:uiPriority w:val="99"/>
    <w:semiHidden/>
    <w:unhideWhenUsed/>
    <w:rsid w:val="00F701E2"/>
  </w:style>
  <w:style w:type="character" w:styleId="LineNumber">
    <w:name w:val="line number"/>
    <w:basedOn w:val="DefaultParagraphFont"/>
    <w:uiPriority w:val="99"/>
    <w:semiHidden/>
    <w:unhideWhenUsed/>
    <w:rsid w:val="00F701E2"/>
  </w:style>
  <w:style w:type="paragraph" w:customStyle="1" w:styleId="BillDots">
    <w:name w:val="Bill Dots"/>
    <w:basedOn w:val="Normal"/>
    <w:qFormat/>
    <w:rsid w:val="00F701E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701E2"/>
    <w:pPr>
      <w:tabs>
        <w:tab w:val="right" w:pos="5904"/>
      </w:tabs>
    </w:pPr>
  </w:style>
  <w:style w:type="paragraph" w:styleId="BalloonText">
    <w:name w:val="Balloon Text"/>
    <w:basedOn w:val="Normal"/>
    <w:link w:val="BalloonTextChar"/>
    <w:uiPriority w:val="99"/>
    <w:semiHidden/>
    <w:unhideWhenUsed/>
    <w:rsid w:val="00F701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1E2"/>
    <w:rPr>
      <w:rFonts w:ascii="Segoe UI" w:eastAsia="Times New Roman" w:hAnsi="Segoe UI" w:cs="Segoe UI"/>
      <w:sz w:val="18"/>
      <w:szCs w:val="18"/>
    </w:rPr>
  </w:style>
  <w:style w:type="paragraph" w:styleId="ListParagraph">
    <w:name w:val="List Paragraph"/>
    <w:basedOn w:val="Normal"/>
    <w:uiPriority w:val="34"/>
    <w:qFormat/>
    <w:rsid w:val="00F701E2"/>
    <w:pPr>
      <w:ind w:left="720"/>
      <w:contextualSpacing/>
    </w:pPr>
  </w:style>
  <w:style w:type="paragraph" w:customStyle="1" w:styleId="scbillheader">
    <w:name w:val="sc_bill_header"/>
    <w:qFormat/>
    <w:rsid w:val="00F701E2"/>
    <w:pPr>
      <w:widowControl w:val="0"/>
      <w:suppressAutoHyphens/>
      <w:spacing w:after="0" w:line="240" w:lineRule="auto"/>
      <w:jc w:val="center"/>
    </w:pPr>
    <w:rPr>
      <w:b/>
      <w:caps/>
      <w:sz w:val="30"/>
    </w:rPr>
  </w:style>
  <w:style w:type="paragraph" w:customStyle="1" w:styleId="schouseresolutionbythis">
    <w:name w:val="sc_house_resolution_by_this"/>
    <w:qFormat/>
    <w:rsid w:val="00F701E2"/>
    <w:pPr>
      <w:widowControl w:val="0"/>
      <w:suppressAutoHyphens/>
      <w:spacing w:after="0" w:line="240" w:lineRule="auto"/>
      <w:jc w:val="both"/>
    </w:pPr>
  </w:style>
  <w:style w:type="paragraph" w:customStyle="1" w:styleId="schouseresolutionclippageattorney">
    <w:name w:val="sc_house_resolution_clip_page_attorney"/>
    <w:qFormat/>
    <w:rsid w:val="00F701E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701E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701E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701E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701E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701E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701E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701E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701E2"/>
    <w:pPr>
      <w:widowControl w:val="0"/>
      <w:suppressAutoHyphens/>
      <w:spacing w:after="0" w:line="240" w:lineRule="auto"/>
      <w:jc w:val="both"/>
    </w:pPr>
    <w:rPr>
      <w:caps/>
    </w:rPr>
  </w:style>
  <w:style w:type="paragraph" w:customStyle="1" w:styleId="schouseresolutionemptyline">
    <w:name w:val="sc_house_resolution_empty_line"/>
    <w:qFormat/>
    <w:rsid w:val="00F701E2"/>
    <w:pPr>
      <w:widowControl w:val="0"/>
      <w:suppressAutoHyphens/>
      <w:spacing w:after="0" w:line="240" w:lineRule="auto"/>
      <w:jc w:val="both"/>
    </w:pPr>
  </w:style>
  <w:style w:type="paragraph" w:customStyle="1" w:styleId="schouseresolutionfurtherresolved">
    <w:name w:val="sc_house_resolution_further_resolved"/>
    <w:qFormat/>
    <w:rsid w:val="00F701E2"/>
    <w:pPr>
      <w:widowControl w:val="0"/>
      <w:suppressAutoHyphens/>
      <w:spacing w:after="0" w:line="240" w:lineRule="auto"/>
      <w:jc w:val="both"/>
    </w:pPr>
  </w:style>
  <w:style w:type="paragraph" w:customStyle="1" w:styleId="schouseresolutionheader">
    <w:name w:val="sc_house_resolution_header"/>
    <w:qFormat/>
    <w:rsid w:val="00F701E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701E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701E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701E2"/>
    <w:pPr>
      <w:widowControl w:val="0"/>
      <w:suppressLineNumbers/>
      <w:suppressAutoHyphens/>
      <w:jc w:val="left"/>
    </w:pPr>
    <w:rPr>
      <w:b/>
    </w:rPr>
  </w:style>
  <w:style w:type="paragraph" w:customStyle="1" w:styleId="schouseresolutionjackettitle">
    <w:name w:val="sc_house_resolution_jacket_title"/>
    <w:qFormat/>
    <w:rsid w:val="00F701E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701E2"/>
    <w:pPr>
      <w:widowControl w:val="0"/>
      <w:suppressAutoHyphens/>
      <w:spacing w:after="0" w:line="360" w:lineRule="auto"/>
      <w:jc w:val="both"/>
    </w:pPr>
  </w:style>
  <w:style w:type="paragraph" w:customStyle="1" w:styleId="scresolutionwhereas">
    <w:name w:val="sc_resolution_whereas"/>
    <w:qFormat/>
    <w:rsid w:val="00F701E2"/>
    <w:pPr>
      <w:widowControl w:val="0"/>
      <w:suppressAutoHyphens/>
      <w:spacing w:after="0" w:line="360" w:lineRule="auto"/>
      <w:jc w:val="both"/>
    </w:pPr>
  </w:style>
  <w:style w:type="paragraph" w:customStyle="1" w:styleId="schouseresolutionxx">
    <w:name w:val="sc_house_resolution_xx"/>
    <w:qFormat/>
    <w:rsid w:val="00F701E2"/>
    <w:pPr>
      <w:widowControl w:val="0"/>
      <w:suppressAutoHyphens/>
      <w:spacing w:after="0" w:line="240" w:lineRule="auto"/>
      <w:jc w:val="center"/>
    </w:pPr>
  </w:style>
  <w:style w:type="paragraph" w:customStyle="1" w:styleId="BillDots0">
    <w:name w:val="BillDots"/>
    <w:basedOn w:val="Normal"/>
    <w:autoRedefine/>
    <w:qFormat/>
    <w:rsid w:val="00F701E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701E2"/>
    <w:rPr>
      <w:color w:val="0000FF" w:themeColor="hyperlink"/>
      <w:u w:val="single"/>
    </w:rPr>
  </w:style>
  <w:style w:type="paragraph" w:customStyle="1" w:styleId="Numbers">
    <w:name w:val="Numbers"/>
    <w:basedOn w:val="BillDots0"/>
    <w:qFormat/>
    <w:rsid w:val="00F701E2"/>
    <w:pPr>
      <w:tabs>
        <w:tab w:val="right" w:pos="5904"/>
      </w:tabs>
    </w:pPr>
  </w:style>
  <w:style w:type="character" w:customStyle="1" w:styleId="scclippagepath">
    <w:name w:val="sc_clip_page_path"/>
    <w:uiPriority w:val="1"/>
    <w:qFormat/>
    <w:rsid w:val="00F701E2"/>
    <w:rPr>
      <w:rFonts w:ascii="Times New Roman" w:hAnsi="Times New Roman"/>
      <w:caps/>
      <w:smallCaps w:val="0"/>
      <w:sz w:val="22"/>
    </w:rPr>
  </w:style>
  <w:style w:type="paragraph" w:customStyle="1" w:styleId="scconresoattyda">
    <w:name w:val="sc_con_reso_atty_da"/>
    <w:qFormat/>
    <w:rsid w:val="00F701E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701E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701E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701E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701E2"/>
    <w:pPr>
      <w:widowControl w:val="0"/>
      <w:suppressAutoHyphens/>
      <w:spacing w:after="0" w:line="240" w:lineRule="auto"/>
      <w:jc w:val="both"/>
    </w:pPr>
  </w:style>
  <w:style w:type="paragraph" w:customStyle="1" w:styleId="scjrregattydadocno">
    <w:name w:val="sc_jrreg_atty_da_docno"/>
    <w:basedOn w:val="Normal"/>
    <w:qFormat/>
    <w:rsid w:val="00F701E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701E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701E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701E2"/>
    <w:rPr>
      <w:rFonts w:ascii="Times New Roman" w:hAnsi="Times New Roman"/>
      <w:b/>
      <w:caps/>
      <w:smallCaps w:val="0"/>
      <w:sz w:val="24"/>
    </w:rPr>
  </w:style>
  <w:style w:type="paragraph" w:customStyle="1" w:styleId="scjrregfooter">
    <w:name w:val="sc_jrreg_footer"/>
    <w:qFormat/>
    <w:rsid w:val="00F701E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701E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701E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701E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701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701E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701E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701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701E2"/>
    <w:pPr>
      <w:widowControl w:val="0"/>
      <w:suppressAutoHyphens/>
      <w:spacing w:after="0" w:line="360" w:lineRule="auto"/>
      <w:jc w:val="both"/>
    </w:pPr>
  </w:style>
  <w:style w:type="paragraph" w:customStyle="1" w:styleId="scresolutionbody">
    <w:name w:val="sc_resolution_body"/>
    <w:qFormat/>
    <w:rsid w:val="00F701E2"/>
    <w:pPr>
      <w:widowControl w:val="0"/>
      <w:suppressAutoHyphens/>
      <w:spacing w:after="0" w:line="360" w:lineRule="auto"/>
      <w:jc w:val="both"/>
    </w:pPr>
  </w:style>
  <w:style w:type="paragraph" w:customStyle="1" w:styleId="scresolutionclippagebottom">
    <w:name w:val="sc_resolution_clip_page_bottom"/>
    <w:qFormat/>
    <w:rsid w:val="00F701E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701E2"/>
    <w:pPr>
      <w:widowControl w:val="0"/>
      <w:suppressAutoHyphens/>
      <w:spacing w:after="0" w:line="240" w:lineRule="auto"/>
      <w:jc w:val="both"/>
    </w:pPr>
  </w:style>
  <w:style w:type="paragraph" w:customStyle="1" w:styleId="scresolutionfooter">
    <w:name w:val="sc_resolution_footer"/>
    <w:link w:val="scresolutionfooterChar"/>
    <w:qFormat/>
    <w:rsid w:val="00F701E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701E2"/>
    <w:rPr>
      <w:rFonts w:eastAsia="Times New Roman" w:cs="Times New Roman"/>
      <w:szCs w:val="20"/>
    </w:rPr>
  </w:style>
  <w:style w:type="paragraph" w:customStyle="1" w:styleId="scresolutionheader">
    <w:name w:val="sc_resolution_header"/>
    <w:qFormat/>
    <w:rsid w:val="00F701E2"/>
    <w:pPr>
      <w:widowControl w:val="0"/>
      <w:suppressAutoHyphens/>
      <w:spacing w:after="0" w:line="240" w:lineRule="auto"/>
      <w:jc w:val="center"/>
    </w:pPr>
    <w:rPr>
      <w:b/>
      <w:caps/>
      <w:sz w:val="30"/>
    </w:rPr>
  </w:style>
  <w:style w:type="paragraph" w:customStyle="1" w:styleId="scresolutiontitle">
    <w:name w:val="sc_resolution_title"/>
    <w:qFormat/>
    <w:rsid w:val="00F701E2"/>
    <w:pPr>
      <w:widowControl w:val="0"/>
      <w:suppressAutoHyphens/>
      <w:spacing w:after="0" w:line="240" w:lineRule="auto"/>
      <w:jc w:val="both"/>
    </w:pPr>
    <w:rPr>
      <w:caps/>
    </w:rPr>
  </w:style>
  <w:style w:type="paragraph" w:customStyle="1" w:styleId="scresolutionxx">
    <w:name w:val="sc_resolution_xx"/>
    <w:qFormat/>
    <w:rsid w:val="00F701E2"/>
    <w:pPr>
      <w:widowControl w:val="0"/>
      <w:suppressAutoHyphens/>
      <w:spacing w:after="0" w:line="240" w:lineRule="auto"/>
      <w:jc w:val="center"/>
    </w:pPr>
  </w:style>
  <w:style w:type="character" w:customStyle="1" w:styleId="scSECTIONS">
    <w:name w:val="sc_SECTIONS"/>
    <w:uiPriority w:val="1"/>
    <w:qFormat/>
    <w:rsid w:val="00F701E2"/>
    <w:rPr>
      <w:rFonts w:ascii="Times New Roman" w:hAnsi="Times New Roman"/>
      <w:b w:val="0"/>
      <w:i w:val="0"/>
      <w:caps/>
      <w:smallCaps w:val="0"/>
      <w:color w:val="auto"/>
      <w:sz w:val="22"/>
    </w:rPr>
  </w:style>
  <w:style w:type="character" w:customStyle="1" w:styleId="scsenateclippagepath">
    <w:name w:val="sc_senate_clip_page_path"/>
    <w:uiPriority w:val="1"/>
    <w:qFormat/>
    <w:rsid w:val="00F701E2"/>
    <w:rPr>
      <w:rFonts w:ascii="Times New Roman" w:hAnsi="Times New Roman"/>
      <w:caps/>
      <w:smallCaps w:val="0"/>
      <w:sz w:val="22"/>
    </w:rPr>
  </w:style>
  <w:style w:type="paragraph" w:customStyle="1" w:styleId="scsenateresolutionbody">
    <w:name w:val="sc_senate_resolution_body"/>
    <w:qFormat/>
    <w:rsid w:val="00F701E2"/>
    <w:pPr>
      <w:widowControl w:val="0"/>
      <w:suppressAutoHyphens/>
      <w:spacing w:after="0" w:line="360" w:lineRule="auto"/>
      <w:jc w:val="both"/>
    </w:pPr>
  </w:style>
  <w:style w:type="paragraph" w:customStyle="1" w:styleId="scsenateresolutionclippagebottom">
    <w:name w:val="sc_senate_resolution_clip_page_bottom"/>
    <w:qFormat/>
    <w:rsid w:val="00F701E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701E2"/>
    <w:pPr>
      <w:widowControl w:val="0"/>
      <w:suppressLineNumbers/>
      <w:suppressAutoHyphens/>
    </w:pPr>
  </w:style>
  <w:style w:type="paragraph" w:customStyle="1" w:styleId="scsenateresolutionclippagerepdocumentname">
    <w:name w:val="sc_senate_resolution_clip_page_rep_document_name"/>
    <w:qFormat/>
    <w:rsid w:val="00F701E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701E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701E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701E2"/>
    <w:rPr>
      <w:color w:val="808080"/>
    </w:rPr>
  </w:style>
  <w:style w:type="paragraph" w:customStyle="1" w:styleId="sctablecodifiedsection">
    <w:name w:val="sc_table_codified_section"/>
    <w:qFormat/>
    <w:rsid w:val="00F701E2"/>
    <w:pPr>
      <w:widowControl w:val="0"/>
      <w:suppressAutoHyphens/>
      <w:spacing w:after="0" w:line="360" w:lineRule="auto"/>
    </w:pPr>
  </w:style>
  <w:style w:type="paragraph" w:customStyle="1" w:styleId="sctableln">
    <w:name w:val="sc_table_ln"/>
    <w:qFormat/>
    <w:rsid w:val="00F701E2"/>
    <w:pPr>
      <w:widowControl w:val="0"/>
      <w:suppressAutoHyphens/>
      <w:spacing w:after="0" w:line="360" w:lineRule="auto"/>
      <w:jc w:val="right"/>
    </w:pPr>
  </w:style>
  <w:style w:type="paragraph" w:customStyle="1" w:styleId="sctablenoncodifiedsection">
    <w:name w:val="sc_table_non_codified_section"/>
    <w:qFormat/>
    <w:rsid w:val="00F701E2"/>
    <w:pPr>
      <w:widowControl w:val="0"/>
      <w:suppressAutoHyphens/>
      <w:spacing w:after="0" w:line="360" w:lineRule="auto"/>
    </w:pPr>
  </w:style>
  <w:style w:type="paragraph" w:customStyle="1" w:styleId="scresolutionmembers">
    <w:name w:val="sc_resolution_members"/>
    <w:qFormat/>
    <w:rsid w:val="00F701E2"/>
    <w:pPr>
      <w:widowControl w:val="0"/>
      <w:suppressAutoHyphens/>
      <w:spacing w:after="0" w:line="360" w:lineRule="auto"/>
      <w:jc w:val="both"/>
    </w:pPr>
  </w:style>
  <w:style w:type="paragraph" w:customStyle="1" w:styleId="scdraftheader">
    <w:name w:val="sc_draft_header"/>
    <w:qFormat/>
    <w:rsid w:val="00F701E2"/>
    <w:pPr>
      <w:widowControl w:val="0"/>
      <w:suppressAutoHyphens/>
      <w:spacing w:after="0" w:line="240" w:lineRule="auto"/>
    </w:pPr>
  </w:style>
  <w:style w:type="paragraph" w:customStyle="1" w:styleId="scemptyline">
    <w:name w:val="sc_empty_line"/>
    <w:qFormat/>
    <w:rsid w:val="00F701E2"/>
    <w:pPr>
      <w:widowControl w:val="0"/>
      <w:suppressAutoHyphens/>
      <w:spacing w:after="0" w:line="360" w:lineRule="auto"/>
      <w:jc w:val="both"/>
    </w:pPr>
  </w:style>
  <w:style w:type="paragraph" w:customStyle="1" w:styleId="scemptylineheader">
    <w:name w:val="sc_emptyline_header"/>
    <w:qFormat/>
    <w:rsid w:val="00F701E2"/>
    <w:pPr>
      <w:widowControl w:val="0"/>
      <w:suppressAutoHyphens/>
      <w:spacing w:after="0" w:line="240" w:lineRule="auto"/>
      <w:jc w:val="both"/>
    </w:pPr>
  </w:style>
  <w:style w:type="character" w:customStyle="1" w:styleId="scinsert">
    <w:name w:val="sc_insert"/>
    <w:uiPriority w:val="1"/>
    <w:qFormat/>
    <w:rsid w:val="00F701E2"/>
    <w:rPr>
      <w:caps w:val="0"/>
      <w:smallCaps w:val="0"/>
      <w:strike w:val="0"/>
      <w:dstrike w:val="0"/>
      <w:vanish w:val="0"/>
      <w:u w:val="single"/>
      <w:vertAlign w:val="baseline"/>
    </w:rPr>
  </w:style>
  <w:style w:type="character" w:customStyle="1" w:styleId="scinsertblue">
    <w:name w:val="sc_insert_blue"/>
    <w:uiPriority w:val="1"/>
    <w:qFormat/>
    <w:rsid w:val="00F701E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701E2"/>
    <w:rPr>
      <w:caps w:val="0"/>
      <w:smallCaps w:val="0"/>
      <w:strike w:val="0"/>
      <w:dstrike w:val="0"/>
      <w:vanish w:val="0"/>
      <w:color w:val="0070C0"/>
      <w:u w:val="none"/>
      <w:vertAlign w:val="baseline"/>
    </w:rPr>
  </w:style>
  <w:style w:type="character" w:customStyle="1" w:styleId="scinsertred">
    <w:name w:val="sc_insert_red"/>
    <w:uiPriority w:val="1"/>
    <w:qFormat/>
    <w:rsid w:val="00F701E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701E2"/>
    <w:rPr>
      <w:caps w:val="0"/>
      <w:smallCaps w:val="0"/>
      <w:strike w:val="0"/>
      <w:dstrike w:val="0"/>
      <w:vanish w:val="0"/>
      <w:color w:val="FF0000"/>
      <w:u w:val="none"/>
      <w:vertAlign w:val="baseline"/>
    </w:rPr>
  </w:style>
  <w:style w:type="character" w:customStyle="1" w:styleId="scstrike">
    <w:name w:val="sc_strike"/>
    <w:uiPriority w:val="1"/>
    <w:qFormat/>
    <w:rsid w:val="00F701E2"/>
    <w:rPr>
      <w:strike/>
      <w:dstrike w:val="0"/>
    </w:rPr>
  </w:style>
  <w:style w:type="character" w:customStyle="1" w:styleId="scstrikeblue">
    <w:name w:val="sc_strike_blue"/>
    <w:uiPriority w:val="1"/>
    <w:qFormat/>
    <w:rsid w:val="00F701E2"/>
    <w:rPr>
      <w:strike/>
      <w:dstrike w:val="0"/>
      <w:color w:val="0070C0"/>
    </w:rPr>
  </w:style>
  <w:style w:type="character" w:customStyle="1" w:styleId="scstrikered">
    <w:name w:val="sc_strike_red"/>
    <w:uiPriority w:val="1"/>
    <w:qFormat/>
    <w:rsid w:val="00F701E2"/>
    <w:rPr>
      <w:strike/>
      <w:dstrike w:val="0"/>
      <w:color w:val="FF0000"/>
    </w:rPr>
  </w:style>
  <w:style w:type="character" w:customStyle="1" w:styleId="scstrikebluenoncodified">
    <w:name w:val="sc_strike_blue_non_codified"/>
    <w:uiPriority w:val="1"/>
    <w:qFormat/>
    <w:rsid w:val="00F701E2"/>
    <w:rPr>
      <w:strike/>
      <w:dstrike w:val="0"/>
      <w:color w:val="0070C0"/>
      <w:lang w:val="en-US"/>
    </w:rPr>
  </w:style>
  <w:style w:type="character" w:customStyle="1" w:styleId="scstrikerednoncodified">
    <w:name w:val="sc_strike_red_non_codified"/>
    <w:uiPriority w:val="1"/>
    <w:qFormat/>
    <w:rsid w:val="00F701E2"/>
    <w:rPr>
      <w:strike/>
      <w:dstrike w:val="0"/>
      <w:color w:val="FF0000"/>
    </w:rPr>
  </w:style>
  <w:style w:type="paragraph" w:customStyle="1" w:styleId="scnowthereforebold">
    <w:name w:val="sc_now_therefore_bold"/>
    <w:uiPriority w:val="1"/>
    <w:qFormat/>
    <w:rsid w:val="00F701E2"/>
    <w:pPr>
      <w:widowControl w:val="0"/>
      <w:suppressAutoHyphens/>
      <w:spacing w:after="0" w:line="480" w:lineRule="auto"/>
    </w:pPr>
    <w:rPr>
      <w:rFonts w:eastAsia="Calibri" w:cs="Times New Roman"/>
    </w:rPr>
  </w:style>
  <w:style w:type="paragraph" w:customStyle="1" w:styleId="scbillsiglines">
    <w:name w:val="sc_bill_sig_lines"/>
    <w:qFormat/>
    <w:rsid w:val="00F701E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701E2"/>
  </w:style>
  <w:style w:type="paragraph" w:customStyle="1" w:styleId="scbillendxx">
    <w:name w:val="sc_bill_end_xx"/>
    <w:qFormat/>
    <w:rsid w:val="00F701E2"/>
    <w:pPr>
      <w:widowControl w:val="0"/>
      <w:suppressAutoHyphens/>
      <w:spacing w:after="0" w:line="240" w:lineRule="auto"/>
      <w:jc w:val="center"/>
    </w:pPr>
  </w:style>
  <w:style w:type="character" w:customStyle="1" w:styleId="scbillheader1">
    <w:name w:val="sc_bill_header1"/>
    <w:uiPriority w:val="1"/>
    <w:qFormat/>
    <w:rsid w:val="00F701E2"/>
  </w:style>
  <w:style w:type="character" w:customStyle="1" w:styleId="scresolutionbody1">
    <w:name w:val="sc_resolution_body1"/>
    <w:uiPriority w:val="1"/>
    <w:qFormat/>
    <w:rsid w:val="00F701E2"/>
  </w:style>
  <w:style w:type="character" w:styleId="Strong">
    <w:name w:val="Strong"/>
    <w:basedOn w:val="DefaultParagraphFont"/>
    <w:uiPriority w:val="22"/>
    <w:qFormat/>
    <w:rsid w:val="00F701E2"/>
    <w:rPr>
      <w:b/>
      <w:bCs/>
    </w:rPr>
  </w:style>
  <w:style w:type="character" w:customStyle="1" w:styleId="scamendhouse">
    <w:name w:val="sc_amend_house"/>
    <w:uiPriority w:val="1"/>
    <w:qFormat/>
    <w:rsid w:val="00F701E2"/>
    <w:rPr>
      <w:bdr w:val="none" w:sz="0" w:space="0" w:color="auto"/>
      <w:shd w:val="clear" w:color="auto" w:fill="FDE9D9" w:themeFill="accent6" w:themeFillTint="33"/>
    </w:rPr>
  </w:style>
  <w:style w:type="character" w:customStyle="1" w:styleId="scamendsenate">
    <w:name w:val="sc_amend_senate"/>
    <w:uiPriority w:val="1"/>
    <w:qFormat/>
    <w:rsid w:val="00F701E2"/>
    <w:rPr>
      <w:bdr w:val="none" w:sz="0" w:space="0" w:color="auto"/>
      <w:shd w:val="clear" w:color="auto" w:fill="E5DFEC" w:themeFill="accent4" w:themeFillTint="33"/>
    </w:rPr>
  </w:style>
  <w:style w:type="paragraph" w:styleId="Revision">
    <w:name w:val="Revision"/>
    <w:hidden/>
    <w:uiPriority w:val="99"/>
    <w:semiHidden/>
    <w:rsid w:val="00F701E2"/>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0A6E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342&amp;session=125&amp;summary=B" TargetMode="External" Id="R961f048a5091409b" /><Relationship Type="http://schemas.openxmlformats.org/officeDocument/2006/relationships/hyperlink" Target="https://www.scstatehouse.gov/sess125_2023-2024/prever/1342_20240509.docx" TargetMode="External" Id="R4e5f631d0dff4895" /><Relationship Type="http://schemas.openxmlformats.org/officeDocument/2006/relationships/hyperlink" Target="h:\sj\20240509.docx" TargetMode="External" Id="R4e3d148abfb44b0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8C065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Senate</CHAMBER_DISPLAY>
  <FILENAME>&lt;&lt;filename&gt;&gt;</FILENAME>
  <ID>7b570c7d-239b-49e5-bf81-03f7d94c143c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2024-05-09T00:00:00-04:00</T_BILL_DT_VERSION>
  <T_BILL_D_INTRODATE>2024-05-09</T_BILL_D_INTRODATE>
  <T_BILL_D_SENATEINTRODATE>2024-05-09</T_BILL_D_SENATEINTRODATE>
  <T_BILL_N_INTERNALVERSIONNUMBER>1</T_BILL_N_INTERNALVERSIONNUMBER>
  <T_BILL_N_SESSION>125</T_BILL_N_SESSION>
  <T_BILL_N_VERSIONNUMBER>1</T_BILL_N_VERSIONNUMBER>
  <T_BILL_N_YEAR>2024</T_BILL_N_YEAR>
  <T_BILL_REQUEST_REQUEST>42d03291-417d-4029-82a7-520f7aeb9416</T_BILL_REQUEST_REQUEST>
  <T_BILL_R_ORIGINALDRAFT>56a0a056-c57b-4401-ac25-0bcaaeaa4a94</T_BILL_R_ORIGINALDRAFT>
  <T_BILL_SPONSOR_SPONSOR>3b91dbd4-73d1-4ebf-b1c3-8d251cd6bda9</T_BILL_SPONSOR_SPONSOR>
  <T_BILL_T_BILLNAME>[1342]</T_BILL_T_BILLNAME>
  <T_BILL_T_BILLNUMBER>1342</T_BILL_T_BILLNUMBER>
  <T_BILL_T_BILLTITLE>TO CONGRATULATE Rena Brown Johnson OF Jasper COUNTY ON THE OCCASION OF HER ONE HUNDREDTH BIRTHDAY AND TO WISH HER A JOYOUS BIRTHDAY CELEBRATION AND MANY YEARS OF CONTINUED HEALTH AND HAPPINESS.</T_BILL_T_BILLTITLE>
  <T_BILL_T_CHAMBER>senate</T_BILL_T_CHAMBER>
  <T_BILL_T_FILENAME> </T_BILL_T_FILENAME>
  <T_BILL_T_LEGTYPE>resolution</T_BILL_T_LEGTYPE>
  <T_BILL_T_SUBJECT>Rena Johnson 100th birthday</T_BILL_T_SUBJECT>
  <T_BILL_UR_DRAFTER>virginiaravenel@scstatehouse.gov</T_BILL_UR_DRAFTER>
  <T_BILL_UR_DRAFTINGASSISTANT>annarushton@scstatehouse.gov</T_BILL_UR_DRAFTINGASSISTANT>
  <T_BILL_UR_RESOLUTIONWRITER>gailmoore@scstatehouse.gov</T_BILL_UR_RESOLUTIONWRITER>
</lwb360Metadat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DBA98437-54D9-4915-A240-6C129C19195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2227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2024-05-09T14:44:00Z</cp:lastPrinted>
  <dcterms:created xsi:type="dcterms:W3CDTF">2024-05-09T14:45:00Z</dcterms:created>
  <dcterms:modified xsi:type="dcterms:W3CDTF">2024-05-09T14:45:00Z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