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S. 1366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Senate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Senators Shealy and Kimbrell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SR-0756KM-VC24.docx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Senate on June 5, 2024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Currently residing in the Senate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Constitution Week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6/5/2024</w:t>
      </w:r>
      <w:r>
        <w:tab/>
        <w:t>Senate</w:t>
      </w:r>
      <w:r>
        <w:tab/>
        <w:t>Introduced and adopted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7/3/2024</w:t>
      </w:r>
      <w:r>
        <w:tab/>
        <w:t/>
      </w:r>
      <w:r>
        <w:tab/>
        <w:t>Scrivener's error corrected
 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535b371855b44b66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4c1339b984744cb1">
        <w:r>
          <w:rPr>
            <w:rStyle w:val="Hyperlink"/>
            <w:u w:val="single"/>
          </w:rPr>
          <w:t>06/05/2024</w:t>
        </w:r>
      </w:hyperlink>
      <w:r>
        <w:t xml:space="preserve"/>
      </w: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852f3e5691f14611">
        <w:r>
          <w:rPr>
            <w:rStyle w:val="Hyperlink"/>
            <w:u w:val="single"/>
          </w:rPr>
          <w:t>07/03/2024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040E43" w:rsidR="002F4473" w:rsidP="0036008C" w:rsidRDefault="002F4473" w14:paraId="48DB32C7" w14:textId="77777777">
      <w:pPr>
        <w:pStyle w:val="scemptylineheader"/>
      </w:pPr>
    </w:p>
    <w:p w:rsidR="002F4473" w:rsidP="0036008C" w:rsidRDefault="002F4473" w14:paraId="48DB32C8" w14:textId="18050162">
      <w:pPr>
        <w:pStyle w:val="scemptylineheader"/>
      </w:pPr>
    </w:p>
    <w:p w:rsidRPr="00040E43" w:rsidR="00136B38" w:rsidP="0036008C" w:rsidRDefault="00136B38" w14:paraId="1312B896" w14:textId="77777777">
      <w:pPr>
        <w:pStyle w:val="scemptylineheader"/>
      </w:pPr>
    </w:p>
    <w:p w:rsidRPr="00040E43" w:rsidR="002F4473" w:rsidP="0036008C" w:rsidRDefault="002F4473" w14:paraId="48DB32C9" w14:textId="77777777">
      <w:pPr>
        <w:pStyle w:val="scemptylineheader"/>
      </w:pPr>
    </w:p>
    <w:p w:rsidRPr="00040E43" w:rsidR="002F4473" w:rsidP="0036008C" w:rsidRDefault="002F4473" w14:paraId="48DB32CA" w14:textId="77777777">
      <w:pPr>
        <w:pStyle w:val="scemptylineheader"/>
      </w:pPr>
    </w:p>
    <w:p w:rsidRPr="00040E43" w:rsidR="002F4473" w:rsidP="0036008C" w:rsidRDefault="002F4473" w14:paraId="48DB32CB" w14:textId="77777777">
      <w:pPr>
        <w:pStyle w:val="scemptylineheader"/>
      </w:pPr>
    </w:p>
    <w:p w:rsidRPr="00040E43" w:rsidR="002F4473" w:rsidP="0036008C" w:rsidRDefault="002F4473" w14:paraId="48DB32CC" w14:textId="77777777">
      <w:pPr>
        <w:pStyle w:val="scemptylineheader"/>
      </w:pPr>
    </w:p>
    <w:p w:rsidRPr="00040E43" w:rsidR="0010776B" w:rsidP="0036008C" w:rsidRDefault="0010776B" w14:paraId="48DB32CD" w14:textId="77777777">
      <w:pPr>
        <w:pStyle w:val="scemptylineheader"/>
      </w:pPr>
    </w:p>
    <w:p w:rsidRPr="00040E43" w:rsidR="0010776B" w:rsidP="00BE46CD" w:rsidRDefault="0010776B" w14:paraId="48DB32CE" w14:textId="70D7104E">
      <w:pPr>
        <w:pStyle w:val="scbillheader"/>
      </w:pPr>
      <w:r w:rsidRPr="00040E43">
        <w:t>A</w:t>
      </w:r>
      <w:r w:rsidRPr="00040E43" w:rsidR="000E1785">
        <w:t xml:space="preserve"> </w:t>
      </w:r>
      <w:sdt>
        <w:sdtPr>
          <w:rPr>
            <w:rStyle w:val="scbillheader1"/>
          </w:rPr>
          <w:alias w:val="chamber"/>
          <w:tag w:val="chamber"/>
          <w:id w:val="139315542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BILL_T_CHAMBER[1]" w:storeItemID="{A70AC2F9-CF59-46A9-A8A7-29CBD0ED4110}"/>
          <w:text/>
        </w:sdtPr>
        <w:sdtEndPr>
          <w:rPr>
            <w:rStyle w:val="scbillheader1"/>
          </w:rPr>
        </w:sdtEndPr>
        <w:sdtContent>
          <w:r w:rsidR="00A623F6">
            <w:rPr>
              <w:rStyle w:val="scbillheader1"/>
            </w:rPr>
            <w:t>senate</w:t>
          </w:r>
        </w:sdtContent>
      </w:sdt>
      <w:r w:rsidRPr="00FC39D8" w:rsidR="00B9052D">
        <w:rPr>
          <w:rStyle w:val="scbillheader1"/>
        </w:rPr>
        <w:t xml:space="preserve"> </w:t>
      </w:r>
      <w:r w:rsidRPr="00040E43" w:rsidR="00B9052D">
        <w:t>RESOLUTION</w:t>
      </w:r>
    </w:p>
    <w:p w:rsidRPr="00040E43" w:rsidR="0010776B" w:rsidP="00091FD9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-221606972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040E43" w:rsidR="0010776B" w:rsidP="00091FD9" w:rsidRDefault="00811E27" w14:paraId="48DB32D0" w14:textId="4418DF9E">
          <w:pPr>
            <w:pStyle w:val="scresolutiontitle"/>
          </w:pPr>
          <w:r>
            <w:t>TO RECOGNIZE September 17-23, 2024</w:t>
          </w:r>
          <w:r w:rsidR="002D5808">
            <w:t>,</w:t>
          </w:r>
          <w:r>
            <w:t xml:space="preserve"> as “Constitution Week” IN SOUTH CAROLINA.</w:t>
          </w:r>
        </w:p>
      </w:sdtContent>
    </w:sdt>
    <w:p w:rsidR="0010776B" w:rsidP="00091FD9" w:rsidRDefault="0010776B" w14:paraId="48DB32D1" w14:textId="56627158">
      <w:pPr>
        <w:pStyle w:val="scresolutiontitle"/>
      </w:pPr>
    </w:p>
    <w:p w:rsidR="00257CD0" w:rsidP="00257CD0" w:rsidRDefault="00257CD0" w14:paraId="2AB60F78" w14:textId="386342D3">
      <w:pPr>
        <w:pStyle w:val="scresolutionwhereas"/>
      </w:pPr>
      <w:bookmarkStart w:name="wa_df3f3dd35" w:id="0"/>
      <w:r>
        <w:t>W</w:t>
      </w:r>
      <w:bookmarkEnd w:id="0"/>
      <w:r>
        <w:t xml:space="preserve">hereas, </w:t>
      </w:r>
      <w:r w:rsidR="00CC0E2D">
        <w:t>t</w:t>
      </w:r>
      <w:r w:rsidRPr="00CC0E2D" w:rsidR="00CC0E2D">
        <w:t xml:space="preserve">he </w:t>
      </w:r>
      <w:r w:rsidR="00CC0E2D">
        <w:t>c</w:t>
      </w:r>
      <w:r w:rsidRPr="00CC0E2D" w:rsidR="00CC0E2D">
        <w:t xml:space="preserve">onstitution of the United States of America, the guardian of our liberties, embodies the principles of limited government in a </w:t>
      </w:r>
      <w:r w:rsidR="00CC0E2D">
        <w:t>r</w:t>
      </w:r>
      <w:r w:rsidRPr="00CC0E2D" w:rsidR="00CC0E2D">
        <w:t>epublic dedicated to rule by law</w:t>
      </w:r>
      <w:r>
        <w:t>; and</w:t>
      </w:r>
    </w:p>
    <w:p w:rsidR="00CC0E2D" w:rsidP="00257CD0" w:rsidRDefault="00CC0E2D" w14:paraId="0956E857" w14:textId="77777777">
      <w:pPr>
        <w:pStyle w:val="scresolutionwhereas"/>
      </w:pPr>
    </w:p>
    <w:p w:rsidR="00CC0E2D" w:rsidP="00257CD0" w:rsidRDefault="00CC0E2D" w14:paraId="4F1918C9" w14:textId="0359A6FF">
      <w:pPr>
        <w:pStyle w:val="scresolutionwhereas"/>
      </w:pPr>
      <w:bookmarkStart w:name="wa_8eeec0299" w:id="1"/>
      <w:r>
        <w:t>W</w:t>
      </w:r>
      <w:bookmarkEnd w:id="1"/>
      <w:r>
        <w:t>hereas</w:t>
      </w:r>
      <w:r w:rsidRPr="00CC0E2D">
        <w:t xml:space="preserve">, September 17, 2024, marks the </w:t>
      </w:r>
      <w:r>
        <w:t>two hundred thirty‑seventh</w:t>
      </w:r>
      <w:r w:rsidRPr="00CC0E2D">
        <w:t xml:space="preserve"> </w:t>
      </w:r>
      <w:proofErr w:type="gramStart"/>
      <w:r w:rsidRPr="00CC0E2D">
        <w:t>anniversary</w:t>
      </w:r>
      <w:proofErr w:type="gramEnd"/>
      <w:r w:rsidRPr="00CC0E2D">
        <w:t xml:space="preserve"> of the framing of the </w:t>
      </w:r>
      <w:r>
        <w:t>c</w:t>
      </w:r>
      <w:r w:rsidRPr="00CC0E2D">
        <w:t>onstitution of the United States of America by the Constitutional Convention; and</w:t>
      </w:r>
    </w:p>
    <w:p w:rsidR="00CC0E2D" w:rsidP="00257CD0" w:rsidRDefault="00CC0E2D" w14:paraId="2447FBEE" w14:textId="77777777">
      <w:pPr>
        <w:pStyle w:val="scresolutionwhereas"/>
      </w:pPr>
    </w:p>
    <w:p w:rsidR="00CC0E2D" w:rsidP="00257CD0" w:rsidRDefault="00CC0E2D" w14:paraId="302D01CB" w14:textId="3C1359DB">
      <w:pPr>
        <w:pStyle w:val="scresolutionwhereas"/>
      </w:pPr>
      <w:bookmarkStart w:name="wa_350dccbe6" w:id="2"/>
      <w:proofErr w:type="gramStart"/>
      <w:r>
        <w:t>W</w:t>
      </w:r>
      <w:bookmarkEnd w:id="2"/>
      <w:r>
        <w:t>hereas</w:t>
      </w:r>
      <w:r w:rsidRPr="00CC0E2D">
        <w:t>,</w:t>
      </w:r>
      <w:proofErr w:type="gramEnd"/>
      <w:r w:rsidRPr="00CC0E2D">
        <w:t xml:space="preserve"> is fitting and proper to accord official recognition to this magnificent document and its memorable anniversary, and to the patriotic celebrations which will commemorate it; and</w:t>
      </w:r>
    </w:p>
    <w:p w:rsidR="00CC0E2D" w:rsidP="00257CD0" w:rsidRDefault="00CC0E2D" w14:paraId="0BB88B3B" w14:textId="77777777">
      <w:pPr>
        <w:pStyle w:val="scresolutionwhereas"/>
      </w:pPr>
    </w:p>
    <w:p w:rsidR="00CC0E2D" w:rsidP="00257CD0" w:rsidRDefault="00CC0E2D" w14:paraId="6AF135E4" w14:textId="1EA4E07A">
      <w:pPr>
        <w:pStyle w:val="scresolutionwhereas"/>
      </w:pPr>
      <w:bookmarkStart w:name="wa_8638b9b1f" w:id="3"/>
      <w:proofErr w:type="gramStart"/>
      <w:r>
        <w:t>W</w:t>
      </w:r>
      <w:bookmarkEnd w:id="3"/>
      <w:r>
        <w:t>hereas</w:t>
      </w:r>
      <w:r w:rsidRPr="00CC0E2D">
        <w:t>,</w:t>
      </w:r>
      <w:proofErr w:type="gramEnd"/>
      <w:r w:rsidRPr="00CC0E2D">
        <w:t xml:space="preserve"> Public Law 915 guarantees the issuing of a proclamation each year by the </w:t>
      </w:r>
      <w:r>
        <w:t>p</w:t>
      </w:r>
      <w:r w:rsidRPr="00CC0E2D">
        <w:t>resident of the United States of America designating September 17‑23 as Constitution Week; and</w:t>
      </w:r>
    </w:p>
    <w:p w:rsidR="00CC0E2D" w:rsidP="00257CD0" w:rsidRDefault="00CC0E2D" w14:paraId="6929862C" w14:textId="77777777">
      <w:pPr>
        <w:pStyle w:val="scresolutionwhereas"/>
      </w:pPr>
    </w:p>
    <w:p w:rsidR="00CC0E2D" w:rsidP="00257CD0" w:rsidRDefault="00CC0E2D" w14:paraId="34FAF925" w14:textId="3E87AEBA">
      <w:pPr>
        <w:pStyle w:val="scresolutionwhereas"/>
      </w:pPr>
      <w:bookmarkStart w:name="wa_3d16f74d2" w:id="4"/>
      <w:proofErr w:type="gramStart"/>
      <w:r>
        <w:t>W</w:t>
      </w:r>
      <w:bookmarkEnd w:id="4"/>
      <w:r>
        <w:t>hereas</w:t>
      </w:r>
      <w:r w:rsidRPr="00CC0E2D">
        <w:t>,</w:t>
      </w:r>
      <w:proofErr w:type="gramEnd"/>
      <w:r w:rsidRPr="00CC0E2D">
        <w:t xml:space="preserve"> the constitution of the United States of America is one of the most important documents in history; and</w:t>
      </w:r>
    </w:p>
    <w:p w:rsidR="00257CD0" w:rsidP="00257CD0" w:rsidRDefault="00257CD0" w14:paraId="257C34E1" w14:textId="77777777">
      <w:pPr>
        <w:pStyle w:val="scresolutionwhereas"/>
      </w:pPr>
    </w:p>
    <w:p w:rsidR="008A7625" w:rsidP="00257CD0" w:rsidRDefault="00257CD0" w14:paraId="44F28955" w14:textId="2C149E42">
      <w:pPr>
        <w:pStyle w:val="scresolutionwhereas"/>
      </w:pPr>
      <w:bookmarkStart w:name="wa_1155391b5" w:id="5"/>
      <w:proofErr w:type="gramStart"/>
      <w:r>
        <w:t>W</w:t>
      </w:r>
      <w:bookmarkEnd w:id="5"/>
      <w:r>
        <w:t>hereas,</w:t>
      </w:r>
      <w:proofErr w:type="gramEnd"/>
      <w:r>
        <w:t xml:space="preserve"> </w:t>
      </w:r>
      <w:r w:rsidRPr="00CC0E2D" w:rsidR="00CC0E2D">
        <w:t xml:space="preserve">the Daughters of the American Revolution work each year to promote the ideals of the </w:t>
      </w:r>
      <w:r w:rsidR="00CC0E2D">
        <w:t>c</w:t>
      </w:r>
      <w:r w:rsidRPr="00CC0E2D" w:rsidR="00CC0E2D">
        <w:t>onstitution and highlight Constitution Week through their public education efforts in schools, community centers</w:t>
      </w:r>
      <w:r w:rsidR="00CC0E2D">
        <w:t>,</w:t>
      </w:r>
      <w:r w:rsidRPr="00CC0E2D" w:rsidR="00CC0E2D">
        <w:t xml:space="preserve"> and historical societies to remind the public of the importance of this founding document</w:t>
      </w:r>
      <w:r>
        <w:t>.  Now, therefore,</w:t>
      </w:r>
    </w:p>
    <w:p w:rsidRPr="00040E43" w:rsidR="008A7625" w:rsidP="006B1590" w:rsidRDefault="008A7625" w14:paraId="24BB5989" w14:textId="77777777">
      <w:pPr>
        <w:pStyle w:val="scresolutionbody"/>
      </w:pPr>
    </w:p>
    <w:p w:rsidRPr="00040E43" w:rsidR="00B9052D" w:rsidP="00FA0B1D" w:rsidRDefault="00B9052D" w14:paraId="48DB32E4" w14:textId="3081DF27">
      <w:pPr>
        <w:pStyle w:val="scresolutionbody"/>
      </w:pPr>
      <w:r w:rsidRPr="00040E43">
        <w:t>Be it resolved by the</w:t>
      </w:r>
      <w:r w:rsidRPr="00FF12FD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66853285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A623F6">
            <w:rPr>
              <w:rStyle w:val="scresolutionbody1"/>
            </w:rPr>
            <w:t>Senate</w:t>
          </w:r>
        </w:sdtContent>
      </w:sdt>
      <w:r w:rsidRPr="00040E43">
        <w:t>:</w:t>
      </w:r>
    </w:p>
    <w:p w:rsidRPr="00040E43" w:rsidR="00B9052D" w:rsidP="00B703CB" w:rsidRDefault="00B9052D" w14:paraId="48DB32E5" w14:textId="77777777">
      <w:pPr>
        <w:pStyle w:val="scresolutionbody"/>
      </w:pPr>
    </w:p>
    <w:p w:rsidRPr="00040E43" w:rsidR="00B9052D" w:rsidP="00257CD0" w:rsidRDefault="00007116" w14:paraId="48DB32E8" w14:textId="0398EABC">
      <w:pPr>
        <w:pStyle w:val="scresolutionmembers"/>
      </w:pPr>
      <w:r w:rsidRPr="00040E43">
        <w:t>That the members of the South Carolina</w:t>
      </w:r>
      <w:r w:rsidRPr="00D55053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2048253626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A623F6">
            <w:rPr>
              <w:rStyle w:val="scresolutionbody1"/>
            </w:rPr>
            <w:t>Senate</w:t>
          </w:r>
        </w:sdtContent>
      </w:sdt>
      <w:r w:rsidRPr="00040E43">
        <w:t xml:space="preserve">, by this resolution, </w:t>
      </w:r>
      <w:r w:rsidRPr="00EF7527" w:rsidR="00257CD0">
        <w:t xml:space="preserve">recognize </w:t>
      </w:r>
      <w:r w:rsidRPr="00CC0E2D" w:rsidR="00CC0E2D">
        <w:t>September 17‑23, 2024</w:t>
      </w:r>
      <w:bookmarkStart w:name="open_doc_here" w:id="6"/>
      <w:bookmarkEnd w:id="6"/>
      <w:r w:rsidRPr="00CC0E2D" w:rsidR="00CC0E2D">
        <w:t xml:space="preserve"> as “Constitution Week</w:t>
      </w:r>
      <w:r w:rsidRPr="00EF7527" w:rsidR="00257CD0">
        <w:t>” in South Carolina.</w:t>
      </w:r>
    </w:p>
    <w:p w:rsidRPr="00040E43" w:rsidR="000F1901" w:rsidP="0096528D" w:rsidRDefault="00787728" w14:paraId="1FF4F498" w14:textId="19EF73C9">
      <w:pPr>
        <w:pStyle w:val="scbillendxx"/>
      </w:pPr>
      <w:r w:rsidRPr="00040E43">
        <w:noBreakHyphen/>
      </w:r>
      <w:r w:rsidRPr="00040E43">
        <w:noBreakHyphen/>
      </w:r>
      <w:r w:rsidRPr="00040E43">
        <w:noBreakHyphen/>
      </w:r>
      <w:r w:rsidRPr="00040E43">
        <w:noBreakHyphen/>
      </w:r>
      <w:r w:rsidRPr="00040E43" w:rsidR="0010776B">
        <w:t>XX</w:t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</w:p>
    <w:sectPr w:rsidRPr="00040E43" w:rsidR="000F1901" w:rsidSect="00DA69B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86464F" w14:textId="77777777" w:rsidR="000E546A" w:rsidRDefault="000E546A" w:rsidP="009F0C77">
      <w:r>
        <w:separator/>
      </w:r>
    </w:p>
  </w:endnote>
  <w:endnote w:type="continuationSeparator" w:id="0">
    <w:p w14:paraId="7BBC63AD" w14:textId="77777777" w:rsidR="000E546A" w:rsidRDefault="000E546A" w:rsidP="009F0C77">
      <w:r>
        <w:continuationSeparator/>
      </w:r>
    </w:p>
  </w:endnote>
  <w:endnote w:type="continuationNotice" w:id="1">
    <w:p w14:paraId="573F459B" w14:textId="77777777" w:rsidR="000E546A" w:rsidRDefault="000E546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B0AE02" w14:textId="77777777" w:rsidR="00543DF3" w:rsidRDefault="00543D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9827D" w14:textId="11D60BE5" w:rsidR="007003E1" w:rsidRDefault="009E1623" w:rsidP="009C7F19">
        <w:pPr>
          <w:pStyle w:val="scresolutionfooter"/>
        </w:pPr>
        <w:sdt>
          <w:sdtPr>
            <w:alias w:val="footer_bilname"/>
            <w:tag w:val="footer_bilname"/>
            <w:id w:val="-1274777444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0C78C2">
              <w:t>[1366]</w:t>
            </w:r>
          </w:sdtContent>
        </w:sdt>
        <w:r w:rsidR="007003E1">
          <w:tab/>
        </w:r>
        <w:r w:rsidR="007003E1">
          <w:fldChar w:fldCharType="begin"/>
        </w:r>
        <w:r w:rsidR="007003E1">
          <w:instrText xml:space="preserve"> PAGE   \* MERGEFORMAT </w:instrText>
        </w:r>
        <w:r w:rsidR="007003E1">
          <w:fldChar w:fldCharType="separate"/>
        </w:r>
        <w:r w:rsidR="007003E1">
          <w:t>1</w:t>
        </w:r>
        <w:r w:rsidR="007003E1">
          <w:rPr>
            <w:noProof/>
          </w:rPr>
          <w:fldChar w:fldCharType="end"/>
        </w:r>
        <w:r w:rsidR="007003E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456485076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0C78C2">
              <w:rPr>
                <w:noProof/>
              </w:rPr>
              <w:t xml:space="preserve"> 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547C9C" w14:textId="77777777" w:rsidR="00543DF3" w:rsidRDefault="00543D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A37AB9" w14:textId="77777777" w:rsidR="000E546A" w:rsidRDefault="000E546A" w:rsidP="009F0C77">
      <w:r>
        <w:separator/>
      </w:r>
    </w:p>
  </w:footnote>
  <w:footnote w:type="continuationSeparator" w:id="0">
    <w:p w14:paraId="1A89F762" w14:textId="77777777" w:rsidR="000E546A" w:rsidRDefault="000E546A" w:rsidP="009F0C77">
      <w:r>
        <w:continuationSeparator/>
      </w:r>
    </w:p>
  </w:footnote>
  <w:footnote w:type="continuationNotice" w:id="1">
    <w:p w14:paraId="02485593" w14:textId="77777777" w:rsidR="000E546A" w:rsidRDefault="000E546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7CCA8B" w14:textId="77777777" w:rsidR="00543DF3" w:rsidRDefault="00543D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3497BA" w14:textId="77777777" w:rsidR="00543DF3" w:rsidRDefault="00543DF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11DD73" w14:textId="77777777" w:rsidR="00543DF3" w:rsidRDefault="00543D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2"/>
  <w:proofState w:spelling="clean" w:grammar="clean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0859"/>
    <w:rsid w:val="00007116"/>
    <w:rsid w:val="00011869"/>
    <w:rsid w:val="00015CD6"/>
    <w:rsid w:val="00027E9C"/>
    <w:rsid w:val="00032E86"/>
    <w:rsid w:val="00040E43"/>
    <w:rsid w:val="0006649F"/>
    <w:rsid w:val="0008202C"/>
    <w:rsid w:val="000843D7"/>
    <w:rsid w:val="00084D53"/>
    <w:rsid w:val="00091FD9"/>
    <w:rsid w:val="0009711F"/>
    <w:rsid w:val="00097234"/>
    <w:rsid w:val="00097C23"/>
    <w:rsid w:val="000C5BE4"/>
    <w:rsid w:val="000C78C2"/>
    <w:rsid w:val="000E0100"/>
    <w:rsid w:val="000E1785"/>
    <w:rsid w:val="000E546A"/>
    <w:rsid w:val="000F1901"/>
    <w:rsid w:val="000F2E49"/>
    <w:rsid w:val="000F40FA"/>
    <w:rsid w:val="001035F1"/>
    <w:rsid w:val="0010776B"/>
    <w:rsid w:val="001244B2"/>
    <w:rsid w:val="00133E66"/>
    <w:rsid w:val="001347EE"/>
    <w:rsid w:val="00136B38"/>
    <w:rsid w:val="001373F6"/>
    <w:rsid w:val="001435A3"/>
    <w:rsid w:val="00146ED3"/>
    <w:rsid w:val="00151044"/>
    <w:rsid w:val="00187057"/>
    <w:rsid w:val="001A022F"/>
    <w:rsid w:val="001A2C0B"/>
    <w:rsid w:val="001A72A6"/>
    <w:rsid w:val="001C4F58"/>
    <w:rsid w:val="001D08F2"/>
    <w:rsid w:val="001D2A16"/>
    <w:rsid w:val="001D3A58"/>
    <w:rsid w:val="001D525B"/>
    <w:rsid w:val="001D68D8"/>
    <w:rsid w:val="001D7F4F"/>
    <w:rsid w:val="001F75F9"/>
    <w:rsid w:val="002017E6"/>
    <w:rsid w:val="00205238"/>
    <w:rsid w:val="00211B4F"/>
    <w:rsid w:val="00215863"/>
    <w:rsid w:val="002321B6"/>
    <w:rsid w:val="00232912"/>
    <w:rsid w:val="0025001F"/>
    <w:rsid w:val="00250967"/>
    <w:rsid w:val="002543C8"/>
    <w:rsid w:val="0025541D"/>
    <w:rsid w:val="00257CD0"/>
    <w:rsid w:val="002635C9"/>
    <w:rsid w:val="00284AAE"/>
    <w:rsid w:val="002B451A"/>
    <w:rsid w:val="002D55D2"/>
    <w:rsid w:val="002D57D4"/>
    <w:rsid w:val="002D5808"/>
    <w:rsid w:val="002E5912"/>
    <w:rsid w:val="002E6A43"/>
    <w:rsid w:val="002E6FD8"/>
    <w:rsid w:val="002F4473"/>
    <w:rsid w:val="00301B21"/>
    <w:rsid w:val="00325348"/>
    <w:rsid w:val="0032732C"/>
    <w:rsid w:val="003321E4"/>
    <w:rsid w:val="00336AD0"/>
    <w:rsid w:val="0036008C"/>
    <w:rsid w:val="0037079A"/>
    <w:rsid w:val="00393A03"/>
    <w:rsid w:val="003A1951"/>
    <w:rsid w:val="003A4798"/>
    <w:rsid w:val="003A4F41"/>
    <w:rsid w:val="003C4DAB"/>
    <w:rsid w:val="003D01E8"/>
    <w:rsid w:val="003D0BC2"/>
    <w:rsid w:val="003E5288"/>
    <w:rsid w:val="003F6D79"/>
    <w:rsid w:val="003F6E8C"/>
    <w:rsid w:val="00404E25"/>
    <w:rsid w:val="0041760A"/>
    <w:rsid w:val="00417C01"/>
    <w:rsid w:val="004252D4"/>
    <w:rsid w:val="00436096"/>
    <w:rsid w:val="004403BD"/>
    <w:rsid w:val="00461441"/>
    <w:rsid w:val="004623E6"/>
    <w:rsid w:val="004633DE"/>
    <w:rsid w:val="0046488E"/>
    <w:rsid w:val="0046685D"/>
    <w:rsid w:val="004669F5"/>
    <w:rsid w:val="004809EE"/>
    <w:rsid w:val="004B7339"/>
    <w:rsid w:val="004E7D54"/>
    <w:rsid w:val="005054B1"/>
    <w:rsid w:val="00511974"/>
    <w:rsid w:val="0052116B"/>
    <w:rsid w:val="005273C6"/>
    <w:rsid w:val="005275A2"/>
    <w:rsid w:val="00530A69"/>
    <w:rsid w:val="00543DF3"/>
    <w:rsid w:val="00544C6E"/>
    <w:rsid w:val="00545593"/>
    <w:rsid w:val="00545C09"/>
    <w:rsid w:val="00551C74"/>
    <w:rsid w:val="00556EBF"/>
    <w:rsid w:val="0055760A"/>
    <w:rsid w:val="0057560B"/>
    <w:rsid w:val="00577C6C"/>
    <w:rsid w:val="005834ED"/>
    <w:rsid w:val="005A62FE"/>
    <w:rsid w:val="005C2FE2"/>
    <w:rsid w:val="005E2BC9"/>
    <w:rsid w:val="00605102"/>
    <w:rsid w:val="006053F5"/>
    <w:rsid w:val="00611909"/>
    <w:rsid w:val="006215AA"/>
    <w:rsid w:val="00627DCA"/>
    <w:rsid w:val="00666E48"/>
    <w:rsid w:val="00673A77"/>
    <w:rsid w:val="006913C9"/>
    <w:rsid w:val="0069470D"/>
    <w:rsid w:val="006B1590"/>
    <w:rsid w:val="006B528D"/>
    <w:rsid w:val="006D58AA"/>
    <w:rsid w:val="006E4451"/>
    <w:rsid w:val="006E655C"/>
    <w:rsid w:val="006E69E6"/>
    <w:rsid w:val="007003E1"/>
    <w:rsid w:val="007070AD"/>
    <w:rsid w:val="00733210"/>
    <w:rsid w:val="00734F00"/>
    <w:rsid w:val="007352A5"/>
    <w:rsid w:val="0073631E"/>
    <w:rsid w:val="00736959"/>
    <w:rsid w:val="0074375C"/>
    <w:rsid w:val="00746A58"/>
    <w:rsid w:val="007720AC"/>
    <w:rsid w:val="00781DF8"/>
    <w:rsid w:val="007836CC"/>
    <w:rsid w:val="00787728"/>
    <w:rsid w:val="007917CE"/>
    <w:rsid w:val="007959D3"/>
    <w:rsid w:val="007A70AE"/>
    <w:rsid w:val="007C0EE1"/>
    <w:rsid w:val="007E01B6"/>
    <w:rsid w:val="007F3C86"/>
    <w:rsid w:val="007F6D64"/>
    <w:rsid w:val="00810471"/>
    <w:rsid w:val="00811E27"/>
    <w:rsid w:val="0083477F"/>
    <w:rsid w:val="008362E8"/>
    <w:rsid w:val="008410D3"/>
    <w:rsid w:val="00843D27"/>
    <w:rsid w:val="00846FE5"/>
    <w:rsid w:val="0085786E"/>
    <w:rsid w:val="00870570"/>
    <w:rsid w:val="008905D2"/>
    <w:rsid w:val="008A1768"/>
    <w:rsid w:val="008A489F"/>
    <w:rsid w:val="008A7625"/>
    <w:rsid w:val="008B4AC4"/>
    <w:rsid w:val="008C3A19"/>
    <w:rsid w:val="008D05D1"/>
    <w:rsid w:val="008E1DCA"/>
    <w:rsid w:val="008F0F33"/>
    <w:rsid w:val="008F4429"/>
    <w:rsid w:val="009059FF"/>
    <w:rsid w:val="00920990"/>
    <w:rsid w:val="0092634F"/>
    <w:rsid w:val="009270BA"/>
    <w:rsid w:val="00933F34"/>
    <w:rsid w:val="0094021A"/>
    <w:rsid w:val="00953783"/>
    <w:rsid w:val="0096528D"/>
    <w:rsid w:val="00965B3F"/>
    <w:rsid w:val="00975524"/>
    <w:rsid w:val="009B44AF"/>
    <w:rsid w:val="009C6A0B"/>
    <w:rsid w:val="009C7F19"/>
    <w:rsid w:val="009E1623"/>
    <w:rsid w:val="009E2BE4"/>
    <w:rsid w:val="009F0C77"/>
    <w:rsid w:val="009F4DD1"/>
    <w:rsid w:val="009F7B81"/>
    <w:rsid w:val="00A02543"/>
    <w:rsid w:val="00A41684"/>
    <w:rsid w:val="00A623F6"/>
    <w:rsid w:val="00A64E80"/>
    <w:rsid w:val="00A66C6B"/>
    <w:rsid w:val="00A7261B"/>
    <w:rsid w:val="00A72BCD"/>
    <w:rsid w:val="00A74015"/>
    <w:rsid w:val="00A741D9"/>
    <w:rsid w:val="00A833AB"/>
    <w:rsid w:val="00A95560"/>
    <w:rsid w:val="00A9741D"/>
    <w:rsid w:val="00AB1254"/>
    <w:rsid w:val="00AB2CC0"/>
    <w:rsid w:val="00AC34A2"/>
    <w:rsid w:val="00AC74F4"/>
    <w:rsid w:val="00AD1C9A"/>
    <w:rsid w:val="00AD4B17"/>
    <w:rsid w:val="00AF0102"/>
    <w:rsid w:val="00AF1A81"/>
    <w:rsid w:val="00AF69EE"/>
    <w:rsid w:val="00B00C4F"/>
    <w:rsid w:val="00B128F5"/>
    <w:rsid w:val="00B3602C"/>
    <w:rsid w:val="00B412D4"/>
    <w:rsid w:val="00B519D6"/>
    <w:rsid w:val="00B56DC2"/>
    <w:rsid w:val="00B6480F"/>
    <w:rsid w:val="00B64FFF"/>
    <w:rsid w:val="00B703CB"/>
    <w:rsid w:val="00B7267F"/>
    <w:rsid w:val="00B879A5"/>
    <w:rsid w:val="00B9052D"/>
    <w:rsid w:val="00B9105E"/>
    <w:rsid w:val="00BC1E62"/>
    <w:rsid w:val="00BC695A"/>
    <w:rsid w:val="00BD086A"/>
    <w:rsid w:val="00BD4498"/>
    <w:rsid w:val="00BE3C22"/>
    <w:rsid w:val="00BE46CD"/>
    <w:rsid w:val="00C02C1B"/>
    <w:rsid w:val="00C0345E"/>
    <w:rsid w:val="00C21775"/>
    <w:rsid w:val="00C21ABE"/>
    <w:rsid w:val="00C31C95"/>
    <w:rsid w:val="00C3483A"/>
    <w:rsid w:val="00C41EB9"/>
    <w:rsid w:val="00C433D3"/>
    <w:rsid w:val="00C664FC"/>
    <w:rsid w:val="00C7322B"/>
    <w:rsid w:val="00C73AFC"/>
    <w:rsid w:val="00C74E9D"/>
    <w:rsid w:val="00C826DD"/>
    <w:rsid w:val="00C82FD3"/>
    <w:rsid w:val="00C92819"/>
    <w:rsid w:val="00C93C2C"/>
    <w:rsid w:val="00CA3BCF"/>
    <w:rsid w:val="00CB679C"/>
    <w:rsid w:val="00CC0E2D"/>
    <w:rsid w:val="00CC6B7B"/>
    <w:rsid w:val="00CD2089"/>
    <w:rsid w:val="00CE4EE6"/>
    <w:rsid w:val="00CF44FA"/>
    <w:rsid w:val="00D1567E"/>
    <w:rsid w:val="00D31310"/>
    <w:rsid w:val="00D37AF8"/>
    <w:rsid w:val="00D55053"/>
    <w:rsid w:val="00D66B80"/>
    <w:rsid w:val="00D73A67"/>
    <w:rsid w:val="00D8028D"/>
    <w:rsid w:val="00D970A9"/>
    <w:rsid w:val="00DA69B4"/>
    <w:rsid w:val="00DB1F5E"/>
    <w:rsid w:val="00DC47B1"/>
    <w:rsid w:val="00DD60DF"/>
    <w:rsid w:val="00DF3845"/>
    <w:rsid w:val="00DF4289"/>
    <w:rsid w:val="00E071A0"/>
    <w:rsid w:val="00E32D96"/>
    <w:rsid w:val="00E35CB2"/>
    <w:rsid w:val="00E41911"/>
    <w:rsid w:val="00E44B57"/>
    <w:rsid w:val="00E658FD"/>
    <w:rsid w:val="00E92EEF"/>
    <w:rsid w:val="00E97AB4"/>
    <w:rsid w:val="00EA150E"/>
    <w:rsid w:val="00EB6951"/>
    <w:rsid w:val="00EF2368"/>
    <w:rsid w:val="00EF5F4D"/>
    <w:rsid w:val="00F02C5C"/>
    <w:rsid w:val="00F223A1"/>
    <w:rsid w:val="00F24442"/>
    <w:rsid w:val="00F3602B"/>
    <w:rsid w:val="00F42BA9"/>
    <w:rsid w:val="00F477DA"/>
    <w:rsid w:val="00F50AE3"/>
    <w:rsid w:val="00F60A8E"/>
    <w:rsid w:val="00F655B7"/>
    <w:rsid w:val="00F656BA"/>
    <w:rsid w:val="00F67CF1"/>
    <w:rsid w:val="00F7053B"/>
    <w:rsid w:val="00F728AA"/>
    <w:rsid w:val="00F840F0"/>
    <w:rsid w:val="00F91CB4"/>
    <w:rsid w:val="00F935A0"/>
    <w:rsid w:val="00FA0B1D"/>
    <w:rsid w:val="00FB0D0D"/>
    <w:rsid w:val="00FB43B4"/>
    <w:rsid w:val="00FB6B0B"/>
    <w:rsid w:val="00FB6FC2"/>
    <w:rsid w:val="00FC39D8"/>
    <w:rsid w:val="00FE52B6"/>
    <w:rsid w:val="00FF12FD"/>
    <w:rsid w:val="00FF2AE4"/>
    <w:rsid w:val="00FF4FE7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9FF4A06E-6A44-48A9-9AD3-61243749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78C2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0C78C2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  <w:rsid w:val="000C78C2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0C78C2"/>
  </w:style>
  <w:style w:type="character" w:customStyle="1" w:styleId="Heading1Char">
    <w:name w:val="Heading 1 Char"/>
    <w:basedOn w:val="DefaultParagraphFont"/>
    <w:link w:val="Heading1"/>
    <w:uiPriority w:val="9"/>
    <w:rsid w:val="000C78C2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0C78C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78C2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0C78C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C78C2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0C78C2"/>
  </w:style>
  <w:style w:type="character" w:styleId="LineNumber">
    <w:name w:val="line number"/>
    <w:basedOn w:val="DefaultParagraphFont"/>
    <w:uiPriority w:val="99"/>
    <w:semiHidden/>
    <w:unhideWhenUsed/>
    <w:rsid w:val="000C78C2"/>
  </w:style>
  <w:style w:type="paragraph" w:customStyle="1" w:styleId="BillDots">
    <w:name w:val="Bill Dots"/>
    <w:basedOn w:val="Normal"/>
    <w:qFormat/>
    <w:rsid w:val="000C78C2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0C78C2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C78C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78C2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C78C2"/>
    <w:pPr>
      <w:ind w:left="720"/>
      <w:contextualSpacing/>
    </w:pPr>
  </w:style>
  <w:style w:type="paragraph" w:customStyle="1" w:styleId="scbillheader">
    <w:name w:val="sc_bill_header"/>
    <w:qFormat/>
    <w:rsid w:val="000C78C2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0C78C2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0C78C2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0C78C2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0C78C2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0C78C2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0C78C2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0C78C2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0C78C2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0C78C2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title">
    <w:name w:val="sc_house_resolution_title"/>
    <w:qFormat/>
    <w:rsid w:val="000C78C2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emptyline">
    <w:name w:val="sc_house_resolution_empty_line"/>
    <w:qFormat/>
    <w:rsid w:val="000C78C2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0C78C2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0C78C2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0C78C2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0C78C2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0C78C2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0C78C2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0C78C2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0C78C2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0C78C2"/>
    <w:pPr>
      <w:widowControl w:val="0"/>
      <w:suppressAutoHyphens/>
      <w:spacing w:after="0" w:line="240" w:lineRule="auto"/>
      <w:jc w:val="center"/>
    </w:pPr>
  </w:style>
  <w:style w:type="paragraph" w:customStyle="1" w:styleId="BillDots0">
    <w:name w:val="BillDots"/>
    <w:basedOn w:val="Normal"/>
    <w:autoRedefine/>
    <w:qFormat/>
    <w:rsid w:val="000C78C2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0C78C2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0C78C2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0C78C2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0C78C2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0C78C2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0C78C2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0C78C2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0C78C2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0C78C2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0C78C2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0C78C2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0C78C2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0C78C2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0C78C2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0C78C2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0C78C2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0C78C2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0C78C2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0C78C2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0C78C2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0C78C2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0C78C2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0C78C2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0C78C2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0C78C2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0C78C2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0C78C2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0C78C2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0C78C2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0C78C2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0C78C2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0C78C2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0C78C2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0C78C2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0C78C2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0C78C2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billfooter">
    <w:name w:val="sc_bill_footer"/>
    <w:qFormat/>
    <w:rsid w:val="000C78C2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character" w:styleId="PlaceholderText">
    <w:name w:val="Placeholder Text"/>
    <w:basedOn w:val="DefaultParagraphFont"/>
    <w:uiPriority w:val="99"/>
    <w:semiHidden/>
    <w:rsid w:val="000C78C2"/>
    <w:rPr>
      <w:color w:val="808080"/>
    </w:rPr>
  </w:style>
  <w:style w:type="paragraph" w:customStyle="1" w:styleId="sctablecodifiedsection">
    <w:name w:val="sc_table_codified_section"/>
    <w:qFormat/>
    <w:rsid w:val="000C78C2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0C78C2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0C78C2"/>
    <w:pPr>
      <w:widowControl w:val="0"/>
      <w:suppressAutoHyphens/>
      <w:spacing w:after="0" w:line="360" w:lineRule="auto"/>
    </w:pPr>
  </w:style>
  <w:style w:type="paragraph" w:customStyle="1" w:styleId="scresolutionmembers">
    <w:name w:val="sc_resolution_members"/>
    <w:qFormat/>
    <w:rsid w:val="000C78C2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0C78C2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0C78C2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0C78C2"/>
    <w:pPr>
      <w:widowControl w:val="0"/>
      <w:suppressAutoHyphens/>
      <w:spacing w:after="0" w:line="240" w:lineRule="auto"/>
      <w:jc w:val="both"/>
    </w:pPr>
  </w:style>
  <w:style w:type="character" w:customStyle="1" w:styleId="scinsert">
    <w:name w:val="sc_insert"/>
    <w:uiPriority w:val="1"/>
    <w:qFormat/>
    <w:rsid w:val="000C78C2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0C78C2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0C78C2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0C78C2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0C78C2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">
    <w:name w:val="sc_strike"/>
    <w:uiPriority w:val="1"/>
    <w:qFormat/>
    <w:rsid w:val="000C78C2"/>
    <w:rPr>
      <w:strike/>
      <w:dstrike w:val="0"/>
    </w:rPr>
  </w:style>
  <w:style w:type="character" w:customStyle="1" w:styleId="scstrikeblue">
    <w:name w:val="sc_strike_blue"/>
    <w:uiPriority w:val="1"/>
    <w:qFormat/>
    <w:rsid w:val="000C78C2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0C78C2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0C78C2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0C78C2"/>
    <w:rPr>
      <w:strike/>
      <w:dstrike w:val="0"/>
      <w:color w:val="FF0000"/>
    </w:rPr>
  </w:style>
  <w:style w:type="paragraph" w:customStyle="1" w:styleId="scnowthereforebold">
    <w:name w:val="sc_now_therefore_bold"/>
    <w:uiPriority w:val="1"/>
    <w:qFormat/>
    <w:rsid w:val="000C78C2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0C78C2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restorecode">
    <w:name w:val="sc_restore_code"/>
    <w:basedOn w:val="DefaultParagraphFont"/>
    <w:uiPriority w:val="1"/>
    <w:qFormat/>
    <w:rsid w:val="000C78C2"/>
  </w:style>
  <w:style w:type="paragraph" w:customStyle="1" w:styleId="scbillendxx">
    <w:name w:val="sc_bill_end_xx"/>
    <w:qFormat/>
    <w:rsid w:val="000C78C2"/>
    <w:pPr>
      <w:widowControl w:val="0"/>
      <w:suppressAutoHyphens/>
      <w:spacing w:after="0" w:line="240" w:lineRule="auto"/>
      <w:jc w:val="center"/>
    </w:pPr>
  </w:style>
  <w:style w:type="character" w:customStyle="1" w:styleId="scbillheader1">
    <w:name w:val="sc_bill_header1"/>
    <w:uiPriority w:val="1"/>
    <w:qFormat/>
    <w:rsid w:val="000C78C2"/>
  </w:style>
  <w:style w:type="character" w:customStyle="1" w:styleId="scresolutionbody1">
    <w:name w:val="sc_resolution_body1"/>
    <w:uiPriority w:val="1"/>
    <w:qFormat/>
    <w:rsid w:val="000C78C2"/>
  </w:style>
  <w:style w:type="character" w:styleId="Strong">
    <w:name w:val="Strong"/>
    <w:basedOn w:val="DefaultParagraphFont"/>
    <w:uiPriority w:val="22"/>
    <w:qFormat/>
    <w:rsid w:val="000C78C2"/>
    <w:rPr>
      <w:b/>
      <w:bCs/>
    </w:rPr>
  </w:style>
  <w:style w:type="character" w:customStyle="1" w:styleId="scamendhouse">
    <w:name w:val="sc_amend_house"/>
    <w:uiPriority w:val="1"/>
    <w:qFormat/>
    <w:rsid w:val="000C78C2"/>
    <w:rPr>
      <w:bdr w:val="none" w:sz="0" w:space="0" w:color="auto"/>
      <w:shd w:val="clear" w:color="auto" w:fill="FDE9D9" w:themeFill="accent6" w:themeFillTint="33"/>
    </w:rPr>
  </w:style>
  <w:style w:type="character" w:customStyle="1" w:styleId="scamendsenate">
    <w:name w:val="sc_amend_senate"/>
    <w:uiPriority w:val="1"/>
    <w:qFormat/>
    <w:rsid w:val="000C78C2"/>
    <w:rPr>
      <w:bdr w:val="none" w:sz="0" w:space="0" w:color="auto"/>
      <w:shd w:val="clear" w:color="auto" w:fill="E5DFEC" w:themeFill="accent4" w:themeFillTint="33"/>
    </w:rPr>
  </w:style>
  <w:style w:type="paragraph" w:styleId="Revision">
    <w:name w:val="Revision"/>
    <w:hidden/>
    <w:uiPriority w:val="99"/>
    <w:semiHidden/>
    <w:rsid w:val="000C78C2"/>
    <w:pPr>
      <w:spacing w:after="0" w:line="240" w:lineRule="auto"/>
    </w:pPr>
    <w:rPr>
      <w:rFonts w:eastAsia="Times New Roman" w:cs="Times New Roman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975524"/>
    <w:rPr>
      <w:color w:val="800080" w:themeColor="followedHyperlink"/>
      <w:u w:val="single"/>
    </w:rPr>
  </w:style>
  <w:style w:type="paragraph" w:customStyle="1" w:styleId="schouseresolutionwhereas">
    <w:name w:val="sc_house_resolution_whereas"/>
    <w:qFormat/>
    <w:rsid w:val="00257CD0"/>
    <w:pPr>
      <w:widowControl w:val="0"/>
      <w:suppressAutoHyphens/>
      <w:spacing w:after="0" w:line="360" w:lineRule="auto"/>
      <w:jc w:val="both"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glossaryDocument" Target="glossary/document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openxmlformats.org/officeDocument/2006/relationships/hyperlink" Target="https://www.scstatehouse.gov/billsearch.php?billnumbers=1366&amp;session=125&amp;summary=B" TargetMode="External" Id="R535b371855b44b66" /><Relationship Type="http://schemas.openxmlformats.org/officeDocument/2006/relationships/hyperlink" Target="https://www.scstatehouse.gov/sess125_2023-2024/prever/1366_20240605.docx" TargetMode="External" Id="R4c1339b984744cb1" /><Relationship Type="http://schemas.openxmlformats.org/officeDocument/2006/relationships/hyperlink" Target="https://www.scstatehouse.gov/sess125_2023-2024/prever/1366_20240703.docx" TargetMode="External" Id="R852f3e5691f14611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E2598-44E2-4722-B5EC-2894FBD4C1DF}"/>
      </w:docPartPr>
      <w:docPartBody>
        <w:p w:rsidR="00460640" w:rsidRDefault="0072205F">
          <w:r w:rsidRPr="00185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5F"/>
    <w:rsid w:val="00174066"/>
    <w:rsid w:val="00212BEF"/>
    <w:rsid w:val="002A3D45"/>
    <w:rsid w:val="00362988"/>
    <w:rsid w:val="00460640"/>
    <w:rsid w:val="00573513"/>
    <w:rsid w:val="006B528D"/>
    <w:rsid w:val="0072205F"/>
    <w:rsid w:val="008228BC"/>
    <w:rsid w:val="00A22407"/>
    <w:rsid w:val="00AA6F82"/>
    <w:rsid w:val="00BE097C"/>
    <w:rsid w:val="00E216F6"/>
    <w:rsid w:val="00EA266C"/>
    <w:rsid w:val="00EB6DDA"/>
    <w:rsid w:val="00EE2B2C"/>
    <w:rsid w:val="00F8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0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wb360Metadata xmlns="http://schemas.openxmlformats.org/package/2006/metadata/lwb360-metadata">
  <CHAMBER_DISPLAY>Senate</CHAMBER_DISPLAY>
  <FILENAME>&lt;&lt;filename&gt;&gt;</FILENAME>
  <ID>201f374e-1445-4a1e-a612-78b6420dbb88</ID>
  <T_BILL_B_HASSTRIKEALL>False</T_BILL_B_HASSTRIKEALL>
  <T_BILL_B_ISACT>False</T_BILL_B_ISAC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2024-06-05T00:00:00-04:00</T_BILL_DT_VERSION>
  <T_BILL_D_INTRODATE>2024-06-05</T_BILL_D_INTRODATE>
  <T_BILL_D_SENATEINTRODATE>2024-06-05</T_BILL_D_SENATEINTRODATE>
  <T_BILL_N_INTERNALVERSIONNUMBER>1</T_BILL_N_INTERNALVERSIONNUMBER>
  <T_BILL_N_SESSION>125</T_BILL_N_SESSION>
  <T_BILL_N_VERSIONNUMBER>1</T_BILL_N_VERSIONNUMBER>
  <T_BILL_N_YEAR>2024</T_BILL_N_YEAR>
  <T_BILL_REQUEST_REQUEST>b854f3ab-1d27-4592-a3bf-004d53c158cf</T_BILL_REQUEST_REQUEST>
  <T_BILL_R_ORIGINALDRAFT>c1122fbb-a2ef-4a14-a129-d6b96e14b672</T_BILL_R_ORIGINALDRAFT>
  <T_BILL_SPONSOR_SPONSOR>b6adc2b1-61bf-40de-8be3-68248e991959</T_BILL_SPONSOR_SPONSOR>
  <T_BILL_T_BILLNAME>[1366]</T_BILL_T_BILLNAME>
  <T_BILL_T_BILLNUMBER>1366</T_BILL_T_BILLNUMBER>
  <T_BILL_T_BILLTITLE>TO RECOGNIZE September 17-23, 2024, as “Constitution Week” IN SOUTH CAROLINA.</T_BILL_T_BILLTITLE>
  <T_BILL_T_CHAMBER>senate</T_BILL_T_CHAMBER>
  <T_BILL_T_FILENAME> </T_BILL_T_FILENAME>
  <T_BILL_T_LEGTYPE>resolution</T_BILL_T_LEGTYPE>
  <T_BILL_T_SUBJECT>Constitution Week</T_BILL_T_SUBJECT>
  <T_BILL_UR_DRAFTER>kenmoffitt@scsenate.gov</T_BILL_UR_DRAFTER>
  <T_BILL_UR_DRAFTINGASSISTANT>victoriachandler@scsenate.gov</T_BILL_UR_DRAFTINGASSISTANT>
  <T_BILL_UR_RESOLUTIONWRITER>victoriachandler@scsenate.gov</T_BILL_UR_RESOLUTIONWRITER>
</lwb360Metadat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8" ma:contentTypeDescription="Create a new document." ma:contentTypeScope="" ma:versionID="db713c886194273abd9e3d8ac01b75b0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a6d6ec6ebca15dd0225f7fda3d6b46b7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2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8821BBA-0C5B-44F9-AEA2-CBA795BF97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223</Words>
  <Characters>1240</Characters>
  <Application>Microsoft Office Word</Application>
  <DocSecurity>0</DocSecurity>
  <Lines>38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Charlton</dc:creator>
  <cp:lastModifiedBy>Danny Crook</cp:lastModifiedBy>
  <cp:revision>4</cp:revision>
  <cp:lastPrinted>2021-01-26T15:56:00Z</cp:lastPrinted>
  <dcterms:created xsi:type="dcterms:W3CDTF">2024-07-03T17:29:00Z</dcterms:created>
  <dcterms:modified xsi:type="dcterms:W3CDTF">2024-07-03T17:30:00Z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