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Talley, Malloy, Setzler, K. Johnson, McLeod, Adams, Alexander, Allen, Bennett, Campsen, Cash, Climer, Corbin, Cromer, Davis, Devine, Fanning, Gambrell, Garrett, Goldfinch, Grooms, Gustafson, Harpootlian, Hembree, Hutto, Jackson, M. Johnson, Kimbrell, Loftis, Martin, Massey, Matthews, McElveen, Peeler, Rankin, Reichenbach, Rice, Sabb, Senn, Shealy, Stephens, Tedder, Turner, Verdin, Williams and Young</w:t>
      </w:r>
    </w:p>
    <w:p>
      <w:pPr>
        <w:widowControl w:val="false"/>
        <w:spacing w:after="0"/>
        <w:jc w:val="left"/>
      </w:pPr>
      <w:r>
        <w:rPr>
          <w:rFonts w:ascii="Times New Roman"/>
          <w:sz w:val="22"/>
        </w:rPr>
        <w:t xml:space="preserve">Document Path: SR-0754KM-VC24.docx</w:t>
      </w:r>
    </w:p>
    <w:p>
      <w:pPr>
        <w:widowControl w:val="false"/>
        <w:spacing w:after="0"/>
        <w:jc w:val="left"/>
      </w:pPr>
    </w:p>
    <w:p>
      <w:pPr>
        <w:widowControl w:val="false"/>
        <w:spacing w:after="0"/>
        <w:jc w:val="left"/>
      </w:pPr>
      <w:r>
        <w:rPr>
          <w:rFonts w:ascii="Times New Roman"/>
          <w:sz w:val="22"/>
        </w:rPr>
        <w:t xml:space="preserve">Introduced in the Senate on June 5, 2024</w:t>
      </w:r>
    </w:p>
    <w:p>
      <w:pPr>
        <w:widowControl w:val="false"/>
        <w:spacing w:after="0"/>
        <w:jc w:val="left"/>
      </w:pPr>
      <w:r>
        <w:rPr>
          <w:rFonts w:ascii="Times New Roman"/>
          <w:sz w:val="22"/>
        </w:rPr>
        <w:t xml:space="preserve">Adopted by the Senate on June 5, 2024</w:t>
      </w:r>
    </w:p>
    <w:p>
      <w:pPr>
        <w:widowControl w:val="false"/>
        <w:spacing w:after="0"/>
        <w:jc w:val="left"/>
      </w:pPr>
    </w:p>
    <w:p>
      <w:pPr>
        <w:widowControl w:val="false"/>
        <w:spacing w:after="0"/>
        <w:jc w:val="left"/>
      </w:pPr>
      <w:r>
        <w:rPr>
          <w:rFonts w:ascii="Times New Roman"/>
          <w:sz w:val="22"/>
        </w:rPr>
        <w:t xml:space="preserve">Summary: Judge Donald W. Beatty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6/5/2024</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893e1ac79c047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d21a0e77c64cb7">
        <w:r>
          <w:rPr>
            <w:rStyle w:val="Hyperlink"/>
            <w:u w:val="single"/>
          </w:rPr>
          <w:t>06/05/2024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BC99F8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1CD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C33FD" w14:paraId="48DB32D0" w14:textId="03DC1B69">
          <w:pPr>
            <w:pStyle w:val="scresolutiontitle"/>
          </w:pPr>
          <w:r w:rsidRPr="00CC33FD">
            <w:t>TO CONGRATULATE Chief Justice Donald W. Beatty UPON THE OCCASION OF HIS RETIREMENT, TO COMMEND HIM FOR HIs many YEARS OF DEDICATED SERVICE, AND TO WISH HIM MUCH HAPPINESS AND FULFILLMENT IN THE YEARS AHEAD.</w:t>
          </w:r>
        </w:p>
      </w:sdtContent>
    </w:sdt>
    <w:p w:rsidR="0010776B" w:rsidP="00091FD9" w:rsidRDefault="0010776B" w14:paraId="48DB32D1" w14:textId="56627158">
      <w:pPr>
        <w:pStyle w:val="scresolutiontitle"/>
      </w:pPr>
    </w:p>
    <w:p w:rsidR="001E1174" w:rsidP="001E1174" w:rsidRDefault="001E1174" w14:paraId="014F262F" w14:textId="23840EF9">
      <w:pPr>
        <w:pStyle w:val="scresolutionwhereas"/>
      </w:pPr>
      <w:bookmarkStart w:name="wa_96e9bae19" w:id="1"/>
      <w:r>
        <w:t>W</w:t>
      </w:r>
      <w:bookmarkEnd w:id="1"/>
      <w:r>
        <w:t xml:space="preserve">hereas, the members of the South Carolina </w:t>
      </w:r>
      <w:r w:rsidR="006F07DC">
        <w:t>Senate</w:t>
      </w:r>
      <w:r>
        <w:t xml:space="preserve"> are pleased to recognize </w:t>
      </w:r>
      <w:r w:rsidRPr="00CC33FD" w:rsidR="00CC33FD">
        <w:t xml:space="preserve">Chief Justice </w:t>
      </w:r>
      <w:r w:rsidRPr="006F07DC" w:rsidR="006F07DC">
        <w:t>Donald W. Beatty</w:t>
      </w:r>
      <w:r>
        <w:t xml:space="preserve"> upon the occasion of his retirement from </w:t>
      </w:r>
      <w:r w:rsidR="006F07DC">
        <w:t>the South Carolina State Supreme Court</w:t>
      </w:r>
      <w:r>
        <w:t>; and</w:t>
      </w:r>
    </w:p>
    <w:p w:rsidR="001E1174" w:rsidP="001E1174" w:rsidRDefault="001E1174" w14:paraId="54789C49" w14:textId="77777777">
      <w:pPr>
        <w:pStyle w:val="scresolutionwhereas"/>
      </w:pPr>
    </w:p>
    <w:p w:rsidR="001E1174" w:rsidP="001E1174" w:rsidRDefault="001E1174" w14:paraId="321073BD" w14:textId="27302A7D">
      <w:pPr>
        <w:pStyle w:val="scresolutionwhereas"/>
      </w:pPr>
      <w:bookmarkStart w:name="wa_608700a43" w:id="2"/>
      <w:r>
        <w:t>W</w:t>
      </w:r>
      <w:bookmarkEnd w:id="2"/>
      <w:r>
        <w:t xml:space="preserve">hereas, a native of </w:t>
      </w:r>
      <w:r w:rsidRPr="003658E5" w:rsidR="003658E5">
        <w:t>Spartanburg</w:t>
      </w:r>
      <w:r>
        <w:t xml:space="preserve">, </w:t>
      </w:r>
      <w:r w:rsidRPr="00CC33FD" w:rsidR="00CC33FD">
        <w:t xml:space="preserve">Chief Justice </w:t>
      </w:r>
      <w:r w:rsidRPr="006F07DC" w:rsidR="00CC33FD">
        <w:t>Beatty</w:t>
      </w:r>
      <w:r w:rsidR="00CC33FD">
        <w:t xml:space="preserve"> </w:t>
      </w:r>
      <w:r>
        <w:t xml:space="preserve">was born to parents </w:t>
      </w:r>
      <w:r w:rsidRPr="003658E5" w:rsidR="003658E5">
        <w:t>Arthur and Ruth Beatty</w:t>
      </w:r>
      <w:r>
        <w:t xml:space="preserve">. He is an alumnus of </w:t>
      </w:r>
      <w:r w:rsidRPr="00021811" w:rsidR="00021811">
        <w:t>South Carolina State University</w:t>
      </w:r>
      <w:r w:rsidR="00021811">
        <w:t>, where he received his bachelor’s degree, and t</w:t>
      </w:r>
      <w:r w:rsidRPr="00021811" w:rsidR="00021811">
        <w:t>he University of South Carolina School of Law</w:t>
      </w:r>
      <w:r w:rsidR="00021811">
        <w:t xml:space="preserve">, where he earned his </w:t>
      </w:r>
      <w:r w:rsidRPr="00021811" w:rsidR="00021811">
        <w:t>juris doctorate degree in 1979</w:t>
      </w:r>
      <w:r>
        <w:t>; and</w:t>
      </w:r>
    </w:p>
    <w:p w:rsidR="001E1174" w:rsidP="001E1174" w:rsidRDefault="001E1174" w14:paraId="3C34E916" w14:textId="77777777">
      <w:pPr>
        <w:pStyle w:val="scresolutionwhereas"/>
      </w:pPr>
    </w:p>
    <w:p w:rsidR="001E1174" w:rsidP="001E1174" w:rsidRDefault="001E1174" w14:paraId="54DEB926" w14:textId="491493C2">
      <w:pPr>
        <w:pStyle w:val="scresolutionwhereas"/>
      </w:pPr>
      <w:bookmarkStart w:name="wa_58b053714" w:id="3"/>
      <w:r>
        <w:t>W</w:t>
      </w:r>
      <w:bookmarkEnd w:id="3"/>
      <w:r>
        <w:t xml:space="preserve">hereas, a veteran of the United States </w:t>
      </w:r>
      <w:r w:rsidR="00F65B35">
        <w:t>Army</w:t>
      </w:r>
      <w:r>
        <w:t xml:space="preserve">, </w:t>
      </w:r>
      <w:r w:rsidRPr="00CC33FD" w:rsidR="00CC33FD">
        <w:t xml:space="preserve">Chief Justice </w:t>
      </w:r>
      <w:r w:rsidRPr="006F07DC" w:rsidR="00CC33FD">
        <w:t>Beatty</w:t>
      </w:r>
      <w:r w:rsidR="00CC33FD">
        <w:t xml:space="preserve"> </w:t>
      </w:r>
      <w:r>
        <w:t xml:space="preserve">served </w:t>
      </w:r>
      <w:r w:rsidRPr="00347EBB" w:rsidR="00347EBB">
        <w:t>an army commissioned officer</w:t>
      </w:r>
      <w:r w:rsidR="00347EBB">
        <w:t xml:space="preserve"> after graduating college;</w:t>
      </w:r>
      <w:r w:rsidRPr="00347EBB" w:rsidR="00347EBB">
        <w:t xml:space="preserve"> </w:t>
      </w:r>
      <w:r>
        <w:t>and</w:t>
      </w:r>
    </w:p>
    <w:p w:rsidR="001E1174" w:rsidP="001E1174" w:rsidRDefault="001E1174" w14:paraId="7F71BD91" w14:textId="77777777">
      <w:pPr>
        <w:pStyle w:val="scresolutionwhereas"/>
      </w:pPr>
    </w:p>
    <w:p w:rsidR="001E1174" w:rsidP="001E1174" w:rsidRDefault="001E1174" w14:paraId="498270EA" w14:textId="4BEEE7F3">
      <w:pPr>
        <w:pStyle w:val="scresolutionwhereas"/>
      </w:pPr>
      <w:bookmarkStart w:name="wa_37da93d49" w:id="4"/>
      <w:r>
        <w:t>W</w:t>
      </w:r>
      <w:bookmarkEnd w:id="4"/>
      <w:r>
        <w:t xml:space="preserve">hereas, </w:t>
      </w:r>
      <w:r w:rsidR="00D270FC">
        <w:t>a</w:t>
      </w:r>
      <w:r w:rsidRPr="00D270FC" w:rsidR="00D270FC">
        <w:t xml:space="preserve">dmitted to the practice of law in South Carolina in 1979, </w:t>
      </w:r>
      <w:r w:rsidRPr="00CC33FD" w:rsidR="00CC33FD">
        <w:t xml:space="preserve">Chief Justice </w:t>
      </w:r>
      <w:r w:rsidRPr="006F07DC" w:rsidR="00CC33FD">
        <w:t>Beatty</w:t>
      </w:r>
      <w:r w:rsidR="00CC33FD">
        <w:t xml:space="preserve"> </w:t>
      </w:r>
      <w:r w:rsidRPr="00CC33FD" w:rsidR="00CC33FD">
        <w:t>began his legal career by working for the Neighborhood Legal Assistance Program, thus fulfilling a personal commitment to use his legal training to benefit those who could not afford paid legal representation. Following his tenure with the Neighborhood Legal Assistance Program, he established a private practice in his hometown, Spartanburg</w:t>
      </w:r>
      <w:r w:rsidR="00CC33FD">
        <w:t>.</w:t>
      </w:r>
      <w:r w:rsidRPr="00CC33FD" w:rsidR="00CC33FD">
        <w:t xml:space="preserve"> During this time, </w:t>
      </w:r>
      <w:r w:rsidR="00CC33FD">
        <w:t>he</w:t>
      </w:r>
      <w:r w:rsidRPr="00CC33FD" w:rsidR="00CC33FD">
        <w:t xml:space="preserve"> maintained a commitment to public service with his election to Spartanburg City Council, later moving to the state level with his election to the South Carolina House of Representatives</w:t>
      </w:r>
      <w:r>
        <w:t>; and</w:t>
      </w:r>
    </w:p>
    <w:p w:rsidR="001E1174" w:rsidP="001E1174" w:rsidRDefault="001E1174" w14:paraId="2C32A9FC" w14:textId="77777777">
      <w:pPr>
        <w:pStyle w:val="scresolutionwhereas"/>
      </w:pPr>
    </w:p>
    <w:p w:rsidR="001E1174" w:rsidP="001E1174" w:rsidRDefault="001E1174" w14:paraId="2EAFEE62" w14:textId="622AAB06">
      <w:pPr>
        <w:pStyle w:val="scresolutionwhereas"/>
      </w:pPr>
      <w:bookmarkStart w:name="wa_755d1d96e" w:id="5"/>
      <w:r>
        <w:t>W</w:t>
      </w:r>
      <w:bookmarkEnd w:id="5"/>
      <w:r>
        <w:t xml:space="preserve">hereas, a civic leader, </w:t>
      </w:r>
      <w:r w:rsidRPr="00CC33FD" w:rsidR="00CC33FD">
        <w:t xml:space="preserve">Chief Justice </w:t>
      </w:r>
      <w:r w:rsidRPr="006F07DC" w:rsidR="00CC33FD">
        <w:t>Beatty</w:t>
      </w:r>
      <w:r w:rsidR="00CC33FD">
        <w:t xml:space="preserve"> </w:t>
      </w:r>
      <w:r w:rsidRPr="00CC33FD" w:rsidR="00CC33FD">
        <w:t>has served with numerous community organizations including the Piedmont Legal Services Board of Directors, Spartanburg Residential Development Corporation, BB&amp;T Advisory Board, BMW Minority Advisory Board/BMW Construction Project, vice chairman and chair‑elect of the South Carolina Legislative Black Caucus. He was elected to Spartanburg City Council in 1988 and served until 1990 when he was elected to the South Carolina House of Representatives where he served until 1995</w:t>
      </w:r>
      <w:r>
        <w:t>; and</w:t>
      </w:r>
    </w:p>
    <w:p w:rsidR="001E1174" w:rsidP="001E1174" w:rsidRDefault="001E1174" w14:paraId="2E58E42B" w14:textId="77777777">
      <w:pPr>
        <w:pStyle w:val="scresolutionwhereas"/>
      </w:pPr>
    </w:p>
    <w:p w:rsidR="001E1174" w:rsidP="001E1174" w:rsidRDefault="001E1174" w14:paraId="233612CD" w14:textId="29686591">
      <w:pPr>
        <w:pStyle w:val="scresolutionwhereas"/>
      </w:pPr>
      <w:bookmarkStart w:name="wa_5d3cc65ad" w:id="6"/>
      <w:r>
        <w:t>W</w:t>
      </w:r>
      <w:bookmarkEnd w:id="6"/>
      <w:r>
        <w:t xml:space="preserve">hereas, over the years, </w:t>
      </w:r>
      <w:r w:rsidRPr="00CC33FD" w:rsidR="00CC33FD">
        <w:t xml:space="preserve">Chief Justice </w:t>
      </w:r>
      <w:r w:rsidRPr="006F07DC" w:rsidR="00CC33FD">
        <w:t>Beatty</w:t>
      </w:r>
      <w:r>
        <w:t xml:space="preserve"> has received a number of honors and awards, including </w:t>
      </w:r>
      <w:r w:rsidRPr="00CC33FD" w:rsidR="00CC33FD">
        <w:t xml:space="preserve">the Profile in Leadership Award, Honorary Doctor of Laws, Living Legend Award, Superior </w:t>
      </w:r>
      <w:r w:rsidRPr="00CC33FD" w:rsidR="00CC33FD">
        <w:lastRenderedPageBreak/>
        <w:t xml:space="preserve">Achievement Award from the Donald James Sampson Chapter of the National Bar Association, the Vision Award from the South Carolina Business Network, </w:t>
      </w:r>
      <w:r w:rsidR="00CC33FD">
        <w:t>t</w:t>
      </w:r>
      <w:r w:rsidRPr="00CC33FD" w:rsidR="00CC33FD">
        <w:t xml:space="preserve">he Spartanburg County Bar Portrait Award, </w:t>
      </w:r>
      <w:r w:rsidR="00CC33FD">
        <w:t>t</w:t>
      </w:r>
      <w:r w:rsidRPr="00CC33FD" w:rsidR="00CC33FD">
        <w:t>he American Association of Justice Portrait Award</w:t>
      </w:r>
      <w:r w:rsidR="00CC33FD">
        <w:t>,</w:t>
      </w:r>
      <w:r w:rsidRPr="00CC33FD" w:rsidR="00CC33FD">
        <w:t xml:space="preserve"> and the Harvey Gantt Triumph Award</w:t>
      </w:r>
      <w:r>
        <w:t>; and</w:t>
      </w:r>
    </w:p>
    <w:p w:rsidR="00D66D6A" w:rsidP="001E1174" w:rsidRDefault="00D66D6A" w14:paraId="4967FB57" w14:textId="77777777">
      <w:pPr>
        <w:pStyle w:val="scresolutionwhereas"/>
      </w:pPr>
    </w:p>
    <w:p w:rsidR="00D66D6A" w:rsidP="001E1174" w:rsidRDefault="00D66D6A" w14:paraId="582FCA46" w14:textId="5CF9E51B">
      <w:pPr>
        <w:pStyle w:val="scresolutionwhereas"/>
      </w:pPr>
      <w:bookmarkStart w:name="wa_3f2e64401" w:id="7"/>
      <w:r>
        <w:t>W</w:t>
      </w:r>
      <w:bookmarkEnd w:id="7"/>
      <w:r>
        <w:t xml:space="preserve">hereas, </w:t>
      </w:r>
      <w:r w:rsidRPr="00D66D6A">
        <w:t>after five years of distinguished service in the South Carolina General Assembly, he was elected to the Circuit Court where he served as a trial judge until he was elevated to the Court of Appeals in 2003. In 2007, Chief Justice Beatty was elected as an Associate Justice for the South Carolina Supreme Court</w:t>
      </w:r>
      <w:r>
        <w:t>; and</w:t>
      </w:r>
    </w:p>
    <w:p w:rsidR="00D66D6A" w:rsidP="001E1174" w:rsidRDefault="00D66D6A" w14:paraId="003E5BAB" w14:textId="77777777">
      <w:pPr>
        <w:pStyle w:val="scresolutionwhereas"/>
      </w:pPr>
    </w:p>
    <w:p w:rsidR="00D66D6A" w:rsidP="001E1174" w:rsidRDefault="00D66D6A" w14:paraId="1D685A86" w14:textId="7C66C444">
      <w:pPr>
        <w:pStyle w:val="scresolutionwhereas"/>
      </w:pPr>
      <w:bookmarkStart w:name="wa_cb74e3b0a" w:id="8"/>
      <w:r>
        <w:t>W</w:t>
      </w:r>
      <w:bookmarkEnd w:id="8"/>
      <w:r>
        <w:t xml:space="preserve">hereas, </w:t>
      </w:r>
      <w:r w:rsidRPr="00D66D6A">
        <w:t>Chief Justice Beatty has reached the highest attainable position within the State of South Carolina's Judicial Branch, Chief Justice of the State Supreme Court. In May 2016, Justice Beatty was elected by the South Carolina General Assembly to become the next Chief Justice of the Supreme Court of South Carolina. He began serving as Chief Justice of South Carolina on January 1, 2017</w:t>
      </w:r>
      <w:r>
        <w:t>; and</w:t>
      </w:r>
    </w:p>
    <w:p w:rsidR="001E1174" w:rsidP="001E1174" w:rsidRDefault="001E1174" w14:paraId="6C7BF965" w14:textId="77777777">
      <w:pPr>
        <w:pStyle w:val="scresolutionwhereas"/>
      </w:pPr>
    </w:p>
    <w:p w:rsidR="001E1174" w:rsidP="001E1174" w:rsidRDefault="001E1174" w14:paraId="6B1B76FF" w14:textId="6BF57A10">
      <w:pPr>
        <w:pStyle w:val="scresolutionwhereas"/>
      </w:pPr>
      <w:bookmarkStart w:name="wa_3ff1c9d62" w:id="9"/>
      <w:r>
        <w:t>W</w:t>
      </w:r>
      <w:bookmarkEnd w:id="9"/>
      <w:r>
        <w:t xml:space="preserve">hereas, a devout Christian, he is a member of </w:t>
      </w:r>
      <w:r w:rsidRPr="003658E5" w:rsidR="003658E5">
        <w:t>Mount Moriah Baptist</w:t>
      </w:r>
      <w:r>
        <w:t xml:space="preserve"> Church</w:t>
      </w:r>
      <w:r w:rsidRPr="003658E5" w:rsidR="003658E5">
        <w:t xml:space="preserve"> where he serves as a trustee</w:t>
      </w:r>
      <w:r>
        <w:t>; and</w:t>
      </w:r>
    </w:p>
    <w:p w:rsidR="001E1174" w:rsidP="001E1174" w:rsidRDefault="001E1174" w14:paraId="17B116A4" w14:textId="77777777">
      <w:pPr>
        <w:pStyle w:val="scresolutionwhereas"/>
      </w:pPr>
    </w:p>
    <w:p w:rsidR="001E1174" w:rsidP="001E1174" w:rsidRDefault="001E1174" w14:paraId="7FBE4ABF" w14:textId="1CCFE529">
      <w:pPr>
        <w:pStyle w:val="scresolutionwhereas"/>
      </w:pPr>
      <w:bookmarkStart w:name="wa_092bffbfd" w:id="10"/>
      <w:r>
        <w:t>W</w:t>
      </w:r>
      <w:bookmarkEnd w:id="10"/>
      <w:r>
        <w:t xml:space="preserve">hereas, </w:t>
      </w:r>
      <w:r w:rsidRPr="00CC33FD" w:rsidR="00D66D6A">
        <w:t xml:space="preserve">Chief Justice </w:t>
      </w:r>
      <w:r w:rsidRPr="006F07DC" w:rsidR="00D66D6A">
        <w:t>Beatty</w:t>
      </w:r>
      <w:r w:rsidR="00D66D6A">
        <w:t xml:space="preserve"> </w:t>
      </w:r>
      <w:r>
        <w:t xml:space="preserve">is married to </w:t>
      </w:r>
      <w:r w:rsidRPr="003658E5" w:rsidR="003658E5">
        <w:t>Angela Chestnut Beatty</w:t>
      </w:r>
      <w:r>
        <w:t xml:space="preserve">, and together, they have </w:t>
      </w:r>
      <w:r w:rsidR="003658E5">
        <w:t>three</w:t>
      </w:r>
      <w:r>
        <w:t xml:space="preserve"> children</w:t>
      </w:r>
      <w:r w:rsidR="003658E5">
        <w:t>,</w:t>
      </w:r>
      <w:r w:rsidRPr="003658E5" w:rsidR="003658E5">
        <w:t xml:space="preserve"> Brandon, Austine</w:t>
      </w:r>
      <w:r w:rsidR="003658E5">
        <w:t>,</w:t>
      </w:r>
      <w:r w:rsidRPr="003658E5" w:rsidR="003658E5">
        <w:t xml:space="preserve"> and Morgan</w:t>
      </w:r>
      <w:r>
        <w:t>; and</w:t>
      </w:r>
    </w:p>
    <w:p w:rsidR="001E1174" w:rsidP="001E1174" w:rsidRDefault="001E1174" w14:paraId="080F1407" w14:textId="77777777">
      <w:pPr>
        <w:pStyle w:val="scresolutionwhereas"/>
      </w:pPr>
    </w:p>
    <w:p w:rsidR="008A7625" w:rsidP="001E1174" w:rsidRDefault="001E1174" w14:paraId="44F28955" w14:textId="58951447">
      <w:pPr>
        <w:pStyle w:val="scresolutionwhereas"/>
      </w:pPr>
      <w:bookmarkStart w:name="wa_c68a0dd6a" w:id="11"/>
      <w:r>
        <w:t>W</w:t>
      </w:r>
      <w:bookmarkEnd w:id="11"/>
      <w:r>
        <w:t xml:space="preserve">hereas, the members of the South Carolina </w:t>
      </w:r>
      <w:r w:rsidR="00D66D6A">
        <w:t>Senate</w:t>
      </w:r>
      <w:r>
        <w:t xml:space="preserve"> appreciate the passion and dedication that </w:t>
      </w:r>
      <w:r w:rsidRPr="00CC33FD" w:rsidR="00D66D6A">
        <w:t xml:space="preserve">Chief Justice </w:t>
      </w:r>
      <w:r w:rsidRPr="006F07DC" w:rsidR="00D66D6A">
        <w:t>Beatty</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F12BBE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1CD0">
            <w:rPr>
              <w:rStyle w:val="scresolutionbody1"/>
            </w:rPr>
            <w:t>Senate</w:t>
          </w:r>
        </w:sdtContent>
      </w:sdt>
      <w:r w:rsidRPr="00040E43">
        <w:t>:</w:t>
      </w:r>
    </w:p>
    <w:p w:rsidRPr="00040E43" w:rsidR="00B9052D" w:rsidP="00B703CB" w:rsidRDefault="00B9052D" w14:paraId="48DB32E5" w14:textId="77777777">
      <w:pPr>
        <w:pStyle w:val="scresolutionbody"/>
      </w:pPr>
    </w:p>
    <w:p w:rsidR="001E1174" w:rsidP="001E1174" w:rsidRDefault="00007116" w14:paraId="29B161E1" w14:textId="2C68321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1CD0">
            <w:rPr>
              <w:rStyle w:val="scresolutionbody1"/>
            </w:rPr>
            <w:t>Senate</w:t>
          </w:r>
        </w:sdtContent>
      </w:sdt>
      <w:r w:rsidRPr="00040E43">
        <w:t xml:space="preserve">, by this resolution, </w:t>
      </w:r>
      <w:r w:rsidRPr="001A256D" w:rsidR="001E1174">
        <w:t xml:space="preserve">congratulate </w:t>
      </w:r>
      <w:r w:rsidRPr="00D66D6A" w:rsidR="00D66D6A">
        <w:t xml:space="preserve">Chief Justice Donald W. Beatty </w:t>
      </w:r>
      <w:r w:rsidRPr="001A256D" w:rsidR="001E1174">
        <w:t xml:space="preserve">upon the occasion of his retirement, commend him for his </w:t>
      </w:r>
      <w:r w:rsidR="00D66D6A">
        <w:t>many</w:t>
      </w:r>
      <w:r w:rsidR="001E1174">
        <w:t xml:space="preserve"> </w:t>
      </w:r>
      <w:r w:rsidRPr="001A256D" w:rsidR="001E1174">
        <w:t>years of dedicated service, and wish him much happiness and fulfillment in the years ahead.</w:t>
      </w:r>
    </w:p>
    <w:p w:rsidR="001E1174" w:rsidP="001E1174" w:rsidRDefault="001E1174" w14:paraId="1504C690" w14:textId="77777777">
      <w:pPr>
        <w:pStyle w:val="scresolutionmembers"/>
      </w:pPr>
    </w:p>
    <w:p w:rsidRPr="00040E43" w:rsidR="00B9052D" w:rsidP="001E1174" w:rsidRDefault="001E1174" w14:paraId="48DB32E8" w14:textId="608CF4A9">
      <w:pPr>
        <w:pStyle w:val="scresolutionmembers"/>
      </w:pPr>
      <w:r>
        <w:t xml:space="preserve">Be it further resolved that a copy of this resolution be presented to </w:t>
      </w:r>
      <w:r w:rsidRPr="00D66D6A" w:rsidR="00D66D6A">
        <w:t>Chief Justice Donald W. Beatty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E62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361B434" w:rsidR="007003E1" w:rsidRDefault="0042752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1CD0">
              <w:rPr>
                <w:noProof/>
              </w:rPr>
              <w:t>SR-0754KM-VC24.docx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811"/>
    <w:rsid w:val="00032E86"/>
    <w:rsid w:val="00040E43"/>
    <w:rsid w:val="00041CD0"/>
    <w:rsid w:val="0008202C"/>
    <w:rsid w:val="000843D7"/>
    <w:rsid w:val="00084D53"/>
    <w:rsid w:val="00091FD9"/>
    <w:rsid w:val="00096960"/>
    <w:rsid w:val="0009711F"/>
    <w:rsid w:val="00097234"/>
    <w:rsid w:val="00097C23"/>
    <w:rsid w:val="000C5BE4"/>
    <w:rsid w:val="000E0100"/>
    <w:rsid w:val="000E1785"/>
    <w:rsid w:val="000E546A"/>
    <w:rsid w:val="000F1901"/>
    <w:rsid w:val="000F2E49"/>
    <w:rsid w:val="000F40FA"/>
    <w:rsid w:val="001029B2"/>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174"/>
    <w:rsid w:val="001F4497"/>
    <w:rsid w:val="001F75F9"/>
    <w:rsid w:val="002017E6"/>
    <w:rsid w:val="00205238"/>
    <w:rsid w:val="00211B4F"/>
    <w:rsid w:val="002321B6"/>
    <w:rsid w:val="00232912"/>
    <w:rsid w:val="00240442"/>
    <w:rsid w:val="00246613"/>
    <w:rsid w:val="0025001F"/>
    <w:rsid w:val="00250967"/>
    <w:rsid w:val="002543C8"/>
    <w:rsid w:val="0025541D"/>
    <w:rsid w:val="002609BF"/>
    <w:rsid w:val="002635C9"/>
    <w:rsid w:val="00284AAE"/>
    <w:rsid w:val="002B451A"/>
    <w:rsid w:val="002D55D2"/>
    <w:rsid w:val="002E5912"/>
    <w:rsid w:val="002F4473"/>
    <w:rsid w:val="00301B21"/>
    <w:rsid w:val="00325348"/>
    <w:rsid w:val="0032732C"/>
    <w:rsid w:val="003321E4"/>
    <w:rsid w:val="00336AD0"/>
    <w:rsid w:val="00347EBB"/>
    <w:rsid w:val="0036008C"/>
    <w:rsid w:val="003658E5"/>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49EC"/>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5892"/>
    <w:rsid w:val="00556EBF"/>
    <w:rsid w:val="0055760A"/>
    <w:rsid w:val="0057560B"/>
    <w:rsid w:val="00577C6C"/>
    <w:rsid w:val="005834ED"/>
    <w:rsid w:val="005A62FE"/>
    <w:rsid w:val="005C2FE2"/>
    <w:rsid w:val="005E2BC9"/>
    <w:rsid w:val="00605102"/>
    <w:rsid w:val="006053F5"/>
    <w:rsid w:val="00611909"/>
    <w:rsid w:val="006215AA"/>
    <w:rsid w:val="00627DCA"/>
    <w:rsid w:val="006302FD"/>
    <w:rsid w:val="00666E48"/>
    <w:rsid w:val="006913C9"/>
    <w:rsid w:val="0069470D"/>
    <w:rsid w:val="006B1590"/>
    <w:rsid w:val="006B2A9F"/>
    <w:rsid w:val="006D58AA"/>
    <w:rsid w:val="006E4451"/>
    <w:rsid w:val="006E655C"/>
    <w:rsid w:val="006E69E6"/>
    <w:rsid w:val="006F07DC"/>
    <w:rsid w:val="007003E1"/>
    <w:rsid w:val="007041ED"/>
    <w:rsid w:val="007070AD"/>
    <w:rsid w:val="0072369A"/>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A7E13"/>
    <w:rsid w:val="007C0EE1"/>
    <w:rsid w:val="007C3E3D"/>
    <w:rsid w:val="007E01B6"/>
    <w:rsid w:val="007F3C86"/>
    <w:rsid w:val="007F6D64"/>
    <w:rsid w:val="00801725"/>
    <w:rsid w:val="00810471"/>
    <w:rsid w:val="008362E8"/>
    <w:rsid w:val="008410D3"/>
    <w:rsid w:val="00843D27"/>
    <w:rsid w:val="00846FE5"/>
    <w:rsid w:val="0085786E"/>
    <w:rsid w:val="00860D1D"/>
    <w:rsid w:val="00870570"/>
    <w:rsid w:val="008905D2"/>
    <w:rsid w:val="008A1768"/>
    <w:rsid w:val="008A489F"/>
    <w:rsid w:val="008A7625"/>
    <w:rsid w:val="008B4AC4"/>
    <w:rsid w:val="008C3A19"/>
    <w:rsid w:val="008D05D1"/>
    <w:rsid w:val="008E1DCA"/>
    <w:rsid w:val="008E62DC"/>
    <w:rsid w:val="008F0F33"/>
    <w:rsid w:val="008F4429"/>
    <w:rsid w:val="009059FF"/>
    <w:rsid w:val="0092634F"/>
    <w:rsid w:val="009270BA"/>
    <w:rsid w:val="0094021A"/>
    <w:rsid w:val="00942123"/>
    <w:rsid w:val="00943CD8"/>
    <w:rsid w:val="00953783"/>
    <w:rsid w:val="0096528D"/>
    <w:rsid w:val="00965B3F"/>
    <w:rsid w:val="009B44AF"/>
    <w:rsid w:val="009C6A0B"/>
    <w:rsid w:val="009C7F19"/>
    <w:rsid w:val="009E2BE4"/>
    <w:rsid w:val="009F0C77"/>
    <w:rsid w:val="009F4DD1"/>
    <w:rsid w:val="009F7B81"/>
    <w:rsid w:val="00A02543"/>
    <w:rsid w:val="00A03E30"/>
    <w:rsid w:val="00A41684"/>
    <w:rsid w:val="00A56E34"/>
    <w:rsid w:val="00A64E80"/>
    <w:rsid w:val="00A66C6B"/>
    <w:rsid w:val="00A7261B"/>
    <w:rsid w:val="00A72BCD"/>
    <w:rsid w:val="00A74015"/>
    <w:rsid w:val="00A74196"/>
    <w:rsid w:val="00A741D9"/>
    <w:rsid w:val="00A833AB"/>
    <w:rsid w:val="00A95560"/>
    <w:rsid w:val="00A9741D"/>
    <w:rsid w:val="00AB1254"/>
    <w:rsid w:val="00AB2CC0"/>
    <w:rsid w:val="00AC18F9"/>
    <w:rsid w:val="00AC34A2"/>
    <w:rsid w:val="00AC35C3"/>
    <w:rsid w:val="00AC74F4"/>
    <w:rsid w:val="00AD1C9A"/>
    <w:rsid w:val="00AD4B17"/>
    <w:rsid w:val="00AF0102"/>
    <w:rsid w:val="00AF1A81"/>
    <w:rsid w:val="00AF69EE"/>
    <w:rsid w:val="00AF6AAC"/>
    <w:rsid w:val="00AF7C3E"/>
    <w:rsid w:val="00B00C4F"/>
    <w:rsid w:val="00B128F5"/>
    <w:rsid w:val="00B30AF1"/>
    <w:rsid w:val="00B3602C"/>
    <w:rsid w:val="00B412D4"/>
    <w:rsid w:val="00B519D6"/>
    <w:rsid w:val="00B6480F"/>
    <w:rsid w:val="00B64FFF"/>
    <w:rsid w:val="00B703CB"/>
    <w:rsid w:val="00B7267F"/>
    <w:rsid w:val="00B82EC8"/>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C40"/>
    <w:rsid w:val="00C664FC"/>
    <w:rsid w:val="00C7322B"/>
    <w:rsid w:val="00C73AFC"/>
    <w:rsid w:val="00C74E9D"/>
    <w:rsid w:val="00C826DD"/>
    <w:rsid w:val="00C82FD3"/>
    <w:rsid w:val="00C92819"/>
    <w:rsid w:val="00C93C2C"/>
    <w:rsid w:val="00CA3BCF"/>
    <w:rsid w:val="00CC33FD"/>
    <w:rsid w:val="00CC6B7B"/>
    <w:rsid w:val="00CD2089"/>
    <w:rsid w:val="00CE4EE6"/>
    <w:rsid w:val="00CF44FA"/>
    <w:rsid w:val="00D1567E"/>
    <w:rsid w:val="00D270FC"/>
    <w:rsid w:val="00D31310"/>
    <w:rsid w:val="00D37AF8"/>
    <w:rsid w:val="00D55053"/>
    <w:rsid w:val="00D6184E"/>
    <w:rsid w:val="00D66B80"/>
    <w:rsid w:val="00D66D6A"/>
    <w:rsid w:val="00D73A67"/>
    <w:rsid w:val="00D8028D"/>
    <w:rsid w:val="00D970A9"/>
    <w:rsid w:val="00DB1F5E"/>
    <w:rsid w:val="00DB5649"/>
    <w:rsid w:val="00DC47B1"/>
    <w:rsid w:val="00DC7525"/>
    <w:rsid w:val="00DD2698"/>
    <w:rsid w:val="00DF3845"/>
    <w:rsid w:val="00E071A0"/>
    <w:rsid w:val="00E32D96"/>
    <w:rsid w:val="00E41911"/>
    <w:rsid w:val="00E44B57"/>
    <w:rsid w:val="00E658FD"/>
    <w:rsid w:val="00E8364B"/>
    <w:rsid w:val="00E92EEF"/>
    <w:rsid w:val="00E97AB4"/>
    <w:rsid w:val="00EA150E"/>
    <w:rsid w:val="00EB14EF"/>
    <w:rsid w:val="00EE1D40"/>
    <w:rsid w:val="00EF2368"/>
    <w:rsid w:val="00EF5F4D"/>
    <w:rsid w:val="00F02C5C"/>
    <w:rsid w:val="00F061B1"/>
    <w:rsid w:val="00F13345"/>
    <w:rsid w:val="00F24442"/>
    <w:rsid w:val="00F42BA9"/>
    <w:rsid w:val="00F43988"/>
    <w:rsid w:val="00F477DA"/>
    <w:rsid w:val="00F50AE3"/>
    <w:rsid w:val="00F655B7"/>
    <w:rsid w:val="00F656BA"/>
    <w:rsid w:val="00F65B35"/>
    <w:rsid w:val="00F65B80"/>
    <w:rsid w:val="00F67CF1"/>
    <w:rsid w:val="00F7053B"/>
    <w:rsid w:val="00F728AA"/>
    <w:rsid w:val="00F840F0"/>
    <w:rsid w:val="00F91CB4"/>
    <w:rsid w:val="00F935A0"/>
    <w:rsid w:val="00FA0B1D"/>
    <w:rsid w:val="00FA5F83"/>
    <w:rsid w:val="00FB0D0D"/>
    <w:rsid w:val="00FB43B4"/>
    <w:rsid w:val="00FB6B0B"/>
    <w:rsid w:val="00FB6FC2"/>
    <w:rsid w:val="00FC39D8"/>
    <w:rsid w:val="00FD36B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3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03E3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E30"/>
    <w:rPr>
      <w:rFonts w:eastAsia="Times New Roman" w:cs="Times New Roman"/>
      <w:b/>
      <w:sz w:val="30"/>
      <w:szCs w:val="20"/>
    </w:rPr>
  </w:style>
  <w:style w:type="paragraph" w:styleId="Header">
    <w:name w:val="header"/>
    <w:basedOn w:val="Normal"/>
    <w:link w:val="HeaderChar"/>
    <w:uiPriority w:val="99"/>
    <w:unhideWhenUsed/>
    <w:rsid w:val="00A03E30"/>
    <w:pPr>
      <w:tabs>
        <w:tab w:val="center" w:pos="4680"/>
        <w:tab w:val="right" w:pos="9360"/>
      </w:tabs>
    </w:pPr>
  </w:style>
  <w:style w:type="character" w:customStyle="1" w:styleId="HeaderChar">
    <w:name w:val="Header Char"/>
    <w:basedOn w:val="DefaultParagraphFont"/>
    <w:link w:val="Header"/>
    <w:uiPriority w:val="99"/>
    <w:rsid w:val="00A03E30"/>
    <w:rPr>
      <w:rFonts w:eastAsia="Times New Roman" w:cs="Times New Roman"/>
      <w:szCs w:val="20"/>
    </w:rPr>
  </w:style>
  <w:style w:type="paragraph" w:styleId="Footer">
    <w:name w:val="footer"/>
    <w:basedOn w:val="Normal"/>
    <w:link w:val="FooterChar"/>
    <w:uiPriority w:val="99"/>
    <w:unhideWhenUsed/>
    <w:rsid w:val="00A03E30"/>
    <w:pPr>
      <w:tabs>
        <w:tab w:val="center" w:pos="4680"/>
        <w:tab w:val="right" w:pos="9360"/>
      </w:tabs>
    </w:pPr>
  </w:style>
  <w:style w:type="character" w:customStyle="1" w:styleId="FooterChar">
    <w:name w:val="Footer Char"/>
    <w:basedOn w:val="DefaultParagraphFont"/>
    <w:link w:val="Footer"/>
    <w:uiPriority w:val="99"/>
    <w:rsid w:val="00A03E30"/>
    <w:rPr>
      <w:rFonts w:eastAsia="Times New Roman" w:cs="Times New Roman"/>
      <w:szCs w:val="20"/>
    </w:rPr>
  </w:style>
  <w:style w:type="character" w:styleId="PageNumber">
    <w:name w:val="page number"/>
    <w:basedOn w:val="DefaultParagraphFont"/>
    <w:uiPriority w:val="99"/>
    <w:semiHidden/>
    <w:unhideWhenUsed/>
    <w:rsid w:val="00A03E30"/>
  </w:style>
  <w:style w:type="character" w:styleId="LineNumber">
    <w:name w:val="line number"/>
    <w:basedOn w:val="DefaultParagraphFont"/>
    <w:uiPriority w:val="99"/>
    <w:semiHidden/>
    <w:unhideWhenUsed/>
    <w:rsid w:val="00A03E30"/>
  </w:style>
  <w:style w:type="paragraph" w:customStyle="1" w:styleId="BillDots">
    <w:name w:val="Bill Dots"/>
    <w:basedOn w:val="Normal"/>
    <w:qFormat/>
    <w:rsid w:val="00A03E3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03E30"/>
    <w:pPr>
      <w:tabs>
        <w:tab w:val="right" w:pos="5904"/>
      </w:tabs>
    </w:pPr>
  </w:style>
  <w:style w:type="paragraph" w:styleId="BalloonText">
    <w:name w:val="Balloon Text"/>
    <w:basedOn w:val="Normal"/>
    <w:link w:val="BalloonTextChar"/>
    <w:uiPriority w:val="99"/>
    <w:semiHidden/>
    <w:unhideWhenUsed/>
    <w:rsid w:val="00A03E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E30"/>
    <w:rPr>
      <w:rFonts w:ascii="Segoe UI" w:eastAsia="Times New Roman" w:hAnsi="Segoe UI" w:cs="Segoe UI"/>
      <w:sz w:val="18"/>
      <w:szCs w:val="18"/>
    </w:rPr>
  </w:style>
  <w:style w:type="paragraph" w:styleId="ListParagraph">
    <w:name w:val="List Paragraph"/>
    <w:basedOn w:val="Normal"/>
    <w:uiPriority w:val="34"/>
    <w:qFormat/>
    <w:rsid w:val="00A03E30"/>
    <w:pPr>
      <w:ind w:left="720"/>
      <w:contextualSpacing/>
    </w:pPr>
  </w:style>
  <w:style w:type="paragraph" w:customStyle="1" w:styleId="scbillheader">
    <w:name w:val="sc_bill_header"/>
    <w:qFormat/>
    <w:rsid w:val="00A03E30"/>
    <w:pPr>
      <w:widowControl w:val="0"/>
      <w:suppressAutoHyphens/>
      <w:spacing w:after="0" w:line="240" w:lineRule="auto"/>
      <w:jc w:val="center"/>
    </w:pPr>
    <w:rPr>
      <w:b/>
      <w:caps/>
      <w:sz w:val="30"/>
    </w:rPr>
  </w:style>
  <w:style w:type="paragraph" w:customStyle="1" w:styleId="schouseresolutionbythis">
    <w:name w:val="sc_house_resolution_by_this"/>
    <w:qFormat/>
    <w:rsid w:val="00A03E30"/>
    <w:pPr>
      <w:widowControl w:val="0"/>
      <w:suppressAutoHyphens/>
      <w:spacing w:after="0" w:line="240" w:lineRule="auto"/>
      <w:jc w:val="both"/>
    </w:pPr>
  </w:style>
  <w:style w:type="paragraph" w:customStyle="1" w:styleId="schouseresolutionclippageattorney">
    <w:name w:val="sc_house_resolution_clip_page_attorney"/>
    <w:qFormat/>
    <w:rsid w:val="00A03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03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03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03E3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03E3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03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03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03E3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03E30"/>
    <w:pPr>
      <w:widowControl w:val="0"/>
      <w:suppressAutoHyphens/>
      <w:spacing w:after="0" w:line="240" w:lineRule="auto"/>
      <w:jc w:val="both"/>
    </w:pPr>
    <w:rPr>
      <w:caps/>
    </w:rPr>
  </w:style>
  <w:style w:type="paragraph" w:customStyle="1" w:styleId="schouseresolutionemptyline">
    <w:name w:val="sc_house_resolution_empty_line"/>
    <w:qFormat/>
    <w:rsid w:val="00A03E30"/>
    <w:pPr>
      <w:widowControl w:val="0"/>
      <w:suppressAutoHyphens/>
      <w:spacing w:after="0" w:line="240" w:lineRule="auto"/>
      <w:jc w:val="both"/>
    </w:pPr>
  </w:style>
  <w:style w:type="paragraph" w:customStyle="1" w:styleId="schouseresolutionfurtherresolved">
    <w:name w:val="sc_house_resolution_further_resolved"/>
    <w:qFormat/>
    <w:rsid w:val="00A03E30"/>
    <w:pPr>
      <w:widowControl w:val="0"/>
      <w:suppressAutoHyphens/>
      <w:spacing w:after="0" w:line="240" w:lineRule="auto"/>
      <w:jc w:val="both"/>
    </w:pPr>
  </w:style>
  <w:style w:type="paragraph" w:customStyle="1" w:styleId="schouseresolutionheader">
    <w:name w:val="sc_house_resolution_header"/>
    <w:qFormat/>
    <w:rsid w:val="00A03E3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03E3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03E3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03E30"/>
    <w:pPr>
      <w:widowControl w:val="0"/>
      <w:suppressLineNumbers/>
      <w:suppressAutoHyphens/>
      <w:jc w:val="left"/>
    </w:pPr>
    <w:rPr>
      <w:b/>
    </w:rPr>
  </w:style>
  <w:style w:type="paragraph" w:customStyle="1" w:styleId="schouseresolutionjackettitle">
    <w:name w:val="sc_house_resolution_jacket_title"/>
    <w:qFormat/>
    <w:rsid w:val="00A03E3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03E30"/>
    <w:pPr>
      <w:widowControl w:val="0"/>
      <w:suppressAutoHyphens/>
      <w:spacing w:after="0" w:line="360" w:lineRule="auto"/>
      <w:jc w:val="both"/>
    </w:pPr>
  </w:style>
  <w:style w:type="paragraph" w:customStyle="1" w:styleId="scresolutionwhereas">
    <w:name w:val="sc_resolution_whereas"/>
    <w:qFormat/>
    <w:rsid w:val="00A03E30"/>
    <w:pPr>
      <w:widowControl w:val="0"/>
      <w:suppressAutoHyphens/>
      <w:spacing w:after="0" w:line="360" w:lineRule="auto"/>
      <w:jc w:val="both"/>
    </w:pPr>
  </w:style>
  <w:style w:type="paragraph" w:customStyle="1" w:styleId="schouseresolutionxx">
    <w:name w:val="sc_house_resolution_xx"/>
    <w:qFormat/>
    <w:rsid w:val="00A03E30"/>
    <w:pPr>
      <w:widowControl w:val="0"/>
      <w:suppressAutoHyphens/>
      <w:spacing w:after="0" w:line="240" w:lineRule="auto"/>
      <w:jc w:val="center"/>
    </w:pPr>
  </w:style>
  <w:style w:type="paragraph" w:customStyle="1" w:styleId="BillDots0">
    <w:name w:val="BillDots"/>
    <w:basedOn w:val="Normal"/>
    <w:autoRedefine/>
    <w:qFormat/>
    <w:rsid w:val="00A03E3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03E30"/>
    <w:rPr>
      <w:color w:val="0000FF" w:themeColor="hyperlink"/>
      <w:u w:val="single"/>
    </w:rPr>
  </w:style>
  <w:style w:type="paragraph" w:customStyle="1" w:styleId="Numbers">
    <w:name w:val="Numbers"/>
    <w:basedOn w:val="BillDots0"/>
    <w:qFormat/>
    <w:rsid w:val="00A03E30"/>
    <w:pPr>
      <w:tabs>
        <w:tab w:val="right" w:pos="5904"/>
      </w:tabs>
    </w:pPr>
  </w:style>
  <w:style w:type="character" w:customStyle="1" w:styleId="scclippagepath">
    <w:name w:val="sc_clip_page_path"/>
    <w:uiPriority w:val="1"/>
    <w:qFormat/>
    <w:rsid w:val="00A03E30"/>
    <w:rPr>
      <w:rFonts w:ascii="Times New Roman" w:hAnsi="Times New Roman"/>
      <w:caps/>
      <w:smallCaps w:val="0"/>
      <w:sz w:val="22"/>
    </w:rPr>
  </w:style>
  <w:style w:type="paragraph" w:customStyle="1" w:styleId="scconresoattyda">
    <w:name w:val="sc_con_reso_atty_da"/>
    <w:qFormat/>
    <w:rsid w:val="00A03E3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03E3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03E3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03E3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03E30"/>
    <w:pPr>
      <w:widowControl w:val="0"/>
      <w:suppressAutoHyphens/>
      <w:spacing w:after="0" w:line="240" w:lineRule="auto"/>
      <w:jc w:val="both"/>
    </w:pPr>
  </w:style>
  <w:style w:type="paragraph" w:customStyle="1" w:styleId="scjrregattydadocno">
    <w:name w:val="sc_jrreg_atty_da_docno"/>
    <w:basedOn w:val="Normal"/>
    <w:qFormat/>
    <w:rsid w:val="00A03E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03E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03E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03E30"/>
    <w:rPr>
      <w:rFonts w:ascii="Times New Roman" w:hAnsi="Times New Roman"/>
      <w:b/>
      <w:caps/>
      <w:smallCaps w:val="0"/>
      <w:sz w:val="24"/>
    </w:rPr>
  </w:style>
  <w:style w:type="paragraph" w:customStyle="1" w:styleId="scjrregfooter">
    <w:name w:val="sc_jrreg_footer"/>
    <w:qFormat/>
    <w:rsid w:val="00A03E3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03E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03E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03E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03E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03E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03E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03E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03E30"/>
    <w:pPr>
      <w:widowControl w:val="0"/>
      <w:suppressAutoHyphens/>
      <w:spacing w:after="0" w:line="360" w:lineRule="auto"/>
      <w:jc w:val="both"/>
    </w:pPr>
  </w:style>
  <w:style w:type="paragraph" w:customStyle="1" w:styleId="scresolutionbody">
    <w:name w:val="sc_resolution_body"/>
    <w:qFormat/>
    <w:rsid w:val="00A03E30"/>
    <w:pPr>
      <w:widowControl w:val="0"/>
      <w:suppressAutoHyphens/>
      <w:spacing w:after="0" w:line="360" w:lineRule="auto"/>
      <w:jc w:val="both"/>
    </w:pPr>
  </w:style>
  <w:style w:type="paragraph" w:customStyle="1" w:styleId="scresolutionclippagebottom">
    <w:name w:val="sc_resolution_clip_page_bottom"/>
    <w:qFormat/>
    <w:rsid w:val="00A03E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03E30"/>
    <w:pPr>
      <w:widowControl w:val="0"/>
      <w:suppressAutoHyphens/>
      <w:spacing w:after="0" w:line="240" w:lineRule="auto"/>
      <w:jc w:val="both"/>
    </w:pPr>
  </w:style>
  <w:style w:type="paragraph" w:customStyle="1" w:styleId="scresolutionfooter">
    <w:name w:val="sc_resolution_footer"/>
    <w:link w:val="scresolutionfooterChar"/>
    <w:qFormat/>
    <w:rsid w:val="00A03E3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03E30"/>
    <w:rPr>
      <w:rFonts w:eastAsia="Times New Roman" w:cs="Times New Roman"/>
      <w:szCs w:val="20"/>
    </w:rPr>
  </w:style>
  <w:style w:type="paragraph" w:customStyle="1" w:styleId="scresolutionheader">
    <w:name w:val="sc_resolution_header"/>
    <w:qFormat/>
    <w:rsid w:val="00A03E30"/>
    <w:pPr>
      <w:widowControl w:val="0"/>
      <w:suppressAutoHyphens/>
      <w:spacing w:after="0" w:line="240" w:lineRule="auto"/>
      <w:jc w:val="center"/>
    </w:pPr>
    <w:rPr>
      <w:b/>
      <w:caps/>
      <w:sz w:val="30"/>
    </w:rPr>
  </w:style>
  <w:style w:type="paragraph" w:customStyle="1" w:styleId="scresolutiontitle">
    <w:name w:val="sc_resolution_title"/>
    <w:qFormat/>
    <w:rsid w:val="00A03E30"/>
    <w:pPr>
      <w:widowControl w:val="0"/>
      <w:suppressAutoHyphens/>
      <w:spacing w:after="0" w:line="240" w:lineRule="auto"/>
      <w:jc w:val="both"/>
    </w:pPr>
    <w:rPr>
      <w:caps/>
    </w:rPr>
  </w:style>
  <w:style w:type="paragraph" w:customStyle="1" w:styleId="scresolutionxx">
    <w:name w:val="sc_resolution_xx"/>
    <w:qFormat/>
    <w:rsid w:val="00A03E30"/>
    <w:pPr>
      <w:widowControl w:val="0"/>
      <w:suppressAutoHyphens/>
      <w:spacing w:after="0" w:line="240" w:lineRule="auto"/>
      <w:jc w:val="center"/>
    </w:pPr>
  </w:style>
  <w:style w:type="character" w:customStyle="1" w:styleId="scSECTIONS">
    <w:name w:val="sc_SECTIONS"/>
    <w:uiPriority w:val="1"/>
    <w:qFormat/>
    <w:rsid w:val="00A03E30"/>
    <w:rPr>
      <w:rFonts w:ascii="Times New Roman" w:hAnsi="Times New Roman"/>
      <w:b w:val="0"/>
      <w:i w:val="0"/>
      <w:caps/>
      <w:smallCaps w:val="0"/>
      <w:color w:val="auto"/>
      <w:sz w:val="22"/>
    </w:rPr>
  </w:style>
  <w:style w:type="character" w:customStyle="1" w:styleId="scsenateclippagepath">
    <w:name w:val="sc_senate_clip_page_path"/>
    <w:uiPriority w:val="1"/>
    <w:qFormat/>
    <w:rsid w:val="00A03E30"/>
    <w:rPr>
      <w:rFonts w:ascii="Times New Roman" w:hAnsi="Times New Roman"/>
      <w:caps/>
      <w:smallCaps w:val="0"/>
      <w:sz w:val="22"/>
    </w:rPr>
  </w:style>
  <w:style w:type="paragraph" w:customStyle="1" w:styleId="scsenateresolutionbody">
    <w:name w:val="sc_senate_resolution_body"/>
    <w:qFormat/>
    <w:rsid w:val="00A03E30"/>
    <w:pPr>
      <w:widowControl w:val="0"/>
      <w:suppressAutoHyphens/>
      <w:spacing w:after="0" w:line="360" w:lineRule="auto"/>
      <w:jc w:val="both"/>
    </w:pPr>
  </w:style>
  <w:style w:type="paragraph" w:customStyle="1" w:styleId="scsenateresolutionclippagebottom">
    <w:name w:val="sc_senate_resolution_clip_page_bottom"/>
    <w:qFormat/>
    <w:rsid w:val="00A03E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03E30"/>
    <w:pPr>
      <w:widowControl w:val="0"/>
      <w:suppressLineNumbers/>
      <w:suppressAutoHyphens/>
    </w:pPr>
  </w:style>
  <w:style w:type="paragraph" w:customStyle="1" w:styleId="scsenateresolutionclippagerepdocumentname">
    <w:name w:val="sc_senate_resolution_clip_page_rep_document_name"/>
    <w:qFormat/>
    <w:rsid w:val="00A03E3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03E3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03E3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03E30"/>
    <w:rPr>
      <w:color w:val="808080"/>
    </w:rPr>
  </w:style>
  <w:style w:type="paragraph" w:customStyle="1" w:styleId="sctablecodifiedsection">
    <w:name w:val="sc_table_codified_section"/>
    <w:qFormat/>
    <w:rsid w:val="00A03E30"/>
    <w:pPr>
      <w:widowControl w:val="0"/>
      <w:suppressAutoHyphens/>
      <w:spacing w:after="0" w:line="360" w:lineRule="auto"/>
    </w:pPr>
  </w:style>
  <w:style w:type="paragraph" w:customStyle="1" w:styleId="sctableln">
    <w:name w:val="sc_table_ln"/>
    <w:qFormat/>
    <w:rsid w:val="00A03E30"/>
    <w:pPr>
      <w:widowControl w:val="0"/>
      <w:suppressAutoHyphens/>
      <w:spacing w:after="0" w:line="360" w:lineRule="auto"/>
      <w:jc w:val="right"/>
    </w:pPr>
  </w:style>
  <w:style w:type="paragraph" w:customStyle="1" w:styleId="sctablenoncodifiedsection">
    <w:name w:val="sc_table_non_codified_section"/>
    <w:qFormat/>
    <w:rsid w:val="00A03E30"/>
    <w:pPr>
      <w:widowControl w:val="0"/>
      <w:suppressAutoHyphens/>
      <w:spacing w:after="0" w:line="360" w:lineRule="auto"/>
    </w:pPr>
  </w:style>
  <w:style w:type="paragraph" w:customStyle="1" w:styleId="scresolutionmembers">
    <w:name w:val="sc_resolution_members"/>
    <w:qFormat/>
    <w:rsid w:val="00A03E30"/>
    <w:pPr>
      <w:widowControl w:val="0"/>
      <w:suppressAutoHyphens/>
      <w:spacing w:after="0" w:line="360" w:lineRule="auto"/>
      <w:jc w:val="both"/>
    </w:pPr>
  </w:style>
  <w:style w:type="paragraph" w:customStyle="1" w:styleId="scdraftheader">
    <w:name w:val="sc_draft_header"/>
    <w:qFormat/>
    <w:rsid w:val="00A03E30"/>
    <w:pPr>
      <w:widowControl w:val="0"/>
      <w:suppressAutoHyphens/>
      <w:spacing w:after="0" w:line="240" w:lineRule="auto"/>
    </w:pPr>
  </w:style>
  <w:style w:type="paragraph" w:customStyle="1" w:styleId="scemptyline">
    <w:name w:val="sc_empty_line"/>
    <w:qFormat/>
    <w:rsid w:val="00A03E30"/>
    <w:pPr>
      <w:widowControl w:val="0"/>
      <w:suppressAutoHyphens/>
      <w:spacing w:after="0" w:line="360" w:lineRule="auto"/>
      <w:jc w:val="both"/>
    </w:pPr>
  </w:style>
  <w:style w:type="paragraph" w:customStyle="1" w:styleId="scemptylineheader">
    <w:name w:val="sc_emptyline_header"/>
    <w:qFormat/>
    <w:rsid w:val="00A03E30"/>
    <w:pPr>
      <w:widowControl w:val="0"/>
      <w:suppressAutoHyphens/>
      <w:spacing w:after="0" w:line="240" w:lineRule="auto"/>
      <w:jc w:val="both"/>
    </w:pPr>
  </w:style>
  <w:style w:type="character" w:customStyle="1" w:styleId="scinsert">
    <w:name w:val="sc_insert"/>
    <w:uiPriority w:val="1"/>
    <w:qFormat/>
    <w:rsid w:val="00A03E30"/>
    <w:rPr>
      <w:caps w:val="0"/>
      <w:smallCaps w:val="0"/>
      <w:strike w:val="0"/>
      <w:dstrike w:val="0"/>
      <w:vanish w:val="0"/>
      <w:u w:val="single"/>
      <w:vertAlign w:val="baseline"/>
    </w:rPr>
  </w:style>
  <w:style w:type="character" w:customStyle="1" w:styleId="scinsertblue">
    <w:name w:val="sc_insert_blue"/>
    <w:uiPriority w:val="1"/>
    <w:qFormat/>
    <w:rsid w:val="00A03E3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03E30"/>
    <w:rPr>
      <w:caps w:val="0"/>
      <w:smallCaps w:val="0"/>
      <w:strike w:val="0"/>
      <w:dstrike w:val="0"/>
      <w:vanish w:val="0"/>
      <w:color w:val="0070C0"/>
      <w:u w:val="none"/>
      <w:vertAlign w:val="baseline"/>
    </w:rPr>
  </w:style>
  <w:style w:type="character" w:customStyle="1" w:styleId="scinsertred">
    <w:name w:val="sc_insert_red"/>
    <w:uiPriority w:val="1"/>
    <w:qFormat/>
    <w:rsid w:val="00A03E3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03E30"/>
    <w:rPr>
      <w:caps w:val="0"/>
      <w:smallCaps w:val="0"/>
      <w:strike w:val="0"/>
      <w:dstrike w:val="0"/>
      <w:vanish w:val="0"/>
      <w:color w:val="FF0000"/>
      <w:u w:val="none"/>
      <w:vertAlign w:val="baseline"/>
    </w:rPr>
  </w:style>
  <w:style w:type="character" w:customStyle="1" w:styleId="scstrike">
    <w:name w:val="sc_strike"/>
    <w:uiPriority w:val="1"/>
    <w:qFormat/>
    <w:rsid w:val="00A03E30"/>
    <w:rPr>
      <w:strike/>
      <w:dstrike w:val="0"/>
    </w:rPr>
  </w:style>
  <w:style w:type="character" w:customStyle="1" w:styleId="scstrikeblue">
    <w:name w:val="sc_strike_blue"/>
    <w:uiPriority w:val="1"/>
    <w:qFormat/>
    <w:rsid w:val="00A03E30"/>
    <w:rPr>
      <w:strike/>
      <w:dstrike w:val="0"/>
      <w:color w:val="0070C0"/>
    </w:rPr>
  </w:style>
  <w:style w:type="character" w:customStyle="1" w:styleId="scstrikered">
    <w:name w:val="sc_strike_red"/>
    <w:uiPriority w:val="1"/>
    <w:qFormat/>
    <w:rsid w:val="00A03E30"/>
    <w:rPr>
      <w:strike/>
      <w:dstrike w:val="0"/>
      <w:color w:val="FF0000"/>
    </w:rPr>
  </w:style>
  <w:style w:type="character" w:customStyle="1" w:styleId="scstrikebluenoncodified">
    <w:name w:val="sc_strike_blue_non_codified"/>
    <w:uiPriority w:val="1"/>
    <w:qFormat/>
    <w:rsid w:val="00A03E30"/>
    <w:rPr>
      <w:strike/>
      <w:dstrike w:val="0"/>
      <w:color w:val="0070C0"/>
      <w:lang w:val="en-US"/>
    </w:rPr>
  </w:style>
  <w:style w:type="character" w:customStyle="1" w:styleId="scstrikerednoncodified">
    <w:name w:val="sc_strike_red_non_codified"/>
    <w:uiPriority w:val="1"/>
    <w:qFormat/>
    <w:rsid w:val="00A03E30"/>
    <w:rPr>
      <w:strike/>
      <w:dstrike w:val="0"/>
      <w:color w:val="FF0000"/>
    </w:rPr>
  </w:style>
  <w:style w:type="paragraph" w:customStyle="1" w:styleId="scnowthereforebold">
    <w:name w:val="sc_now_therefore_bold"/>
    <w:uiPriority w:val="1"/>
    <w:qFormat/>
    <w:rsid w:val="00A03E30"/>
    <w:pPr>
      <w:widowControl w:val="0"/>
      <w:suppressAutoHyphens/>
      <w:spacing w:after="0" w:line="480" w:lineRule="auto"/>
    </w:pPr>
    <w:rPr>
      <w:rFonts w:eastAsia="Calibri" w:cs="Times New Roman"/>
    </w:rPr>
  </w:style>
  <w:style w:type="paragraph" w:customStyle="1" w:styleId="scbillsiglines">
    <w:name w:val="sc_bill_sig_lines"/>
    <w:qFormat/>
    <w:rsid w:val="00A03E3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03E30"/>
  </w:style>
  <w:style w:type="paragraph" w:customStyle="1" w:styleId="scbillendxx">
    <w:name w:val="sc_bill_end_xx"/>
    <w:qFormat/>
    <w:rsid w:val="00A03E30"/>
    <w:pPr>
      <w:widowControl w:val="0"/>
      <w:suppressAutoHyphens/>
      <w:spacing w:after="0" w:line="240" w:lineRule="auto"/>
      <w:jc w:val="center"/>
    </w:pPr>
  </w:style>
  <w:style w:type="character" w:customStyle="1" w:styleId="scbillheader1">
    <w:name w:val="sc_bill_header1"/>
    <w:uiPriority w:val="1"/>
    <w:qFormat/>
    <w:rsid w:val="00A03E30"/>
  </w:style>
  <w:style w:type="character" w:customStyle="1" w:styleId="scresolutionbody1">
    <w:name w:val="sc_resolution_body1"/>
    <w:uiPriority w:val="1"/>
    <w:qFormat/>
    <w:rsid w:val="00A03E30"/>
  </w:style>
  <w:style w:type="character" w:styleId="Strong">
    <w:name w:val="Strong"/>
    <w:basedOn w:val="DefaultParagraphFont"/>
    <w:uiPriority w:val="22"/>
    <w:qFormat/>
    <w:rsid w:val="00A03E30"/>
    <w:rPr>
      <w:b/>
      <w:bCs/>
    </w:rPr>
  </w:style>
  <w:style w:type="character" w:customStyle="1" w:styleId="scamendhouse">
    <w:name w:val="sc_amend_house"/>
    <w:uiPriority w:val="1"/>
    <w:qFormat/>
    <w:rsid w:val="00A03E30"/>
    <w:rPr>
      <w:bdr w:val="none" w:sz="0" w:space="0" w:color="auto"/>
      <w:shd w:val="clear" w:color="auto" w:fill="FDE9D9" w:themeFill="accent6" w:themeFillTint="33"/>
    </w:rPr>
  </w:style>
  <w:style w:type="character" w:customStyle="1" w:styleId="scamendsenate">
    <w:name w:val="sc_amend_senate"/>
    <w:uiPriority w:val="1"/>
    <w:qFormat/>
    <w:rsid w:val="00A03E30"/>
    <w:rPr>
      <w:bdr w:val="none" w:sz="0" w:space="0" w:color="auto"/>
      <w:shd w:val="clear" w:color="auto" w:fill="E5DFEC" w:themeFill="accent4" w:themeFillTint="33"/>
    </w:rPr>
  </w:style>
  <w:style w:type="paragraph" w:styleId="Revision">
    <w:name w:val="Revision"/>
    <w:hidden/>
    <w:uiPriority w:val="99"/>
    <w:semiHidden/>
    <w:rsid w:val="00A03E3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B2A9F"/>
    <w:rPr>
      <w:color w:val="800080" w:themeColor="followedHyperlink"/>
      <w:u w:val="single"/>
    </w:rPr>
  </w:style>
  <w:style w:type="paragraph" w:customStyle="1" w:styleId="schouseresolutionwhereas">
    <w:name w:val="sc_house_resolution_whereas"/>
    <w:qFormat/>
    <w:rsid w:val="001E117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68&amp;session=125&amp;summary=B" TargetMode="External" Id="R4893e1ac79c0475e" /><Relationship Type="http://schemas.openxmlformats.org/officeDocument/2006/relationships/hyperlink" Target="https://www.scstatehouse.gov/sess125_2023-2024/prever/1368_20240605.docx" TargetMode="External" Id="R32d21a0e77c64c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497b0572-ed8c-4ca4-8ebc-481f1722fb71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2024-06-05T00:00:00-04:00</T_BILL_DT_VERSION>
  <T_BILL_D_INTRODATE>2024-06-05</T_BILL_D_INTRODATE>
  <T_BILL_D_SENATEINTRODATE>2024-06-05</T_BILL_D_SENATEINTRODATE>
  <T_BILL_N_INTERNALVERSIONNUMBER>1</T_BILL_N_INTERNALVERSIONNUMBER>
  <T_BILL_N_SESSION>125</T_BILL_N_SESSION>
  <T_BILL_N_VERSIONNUMBER>1</T_BILL_N_VERSIONNUMBER>
  <T_BILL_N_YEAR>2024</T_BILL_N_YEAR>
  <T_BILL_REQUEST_REQUEST>8d794676-f726-4eda-aa88-1989ffaad629</T_BILL_REQUEST_REQUEST>
  <T_BILL_R_ORIGINALDRAFT>aa2141a2-913e-4b3e-99c2-e5c621be389e</T_BILL_R_ORIGINALDRAFT>
  <T_BILL_SPONSOR_SPONSOR>d399679c-9f05-4a49-a39a-1729705a4634</T_BILL_SPONSOR_SPONSOR>
  <T_BILL_T_BILLNAME>[1368]</T_BILL_T_BILLNAME>
  <T_BILL_T_BILLNUMBER>1368</T_BILL_T_BILLNUMBER>
  <T_BILL_T_BILLTITLE>TO CONGRATULATE Chief Justice Donald W. Beatty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SUBJECT>Judge Donald W. Beatty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3451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2024-06-05T16:51:00Z</dcterms:created>
  <dcterms:modified xsi:type="dcterms:W3CDTF">2024-06-05T16:51:00Z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