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172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Senators Climer and Reichenbach</w:t>
      </w:r>
    </w:p>
    <w:p>
      <w:pPr>
        <w:widowControl w:val="false"/>
        <w:spacing w:after="0"/>
        <w:jc w:val="left"/>
      </w:pPr>
      <w:r>
        <w:rPr>
          <w:rFonts w:ascii="Times New Roman"/>
          <w:sz w:val="22"/>
        </w:rPr>
        <w:t xml:space="preserve">Companion/Similar bill(s): 3444</w:t>
      </w:r>
    </w:p>
    <w:p>
      <w:pPr>
        <w:widowControl w:val="false"/>
        <w:spacing w:after="0"/>
        <w:jc w:val="left"/>
      </w:pPr>
      <w:r>
        <w:rPr>
          <w:rFonts w:ascii="Times New Roman"/>
          <w:sz w:val="22"/>
        </w:rPr>
        <w:t xml:space="preserve">Document Path: SR-0105KM23.docx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General Assembly Member Term Limits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45fbc2262cf4465f">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8f51e4235aa04fcf">
        <w:r w:rsidRPr="00770434">
          <w:rPr>
            <w:rStyle w:val="Hyperlink"/>
          </w:rPr>
          <w:t>Senate Journal</w:t>
        </w:r>
        <w:r w:rsidRPr="00770434">
          <w:rPr>
            <w:rStyle w:val="Hyperlink"/>
          </w:rPr>
          <w:noBreakHyphen/>
          <w:t>page 93</w:t>
        </w:r>
      </w:hyperlink>
      <w:r>
        <w:t>)</w:t>
      </w:r>
    </w:p>
    <w:p>
      <w:pPr>
        <w:widowControl w:val="false"/>
        <w:tabs>
          <w:tab w:val="right" w:pos="1008"/>
          <w:tab w:val="left" w:pos="1152"/>
          <w:tab w:val="left" w:pos="1872"/>
          <w:tab w:val="left" w:pos="9187"/>
        </w:tabs>
        <w:spacing w:after="0"/>
        <w:ind w:left="2088" w:hanging="2088"/>
      </w:pPr>
      <w:r>
        <w:tab/>
        <w:t>7/27/2023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92395c1b94d54ab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c761d57f76b4b08">
        <w:r>
          <w:rPr>
            <w:rStyle w:val="Hyperlink"/>
            <w:u w:val="single"/>
          </w:rPr>
          <w:t>11/30/2022</w:t>
        </w:r>
      </w:hyperlink>
      <w:r>
        <w:t xml:space="preserve"/>
      </w:r>
    </w:p>
    <w:p>
      <w:pPr>
        <w:widowControl w:val="true"/>
        <w:spacing w:after="0"/>
        <w:jc w:val="left"/>
      </w:pPr>
      <w:r>
        <w:rPr>
          <w:rFonts w:ascii="Times New Roman"/>
          <w:sz w:val="22"/>
        </w:rPr>
        <w:t xml:space="preserve"/>
      </w:r>
      <w:hyperlink r:id="R572358da22284a64">
        <w:r>
          <w:rPr>
            <w:rStyle w:val="Hyperlink"/>
            <w:u w:val="single"/>
          </w:rPr>
          <w:t>07/27/2023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105D52" w:rsidR="00991F67" w:rsidP="00F64849" w:rsidRDefault="00991F67" w14:paraId="34D2EA4A" w14:textId="12BAB46D">
      <w:pPr>
        <w:pStyle w:val="scemptylineheader"/>
      </w:pPr>
    </w:p>
    <w:p w:rsidRPr="00105D52" w:rsidR="002851CF" w:rsidP="00F64849" w:rsidRDefault="002851CF" w14:paraId="1FA882A8" w14:textId="0A316F5F">
      <w:pPr>
        <w:pStyle w:val="scemptylineheader"/>
      </w:pPr>
    </w:p>
    <w:p w:rsidRPr="00105D52" w:rsidR="002851CF" w:rsidP="00F64849" w:rsidRDefault="002851CF" w14:paraId="258A4A7B" w14:textId="3C5106B6">
      <w:pPr>
        <w:pStyle w:val="scemptylineheader"/>
      </w:pPr>
    </w:p>
    <w:p w:rsidRPr="00105D52" w:rsidR="009B2ECA" w:rsidP="00F64849" w:rsidRDefault="009B2ECA" w14:paraId="0B7B3D7A" w14:textId="05678D68">
      <w:pPr>
        <w:pStyle w:val="scemptylineheader"/>
      </w:pPr>
    </w:p>
    <w:p w:rsidRPr="00105D52" w:rsidR="009B2ECA" w:rsidP="00F64849" w:rsidRDefault="009B2ECA" w14:paraId="70A89330" w14:textId="1E2814F7">
      <w:pPr>
        <w:pStyle w:val="scemptylineheader"/>
      </w:pPr>
    </w:p>
    <w:p w:rsidRPr="00105D52" w:rsidR="009B2ECA" w:rsidP="00F64849" w:rsidRDefault="009B2ECA" w14:paraId="02B9039A" w14:textId="594BB306">
      <w:pPr>
        <w:pStyle w:val="scemptylineheader"/>
      </w:pPr>
    </w:p>
    <w:p w:rsidRPr="00105D52" w:rsidR="009B2ECA" w:rsidP="00F64849" w:rsidRDefault="009B2ECA" w14:paraId="481FDFF8" w14:textId="305CC85A">
      <w:pPr>
        <w:pStyle w:val="scemptylineheader"/>
      </w:pPr>
    </w:p>
    <w:p w:rsidRPr="00105D52" w:rsidR="009B2ECA" w:rsidP="00F64849" w:rsidRDefault="009B2ECA" w14:paraId="727EE50E" w14:textId="48BFFA0D">
      <w:pPr>
        <w:pStyle w:val="scemptylineheader"/>
      </w:pPr>
    </w:p>
    <w:p w:rsidRPr="00105D52" w:rsidR="009B2ECA" w:rsidP="00702736" w:rsidRDefault="00702736" w14:paraId="07E8ADDA" w14:textId="2C55DDD9">
      <w:pPr>
        <w:pStyle w:val="scbillheader"/>
      </w:pPr>
      <w:r w:rsidRPr="00105D52">
        <w:t>A joint Resolution</w:t>
      </w:r>
    </w:p>
    <w:p w:rsidRPr="00105D52" w:rsidR="001A1493" w:rsidP="00CD2FA8" w:rsidRDefault="001A1493" w14:paraId="752CA4F9" w14:textId="6B228C4B">
      <w:pPr>
        <w:pStyle w:val="scemptyline"/>
      </w:pPr>
    </w:p>
    <w:sdt>
      <w:sdtPr>
        <w:alias w:val="Title"/>
        <w:tag w:val="bill_title"/>
        <w:id w:val="-467825110"/>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105D52" w:rsidR="00BE1040" w:rsidP="00207826" w:rsidRDefault="003D5E98" w14:paraId="4E30D107" w14:textId="37EDB5F2">
          <w:pPr>
            <w:pStyle w:val="scbilltitle"/>
          </w:pPr>
          <w:r>
            <w:t xml:space="preserve">PROPOSING AN AMENDMENT TO SECTION 7, ARTICLE III OF THE CONSTITUTION OF SOUTH CAROLINA, 1895, RELATING TO THE QUALIFICATIONS OF SENATORS AND MEMBERS OF THE HOUSE OF REPRESENTATIVES, </w:t>
          </w:r>
          <w:r w:rsidR="00705694">
            <w:t xml:space="preserve">SO AS </w:t>
          </w:r>
          <w:r>
            <w:t>TO LIMIT SENATORS TO SERVING NO MORE THAN THREE TERMS IN OFFICE AND TO LIMIT MEMBERS OF THE HOUSE OF REPRESENTATIVES TO SERVING NO MORE THAN SIX TERMS IN OFFICE.</w:t>
          </w:r>
        </w:p>
      </w:sdtContent>
    </w:sdt>
    <w:bookmarkStart w:name="at_51296496a" w:displacedByCustomXml="prev" w:id="0"/>
    <w:bookmarkEnd w:id="0"/>
    <w:p w:rsidR="00207826" w:rsidP="00207826" w:rsidRDefault="00207826" w14:paraId="69B9DA7F" w14:textId="77777777">
      <w:pPr>
        <w:pStyle w:val="scbillwhereasclause"/>
      </w:pPr>
    </w:p>
    <w:p w:rsidR="003D5E98" w:rsidP="00522CE0" w:rsidRDefault="003D5E98" w14:paraId="44C5C3FD" w14:textId="77777777">
      <w:pPr>
        <w:pStyle w:val="scenactingwords"/>
      </w:pPr>
      <w:bookmarkStart w:name="ew_99f5793d8" w:id="1"/>
      <w:r>
        <w:t>B</w:t>
      </w:r>
      <w:bookmarkEnd w:id="1"/>
      <w:r>
        <w:t>e it enacted by the General Assembly of the State of South Carolina:</w:t>
      </w:r>
    </w:p>
    <w:p w:rsidR="003D5E98" w:rsidP="00522CE0" w:rsidRDefault="003D5E98" w14:paraId="71FC87B7" w14:textId="77777777">
      <w:pPr>
        <w:pStyle w:val="scemptyline"/>
      </w:pPr>
    </w:p>
    <w:p w:rsidR="003D5E98" w:rsidP="00522CE0" w:rsidRDefault="003D5E98" w14:paraId="7FEF6A44" w14:textId="77777777">
      <w:pPr>
        <w:pStyle w:val="scdirectionallanguage"/>
      </w:pPr>
      <w:bookmarkStart w:name="bs_num_1_b4ae81a72" w:id="2"/>
      <w:r>
        <w:t>S</w:t>
      </w:r>
      <w:bookmarkEnd w:id="2"/>
      <w:r>
        <w:t>ECTION 1.</w:t>
      </w:r>
      <w:r>
        <w:tab/>
      </w:r>
      <w:bookmarkStart w:name="dl_c2f7752d0" w:id="3"/>
      <w:r>
        <w:t>I</w:t>
      </w:r>
      <w:bookmarkEnd w:id="3"/>
      <w:r>
        <w:t>t is proposed that Section 7, Article III of the Constitution of this State be amended by adding a new paragraph at the end to read:</w:t>
      </w:r>
    </w:p>
    <w:p w:rsidR="003D5E98" w:rsidP="00522CE0" w:rsidRDefault="003D5E98" w14:paraId="1ECCBD66" w14:textId="77777777">
      <w:pPr>
        <w:pStyle w:val="sccodifiedsection"/>
      </w:pPr>
    </w:p>
    <w:p w:rsidR="003D5E98" w:rsidP="00A20BD3" w:rsidRDefault="003D5E98" w14:paraId="2F8AADEC" w14:textId="586E8EAC">
      <w:pPr>
        <w:pStyle w:val="sccodifiedsection"/>
      </w:pPr>
      <w:r>
        <w:tab/>
      </w:r>
      <w:bookmarkStart w:name="cs_ArtIIISec7_7dfecf291" w:id="4"/>
      <w:r w:rsidRPr="00B74C0B">
        <w:rPr>
          <w:color w:val="000000" w:themeColor="text1"/>
          <w:u w:color="000000" w:themeColor="text1"/>
        </w:rPr>
        <w:t>N</w:t>
      </w:r>
      <w:bookmarkEnd w:id="4"/>
      <w:r>
        <w:t>o person shall be eligible for election to the House of Representatives if that person has served six terms in the same body, regardle</w:t>
      </w:r>
      <w:r>
        <w:rPr>
          <w:color w:val="000000" w:themeColor="text1"/>
          <w:u w:color="000000" w:themeColor="text1"/>
        </w:rPr>
        <w:t xml:space="preserve">ss of the district represented. </w:t>
      </w:r>
      <w:r w:rsidRPr="00B74C0B">
        <w:rPr>
          <w:color w:val="000000" w:themeColor="text1"/>
          <w:u w:color="000000" w:themeColor="text1"/>
        </w:rPr>
        <w:t xml:space="preserve">No person shall be eligible for election to the Senate if that person has served </w:t>
      </w:r>
      <w:r>
        <w:rPr>
          <w:color w:val="000000" w:themeColor="text1"/>
          <w:u w:color="000000" w:themeColor="text1"/>
        </w:rPr>
        <w:t>three</w:t>
      </w:r>
      <w:r w:rsidRPr="00B74C0B">
        <w:rPr>
          <w:color w:val="000000" w:themeColor="text1"/>
          <w:u w:color="000000" w:themeColor="text1"/>
        </w:rPr>
        <w:t xml:space="preserve"> terms in the same body, regardle</w:t>
      </w:r>
      <w:r>
        <w:rPr>
          <w:color w:val="000000" w:themeColor="text1"/>
          <w:u w:color="000000" w:themeColor="text1"/>
        </w:rPr>
        <w:t xml:space="preserve">ss of the district represented. </w:t>
      </w:r>
      <w:r w:rsidRPr="00B74C0B">
        <w:rPr>
          <w:color w:val="000000" w:themeColor="text1"/>
          <w:u w:color="000000" w:themeColor="text1"/>
        </w:rPr>
        <w:t xml:space="preserve">For </w:t>
      </w:r>
      <w:r>
        <w:rPr>
          <w:color w:val="000000" w:themeColor="text1"/>
          <w:u w:color="000000" w:themeColor="text1"/>
        </w:rPr>
        <w:t xml:space="preserve">the </w:t>
      </w:r>
      <w:r w:rsidRPr="00B74C0B">
        <w:rPr>
          <w:color w:val="000000" w:themeColor="text1"/>
          <w:u w:color="000000" w:themeColor="text1"/>
        </w:rPr>
        <w:t>purposes of the number of terms served in the General Assembly, any term served</w:t>
      </w:r>
      <w:r>
        <w:rPr>
          <w:color w:val="000000" w:themeColor="text1"/>
          <w:u w:color="000000" w:themeColor="text1"/>
        </w:rPr>
        <w:t>,</w:t>
      </w:r>
      <w:r w:rsidRPr="00B74C0B">
        <w:rPr>
          <w:color w:val="000000" w:themeColor="text1"/>
          <w:u w:color="000000" w:themeColor="text1"/>
        </w:rPr>
        <w:t xml:space="preserve"> for which the election was held prior to January 1, 20</w:t>
      </w:r>
      <w:r>
        <w:rPr>
          <w:color w:val="000000" w:themeColor="text1"/>
          <w:u w:color="000000" w:themeColor="text1"/>
        </w:rPr>
        <w:t>2</w:t>
      </w:r>
      <w:r w:rsidR="00EC6F7B">
        <w:rPr>
          <w:color w:val="000000" w:themeColor="text1"/>
          <w:u w:color="000000" w:themeColor="text1"/>
        </w:rPr>
        <w:t>3</w:t>
      </w:r>
      <w:r w:rsidRPr="00B74C0B">
        <w:rPr>
          <w:color w:val="000000" w:themeColor="text1"/>
          <w:u w:color="000000" w:themeColor="text1"/>
        </w:rPr>
        <w:t>, shall n</w:t>
      </w:r>
      <w:r>
        <w:rPr>
          <w:color w:val="000000" w:themeColor="text1"/>
          <w:u w:color="000000" w:themeColor="text1"/>
        </w:rPr>
        <w:t>ot be counted as a term served</w:t>
      </w:r>
      <w:r w:rsidRPr="008E0679">
        <w:rPr>
          <w:color w:val="000000" w:themeColor="text1"/>
          <w:u w:color="000000" w:themeColor="text1"/>
        </w:rPr>
        <w:t xml:space="preserve">. </w:t>
      </w:r>
      <w:r w:rsidRPr="00705454">
        <w:rPr>
          <w:color w:val="000000" w:themeColor="text1"/>
          <w:u w:color="000000" w:themeColor="text1"/>
        </w:rPr>
        <w:t>For the purposes of this section, service in office for more than one half of a term shall be deemed service for a term.”</w:t>
      </w:r>
    </w:p>
    <w:p w:rsidR="003D5E98" w:rsidP="00A20BD3" w:rsidRDefault="003D5E98" w14:paraId="763F1597" w14:textId="77777777">
      <w:pPr>
        <w:pStyle w:val="scemptyline"/>
      </w:pPr>
    </w:p>
    <w:p w:rsidR="003D5E98" w:rsidP="00A20BD3" w:rsidRDefault="003D5E98" w14:paraId="6D2C4068" w14:textId="77777777">
      <w:pPr>
        <w:pStyle w:val="scnoncodifiedsection"/>
      </w:pPr>
      <w:bookmarkStart w:name="eff_date_section" w:id="5"/>
      <w:bookmarkStart w:name="bs_num_2_lastsection" w:id="6"/>
      <w:bookmarkEnd w:id="5"/>
      <w:r>
        <w:t>S</w:t>
      </w:r>
      <w:bookmarkEnd w:id="6"/>
      <w:r>
        <w:t>ECTION 2.</w:t>
      </w:r>
      <w:r>
        <w:tab/>
      </w:r>
      <w:bookmarkStart w:name="up_1a8e7d50a" w:id="7"/>
      <w:r>
        <w:t>T</w:t>
      </w:r>
      <w:bookmarkEnd w:id="7"/>
      <w:r>
        <w:t>he proposed amendment must be submitted to the qualified electors at the next general election for representatives. Ballots must be provided at the various voting precincts with the following words printed on the ballot:</w:t>
      </w:r>
    </w:p>
    <w:p w:rsidR="003D5E98" w:rsidP="00A20BD3" w:rsidRDefault="003D5E98" w14:paraId="55AFCE0A" w14:textId="77777777">
      <w:pPr>
        <w:pStyle w:val="scnoncodifiedsection"/>
      </w:pPr>
    </w:p>
    <w:p w:rsidR="003D5E98" w:rsidP="00A20BD3" w:rsidRDefault="003D5E98" w14:paraId="54804400" w14:textId="77777777">
      <w:pPr>
        <w:pStyle w:val="scnoncodifiedsection"/>
      </w:pPr>
      <w:r>
        <w:tab/>
      </w:r>
      <w:bookmarkStart w:name="up_cd749e84c" w:id="8"/>
      <w:r>
        <w:t>“</w:t>
      </w:r>
      <w:bookmarkEnd w:id="8"/>
      <w:r>
        <w:t>Must Section 7, Article III of the Constitution of this State, relating to the qualifications of members of the Senate and House of Representatives, be amended to impose term limits on members of the Senate and members of the House of Representatives, so that a member of the Senate may serve no more than three terms in office and a member of the House of Representatives may serve no more than six terms in office?</w:t>
      </w:r>
    </w:p>
    <w:p w:rsidR="003D5E98" w:rsidP="00A20BD3" w:rsidRDefault="003D5E98" w14:paraId="57BDA331" w14:textId="77777777">
      <w:pPr>
        <w:pStyle w:val="scnoncodifiedsection"/>
      </w:pPr>
    </w:p>
    <w:p w:rsidR="003D5E98" w:rsidP="00A20BD3" w:rsidRDefault="003D5E98" w14:paraId="212A7DEC" w14:textId="77777777">
      <w:pPr>
        <w:pStyle w:val="scnoncodifiedsection"/>
        <w:jc w:val="center"/>
      </w:pPr>
      <w:bookmarkStart w:name="up_ffca83ec2" w:id="9"/>
      <w:r>
        <w:t>Y</w:t>
      </w:r>
      <w:bookmarkEnd w:id="9"/>
      <w:r>
        <w:t>es</w:t>
      </w:r>
      <w:r>
        <w:tab/>
      </w:r>
      <w:r>
        <w:tab/>
        <w:t>□</w:t>
      </w:r>
    </w:p>
    <w:p w:rsidR="003D5E98" w:rsidP="00A20BD3" w:rsidRDefault="003D5E98" w14:paraId="762D8885" w14:textId="77777777">
      <w:pPr>
        <w:pStyle w:val="scnoncodifiedsection"/>
        <w:jc w:val="center"/>
      </w:pPr>
      <w:bookmarkStart w:name="up_72aec479a" w:id="10"/>
      <w:r>
        <w:t>N</w:t>
      </w:r>
      <w:bookmarkEnd w:id="10"/>
      <w:r>
        <w:t>o</w:t>
      </w:r>
      <w:r>
        <w:tab/>
      </w:r>
      <w:r>
        <w:tab/>
        <w:t>□</w:t>
      </w:r>
    </w:p>
    <w:p w:rsidR="003D5E98" w:rsidP="00A20BD3" w:rsidRDefault="003D5E98" w14:paraId="4BDB4296" w14:textId="77777777">
      <w:pPr>
        <w:pStyle w:val="scnoncodifiedsection"/>
      </w:pPr>
    </w:p>
    <w:p w:rsidR="003D5E98" w:rsidP="00A20BD3" w:rsidRDefault="003D5E98" w14:paraId="35966077" w14:textId="77777777">
      <w:pPr>
        <w:pStyle w:val="scnoncodifiedsection"/>
      </w:pPr>
      <w:bookmarkStart w:name="up_95a731ee2" w:id="11"/>
      <w:r>
        <w:t>T</w:t>
      </w:r>
      <w:bookmarkEnd w:id="11"/>
      <w:r>
        <w:t>hose voting in favor of the question shall deposit a ballot with a check or cross mark in the square after the word ‘Yes’, and those voting against the question shall deposit a ballot with a check or cross mark in the square after the word ‘No’.”</w:t>
      </w:r>
    </w:p>
    <w:p w:rsidRPr="00105D52" w:rsidR="00997553" w:rsidP="00D73569" w:rsidRDefault="003D5E98" w14:paraId="4D179924" w14:textId="64DD2F32">
      <w:pPr>
        <w:pStyle w:val="scbillendxx"/>
      </w:pPr>
      <w:r>
        <w:noBreakHyphen/>
      </w:r>
      <w:r>
        <w:noBreakHyphen/>
      </w:r>
      <w:r>
        <w:noBreakHyphen/>
      </w:r>
      <w:r>
        <w:noBreakHyphen/>
      </w:r>
      <w:r w:rsidRPr="00522CE0">
        <w:t>XX</w:t>
      </w:r>
      <w:r>
        <w:noBreakHyphen/>
      </w:r>
      <w:r>
        <w:noBreakHyphen/>
      </w:r>
      <w:r>
        <w:noBreakHyphen/>
      </w:r>
      <w:r>
        <w:noBreakHyphen/>
      </w:r>
    </w:p>
    <w:sectPr w:rsidRPr="00105D52" w:rsidR="00997553" w:rsidSect="00E5483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2A1B" w14:textId="77777777" w:rsidR="00280BA8" w:rsidRDefault="00280BA8" w:rsidP="00674220">
      <w:pPr>
        <w:spacing w:after="0" w:line="240" w:lineRule="auto"/>
      </w:pPr>
      <w:r>
        <w:separator/>
      </w:r>
    </w:p>
  </w:endnote>
  <w:endnote w:type="continuationSeparator" w:id="0">
    <w:p w14:paraId="17E1BAC8" w14:textId="77777777" w:rsidR="00280BA8" w:rsidRDefault="00280BA8" w:rsidP="00674220">
      <w:pPr>
        <w:spacing w:after="0" w:line="240" w:lineRule="auto"/>
      </w:pPr>
      <w:r>
        <w:continuationSeparator/>
      </w:r>
    </w:p>
  </w:endnote>
  <w:endnote w:type="continuationNotice" w:id="1">
    <w:p w14:paraId="7C960549" w14:textId="77777777" w:rsidR="00280BA8" w:rsidRDefault="0028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0BEDD" w14:textId="77777777" w:rsidR="009848D5" w:rsidRDefault="009848D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BA1E08" w14:textId="49C655DB" w:rsidR="00674220" w:rsidRDefault="00CC3DC4" w:rsidP="00674220">
    <w:pPr>
      <w:pStyle w:val="scbillfooter"/>
    </w:pPr>
    <w:sdt>
      <w:sdtPr>
        <w:alias w:val="footer_billname"/>
        <w:tag w:val="footer_billname"/>
        <w:id w:val="2068836066"/>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05694">
          <w:t>[0172]</w:t>
        </w:r>
      </w:sdtContent>
    </w:sdt>
    <w:r w:rsidR="00674220">
      <w:tab/>
    </w:r>
    <w:r w:rsidR="00674220">
      <w:fldChar w:fldCharType="begin"/>
    </w:r>
    <w:r w:rsidR="00674220">
      <w:instrText xml:space="preserve"> PAGE   \* MERGEFORMAT </w:instrText>
    </w:r>
    <w:r w:rsidR="00674220">
      <w:fldChar w:fldCharType="separate"/>
    </w:r>
    <w:r w:rsidR="00674220">
      <w:rPr>
        <w:noProof/>
      </w:rPr>
      <w:t>1</w:t>
    </w:r>
    <w:r w:rsidR="00674220">
      <w:rPr>
        <w:noProof/>
      </w:rPr>
      <w:fldChar w:fldCharType="end"/>
    </w:r>
    <w:r w:rsidR="008577F1">
      <w:rPr>
        <w:noProof/>
      </w:rPr>
      <w:tab/>
    </w:r>
    <w:sdt>
      <w:sdtPr>
        <w:rPr>
          <w:noProof/>
        </w:rPr>
        <w:alias w:val="footer_filename"/>
        <w:tag w:val="footer_filename"/>
        <w:id w:val="263589908"/>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05694">
          <w:rPr>
            <w:noProof/>
          </w:rPr>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FD775" w14:textId="77777777" w:rsidR="009848D5" w:rsidRDefault="009848D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D4C5C" w14:textId="77777777" w:rsidR="00280BA8" w:rsidRDefault="00280BA8" w:rsidP="00674220">
      <w:pPr>
        <w:spacing w:after="0" w:line="240" w:lineRule="auto"/>
      </w:pPr>
      <w:r>
        <w:separator/>
      </w:r>
    </w:p>
  </w:footnote>
  <w:footnote w:type="continuationSeparator" w:id="0">
    <w:p w14:paraId="5960150D" w14:textId="77777777" w:rsidR="00280BA8" w:rsidRDefault="00280BA8" w:rsidP="00674220">
      <w:pPr>
        <w:spacing w:after="0" w:line="240" w:lineRule="auto"/>
      </w:pPr>
      <w:r>
        <w:continuationSeparator/>
      </w:r>
    </w:p>
  </w:footnote>
  <w:footnote w:type="continuationNotice" w:id="1">
    <w:p w14:paraId="6CDDCF64" w14:textId="77777777" w:rsidR="00280BA8" w:rsidRDefault="00280BA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B799F2" w14:textId="77777777" w:rsidR="009848D5" w:rsidRDefault="00984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C9235" w14:textId="77777777" w:rsidR="009848D5" w:rsidRDefault="009848D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4745E" w14:textId="77777777" w:rsidR="009848D5" w:rsidRDefault="009848D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069112853">
    <w:abstractNumId w:val="9"/>
  </w:num>
  <w:num w:numId="2" w16cid:durableId="1108769728">
    <w:abstractNumId w:val="8"/>
  </w:num>
  <w:num w:numId="3" w16cid:durableId="1382510245">
    <w:abstractNumId w:val="7"/>
  </w:num>
  <w:num w:numId="4" w16cid:durableId="1530142539">
    <w:abstractNumId w:val="6"/>
  </w:num>
  <w:num w:numId="5" w16cid:durableId="694771090">
    <w:abstractNumId w:val="5"/>
  </w:num>
  <w:num w:numId="6" w16cid:durableId="252201783">
    <w:abstractNumId w:val="4"/>
  </w:num>
  <w:num w:numId="7" w16cid:durableId="1039820966">
    <w:abstractNumId w:val="3"/>
  </w:num>
  <w:num w:numId="8" w16cid:durableId="310595583">
    <w:abstractNumId w:val="2"/>
  </w:num>
  <w:num w:numId="9" w16cid:durableId="965234399">
    <w:abstractNumId w:val="1"/>
  </w:num>
  <w:num w:numId="10" w16cid:durableId="14765282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22E16"/>
    <w:rsid w:val="000247A9"/>
    <w:rsid w:val="0002490A"/>
    <w:rsid w:val="00037916"/>
    <w:rsid w:val="000562E4"/>
    <w:rsid w:val="00061E8E"/>
    <w:rsid w:val="000758C3"/>
    <w:rsid w:val="0009245B"/>
    <w:rsid w:val="000B67F5"/>
    <w:rsid w:val="000D6B78"/>
    <w:rsid w:val="000E4143"/>
    <w:rsid w:val="000E582D"/>
    <w:rsid w:val="00102FCA"/>
    <w:rsid w:val="00105D52"/>
    <w:rsid w:val="00110702"/>
    <w:rsid w:val="00137445"/>
    <w:rsid w:val="00152B7B"/>
    <w:rsid w:val="00166A4D"/>
    <w:rsid w:val="00191D34"/>
    <w:rsid w:val="001A12D9"/>
    <w:rsid w:val="001A1493"/>
    <w:rsid w:val="001B50D2"/>
    <w:rsid w:val="001C51B3"/>
    <w:rsid w:val="001C682C"/>
    <w:rsid w:val="001F2A41"/>
    <w:rsid w:val="00200312"/>
    <w:rsid w:val="00201CDB"/>
    <w:rsid w:val="00202067"/>
    <w:rsid w:val="00202D6C"/>
    <w:rsid w:val="002038AA"/>
    <w:rsid w:val="00207826"/>
    <w:rsid w:val="002230E1"/>
    <w:rsid w:val="002608CD"/>
    <w:rsid w:val="00280BA8"/>
    <w:rsid w:val="002851CF"/>
    <w:rsid w:val="002952D5"/>
    <w:rsid w:val="002A2C79"/>
    <w:rsid w:val="002A667A"/>
    <w:rsid w:val="002A6902"/>
    <w:rsid w:val="002B02F3"/>
    <w:rsid w:val="002B5BEA"/>
    <w:rsid w:val="002E0094"/>
    <w:rsid w:val="002E1999"/>
    <w:rsid w:val="00314400"/>
    <w:rsid w:val="003337A0"/>
    <w:rsid w:val="00335981"/>
    <w:rsid w:val="00351A09"/>
    <w:rsid w:val="003C444D"/>
    <w:rsid w:val="003C4F86"/>
    <w:rsid w:val="003D225B"/>
    <w:rsid w:val="003D5E98"/>
    <w:rsid w:val="0040332C"/>
    <w:rsid w:val="004124D5"/>
    <w:rsid w:val="004368D3"/>
    <w:rsid w:val="00463356"/>
    <w:rsid w:val="00490B14"/>
    <w:rsid w:val="004932AB"/>
    <w:rsid w:val="004A3741"/>
    <w:rsid w:val="004A72B7"/>
    <w:rsid w:val="004B759D"/>
    <w:rsid w:val="004C40D0"/>
    <w:rsid w:val="004E13A3"/>
    <w:rsid w:val="00512914"/>
    <w:rsid w:val="00547DD5"/>
    <w:rsid w:val="00560F91"/>
    <w:rsid w:val="00592861"/>
    <w:rsid w:val="005B7817"/>
    <w:rsid w:val="005C40EB"/>
    <w:rsid w:val="005E7403"/>
    <w:rsid w:val="00674220"/>
    <w:rsid w:val="00677E52"/>
    <w:rsid w:val="00684741"/>
    <w:rsid w:val="00696ABA"/>
    <w:rsid w:val="006B5610"/>
    <w:rsid w:val="006D41CD"/>
    <w:rsid w:val="00702736"/>
    <w:rsid w:val="00705694"/>
    <w:rsid w:val="007262F1"/>
    <w:rsid w:val="00741923"/>
    <w:rsid w:val="00747A48"/>
    <w:rsid w:val="0077594C"/>
    <w:rsid w:val="00777280"/>
    <w:rsid w:val="007834CB"/>
    <w:rsid w:val="007B2941"/>
    <w:rsid w:val="007F179F"/>
    <w:rsid w:val="00807D9F"/>
    <w:rsid w:val="00810D57"/>
    <w:rsid w:val="008242C7"/>
    <w:rsid w:val="008577F1"/>
    <w:rsid w:val="00857D61"/>
    <w:rsid w:val="00876AA5"/>
    <w:rsid w:val="008A6ED6"/>
    <w:rsid w:val="00902A77"/>
    <w:rsid w:val="0090596A"/>
    <w:rsid w:val="00935259"/>
    <w:rsid w:val="00936D1A"/>
    <w:rsid w:val="00937B34"/>
    <w:rsid w:val="009430D0"/>
    <w:rsid w:val="009552CC"/>
    <w:rsid w:val="00956988"/>
    <w:rsid w:val="00967247"/>
    <w:rsid w:val="009848D5"/>
    <w:rsid w:val="00991F67"/>
    <w:rsid w:val="00997553"/>
    <w:rsid w:val="009B2ECA"/>
    <w:rsid w:val="009C43C3"/>
    <w:rsid w:val="009D1A37"/>
    <w:rsid w:val="009D54F7"/>
    <w:rsid w:val="00A02894"/>
    <w:rsid w:val="00A10047"/>
    <w:rsid w:val="00A73649"/>
    <w:rsid w:val="00A8574D"/>
    <w:rsid w:val="00A96112"/>
    <w:rsid w:val="00AE0454"/>
    <w:rsid w:val="00B2206F"/>
    <w:rsid w:val="00B23615"/>
    <w:rsid w:val="00B2707D"/>
    <w:rsid w:val="00B31851"/>
    <w:rsid w:val="00B3575E"/>
    <w:rsid w:val="00B92F98"/>
    <w:rsid w:val="00BC489A"/>
    <w:rsid w:val="00BE1040"/>
    <w:rsid w:val="00C2363D"/>
    <w:rsid w:val="00C603CF"/>
    <w:rsid w:val="00C73C7D"/>
    <w:rsid w:val="00C75DCE"/>
    <w:rsid w:val="00CA2D40"/>
    <w:rsid w:val="00CA76AC"/>
    <w:rsid w:val="00CB3A21"/>
    <w:rsid w:val="00CC0258"/>
    <w:rsid w:val="00CC3DC4"/>
    <w:rsid w:val="00CD2FA8"/>
    <w:rsid w:val="00CD3E0C"/>
    <w:rsid w:val="00CD5745"/>
    <w:rsid w:val="00CF0C03"/>
    <w:rsid w:val="00CF502F"/>
    <w:rsid w:val="00D03992"/>
    <w:rsid w:val="00D20D80"/>
    <w:rsid w:val="00D56452"/>
    <w:rsid w:val="00D63CD2"/>
    <w:rsid w:val="00D73569"/>
    <w:rsid w:val="00D76E08"/>
    <w:rsid w:val="00D90A37"/>
    <w:rsid w:val="00DC14A6"/>
    <w:rsid w:val="00DF413D"/>
    <w:rsid w:val="00E13307"/>
    <w:rsid w:val="00E33E4F"/>
    <w:rsid w:val="00E4700B"/>
    <w:rsid w:val="00E53AAD"/>
    <w:rsid w:val="00E5483E"/>
    <w:rsid w:val="00EA2574"/>
    <w:rsid w:val="00EA3586"/>
    <w:rsid w:val="00EB0B43"/>
    <w:rsid w:val="00EC6F7B"/>
    <w:rsid w:val="00ED4053"/>
    <w:rsid w:val="00F1362B"/>
    <w:rsid w:val="00F44E29"/>
    <w:rsid w:val="00F62234"/>
    <w:rsid w:val="00F64849"/>
    <w:rsid w:val="00F751FE"/>
    <w:rsid w:val="00FD0B09"/>
    <w:rsid w:val="00FD3616"/>
    <w:rsid w:val="00FE434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85974C7-BE37-466D-9597-FD2073185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style>
  <w:style w:type="paragraph" w:styleId="Heading1">
    <w:name w:val="heading 1"/>
    <w:basedOn w:val="Normal"/>
    <w:next w:val="Normal"/>
    <w:link w:val="Heading1Char"/>
    <w:uiPriority w:val="9"/>
    <w:qFormat/>
    <w:rsid w:val="004B759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character" w:customStyle="1" w:styleId="Heading1Char">
    <w:name w:val="Heading 1 Char"/>
    <w:basedOn w:val="DefaultParagraphFont"/>
    <w:link w:val="Heading1"/>
    <w:uiPriority w:val="9"/>
    <w:rsid w:val="004B759D"/>
    <w:rPr>
      <w:rFonts w:asciiTheme="majorHAnsi" w:eastAsiaTheme="majorEastAsia" w:hAnsiTheme="majorHAnsi" w:cstheme="majorBidi"/>
      <w:color w:val="2F5496" w:themeColor="accent1" w:themeShade="BF"/>
      <w:sz w:val="32"/>
      <w:szCs w:val="32"/>
    </w:rPr>
  </w:style>
  <w:style w:type="paragraph" w:customStyle="1" w:styleId="seantest">
    <w:name w:val="sean_test"/>
    <w:qFormat/>
    <w:rsid w:val="004B759D"/>
    <w:rPr>
      <w:rFonts w:ascii="Aharoni" w:hAnsi="Aharoni"/>
      <w:sz w:val="44"/>
      <w:lang w:val="en-US"/>
    </w:rPr>
  </w:style>
  <w:style w:type="paragraph" w:customStyle="1" w:styleId="scbillheader">
    <w:name w:val="sc_bill_header"/>
    <w:qFormat/>
    <w:rsid w:val="00B2206F"/>
    <w:pPr>
      <w:widowControl w:val="0"/>
      <w:suppressAutoHyphens/>
      <w:spacing w:after="0" w:line="240" w:lineRule="auto"/>
      <w:jc w:val="center"/>
    </w:pPr>
    <w:rPr>
      <w:rFonts w:ascii="Times New Roman" w:hAnsi="Times New Roman"/>
      <w:b/>
      <w:caps/>
      <w:sz w:val="30"/>
      <w:lang w:val="en-US"/>
    </w:rPr>
  </w:style>
  <w:style w:type="paragraph" w:customStyle="1" w:styleId="scamendamendnum">
    <w:name w:val="sc_amend_amendnum"/>
    <w:qFormat/>
    <w:rsid w:val="00B2206F"/>
    <w:pPr>
      <w:widowControl w:val="0"/>
      <w:spacing w:before="360" w:after="0" w:line="240" w:lineRule="auto"/>
      <w:jc w:val="right"/>
    </w:pPr>
    <w:rPr>
      <w:rFonts w:ascii="Times New Roman" w:eastAsiaTheme="majorEastAsia" w:hAnsi="Times New Roman" w:cstheme="majorBidi"/>
      <w:bCs/>
      <w:caps/>
      <w:sz w:val="28"/>
      <w:szCs w:val="28"/>
      <w:lang w:val="en-US"/>
    </w:rPr>
  </w:style>
  <w:style w:type="paragraph" w:customStyle="1" w:styleId="scamendbillnum">
    <w:name w:val="sc_amend_billnum"/>
    <w:qFormat/>
    <w:rsid w:val="00B2206F"/>
    <w:pPr>
      <w:widowControl w:val="0"/>
      <w:tabs>
        <w:tab w:val="right" w:pos="10656"/>
      </w:tabs>
      <w:spacing w:after="720" w:line="240" w:lineRule="auto"/>
      <w:ind w:left="216"/>
    </w:pPr>
    <w:rPr>
      <w:rFonts w:ascii="Times New Roman" w:eastAsiaTheme="majorEastAsia" w:hAnsi="Times New Roman" w:cstheme="majorBidi"/>
      <w:b/>
      <w:bCs/>
      <w:sz w:val="36"/>
      <w:szCs w:val="28"/>
      <w:lang w:val="en-US"/>
    </w:rPr>
  </w:style>
  <w:style w:type="paragraph" w:customStyle="1" w:styleId="scamendclerk">
    <w:name w:val="sc_amend_clerk"/>
    <w:qFormat/>
    <w:rsid w:val="00B2206F"/>
    <w:pPr>
      <w:widowControl w:val="0"/>
      <w:spacing w:after="0" w:line="240" w:lineRule="auto"/>
      <w:jc w:val="center"/>
    </w:pPr>
    <w:rPr>
      <w:rFonts w:ascii="Times New Roman" w:eastAsiaTheme="majorEastAsia" w:hAnsi="Times New Roman" w:cstheme="majorBidi"/>
      <w:bCs/>
      <w:sz w:val="28"/>
      <w:szCs w:val="28"/>
      <w:lang w:val="en-US"/>
    </w:rPr>
  </w:style>
  <w:style w:type="paragraph" w:customStyle="1" w:styleId="scamenddate">
    <w:name w:val="sc_amend_date"/>
    <w:qFormat/>
    <w:rsid w:val="00B2206F"/>
    <w:pPr>
      <w:widowControl w:val="0"/>
      <w:spacing w:after="720" w:line="240" w:lineRule="auto"/>
    </w:pPr>
    <w:rPr>
      <w:rFonts w:ascii="Times New Roman" w:eastAsiaTheme="majorEastAsia" w:hAnsi="Times New Roman" w:cstheme="majorBidi"/>
      <w:bCs/>
      <w:sz w:val="28"/>
      <w:szCs w:val="28"/>
      <w:lang w:val="en-US"/>
    </w:rPr>
  </w:style>
  <w:style w:type="paragraph" w:customStyle="1" w:styleId="scamenddrafter">
    <w:name w:val="sc_amend_drafter"/>
    <w:qFormat/>
    <w:rsid w:val="00B2206F"/>
    <w:pPr>
      <w:widowControl w:val="0"/>
      <w:spacing w:after="0" w:line="240" w:lineRule="auto"/>
    </w:pPr>
    <w:rPr>
      <w:rFonts w:ascii="Times New Roman" w:eastAsiaTheme="majorEastAsia" w:hAnsi="Times New Roman" w:cstheme="majorBidi"/>
      <w:bCs/>
      <w:sz w:val="28"/>
      <w:szCs w:val="28"/>
      <w:lang w:val="en-US"/>
    </w:rPr>
  </w:style>
  <w:style w:type="paragraph" w:customStyle="1" w:styleId="scamendfooterpath">
    <w:name w:val="sc_amend_footerpath"/>
    <w:qFormat/>
    <w:rsid w:val="00B2206F"/>
    <w:pPr>
      <w:widowControl w:val="0"/>
      <w:spacing w:after="0" w:line="240" w:lineRule="auto"/>
      <w:jc w:val="right"/>
    </w:pPr>
    <w:rPr>
      <w:rFonts w:ascii="Times New Roman" w:hAnsi="Times New Roman"/>
      <w:caps/>
      <w:lang w:val="en-US"/>
    </w:rPr>
  </w:style>
  <w:style w:type="paragraph" w:customStyle="1" w:styleId="scamendheader1">
    <w:name w:val="sc_amend_header1"/>
    <w:qFormat/>
    <w:rsid w:val="00B2206F"/>
    <w:pPr>
      <w:widowControl w:val="0"/>
      <w:spacing w:after="0" w:line="240" w:lineRule="auto"/>
      <w:jc w:val="center"/>
    </w:pPr>
    <w:rPr>
      <w:rFonts w:ascii="Times New Roman" w:eastAsiaTheme="majorEastAsia" w:hAnsi="Times New Roman" w:cstheme="majorBidi"/>
      <w:b/>
      <w:caps/>
      <w:sz w:val="36"/>
      <w:szCs w:val="32"/>
      <w:u w:val="single"/>
      <w:lang w:val="en-US"/>
    </w:rPr>
  </w:style>
  <w:style w:type="paragraph" w:customStyle="1" w:styleId="scamendordernum">
    <w:name w:val="sc_amend_order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character" w:customStyle="1" w:styleId="scamendreference">
    <w:name w:val="sc_amend_reference"/>
    <w:basedOn w:val="DefaultParagraphFont"/>
    <w:uiPriority w:val="1"/>
    <w:qFormat/>
    <w:rsid w:val="00B2206F"/>
    <w:rPr>
      <w:rFonts w:ascii="Times New Roman" w:hAnsi="Times New Roman"/>
      <w:b w:val="0"/>
      <w:i w:val="0"/>
      <w:sz w:val="28"/>
      <w:lang w:val="en-US"/>
    </w:rPr>
  </w:style>
  <w:style w:type="paragraph" w:customStyle="1" w:styleId="scamendselectionboxes">
    <w:name w:val="sc_amend_selectionboxes"/>
    <w:basedOn w:val="Normal"/>
    <w:qFormat/>
    <w:rsid w:val="00B2206F"/>
    <w:pPr>
      <w:widowControl w:val="0"/>
      <w:tabs>
        <w:tab w:val="left" w:pos="216"/>
        <w:tab w:val="left" w:pos="432"/>
        <w:tab w:val="left" w:pos="4320"/>
        <w:tab w:val="right" w:pos="10656"/>
      </w:tabs>
      <w:spacing w:after="0" w:line="240" w:lineRule="auto"/>
      <w:jc w:val="center"/>
    </w:pPr>
    <w:rPr>
      <w:rFonts w:ascii="Times New Roman" w:eastAsia="Times New Roman" w:hAnsi="Times New Roman"/>
      <w:caps/>
      <w:snapToGrid w:val="0"/>
      <w:sz w:val="28"/>
      <w:szCs w:val="24"/>
      <w:lang w:val="en-US"/>
    </w:rPr>
  </w:style>
  <w:style w:type="paragraph" w:customStyle="1" w:styleId="scamendsignatureline">
    <w:name w:val="sc_amend_signatureline"/>
    <w:qFormat/>
    <w:rsid w:val="00B2206F"/>
    <w:pPr>
      <w:widowControl w:val="0"/>
      <w:spacing w:before="1080" w:after="0" w:line="240" w:lineRule="auto"/>
      <w:jc w:val="center"/>
    </w:pPr>
    <w:rPr>
      <w:rFonts w:ascii="Times New Roman" w:eastAsiaTheme="majorEastAsia" w:hAnsi="Times New Roman" w:cstheme="majorBidi"/>
      <w:bCs/>
      <w:sz w:val="28"/>
      <w:szCs w:val="28"/>
      <w:u w:val="single"/>
      <w:lang w:val="en-US"/>
    </w:rPr>
  </w:style>
  <w:style w:type="paragraph" w:customStyle="1" w:styleId="scamendsponsorline">
    <w:name w:val="sc_amend_sponsorline"/>
    <w:qFormat/>
    <w:rsid w:val="00B2206F"/>
    <w:pPr>
      <w:widowControl w:val="0"/>
      <w:spacing w:after="360" w:line="240" w:lineRule="auto"/>
    </w:pPr>
    <w:rPr>
      <w:rFonts w:ascii="Times New Roman" w:eastAsiaTheme="majorEastAsia" w:hAnsi="Times New Roman" w:cstheme="majorBidi"/>
      <w:sz w:val="28"/>
      <w:szCs w:val="28"/>
      <w:lang w:val="en-US"/>
    </w:rPr>
  </w:style>
  <w:style w:type="paragraph" w:customStyle="1" w:styleId="scamendadoptnum">
    <w:name w:val="sc_amend_adoptnum"/>
    <w:qFormat/>
    <w:rsid w:val="00B2206F"/>
    <w:pPr>
      <w:widowControl w:val="0"/>
      <w:spacing w:after="360" w:line="240" w:lineRule="auto"/>
      <w:jc w:val="right"/>
    </w:pPr>
    <w:rPr>
      <w:rFonts w:ascii="Times New Roman" w:eastAsiaTheme="majorEastAsia" w:hAnsi="Times New Roman" w:cstheme="majorBidi"/>
      <w:bCs/>
      <w:caps/>
      <w:sz w:val="28"/>
      <w:szCs w:val="28"/>
      <w:lang w:val="en-US"/>
    </w:rPr>
  </w:style>
  <w:style w:type="paragraph" w:customStyle="1" w:styleId="scamendconformline">
    <w:name w:val="sc_amend_conformline"/>
    <w:qFormat/>
    <w:rsid w:val="00B2206F"/>
    <w:pPr>
      <w:widowControl w:val="0"/>
      <w:spacing w:before="720" w:after="0" w:line="240" w:lineRule="auto"/>
      <w:ind w:left="216"/>
    </w:pPr>
    <w:rPr>
      <w:rFonts w:ascii="Times New Roman" w:eastAsiaTheme="majorEastAsia" w:hAnsi="Times New Roman" w:cstheme="majorBidi"/>
      <w:sz w:val="28"/>
      <w:szCs w:val="28"/>
      <w:lang w:val="en-US"/>
    </w:rPr>
  </w:style>
  <w:style w:type="paragraph" w:customStyle="1" w:styleId="scamenddirectionallanguage">
    <w:name w:val="sc_amend_directional_language"/>
    <w:qFormat/>
    <w:rsid w:val="00B2206F"/>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eastAsiaTheme="majorEastAsia" w:hAnsi="Times New Roman" w:cstheme="majorBidi"/>
      <w:sz w:val="28"/>
      <w:szCs w:val="28"/>
      <w:lang w:val="en-US"/>
    </w:rPr>
  </w:style>
  <w:style w:type="paragraph" w:customStyle="1" w:styleId="scamendlanginstruction">
    <w:name w:val="sc_amend_langinstruction"/>
    <w:qFormat/>
    <w:rsid w:val="00B2206F"/>
    <w:pPr>
      <w:widowControl w:val="0"/>
      <w:spacing w:after="720" w:line="240" w:lineRule="auto"/>
    </w:pPr>
    <w:rPr>
      <w:rFonts w:ascii="Times New Roman" w:eastAsiaTheme="majorEastAsia" w:hAnsi="Times New Roman" w:cstheme="majorBidi"/>
      <w:sz w:val="28"/>
      <w:szCs w:val="28"/>
      <w:lang w:val="en-US"/>
    </w:rPr>
  </w:style>
  <w:style w:type="paragraph" w:customStyle="1" w:styleId="scamendnewcodesection">
    <w:name w:val="sc_amend_new_code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pacing w:after="0" w:line="360" w:lineRule="auto"/>
      <w:jc w:val="both"/>
    </w:pPr>
    <w:rPr>
      <w:rFonts w:ascii="Times New Roman" w:eastAsiaTheme="majorEastAsia" w:hAnsi="Times New Roman" w:cstheme="majorBidi"/>
      <w:sz w:val="28"/>
      <w:szCs w:val="28"/>
      <w:lang w:val="en-US"/>
    </w:rPr>
  </w:style>
  <w:style w:type="paragraph" w:customStyle="1" w:styleId="scamendtitleconform">
    <w:name w:val="sc_amend_titleconform"/>
    <w:qFormat/>
    <w:rsid w:val="00B2206F"/>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billfooter">
    <w:name w:val="sc_bill_footer"/>
    <w:qFormat/>
    <w:rsid w:val="002608CD"/>
    <w:pPr>
      <w:widowControl w:val="0"/>
      <w:suppressLineNumbers/>
      <w:tabs>
        <w:tab w:val="center" w:pos="4320"/>
        <w:tab w:val="center" w:pos="8784"/>
      </w:tabs>
      <w:suppressAutoHyphens/>
      <w:spacing w:after="0" w:line="240" w:lineRule="auto"/>
      <w:jc w:val="both"/>
    </w:pPr>
    <w:rPr>
      <w:rFonts w:ascii="Times New Roman" w:hAnsi="Times New Roman"/>
      <w:lang w:val="en-US"/>
    </w:rPr>
  </w:style>
  <w:style w:type="paragraph" w:customStyle="1" w:styleId="scbillheaderjacket">
    <w:name w:val="sc_bill_header_jacket"/>
    <w:qFormat/>
    <w:rsid w:val="00191D34"/>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166A4D"/>
    <w:pPr>
      <w:widowControl w:val="0"/>
      <w:suppressAutoHyphens/>
      <w:spacing w:after="0" w:line="240" w:lineRule="auto"/>
      <w:jc w:val="both"/>
    </w:pPr>
    <w:rPr>
      <w:rFonts w:ascii="Times New Roman" w:hAnsi="Times New Roman"/>
      <w:caps/>
      <w:lang w:val="en-US"/>
    </w:rPr>
  </w:style>
  <w:style w:type="paragraph" w:customStyle="1" w:styleId="scclippage">
    <w:name w:val="sc_clip_page"/>
    <w:qFormat/>
    <w:rsid w:val="00191D34"/>
    <w:pPr>
      <w:widowControl w:val="0"/>
      <w:suppressLineNumbers/>
      <w:suppressAutoHyphens/>
      <w:spacing w:after="0" w:line="240" w:lineRule="auto"/>
    </w:pPr>
    <w:rPr>
      <w:rFonts w:ascii="Times New Roman" w:hAnsi="Times New Roman"/>
      <w:lang w:val="en-US"/>
    </w:rPr>
  </w:style>
  <w:style w:type="paragraph" w:customStyle="1" w:styleId="scclippagebillheader">
    <w:name w:val="sc_clip_page_bill_header"/>
    <w:qFormat/>
    <w:rsid w:val="00191D34"/>
    <w:pPr>
      <w:widowControl w:val="0"/>
      <w:suppressLineNumbers/>
      <w:suppressAutoHyphens/>
      <w:spacing w:after="0" w:line="240" w:lineRule="auto"/>
      <w:jc w:val="center"/>
    </w:pPr>
    <w:rPr>
      <w:rFonts w:ascii="Times New Roman" w:hAnsi="Times New Roman"/>
      <w:b/>
      <w:caps/>
      <w:sz w:val="30"/>
      <w:lang w:val="en-US"/>
    </w:rPr>
  </w:style>
  <w:style w:type="character" w:customStyle="1" w:styleId="scclippageDocName">
    <w:name w:val="sc_clip_page_Doc_Name"/>
    <w:uiPriority w:val="1"/>
    <w:qFormat/>
    <w:rsid w:val="00191D34"/>
    <w:rPr>
      <w:rFonts w:ascii="Times New Roman" w:hAnsi="Times New Roman"/>
      <w:color w:val="auto"/>
      <w:sz w:val="22"/>
      <w:lang w:val="en-US"/>
    </w:rPr>
  </w:style>
  <w:style w:type="paragraph" w:customStyle="1" w:styleId="scclippagedocpath">
    <w:name w:val="sc_clip_page_doc_path"/>
    <w:qFormat/>
    <w:rsid w:val="00191D34"/>
    <w:pPr>
      <w:widowControl w:val="0"/>
      <w:suppressLineNumbers/>
      <w:suppressAutoHyphens/>
      <w:spacing w:after="0" w:line="240" w:lineRule="auto"/>
    </w:pPr>
    <w:rPr>
      <w:rFonts w:ascii="Times New Roman" w:hAnsi="Times New Roman"/>
      <w:sz w:val="20"/>
      <w:lang w:val="en-US"/>
    </w:rPr>
  </w:style>
  <w:style w:type="paragraph" w:customStyle="1" w:styleId="scclippagetitle">
    <w:name w:val="sc_clip_page_title"/>
    <w:qFormat/>
    <w:rsid w:val="00191D34"/>
    <w:pPr>
      <w:widowControl w:val="0"/>
      <w:suppressLineNumbers/>
      <w:suppressAutoHyphens/>
      <w:spacing w:after="0" w:line="240" w:lineRule="auto"/>
      <w:jc w:val="both"/>
    </w:pPr>
    <w:rPr>
      <w:rFonts w:ascii="Times New Roman" w:hAnsi="Times New Roman"/>
      <w:caps/>
      <w:lang w:val="en-US"/>
    </w:rPr>
  </w:style>
  <w:style w:type="paragraph" w:customStyle="1" w:styleId="sccodifiedsection">
    <w:name w:val="sc_codified_section"/>
    <w:qFormat/>
    <w:rsid w:val="003C444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directionallanguage">
    <w:name w:val="sc_directional_language"/>
    <w:qFormat/>
    <w:rsid w:val="00191D34"/>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draftheader">
    <w:name w:val="sc_draft_header"/>
    <w:qFormat/>
    <w:rsid w:val="00314400"/>
    <w:pPr>
      <w:widowControl w:val="0"/>
      <w:suppressAutoHyphens/>
      <w:spacing w:after="0" w:line="240" w:lineRule="auto"/>
    </w:pPr>
    <w:rPr>
      <w:rFonts w:ascii="Times New Roman" w:hAnsi="Times New Roman"/>
      <w:lang w:val="en-US"/>
    </w:rPr>
  </w:style>
  <w:style w:type="paragraph" w:customStyle="1" w:styleId="scemptylineheader">
    <w:name w:val="sc_emptyline_header"/>
    <w:qFormat/>
    <w:rsid w:val="00191D34"/>
    <w:pPr>
      <w:widowControl w:val="0"/>
      <w:suppressAutoHyphens/>
      <w:spacing w:after="0" w:line="240" w:lineRule="auto"/>
      <w:jc w:val="both"/>
    </w:pPr>
    <w:rPr>
      <w:rFonts w:ascii="Times New Roman" w:hAnsi="Times New Roman"/>
      <w:lang w:val="en-US"/>
    </w:rPr>
  </w:style>
  <w:style w:type="paragraph" w:customStyle="1" w:styleId="scemptyline">
    <w:name w:val="sc_empty_line"/>
    <w:qFormat/>
    <w:rsid w:val="00191D34"/>
    <w:pPr>
      <w:widowControl w:val="0"/>
      <w:suppressAutoHyphens/>
      <w:spacing w:after="0" w:line="360" w:lineRule="auto"/>
      <w:jc w:val="both"/>
    </w:pPr>
    <w:rPr>
      <w:rFonts w:ascii="Times New Roman" w:hAnsi="Times New Roman"/>
      <w:lang w:val="en-US"/>
    </w:rPr>
  </w:style>
  <w:style w:type="paragraph" w:customStyle="1" w:styleId="scenactingwords">
    <w:name w:val="sc_enacting_words"/>
    <w:qFormat/>
    <w:rsid w:val="00191D34"/>
    <w:pPr>
      <w:widowControl w:val="0"/>
      <w:suppressAutoHyphens/>
      <w:spacing w:after="0" w:line="360" w:lineRule="auto"/>
      <w:jc w:val="both"/>
    </w:pPr>
    <w:rPr>
      <w:rFonts w:ascii="Times New Roman" w:hAnsi="Times New Roman"/>
      <w:lang w:val="en-US"/>
    </w:rPr>
  </w:style>
  <w:style w:type="paragraph" w:customStyle="1" w:styleId="schousebackjacketattybilltype">
    <w:name w:val="sc_house_back_jacket_atty_billtype"/>
    <w:qFormat/>
    <w:rsid w:val="00191D3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emptyline2">
    <w:name w:val="sc_house_back_jacket_empty_line2"/>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s">
    <w:name w:val="sc_house_back_jacket_empty_lines"/>
    <w:qFormat/>
    <w:rsid w:val="00191D34"/>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191D34"/>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A3741"/>
    <w:pPr>
      <w:widowControl w:val="0"/>
      <w:suppressLineNumbers/>
      <w:suppressAutoHyphens/>
      <w:spacing w:after="0" w:line="240" w:lineRule="auto"/>
      <w:jc w:val="center"/>
    </w:pPr>
    <w:rPr>
      <w:rFonts w:ascii="Times New Roman" w:hAnsi="Times New Roman"/>
      <w:b/>
      <w:sz w:val="16"/>
      <w:lang w:val="en-US"/>
    </w:rPr>
  </w:style>
  <w:style w:type="paragraph" w:customStyle="1" w:styleId="schousebackjacketproofreadline">
    <w:name w:val="sc_house_back_jacket_proofread_line"/>
    <w:qFormat/>
    <w:rsid w:val="00191D34"/>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frontjacketheaderline1">
    <w:name w:val="sc_house_front_jacketheader_line1"/>
    <w:qFormat/>
    <w:rsid w:val="00191D34"/>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C51B3"/>
    <w:pPr>
      <w:widowControl w:val="0"/>
      <w:suppressLineNumbers/>
      <w:suppressAutoHyphens/>
      <w:jc w:val="center"/>
    </w:pPr>
    <w:rPr>
      <w:rFonts w:ascii="Times New Roman" w:hAnsi="Times New Roman"/>
      <w:i/>
      <w:caps/>
      <w:sz w:val="20"/>
      <w:lang w:val="en-US"/>
    </w:rPr>
  </w:style>
  <w:style w:type="paragraph" w:customStyle="1" w:styleId="schousejacketdirector">
    <w:name w:val="sc_house_jacket_director"/>
    <w:qFormat/>
    <w:rsid w:val="00191D34"/>
    <w:pPr>
      <w:widowControl w:val="0"/>
      <w:suppressLineNumbers/>
      <w:suppressAutoHyphens/>
      <w:spacing w:after="0" w:line="240" w:lineRule="auto"/>
      <w:jc w:val="center"/>
    </w:pPr>
    <w:rPr>
      <w:rFonts w:ascii="Times New Roman" w:hAnsi="Times New Roman"/>
      <w:caps/>
      <w:sz w:val="18"/>
      <w:lang w:val="en-US"/>
    </w:rPr>
  </w:style>
  <w:style w:type="paragraph" w:customStyle="1" w:styleId="scjacketsponsors">
    <w:name w:val="sc_jacket_sponsors"/>
    <w:qFormat/>
    <w:rsid w:val="00191D34"/>
    <w:pPr>
      <w:widowControl w:val="0"/>
      <w:suppressLineNumbers/>
      <w:suppressAutoHyphens/>
      <w:spacing w:after="0" w:line="240" w:lineRule="auto"/>
    </w:pPr>
    <w:rPr>
      <w:rFonts w:ascii="Times New Roman" w:hAnsi="Times New Roman"/>
      <w:b/>
      <w:lang w:val="en-US"/>
    </w:rPr>
  </w:style>
  <w:style w:type="paragraph" w:customStyle="1" w:styleId="scjackettitle">
    <w:name w:val="sc_jacket_title"/>
    <w:qFormat/>
    <w:rsid w:val="00191D34"/>
    <w:pPr>
      <w:widowControl w:val="0"/>
      <w:suppressLineNumbers/>
      <w:suppressAutoHyphens/>
      <w:spacing w:after="0" w:line="240" w:lineRule="auto"/>
      <w:jc w:val="both"/>
    </w:pPr>
    <w:rPr>
      <w:rFonts w:ascii="Times New Roman" w:hAnsi="Times New Roman"/>
      <w:b/>
      <w:caps/>
      <w:lang w:val="en-US"/>
    </w:rPr>
  </w:style>
  <w:style w:type="paragraph" w:customStyle="1" w:styleId="scnewcodesection">
    <w:name w:val="sc_new_code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newcodesectionnextsection">
    <w:name w:val="sc_new_code_section_next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191D3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191D34"/>
    <w:rPr>
      <w:rFonts w:ascii="Times New Roman" w:hAnsi="Times New Roman"/>
      <w:b w:val="0"/>
      <w:i w:val="0"/>
      <w:caps/>
      <w:smallCaps w:val="0"/>
      <w:color w:val="auto"/>
      <w:sz w:val="22"/>
      <w:lang w:val="en-US"/>
    </w:rPr>
  </w:style>
  <w:style w:type="paragraph" w:customStyle="1" w:styleId="scbillsenatebackjacket">
    <w:name w:val="sc_bill_senate_back_jacket"/>
    <w:qFormat/>
    <w:rsid w:val="000247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0247A9"/>
    <w:pPr>
      <w:widowControl w:val="0"/>
      <w:suppressLineNumbers/>
      <w:suppressAutoHyphens/>
      <w:spacing w:after="0" w:line="240" w:lineRule="auto"/>
      <w:ind w:left="648"/>
    </w:pPr>
    <w:rPr>
      <w:rFonts w:ascii="Times New Roman" w:hAnsi="Times New Roman"/>
      <w:b/>
      <w:sz w:val="24"/>
      <w:lang w:val="en-US"/>
    </w:rPr>
  </w:style>
  <w:style w:type="paragraph" w:customStyle="1" w:styleId="scsenateclippage">
    <w:name w:val="sc_senate_clip_page"/>
    <w:qFormat/>
    <w:rsid w:val="000247A9"/>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0247A9"/>
    <w:rPr>
      <w:rFonts w:ascii="Times New Roman" w:hAnsi="Times New Roman"/>
      <w:caps/>
      <w:smallCaps w:val="0"/>
      <w:sz w:val="22"/>
      <w:lang w:val="en-US"/>
    </w:rPr>
  </w:style>
  <w:style w:type="paragraph" w:customStyle="1" w:styleId="scsenateresolution">
    <w:name w:val="sc_senate_resolution"/>
    <w:qFormat/>
    <w:rsid w:val="00335981"/>
    <w:pPr>
      <w:widowControl w:val="0"/>
      <w:suppressAutoHyphens/>
      <w:spacing w:after="0" w:line="240" w:lineRule="auto"/>
      <w:jc w:val="center"/>
    </w:pPr>
    <w:rPr>
      <w:rFonts w:ascii="Times New Roman" w:hAnsi="Times New Roman"/>
      <w:lang w:val="en-US"/>
    </w:rPr>
  </w:style>
  <w:style w:type="paragraph" w:customStyle="1" w:styleId="scsenateresolutionbythis">
    <w:name w:val="sc_senate_resolution_by_this"/>
    <w:qFormat/>
    <w:rsid w:val="00335981"/>
    <w:pPr>
      <w:widowControl w:val="0"/>
      <w:suppressAutoHyphens/>
      <w:spacing w:after="0" w:line="240" w:lineRule="auto"/>
      <w:jc w:val="both"/>
    </w:pPr>
    <w:rPr>
      <w:rFonts w:ascii="Times New Roman" w:hAnsi="Times New Roman"/>
      <w:lang w:val="en-US"/>
    </w:rPr>
  </w:style>
  <w:style w:type="paragraph" w:customStyle="1" w:styleId="scsenateresolutionclippageattorney">
    <w:name w:val="sc_senate_resolution_clip_page_attorney"/>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ate">
    <w:name w:val="sc_senate_resolution_clip_page_date"/>
    <w:qFormat/>
    <w:rsid w:val="00335981"/>
    <w:pPr>
      <w:widowControl w:val="0"/>
      <w:suppressLineNumbers/>
      <w:tabs>
        <w:tab w:val="left" w:pos="810"/>
      </w:tabs>
      <w:suppressAutoHyphens/>
      <w:spacing w:after="0" w:line="240" w:lineRule="auto"/>
    </w:pPr>
    <w:rPr>
      <w:rFonts w:ascii="Times New Roman" w:hAnsi="Times New Roman"/>
      <w:lang w:val="en-US"/>
    </w:rPr>
  </w:style>
  <w:style w:type="paragraph" w:customStyle="1" w:styleId="scsenateresolutionclippagedocname">
    <w:name w:val="sc_senate_resolution_clip_page_doc_name"/>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documentname">
    <w:name w:val="sc_senate_resolution_clip_page_document_name"/>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docpath">
    <w:name w:val="sc_senate_resolution_clip_page_doc_path"/>
    <w:basedOn w:val="scsenateresolutionclippagedocumentname"/>
    <w:qFormat/>
    <w:rsid w:val="00335981"/>
  </w:style>
  <w:style w:type="paragraph" w:customStyle="1" w:styleId="scsenateresolutionclippagedraftingassistant">
    <w:name w:val="sc_senate_resolution_clip_page_drafting_assistant"/>
    <w:qFormat/>
    <w:rsid w:val="00335981"/>
    <w:pPr>
      <w:widowControl w:val="0"/>
      <w:suppressLineNumbers/>
      <w:tabs>
        <w:tab w:val="left" w:pos="144"/>
        <w:tab w:val="left" w:pos="360"/>
        <w:tab w:val="left" w:pos="576"/>
        <w:tab w:val="left" w:pos="792"/>
        <w:tab w:val="left" w:pos="994"/>
        <w:tab w:val="left" w:pos="1224"/>
      </w:tabs>
      <w:suppressAutoHyphens/>
      <w:spacing w:after="0" w:line="240" w:lineRule="auto"/>
    </w:pPr>
    <w:rPr>
      <w:rFonts w:ascii="Times New Roman" w:hAnsi="Times New Roman"/>
      <w:lang w:val="en-US"/>
    </w:rPr>
  </w:style>
  <w:style w:type="paragraph" w:customStyle="1" w:styleId="scsenateresolutionclippageheader">
    <w:name w:val="sc_senate_resolution_clip_page_header"/>
    <w:qFormat/>
    <w:rsid w:val="00335981"/>
    <w:pPr>
      <w:widowControl w:val="0"/>
      <w:suppressLineNumbers/>
      <w:suppressAutoHyphens/>
      <w:spacing w:after="0" w:line="240" w:lineRule="auto"/>
      <w:jc w:val="center"/>
    </w:pPr>
    <w:rPr>
      <w:rFonts w:ascii="Times New Roman" w:hAnsi="Times New Roman"/>
      <w:b/>
      <w:caps/>
      <w:sz w:val="30"/>
      <w:lang w:val="en-US"/>
    </w:rPr>
  </w:style>
  <w:style w:type="paragraph" w:customStyle="1" w:styleId="scsenateresolutionclippagesenate">
    <w:name w:val="sc_senate_resolution_clip_page_senate"/>
    <w:qFormat/>
    <w:rsid w:val="00335981"/>
    <w:pPr>
      <w:widowControl w:val="0"/>
      <w:suppressLineNumbers/>
      <w:tabs>
        <w:tab w:val="left" w:pos="1080"/>
      </w:tabs>
      <w:suppressAutoHyphens/>
      <w:spacing w:after="0" w:line="240" w:lineRule="auto"/>
    </w:pPr>
    <w:rPr>
      <w:rFonts w:ascii="Times New Roman" w:hAnsi="Times New Roman"/>
      <w:lang w:val="en-US"/>
    </w:rPr>
  </w:style>
  <w:style w:type="paragraph" w:customStyle="1" w:styleId="scsenateresolutionclippagesenator">
    <w:name w:val="sc_senate_resolution_clip_page_senator"/>
    <w:qFormat/>
    <w:rsid w:val="00335981"/>
    <w:pPr>
      <w:widowControl w:val="0"/>
      <w:suppressLineNumbers/>
      <w:suppressAutoHyphens/>
      <w:spacing w:after="0" w:line="240" w:lineRule="auto"/>
      <w:jc w:val="both"/>
    </w:pPr>
    <w:rPr>
      <w:rFonts w:ascii="Times New Roman" w:eastAsia="Times New Roman" w:hAnsi="Times New Roman" w:cs="Times New Roman"/>
      <w:szCs w:val="20"/>
      <w:lang w:val="en-US"/>
    </w:rPr>
  </w:style>
  <w:style w:type="paragraph" w:customStyle="1" w:styleId="scsenateresolutionclippagetitle">
    <w:name w:val="sc_senate_resolution_clip_page_title"/>
    <w:qFormat/>
    <w:rsid w:val="00335981"/>
    <w:pPr>
      <w:widowControl w:val="0"/>
      <w:suppressLineNumbers/>
      <w:suppressAutoHyphens/>
      <w:spacing w:after="0" w:line="240" w:lineRule="auto"/>
      <w:jc w:val="both"/>
    </w:pPr>
    <w:rPr>
      <w:rFonts w:ascii="Times New Roman" w:hAnsi="Times New Roman"/>
      <w:caps/>
      <w:lang w:val="en-US"/>
    </w:rPr>
  </w:style>
  <w:style w:type="paragraph" w:customStyle="1" w:styleId="scsenateresolutionemptyline">
    <w:name w:val="sc_senate_resolution_empty_line"/>
    <w:qFormat/>
    <w:rsid w:val="00335981"/>
    <w:pPr>
      <w:widowControl w:val="0"/>
      <w:suppressAutoHyphens/>
      <w:spacing w:after="0" w:line="240" w:lineRule="auto"/>
    </w:pPr>
    <w:rPr>
      <w:rFonts w:ascii="Times New Roman" w:hAnsi="Times New Roman"/>
      <w:lang w:val="en-US"/>
    </w:rPr>
  </w:style>
  <w:style w:type="paragraph" w:customStyle="1" w:styleId="scsenateresolutionfurtherresolved">
    <w:name w:val="sc_senate_resolution_further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header">
    <w:name w:val="sc_senate_resolution_header"/>
    <w:qFormat/>
    <w:rsid w:val="00335981"/>
    <w:pPr>
      <w:widowControl w:val="0"/>
      <w:suppressAutoHyphens/>
      <w:spacing w:after="0" w:line="240" w:lineRule="auto"/>
      <w:jc w:val="center"/>
    </w:pPr>
    <w:rPr>
      <w:rFonts w:ascii="Times New Roman" w:eastAsia="Times New Roman" w:hAnsi="Times New Roman" w:cs="Times New Roman"/>
      <w:b/>
      <w:sz w:val="30"/>
      <w:szCs w:val="20"/>
      <w:lang w:val="en-US"/>
    </w:rPr>
  </w:style>
  <w:style w:type="paragraph" w:customStyle="1" w:styleId="scsenateresolutionjacketintroduced">
    <w:name w:val="sc_senate_resolution_jacket_introduced"/>
    <w:basedOn w:val="Normal"/>
    <w:qFormat/>
    <w:rsid w:val="00335981"/>
    <w:pPr>
      <w:widowControl w:val="0"/>
      <w:suppressLineNumbers/>
      <w:suppressAutoHyphens/>
      <w:spacing w:after="0" w:line="240" w:lineRule="auto"/>
    </w:pPr>
    <w:rPr>
      <w:rFonts w:ascii="Times New Roman" w:eastAsia="Times New Roman" w:hAnsi="Times New Roman" w:cs="Times New Roman"/>
      <w:b/>
      <w:sz w:val="24"/>
      <w:szCs w:val="20"/>
      <w:lang w:val="en-US"/>
    </w:rPr>
  </w:style>
  <w:style w:type="paragraph" w:customStyle="1" w:styleId="scsenateresolutionjackettitle">
    <w:name w:val="sc_senate_resolution_jacket_title"/>
    <w:qFormat/>
    <w:rsid w:val="00335981"/>
    <w:pPr>
      <w:widowControl w:val="0"/>
      <w:suppressLineNumbers/>
      <w:suppressAutoHyphens/>
      <w:spacing w:after="0" w:line="240" w:lineRule="auto"/>
      <w:jc w:val="both"/>
    </w:pPr>
    <w:rPr>
      <w:rFonts w:ascii="Times New Roman" w:eastAsia="Times New Roman" w:hAnsi="Times New Roman" w:cs="Times New Roman"/>
      <w:b/>
      <w:caps/>
      <w:sz w:val="24"/>
      <w:szCs w:val="20"/>
      <w:lang w:val="en-US"/>
    </w:rPr>
  </w:style>
  <w:style w:type="paragraph" w:customStyle="1" w:styleId="scsenateresolutionresolved">
    <w:name w:val="sc_senate_resolution_resolved"/>
    <w:qFormat/>
    <w:rsid w:val="00335981"/>
    <w:pPr>
      <w:widowControl w:val="0"/>
      <w:suppressAutoHyphens/>
      <w:spacing w:after="0" w:line="240" w:lineRule="auto"/>
      <w:jc w:val="both"/>
    </w:pPr>
    <w:rPr>
      <w:rFonts w:ascii="Times New Roman" w:hAnsi="Times New Roman"/>
      <w:lang w:val="en-US"/>
    </w:rPr>
  </w:style>
  <w:style w:type="paragraph" w:customStyle="1" w:styleId="scsenateresolutiontitle">
    <w:name w:val="sc_senate_resolution_title"/>
    <w:qFormat/>
    <w:rsid w:val="00335981"/>
    <w:pPr>
      <w:widowControl w:val="0"/>
      <w:suppressAutoHyphens/>
      <w:spacing w:after="0" w:line="240" w:lineRule="auto"/>
      <w:jc w:val="both"/>
    </w:pPr>
    <w:rPr>
      <w:rFonts w:ascii="Times New Roman" w:hAnsi="Times New Roman"/>
      <w:lang w:val="en-US"/>
    </w:rPr>
  </w:style>
  <w:style w:type="paragraph" w:customStyle="1" w:styleId="scsenateresolutionwhereas">
    <w:name w:val="sc_senate_resolution_whereas"/>
    <w:qFormat/>
    <w:rsid w:val="00335981"/>
    <w:pPr>
      <w:widowControl w:val="0"/>
      <w:suppressAutoHyphens/>
      <w:spacing w:after="0" w:line="240" w:lineRule="auto"/>
      <w:jc w:val="both"/>
    </w:pPr>
    <w:rPr>
      <w:rFonts w:ascii="Times New Roman" w:hAnsi="Times New Roman"/>
      <w:lang w:val="en-US"/>
    </w:rPr>
  </w:style>
  <w:style w:type="paragraph" w:customStyle="1" w:styleId="scbillendxx">
    <w:name w:val="sc_bill_end_xx"/>
    <w:qFormat/>
    <w:rsid w:val="00937B34"/>
    <w:pPr>
      <w:widowControl w:val="0"/>
      <w:suppressAutoHyphens/>
      <w:spacing w:after="0" w:line="240" w:lineRule="auto"/>
      <w:jc w:val="center"/>
    </w:pPr>
    <w:rPr>
      <w:rFonts w:ascii="Times New Roman" w:hAnsi="Times New Roman"/>
      <w:lang w:val="en-US"/>
    </w:rPr>
  </w:style>
  <w:style w:type="paragraph" w:customStyle="1" w:styleId="sccoversheetbillno">
    <w:name w:val="sc_coversheet_bill_no"/>
    <w:qFormat/>
    <w:rsid w:val="00037916"/>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emptyline">
    <w:name w:val="sc_coversheet_empty_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footer">
    <w:name w:val="sc_coversheet_footer"/>
    <w:qFormat/>
    <w:rsid w:val="00A96112"/>
    <w:pPr>
      <w:widowControl w:val="0"/>
      <w:tabs>
        <w:tab w:val="center" w:pos="2995"/>
      </w:tabs>
      <w:suppressAutoHyphens/>
      <w:spacing w:after="0" w:line="240" w:lineRule="auto"/>
    </w:pPr>
    <w:rPr>
      <w:rFonts w:ascii="Times New Roman" w:hAnsi="Times New Roman"/>
      <w:lang w:val="en-US"/>
    </w:rPr>
  </w:style>
  <w:style w:type="paragraph" w:customStyle="1" w:styleId="sccoversheetinfo">
    <w:name w:val="sc_coversheet_info"/>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ponsor6">
    <w:name w:val="sc_coversheet_sponsor_6"/>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status">
    <w:name w:val="sc_coversheet_status"/>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stricken">
    <w:name w:val="sc_coversheet_stricken"/>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61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nfrepbilldetails">
    <w:name w:val="sc_confrep_billdetails"/>
    <w:qFormat/>
    <w:rsid w:val="00B2206F"/>
    <w:pPr>
      <w:widowControl w:val="0"/>
      <w:spacing w:after="720" w:line="240" w:lineRule="auto"/>
      <w:jc w:val="both"/>
    </w:pPr>
    <w:rPr>
      <w:rFonts w:ascii="Times New Roman" w:eastAsiaTheme="majorEastAsia" w:hAnsi="Times New Roman" w:cstheme="majorBidi"/>
      <w:bCs/>
      <w:sz w:val="28"/>
      <w:szCs w:val="28"/>
      <w:lang w:val="en-US"/>
    </w:rPr>
  </w:style>
  <w:style w:type="paragraph" w:customStyle="1" w:styleId="scconfrepbillnum">
    <w:name w:val="sc_confrep_billnum"/>
    <w:qFormat/>
    <w:rsid w:val="00B2206F"/>
    <w:pPr>
      <w:widowControl w:val="0"/>
      <w:spacing w:after="360" w:line="240" w:lineRule="auto"/>
      <w:jc w:val="center"/>
    </w:pPr>
    <w:rPr>
      <w:rFonts w:ascii="Times New Roman" w:eastAsiaTheme="majorEastAsia" w:hAnsi="Times New Roman" w:cstheme="majorBidi"/>
      <w:bCs/>
      <w:sz w:val="28"/>
      <w:szCs w:val="28"/>
      <w:lang w:val="en-US"/>
    </w:rPr>
  </w:style>
  <w:style w:type="character" w:customStyle="1" w:styleId="scconfrepbilltitle">
    <w:name w:val="sc_confrep_billtitle"/>
    <w:basedOn w:val="DefaultParagraphFont"/>
    <w:uiPriority w:val="1"/>
    <w:qFormat/>
    <w:rsid w:val="00B2206F"/>
    <w:rPr>
      <w:rFonts w:ascii="Times New Roman" w:hAnsi="Times New Roman"/>
      <w:b w:val="0"/>
      <w:i w:val="0"/>
      <w:caps/>
      <w:smallCaps w:val="0"/>
      <w:sz w:val="28"/>
      <w:lang w:val="en-US"/>
    </w:rPr>
  </w:style>
  <w:style w:type="paragraph" w:customStyle="1" w:styleId="scconfrepcodifiedsection">
    <w:name w:val="sc_confrep_codified_section"/>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0" w:line="360" w:lineRule="auto"/>
      <w:jc w:val="both"/>
    </w:pPr>
    <w:rPr>
      <w:rFonts w:ascii="Times New Roman" w:eastAsiaTheme="majorEastAsia" w:hAnsi="Times New Roman" w:cstheme="majorBidi"/>
      <w:sz w:val="28"/>
      <w:szCs w:val="28"/>
      <w:lang w:val="en-US"/>
    </w:rPr>
  </w:style>
  <w:style w:type="paragraph" w:customStyle="1" w:styleId="scconfrepdirectionallanguage">
    <w:name w:val="sc_confrep_directional_language"/>
    <w:qFormat/>
    <w:rsid w:val="00B2206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spacing w:after="720" w:line="240" w:lineRule="auto"/>
      <w:ind w:left="216"/>
    </w:pPr>
    <w:rPr>
      <w:rFonts w:ascii="Times New Roman" w:eastAsiaTheme="majorEastAsia" w:hAnsi="Times New Roman" w:cstheme="majorBidi"/>
      <w:sz w:val="28"/>
      <w:szCs w:val="28"/>
      <w:lang w:val="en-US"/>
    </w:rPr>
  </w:style>
  <w:style w:type="paragraph" w:customStyle="1" w:styleId="scconfrepfilepath">
    <w:name w:val="sc_confrep_filepath"/>
    <w:qFormat/>
    <w:rsid w:val="00B2206F"/>
    <w:pPr>
      <w:widowControl w:val="0"/>
      <w:spacing w:after="720" w:line="240" w:lineRule="auto"/>
    </w:pPr>
    <w:rPr>
      <w:rFonts w:ascii="Times New Roman" w:eastAsiaTheme="majorEastAsia" w:hAnsi="Times New Roman" w:cstheme="majorBidi"/>
      <w:bCs/>
      <w:szCs w:val="28"/>
      <w:lang w:val="en-US"/>
    </w:rPr>
  </w:style>
  <w:style w:type="paragraph" w:customStyle="1" w:styleId="scconfrepfooterpath">
    <w:name w:val="sc_confrep_footerpath"/>
    <w:qFormat/>
    <w:rsid w:val="00B2206F"/>
    <w:pPr>
      <w:widowControl w:val="0"/>
      <w:tabs>
        <w:tab w:val="right" w:pos="10656"/>
      </w:tabs>
      <w:spacing w:after="0" w:line="240" w:lineRule="auto"/>
    </w:pPr>
    <w:rPr>
      <w:rFonts w:ascii="Times New Roman" w:hAnsi="Times New Roman"/>
      <w:caps/>
      <w:lang w:val="en-US"/>
    </w:rPr>
  </w:style>
  <w:style w:type="paragraph" w:customStyle="1" w:styleId="scconfrepgenassembly">
    <w:name w:val="sc_confrep_genassembly"/>
    <w:qFormat/>
    <w:rsid w:val="00B2206F"/>
    <w:pPr>
      <w:widowControl w:val="0"/>
      <w:spacing w:after="1080" w:line="240" w:lineRule="auto"/>
      <w:jc w:val="center"/>
    </w:pPr>
    <w:rPr>
      <w:rFonts w:ascii="Times New Roman" w:eastAsiaTheme="majorEastAsia" w:hAnsi="Times New Roman" w:cstheme="majorBidi"/>
      <w:bCs/>
      <w:sz w:val="28"/>
      <w:szCs w:val="28"/>
      <w:lang w:val="en-US"/>
    </w:rPr>
  </w:style>
  <w:style w:type="paragraph" w:customStyle="1" w:styleId="scconfrepheading">
    <w:name w:val="sc_confrep_heading"/>
    <w:qFormat/>
    <w:rsid w:val="00B2206F"/>
    <w:pPr>
      <w:widowControl w:val="0"/>
      <w:spacing w:after="360" w:line="240" w:lineRule="auto"/>
      <w:jc w:val="center"/>
    </w:pPr>
    <w:rPr>
      <w:rFonts w:ascii="Times New Roman" w:eastAsiaTheme="majorEastAsia" w:hAnsi="Times New Roman" w:cstheme="majorBidi"/>
      <w:b/>
      <w:bCs/>
      <w:caps/>
      <w:sz w:val="28"/>
      <w:szCs w:val="28"/>
      <w:lang w:val="en-US"/>
    </w:rPr>
  </w:style>
  <w:style w:type="paragraph" w:customStyle="1" w:styleId="scconfreplanginstruction">
    <w:name w:val="sc_confrep_langinstruction"/>
    <w:qFormat/>
    <w:rsid w:val="00B2206F"/>
    <w:pPr>
      <w:widowControl w:val="0"/>
      <w:tabs>
        <w:tab w:val="left" w:pos="216"/>
        <w:tab w:val="left" w:pos="432"/>
        <w:tab w:val="left" w:pos="648"/>
        <w:tab w:val="left" w:pos="864"/>
        <w:tab w:val="left" w:pos="1080"/>
        <w:tab w:val="left" w:pos="1296"/>
      </w:tabs>
      <w:spacing w:after="1080" w:line="240" w:lineRule="auto"/>
      <w:ind w:left="216"/>
    </w:pPr>
    <w:rPr>
      <w:rFonts w:ascii="Times New Roman" w:eastAsiaTheme="majorEastAsia" w:hAnsi="Times New Roman" w:cstheme="majorBidi"/>
      <w:sz w:val="28"/>
      <w:szCs w:val="28"/>
      <w:lang w:val="en-US"/>
    </w:rPr>
  </w:style>
  <w:style w:type="paragraph" w:customStyle="1" w:styleId="scconfreponpartof">
    <w:name w:val="sc_confrep_onpartof"/>
    <w:qFormat/>
    <w:rsid w:val="00B2206F"/>
    <w:pPr>
      <w:widowControl w:val="0"/>
      <w:tabs>
        <w:tab w:val="left" w:pos="216"/>
        <w:tab w:val="left" w:pos="5976"/>
      </w:tabs>
      <w:spacing w:before="1080" w:after="0" w:line="240" w:lineRule="auto"/>
    </w:pPr>
    <w:rPr>
      <w:rFonts w:ascii="Times New Roman" w:eastAsiaTheme="majorEastAsia" w:hAnsi="Times New Roman" w:cstheme="majorBidi"/>
      <w:bCs/>
      <w:sz w:val="28"/>
      <w:szCs w:val="28"/>
      <w:lang w:val="en-US"/>
    </w:rPr>
  </w:style>
  <w:style w:type="paragraph" w:customStyle="1" w:styleId="scconfreppasswithamend">
    <w:name w:val="sc_confrep_passwithamend"/>
    <w:qFormat/>
    <w:rsid w:val="00B2206F"/>
    <w:pPr>
      <w:widowControl w:val="0"/>
      <w:spacing w:after="360" w:line="240" w:lineRule="auto"/>
      <w:ind w:left="216"/>
    </w:pPr>
    <w:rPr>
      <w:rFonts w:ascii="Times New Roman" w:eastAsiaTheme="majorEastAsia" w:hAnsi="Times New Roman" w:cstheme="majorBidi"/>
      <w:bCs/>
      <w:sz w:val="28"/>
      <w:szCs w:val="28"/>
      <w:lang w:val="en-US"/>
    </w:rPr>
  </w:style>
  <w:style w:type="paragraph" w:customStyle="1" w:styleId="scconfreprecommend">
    <w:name w:val="sc_confrep_recommen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referred">
    <w:name w:val="sc_confrep_referred"/>
    <w:qFormat/>
    <w:rsid w:val="00B2206F"/>
    <w:pPr>
      <w:widowControl w:val="0"/>
      <w:spacing w:after="360" w:line="240" w:lineRule="auto"/>
    </w:pPr>
    <w:rPr>
      <w:rFonts w:ascii="Times New Roman" w:eastAsiaTheme="majorEastAsia" w:hAnsi="Times New Roman" w:cstheme="majorBidi"/>
      <w:bCs/>
      <w:sz w:val="28"/>
      <w:szCs w:val="28"/>
      <w:lang w:val="en-US"/>
    </w:rPr>
  </w:style>
  <w:style w:type="paragraph" w:customStyle="1" w:styleId="scconfrepsignaturelines">
    <w:name w:val="sc_confrep_signaturelines"/>
    <w:qFormat/>
    <w:rsid w:val="00B2206F"/>
    <w:pPr>
      <w:tabs>
        <w:tab w:val="left" w:pos="5760"/>
      </w:tabs>
      <w:spacing w:after="0" w:line="240" w:lineRule="auto"/>
    </w:pPr>
    <w:rPr>
      <w:rFonts w:ascii="Times New Roman" w:eastAsiaTheme="majorEastAsia" w:hAnsi="Times New Roman" w:cstheme="majorBidi"/>
      <w:bCs/>
      <w:sz w:val="28"/>
      <w:szCs w:val="28"/>
      <w:lang w:val="en-US"/>
    </w:rPr>
  </w:style>
  <w:style w:type="paragraph" w:customStyle="1" w:styleId="scactclippageinfo">
    <w:name w:val="sc_act_clip_page_info"/>
    <w:qFormat/>
    <w:rsid w:val="009552CC"/>
    <w:pPr>
      <w:widowControl w:val="0"/>
      <w:suppressLineNumbers/>
      <w:tabs>
        <w:tab w:val="center" w:pos="4320"/>
        <w:tab w:val="right" w:pos="9072"/>
      </w:tabs>
      <w:suppressAutoHyphens/>
      <w:spacing w:after="0" w:line="240" w:lineRule="auto"/>
    </w:pPr>
    <w:rPr>
      <w:rFonts w:ascii="Times New Roman" w:hAnsi="Times New Roman"/>
      <w:lang w:val="en-US"/>
    </w:rPr>
  </w:style>
  <w:style w:type="paragraph" w:customStyle="1" w:styleId="scactcatchline">
    <w:name w:val="sc_act_catchline"/>
    <w:qFormat/>
    <w:rsid w:val="00EB0B43"/>
    <w:pPr>
      <w:widowControl w:val="0"/>
      <w:suppressLineNumbers/>
      <w:suppressAutoHyphens/>
      <w:spacing w:after="0" w:line="360" w:lineRule="auto"/>
      <w:jc w:val="both"/>
    </w:pPr>
    <w:rPr>
      <w:rFonts w:ascii="Times New Roman" w:hAnsi="Times New Roman"/>
      <w:b/>
      <w:lang w:val="en-US"/>
    </w:rPr>
  </w:style>
  <w:style w:type="paragraph" w:customStyle="1" w:styleId="scjremptyline">
    <w:name w:val="sc_jr_empty_line"/>
    <w:qFormat/>
    <w:rsid w:val="002851CF"/>
    <w:pPr>
      <w:widowControl w:val="0"/>
      <w:suppressAutoHyphens/>
      <w:spacing w:after="0" w:line="240" w:lineRule="auto"/>
    </w:pPr>
    <w:rPr>
      <w:rFonts w:ascii="Times New Roman" w:eastAsiaTheme="majorEastAsia" w:hAnsi="Times New Roman" w:cstheme="majorBidi"/>
      <w:szCs w:val="32"/>
      <w:lang w:val="en-US"/>
    </w:rPr>
  </w:style>
  <w:style w:type="character" w:styleId="PlaceholderText">
    <w:name w:val="Placeholder Text"/>
    <w:basedOn w:val="DefaultParagraphFont"/>
    <w:uiPriority w:val="99"/>
    <w:semiHidden/>
    <w:rsid w:val="001A1493"/>
    <w:rPr>
      <w:color w:val="808080"/>
    </w:rPr>
  </w:style>
  <w:style w:type="paragraph" w:customStyle="1" w:styleId="scjrblanksection">
    <w:name w:val="sc_jr_blank_section"/>
    <w:qFormat/>
    <w:rsid w:val="00AE0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listlevel1">
    <w:name w:val="sc_jr_list_level_1"/>
    <w:qFormat/>
    <w:rsid w:val="00D76E0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AE04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billwhereasclause">
    <w:name w:val="sc_bill_whereas_clause"/>
    <w:qFormat/>
    <w:rsid w:val="00857D6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pPr>
    <w:rPr>
      <w:rFonts w:ascii="Times New Roman" w:eastAsiaTheme="majorEastAsia" w:hAnsi="Times New Roman" w:cstheme="majorBidi"/>
      <w:szCs w:val="32"/>
      <w:lang w:val="en-US"/>
    </w:rPr>
  </w:style>
  <w:style w:type="paragraph" w:styleId="Header">
    <w:name w:val="header"/>
    <w:basedOn w:val="Normal"/>
    <w:link w:val="HeaderChar"/>
    <w:uiPriority w:val="99"/>
    <w:unhideWhenUsed/>
    <w:rsid w:val="006742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4220"/>
  </w:style>
  <w:style w:type="paragraph" w:styleId="Footer">
    <w:name w:val="footer"/>
    <w:basedOn w:val="Normal"/>
    <w:link w:val="FooterChar"/>
    <w:uiPriority w:val="99"/>
    <w:unhideWhenUsed/>
    <w:rsid w:val="006742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674220"/>
  </w:style>
  <w:style w:type="paragraph" w:customStyle="1" w:styleId="sctablecodifiedsection">
    <w:name w:val="sc_table_codified_section"/>
    <w:qFormat/>
    <w:rsid w:val="006B5610"/>
    <w:pPr>
      <w:widowControl w:val="0"/>
      <w:suppressAutoHyphens/>
      <w:spacing w:after="0" w:line="360" w:lineRule="auto"/>
    </w:pPr>
    <w:rPr>
      <w:rFonts w:ascii="Times New Roman" w:hAnsi="Times New Roman"/>
      <w:lang w:val="en-US"/>
    </w:rPr>
  </w:style>
  <w:style w:type="paragraph" w:customStyle="1" w:styleId="sctableln">
    <w:name w:val="sc_table_ln"/>
    <w:qFormat/>
    <w:rsid w:val="00FD0B0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B5610"/>
    <w:pPr>
      <w:widowControl w:val="0"/>
      <w:suppressAutoHyphens/>
      <w:spacing w:after="0" w:line="360" w:lineRule="auto"/>
    </w:pPr>
    <w:rPr>
      <w:rFonts w:ascii="Times New Roman" w:hAnsi="Times New Roman"/>
      <w:lang w:val="en-US"/>
    </w:rPr>
  </w:style>
  <w:style w:type="character" w:customStyle="1" w:styleId="scstrikeblue">
    <w:name w:val="sc_strike_blue"/>
    <w:uiPriority w:val="1"/>
    <w:qFormat/>
    <w:rsid w:val="006B5610"/>
    <w:rPr>
      <w:strike/>
      <w:dstrike w:val="0"/>
      <w:color w:val="0070C0"/>
      <w:lang w:val="en-US"/>
    </w:rPr>
  </w:style>
  <w:style w:type="character" w:customStyle="1" w:styleId="scstrikered">
    <w:name w:val="sc_strike_red"/>
    <w:uiPriority w:val="1"/>
    <w:qFormat/>
    <w:rsid w:val="006B5610"/>
    <w:rPr>
      <w:strike/>
      <w:dstrike w:val="0"/>
      <w:color w:val="FF0000"/>
      <w:lang w:val="en-US"/>
    </w:rPr>
  </w:style>
  <w:style w:type="character" w:customStyle="1" w:styleId="scinsert">
    <w:name w:val="sc_insert"/>
    <w:uiPriority w:val="1"/>
    <w:qFormat/>
    <w:rsid w:val="00C75DCE"/>
    <w:rPr>
      <w:caps w:val="0"/>
      <w:smallCaps w:val="0"/>
      <w:strike w:val="0"/>
      <w:dstrike w:val="0"/>
      <w:vanish w:val="0"/>
      <w:u w:val="single"/>
      <w:vertAlign w:val="baseline"/>
      <w:lang w:val="en-US"/>
    </w:rPr>
  </w:style>
  <w:style w:type="character" w:customStyle="1" w:styleId="scinsertblue">
    <w:name w:val="sc_insert_blue"/>
    <w:uiPriority w:val="1"/>
    <w:qFormat/>
    <w:rsid w:val="00C75DCE"/>
    <w:rPr>
      <w:caps w:val="0"/>
      <w:smallCaps w:val="0"/>
      <w:strike w:val="0"/>
      <w:dstrike w:val="0"/>
      <w:vanish w:val="0"/>
      <w:color w:val="0070C0"/>
      <w:u w:val="single"/>
      <w:vertAlign w:val="baseline"/>
      <w:lang w:val="en-US"/>
    </w:rPr>
  </w:style>
  <w:style w:type="character" w:customStyle="1" w:styleId="scinsertbluenounderline">
    <w:name w:val="sc_insert_blue_no_underline"/>
    <w:uiPriority w:val="1"/>
    <w:qFormat/>
    <w:rsid w:val="00C75DCE"/>
    <w:rPr>
      <w:caps w:val="0"/>
      <w:smallCaps w:val="0"/>
      <w:strike w:val="0"/>
      <w:dstrike w:val="0"/>
      <w:vanish w:val="0"/>
      <w:color w:val="0070C0"/>
      <w:u w:val="none"/>
      <w:vertAlign w:val="baseline"/>
      <w:lang w:val="en-US"/>
    </w:rPr>
  </w:style>
  <w:style w:type="character" w:customStyle="1" w:styleId="scinsertred">
    <w:name w:val="sc_insert_red"/>
    <w:uiPriority w:val="1"/>
    <w:qFormat/>
    <w:rsid w:val="00C75DCE"/>
    <w:rPr>
      <w:caps w:val="0"/>
      <w:smallCaps w:val="0"/>
      <w:strike w:val="0"/>
      <w:dstrike w:val="0"/>
      <w:vanish w:val="0"/>
      <w:color w:val="FF0000"/>
      <w:u w:val="single"/>
      <w:vertAlign w:val="baseline"/>
      <w:lang w:val="en-US"/>
    </w:rPr>
  </w:style>
  <w:style w:type="character" w:customStyle="1" w:styleId="scinsertrednounderline">
    <w:name w:val="sc_insert_red_no_underline"/>
    <w:uiPriority w:val="1"/>
    <w:qFormat/>
    <w:rsid w:val="00C75DCE"/>
    <w:rPr>
      <w:caps w:val="0"/>
      <w:smallCaps w:val="0"/>
      <w:strike w:val="0"/>
      <w:dstrike w:val="0"/>
      <w:vanish w:val="0"/>
      <w:color w:val="FF0000"/>
      <w:u w:val="none"/>
      <w:vertAlign w:val="baseline"/>
      <w:lang w:val="en-US"/>
    </w:rPr>
  </w:style>
  <w:style w:type="character" w:customStyle="1" w:styleId="scstrike">
    <w:name w:val="sc_strike"/>
    <w:uiPriority w:val="1"/>
    <w:qFormat/>
    <w:rsid w:val="006B5610"/>
    <w:rPr>
      <w:strike/>
      <w:dstrike w:val="0"/>
      <w:lang w:val="en-US"/>
    </w:rPr>
  </w:style>
  <w:style w:type="character" w:customStyle="1" w:styleId="scstrikebluenoncodified">
    <w:name w:val="sc_strike_blue_non_codified"/>
    <w:uiPriority w:val="1"/>
    <w:qFormat/>
    <w:rsid w:val="006B5610"/>
    <w:rPr>
      <w:strike/>
      <w:dstrike w:val="0"/>
      <w:color w:val="0070C0"/>
      <w:lang w:val="en-US"/>
    </w:rPr>
  </w:style>
  <w:style w:type="character" w:customStyle="1" w:styleId="scstrikerednoncodified">
    <w:name w:val="sc_strike_red_non_codified"/>
    <w:uiPriority w:val="1"/>
    <w:qFormat/>
    <w:rsid w:val="006B5610"/>
    <w:rPr>
      <w:strike/>
      <w:dstrike w:val="0"/>
      <w:color w:val="FF0000"/>
      <w:lang w:val="en-US"/>
    </w:rPr>
  </w:style>
  <w:style w:type="paragraph" w:customStyle="1" w:styleId="scbillsiglines">
    <w:name w:val="sc_bill_sig_lines"/>
    <w:qFormat/>
    <w:rsid w:val="004124D5"/>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CD5745"/>
    <w:rPr>
      <w:bdr w:val="none" w:sz="0" w:space="0" w:color="auto"/>
      <w:shd w:val="clear" w:color="auto" w:fill="FEC6C6"/>
    </w:rPr>
  </w:style>
  <w:style w:type="paragraph" w:styleId="NormalWeb">
    <w:name w:val="Normal (Web)"/>
    <w:basedOn w:val="Normal"/>
    <w:uiPriority w:val="99"/>
    <w:unhideWhenUsed/>
    <w:rsid w:val="003D5E9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Revision">
    <w:name w:val="Revision"/>
    <w:hidden/>
    <w:uiPriority w:val="99"/>
    <w:semiHidden/>
    <w:rsid w:val="00EC6F7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72&amp;session=125&amp;summary=B" TargetMode="External" Id="R92395c1b94d54ab5" /><Relationship Type="http://schemas.openxmlformats.org/officeDocument/2006/relationships/hyperlink" Target="https://www.scstatehouse.gov/sess125_2023-2024/prever/172_20221130.docx" TargetMode="External" Id="R7c761d57f76b4b08" /><Relationship Type="http://schemas.openxmlformats.org/officeDocument/2006/relationships/hyperlink" Target="https://www.scstatehouse.gov/sess125_2023-2024/prever/172_20230727.docx" TargetMode="External" Id="R572358da22284a64" /><Relationship Type="http://schemas.openxmlformats.org/officeDocument/2006/relationships/hyperlink" Target="h:\sj\20230110.docx" TargetMode="External" Id="R45fbc2262cf4465f" /><Relationship Type="http://schemas.openxmlformats.org/officeDocument/2006/relationships/hyperlink" Target="h:\sj\20230110.docx" TargetMode="External" Id="R8f51e4235aa04f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FBA12576-C54B-4BE3-BA96-6BB324E9DAE5}"/>
      </w:docPartPr>
      <w:docPartBody>
        <w:p w:rsidR="00507587" w:rsidRDefault="00616D59">
          <w:r w:rsidRPr="00A9478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haroni">
    <w:charset w:val="B1"/>
    <w:family w:val="auto"/>
    <w:pitch w:val="variable"/>
    <w:sig w:usb0="00000803" w:usb1="00000000" w:usb2="00000000" w:usb3="00000000" w:csb0="0000002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6D59"/>
    <w:rsid w:val="00111C14"/>
    <w:rsid w:val="003B1067"/>
    <w:rsid w:val="003E0E59"/>
    <w:rsid w:val="004F5550"/>
    <w:rsid w:val="00507587"/>
    <w:rsid w:val="00554F5F"/>
    <w:rsid w:val="00566531"/>
    <w:rsid w:val="005B01B7"/>
    <w:rsid w:val="006005F9"/>
    <w:rsid w:val="00616D59"/>
    <w:rsid w:val="0063236C"/>
    <w:rsid w:val="00716BDF"/>
    <w:rsid w:val="008012F7"/>
    <w:rsid w:val="0086493C"/>
    <w:rsid w:val="008744C6"/>
    <w:rsid w:val="00880BEF"/>
    <w:rsid w:val="008C32C6"/>
    <w:rsid w:val="008E62D1"/>
    <w:rsid w:val="008E6823"/>
    <w:rsid w:val="009C4429"/>
    <w:rsid w:val="009F6A8C"/>
    <w:rsid w:val="00D8287A"/>
    <w:rsid w:val="00D90437"/>
    <w:rsid w:val="00E95A6E"/>
    <w:rsid w:val="00F00868"/>
    <w:rsid w:val="00FC35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E62D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4d582613-6839-4c47-b20a-cd53d627c4ab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5874bfe8-73d4-437e-9e62-af9f58b3621e</T_BILL_REQUEST_REQUEST>
  <T_BILL_R_ORIGINALDRAFT>945766f3-be09-498b-9ad5-dcd2a0244ec9</T_BILL_R_ORIGINALDRAFT>
  <T_BILL_SPONSOR_SPONSOR>3f2ca072-56e4-4f34-99d1-e2fdceeddfd5</T_BILL_SPONSOR_SPONSOR>
  <T_BILL_T_ACTNUMBER>None</T_BILL_T_ACTNUMBER>
  <T_BILL_T_BILLNAME>[0172]</T_BILL_T_BILLNAME>
  <T_BILL_T_BILLNUMBER>172</T_BILL_T_BILLNUMBER>
  <T_BILL_T_BILLTITLE>PROPOSING AN AMENDMENT TO SECTION 7, ARTICLE III OF THE CONSTITUTION OF SOUTH CAROLINA, 1895, RELATING TO THE QUALIFICATIONS OF SENATORS AND MEMBERS OF THE HOUSE OF REPRESENTATIVES, SO AS TO LIMIT SENATORS TO SERVING NO MORE THAN THREE TERMS IN OFFICE AND TO LIMIT MEMBERS OF THE HOUSE OF REPRESENTATIVES TO SERVING NO MORE THAN SIX TERMS IN OFFICE.</T_BILL_T_BILLTITLE>
  <T_BILL_T_CHAMBER>senate</T_BILL_T_CHAMBER>
  <T_BILL_T_FILENAME> </T_BILL_T_FILENAME>
  <T_BILL_T_LEGTYPE>joint_resolution</T_BILL_T_LEGTYPE>
  <T_BILL_T_RATNUMBER>None</T_BILL_T_RATNUMBER>
  <T_BILL_T_SECTIONS>[{"SectionUUID":"2ce3a2bb-9232-48bf-9ba3-c48eb6bff356","SectionName":"code_section","SectionNumber":1,"SectionType":"code_section","CodeSections":[{"CodeSectionBookmarkName":"cs_ArtIIISec7_7dfecf291","IsConstitutionSection":true,"Identity":"III-7","IsNew":false,"SubSections":[],"TitleRelatedTo":null,"TitleSoAsTo":"","Deleted":false}],"TitleText":"","DisableControls":false,"Deleted":false,"SectionBookmarkName":"bs_num_1_b4ae81a72"},{"SectionUUID":"2eba1e07-1d72-4f88-be55-832c073bdb1e","SectionName":"standard_eff_date_section","SectionNumber":2,"SectionType":"drafting_clause","CodeSections":[],"TitleText":"","DisableControls":false,"Deleted":false,"SectionBookmarkName":"bs_num_2_lastsection"}]</T_BILL_T_SECTIONS>
  <T_BILL_T_SUBJECT>General Assembly Member Term Limits</T_BILL_T_SUBJECT>
  <T_BILL_UR_DRAFTER>kenmoffitt@scsenate.gov</T_BILL_UR_DRAFTER>
  <T_BILL_UR_DRAFTINGASSISTANT>hannahwarner@scsenate.gov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B12C06-B8B5-460A-A736-9839774D61E5}">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87673DC5-3189-40EC-9076-1221BADC32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385</Words>
  <Characters>1768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2023-07-27T19:21:00Z</dcterms:created>
  <dcterms:modified xsi:type="dcterms:W3CDTF">2023-07-27T19:21:00Z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footer_filename">
    <vt:lpwstr>&lt;&lt;filename&gt;&gt;</vt:lpwstr>
  </property>
  <property fmtid="{D5CDD505-2E9C-101B-9397-08002B2CF9AE}" pid="4" name="MediaServiceImageTags">
    <vt:lpwstr/>
  </property>
</Properties>
</file>