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3171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Forrest, Chapman, Chumley, Kilmartin, Pope, Leber, Gilliam, Mitchell, Caskey, Wooten, B.J. Cox, White, Beach, Yow, Murphy, Bustos, Landing and B.L. Cox</w:t>
      </w:r>
    </w:p>
    <w:p>
      <w:pPr>
        <w:widowControl w:val="false"/>
        <w:spacing w:after="0"/>
        <w:jc w:val="left"/>
      </w:pPr>
      <w:r>
        <w:rPr>
          <w:rFonts w:ascii="Times New Roman"/>
          <w:sz w:val="22"/>
        </w:rPr>
        <w:t xml:space="preserve">Document Path: LC-0064HDB23.docx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Specialty license plates, Afghanistan War Veteran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c12844efe94045f6">
        <w:r w:rsidRPr="00770434">
          <w:rPr>
            <w:rStyle w:val="Hyperlink"/>
          </w:rPr>
          <w:t>House Journal</w:t>
        </w:r>
        <w:r w:rsidRPr="00770434">
          <w:rPr>
            <w:rStyle w:val="Hyperlink"/>
          </w:rPr>
          <w:noBreakHyphen/>
          <w:t>page 85</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bedaad88d57c4881">
        <w:r w:rsidRPr="00770434">
          <w:rPr>
            <w:rStyle w:val="Hyperlink"/>
          </w:rPr>
          <w:t>House Journal</w:t>
        </w:r>
        <w:r w:rsidRPr="00770434">
          <w:rPr>
            <w:rStyle w:val="Hyperlink"/>
          </w:rPr>
          <w:noBreakHyphen/>
          <w:t>page 85</w:t>
        </w:r>
      </w:hyperlink>
      <w:r>
        <w:t>)</w:t>
      </w:r>
    </w:p>
    <w:p>
      <w:pPr>
        <w:widowControl w:val="false"/>
        <w:tabs>
          <w:tab w:val="right" w:pos="1008"/>
          <w:tab w:val="left" w:pos="1152"/>
          <w:tab w:val="left" w:pos="1872"/>
          <w:tab w:val="left" w:pos="9187"/>
        </w:tabs>
        <w:spacing w:after="0"/>
        <w:ind w:left="2088" w:hanging="2088"/>
      </w:pPr>
      <w:r>
        <w:tab/>
        <w:t>1/24/2023</w:t>
      </w:r>
      <w:r>
        <w:tab/>
        <w:t>House</w:t>
      </w:r>
      <w:r>
        <w:tab/>
        <w:t>Member(s) request name added as sponsor: Leber, 
 Gilliam, Mitchell, Caskey, Wooten, B.J. Cox,
 White, Beach, Yow, Murphy, Bustos, 
 Landing, B.L. Cox
 </w:t>
      </w:r>
    </w:p>
    <w:p>
      <w:pPr>
        <w:widowControl w:val="false"/>
        <w:spacing w:after="0"/>
        <w:jc w:val="left"/>
      </w:pPr>
    </w:p>
    <w:p>
      <w:pPr>
        <w:widowControl w:val="false"/>
        <w:spacing w:after="0"/>
        <w:jc w:val="left"/>
      </w:pPr>
      <w:r>
        <w:rPr>
          <w:rFonts w:ascii="Times New Roman"/>
          <w:sz w:val="22"/>
        </w:rPr>
        <w:t xml:space="preserve">View the latest </w:t>
      </w:r>
      <w:hyperlink r:id="Ra60fb518608b497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582d457ccea4a7d">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C2DDF" w14:paraId="40FEFADA" w14:textId="7A5B0EEC">
          <w:pPr>
            <w:pStyle w:val="scbilltitle"/>
            <w:tabs>
              <w:tab w:val="left" w:pos="2104"/>
            </w:tabs>
          </w:pPr>
          <w:r>
            <w:t>to amend the South Carolina Code of Laws by amending Section 56-3-14950, relating to the issuance of special license plates reflective of campaign medals for service members who participated in certain military campaigns, so as to add an afghanistan war veteran specialty plate.</w:t>
          </w:r>
        </w:p>
      </w:sdtContent>
    </w:sdt>
    <w:bookmarkStart w:name="at_dcaf28bf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8618dace" w:id="1"/>
      <w:r w:rsidRPr="0094541D">
        <w:t>B</w:t>
      </w:r>
      <w:bookmarkEnd w:id="1"/>
      <w:r w:rsidRPr="0094541D">
        <w:t>e it enacted by the General Assembly of the State of South Carolina:</w:t>
      </w:r>
    </w:p>
    <w:p w:rsidR="00571AEE" w:rsidP="00571AEE" w:rsidRDefault="00571AEE" w14:paraId="6A44649F" w14:textId="77777777">
      <w:pPr>
        <w:pStyle w:val="scemptyline"/>
      </w:pPr>
    </w:p>
    <w:p w:rsidR="00507127" w:rsidP="00507127" w:rsidRDefault="00507127" w14:paraId="5DBD5F6F" w14:textId="30054BBA">
      <w:pPr>
        <w:pStyle w:val="scdirectionallanguage"/>
      </w:pPr>
      <w:bookmarkStart w:name="bs_num_1_e155d52cb" w:id="2"/>
      <w:r>
        <w:t>S</w:t>
      </w:r>
      <w:bookmarkEnd w:id="2"/>
      <w:r>
        <w:t>ECTION 1.</w:t>
      </w:r>
      <w:r w:rsidR="00571AEE">
        <w:tab/>
      </w:r>
      <w:bookmarkStart w:name="dl_560945ea1" w:id="3"/>
      <w:r>
        <w:t>S</w:t>
      </w:r>
      <w:bookmarkEnd w:id="3"/>
      <w:r>
        <w:t>ection 56‑3‑14950</w:t>
      </w:r>
      <w:r w:rsidR="00EC2DDF">
        <w:t>(A)</w:t>
      </w:r>
      <w:r>
        <w:t xml:space="preserve"> of the S.C. Code is amended by adding</w:t>
      </w:r>
      <w:r w:rsidR="00921206">
        <w:t xml:space="preserve"> an item to read:</w:t>
      </w:r>
    </w:p>
    <w:p w:rsidR="00507127" w:rsidP="00507127" w:rsidRDefault="00507127" w14:paraId="1EB6236C" w14:textId="77777777">
      <w:pPr>
        <w:pStyle w:val="scemptyline"/>
      </w:pPr>
    </w:p>
    <w:p w:rsidR="00571AEE" w:rsidP="00507127" w:rsidRDefault="00102EAC" w14:paraId="76BBD3CC" w14:textId="17B5C56C">
      <w:pPr>
        <w:pStyle w:val="scnewcodesection"/>
      </w:pPr>
      <w:bookmarkStart w:name="ns_T56C3N14950_cd05e21af" w:id="4"/>
      <w:r>
        <w:tab/>
      </w:r>
      <w:r w:rsidR="00507127">
        <w:tab/>
      </w:r>
      <w:bookmarkStart w:name="ss_T56C3N14950S9_lv1_05c856581" w:id="5"/>
      <w:bookmarkEnd w:id="4"/>
      <w:r w:rsidR="00507127">
        <w:t>(</w:t>
      </w:r>
      <w:bookmarkEnd w:id="5"/>
      <w:r w:rsidR="00507127">
        <w:t xml:space="preserve">9) </w:t>
      </w:r>
      <w:r w:rsidR="00921206">
        <w:t>Afghanistan War Veteran</w:t>
      </w:r>
    </w:p>
    <w:p w:rsidRPr="00DF3B44" w:rsidR="007E06BB" w:rsidP="00571AEE" w:rsidRDefault="007E06BB" w14:paraId="3D8F1FED" w14:textId="5CD51CB9">
      <w:pPr>
        <w:pStyle w:val="scemptyline"/>
      </w:pPr>
    </w:p>
    <w:p w:rsidRPr="00DF3B44" w:rsidR="007A10F1" w:rsidP="007A10F1" w:rsidRDefault="00507127" w14:paraId="0E9393B4" w14:textId="5B2BE8D2">
      <w:pPr>
        <w:pStyle w:val="scnoncodifiedsection"/>
      </w:pPr>
      <w:bookmarkStart w:name="bs_num_2_lastsection" w:id="6"/>
      <w:bookmarkStart w:name="eff_date_section" w:id="7"/>
      <w:bookmarkStart w:name="_Hlk77157096" w:id="8"/>
      <w:r>
        <w:t>S</w:t>
      </w:r>
      <w:bookmarkEnd w:id="6"/>
      <w:r>
        <w:t>ECTION 2.</w:t>
      </w:r>
      <w:r w:rsidRPr="00DF3B44" w:rsidR="005D3013">
        <w:tab/>
      </w:r>
      <w:r w:rsidRPr="00DF3B44" w:rsidR="007A10F1">
        <w:t>This act takes effect upon approval by the Governor.</w:t>
      </w:r>
      <w:bookmarkEnd w:id="7"/>
    </w:p>
    <w:bookmarkEnd w:id="8"/>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40DF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DBA18C6" w:rsidR="00685035" w:rsidRPr="007B4AF7" w:rsidRDefault="00D40DF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71AEE">
              <w:rPr>
                <w:noProof/>
              </w:rPr>
              <w:t>LC-0064HDB23.docx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2EAC"/>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07127"/>
    <w:rsid w:val="005102BE"/>
    <w:rsid w:val="00523F7F"/>
    <w:rsid w:val="00524D54"/>
    <w:rsid w:val="0054531B"/>
    <w:rsid w:val="00546C24"/>
    <w:rsid w:val="005476FF"/>
    <w:rsid w:val="005516F6"/>
    <w:rsid w:val="00552842"/>
    <w:rsid w:val="00554E89"/>
    <w:rsid w:val="00571AEE"/>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206"/>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40DFE"/>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C2DDF"/>
    <w:rsid w:val="00ED0564"/>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950B7"/>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71&amp;session=125&amp;summary=B" TargetMode="External" Id="Ra60fb518608b497f" /><Relationship Type="http://schemas.openxmlformats.org/officeDocument/2006/relationships/hyperlink" Target="https://www.scstatehouse.gov/sess125_2023-2024/prever/3171_20221208.docx" TargetMode="External" Id="Ra582d457ccea4a7d" /><Relationship Type="http://schemas.openxmlformats.org/officeDocument/2006/relationships/hyperlink" Target="h:\hj\20230110.docx" TargetMode="External" Id="Rc12844efe94045f6" /><Relationship Type="http://schemas.openxmlformats.org/officeDocument/2006/relationships/hyperlink" Target="h:\hj\20230110.docx" TargetMode="External" Id="Rbedaad88d57c488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f94aa944-b8c4-41ca-afee-395fcc5c2261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42584143-0e81-4065-bc1d-78b2ce92a361</T_BILL_REQUEST_REQUEST>
  <T_BILL_R_ORIGINALDRAFT>f23daefa-9621-4aac-a8fa-a25b11c687f4</T_BILL_R_ORIGINALDRAFT>
  <T_BILL_SPONSOR_SPONSOR>372402d3-c5f5-47aa-accb-841b326b423a</T_BILL_SPONSOR_SPONSOR>
  <T_BILL_T_ACTNUMBER>None</T_BILL_T_ACTNUMBER>
  <T_BILL_T_BILLNAME>[3171]</T_BILL_T_BILLNAME>
  <T_BILL_T_BILLNUMBER>3171</T_BILL_T_BILLNUMBER>
  <T_BILL_T_BILLTITLE>to amend the South Carolina Code of Laws by amending Section 56-3-14950, relating to the issuance of special license plates reflective of campaign medals for service members who participated in certain military campaigns, so as to add an afghanistan war veteran specialty plate.</T_BILL_T_BILLTITLE>
  <T_BILL_T_CHAMBER>house</T_BILL_T_CHAMBER>
  <T_BILL_T_FILENAME> </T_BILL_T_FILENAME>
  <T_BILL_T_LEGTYPE>bill_statewide</T_BILL_T_LEGTYPE>
  <T_BILL_T_RATNUMBER>None</T_BILL_T_RATNUMBER>
  <T_BILL_T_SECTIONS>[{"SectionUUID":"2d12fa88-0c9d-4713-900d-eb9662bf34ec","SectionName":"code_section","SectionNumber":1,"SectionType":"code_section","CodeSections":[{"CodeSectionBookmarkName":"ns_T56C3N14950_cd05e21af","IsConstitutionSection":false,"Identity":"56-3-14950","IsNew":true,"SubSections":[{"Level":1,"Identity":"T56C3N14950S9","SubSectionBookmarkName":"ss_T56C3N14950S9_lv1_05c856581","IsNewSubSection":true}],"TitleRelatedTo":"the issuance of special license plates reflective of campaign medals for service members who participated in certain military campaigns, so as to add an afghanistan war veteran specialty plate","TitleSoAsTo":"","Deleted":false}],"TitleText":"","DisableControls":false,"Deleted":false,"SectionBookmarkName":"bs_num_1_e155d52cb"},{"SectionUUID":"8f03ca95-8faa-4d43-a9c2-8afc498075bd","SectionName":"standard_eff_date_section","SectionNumber":2,"SectionType":"drafting_clause","CodeSections":[],"TitleText":"","DisableControls":false,"Deleted":false,"SectionBookmarkName":"bs_num_2_lastsection"}]</T_BILL_T_SECTIONS>
  <T_BILL_T_SECTIONSHISTORY>[{"Id":2,"SectionsList":[{"SectionUUID":"8f03ca95-8faa-4d43-a9c2-8afc498075bd","SectionName":"standard_eff_date_section","SectionNumber":2,"SectionType":"drafting_clause","CodeSections":[],"TitleText":"","DisableControls":false,"Deleted":false,"SectionBookmarkName":"bs_num_2_lastsection"},{"SectionUUID":"2d12fa88-0c9d-4713-900d-eb9662bf34ec","SectionName":"code_section","SectionNumber":1,"SectionType":"code_section","CodeSections":[{"CodeSectionBookmarkName":"ns_T56C3N14950_cd05e21af","IsConstitutionSection":false,"Identity":"56-3-14950","IsNew":true,"SubSections":[{"Level":1,"Identity":"T56C3N14950S9","SubSectionBookmarkName":"ss_T56C3N14950S9_lv1_05c856581","IsNewSubSection":true}],"TitleRelatedTo":"","TitleSoAsTo":"","Deleted":false}],"TitleText":"","DisableControls":false,"Deleted":false,"SectionBookmarkName":"bs_num_1_e155d52cb"}],"Timestamp":"2022-11-29T22:23:33.3998597-05:00","Username":null},{"Id":1,"SectionsList":[{"SectionUUID":"8f03ca95-8faa-4d43-a9c2-8afc498075bd","SectionName":"standard_eff_date_section","SectionNumber":2,"SectionType":"drafting_clause","CodeSections":[],"TitleText":"","DisableControls":false,"Deleted":false,"SectionBookmarkName":"bs_num_2_lastsection"},{"SectionUUID":"2d12fa88-0c9d-4713-900d-eb9662bf34ec","SectionName":"code_section","SectionNumber":1,"SectionType":"code_section","CodeSections":[],"TitleText":"","DisableControls":false,"Deleted":false,"SectionBookmarkName":"bs_num_1_e155d52cb"}],"Timestamp":"2022-11-29T22:23:31.2316453-05:00","Username":null},{"Id":3,"SectionsList":[{"SectionUUID":"8f03ca95-8faa-4d43-a9c2-8afc498075bd","SectionName":"standard_eff_date_section","SectionNumber":2,"SectionType":"drafting_clause","CodeSections":[],"TitleText":"","DisableControls":false,"Deleted":false,"SectionBookmarkName":"bs_num_2_lastsection"},{"SectionUUID":"2d12fa88-0c9d-4713-900d-eb9662bf34ec","SectionName":"code_section","SectionNumber":1,"SectionType":"code_section","CodeSections":[{"CodeSectionBookmarkName":"ns_T56C3N14950_cd05e21af","IsConstitutionSection":false,"Identity":"56-3-14950","IsNew":true,"SubSections":[{"Level":1,"Identity":"T56C3N14950S9","SubSectionBookmarkName":"ss_T56C3N14950S9_lv1_05c856581","IsNewSubSection":true}],"TitleRelatedTo":"the issuance of special license plates reflective of campaign medals for service members who participated in certain military campaigns, so as to add an afghanistan war veteran specialty plate","TitleSoAsTo":"","Deleted":false}],"TitleText":"","DisableControls":false,"Deleted":false,"SectionBookmarkName":"bs_num_1_e155d52cb"}],"Timestamp":"2022-11-29T22:38:01.2308195-05:00","Username":"harrisonbrant@scstatehouse.gov"}]</T_BILL_T_SECTIONSHISTORY>
  <T_BILL_T_SUBJECT>Specialty license plates, Afghanistan War Veteran</T_BILL_T_SUBJECT>
  <T_BILL_UR_DRAFTER>harrisonbrant@scstatehouse.gov</T_BILL_UR_DRAFTER>
  <T_BILL_UR_DRAFTINGASSISTANT>gwenthurmond@scstatehouse.gov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93</Words>
  <Characters>471</Characters>
  <Application>Microsoft Office Word</Application>
  <DocSecurity>0</DocSecurity>
  <Lines>24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22</cp:revision>
  <cp:lastPrinted>2022-11-30T16:16:00Z</cp:lastPrinted>
  <dcterms:created xsi:type="dcterms:W3CDTF">2022-06-03T11:45:00Z</dcterms:created>
  <dcterms:modified xsi:type="dcterms:W3CDTF">2022-11-30T16:17:00Z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