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Kimpson, Adams, Alexander, Allen, Bennett, Campsen, Cash, Climer, Corbin, Cromer, Davis, Fanning, Gambrell, Garrett, Goldfinch, Grooms, Gustafson, Harpootlian, Hembree, Hutto, Jackson, K. Johnson, M. Johnson, Kimbrell, Loftis, Malloy, Martin, Massey, Matthews,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SR-0185KM-VC23.docx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David Aylor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3ebf4d329c684caf">
        <w:r w:rsidRPr="00770434">
          <w:rPr>
            <w:rStyle w:val="Hyperlink"/>
          </w:rPr>
          <w:t>Senate Journal</w:t>
        </w:r>
        <w:r w:rsidRPr="00770434">
          <w:rPr>
            <w:rStyle w:val="Hyperlink"/>
          </w:rPr>
          <w:noBreakHyphen/>
          <w:t>page 196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bb546f69d64d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8a348229d44f8f">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3B56CBB">
      <w:pPr>
        <w:pStyle w:val="scbillheader"/>
      </w:pPr>
      <w:r w:rsidRPr="00040E43">
        <w:t>A</w:t>
      </w:r>
      <w:r w:rsidRPr="00040E43" w:rsidR="000E1785">
        <w:t xml:space="preserve"> </w:t>
      </w:r>
      <w:r w:rsidR="007F5857">
        <w:t xml:space="preserve">Senate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4BCD" w14:paraId="48DB32D0" w14:textId="198B6820">
          <w:pPr>
            <w:pStyle w:val="scresolutiontitle"/>
          </w:pPr>
          <w:r w:rsidRPr="009F4BCD">
            <w:t>TO EXPRESS PROFOUND SORROW UPON THE PASSING OF David Aylor</w:t>
          </w:r>
          <w:r>
            <w:t xml:space="preserve"> </w:t>
          </w:r>
          <w:r w:rsidRPr="009F4BCD">
            <w:t>AND TO EXTEND THE DEEPEST SYMPATHY TO HIS FAMILY AND MANY FRIENDS.</w:t>
          </w:r>
        </w:p>
      </w:sdtContent>
    </w:sdt>
    <w:bookmarkStart w:name="at_01144aa97" w:displacedByCustomXml="prev" w:id="0"/>
    <w:bookmarkEnd w:id="0"/>
    <w:p w:rsidR="0010776B" w:rsidP="00091FD9" w:rsidRDefault="0010776B" w14:paraId="48DB32D1" w14:textId="56627158">
      <w:pPr>
        <w:pStyle w:val="scresolutiontitle"/>
      </w:pPr>
    </w:p>
    <w:p w:rsidR="00322F44" w:rsidP="00322F44" w:rsidRDefault="00322F44" w14:paraId="27D2E3A9" w14:textId="552AC277">
      <w:pPr>
        <w:pStyle w:val="scresolutionwhereas"/>
      </w:pPr>
      <w:bookmarkStart w:name="wa_4eab3d79d" w:id="1"/>
      <w:proofErr w:type="gramStart"/>
      <w:r>
        <w:t>W</w:t>
      </w:r>
      <w:bookmarkEnd w:id="1"/>
      <w:r>
        <w:t>hereas,</w:t>
      </w:r>
      <w:proofErr w:type="gramEnd"/>
      <w:r>
        <w:t xml:space="preserve"> </w:t>
      </w:r>
      <w:r w:rsidR="007F5857">
        <w:t xml:space="preserve">the members of the South Carolina Senate were deeply saddened to learn of the death of the </w:t>
      </w:r>
      <w:r w:rsidR="009F4BCD">
        <w:t>p</w:t>
      </w:r>
      <w:r w:rsidRPr="009F4BCD" w:rsidR="009F4BCD">
        <w:t>rominent Lowcountry attorney</w:t>
      </w:r>
      <w:r w:rsidR="009F4BCD">
        <w:t xml:space="preserve">, </w:t>
      </w:r>
      <w:r w:rsidRPr="009F4BCD" w:rsidR="009F4BCD">
        <w:t xml:space="preserve">David </w:t>
      </w:r>
      <w:proofErr w:type="spellStart"/>
      <w:r w:rsidRPr="009F4BCD" w:rsidR="009F4BCD">
        <w:t>Aylor</w:t>
      </w:r>
      <w:proofErr w:type="spellEnd"/>
      <w:r w:rsidR="009F4BCD">
        <w:t xml:space="preserve">, </w:t>
      </w:r>
      <w:r w:rsidR="007F5857">
        <w:t>on</w:t>
      </w:r>
      <w:r>
        <w:t xml:space="preserve"> </w:t>
      </w:r>
      <w:r w:rsidR="009F4BCD">
        <w:t>January 2</w:t>
      </w:r>
      <w:r>
        <w:t>, 20</w:t>
      </w:r>
      <w:r w:rsidR="009F4BCD">
        <w:t>23</w:t>
      </w:r>
      <w:r>
        <w:t>; and</w:t>
      </w:r>
    </w:p>
    <w:p w:rsidR="00322F44" w:rsidP="00322F44" w:rsidRDefault="00322F44" w14:paraId="60748E5A" w14:textId="77777777">
      <w:pPr>
        <w:pStyle w:val="scresolutionwhereas"/>
      </w:pPr>
    </w:p>
    <w:p w:rsidR="00322F44" w:rsidP="00D30F84" w:rsidRDefault="00322F44" w14:paraId="432BD5A4" w14:textId="1A73B09E">
      <w:pPr>
        <w:pStyle w:val="scresolutionwhereas"/>
      </w:pPr>
      <w:bookmarkStart w:name="wa_2211a62a4" w:id="2"/>
      <w:r>
        <w:t>W</w:t>
      </w:r>
      <w:bookmarkEnd w:id="2"/>
      <w:r>
        <w:t xml:space="preserve">hereas, a native of </w:t>
      </w:r>
      <w:r w:rsidRPr="00D30F84" w:rsidR="00D30F84">
        <w:t>Spartanburg</w:t>
      </w:r>
      <w:r>
        <w:t xml:space="preserve">, </w:t>
      </w:r>
      <w:r w:rsidR="00927707">
        <w:t xml:space="preserve">Mr. </w:t>
      </w:r>
      <w:proofErr w:type="spellStart"/>
      <w:r w:rsidRPr="009F4BCD" w:rsidR="00927707">
        <w:t>Aylor</w:t>
      </w:r>
      <w:proofErr w:type="spellEnd"/>
      <w:r>
        <w:t xml:space="preserve"> was born on </w:t>
      </w:r>
      <w:r w:rsidRPr="00D30F84" w:rsidR="00D30F84">
        <w:t xml:space="preserve">January 6, </w:t>
      </w:r>
      <w:proofErr w:type="gramStart"/>
      <w:r w:rsidRPr="00D30F84" w:rsidR="00D30F84">
        <w:t xml:space="preserve">1981 </w:t>
      </w:r>
      <w:r>
        <w:t xml:space="preserve"> to</w:t>
      </w:r>
      <w:proofErr w:type="gramEnd"/>
      <w:r>
        <w:t xml:space="preserve"> parents </w:t>
      </w:r>
      <w:r w:rsidRPr="00D30F84" w:rsidR="00D30F84">
        <w:t xml:space="preserve">Lawrence “Pete” Keith </w:t>
      </w:r>
      <w:proofErr w:type="spellStart"/>
      <w:r w:rsidRPr="00D30F84" w:rsidR="00D30F84">
        <w:t>Aylor</w:t>
      </w:r>
      <w:proofErr w:type="spellEnd"/>
      <w:r w:rsidRPr="00D30F84" w:rsidR="00D30F84">
        <w:t xml:space="preserve"> and Jean Fletcher </w:t>
      </w:r>
      <w:proofErr w:type="spellStart"/>
      <w:r w:rsidRPr="00D30F84" w:rsidR="00D30F84">
        <w:t>Aylor</w:t>
      </w:r>
      <w:proofErr w:type="spellEnd"/>
      <w:r w:rsidR="00927707">
        <w:t xml:space="preserve">. Mr. </w:t>
      </w:r>
      <w:proofErr w:type="spellStart"/>
      <w:r w:rsidRPr="009F4BCD" w:rsidR="00927707">
        <w:t>Aylor</w:t>
      </w:r>
      <w:proofErr w:type="spellEnd"/>
      <w:r w:rsidR="00927707">
        <w:t xml:space="preserve"> received </w:t>
      </w:r>
      <w:r w:rsidRPr="00927707" w:rsidR="00927707">
        <w:t xml:space="preserve">a bachelor’s degree in </w:t>
      </w:r>
      <w:r w:rsidR="00D7130B">
        <w:t>P</w:t>
      </w:r>
      <w:r w:rsidRPr="00927707" w:rsidR="00927707">
        <w:t xml:space="preserve">olitical </w:t>
      </w:r>
      <w:r w:rsidR="00D7130B">
        <w:t>S</w:t>
      </w:r>
      <w:r w:rsidRPr="00927707" w:rsidR="00927707">
        <w:t>cience from the College of Charleston</w:t>
      </w:r>
      <w:r w:rsidR="00927707">
        <w:t xml:space="preserve"> in 2002 and </w:t>
      </w:r>
      <w:r w:rsidRPr="00927707" w:rsidR="00927707">
        <w:t xml:space="preserve">a </w:t>
      </w:r>
      <w:r w:rsidR="000F5BE2">
        <w:t>Juris Doctor degree</w:t>
      </w:r>
      <w:r w:rsidRPr="00927707" w:rsidR="00927707">
        <w:t xml:space="preserve"> from the University of South Carolina School of Law in 2006</w:t>
      </w:r>
      <w:r>
        <w:t>; and</w:t>
      </w:r>
    </w:p>
    <w:p w:rsidR="00322F44" w:rsidP="00322F44" w:rsidRDefault="00322F44" w14:paraId="03AFBFCF" w14:textId="77777777">
      <w:pPr>
        <w:pStyle w:val="scresolutionwhereas"/>
      </w:pPr>
    </w:p>
    <w:p w:rsidR="00322F44" w:rsidP="00322F44" w:rsidRDefault="00322F44" w14:paraId="085E29C4" w14:textId="78D4F61B">
      <w:pPr>
        <w:pStyle w:val="scresolutionwhereas"/>
      </w:pPr>
      <w:bookmarkStart w:name="wa_f73315386" w:id="3"/>
      <w:proofErr w:type="gramStart"/>
      <w:r w:rsidRPr="00296BD6">
        <w:t>W</w:t>
      </w:r>
      <w:bookmarkEnd w:id="3"/>
      <w:r w:rsidRPr="00296BD6">
        <w:t>hereas,</w:t>
      </w:r>
      <w:proofErr w:type="gramEnd"/>
      <w:r w:rsidRPr="00296BD6">
        <w:t xml:space="preserve"> </w:t>
      </w:r>
      <w:r w:rsidR="00D30F84">
        <w:t xml:space="preserve">Mr. </w:t>
      </w:r>
      <w:proofErr w:type="spellStart"/>
      <w:r w:rsidRPr="009F4BCD" w:rsidR="00D30F84">
        <w:t>Aylor</w:t>
      </w:r>
      <w:proofErr w:type="spellEnd"/>
      <w:r w:rsidRPr="00296BD6">
        <w:t xml:space="preserve"> began his career </w:t>
      </w:r>
      <w:r w:rsidR="00D30F84">
        <w:t>by working as a</w:t>
      </w:r>
      <w:r w:rsidRPr="00296BD6">
        <w:t xml:space="preserve"> </w:t>
      </w:r>
      <w:r w:rsidRPr="00D30F84" w:rsidR="00D30F84">
        <w:t>clerk for the S</w:t>
      </w:r>
      <w:r w:rsidR="00D7130B">
        <w:t>outh Carolina</w:t>
      </w:r>
      <w:r w:rsidRPr="00D30F84" w:rsidR="00D30F84">
        <w:t xml:space="preserve"> Senate Judiciary Committee</w:t>
      </w:r>
      <w:r w:rsidR="00D7130B">
        <w:t>,</w:t>
      </w:r>
      <w:r w:rsidRPr="00D30F84" w:rsidR="00D30F84">
        <w:t xml:space="preserve"> under Senator Glenn McConnell, for U</w:t>
      </w:r>
      <w:r w:rsidR="00D7130B">
        <w:t>nited States</w:t>
      </w:r>
      <w:r w:rsidRPr="00D30F84" w:rsidR="00D30F84">
        <w:t xml:space="preserve"> Magistrate Judge Robert S. </w:t>
      </w:r>
      <w:proofErr w:type="spellStart"/>
      <w:r w:rsidRPr="00D30F84" w:rsidR="00D30F84">
        <w:t>Carr</w:t>
      </w:r>
      <w:proofErr w:type="spellEnd"/>
      <w:r w:rsidR="00D7130B">
        <w:t xml:space="preserve"> as well as for</w:t>
      </w:r>
      <w:r w:rsidRPr="00D30F84" w:rsidR="00D30F84">
        <w:t xml:space="preserve"> attorney Andrew J. Savage</w:t>
      </w:r>
      <w:r w:rsidR="00D7130B">
        <w:t>,</w:t>
      </w:r>
      <w:r w:rsidRPr="00D30F84" w:rsidR="00D30F84">
        <w:t xml:space="preserve"> III in Charleston. </w:t>
      </w:r>
      <w:r w:rsidR="00D30F84">
        <w:t>He</w:t>
      </w:r>
      <w:r w:rsidRPr="00D30F84" w:rsidR="00D30F84">
        <w:t xml:space="preserve"> then began his legal career </w:t>
      </w:r>
      <w:r w:rsidR="00D7130B">
        <w:t xml:space="preserve">by </w:t>
      </w:r>
      <w:r w:rsidRPr="00D30F84" w:rsidR="00D30F84">
        <w:t>serving as an Assistant Solicitor in the Ninth Circuit Solicitor's Office for Charleston County</w:t>
      </w:r>
      <w:r w:rsidRPr="00296BD6">
        <w:t>; and</w:t>
      </w:r>
    </w:p>
    <w:p w:rsidR="00322F44" w:rsidP="00322F44" w:rsidRDefault="00322F44" w14:paraId="1F74F535" w14:textId="38896E9B">
      <w:pPr>
        <w:pStyle w:val="scresolutionwhereas"/>
      </w:pPr>
    </w:p>
    <w:p w:rsidR="00D30F84" w:rsidP="00322F44" w:rsidRDefault="00D30F84" w14:paraId="0B65014F" w14:textId="33684F9F">
      <w:pPr>
        <w:pStyle w:val="scresolutionwhereas"/>
      </w:pPr>
      <w:bookmarkStart w:name="wa_9814c4dc0" w:id="4"/>
      <w:r>
        <w:t>W</w:t>
      </w:r>
      <w:bookmarkEnd w:id="4"/>
      <w:r>
        <w:t xml:space="preserve">hereas, in 2009, Mr. </w:t>
      </w:r>
      <w:proofErr w:type="spellStart"/>
      <w:r w:rsidRPr="009F4BCD">
        <w:t>Aylor</w:t>
      </w:r>
      <w:proofErr w:type="spellEnd"/>
      <w:r w:rsidRPr="00296BD6">
        <w:t xml:space="preserve"> </w:t>
      </w:r>
      <w:r w:rsidRPr="00D30F84">
        <w:t xml:space="preserve">founded his law firm, David </w:t>
      </w:r>
      <w:proofErr w:type="spellStart"/>
      <w:r w:rsidRPr="00D30F84">
        <w:t>Aylor</w:t>
      </w:r>
      <w:proofErr w:type="spellEnd"/>
      <w:r w:rsidRPr="00D30F84">
        <w:t xml:space="preserve"> Law Offices, which he grew over the years to a team of </w:t>
      </w:r>
      <w:r>
        <w:t>twenty-two</w:t>
      </w:r>
      <w:r w:rsidRPr="00D30F84">
        <w:t xml:space="preserve"> staff members and </w:t>
      </w:r>
      <w:r>
        <w:t>six</w:t>
      </w:r>
      <w:r w:rsidRPr="00D30F84">
        <w:t xml:space="preserve"> locations </w:t>
      </w:r>
      <w:r>
        <w:t>around</w:t>
      </w:r>
      <w:r w:rsidRPr="00D30F84">
        <w:t xml:space="preserve"> South Carolina</w:t>
      </w:r>
      <w:r>
        <w:t xml:space="preserve">. </w:t>
      </w:r>
      <w:r w:rsidRPr="00D30F84">
        <w:t xml:space="preserve">Through this firm, he and his staff of attorneys served over </w:t>
      </w:r>
      <w:r>
        <w:t>ten thousand</w:t>
      </w:r>
      <w:r w:rsidRPr="00D30F84">
        <w:t xml:space="preserve"> clients in the Lowcountry of South Carolina and beyond. From his love of motorcycles, he also established Riders Law Group to provide representation for injured </w:t>
      </w:r>
      <w:proofErr w:type="gramStart"/>
      <w:r w:rsidRPr="00D30F84">
        <w:t>motorcyclists</w:t>
      </w:r>
      <w:r>
        <w:t>;</w:t>
      </w:r>
      <w:proofErr w:type="gramEnd"/>
      <w:r>
        <w:t xml:space="preserve"> </w:t>
      </w:r>
    </w:p>
    <w:p w:rsidR="00D30F84" w:rsidP="00322F44" w:rsidRDefault="00D30F84" w14:paraId="43C3653F" w14:textId="7AC169EE">
      <w:pPr>
        <w:pStyle w:val="scresolutionwhereas"/>
      </w:pPr>
    </w:p>
    <w:p w:rsidR="00D30F84" w:rsidP="00322F44" w:rsidRDefault="00D30F84" w14:paraId="6909C938" w14:textId="094978FE">
      <w:pPr>
        <w:pStyle w:val="scresolutionwhereas"/>
      </w:pPr>
      <w:bookmarkStart w:name="wa_cc3ed55da" w:id="5"/>
      <w:r>
        <w:t>W</w:t>
      </w:r>
      <w:bookmarkEnd w:id="5"/>
      <w:r>
        <w:t>hereas, i</w:t>
      </w:r>
      <w:r w:rsidRPr="00D30F84">
        <w:t xml:space="preserve">n the courtroom, </w:t>
      </w:r>
      <w:r>
        <w:t xml:space="preserve">Mr. </w:t>
      </w:r>
      <w:proofErr w:type="spellStart"/>
      <w:r w:rsidRPr="009F4BCD">
        <w:t>Aylor</w:t>
      </w:r>
      <w:proofErr w:type="spellEnd"/>
      <w:r w:rsidRPr="00296BD6">
        <w:t xml:space="preserve"> </w:t>
      </w:r>
      <w:r w:rsidRPr="00D30F84">
        <w:t>was a well-respected trial attorney. Two of his trials were featured in Dateline NBC episodes, and his high-profile casework has been covered in countless other media outlets at the local and national level</w:t>
      </w:r>
      <w:r>
        <w:t>; and</w:t>
      </w:r>
    </w:p>
    <w:p w:rsidR="00D30F84" w:rsidP="00322F44" w:rsidRDefault="00D30F84" w14:paraId="45DAF40D" w14:textId="0FE8FE30">
      <w:pPr>
        <w:pStyle w:val="scresolutionwhereas"/>
      </w:pPr>
    </w:p>
    <w:p w:rsidR="00D30F84" w:rsidP="00322F44" w:rsidRDefault="00D30F84" w14:paraId="786C291D" w14:textId="5B3C6C07">
      <w:pPr>
        <w:pStyle w:val="scresolutionwhereas"/>
      </w:pPr>
      <w:bookmarkStart w:name="wa_16b63e0d3" w:id="6"/>
      <w:r>
        <w:t>W</w:t>
      </w:r>
      <w:bookmarkEnd w:id="6"/>
      <w:r>
        <w:t>hereas, o</w:t>
      </w:r>
      <w:r w:rsidRPr="00D30F84">
        <w:t xml:space="preserve">utside of running his law practice, </w:t>
      </w:r>
      <w:r>
        <w:t xml:space="preserve">Mr. </w:t>
      </w:r>
      <w:proofErr w:type="spellStart"/>
      <w:r w:rsidRPr="009F4BCD">
        <w:t>Aylor</w:t>
      </w:r>
      <w:proofErr w:type="spellEnd"/>
      <w:r w:rsidRPr="00296BD6">
        <w:t xml:space="preserve"> </w:t>
      </w:r>
      <w:r w:rsidRPr="00D30F84">
        <w:t xml:space="preserve">taught Criminal Justice as an adjunct professor at </w:t>
      </w:r>
      <w:r w:rsidR="00D7130B">
        <w:t xml:space="preserve">the </w:t>
      </w:r>
      <w:r w:rsidRPr="00D30F84">
        <w:t>College of Charleston and Trident Technical College and was appointed acting Prosecutor for the City of Hanahan</w:t>
      </w:r>
      <w:r w:rsidR="004636A0">
        <w:t xml:space="preserve">. </w:t>
      </w:r>
      <w:r w:rsidRPr="004636A0" w:rsidR="004636A0">
        <w:t>For the past couple of years, once a month, David ate lunch with a student from Hanahan Elementary School as a lunch buddy</w:t>
      </w:r>
      <w:r>
        <w:t>; and</w:t>
      </w:r>
    </w:p>
    <w:p w:rsidR="00D30F84" w:rsidP="00322F44" w:rsidRDefault="00D30F84" w14:paraId="31DFC598" w14:textId="77777777">
      <w:pPr>
        <w:pStyle w:val="scresolutionwhereas"/>
      </w:pPr>
    </w:p>
    <w:p w:rsidR="00322F44" w:rsidP="00D30F84" w:rsidRDefault="00322F44" w14:paraId="0EF1E638" w14:textId="3446CC4A">
      <w:pPr>
        <w:pStyle w:val="scresolutionwhereas"/>
      </w:pPr>
      <w:bookmarkStart w:name="wa_0febb0f0a" w:id="7"/>
      <w:r>
        <w:t>W</w:t>
      </w:r>
      <w:bookmarkEnd w:id="7"/>
      <w:r>
        <w:t xml:space="preserve">hereas, a civic leader, </w:t>
      </w:r>
      <w:r w:rsidR="00D30F84">
        <w:t xml:space="preserve">Mr. </w:t>
      </w:r>
      <w:proofErr w:type="spellStart"/>
      <w:r w:rsidR="00D30F84">
        <w:t>Aylor</w:t>
      </w:r>
      <w:proofErr w:type="spellEnd"/>
      <w:r>
        <w:t xml:space="preserve"> served with many community organizations, including </w:t>
      </w:r>
      <w:r w:rsidRPr="00D30F84" w:rsidR="00D30F84">
        <w:t xml:space="preserve">Going Places, Communities </w:t>
      </w:r>
      <w:r w:rsidR="004636A0">
        <w:t>i</w:t>
      </w:r>
      <w:r w:rsidRPr="00D30F84" w:rsidR="00D30F84">
        <w:t xml:space="preserve">n Schools of South Carolina, Be a Mentor, Charleston Animal Society, Charleston Hispanic Association, Boy Scouts of America, Birthdays </w:t>
      </w:r>
      <w:r w:rsidRPr="00D30F84" w:rsidR="004636A0">
        <w:t>for</w:t>
      </w:r>
      <w:r w:rsidRPr="00D30F84" w:rsidR="00D30F84">
        <w:t xml:space="preserve"> All, Push-Up &amp; Up, Toys for Tots, and so many more</w:t>
      </w:r>
      <w:r>
        <w:t>; and</w:t>
      </w:r>
    </w:p>
    <w:p w:rsidR="00322F44" w:rsidP="00322F44" w:rsidRDefault="00322F44" w14:paraId="7119B986" w14:textId="77777777">
      <w:pPr>
        <w:pStyle w:val="scresolutionwhereas"/>
      </w:pPr>
    </w:p>
    <w:p w:rsidR="008A7625" w:rsidP="00322F44" w:rsidRDefault="00322F44" w14:paraId="44F28955" w14:textId="4D2B3E8D">
      <w:pPr>
        <w:pStyle w:val="scresolutionwhereas"/>
      </w:pPr>
      <w:bookmarkStart w:name="wa_9243a7d3f" w:id="8"/>
      <w:proofErr w:type="gramStart"/>
      <w:r>
        <w:t>W</w:t>
      </w:r>
      <w:bookmarkEnd w:id="8"/>
      <w:r>
        <w:t>hereas,</w:t>
      </w:r>
      <w:proofErr w:type="gramEnd"/>
      <w:r>
        <w:t xml:space="preserve"> </w:t>
      </w:r>
      <w:r w:rsidRPr="009F4BCD" w:rsidR="009F4BCD">
        <w:t xml:space="preserve">David </w:t>
      </w:r>
      <w:proofErr w:type="spellStart"/>
      <w:r w:rsidRPr="009F4BCD" w:rsidR="009F4BCD">
        <w:t>Aylor</w:t>
      </w:r>
      <w:proofErr w:type="spellEnd"/>
      <w:r>
        <w:t xml:space="preserve"> leaves to cherish his memory </w:t>
      </w:r>
      <w:r w:rsidR="00D30F84">
        <w:t xml:space="preserve">his parents; </w:t>
      </w:r>
      <w:r w:rsidRPr="00D30F84" w:rsidR="00D30F84">
        <w:t xml:space="preserve">two brothers, John William </w:t>
      </w:r>
      <w:proofErr w:type="spellStart"/>
      <w:r w:rsidRPr="00D30F84" w:rsidR="00D30F84">
        <w:t>Aylor</w:t>
      </w:r>
      <w:proofErr w:type="spellEnd"/>
      <w:r w:rsidRPr="00D30F84" w:rsidR="00D30F84">
        <w:t xml:space="preserve"> (Lea) and Andrew "Drew" Lawrence </w:t>
      </w:r>
      <w:proofErr w:type="spellStart"/>
      <w:r w:rsidRPr="00D30F84" w:rsidR="00D30F84">
        <w:t>Aylor</w:t>
      </w:r>
      <w:proofErr w:type="spellEnd"/>
      <w:r w:rsidRPr="00D30F84" w:rsidR="00D30F84">
        <w:t xml:space="preserve">; </w:t>
      </w:r>
      <w:r w:rsidR="004636A0">
        <w:t>one</w:t>
      </w:r>
      <w:r w:rsidR="00D30F84">
        <w:t xml:space="preserve"> </w:t>
      </w:r>
      <w:r w:rsidRPr="00D30F84" w:rsidR="00D30F84">
        <w:t xml:space="preserve">son, Fletcher Jacob </w:t>
      </w:r>
      <w:proofErr w:type="spellStart"/>
      <w:r w:rsidRPr="00D30F84" w:rsidR="00D30F84">
        <w:t>Aylor</w:t>
      </w:r>
      <w:proofErr w:type="spellEnd"/>
      <w:r w:rsidRPr="00D30F84" w:rsidR="00D30F84">
        <w:t xml:space="preserve">; and </w:t>
      </w:r>
      <w:r w:rsidR="00D30F84">
        <w:t>his</w:t>
      </w:r>
      <w:r w:rsidRPr="00D30F84" w:rsidR="00D30F84">
        <w:t xml:space="preserve"> niece, Aria Marie </w:t>
      </w:r>
      <w:proofErr w:type="spellStart"/>
      <w:r w:rsidRPr="00D30F84" w:rsidR="00D30F84">
        <w:t>Aylor</w:t>
      </w:r>
      <w:proofErr w:type="spellEnd"/>
      <w:r>
        <w:t>.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71BA4E8D">
      <w:pPr>
        <w:pStyle w:val="scresolutionbody"/>
      </w:pPr>
      <w:bookmarkStart w:name="up_d86ca7fea" w:id="9"/>
      <w:r w:rsidRPr="00040E43">
        <w:t>B</w:t>
      </w:r>
      <w:bookmarkEnd w:id="9"/>
      <w:r w:rsidRPr="00040E43">
        <w:t>e it resolved</w:t>
      </w:r>
      <w:r w:rsidR="007F5857">
        <w:t xml:space="preserve"> by the Senate</w:t>
      </w:r>
      <w:r w:rsidRPr="00040E43">
        <w:t>:</w:t>
      </w:r>
    </w:p>
    <w:p w:rsidRPr="00040E43" w:rsidR="00B9052D" w:rsidP="00B703CB" w:rsidRDefault="00B9052D" w14:paraId="48DB32E5" w14:textId="77777777">
      <w:pPr>
        <w:pStyle w:val="scresolutionbody"/>
      </w:pPr>
    </w:p>
    <w:p w:rsidR="00322F44" w:rsidP="00322F44" w:rsidRDefault="00007116" w14:paraId="6361A52F" w14:textId="3C16A913">
      <w:pPr>
        <w:pStyle w:val="scresolutionmembers"/>
      </w:pPr>
      <w:bookmarkStart w:name="up_84e353397" w:id="10"/>
      <w:r w:rsidRPr="00040E43">
        <w:t>T</w:t>
      </w:r>
      <w:bookmarkEnd w:id="10"/>
      <w:r w:rsidRPr="00040E43">
        <w:t xml:space="preserve">hat </w:t>
      </w:r>
      <w:r w:rsidR="007F5857">
        <w:t xml:space="preserve">the members of the South Carolina Senate, by this resolution, express </w:t>
      </w:r>
      <w:r w:rsidRPr="008D0520" w:rsidR="00322F44">
        <w:t xml:space="preserve">profound sorrow </w:t>
      </w:r>
      <w:r w:rsidR="007F5857">
        <w:t xml:space="preserve">upon </w:t>
      </w:r>
      <w:r w:rsidRPr="008D0520" w:rsidR="00322F44">
        <w:t xml:space="preserve">the passing of </w:t>
      </w:r>
      <w:r w:rsidRPr="009F4BCD" w:rsidR="009F4BCD">
        <w:t xml:space="preserve">David </w:t>
      </w:r>
      <w:proofErr w:type="spellStart"/>
      <w:r w:rsidRPr="009F4BCD" w:rsidR="009F4BCD">
        <w:t>Aylor</w:t>
      </w:r>
      <w:proofErr w:type="spellEnd"/>
      <w:r w:rsidRPr="008D0520" w:rsidR="00322F44">
        <w:t xml:space="preserve"> and </w:t>
      </w:r>
      <w:r w:rsidR="007F5857">
        <w:t xml:space="preserve">extend </w:t>
      </w:r>
      <w:r w:rsidRPr="008D0520" w:rsidR="00322F44">
        <w:t>the deepest sympathy to his family and many friends.</w:t>
      </w:r>
    </w:p>
    <w:p w:rsidR="00322F44" w:rsidP="00322F44" w:rsidRDefault="00322F44" w14:paraId="340AEF9D" w14:textId="77777777">
      <w:pPr>
        <w:pStyle w:val="scresolutionmembers"/>
      </w:pPr>
    </w:p>
    <w:p w:rsidRPr="00040E43" w:rsidR="00B9052D" w:rsidP="00322F44" w:rsidRDefault="00322F44" w14:paraId="48DB32E8" w14:textId="497C5DBB">
      <w:pPr>
        <w:pStyle w:val="scresolutionmembers"/>
      </w:pPr>
      <w:bookmarkStart w:name="up_9fc083d27" w:id="11"/>
      <w:r>
        <w:t>B</w:t>
      </w:r>
      <w:bookmarkEnd w:id="11"/>
      <w:r>
        <w:t xml:space="preserve">e it further resolved that a copy of this resolution be presented to the family of </w:t>
      </w:r>
      <w:r w:rsidRPr="009F4BCD" w:rsidR="009F4BCD">
        <w:t xml:space="preserve">David </w:t>
      </w:r>
      <w:proofErr w:type="spellStart"/>
      <w:r w:rsidRPr="009F4BCD" w:rsidR="009F4BCD">
        <w:t>Aylor</w:t>
      </w:r>
      <w:proofErr w:type="spellEnd"/>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4A2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E03BDF" w:rsidR="007003E1" w:rsidRDefault="008E4A2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4DBC">
              <w:rPr>
                <w:noProof/>
              </w:rPr>
              <w:t>SR-0185KM-VC23.docx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5BE2"/>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53D5"/>
    <w:rsid w:val="00301B21"/>
    <w:rsid w:val="00322F44"/>
    <w:rsid w:val="00325348"/>
    <w:rsid w:val="0032732C"/>
    <w:rsid w:val="003321E4"/>
    <w:rsid w:val="00336AD0"/>
    <w:rsid w:val="003611D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6A0"/>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5857"/>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4A2C"/>
    <w:rsid w:val="008F0F33"/>
    <w:rsid w:val="008F4429"/>
    <w:rsid w:val="009059FF"/>
    <w:rsid w:val="0092634F"/>
    <w:rsid w:val="009270BA"/>
    <w:rsid w:val="00927707"/>
    <w:rsid w:val="0094021A"/>
    <w:rsid w:val="00953783"/>
    <w:rsid w:val="0096528D"/>
    <w:rsid w:val="00965B3F"/>
    <w:rsid w:val="009B44AF"/>
    <w:rsid w:val="009C6A0B"/>
    <w:rsid w:val="009C7F19"/>
    <w:rsid w:val="009E2BE4"/>
    <w:rsid w:val="009F0C77"/>
    <w:rsid w:val="009F4BCD"/>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0F84"/>
    <w:rsid w:val="00D31310"/>
    <w:rsid w:val="00D55053"/>
    <w:rsid w:val="00D66B80"/>
    <w:rsid w:val="00D7130B"/>
    <w:rsid w:val="00D73A67"/>
    <w:rsid w:val="00D8028D"/>
    <w:rsid w:val="00D970A9"/>
    <w:rsid w:val="00DB1F5E"/>
    <w:rsid w:val="00DC47B1"/>
    <w:rsid w:val="00DF3845"/>
    <w:rsid w:val="00E04DBC"/>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322F4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9&amp;session=125&amp;summary=B" TargetMode="External" Id="R01bb546f69d64d7b" /><Relationship Type="http://schemas.openxmlformats.org/officeDocument/2006/relationships/hyperlink" Target="https://www.scstatehouse.gov/sess125_2023-2024/prever/329_20230110.docx" TargetMode="External" Id="R8b8a348229d44f8f" /><Relationship Type="http://schemas.openxmlformats.org/officeDocument/2006/relationships/hyperlink" Target="h:\sj\20230110.docx" TargetMode="External" Id="R3ebf4d329c684c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2d0b4667-177a-48e7-b428-5605790410cf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8f3da3e9-5dbe-42c9-ab2b-4934e30f4c42</T_BILL_REQUEST_REQUEST>
  <T_BILL_R_ORIGINALDRAFT>deea89de-f6e6-4dbe-83a5-984ca8fa9038</T_BILL_R_ORIGINALDRAFT>
  <T_BILL_SPONSOR_SPONSOR>c8f69a56-8df5-4819-853a-766251f99bdd</T_BILL_SPONSOR_SPONSOR>
  <T_BILL_T_ACTNUMBER>None</T_BILL_T_ACTNUMBER>
  <T_BILL_T_BILLNAME>[0329]</T_BILL_T_BILLNAME>
  <T_BILL_T_BILLNUMBER>329</T_BILL_T_BILLNUMBER>
  <T_BILL_T_BILLTITLE>TO EXPRESS PROFOUND SORROW UPON THE PASSING OF David Aylor AND TO EXTEND THE DEEPEST SYMPATHY TO HIS FAMILY AND MANY FRIENDS.</T_BILL_T_BILLTITLE>
  <T_BILL_T_CHAMBER>senate</T_BILL_T_CHAMBER>
  <T_BILL_T_FILENAME> </T_BILL_T_FILENAME>
  <T_BILL_T_LEGTYPE>resolution</T_BILL_T_LEGTYPE>
  <T_BILL_T_RATNUMBER>None</T_BILL_T_RATNUMBER>
  <T_BILL_T_SUBJECT>S. 329 David Aylor Sympathy</T_BILL_T_SUBJECT>
  <T_BILL_UR_DRAFTER>kenmoffitt@scsenate.gov</T_BILL_UR_DRAFTER>
  <T_BILL_UR_DRAFTINGASSISTANT>hannahwarner@scsenate.gov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489</Words>
  <Characters>2472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39</cp:revision>
  <cp:lastPrinted>2021-01-26T15:56:00Z</cp:lastPrinted>
  <dcterms:created xsi:type="dcterms:W3CDTF">2022-08-17T14:54:00Z</dcterms:created>
  <dcterms:modified xsi:type="dcterms:W3CDTF">2023-01-10T17:29:00Z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