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LC-0116PH-RM23.docx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Blanche Stoudenmire,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71e2c812bbb5475a">
        <w:r w:rsidRPr="00770434">
          <w:rPr>
            <w:rStyle w:val="Hyperlink"/>
          </w:rPr>
          <w:t>House Journal</w:t>
        </w:r>
        <w:r w:rsidRPr="00770434">
          <w:rPr>
            <w:rStyle w:val="Hyperlink"/>
          </w:rPr>
          <w:noBreakHyphen/>
          <w:t>page 304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c1258e17294c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365f4defc84640">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BD13A1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917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448F2" w14:paraId="48DB32D0" w14:textId="30BA16EF">
          <w:pPr>
            <w:pStyle w:val="scresolutiontitle"/>
          </w:pPr>
          <w:r w:rsidRPr="008448F2">
            <w:t>TO CONGRATULATE BLANCHE WILSON FELKEL STOUDENMIRE OF CALHOUN COUNTY ON THE OCCASION OF HER ONE HUNDREDTH BIRTHDAY AND TO WISH HER A JOYOUS BIRTHDAY CELEBRATION AND MUCH HAPPINESS IN THE DAYS AHEAD.</w:t>
          </w:r>
        </w:p>
      </w:sdtContent>
    </w:sdt>
    <w:bookmarkStart w:name="at_dde044ff7" w:displacedByCustomXml="prev" w:id="0"/>
    <w:bookmarkEnd w:id="0"/>
    <w:p w:rsidR="0010776B" w:rsidP="00091FD9" w:rsidRDefault="0010776B" w14:paraId="48DB32D1" w14:textId="56627158">
      <w:pPr>
        <w:pStyle w:val="scresolutiontitle"/>
      </w:pPr>
    </w:p>
    <w:p w:rsidR="00CB3301" w:rsidP="00CB3301" w:rsidRDefault="008C3A19" w14:paraId="76DEBC02" w14:textId="77777777">
      <w:pPr>
        <w:pStyle w:val="scresolutionwhereas"/>
      </w:pPr>
      <w:bookmarkStart w:name="wa_4dfad7250" w:id="1"/>
      <w:r w:rsidRPr="00084D53">
        <w:t>W</w:t>
      </w:r>
      <w:bookmarkEnd w:id="1"/>
      <w:r w:rsidRPr="00084D53">
        <w:t>hereas,</w:t>
      </w:r>
      <w:r w:rsidR="001347EE">
        <w:t xml:space="preserve"> </w:t>
      </w:r>
      <w:r w:rsidR="00CB3301">
        <w:t xml:space="preserve">on February 13, 2023, Blanche Wilson </w:t>
      </w:r>
      <w:proofErr w:type="spellStart"/>
      <w:r w:rsidR="00CB3301">
        <w:t>Felkel</w:t>
      </w:r>
      <w:proofErr w:type="spellEnd"/>
      <w:r w:rsidR="00CB3301">
        <w:t xml:space="preserve"> </w:t>
      </w:r>
      <w:proofErr w:type="spellStart"/>
      <w:r w:rsidR="00CB3301">
        <w:t>Stoudenmire</w:t>
      </w:r>
      <w:proofErr w:type="spellEnd"/>
      <w:r w:rsidR="00CB3301">
        <w:t xml:space="preserve"> of Calhoun County will awaken to the celebration of a milestone event: her one hundredth birthday; and</w:t>
      </w:r>
    </w:p>
    <w:p w:rsidR="00CB3301" w:rsidP="00CB3301" w:rsidRDefault="00CB3301" w14:paraId="59DF80A7" w14:textId="77777777">
      <w:pPr>
        <w:pStyle w:val="scresolutionwhereas"/>
      </w:pPr>
    </w:p>
    <w:p w:rsidR="00CB3301" w:rsidP="00CB3301" w:rsidRDefault="00CB3301" w14:paraId="6E575E1B" w14:textId="51432A95">
      <w:pPr>
        <w:pStyle w:val="scresolutionwhereas"/>
      </w:pPr>
      <w:bookmarkStart w:name="wa_150b121a6" w:id="2"/>
      <w:r>
        <w:t>W</w:t>
      </w:r>
      <w:bookmarkEnd w:id="2"/>
      <w:r>
        <w:t xml:space="preserve">hereas, </w:t>
      </w:r>
      <w:r w:rsidR="000F7DB4">
        <w:t>upon entering</w:t>
      </w:r>
      <w:r>
        <w:t xml:space="preserve"> this world on February 13, 1923, Blanche </w:t>
      </w:r>
      <w:r w:rsidR="000F7DB4">
        <w:t>became</w:t>
      </w:r>
      <w:r>
        <w:t xml:space="preserve"> one of eight children born to David Artemis </w:t>
      </w:r>
      <w:proofErr w:type="spellStart"/>
      <w:r>
        <w:t>Felkel</w:t>
      </w:r>
      <w:proofErr w:type="spellEnd"/>
      <w:r>
        <w:t xml:space="preserve">, Sr., and Wilhelmina Ziegler </w:t>
      </w:r>
      <w:proofErr w:type="spellStart"/>
      <w:r>
        <w:t>Felkel</w:t>
      </w:r>
      <w:proofErr w:type="spellEnd"/>
      <w:r>
        <w:t xml:space="preserve"> of Midway, South Carolina</w:t>
      </w:r>
      <w:r w:rsidR="002A118B">
        <w:t>; and</w:t>
      </w:r>
    </w:p>
    <w:p w:rsidR="00CB3301" w:rsidP="00CB3301" w:rsidRDefault="00CB3301" w14:paraId="28C2310A" w14:textId="77777777">
      <w:pPr>
        <w:pStyle w:val="scresolutionwhereas"/>
      </w:pPr>
    </w:p>
    <w:p w:rsidR="00CB3301" w:rsidP="00CB3301" w:rsidRDefault="00CB3301" w14:paraId="3CE01098" w14:textId="77777777">
      <w:pPr>
        <w:pStyle w:val="scresolutionwhereas"/>
      </w:pPr>
      <w:bookmarkStart w:name="wa_f3ba95a2f" w:id="3"/>
      <w:r>
        <w:t>W</w:t>
      </w:r>
      <w:bookmarkEnd w:id="3"/>
      <w:r>
        <w:t xml:space="preserve">hereas, Blanche, who graduated from </w:t>
      </w:r>
      <w:proofErr w:type="spellStart"/>
      <w:r>
        <w:t>Elloree</w:t>
      </w:r>
      <w:proofErr w:type="spellEnd"/>
      <w:r>
        <w:t xml:space="preserve"> High School on May 25, 1940, continued her education at comptometer school and became a comptometer operator. She operated comptometers (now superseded by electronic calculators and computers) for the South Carolina Power Company in Charleston until 1950; and</w:t>
      </w:r>
    </w:p>
    <w:p w:rsidR="00CB3301" w:rsidP="00CB3301" w:rsidRDefault="00CB3301" w14:paraId="7AE96764" w14:textId="77777777">
      <w:pPr>
        <w:pStyle w:val="scresolutionwhereas"/>
      </w:pPr>
    </w:p>
    <w:p w:rsidR="00CB3301" w:rsidP="00CB3301" w:rsidRDefault="00CB3301" w14:paraId="67304ECD" w14:textId="411B4EAD">
      <w:pPr>
        <w:pStyle w:val="scresolutionwhereas"/>
      </w:pPr>
      <w:bookmarkStart w:name="wa_e80645e7e" w:id="4"/>
      <w:r>
        <w:t>W</w:t>
      </w:r>
      <w:bookmarkEnd w:id="4"/>
      <w:r>
        <w:t>hereas, this seventy</w:t>
      </w:r>
      <w:r w:rsidR="00352C54">
        <w:t>-</w:t>
      </w:r>
      <w:r>
        <w:t>two</w:t>
      </w:r>
      <w:r w:rsidR="00352C54">
        <w:t>-</w:t>
      </w:r>
      <w:r>
        <w:t xml:space="preserve">year resident of Lone Star in Calhoun County </w:t>
      </w:r>
      <w:r w:rsidR="00537760">
        <w:t xml:space="preserve">also </w:t>
      </w:r>
      <w:r>
        <w:t>has served her God as a member of Pine Grove Evangelical Lutheran Church</w:t>
      </w:r>
      <w:r w:rsidR="00537760">
        <w:t xml:space="preserve"> </w:t>
      </w:r>
      <w:r>
        <w:t>for seventy</w:t>
      </w:r>
      <w:r w:rsidR="009849EB">
        <w:t>-</w:t>
      </w:r>
      <w:r>
        <w:t>two years; and</w:t>
      </w:r>
    </w:p>
    <w:p w:rsidR="00CB3301" w:rsidP="00CB3301" w:rsidRDefault="00CB3301" w14:paraId="434C08D5" w14:textId="77777777">
      <w:pPr>
        <w:pStyle w:val="scresolutionwhereas"/>
      </w:pPr>
    </w:p>
    <w:p w:rsidR="00CB3301" w:rsidP="00CB3301" w:rsidRDefault="00CB3301" w14:paraId="56FB9E9B" w14:textId="1F032751">
      <w:pPr>
        <w:pStyle w:val="scresolutionwhereas"/>
      </w:pPr>
      <w:bookmarkStart w:name="wa_6541ed4f2" w:id="5"/>
      <w:r>
        <w:t>W</w:t>
      </w:r>
      <w:bookmarkEnd w:id="5"/>
      <w:r>
        <w:t xml:space="preserve">hereas, on July 17, 1949, Blanche married David </w:t>
      </w:r>
      <w:proofErr w:type="spellStart"/>
      <w:r>
        <w:t>Parler</w:t>
      </w:r>
      <w:proofErr w:type="spellEnd"/>
      <w:r>
        <w:t xml:space="preserve"> </w:t>
      </w:r>
      <w:proofErr w:type="spellStart"/>
      <w:r>
        <w:t>Stoudenmire</w:t>
      </w:r>
      <w:proofErr w:type="spellEnd"/>
      <w:r>
        <w:t xml:space="preserve"> at </w:t>
      </w:r>
      <w:proofErr w:type="spellStart"/>
      <w:r>
        <w:t>Elloree’s</w:t>
      </w:r>
      <w:proofErr w:type="spellEnd"/>
      <w:r>
        <w:t xml:space="preserve"> Santee Baptist Church. The Lord blessed their union with a fine family of three children, Gwendolyn </w:t>
      </w:r>
      <w:proofErr w:type="spellStart"/>
      <w:r>
        <w:t>Stoudenmire</w:t>
      </w:r>
      <w:proofErr w:type="spellEnd"/>
      <w:r>
        <w:t xml:space="preserve"> Shuler, John David </w:t>
      </w:r>
      <w:proofErr w:type="spellStart"/>
      <w:r>
        <w:t>Stoudenmire</w:t>
      </w:r>
      <w:proofErr w:type="spellEnd"/>
      <w:r>
        <w:t xml:space="preserve">, and Dennis Carnegie </w:t>
      </w:r>
      <w:proofErr w:type="spellStart"/>
      <w:r>
        <w:t>Stoudenmire</w:t>
      </w:r>
      <w:proofErr w:type="spellEnd"/>
      <w:r>
        <w:t xml:space="preserve">. Over the years, three grandchildren have been added to the family, Nicole Elizabeth Shuler Sheffield, Candice Jill Shuler McGriff, and Jeremy Daniel </w:t>
      </w:r>
      <w:proofErr w:type="spellStart"/>
      <w:r>
        <w:t>Stoudenmire</w:t>
      </w:r>
      <w:proofErr w:type="spellEnd"/>
      <w:r>
        <w:t>. Further blessing has ensued with the arrival of five grea</w:t>
      </w:r>
      <w:r w:rsidR="00890081">
        <w:t>t-</w:t>
      </w:r>
      <w:r>
        <w:t xml:space="preserve"> grandchildren, Brian Howard Sheffield, Mason Irvin McGriff, Ruth Margaret Sheffield, John </w:t>
      </w:r>
      <w:proofErr w:type="spellStart"/>
      <w:r>
        <w:t>Parler</w:t>
      </w:r>
      <w:proofErr w:type="spellEnd"/>
      <w:r>
        <w:t xml:space="preserve"> McGriff, and Anna Ward </w:t>
      </w:r>
      <w:proofErr w:type="gramStart"/>
      <w:r>
        <w:t>McGriff;</w:t>
      </w:r>
      <w:proofErr w:type="gramEnd"/>
      <w:r>
        <w:t xml:space="preserve"> and</w:t>
      </w:r>
    </w:p>
    <w:p w:rsidR="00CB3301" w:rsidP="00CB3301" w:rsidRDefault="00CB3301" w14:paraId="0E00883D" w14:textId="77777777">
      <w:pPr>
        <w:pStyle w:val="scresolutionwhereas"/>
      </w:pPr>
    </w:p>
    <w:p w:rsidR="00CB3301" w:rsidP="00CB3301" w:rsidRDefault="00CB3301" w14:paraId="45773D2A" w14:textId="77777777">
      <w:pPr>
        <w:pStyle w:val="scresolutionwhereas"/>
      </w:pPr>
      <w:bookmarkStart w:name="wa_0af7008bf" w:id="6"/>
      <w:r>
        <w:t>W</w:t>
      </w:r>
      <w:bookmarkEnd w:id="6"/>
      <w:r>
        <w:t xml:space="preserve">hereas, today, Blanche enjoys several hobbies, including gardening, watching TV, and doing word </w:t>
      </w:r>
      <w:proofErr w:type="gramStart"/>
      <w:r>
        <w:t>searches;</w:t>
      </w:r>
      <w:proofErr w:type="gramEnd"/>
      <w:r>
        <w:t xml:space="preserve"> and</w:t>
      </w:r>
    </w:p>
    <w:p w:rsidR="00CB3301" w:rsidP="00CB3301" w:rsidRDefault="00CB3301" w14:paraId="0A724628" w14:textId="77777777">
      <w:pPr>
        <w:pStyle w:val="scresolutionwhereas"/>
      </w:pPr>
    </w:p>
    <w:p w:rsidR="00CB3301" w:rsidP="00CB3301" w:rsidRDefault="00CB3301" w14:paraId="5CFA3476" w14:textId="77777777">
      <w:pPr>
        <w:pStyle w:val="scresolutionwhereas"/>
      </w:pPr>
      <w:bookmarkStart w:name="wa_59dbdce8e" w:id="7"/>
      <w:proofErr w:type="gramStart"/>
      <w:r>
        <w:t>W</w:t>
      </w:r>
      <w:bookmarkEnd w:id="7"/>
      <w:r>
        <w:t>hereas,</w:t>
      </w:r>
      <w:proofErr w:type="gramEnd"/>
      <w:r>
        <w:t xml:space="preserve"> it is a great pleasure to honor this daughter of South Carolina at the celebration of her one hundredth birthday and to join with her family and friends in congratulating her on reaching this </w:t>
      </w:r>
      <w:r>
        <w:lastRenderedPageBreak/>
        <w:t>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0838A0B7">
      <w:pPr>
        <w:pStyle w:val="scresolutionbody"/>
      </w:pPr>
      <w:bookmarkStart w:name="up_cb88d7912"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917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18BABB">
      <w:pPr>
        <w:pStyle w:val="scresolutionmembers"/>
      </w:pPr>
      <w:bookmarkStart w:name="up_9ced882ff"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91763">
            <w:rPr>
              <w:rStyle w:val="scresolutionbody1"/>
            </w:rPr>
            <w:t>House of Representatives</w:t>
          </w:r>
        </w:sdtContent>
      </w:sdt>
      <w:r w:rsidRPr="00040E43">
        <w:t xml:space="preserve">, by this resolution, </w:t>
      </w:r>
      <w:r w:rsidRPr="00947CBE" w:rsidR="00947CBE">
        <w:t xml:space="preserve">congratulate Blanche Wilson </w:t>
      </w:r>
      <w:proofErr w:type="spellStart"/>
      <w:r w:rsidRPr="00947CBE" w:rsidR="00947CBE">
        <w:t>Felkel</w:t>
      </w:r>
      <w:proofErr w:type="spellEnd"/>
      <w:r w:rsidRPr="00947CBE" w:rsidR="00947CBE">
        <w:t xml:space="preserve"> </w:t>
      </w:r>
      <w:proofErr w:type="spellStart"/>
      <w:r w:rsidRPr="00947CBE" w:rsidR="00947CBE">
        <w:t>Stoudenmire</w:t>
      </w:r>
      <w:proofErr w:type="spellEnd"/>
      <w:r w:rsidRPr="00947CBE" w:rsidR="00947CBE">
        <w:t xml:space="preserve"> of Calhoun County on the occasion of her one hundredth birthday and wish her a joyous birthday celebration and much happiness in the days ahead.</w:t>
      </w:r>
    </w:p>
    <w:p w:rsidRPr="00040E43" w:rsidR="00007116" w:rsidP="00B703CB" w:rsidRDefault="00007116" w14:paraId="48DB32E7" w14:textId="77777777">
      <w:pPr>
        <w:pStyle w:val="scresolutionbody"/>
      </w:pPr>
    </w:p>
    <w:p w:rsidR="0081721B" w:rsidP="00B703CB" w:rsidRDefault="00007116" w14:paraId="0D74FB9B" w14:textId="77777777">
      <w:pPr>
        <w:pStyle w:val="scresolutionbody"/>
      </w:pPr>
      <w:bookmarkStart w:name="up_a1f474b3e" w:id="10"/>
      <w:r w:rsidRPr="00040E43">
        <w:t>B</w:t>
      </w:r>
      <w:bookmarkEnd w:id="10"/>
      <w:r w:rsidRPr="00040E43">
        <w:t>e it further resolved that a copy of this resolution be presented to</w:t>
      </w:r>
      <w:r w:rsidRPr="00040E43" w:rsidR="00B9105E">
        <w:t xml:space="preserve"> </w:t>
      </w:r>
      <w:r w:rsidRPr="00947CBE" w:rsidR="00947CBE">
        <w:t xml:space="preserve">Blanche Wilson </w:t>
      </w:r>
      <w:proofErr w:type="spellStart"/>
      <w:r w:rsidRPr="00947CBE" w:rsidR="00947CBE">
        <w:t>Felkel</w:t>
      </w:r>
      <w:proofErr w:type="spellEnd"/>
      <w:r w:rsidRPr="00947CBE" w:rsidR="00947CBE">
        <w:t xml:space="preserve"> </w:t>
      </w:r>
      <w:proofErr w:type="spellStart"/>
      <w:r w:rsidRPr="00947CBE" w:rsidR="00947CBE">
        <w:t>Stoudenmire</w:t>
      </w:r>
      <w:proofErr w:type="spellEnd"/>
      <w:r w:rsidR="00947CBE">
        <w:t>.</w:t>
      </w:r>
    </w:p>
    <w:p w:rsidR="0081721B" w:rsidP="00B703CB" w:rsidRDefault="0081721B" w14:paraId="7F0422E5" w14:textId="77777777">
      <w:pPr>
        <w:pStyle w:val="scresolutionbody"/>
      </w:pPr>
    </w:p>
    <w:p w:rsidRPr="00040E43" w:rsidR="00B9052D" w:rsidP="00B703CB" w:rsidRDefault="00B9052D" w14:paraId="48DB32E8" w14:textId="5BE51930">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25EF3">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D93110" w:rsidR="007003E1" w:rsidRDefault="0081721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[3629]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0F7DB4"/>
    <w:rsid w:val="001035F1"/>
    <w:rsid w:val="0010776B"/>
    <w:rsid w:val="00125EF3"/>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1763"/>
    <w:rsid w:val="002A118B"/>
    <w:rsid w:val="002B451A"/>
    <w:rsid w:val="002D55D2"/>
    <w:rsid w:val="002E5912"/>
    <w:rsid w:val="002F4473"/>
    <w:rsid w:val="00301B21"/>
    <w:rsid w:val="00325348"/>
    <w:rsid w:val="0032732C"/>
    <w:rsid w:val="003321E4"/>
    <w:rsid w:val="00336AD0"/>
    <w:rsid w:val="00352C54"/>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7760"/>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1721B"/>
    <w:rsid w:val="008362E8"/>
    <w:rsid w:val="008410D3"/>
    <w:rsid w:val="00843D27"/>
    <w:rsid w:val="008448F2"/>
    <w:rsid w:val="00846FE5"/>
    <w:rsid w:val="0085786E"/>
    <w:rsid w:val="00870570"/>
    <w:rsid w:val="00890081"/>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7CBE"/>
    <w:rsid w:val="00953783"/>
    <w:rsid w:val="0096528D"/>
    <w:rsid w:val="00965B3F"/>
    <w:rsid w:val="009849E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3301"/>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29&amp;session=125&amp;summary=B" TargetMode="External" Id="R4cc1258e17294cea" /><Relationship Type="http://schemas.openxmlformats.org/officeDocument/2006/relationships/hyperlink" Target="https://www.scstatehouse.gov/sess125_2023-2024/prever/3629_20230112.docx" TargetMode="External" Id="R01365f4defc84640" /><Relationship Type="http://schemas.openxmlformats.org/officeDocument/2006/relationships/hyperlink" Target="h:\hj\20230112.docx" TargetMode="External" Id="R71e2c812bbb547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6ceecc18-cb8a-4cc0-a7e2-fc9aef512d0e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172c4581-3e30-4a3c-b9f3-7c4dd25e9b58</T_BILL_REQUEST_REQUEST>
  <T_BILL_R_ORIGINALDRAFT>b7a669ed-ccd3-41c1-b083-e55b070c679f</T_BILL_R_ORIGINALDRAFT>
  <T_BILL_SPONSOR_SPONSOR>69d3f4df-d828-47af-a182-42897925c73d</T_BILL_SPONSOR_SPONSOR>
  <T_BILL_T_ACTNUMBER>None</T_BILL_T_ACTNUMBER>
  <T_BILL_T_BILLNAME>[3629]</T_BILL_T_BILLNAME>
  <T_BILL_T_BILLNUMBER>3629</T_BILL_T_BILLNUMBER>
  <T_BILL_T_BILLTITLE>TO CONGRATULATE BLANCHE WILSON FELKEL STOUDENMIRE OF CALHOUN COUNTY ON THE OCCASION OF HER ONE HUNDREDTH BIRTHDAY AND TO WISH HER A JOYOUS BIRTHDAY CELEBRATION AND MUCH HAPPINESS IN THE DAYS AHEAD.</T_BILL_T_BILLTITLE>
  <T_BILL_T_CHAMBER>house</T_BILL_T_CHAMBER>
  <T_BILL_T_FILENAME> </T_BILL_T_FILENAME>
  <T_BILL_T_LEGTYPE>resolution</T_BILL_T_LEGTYPE>
  <T_BILL_T_RATNUMBER>None</T_BILL_T_RATNUMBER>
  <T_BILL_T_SUBJECT>Blanche Stoudenmire, 100th birthday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376</Words>
  <Characters>2116</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41</cp:revision>
  <cp:lastPrinted>2023-01-09T15:41:00Z</cp:lastPrinted>
  <dcterms:created xsi:type="dcterms:W3CDTF">2022-08-17T14:54:00Z</dcterms:created>
  <dcterms:modified xsi:type="dcterms:W3CDTF">2023-01-12T18:47:00Z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