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Collins, Alexander, Anderson, Atkinson, Bailey, Ballentine, Bamberg, Bannister, Bauer, Beach, Bernstein, Blackwell, Bradley, Brewer, Brittain, Burns, Bustos, Calhoon, Carter, Caskey, Chapman, Chumley, Clyburn, Cobb-Hunter,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LC-0100HDB-RM23.docx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Easley HS competitive cheer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afa85214baef4b53">
        <w:r w:rsidRPr="00770434">
          <w:rPr>
            <w:rStyle w:val="Hyperlink"/>
          </w:rPr>
          <w:t>House Journal</w:t>
        </w:r>
        <w:r w:rsidRPr="00770434">
          <w:rPr>
            <w:rStyle w:val="Hyperlink"/>
          </w:rPr>
          <w:noBreakHyphen/>
          <w:t>page 312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803d87d628194b8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d84fd3d27a144a6">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01EE87D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5660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03E7D" w14:paraId="48DB32D0" w14:textId="1F0B2E30">
          <w:pPr>
            <w:pStyle w:val="scresolutiontitle"/>
          </w:pPr>
          <w:r>
            <w:t>TO CELEBRATE THE EASLEY HIGH SCHOOL COMPETITIVE CHEER TEAM, COACHES, AND SCHOOL OFFICIALS FOR A SUPERB SEASON AND TO CONGRATULATE THEM ON CAPTURING THE 2022-2023 CLASS AAAA STATE CHAMPIONSHIP TITLE.</w:t>
          </w:r>
        </w:p>
      </w:sdtContent>
    </w:sdt>
    <w:bookmarkStart w:name="at_da3aee58c" w:displacedByCustomXml="prev" w:id="0"/>
    <w:bookmarkEnd w:id="0"/>
    <w:p w:rsidR="0010776B" w:rsidP="00091FD9" w:rsidRDefault="0010776B" w14:paraId="48DB32D1" w14:textId="56627158">
      <w:pPr>
        <w:pStyle w:val="scresolutiontitle"/>
      </w:pPr>
    </w:p>
    <w:p w:rsidR="00367030" w:rsidP="00367030" w:rsidRDefault="008C3A19" w14:paraId="13889157" w14:textId="51C47E65">
      <w:pPr>
        <w:pStyle w:val="scresolutionwhereas"/>
      </w:pPr>
      <w:bookmarkStart w:name="wa_99a808c26" w:id="1"/>
      <w:r w:rsidRPr="00084D53">
        <w:t>W</w:t>
      </w:r>
      <w:bookmarkEnd w:id="1"/>
      <w:r w:rsidRPr="00084D53">
        <w:t>hereas,</w:t>
      </w:r>
      <w:r w:rsidR="001347EE">
        <w:t xml:space="preserve"> </w:t>
      </w:r>
      <w:r w:rsidR="00367030">
        <w:t>with its usual precision and grace, the Easley High School competitive cheer team proved its tenacity and earned gold at the 2022‑2023 Class AAAA state competition, held at the Colonial Life Arena in Columbia on Saturday, November 19, 2022; and</w:t>
      </w:r>
    </w:p>
    <w:p w:rsidR="00367030" w:rsidP="00367030" w:rsidRDefault="00367030" w14:paraId="7A31BF28" w14:textId="77777777">
      <w:pPr>
        <w:pStyle w:val="scresolutionwhereas"/>
      </w:pPr>
    </w:p>
    <w:p w:rsidR="00367030" w:rsidP="00367030" w:rsidRDefault="00367030" w14:paraId="793C6FB3" w14:textId="0CB73A17">
      <w:pPr>
        <w:pStyle w:val="scresolutionwhereas"/>
      </w:pPr>
      <w:bookmarkStart w:name="wa_d0b18e87b" w:id="2"/>
      <w:proofErr w:type="gramStart"/>
      <w:r>
        <w:t>W</w:t>
      </w:r>
      <w:bookmarkEnd w:id="2"/>
      <w:r>
        <w:t>hereas,</w:t>
      </w:r>
      <w:proofErr w:type="gramEnd"/>
      <w:r>
        <w:t xml:space="preserve"> exciting history was made that day: Easley won the competitive cheer program’s very first state title. But the team had been working its way toward that goal for several years. For six seasons, the Green Wave had reached the state championship, and last year the members of the cheer team finished second. This year, however, these athletes were determined to take home the coveted crown; and</w:t>
      </w:r>
    </w:p>
    <w:p w:rsidR="00367030" w:rsidP="00367030" w:rsidRDefault="00367030" w14:paraId="6C3C3B47" w14:textId="77777777">
      <w:pPr>
        <w:pStyle w:val="scresolutionwhereas"/>
      </w:pPr>
    </w:p>
    <w:p w:rsidR="00367030" w:rsidP="00367030" w:rsidRDefault="00367030" w14:paraId="1E960F9B" w14:textId="6F5005BC">
      <w:pPr>
        <w:pStyle w:val="scresolutionwhereas"/>
      </w:pPr>
      <w:bookmarkStart w:name="wa_1cfd512c4" w:id="3"/>
      <w:r>
        <w:t>W</w:t>
      </w:r>
      <w:bookmarkEnd w:id="3"/>
      <w:r>
        <w:t xml:space="preserve">hereas, as a result, they posted their best score of the season at the title competition, and Easley’s 304.5 was more than enough to nail the Class AAAA title. Further, Easley won </w:t>
      </w:r>
      <w:proofErr w:type="gramStart"/>
      <w:r>
        <w:t>all of</w:t>
      </w:r>
      <w:proofErr w:type="gramEnd"/>
      <w:r>
        <w:t xml:space="preserve"> its regular‑season competitions; and</w:t>
      </w:r>
    </w:p>
    <w:p w:rsidR="00367030" w:rsidP="00367030" w:rsidRDefault="00367030" w14:paraId="6BF8EA8B" w14:textId="77777777">
      <w:pPr>
        <w:pStyle w:val="scresolutionwhereas"/>
      </w:pPr>
    </w:p>
    <w:p w:rsidR="00367030" w:rsidP="00367030" w:rsidRDefault="00367030" w14:paraId="7DE15E3C" w14:textId="20CD75C5">
      <w:pPr>
        <w:pStyle w:val="scresolutionwhereas"/>
      </w:pPr>
      <w:bookmarkStart w:name="wa_53086b50f" w:id="4"/>
      <w:r>
        <w:t>W</w:t>
      </w:r>
      <w:bookmarkEnd w:id="4"/>
      <w:r>
        <w:t xml:space="preserve">hereas, thanks to the first‑class leadership of Coach Lauren Hudson, the talented athletes of the Easley competitive cheer team showed out like the champions they </w:t>
      </w:r>
      <w:proofErr w:type="gramStart"/>
      <w:r>
        <w:t>are;</w:t>
      </w:r>
      <w:proofErr w:type="gramEnd"/>
      <w:r>
        <w:t xml:space="preserve"> and</w:t>
      </w:r>
    </w:p>
    <w:p w:rsidR="00367030" w:rsidP="00367030" w:rsidRDefault="00367030" w14:paraId="052BD65E" w14:textId="77777777">
      <w:pPr>
        <w:pStyle w:val="scresolutionwhereas"/>
      </w:pPr>
    </w:p>
    <w:p w:rsidR="00805A26" w:rsidP="00367030" w:rsidRDefault="00367030" w14:paraId="3E46C4E0" w14:textId="104C384F">
      <w:pPr>
        <w:pStyle w:val="scresolutionwhereas"/>
      </w:pPr>
      <w:bookmarkStart w:name="wa_7ebc5f004" w:id="5"/>
      <w:r>
        <w:t>W</w:t>
      </w:r>
      <w:bookmarkEnd w:id="5"/>
      <w:r>
        <w:t xml:space="preserve">hereas, proud of the fine achievements of these young athletes, the members of the South Carolina House of Representatives take great pleasure in applauding the Easley High School competitive cheer </w:t>
      </w:r>
      <w:r w:rsidRPr="00367030">
        <w:t xml:space="preserve">team and in extending best wishes for much continued success in the days ahead. Now, </w:t>
      </w:r>
      <w:proofErr w:type="gramStart"/>
      <w:r w:rsidRPr="00367030">
        <w:t>therefore</w:t>
      </w:r>
      <w:r>
        <w:t>,;</w:t>
      </w:r>
      <w:proofErr w:type="gramEnd"/>
      <w:r>
        <w:t xml:space="preserve"> and</w:t>
      </w:r>
    </w:p>
    <w:p w:rsidR="00805A26" w:rsidP="00084D53" w:rsidRDefault="00805A26" w14:paraId="2C4E4E52" w14:textId="77777777">
      <w:pPr>
        <w:pStyle w:val="scresolutionwhereas"/>
      </w:pPr>
    </w:p>
    <w:p w:rsidRPr="00040E43" w:rsidR="00B9052D" w:rsidP="00FA0B1D" w:rsidRDefault="00B9052D" w14:paraId="48DB32E4" w14:textId="0D0B046D">
      <w:pPr>
        <w:pStyle w:val="scresolutionbody"/>
      </w:pPr>
      <w:bookmarkStart w:name="up_4e4b02ade"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5660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0F61715">
      <w:pPr>
        <w:pStyle w:val="scresolutionmembers"/>
      </w:pPr>
      <w:bookmarkStart w:name="up_23c573ff5"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5660A">
            <w:rPr>
              <w:rStyle w:val="scresolutionbody1"/>
            </w:rPr>
            <w:t>House of Representatives</w:t>
          </w:r>
        </w:sdtContent>
      </w:sdt>
      <w:r w:rsidRPr="00040E43">
        <w:t xml:space="preserve">, by this resolution, </w:t>
      </w:r>
      <w:r w:rsidRPr="00320759" w:rsidR="00320759">
        <w:t>celebrate the Easley High School competitive cheer team, coaches, and school officials for a superb season and congratulate them on capturing the 2022‑2023 Class AAAA State Championship title.</w:t>
      </w:r>
    </w:p>
    <w:p w:rsidRPr="00040E43" w:rsidR="00007116" w:rsidP="00B703CB" w:rsidRDefault="00007116" w14:paraId="48DB32E7" w14:textId="77777777">
      <w:pPr>
        <w:pStyle w:val="scresolutionbody"/>
      </w:pPr>
    </w:p>
    <w:p w:rsidR="00D82115" w:rsidP="00B703CB" w:rsidRDefault="00007116" w14:paraId="33633E56" w14:textId="77777777">
      <w:pPr>
        <w:pStyle w:val="scresolutionbody"/>
      </w:pPr>
      <w:bookmarkStart w:name="up_e23179bda" w:id="8"/>
      <w:r w:rsidRPr="00040E43">
        <w:lastRenderedPageBreak/>
        <w:t>B</w:t>
      </w:r>
      <w:bookmarkEnd w:id="8"/>
      <w:r w:rsidRPr="00040E43">
        <w:t>e it further resolved that a copy of this resolution be presented to</w:t>
      </w:r>
      <w:r w:rsidRPr="00040E43" w:rsidR="00B9105E">
        <w:t xml:space="preserve"> </w:t>
      </w:r>
      <w:r w:rsidRPr="000A2C0E" w:rsidR="000A2C0E">
        <w:t>Principal Josh Oxendine and Coach Lauren Hudson of Easley High School.</w:t>
      </w:r>
    </w:p>
    <w:p w:rsidR="00D82115" w:rsidP="00B703CB" w:rsidRDefault="00D82115" w14:paraId="25546C5D" w14:textId="77777777">
      <w:pPr>
        <w:pStyle w:val="scresolutionbody"/>
      </w:pPr>
    </w:p>
    <w:p w:rsidRPr="00040E43" w:rsidR="00B9052D" w:rsidP="00B703CB" w:rsidRDefault="00B9052D" w14:paraId="48DB32E8" w14:textId="015B4436">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92F79">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6A99CFB" w:rsidR="007003E1" w:rsidRDefault="00D8211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[3641]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2C0E"/>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0759"/>
    <w:rsid w:val="00325348"/>
    <w:rsid w:val="0032732C"/>
    <w:rsid w:val="003321E4"/>
    <w:rsid w:val="00336AD0"/>
    <w:rsid w:val="0036703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05A26"/>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6CDE"/>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82115"/>
    <w:rsid w:val="00D970A9"/>
    <w:rsid w:val="00DB1F5E"/>
    <w:rsid w:val="00DC47B1"/>
    <w:rsid w:val="00DF3845"/>
    <w:rsid w:val="00E03E7D"/>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5660A"/>
    <w:rsid w:val="00F655B7"/>
    <w:rsid w:val="00F656BA"/>
    <w:rsid w:val="00F67CF1"/>
    <w:rsid w:val="00F7053B"/>
    <w:rsid w:val="00F728AA"/>
    <w:rsid w:val="00F840F0"/>
    <w:rsid w:val="00F92F79"/>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41&amp;session=125&amp;summary=B" TargetMode="External" Id="R803d87d628194b87" /><Relationship Type="http://schemas.openxmlformats.org/officeDocument/2006/relationships/hyperlink" Target="https://www.scstatehouse.gov/sess125_2023-2024/prever/3641_20230112.docx" TargetMode="External" Id="R4d84fd3d27a144a6" /><Relationship Type="http://schemas.openxmlformats.org/officeDocument/2006/relationships/hyperlink" Target="h:\hj\20230112.docx" TargetMode="External" Id="Rafa85214baef4b5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0258394e-e4cd-4803-afb6-d15a5d3c246f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bc07de0e-5a93-466f-824e-82f324604c7f</T_BILL_REQUEST_REQUEST>
  <T_BILL_R_ORIGINALDRAFT>aedd9d7f-02d6-4930-a334-141715b7ec66</T_BILL_R_ORIGINALDRAFT>
  <T_BILL_SPONSOR_SPONSOR>35fe0397-6b2b-4200-b1ef-d6fad3360c49</T_BILL_SPONSOR_SPONSOR>
  <T_BILL_T_ACTNUMBER>None</T_BILL_T_ACTNUMBER>
  <T_BILL_T_BILLNAME>[3641]</T_BILL_T_BILLNAME>
  <T_BILL_T_BILLNUMBER>3641</T_BILL_T_BILLNUMBER>
  <T_BILL_T_BILLTITLE>TO CELEBRATE THE EASLEY HIGH SCHOOL COMPETITIVE CHEER TEAM, COACHES, AND SCHOOL OFFICIALS FOR A SUPERB SEASON AND TO CONGRATULATE THEM ON CAPTURING THE 2022-2023 CLASS AAAA STATE CHAMPIONSHIP TITLE.</T_BILL_T_BILLTITLE>
  <T_BILL_T_CHAMBER>house</T_BILL_T_CHAMBER>
  <T_BILL_T_FILENAME> </T_BILL_T_FILENAME>
  <T_BILL_T_LEGTYPE>resolution</T_BILL_T_LEGTYPE>
  <T_BILL_T_RATNUMBER>None</T_BILL_T_RATNUMBER>
  <T_BILL_T_SUBJECT>Easley HS competitive cheer champs</T_BILL_T_SUBJECT>
  <T_BILL_UR_DRAFTER>harrisonbrant@scstatehouse.gov</T_BILL_UR_DRAFTER>
  <T_BILL_UR_DRAFTINGASSISTANT>nikidowney@scstatehouse.gov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328</Words>
  <Characters>1749</Characters>
  <Application>Microsoft Office Word</Application>
  <DocSecurity>0</DocSecurity>
  <Lines>38</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35</cp:revision>
  <cp:lastPrinted>2023-01-09T18:02:00Z</cp:lastPrinted>
  <dcterms:created xsi:type="dcterms:W3CDTF">2022-08-17T14:54:00Z</dcterms:created>
  <dcterms:modified xsi:type="dcterms:W3CDTF">2023-01-12T19:16:00Z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