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Yow</w:t>
      </w:r>
    </w:p>
    <w:p>
      <w:pPr>
        <w:widowControl w:val="false"/>
        <w:spacing w:after="0"/>
        <w:jc w:val="left"/>
      </w:pPr>
      <w:r>
        <w:rPr>
          <w:rFonts w:ascii="Times New Roman"/>
          <w:sz w:val="22"/>
        </w:rPr>
        <w:t xml:space="preserve">Document Path: LC-0180CM-GM23.docx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Adopted by the House on January 12, 2023</w:t>
      </w:r>
    </w:p>
    <w:p>
      <w:pPr>
        <w:widowControl w:val="false"/>
        <w:spacing w:after="0"/>
        <w:jc w:val="left"/>
      </w:pPr>
    </w:p>
    <w:p>
      <w:pPr>
        <w:widowControl w:val="false"/>
        <w:spacing w:after="0"/>
        <w:jc w:val="left"/>
      </w:pPr>
      <w:r>
        <w:rPr>
          <w:rFonts w:ascii="Times New Roman"/>
          <w:sz w:val="22"/>
        </w:rPr>
        <w:t xml:space="preserve">Summary: Jason Crabb appreciation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adopted</w:t>
      </w:r>
      <w:r>
        <w:t xml:space="preserve"> (</w:t>
      </w:r>
      <w:hyperlink w:history="true" r:id="R56e36a70c0174efa">
        <w:r w:rsidRPr="00770434">
          <w:rPr>
            <w:rStyle w:val="Hyperlink"/>
          </w:rPr>
          <w:t>House Journal</w:t>
        </w:r>
        <w:r w:rsidRPr="00770434">
          <w:rPr>
            <w:rStyle w:val="Hyperlink"/>
          </w:rPr>
          <w:noBreakHyphen/>
          <w:t>page 321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2f3fd6d7949b4f6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722a424d139441d">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173C64F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6543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p w:rsidRPr="00040E43" w:rsidR="0010776B" w:rsidP="00091FD9" w:rsidRDefault="00640D74" w14:paraId="48DB32D0" w14:textId="17D711CD">
      <w:pPr>
        <w:pStyle w:val="scresolutiontitle"/>
      </w:pPr>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000E6529">
            <w:t>TO RECOGNIZE AND HONOR JASON CRABB</w:t>
          </w:r>
          <w:r w:rsidR="009E4735">
            <w:t xml:space="preserve"> FOR HIS STELLAR PERFORMING CAREER AND TO EXPRESS THE GRATITUDE OF THE </w:t>
          </w:r>
        </w:sdtContent>
      </w:sdt>
      <w:bookmarkStart w:name="at_c7875b3bf" w:id="0"/>
      <w:r w:rsidR="009E4735">
        <w:t>M</w:t>
      </w:r>
      <w:bookmarkEnd w:id="0"/>
      <w:r w:rsidR="009E4735">
        <w:t xml:space="preserve">EMBERS OF THE SOUTH CAROLINA hOUSE OF rEPRESENTATIVES FOR HIS BEAUTIFUL MUSIC THAT HAS MEANT SO MUCH TO THE CITIZENS OF OUR GREAT STATE. </w:t>
      </w:r>
    </w:p>
    <w:p w:rsidR="0010776B" w:rsidP="00091FD9" w:rsidRDefault="0010776B" w14:paraId="48DB32D1" w14:textId="56627158">
      <w:pPr>
        <w:pStyle w:val="scresolutiontitle"/>
      </w:pPr>
    </w:p>
    <w:p w:rsidR="000E6529" w:rsidP="00084D53" w:rsidRDefault="008C3A19" w14:paraId="63D80F3B" w14:textId="2F4D90A0">
      <w:pPr>
        <w:pStyle w:val="scresolutionwhereas"/>
      </w:pPr>
      <w:bookmarkStart w:name="wa_528e19ac8" w:id="1"/>
      <w:proofErr w:type="gramStart"/>
      <w:r w:rsidRPr="00084D53">
        <w:t>W</w:t>
      </w:r>
      <w:bookmarkEnd w:id="1"/>
      <w:r w:rsidRPr="00084D53">
        <w:t>hereas,</w:t>
      </w:r>
      <w:proofErr w:type="gramEnd"/>
      <w:r w:rsidR="001347EE">
        <w:t xml:space="preserve"> </w:t>
      </w:r>
      <w:r w:rsidR="009E4735">
        <w:t>the members of the South Carolina House of Representatives are grateful for the impact that the musical career of performing artist Jason Crabb has made on our State; and</w:t>
      </w:r>
    </w:p>
    <w:p w:rsidR="000E6529" w:rsidP="00084D53" w:rsidRDefault="000E6529" w14:paraId="7018A546" w14:textId="77777777">
      <w:pPr>
        <w:pStyle w:val="scresolutionwhereas"/>
      </w:pPr>
    </w:p>
    <w:p w:rsidR="000E6529" w:rsidP="000E6529" w:rsidRDefault="009E4735" w14:paraId="4AE608FA" w14:textId="2D80E9AB">
      <w:pPr>
        <w:pStyle w:val="scresolutionwhereas"/>
      </w:pPr>
      <w:bookmarkStart w:name="wa_d333ded86" w:id="2"/>
      <w:r>
        <w:t>W</w:t>
      </w:r>
      <w:bookmarkEnd w:id="2"/>
      <w:r>
        <w:t>hereas, Mr. Crabb h</w:t>
      </w:r>
      <w:r w:rsidR="000E6529">
        <w:t xml:space="preserve">as opened and performed the past </w:t>
      </w:r>
      <w:r>
        <w:t>two</w:t>
      </w:r>
      <w:r w:rsidR="000E6529">
        <w:t xml:space="preserve"> times at the Carolina Cup</w:t>
      </w:r>
      <w:r>
        <w:t xml:space="preserve"> in Camden; and</w:t>
      </w:r>
    </w:p>
    <w:p w:rsidR="009E4735" w:rsidP="000E6529" w:rsidRDefault="009E4735" w14:paraId="45911A04" w14:textId="2552B9EB">
      <w:pPr>
        <w:pStyle w:val="scresolutionwhereas"/>
      </w:pPr>
    </w:p>
    <w:p w:rsidR="000E6529" w:rsidP="000E6529" w:rsidRDefault="009E4735" w14:paraId="75F33B81" w14:textId="392485F1">
      <w:pPr>
        <w:pStyle w:val="scresolutionwhereas"/>
      </w:pPr>
      <w:bookmarkStart w:name="wa_12ae8e30c" w:id="3"/>
      <w:r>
        <w:t>W</w:t>
      </w:r>
      <w:bookmarkEnd w:id="3"/>
      <w:r>
        <w:t>hereas, he h</w:t>
      </w:r>
      <w:r w:rsidR="000E6529">
        <w:t>as performed hundreds of concerts in South Carolina</w:t>
      </w:r>
      <w:r>
        <w:t>,</w:t>
      </w:r>
      <w:r w:rsidR="000E6529">
        <w:t xml:space="preserve"> includ</w:t>
      </w:r>
      <w:r>
        <w:t>ing</w:t>
      </w:r>
      <w:r w:rsidR="000E6529">
        <w:t xml:space="preserve"> many events</w:t>
      </w:r>
      <w:r>
        <w:t xml:space="preserve"> for charity</w:t>
      </w:r>
      <w:r w:rsidR="000E6529">
        <w:t xml:space="preserve">.  At times during the </w:t>
      </w:r>
      <w:r>
        <w:t xml:space="preserve">COVID </w:t>
      </w:r>
      <w:r w:rsidR="000E6529">
        <w:t>pandemic</w:t>
      </w:r>
      <w:r>
        <w:t>, Mr. Crabb</w:t>
      </w:r>
      <w:r w:rsidR="000E6529">
        <w:t xml:space="preserve"> would </w:t>
      </w:r>
      <w:r>
        <w:t>perform in</w:t>
      </w:r>
      <w:r w:rsidR="000E6529">
        <w:t xml:space="preserve"> South Carolina for scaled down personal events</w:t>
      </w:r>
      <w:r>
        <w:t>,</w:t>
      </w:r>
      <w:r w:rsidR="000E6529">
        <w:t xml:space="preserve"> bring</w:t>
      </w:r>
      <w:r>
        <w:t>ing</w:t>
      </w:r>
      <w:r w:rsidR="000E6529">
        <w:t xml:space="preserve"> hope and smiles to </w:t>
      </w:r>
      <w:r>
        <w:t>our</w:t>
      </w:r>
      <w:r w:rsidR="000E6529">
        <w:t xml:space="preserve"> citizens</w:t>
      </w:r>
      <w:r>
        <w:t>; and</w:t>
      </w:r>
      <w:r w:rsidR="000E6529">
        <w:t xml:space="preserve"> </w:t>
      </w:r>
    </w:p>
    <w:p w:rsidR="000E6529" w:rsidP="000E6529" w:rsidRDefault="000E6529" w14:paraId="0F3EB828" w14:textId="77777777">
      <w:pPr>
        <w:pStyle w:val="scresolutionwhereas"/>
      </w:pPr>
    </w:p>
    <w:p w:rsidR="000E6529" w:rsidP="000E6529" w:rsidRDefault="009E4735" w14:paraId="289CC9C4" w14:textId="040FFF24">
      <w:pPr>
        <w:pStyle w:val="scresolutionwhereas"/>
      </w:pPr>
      <w:bookmarkStart w:name="wa_8c89ea24b" w:id="4"/>
      <w:r>
        <w:t>W</w:t>
      </w:r>
      <w:bookmarkEnd w:id="4"/>
      <w:r>
        <w:t xml:space="preserve">hereas, </w:t>
      </w:r>
      <w:r w:rsidR="00D16787">
        <w:t>he is a five-time</w:t>
      </w:r>
      <w:r w:rsidR="00540CBD">
        <w:t xml:space="preserve"> GRAMMY Award</w:t>
      </w:r>
      <w:r w:rsidR="00D16787">
        <w:t xml:space="preserve"> nominee, winning in 2010 for Best Southern/Country/Bluegrass Gospel Album, and again in 2019 when his solo release, </w:t>
      </w:r>
      <w:r w:rsidRPr="00D16787" w:rsidR="00D16787">
        <w:rPr>
          <w:i/>
          <w:iCs/>
        </w:rPr>
        <w:t>Unexpected</w:t>
      </w:r>
      <w:r w:rsidR="00D16787">
        <w:t>, took top honors in the Best Roots Gospel Album category</w:t>
      </w:r>
      <w:r w:rsidR="00540CBD">
        <w:t xml:space="preserve">. </w:t>
      </w:r>
      <w:r>
        <w:t xml:space="preserve"> He has </w:t>
      </w:r>
      <w:r w:rsidR="00540CBD">
        <w:t>receiv</w:t>
      </w:r>
      <w:r>
        <w:t xml:space="preserve">ed twenty-two </w:t>
      </w:r>
      <w:r w:rsidR="000E6529">
        <w:t>GMA Dove Awards</w:t>
      </w:r>
      <w:r>
        <w:t>, i</w:t>
      </w:r>
      <w:r w:rsidR="000E6529">
        <w:t>ncluding Artist of the Year and Male Vocalist of the Year</w:t>
      </w:r>
      <w:r>
        <w:t>; and</w:t>
      </w:r>
    </w:p>
    <w:p w:rsidR="000E6529" w:rsidP="000E6529" w:rsidRDefault="000E6529" w14:paraId="21F53713" w14:textId="77777777">
      <w:pPr>
        <w:pStyle w:val="scresolutionwhereas"/>
      </w:pPr>
    </w:p>
    <w:p w:rsidR="000E6529" w:rsidP="000E6529" w:rsidRDefault="009E4735" w14:paraId="574EA9B2" w14:textId="333AE355">
      <w:pPr>
        <w:pStyle w:val="scresolutionwhereas"/>
      </w:pPr>
      <w:bookmarkStart w:name="wa_f9470c864" w:id="5"/>
      <w:r>
        <w:t>W</w:t>
      </w:r>
      <w:bookmarkEnd w:id="5"/>
      <w:r>
        <w:t xml:space="preserve">hereas, </w:t>
      </w:r>
      <w:r w:rsidR="00540CBD">
        <w:t>i</w:t>
      </w:r>
      <w:r w:rsidR="000E6529">
        <w:t xml:space="preserve">nducted into </w:t>
      </w:r>
      <w:r w:rsidR="00D16787">
        <w:t xml:space="preserve">the </w:t>
      </w:r>
      <w:r w:rsidR="000E6529">
        <w:t>Kentucky Music Hall of Fame in 2018 alongside Billy Ray Cyrus and others</w:t>
      </w:r>
      <w:r w:rsidR="00540CBD">
        <w:t>, he is Kentucky’s</w:t>
      </w:r>
      <w:r w:rsidR="000E6529">
        <w:t xml:space="preserve"> youngest inductee ever</w:t>
      </w:r>
      <w:r w:rsidR="00540CBD">
        <w:t>; and</w:t>
      </w:r>
    </w:p>
    <w:p w:rsidR="000E6529" w:rsidP="000E6529" w:rsidRDefault="000E6529" w14:paraId="7FD0EAAD" w14:textId="77777777">
      <w:pPr>
        <w:pStyle w:val="scresolutionwhereas"/>
      </w:pPr>
    </w:p>
    <w:p w:rsidR="000E6529" w:rsidP="000E6529" w:rsidRDefault="00540CBD" w14:paraId="0CC7E6F6" w14:textId="04F85D92">
      <w:pPr>
        <w:pStyle w:val="scresolutionwhereas"/>
      </w:pPr>
      <w:bookmarkStart w:name="wa_eb5786f7c" w:id="6"/>
      <w:r>
        <w:t>W</w:t>
      </w:r>
      <w:bookmarkEnd w:id="6"/>
      <w:r>
        <w:t>hereas, Mr. Crabb has a t</w:t>
      </w:r>
      <w:r w:rsidR="000E6529">
        <w:t xml:space="preserve">ranscendent appeal to all facets of entertainment, </w:t>
      </w:r>
      <w:r>
        <w:t xml:space="preserve">and he has </w:t>
      </w:r>
      <w:r w:rsidR="000E6529">
        <w:t>performed</w:t>
      </w:r>
      <w:r>
        <w:t xml:space="preserve">, </w:t>
      </w:r>
      <w:r w:rsidR="000E6529">
        <w:t>collaborated</w:t>
      </w:r>
      <w:r>
        <w:t xml:space="preserve">, and </w:t>
      </w:r>
      <w:r w:rsidR="000E6529">
        <w:t xml:space="preserve">recorded with </w:t>
      </w:r>
      <w:r>
        <w:t xml:space="preserve">such music luminaries as </w:t>
      </w:r>
      <w:r w:rsidR="000E6529">
        <w:t xml:space="preserve">Gloria Gaynor </w:t>
      </w:r>
      <w:r>
        <w:t>in “</w:t>
      </w:r>
      <w:r w:rsidR="000E6529">
        <w:t>I W</w:t>
      </w:r>
      <w:r w:rsidR="00DF6EF7">
        <w:t>i</w:t>
      </w:r>
      <w:r w:rsidR="000E6529">
        <w:t>ll Survive</w:t>
      </w:r>
      <w:r>
        <w:t>,”</w:t>
      </w:r>
      <w:r w:rsidR="000E6529">
        <w:t xml:space="preserve"> Matt Maher</w:t>
      </w:r>
      <w:r w:rsidR="00D16787">
        <w:t xml:space="preserve"> and </w:t>
      </w:r>
      <w:r w:rsidR="000E6529">
        <w:t xml:space="preserve">Erica Campbell </w:t>
      </w:r>
      <w:r>
        <w:t>in “</w:t>
      </w:r>
      <w:r w:rsidR="000E6529">
        <w:t xml:space="preserve">Mary </w:t>
      </w:r>
      <w:proofErr w:type="spellStart"/>
      <w:r w:rsidR="000E6529">
        <w:t>Mary</w:t>
      </w:r>
      <w:proofErr w:type="spellEnd"/>
      <w:r>
        <w:t>,”</w:t>
      </w:r>
      <w:r w:rsidR="000E6529">
        <w:t xml:space="preserve"> Kari </w:t>
      </w:r>
      <w:proofErr w:type="spellStart"/>
      <w:r w:rsidR="000E6529">
        <w:t>Jobe</w:t>
      </w:r>
      <w:proofErr w:type="spellEnd"/>
      <w:r w:rsidR="000E6529">
        <w:t>, Jamie Grace, Trace Adkins, Selah, Matthew West, Michael W. Smith, Sandi Patty, Wynonna</w:t>
      </w:r>
      <w:r>
        <w:t xml:space="preserve"> Judd</w:t>
      </w:r>
      <w:r w:rsidR="000E6529">
        <w:t xml:space="preserve">, </w:t>
      </w:r>
      <w:r w:rsidR="00DF6EF7">
        <w:t xml:space="preserve">and </w:t>
      </w:r>
      <w:r w:rsidR="000E6529">
        <w:t xml:space="preserve">Leon Russell </w:t>
      </w:r>
      <w:r>
        <w:t>among others; and</w:t>
      </w:r>
    </w:p>
    <w:p w:rsidR="000E6529" w:rsidP="000E6529" w:rsidRDefault="000E6529" w14:paraId="6BF4256F" w14:textId="77777777">
      <w:pPr>
        <w:pStyle w:val="scresolutionwhereas"/>
      </w:pPr>
    </w:p>
    <w:p w:rsidR="00540CBD" w:rsidP="000E6529" w:rsidRDefault="00540CBD" w14:paraId="19DAA730" w14:textId="77777777">
      <w:pPr>
        <w:pStyle w:val="scresolutionwhereas"/>
      </w:pPr>
      <w:bookmarkStart w:name="wa_92c2cc5fa" w:id="7"/>
      <w:r>
        <w:t>W</w:t>
      </w:r>
      <w:bookmarkEnd w:id="7"/>
      <w:r>
        <w:t>hereas, he has a</w:t>
      </w:r>
      <w:r w:rsidR="000E6529">
        <w:t>ppear</w:t>
      </w:r>
      <w:r>
        <w:t>ed in</w:t>
      </w:r>
      <w:r w:rsidR="000E6529">
        <w:t xml:space="preserve"> Trace Adkins Tour, K-Love Fan Awards, GMA Dove Awards, Winter Jam, Winter Fest, Jay </w:t>
      </w:r>
      <w:proofErr w:type="spellStart"/>
      <w:r w:rsidR="000E6529">
        <w:t>Lowder</w:t>
      </w:r>
      <w:proofErr w:type="spellEnd"/>
      <w:r w:rsidR="000E6529">
        <w:t xml:space="preserve"> Conference with Duck Dynasty’s Willie Robertson, Billy Graham’s Farewell Crusade in N</w:t>
      </w:r>
      <w:r>
        <w:t xml:space="preserve">ew </w:t>
      </w:r>
      <w:r w:rsidR="000E6529">
        <w:t>Y</w:t>
      </w:r>
      <w:r>
        <w:t xml:space="preserve">ork </w:t>
      </w:r>
      <w:r w:rsidR="000E6529">
        <w:t>C</w:t>
      </w:r>
      <w:r>
        <w:t>ity</w:t>
      </w:r>
      <w:r w:rsidR="000E6529">
        <w:t>, Sandi Patty tour,</w:t>
      </w:r>
      <w:r>
        <w:t xml:space="preserve"> and</w:t>
      </w:r>
      <w:r w:rsidR="000E6529">
        <w:t xml:space="preserve"> Michael W. Smith Worship tour</w:t>
      </w:r>
      <w:r>
        <w:t>; and</w:t>
      </w:r>
    </w:p>
    <w:p w:rsidR="00540CBD" w:rsidP="000E6529" w:rsidRDefault="00540CBD" w14:paraId="0A4EF43F" w14:textId="77777777">
      <w:pPr>
        <w:pStyle w:val="scresolutionwhereas"/>
      </w:pPr>
    </w:p>
    <w:p w:rsidR="000E6529" w:rsidP="000E6529" w:rsidRDefault="00540CBD" w14:paraId="7343F493" w14:textId="2E2E0E2B">
      <w:pPr>
        <w:pStyle w:val="scresolutionwhereas"/>
      </w:pPr>
      <w:bookmarkStart w:name="wa_4475a546c" w:id="8"/>
      <w:proofErr w:type="gramStart"/>
      <w:r>
        <w:lastRenderedPageBreak/>
        <w:t>W</w:t>
      </w:r>
      <w:bookmarkEnd w:id="8"/>
      <w:r>
        <w:t>hereas,</w:t>
      </w:r>
      <w:proofErr w:type="gramEnd"/>
      <w:r>
        <w:t xml:space="preserve"> Mr. Crabb is a regular performer at</w:t>
      </w:r>
      <w:r w:rsidR="00D16787">
        <w:t xml:space="preserve"> the</w:t>
      </w:r>
      <w:r>
        <w:t xml:space="preserve"> Grand Ole Opry, Brooklyn Tabernacle, </w:t>
      </w:r>
      <w:r w:rsidR="00DF6EF7">
        <w:t xml:space="preserve">and </w:t>
      </w:r>
      <w:r>
        <w:t xml:space="preserve">TBN and has </w:t>
      </w:r>
      <w:r w:rsidR="000E6529">
        <w:t xml:space="preserve">shared </w:t>
      </w:r>
      <w:r>
        <w:t xml:space="preserve">the </w:t>
      </w:r>
      <w:r w:rsidR="000E6529">
        <w:t>stage with Gen</w:t>
      </w:r>
      <w:r>
        <w:t xml:space="preserve">eral </w:t>
      </w:r>
      <w:r w:rsidR="000E6529">
        <w:t>Colin Powell, Steve Forbes, Rudy Giuliani</w:t>
      </w:r>
      <w:r>
        <w:t>,</w:t>
      </w:r>
      <w:r w:rsidR="000E6529">
        <w:t xml:space="preserve"> and m</w:t>
      </w:r>
      <w:r>
        <w:t>any other dignitaries</w:t>
      </w:r>
      <w:r w:rsidR="007D70D9">
        <w:t xml:space="preserve">. </w:t>
      </w:r>
      <w:r>
        <w:t xml:space="preserve"> </w:t>
      </w:r>
      <w:r w:rsidR="007D70D9">
        <w:t>H</w:t>
      </w:r>
      <w:r>
        <w:t>is worldwide appearances include performances in</w:t>
      </w:r>
      <w:r w:rsidR="000E6529">
        <w:t xml:space="preserve"> London, Paris, Norway, </w:t>
      </w:r>
      <w:r>
        <w:t xml:space="preserve">and </w:t>
      </w:r>
      <w:r w:rsidR="000E6529">
        <w:t>Morocco</w:t>
      </w:r>
      <w:r>
        <w:t>;</w:t>
      </w:r>
      <w:r w:rsidR="000E6529">
        <w:t xml:space="preserve"> and</w:t>
      </w:r>
    </w:p>
    <w:p w:rsidR="000E6529" w:rsidP="000E6529" w:rsidRDefault="000E6529" w14:paraId="110A9787" w14:textId="77777777">
      <w:pPr>
        <w:pStyle w:val="scresolutionwhereas"/>
      </w:pPr>
    </w:p>
    <w:p w:rsidR="000E6529" w:rsidP="000E6529" w:rsidRDefault="007D70D9" w14:paraId="3097212E" w14:textId="068E957D">
      <w:pPr>
        <w:pStyle w:val="scresolutionwhereas"/>
      </w:pPr>
      <w:bookmarkStart w:name="wa_a363fc351" w:id="9"/>
      <w:r>
        <w:t>W</w:t>
      </w:r>
      <w:bookmarkEnd w:id="9"/>
      <w:r>
        <w:t>hereas, he has been f</w:t>
      </w:r>
      <w:r w:rsidR="000E6529">
        <w:t xml:space="preserve">eatured in </w:t>
      </w:r>
      <w:r>
        <w:t xml:space="preserve">the </w:t>
      </w:r>
      <w:r w:rsidR="000E6529">
        <w:t xml:space="preserve">films </w:t>
      </w:r>
      <w:r w:rsidR="00DF6EF7">
        <w:t>“</w:t>
      </w:r>
      <w:r w:rsidRPr="00DF6EF7" w:rsidR="000E6529">
        <w:t>Welcome to Inspiration</w:t>
      </w:r>
      <w:r w:rsidR="00DF6EF7">
        <w:t>”</w:t>
      </w:r>
      <w:r w:rsidRPr="00DF6EF7" w:rsidR="000E6529">
        <w:t xml:space="preserve"> </w:t>
      </w:r>
      <w:r w:rsidRPr="00DF6EF7">
        <w:t>in 2015</w:t>
      </w:r>
      <w:r w:rsidR="00DF6EF7">
        <w:t>,</w:t>
      </w:r>
      <w:r w:rsidRPr="00DF6EF7" w:rsidR="000E6529">
        <w:t xml:space="preserve"> as well as the soundtrack, </w:t>
      </w:r>
      <w:r w:rsidR="00DF6EF7">
        <w:t>and “</w:t>
      </w:r>
      <w:r w:rsidRPr="00DF6EF7" w:rsidR="000E6529">
        <w:t>Uncommon</w:t>
      </w:r>
      <w:r w:rsidR="00DF6EF7">
        <w:t>”</w:t>
      </w:r>
      <w:r w:rsidRPr="00DF6EF7" w:rsidR="000E6529">
        <w:t xml:space="preserve"> </w:t>
      </w:r>
      <w:r w:rsidRPr="00DF6EF7">
        <w:t xml:space="preserve">in </w:t>
      </w:r>
      <w:r w:rsidRPr="00DF6EF7" w:rsidR="000E6529">
        <w:t>2014 with Erik Estrada,</w:t>
      </w:r>
      <w:r w:rsidRPr="00DF6EF7">
        <w:t xml:space="preserve"> and</w:t>
      </w:r>
      <w:r w:rsidR="00DF6EF7">
        <w:t xml:space="preserve"> he</w:t>
      </w:r>
      <w:r w:rsidRPr="00DF6EF7" w:rsidR="000E6529">
        <w:t xml:space="preserve"> contributed </w:t>
      </w:r>
      <w:r w:rsidR="00DF6EF7">
        <w:t xml:space="preserve">the </w:t>
      </w:r>
      <w:r w:rsidRPr="00DF6EF7" w:rsidR="000E6529">
        <w:t xml:space="preserve">title track to </w:t>
      </w:r>
      <w:r w:rsidR="00DF6EF7">
        <w:t>“</w:t>
      </w:r>
      <w:r w:rsidRPr="00DF6EF7" w:rsidR="000E6529">
        <w:t>Finding Faith</w:t>
      </w:r>
      <w:r w:rsidR="00DF6EF7">
        <w:t>”</w:t>
      </w:r>
      <w:r w:rsidR="000E6529">
        <w:t xml:space="preserve"> </w:t>
      </w:r>
      <w:r>
        <w:t xml:space="preserve">in </w:t>
      </w:r>
      <w:r w:rsidR="000E6529">
        <w:t>2013</w:t>
      </w:r>
      <w:r>
        <w:t>; and</w:t>
      </w:r>
    </w:p>
    <w:p w:rsidR="000E6529" w:rsidP="000E6529" w:rsidRDefault="000E6529" w14:paraId="30E09E8E" w14:textId="77777777">
      <w:pPr>
        <w:pStyle w:val="scresolutionwhereas"/>
      </w:pPr>
    </w:p>
    <w:p w:rsidRPr="00F216D4" w:rsidR="000E6529" w:rsidP="000E6529" w:rsidRDefault="00B62CBC" w14:paraId="342F73F2" w14:textId="489D8E5D">
      <w:pPr>
        <w:pStyle w:val="scresolutionwhereas"/>
      </w:pPr>
      <w:bookmarkStart w:name="wa_2f2ab2b7c" w:id="10"/>
      <w:proofErr w:type="gramStart"/>
      <w:r>
        <w:t>W</w:t>
      </w:r>
      <w:bookmarkEnd w:id="10"/>
      <w:r>
        <w:t>hereas,</w:t>
      </w:r>
      <w:proofErr w:type="gramEnd"/>
      <w:r>
        <w:t xml:space="preserve"> Mr. Crabb is the a</w:t>
      </w:r>
      <w:r w:rsidR="000E6529">
        <w:t xml:space="preserve">uthor of </w:t>
      </w:r>
      <w:r>
        <w:t xml:space="preserve">a </w:t>
      </w:r>
      <w:r w:rsidRPr="00B62CBC">
        <w:t>children’s book series</w:t>
      </w:r>
      <w:r>
        <w:t xml:space="preserve"> called </w:t>
      </w:r>
      <w:r w:rsidR="000E6529">
        <w:t>JASE the Crabb and</w:t>
      </w:r>
      <w:r w:rsidR="00DF6EF7">
        <w:t xml:space="preserve"> of</w:t>
      </w:r>
      <w:r>
        <w:t xml:space="preserve"> his </w:t>
      </w:r>
      <w:r w:rsidR="000E6529">
        <w:t>biography</w:t>
      </w:r>
      <w:r>
        <w:t>,</w:t>
      </w:r>
      <w:r w:rsidR="000E6529">
        <w:t xml:space="preserve"> </w:t>
      </w:r>
      <w:r w:rsidRPr="00F216D4" w:rsidR="000E6529">
        <w:rPr>
          <w:i/>
          <w:iCs/>
        </w:rPr>
        <w:t>Trusting God to Get You Through</w:t>
      </w:r>
      <w:r w:rsidR="00F216D4">
        <w:t>; and</w:t>
      </w:r>
    </w:p>
    <w:p w:rsidR="000E6529" w:rsidP="000E6529" w:rsidRDefault="000E6529" w14:paraId="1B7FD3E6" w14:textId="77777777">
      <w:pPr>
        <w:pStyle w:val="scresolutionwhereas"/>
      </w:pPr>
    </w:p>
    <w:p w:rsidR="008C3A19" w:rsidP="000E6529" w:rsidRDefault="007D70D9" w14:paraId="5C7CA9E3" w14:textId="490F43AB">
      <w:pPr>
        <w:pStyle w:val="scresolutionwhereas"/>
      </w:pPr>
      <w:bookmarkStart w:name="wa_bb33eb09a" w:id="11"/>
      <w:proofErr w:type="gramStart"/>
      <w:r>
        <w:t>W</w:t>
      </w:r>
      <w:bookmarkEnd w:id="11"/>
      <w:r>
        <w:t>hereas</w:t>
      </w:r>
      <w:r w:rsidR="00B62CBC">
        <w:t>,</w:t>
      </w:r>
      <w:proofErr w:type="gramEnd"/>
      <w:r>
        <w:t xml:space="preserve"> the c</w:t>
      </w:r>
      <w:r w:rsidR="000E6529">
        <w:t xml:space="preserve">haritable </w:t>
      </w:r>
      <w:r>
        <w:t>and h</w:t>
      </w:r>
      <w:r w:rsidR="000E6529">
        <w:t xml:space="preserve">umanitarian </w:t>
      </w:r>
      <w:r>
        <w:t>c</w:t>
      </w:r>
      <w:r w:rsidR="000E6529">
        <w:t xml:space="preserve">auses </w:t>
      </w:r>
      <w:r>
        <w:t xml:space="preserve">which he actively supports </w:t>
      </w:r>
      <w:r w:rsidR="000E6529">
        <w:t xml:space="preserve">include </w:t>
      </w:r>
      <w:proofErr w:type="spellStart"/>
      <w:r w:rsidR="000E6529">
        <w:t>ChildFund</w:t>
      </w:r>
      <w:proofErr w:type="spellEnd"/>
      <w:r w:rsidR="000E6529">
        <w:t xml:space="preserve">, World Vision, Compassion International, Feed the Children, Bridge Homeless Ministry, Second Harvest, Live Beyond Haiti, </w:t>
      </w:r>
      <w:r w:rsidR="00DF6EF7">
        <w:t xml:space="preserve">and </w:t>
      </w:r>
      <w:r w:rsidR="000E6529">
        <w:t xml:space="preserve">One Child Matters, and </w:t>
      </w:r>
      <w:r>
        <w:t>he is an outspoken advocate for those with Down Syndrome</w:t>
      </w:r>
      <w:r w:rsidRPr="00084D53" w:rsidR="008C3A19">
        <w:t>; and</w:t>
      </w:r>
    </w:p>
    <w:p w:rsidR="008C3A19" w:rsidP="00AF1A81" w:rsidRDefault="008C3A19" w14:paraId="69ECC539" w14:textId="77777777">
      <w:pPr>
        <w:pStyle w:val="scemptyline"/>
      </w:pPr>
    </w:p>
    <w:p w:rsidR="008A7625" w:rsidP="00843D27" w:rsidRDefault="008A7625" w14:paraId="44F28955" w14:textId="4E15C8AA">
      <w:pPr>
        <w:pStyle w:val="scresolutionwhereas"/>
      </w:pPr>
      <w:bookmarkStart w:name="wa_0863665f6" w:id="12"/>
      <w:r>
        <w:t>W</w:t>
      </w:r>
      <w:bookmarkEnd w:id="12"/>
      <w:r>
        <w:t>hereas,</w:t>
      </w:r>
      <w:r w:rsidR="001347EE">
        <w:t xml:space="preserve"> </w:t>
      </w:r>
      <w:r w:rsidR="00287855">
        <w:t xml:space="preserve">the South Carolina House of Representatives is grateful for the meaningful influence that Jason Crabb has had on the citizens of this great State, and the members look forward to hearing of his continued success in his musical career.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0B013215">
      <w:pPr>
        <w:pStyle w:val="scresolutionbody"/>
      </w:pPr>
      <w:bookmarkStart w:name="up_3fa673c98" w:id="13"/>
      <w:r w:rsidRPr="00040E43">
        <w:t>B</w:t>
      </w:r>
      <w:bookmarkEnd w:id="13"/>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6543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9E4735" w:rsidP="004B7339" w:rsidRDefault="00007116" w14:paraId="00C63198" w14:textId="2DE3AE6B">
      <w:pPr>
        <w:pStyle w:val="scresolutionmembers"/>
      </w:pPr>
      <w:bookmarkStart w:name="up_1a1bd7512" w:id="14"/>
      <w:r w:rsidRPr="00040E43">
        <w:t>T</w:t>
      </w:r>
      <w:bookmarkEnd w:id="14"/>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65437">
            <w:rPr>
              <w:rStyle w:val="scresolutionbody1"/>
            </w:rPr>
            <w:t>House of Representatives</w:t>
          </w:r>
        </w:sdtContent>
      </w:sdt>
      <w:r w:rsidRPr="00040E43">
        <w:t xml:space="preserve">, by this resolution, </w:t>
      </w:r>
      <w:r w:rsidR="009E4735">
        <w:t>recognize and honor Jason Crabb for his stellar performing career and express their gratitude for his beautiful music that has meant so much to the citizens of our great State.</w:t>
      </w:r>
    </w:p>
    <w:p w:rsidRPr="00040E43" w:rsidR="00007116" w:rsidP="00B703CB" w:rsidRDefault="00007116" w14:paraId="48DB32E7" w14:textId="77777777">
      <w:pPr>
        <w:pStyle w:val="scresolutionbody"/>
      </w:pPr>
    </w:p>
    <w:p w:rsidRPr="00040E43" w:rsidR="00B9052D" w:rsidP="00B703CB" w:rsidRDefault="00007116" w14:paraId="48DB32E8" w14:textId="4C622D60">
      <w:pPr>
        <w:pStyle w:val="scresolutionbody"/>
      </w:pPr>
      <w:bookmarkStart w:name="up_7beffd8a8" w:id="15"/>
      <w:r w:rsidRPr="00040E43">
        <w:t>B</w:t>
      </w:r>
      <w:bookmarkEnd w:id="15"/>
      <w:r w:rsidRPr="00040E43">
        <w:t>e it further resolved that a copy of this resolution be presented to</w:t>
      </w:r>
      <w:r w:rsidRPr="00040E43" w:rsidR="00B9105E">
        <w:t xml:space="preserve"> </w:t>
      </w:r>
      <w:r w:rsidRPr="009E4735" w:rsidR="009E4735">
        <w:t>Jason Crabb</w:t>
      </w:r>
      <w:r w:rsidR="009E4735">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40D74">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DF79445" w:rsidR="007003E1" w:rsidRDefault="00640D7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65437">
              <w:rPr>
                <w:noProof/>
              </w:rPr>
              <w:t>LC-0180CM-GM23.docx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6529"/>
    <w:rsid w:val="000F1901"/>
    <w:rsid w:val="000F2E49"/>
    <w:rsid w:val="000F40FA"/>
    <w:rsid w:val="001035F1"/>
    <w:rsid w:val="0010776B"/>
    <w:rsid w:val="00133E66"/>
    <w:rsid w:val="001347EE"/>
    <w:rsid w:val="00136B38"/>
    <w:rsid w:val="001373F6"/>
    <w:rsid w:val="001435A3"/>
    <w:rsid w:val="00146ED3"/>
    <w:rsid w:val="00151044"/>
    <w:rsid w:val="0017001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87855"/>
    <w:rsid w:val="002B451A"/>
    <w:rsid w:val="002D55D2"/>
    <w:rsid w:val="002E5912"/>
    <w:rsid w:val="002F4473"/>
    <w:rsid w:val="00301B21"/>
    <w:rsid w:val="00325348"/>
    <w:rsid w:val="0032732C"/>
    <w:rsid w:val="003321E4"/>
    <w:rsid w:val="00336AD0"/>
    <w:rsid w:val="00365437"/>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0CBD"/>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40D74"/>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D70D9"/>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E4735"/>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2CBC"/>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16787"/>
    <w:rsid w:val="00D31310"/>
    <w:rsid w:val="00D55053"/>
    <w:rsid w:val="00D66B80"/>
    <w:rsid w:val="00D73A67"/>
    <w:rsid w:val="00D8028D"/>
    <w:rsid w:val="00D93968"/>
    <w:rsid w:val="00D970A9"/>
    <w:rsid w:val="00DB1F5E"/>
    <w:rsid w:val="00DC47B1"/>
    <w:rsid w:val="00DF3845"/>
    <w:rsid w:val="00DF6EF7"/>
    <w:rsid w:val="00E071A0"/>
    <w:rsid w:val="00E32D96"/>
    <w:rsid w:val="00E41911"/>
    <w:rsid w:val="00E44B57"/>
    <w:rsid w:val="00E658FD"/>
    <w:rsid w:val="00E92EEF"/>
    <w:rsid w:val="00E97AB4"/>
    <w:rsid w:val="00EA150E"/>
    <w:rsid w:val="00EF2368"/>
    <w:rsid w:val="00EF5F4D"/>
    <w:rsid w:val="00F216D4"/>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660&amp;session=125&amp;summary=B" TargetMode="External" Id="R2f3fd6d7949b4f6e" /><Relationship Type="http://schemas.openxmlformats.org/officeDocument/2006/relationships/hyperlink" Target="https://www.scstatehouse.gov/sess125_2023-2024/prever/3660_20230112.docx" TargetMode="External" Id="R7722a424d139441d" /><Relationship Type="http://schemas.openxmlformats.org/officeDocument/2006/relationships/hyperlink" Target="h:\hj\20230112.docx" TargetMode="External" Id="R56e36a70c0174ef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B2E8D"/>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15a3ecbb-11c9-4fbc-b179-8d63ec360dd1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N_INTERNALVERSIONNUMBER>1</T_BILL_N_INTERNALVERSIONNUMBER>
  <T_BILL_N_SESSION>125</T_BILL_N_SESSION>
  <T_BILL_N_VERSIONNUMBER>1</T_BILL_N_VERSIONNUMBER>
  <T_BILL_N_YEAR>2023</T_BILL_N_YEAR>
  <T_BILL_REQUEST_REQUEST>beaaa72a-6290-47d6-90dc-e49055dbc9c8</T_BILL_REQUEST_REQUEST>
  <T_BILL_R_ORIGINALDRAFT>6d178b99-0bd8-4c29-a19d-95df68732289</T_BILL_R_ORIGINALDRAFT>
  <T_BILL_SPONSOR_SPONSOR>c401401a-b4f9-491c-8957-22c1899c6dc2</T_BILL_SPONSOR_SPONSOR>
  <T_BILL_T_ACTNUMBER>None</T_BILL_T_ACTNUMBER>
  <T_BILL_T_BILLNAME>[3660]</T_BILL_T_BILLNAME>
  <T_BILL_T_BILLNUMBER>3660</T_BILL_T_BILLNUMBER>
  <T_BILL_T_BILLTITLE>TO RECOGNIZE AND HONOR JASON CRABB FOR HIS STELLAR PERFORMING CAREER AND TO EXPRESS THE GRATITUDE OF THE </T_BILL_T_BILLTITLE>
  <T_BILL_T_CHAMBER>house</T_BILL_T_CHAMBER>
  <T_BILL_T_FILENAME> </T_BILL_T_FILENAME>
  <T_BILL_T_LEGTYPE>resolution</T_BILL_T_LEGTYPE>
  <T_BILL_T_RATNUMBER>None</T_BILL_T_RATNUMBER>
  <T_BILL_T_SUBJECT>Jason Crabb appreciation</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583</Words>
  <Characters>2998</Characters>
  <Application>Microsoft Office Word</Application>
  <DocSecurity>0</DocSecurity>
  <Lines>71</Lines>
  <Paragraphs>21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29</cp:revision>
  <cp:lastPrinted>2023-01-10T18:25:00Z</cp:lastPrinted>
  <dcterms:created xsi:type="dcterms:W3CDTF">2022-08-17T14:54:00Z</dcterms:created>
  <dcterms:modified xsi:type="dcterms:W3CDTF">2023-01-11T15:15:00Z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